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D83" w:rsidRPr="00C93C66" w:rsidRDefault="00610D83" w:rsidP="00610D83">
      <w:pPr>
        <w:shd w:val="clear" w:color="auto" w:fill="FFFFFF"/>
      </w:pPr>
      <w:r w:rsidRPr="00C93C66">
        <w:rPr>
          <w:i/>
          <w:iCs/>
          <w:spacing w:val="4"/>
          <w:w w:val="128"/>
          <w:sz w:val="24"/>
          <w:szCs w:val="24"/>
        </w:rPr>
        <w:t>Пролетарии всех стран, соединяйтесь</w:t>
      </w:r>
    </w:p>
    <w:p w:rsidR="00610D83" w:rsidRPr="00C93C66" w:rsidRDefault="00610D83" w:rsidP="00610D83">
      <w:pPr>
        <w:shd w:val="clear" w:color="auto" w:fill="FFFFFF"/>
        <w:spacing w:before="2726" w:line="490" w:lineRule="exact"/>
        <w:ind w:left="1440"/>
      </w:pPr>
      <w:r w:rsidRPr="00C93C66">
        <w:rPr>
          <w:spacing w:val="7"/>
          <w:position w:val="-8"/>
          <w:sz w:val="74"/>
          <w:szCs w:val="74"/>
        </w:rPr>
        <w:t>ЛЕНИН</w:t>
      </w:r>
    </w:p>
    <w:p w:rsidR="00610D83" w:rsidRDefault="00610D83" w:rsidP="00610D83">
      <w:pPr>
        <w:shd w:val="clear" w:color="auto" w:fill="FFFFFF"/>
        <w:spacing w:before="557" w:line="274" w:lineRule="exact"/>
        <w:ind w:left="139"/>
        <w:jc w:val="center"/>
      </w:pPr>
      <w:r>
        <w:rPr>
          <w:color w:val="000000"/>
          <w:spacing w:val="-3"/>
          <w:w w:val="121"/>
          <w:sz w:val="24"/>
          <w:szCs w:val="24"/>
        </w:rPr>
        <w:t>ПОЛНОЕ</w:t>
      </w:r>
    </w:p>
    <w:p w:rsidR="00610D83" w:rsidRDefault="00610D83" w:rsidP="00610D83">
      <w:pPr>
        <w:shd w:val="clear" w:color="auto" w:fill="FFFFFF"/>
        <w:spacing w:line="274" w:lineRule="exact"/>
        <w:ind w:left="149"/>
        <w:jc w:val="center"/>
      </w:pPr>
      <w:r>
        <w:rPr>
          <w:color w:val="000000"/>
          <w:spacing w:val="-1"/>
          <w:w w:val="121"/>
          <w:sz w:val="24"/>
          <w:szCs w:val="24"/>
        </w:rPr>
        <w:t>СОБРАНИЕ</w:t>
      </w:r>
    </w:p>
    <w:p w:rsidR="00610D83" w:rsidRDefault="00610D83" w:rsidP="00610D83">
      <w:pPr>
        <w:shd w:val="clear" w:color="auto" w:fill="FFFFFF"/>
        <w:spacing w:line="274" w:lineRule="exact"/>
        <w:ind w:left="149"/>
        <w:jc w:val="center"/>
      </w:pPr>
      <w:r>
        <w:rPr>
          <w:color w:val="000000"/>
          <w:spacing w:val="-5"/>
          <w:w w:val="121"/>
          <w:sz w:val="24"/>
          <w:szCs w:val="24"/>
        </w:rPr>
        <w:t>СОЧИНЕНИЙ</w:t>
      </w:r>
    </w:p>
    <w:p w:rsidR="00610D83" w:rsidRDefault="00610D83" w:rsidP="00610D83">
      <w:pPr>
        <w:shd w:val="clear" w:color="auto" w:fill="FFFFFF"/>
        <w:spacing w:before="600"/>
        <w:ind w:left="173"/>
        <w:jc w:val="center"/>
      </w:pPr>
      <w:r>
        <w:rPr>
          <w:rFonts w:ascii="Arial" w:hAnsi="Arial" w:cs="Arial"/>
          <w:b/>
          <w:bCs/>
          <w:color w:val="000000"/>
          <w:sz w:val="24"/>
          <w:szCs w:val="24"/>
        </w:rPr>
        <w:t>30</w:t>
      </w:r>
    </w:p>
    <w:p w:rsidR="00610D83" w:rsidRDefault="00610D83" w:rsidP="00610D83">
      <w:pPr>
        <w:shd w:val="clear" w:color="auto" w:fill="FFFFFF"/>
        <w:spacing w:before="600"/>
        <w:ind w:left="173"/>
        <w:jc w:val="center"/>
        <w:sectPr w:rsidR="00610D83" w:rsidSect="00610D83">
          <w:pgSz w:w="11909" w:h="16834"/>
          <w:pgMar w:top="1440" w:right="3368" w:bottom="720" w:left="3189" w:header="720" w:footer="720" w:gutter="0"/>
          <w:cols w:space="60"/>
          <w:noEndnote/>
        </w:sectPr>
      </w:pPr>
    </w:p>
    <w:p w:rsidR="00610D83" w:rsidRDefault="00610D83" w:rsidP="00610D83">
      <w:pPr>
        <w:shd w:val="clear" w:color="auto" w:fill="FFFFFF"/>
        <w:spacing w:line="346" w:lineRule="exact"/>
        <w:ind w:left="5"/>
        <w:jc w:val="center"/>
      </w:pPr>
      <w:r>
        <w:rPr>
          <w:color w:val="000000"/>
        </w:rPr>
        <w:lastRenderedPageBreak/>
        <w:t>ПЕЧАТАЕТСЯ</w:t>
      </w:r>
    </w:p>
    <w:p w:rsidR="00610D83" w:rsidRDefault="00610D83" w:rsidP="00610D83">
      <w:pPr>
        <w:shd w:val="clear" w:color="auto" w:fill="FFFFFF"/>
        <w:spacing w:line="346" w:lineRule="exact"/>
        <w:ind w:right="10"/>
        <w:jc w:val="center"/>
      </w:pPr>
      <w:r>
        <w:rPr>
          <w:color w:val="000000"/>
          <w:spacing w:val="-1"/>
        </w:rPr>
        <w:t>ПО ПОСТАНОВЛЕНИЮ</w:t>
      </w:r>
    </w:p>
    <w:p w:rsidR="00610D83" w:rsidRDefault="00610D83" w:rsidP="00610D83">
      <w:pPr>
        <w:shd w:val="clear" w:color="auto" w:fill="FFFFFF"/>
        <w:spacing w:line="346" w:lineRule="exact"/>
        <w:jc w:val="center"/>
      </w:pPr>
      <w:r>
        <w:rPr>
          <w:color w:val="000000"/>
        </w:rPr>
        <w:t>ЦЕНТРАЛЬНОГО КОМИТЕТА</w:t>
      </w:r>
    </w:p>
    <w:p w:rsidR="00610D83" w:rsidRDefault="00610D83" w:rsidP="00610D83">
      <w:pPr>
        <w:shd w:val="clear" w:color="auto" w:fill="FFFFFF"/>
        <w:spacing w:line="346" w:lineRule="exact"/>
        <w:jc w:val="center"/>
      </w:pPr>
      <w:r>
        <w:rPr>
          <w:color w:val="000000"/>
          <w:spacing w:val="-2"/>
        </w:rPr>
        <w:t>КОММУНИСТИЧЕСКОЙ ПАРТИИ</w:t>
      </w:r>
    </w:p>
    <w:p w:rsidR="00610D83" w:rsidRDefault="00610D83" w:rsidP="00610D83">
      <w:pPr>
        <w:shd w:val="clear" w:color="auto" w:fill="FFFFFF"/>
        <w:spacing w:line="346" w:lineRule="exact"/>
        <w:ind w:left="10"/>
        <w:jc w:val="center"/>
      </w:pPr>
      <w:r>
        <w:rPr>
          <w:color w:val="000000"/>
          <w:spacing w:val="-1"/>
        </w:rPr>
        <w:t>СОВЕТСКОГО СОЮЗА</w:t>
      </w:r>
    </w:p>
    <w:p w:rsidR="00610D83" w:rsidRDefault="00610D83" w:rsidP="00610D83">
      <w:pPr>
        <w:shd w:val="clear" w:color="auto" w:fill="FFFFFF"/>
        <w:spacing w:line="346" w:lineRule="exact"/>
        <w:ind w:left="10"/>
        <w:jc w:val="center"/>
        <w:sectPr w:rsidR="00610D83">
          <w:pgSz w:w="11909" w:h="16834"/>
          <w:pgMar w:top="1440" w:right="2120" w:bottom="720" w:left="6660" w:header="720" w:footer="720" w:gutter="0"/>
          <w:cols w:space="60"/>
          <w:noEndnote/>
        </w:sectPr>
      </w:pPr>
    </w:p>
    <w:p w:rsidR="00610D83" w:rsidRDefault="00610D83" w:rsidP="00610D83">
      <w:pPr>
        <w:shd w:val="clear" w:color="auto" w:fill="FFFFFF"/>
        <w:ind w:left="494"/>
      </w:pPr>
      <w:r>
        <w:rPr>
          <w:color w:val="000000"/>
          <w:spacing w:val="-2"/>
          <w:sz w:val="24"/>
          <w:szCs w:val="24"/>
        </w:rPr>
        <w:lastRenderedPageBreak/>
        <w:t>ИНСТИТУТ МАРКСИЗМА-ЛЕНИНИЗМА при ЦК КПСС</w:t>
      </w:r>
    </w:p>
    <w:p w:rsidR="00610D83" w:rsidRDefault="00610D83" w:rsidP="00610D83">
      <w:pPr>
        <w:shd w:val="clear" w:color="auto" w:fill="FFFFFF"/>
        <w:spacing w:before="2477" w:line="826" w:lineRule="exact"/>
      </w:pPr>
      <w:r>
        <w:rPr>
          <w:color w:val="EA0005"/>
          <w:spacing w:val="-32"/>
          <w:position w:val="-16"/>
          <w:sz w:val="124"/>
          <w:szCs w:val="124"/>
        </w:rPr>
        <w:t>В. И. ЛЕНИН</w:t>
      </w:r>
    </w:p>
    <w:p w:rsidR="00610D83" w:rsidRDefault="00610D83" w:rsidP="00610D83">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R7TwIAAFw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uUzR7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610D83" w:rsidRDefault="00610D83" w:rsidP="00610D83">
      <w:pPr>
        <w:shd w:val="clear" w:color="auto" w:fill="FFFFFF"/>
        <w:spacing w:before="835"/>
        <w:ind w:left="24"/>
        <w:jc w:val="center"/>
      </w:pPr>
      <w:r>
        <w:rPr>
          <w:i/>
          <w:iCs/>
          <w:color w:val="000000"/>
          <w:spacing w:val="-1"/>
          <w:sz w:val="24"/>
          <w:szCs w:val="24"/>
        </w:rPr>
        <w:t>ИЗДАНИЕ ПЯТОЕ</w:t>
      </w:r>
    </w:p>
    <w:p w:rsidR="00610D83" w:rsidRDefault="00610D83" w:rsidP="00610D83">
      <w:pPr>
        <w:shd w:val="clear" w:color="auto" w:fill="FFFFFF"/>
        <w:spacing w:before="5059"/>
        <w:ind w:left="14"/>
        <w:jc w:val="center"/>
      </w:pPr>
      <w:r>
        <w:rPr>
          <w:color w:val="000000"/>
          <w:spacing w:val="-1"/>
          <w:sz w:val="24"/>
          <w:szCs w:val="24"/>
        </w:rPr>
        <w:t>ИЗДАТЕЛЬСТВО</w:t>
      </w:r>
    </w:p>
    <w:p w:rsidR="00610D83" w:rsidRDefault="00610D83" w:rsidP="00610D83">
      <w:pPr>
        <w:shd w:val="clear" w:color="auto" w:fill="FFFFFF"/>
        <w:ind w:left="19"/>
        <w:jc w:val="center"/>
      </w:pPr>
      <w:r>
        <w:rPr>
          <w:color w:val="000000"/>
          <w:spacing w:val="-2"/>
          <w:sz w:val="24"/>
          <w:szCs w:val="24"/>
        </w:rPr>
        <w:t>ПОЛИТИЧЕСКОЙ ЛИТЕРАТУРЫ</w:t>
      </w:r>
    </w:p>
    <w:p w:rsidR="00610D83" w:rsidRDefault="00610D83" w:rsidP="00610D83">
      <w:pPr>
        <w:shd w:val="clear" w:color="auto" w:fill="FFFFFF"/>
        <w:spacing w:before="19"/>
        <w:jc w:val="center"/>
      </w:pPr>
      <w:r>
        <w:rPr>
          <w:color w:val="000000"/>
          <w:sz w:val="24"/>
          <w:szCs w:val="24"/>
        </w:rPr>
        <w:t>МОСКВА· 1973</w:t>
      </w:r>
    </w:p>
    <w:p w:rsidR="00610D83" w:rsidRDefault="00610D83" w:rsidP="00610D83">
      <w:pPr>
        <w:shd w:val="clear" w:color="auto" w:fill="FFFFFF"/>
        <w:spacing w:before="19"/>
        <w:jc w:val="center"/>
        <w:sectPr w:rsidR="00610D83">
          <w:pgSz w:w="11909" w:h="16834"/>
          <w:pgMar w:top="1440" w:right="2480" w:bottom="720" w:left="2460" w:header="720" w:footer="720" w:gutter="0"/>
          <w:cols w:space="60"/>
          <w:noEndnote/>
        </w:sectPr>
      </w:pPr>
    </w:p>
    <w:p w:rsidR="00610D83" w:rsidRDefault="00610D83" w:rsidP="00610D83">
      <w:pPr>
        <w:shd w:val="clear" w:color="auto" w:fill="FFFFFF"/>
        <w:ind w:left="494"/>
      </w:pPr>
      <w:r>
        <w:rPr>
          <w:color w:val="000000"/>
          <w:spacing w:val="-2"/>
          <w:sz w:val="24"/>
          <w:szCs w:val="24"/>
        </w:rPr>
        <w:lastRenderedPageBreak/>
        <w:t>ИНСТИТУТ МАРКСИЗМА-ЛЕНИНИЗМА при ЦК КПСС</w:t>
      </w:r>
    </w:p>
    <w:p w:rsidR="00610D83" w:rsidRDefault="00610D83" w:rsidP="00610D83">
      <w:pPr>
        <w:shd w:val="clear" w:color="auto" w:fill="FFFFFF"/>
        <w:spacing w:before="2477" w:line="826" w:lineRule="exact"/>
      </w:pPr>
      <w:r>
        <w:rPr>
          <w:color w:val="EA0005"/>
          <w:spacing w:val="-32"/>
          <w:position w:val="-16"/>
          <w:sz w:val="124"/>
          <w:szCs w:val="124"/>
        </w:rPr>
        <w:t>В. И. ЛЕНИН</w:t>
      </w:r>
    </w:p>
    <w:p w:rsidR="00610D83" w:rsidRDefault="00610D83" w:rsidP="00610D83">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CwcY2w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610D83" w:rsidRDefault="00610D83" w:rsidP="00610D83">
      <w:pPr>
        <w:shd w:val="clear" w:color="auto" w:fill="FFFFFF"/>
        <w:spacing w:before="58" w:line="595" w:lineRule="exact"/>
        <w:ind w:left="29"/>
        <w:jc w:val="center"/>
      </w:pPr>
      <w:r>
        <w:rPr>
          <w:color w:val="000000"/>
          <w:sz w:val="56"/>
          <w:szCs w:val="56"/>
        </w:rPr>
        <w:t>30</w:t>
      </w:r>
    </w:p>
    <w:p w:rsidR="00610D83" w:rsidRDefault="00610D83" w:rsidP="00610D83">
      <w:pPr>
        <w:shd w:val="clear" w:color="auto" w:fill="FFFFFF"/>
        <w:spacing w:before="845"/>
        <w:ind w:left="24"/>
        <w:jc w:val="center"/>
      </w:pPr>
      <w:r>
        <w:rPr>
          <w:i/>
          <w:iCs/>
          <w:color w:val="000000"/>
          <w:sz w:val="36"/>
          <w:szCs w:val="36"/>
        </w:rPr>
        <w:t xml:space="preserve">Июль 1916 </w:t>
      </w:r>
      <w:r>
        <w:rPr>
          <w:color w:val="000000"/>
          <w:sz w:val="36"/>
          <w:szCs w:val="36"/>
        </w:rPr>
        <w:t xml:space="preserve">~ </w:t>
      </w:r>
      <w:r>
        <w:rPr>
          <w:i/>
          <w:iCs/>
          <w:color w:val="000000"/>
          <w:sz w:val="36"/>
          <w:szCs w:val="36"/>
        </w:rPr>
        <w:t>февраль 1917</w:t>
      </w:r>
    </w:p>
    <w:p w:rsidR="00610D83" w:rsidRDefault="00610D83" w:rsidP="00610D83">
      <w:pPr>
        <w:shd w:val="clear" w:color="auto" w:fill="FFFFFF"/>
        <w:spacing w:before="4915"/>
        <w:ind w:left="14"/>
        <w:jc w:val="center"/>
      </w:pPr>
      <w:r>
        <w:rPr>
          <w:color w:val="000000"/>
          <w:spacing w:val="-1"/>
          <w:sz w:val="24"/>
          <w:szCs w:val="24"/>
        </w:rPr>
        <w:t>ИЗДАТЕЛЬСТВО</w:t>
      </w:r>
    </w:p>
    <w:p w:rsidR="00610D83" w:rsidRDefault="00610D83" w:rsidP="00610D83">
      <w:pPr>
        <w:shd w:val="clear" w:color="auto" w:fill="FFFFFF"/>
        <w:ind w:left="19"/>
        <w:jc w:val="center"/>
      </w:pPr>
      <w:r>
        <w:rPr>
          <w:color w:val="000000"/>
          <w:spacing w:val="-2"/>
          <w:sz w:val="24"/>
          <w:szCs w:val="24"/>
        </w:rPr>
        <w:t>ПОЛИТИЧЕСКОЙ ЛИТЕРАТУРЫ</w:t>
      </w:r>
    </w:p>
    <w:p w:rsidR="00610D83" w:rsidRDefault="00610D83" w:rsidP="00610D83">
      <w:pPr>
        <w:shd w:val="clear" w:color="auto" w:fill="FFFFFF"/>
        <w:spacing w:before="19"/>
        <w:jc w:val="center"/>
      </w:pPr>
      <w:r>
        <w:rPr>
          <w:color w:val="000000"/>
          <w:sz w:val="24"/>
          <w:szCs w:val="24"/>
        </w:rPr>
        <w:t>МОСКВА· 1973</w:t>
      </w:r>
    </w:p>
    <w:p w:rsidR="00610D83" w:rsidRDefault="00610D83" w:rsidP="00610D83">
      <w:pPr>
        <w:shd w:val="clear" w:color="auto" w:fill="FFFFFF"/>
        <w:spacing w:before="19"/>
        <w:jc w:val="center"/>
        <w:sectPr w:rsidR="00610D83">
          <w:pgSz w:w="11909" w:h="16834"/>
          <w:pgMar w:top="1440" w:right="2480" w:bottom="720" w:left="2460" w:header="720" w:footer="720" w:gutter="0"/>
          <w:cols w:space="60"/>
          <w:noEndnote/>
        </w:sectPr>
      </w:pPr>
    </w:p>
    <w:p w:rsidR="00610D83" w:rsidRDefault="00610D83" w:rsidP="00610D83">
      <w:pPr>
        <w:shd w:val="clear" w:color="auto" w:fill="FFFFFF"/>
      </w:pPr>
      <w:r>
        <w:rPr>
          <w:color w:val="000000"/>
        </w:rPr>
        <w:lastRenderedPageBreak/>
        <w:t>3</w:t>
      </w:r>
      <w:r>
        <w:rPr>
          <w:color w:val="000000"/>
          <w:lang w:val="en-US"/>
        </w:rPr>
        <w:t>K</w:t>
      </w:r>
      <w:r>
        <w:rPr>
          <w:color w:val="000000"/>
        </w:rPr>
        <w:t>2</w:t>
      </w:r>
    </w:p>
    <w:p w:rsidR="00610D83" w:rsidRDefault="00610D83" w:rsidP="00610D83">
      <w:pPr>
        <w:shd w:val="clear" w:color="auto" w:fill="FFFFFF"/>
        <w:spacing w:before="11707"/>
        <w:ind w:left="62"/>
      </w:pPr>
      <w:r>
        <w:rPr>
          <w:i/>
          <w:iCs/>
          <w:color w:val="000000"/>
          <w:vertAlign w:val="subscript"/>
          <w:lang w:val="el-GR"/>
        </w:rPr>
        <w:t>π</w:t>
      </w:r>
      <w:r>
        <w:rPr>
          <w:i/>
          <w:iCs/>
          <w:color w:val="000000"/>
          <w:lang w:val="el-GR"/>
        </w:rPr>
        <w:t xml:space="preserve"> </w:t>
      </w:r>
      <w:r>
        <w:rPr>
          <w:color w:val="000000"/>
        </w:rPr>
        <w:t>0112 — 232</w:t>
      </w:r>
    </w:p>
    <w:p w:rsidR="00610D83" w:rsidRDefault="00610D83" w:rsidP="00610D83">
      <w:pPr>
        <w:shd w:val="clear" w:color="auto" w:fill="FFFFFF"/>
        <w:tabs>
          <w:tab w:val="left" w:leader="hyphen" w:pos="1594"/>
        </w:tabs>
        <w:ind w:left="34"/>
      </w:pPr>
      <w:r>
        <w:rPr>
          <w:color w:val="000000"/>
          <w:sz w:val="24"/>
          <w:szCs w:val="24"/>
          <w:lang w:val="en-US"/>
        </w:rPr>
        <w:t>Jl</w:t>
      </w:r>
      <w:r>
        <w:rPr>
          <w:color w:val="000000"/>
          <w:sz w:val="24"/>
          <w:szCs w:val="24"/>
        </w:rPr>
        <w:tab/>
      </w:r>
      <w:r>
        <w:rPr>
          <w:color w:val="000000"/>
          <w:spacing w:val="-1"/>
          <w:sz w:val="24"/>
          <w:szCs w:val="24"/>
        </w:rPr>
        <w:t>Подписное</w:t>
      </w:r>
    </w:p>
    <w:p w:rsidR="00610D83" w:rsidRDefault="00610D83" w:rsidP="00610D83">
      <w:pPr>
        <w:shd w:val="clear" w:color="auto" w:fill="FFFFFF"/>
        <w:ind w:left="250"/>
      </w:pPr>
      <w:r>
        <w:rPr>
          <w:color w:val="000000"/>
          <w:sz w:val="24"/>
          <w:szCs w:val="24"/>
        </w:rPr>
        <w:t>079(02) — 73</w:t>
      </w:r>
    </w:p>
    <w:p w:rsidR="00610D83" w:rsidRDefault="00610D83" w:rsidP="00610D83">
      <w:pPr>
        <w:shd w:val="clear" w:color="auto" w:fill="FFFFFF"/>
        <w:ind w:left="250"/>
        <w:sectPr w:rsidR="00610D83">
          <w:pgSz w:w="11909" w:h="16834"/>
          <w:pgMar w:top="1440" w:right="7721" w:bottom="720" w:left="1432" w:header="720" w:footer="720" w:gutter="0"/>
          <w:cols w:space="60"/>
          <w:noEndnote/>
        </w:sectPr>
      </w:pPr>
    </w:p>
    <w:p w:rsidR="00610D83" w:rsidRDefault="00610D83" w:rsidP="00610D83">
      <w:pPr>
        <w:shd w:val="clear" w:color="auto" w:fill="FFFFFF"/>
        <w:ind w:left="8520"/>
      </w:pPr>
      <w:r>
        <w:rPr>
          <w:color w:val="000000"/>
          <w:lang w:val="en-US"/>
        </w:rPr>
        <w:lastRenderedPageBreak/>
        <w:t>VII</w:t>
      </w:r>
    </w:p>
    <w:p w:rsidR="00610D83" w:rsidRDefault="00610D83" w:rsidP="00610D83">
      <w:pPr>
        <w:shd w:val="clear" w:color="auto" w:fill="FFFFFF"/>
        <w:spacing w:before="3754"/>
        <w:ind w:right="5"/>
        <w:jc w:val="center"/>
      </w:pPr>
      <w:r>
        <w:rPr>
          <w:color w:val="000000"/>
          <w:spacing w:val="-1"/>
          <w:sz w:val="28"/>
          <w:szCs w:val="28"/>
        </w:rPr>
        <w:t>ПРЕДИСЛОВИЕ</w:t>
      </w:r>
    </w:p>
    <w:p w:rsidR="00610D83" w:rsidRDefault="00610D83" w:rsidP="00610D83">
      <w:pPr>
        <w:shd w:val="clear" w:color="auto" w:fill="FFFFFF"/>
        <w:spacing w:before="288" w:line="413" w:lineRule="exact"/>
        <w:ind w:left="5" w:right="5" w:firstLine="274"/>
        <w:jc w:val="both"/>
      </w:pPr>
      <w:r>
        <w:rPr>
          <w:color w:val="000000"/>
          <w:sz w:val="24"/>
          <w:szCs w:val="24"/>
        </w:rPr>
        <w:t>В тридцатый том Полного собрания сочинений В. И. Ленина входят произведения, написанные за время с июля 1916 года до Февральской буржуазно-демократической революции 1917 года в России.</w:t>
      </w:r>
    </w:p>
    <w:p w:rsidR="00610D83" w:rsidRDefault="00610D83" w:rsidP="00610D83">
      <w:pPr>
        <w:shd w:val="clear" w:color="auto" w:fill="FFFFFF"/>
        <w:spacing w:line="413" w:lineRule="exact"/>
        <w:ind w:firstLine="283"/>
        <w:jc w:val="both"/>
      </w:pPr>
      <w:r>
        <w:rPr>
          <w:color w:val="000000"/>
          <w:sz w:val="24"/>
          <w:szCs w:val="24"/>
        </w:rPr>
        <w:t xml:space="preserve">Это был период дальнейшего расширения мировой империалистической войны, </w:t>
      </w:r>
      <w:r>
        <w:rPr>
          <w:color w:val="000000"/>
          <w:spacing w:val="4"/>
          <w:sz w:val="24"/>
          <w:szCs w:val="24"/>
        </w:rPr>
        <w:t xml:space="preserve">ожесточенных сражений на фронтах, резкого ухудшения условий жизни народных </w:t>
      </w:r>
      <w:r>
        <w:rPr>
          <w:color w:val="000000"/>
          <w:spacing w:val="-1"/>
          <w:sz w:val="24"/>
          <w:szCs w:val="24"/>
        </w:rPr>
        <w:t xml:space="preserve">масс, усиления их недовольства и возмущения, обострения революционной ситуации. В </w:t>
      </w:r>
      <w:r>
        <w:rPr>
          <w:color w:val="000000"/>
          <w:sz w:val="24"/>
          <w:szCs w:val="24"/>
        </w:rPr>
        <w:t>России, Германии, Франции и других странах увеличивалось число стачек и политиче</w:t>
      </w:r>
      <w:r>
        <w:rPr>
          <w:color w:val="000000"/>
          <w:sz w:val="24"/>
          <w:szCs w:val="24"/>
        </w:rPr>
        <w:softHyphen/>
        <w:t>ских демонстраций с протестом против войны. Росли и крепли силы интернационали</w:t>
      </w:r>
      <w:r>
        <w:rPr>
          <w:color w:val="000000"/>
          <w:sz w:val="24"/>
          <w:szCs w:val="24"/>
        </w:rPr>
        <w:softHyphen/>
        <w:t xml:space="preserve">стов в социалистических партиях. Ширилось национально-освободительное движение угнетенных народов колоний и зависимых стран. «Революция, — писал Ленин, — стояла на очереди в 1914—1916 гг., таясь в недрах войны, </w:t>
      </w:r>
      <w:r>
        <w:rPr>
          <w:i/>
          <w:iCs/>
          <w:color w:val="000000"/>
          <w:sz w:val="24"/>
          <w:szCs w:val="24"/>
        </w:rPr>
        <w:t xml:space="preserve">вырастая </w:t>
      </w:r>
      <w:r>
        <w:rPr>
          <w:color w:val="000000"/>
          <w:sz w:val="24"/>
          <w:szCs w:val="24"/>
        </w:rPr>
        <w:t>из войны» (на</w:t>
      </w:r>
      <w:r>
        <w:rPr>
          <w:color w:val="000000"/>
          <w:sz w:val="24"/>
          <w:szCs w:val="24"/>
        </w:rPr>
        <w:softHyphen/>
        <w:t>стоящий том, стр. 14).</w:t>
      </w:r>
    </w:p>
    <w:p w:rsidR="00610D83" w:rsidRDefault="00610D83" w:rsidP="00610D83">
      <w:pPr>
        <w:shd w:val="clear" w:color="auto" w:fill="FFFFFF"/>
        <w:spacing w:line="413" w:lineRule="exact"/>
        <w:ind w:left="10" w:right="5" w:firstLine="274"/>
        <w:jc w:val="both"/>
      </w:pPr>
      <w:r>
        <w:rPr>
          <w:color w:val="000000"/>
          <w:sz w:val="24"/>
          <w:szCs w:val="24"/>
        </w:rPr>
        <w:t>Весь ход событий подтверждал правильность линии большевистской партии, выра</w:t>
      </w:r>
      <w:r>
        <w:rPr>
          <w:color w:val="000000"/>
          <w:sz w:val="24"/>
          <w:szCs w:val="24"/>
        </w:rPr>
        <w:softHyphen/>
        <w:t>ботанной Лениным в первые же дни войны. Под руководством Ленина партия больше</w:t>
      </w:r>
      <w:r>
        <w:rPr>
          <w:color w:val="000000"/>
          <w:sz w:val="24"/>
          <w:szCs w:val="24"/>
        </w:rPr>
        <w:softHyphen/>
      </w:r>
      <w:r>
        <w:rPr>
          <w:color w:val="000000"/>
          <w:spacing w:val="-1"/>
          <w:sz w:val="24"/>
          <w:szCs w:val="24"/>
        </w:rPr>
        <w:t xml:space="preserve">виков уверенно вела рабочий класс России к революции, показывая социал-демократии </w:t>
      </w:r>
      <w:r>
        <w:rPr>
          <w:color w:val="000000"/>
          <w:sz w:val="24"/>
          <w:szCs w:val="24"/>
        </w:rPr>
        <w:t>всех стран образец героической революционной работы в труднейших условиях воен</w:t>
      </w:r>
      <w:r>
        <w:rPr>
          <w:color w:val="000000"/>
          <w:sz w:val="24"/>
          <w:szCs w:val="24"/>
        </w:rPr>
        <w:softHyphen/>
        <w:t>ного времени, выступая в качестве авангардной силы международного социалистиче</w:t>
      </w:r>
      <w:r>
        <w:rPr>
          <w:color w:val="000000"/>
          <w:sz w:val="24"/>
          <w:szCs w:val="24"/>
        </w:rPr>
        <w:softHyphen/>
      </w:r>
      <w:r>
        <w:rPr>
          <w:color w:val="000000"/>
          <w:spacing w:val="-2"/>
          <w:sz w:val="24"/>
          <w:szCs w:val="24"/>
        </w:rPr>
        <w:t>ского движения.</w:t>
      </w:r>
    </w:p>
    <w:p w:rsidR="00610D83" w:rsidRDefault="00610D83" w:rsidP="00610D83">
      <w:pPr>
        <w:shd w:val="clear" w:color="auto" w:fill="FFFFFF"/>
        <w:spacing w:line="413" w:lineRule="exact"/>
        <w:ind w:left="5" w:right="10" w:firstLine="283"/>
        <w:jc w:val="both"/>
      </w:pPr>
      <w:r>
        <w:rPr>
          <w:color w:val="000000"/>
          <w:sz w:val="24"/>
          <w:szCs w:val="24"/>
        </w:rPr>
        <w:t>В произведениях, входящих в том, Ленин продолжает разрабатывать теорию и так</w:t>
      </w:r>
      <w:r>
        <w:rPr>
          <w:color w:val="000000"/>
          <w:sz w:val="24"/>
          <w:szCs w:val="24"/>
        </w:rPr>
        <w:softHyphen/>
        <w:t>тику большевистской</w:t>
      </w:r>
    </w:p>
    <w:p w:rsidR="00610D83" w:rsidRDefault="00610D83" w:rsidP="00610D83">
      <w:pPr>
        <w:shd w:val="clear" w:color="auto" w:fill="FFFFFF"/>
        <w:spacing w:line="413" w:lineRule="exact"/>
        <w:ind w:left="5" w:righ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610D83" w:rsidRDefault="00610D83" w:rsidP="00610D83">
      <w:pPr>
        <w:shd w:val="clear" w:color="auto" w:fill="FFFFFF"/>
        <w:spacing w:before="648" w:line="413" w:lineRule="exact"/>
        <w:ind w:left="5"/>
        <w:jc w:val="both"/>
      </w:pPr>
      <w:r>
        <w:rPr>
          <w:color w:val="000000"/>
          <w:spacing w:val="-1"/>
          <w:sz w:val="24"/>
          <w:szCs w:val="24"/>
        </w:rPr>
        <w:t>партии по вопросам об отношении к войне, о мире, о революции. В них получили даль</w:t>
      </w:r>
      <w:r>
        <w:rPr>
          <w:color w:val="000000"/>
          <w:spacing w:val="-1"/>
          <w:sz w:val="24"/>
          <w:szCs w:val="24"/>
        </w:rPr>
        <w:softHyphen/>
        <w:t xml:space="preserve">нейшее развитие учение Ленина об империализме, ленинская теория социалистической </w:t>
      </w:r>
      <w:r>
        <w:rPr>
          <w:color w:val="000000"/>
          <w:sz w:val="24"/>
          <w:szCs w:val="24"/>
        </w:rPr>
        <w:t>революции и диктатуры пролетариата, выводы Ленина о возможности победы социа</w:t>
      </w:r>
      <w:r>
        <w:rPr>
          <w:color w:val="000000"/>
          <w:sz w:val="24"/>
          <w:szCs w:val="24"/>
        </w:rPr>
        <w:softHyphen/>
        <w:t>лизма первоначально в одной стране и о разнообразии форм перехода к социализму, положение о значении борьбы за демократические требования в условиях империализ</w:t>
      </w:r>
      <w:r>
        <w:rPr>
          <w:color w:val="000000"/>
          <w:sz w:val="24"/>
          <w:szCs w:val="24"/>
        </w:rPr>
        <w:softHyphen/>
        <w:t>ма, ленинское учение по национально-колониальному вопросу.</w:t>
      </w:r>
    </w:p>
    <w:p w:rsidR="00610D83" w:rsidRDefault="00610D83" w:rsidP="00610D83">
      <w:pPr>
        <w:shd w:val="clear" w:color="auto" w:fill="FFFFFF"/>
        <w:spacing w:line="413" w:lineRule="exact"/>
        <w:ind w:left="5" w:firstLine="278"/>
        <w:jc w:val="both"/>
      </w:pPr>
      <w:r>
        <w:rPr>
          <w:color w:val="000000"/>
          <w:spacing w:val="8"/>
          <w:sz w:val="24"/>
          <w:szCs w:val="24"/>
        </w:rPr>
        <w:t>Эти проблемы Ленин разрабатывал в решительной борьбе против социал-</w:t>
      </w:r>
      <w:r>
        <w:rPr>
          <w:color w:val="000000"/>
          <w:sz w:val="24"/>
          <w:szCs w:val="24"/>
        </w:rPr>
        <w:t>шовинизма, каутскианства (центризма) и так называемого «империалистического эко</w:t>
      </w:r>
      <w:r>
        <w:rPr>
          <w:color w:val="000000"/>
          <w:sz w:val="24"/>
          <w:szCs w:val="24"/>
        </w:rPr>
        <w:softHyphen/>
        <w:t>номизма» — оппортунистического направления, проявившегося как в российской со</w:t>
      </w:r>
      <w:r>
        <w:rPr>
          <w:color w:val="000000"/>
          <w:sz w:val="24"/>
          <w:szCs w:val="24"/>
        </w:rPr>
        <w:softHyphen/>
      </w:r>
      <w:r>
        <w:rPr>
          <w:color w:val="000000"/>
          <w:spacing w:val="-1"/>
          <w:sz w:val="24"/>
          <w:szCs w:val="24"/>
        </w:rPr>
        <w:t xml:space="preserve">циал-демократии, так и среди левых в социалистических партиях ряда других стран. </w:t>
      </w:r>
      <w:r>
        <w:rPr>
          <w:color w:val="000000"/>
          <w:sz w:val="24"/>
          <w:szCs w:val="24"/>
        </w:rPr>
        <w:t>Подобно тому, как «экономисты» в российской социал-демократии в 1894—1902 годах из факта утверждения капитализма в России сделали ошибочный вывод, что рабочему классу якобы не нужна политическая борьба — борьба за демократию, «империалисти</w:t>
      </w:r>
      <w:r>
        <w:rPr>
          <w:color w:val="000000"/>
          <w:sz w:val="24"/>
          <w:szCs w:val="24"/>
        </w:rPr>
        <w:softHyphen/>
        <w:t>ческие экономисты», извращая марксистское понимание империализма, отвергали не</w:t>
      </w:r>
      <w:r>
        <w:rPr>
          <w:color w:val="000000"/>
          <w:sz w:val="24"/>
          <w:szCs w:val="24"/>
        </w:rPr>
        <w:softHyphen/>
      </w:r>
      <w:r>
        <w:rPr>
          <w:color w:val="000000"/>
          <w:spacing w:val="-1"/>
          <w:sz w:val="24"/>
          <w:szCs w:val="24"/>
        </w:rPr>
        <w:t>обходимость борьбы за демократию в условиях монополистического капитализма, тре</w:t>
      </w:r>
      <w:r>
        <w:rPr>
          <w:color w:val="000000"/>
          <w:spacing w:val="-1"/>
          <w:sz w:val="24"/>
          <w:szCs w:val="24"/>
        </w:rPr>
        <w:softHyphen/>
      </w:r>
      <w:r>
        <w:rPr>
          <w:color w:val="000000"/>
          <w:sz w:val="24"/>
          <w:szCs w:val="24"/>
        </w:rPr>
        <w:t>бовали отказа от лозунга права наций на самоопределение и вообще от программы-</w:t>
      </w:r>
      <w:r>
        <w:rPr>
          <w:color w:val="000000"/>
          <w:spacing w:val="-1"/>
          <w:sz w:val="24"/>
          <w:szCs w:val="24"/>
        </w:rPr>
        <w:t>минимум, проводили полуанархические взгляды по вопросу об отношении к государст</w:t>
      </w:r>
      <w:r>
        <w:rPr>
          <w:color w:val="000000"/>
          <w:spacing w:val="-1"/>
          <w:sz w:val="24"/>
          <w:szCs w:val="24"/>
        </w:rPr>
        <w:softHyphen/>
      </w:r>
      <w:r>
        <w:rPr>
          <w:color w:val="000000"/>
          <w:sz w:val="24"/>
          <w:szCs w:val="24"/>
        </w:rPr>
        <w:t>ву. С таких позиций выступала группа Н. Бухарина, Ю. Пятакова, Е. Бош, претендо</w:t>
      </w:r>
      <w:r>
        <w:rPr>
          <w:color w:val="000000"/>
          <w:sz w:val="24"/>
          <w:szCs w:val="24"/>
        </w:rPr>
        <w:softHyphen/>
      </w:r>
      <w:r>
        <w:rPr>
          <w:color w:val="000000"/>
          <w:spacing w:val="-1"/>
          <w:sz w:val="24"/>
          <w:szCs w:val="24"/>
        </w:rPr>
        <w:t xml:space="preserve">вавшая на создание «нового большевизма» «в западноевропейском масштабе», а также </w:t>
      </w:r>
      <w:r>
        <w:rPr>
          <w:color w:val="000000"/>
          <w:spacing w:val="1"/>
          <w:sz w:val="24"/>
          <w:szCs w:val="24"/>
        </w:rPr>
        <w:t>ряд левых социал-демократов Голландии, Польши, Германии, Америки и скандинав</w:t>
      </w:r>
      <w:r>
        <w:rPr>
          <w:color w:val="000000"/>
          <w:spacing w:val="1"/>
          <w:sz w:val="24"/>
          <w:szCs w:val="24"/>
        </w:rPr>
        <w:softHyphen/>
      </w:r>
      <w:r>
        <w:rPr>
          <w:color w:val="000000"/>
          <w:spacing w:val="-3"/>
          <w:sz w:val="24"/>
          <w:szCs w:val="24"/>
        </w:rPr>
        <w:t>ских стран.</w:t>
      </w:r>
    </w:p>
    <w:p w:rsidR="00610D83" w:rsidRDefault="00610D83" w:rsidP="00610D83">
      <w:pPr>
        <w:shd w:val="clear" w:color="auto" w:fill="FFFFFF"/>
        <w:spacing w:line="413" w:lineRule="exact"/>
        <w:ind w:firstLine="278"/>
        <w:jc w:val="both"/>
      </w:pPr>
      <w:r>
        <w:rPr>
          <w:color w:val="000000"/>
          <w:spacing w:val="2"/>
          <w:sz w:val="24"/>
          <w:szCs w:val="24"/>
        </w:rPr>
        <w:t>Ленин назвал «империалистический экономизм» уродливой карикатурой на мар</w:t>
      </w:r>
      <w:r>
        <w:rPr>
          <w:color w:val="000000"/>
          <w:spacing w:val="2"/>
          <w:sz w:val="24"/>
          <w:szCs w:val="24"/>
        </w:rPr>
        <w:softHyphen/>
      </w:r>
      <w:r>
        <w:rPr>
          <w:color w:val="000000"/>
          <w:spacing w:val="-1"/>
          <w:sz w:val="24"/>
          <w:szCs w:val="24"/>
        </w:rPr>
        <w:t>ксизм и характеризовал его как яркое проявление догматизма и сектантства в междуна</w:t>
      </w:r>
      <w:r>
        <w:rPr>
          <w:color w:val="000000"/>
          <w:spacing w:val="-1"/>
          <w:sz w:val="24"/>
          <w:szCs w:val="24"/>
        </w:rPr>
        <w:softHyphen/>
      </w:r>
      <w:r>
        <w:rPr>
          <w:color w:val="000000"/>
          <w:sz w:val="24"/>
          <w:szCs w:val="24"/>
        </w:rPr>
        <w:t>родном социалистическом движении. Обращая внимание на то, что «это болезнь ин</w:t>
      </w:r>
      <w:r>
        <w:rPr>
          <w:color w:val="000000"/>
          <w:sz w:val="24"/>
          <w:szCs w:val="24"/>
        </w:rPr>
        <w:softHyphen/>
        <w:t>тернациональная», Ленин указывал на ее опасность и подчеркивал, что важнейшей очередной задачей в тот период являлась открытая, энергичная борьба с «империали</w:t>
      </w:r>
      <w:r>
        <w:rPr>
          <w:color w:val="000000"/>
          <w:sz w:val="24"/>
          <w:szCs w:val="24"/>
        </w:rPr>
        <w:softHyphen/>
      </w:r>
      <w:r>
        <w:rPr>
          <w:color w:val="000000"/>
          <w:spacing w:val="-2"/>
          <w:sz w:val="24"/>
          <w:szCs w:val="24"/>
        </w:rPr>
        <w:t>стическим</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610D83" w:rsidRDefault="00610D83" w:rsidP="00610D83">
      <w:pPr>
        <w:shd w:val="clear" w:color="auto" w:fill="FFFFFF"/>
        <w:spacing w:before="653" w:line="413" w:lineRule="exact"/>
        <w:ind w:right="5"/>
        <w:jc w:val="both"/>
      </w:pPr>
      <w:r>
        <w:rPr>
          <w:color w:val="000000"/>
          <w:spacing w:val="-1"/>
          <w:sz w:val="24"/>
          <w:szCs w:val="24"/>
        </w:rPr>
        <w:t>экономизмом». Распространение «империалистического экономизма» в рядах марксис</w:t>
      </w:r>
      <w:r>
        <w:rPr>
          <w:color w:val="000000"/>
          <w:spacing w:val="-1"/>
          <w:sz w:val="24"/>
          <w:szCs w:val="24"/>
        </w:rPr>
        <w:softHyphen/>
      </w:r>
      <w:r>
        <w:rPr>
          <w:color w:val="000000"/>
          <w:sz w:val="24"/>
          <w:szCs w:val="24"/>
        </w:rPr>
        <w:t xml:space="preserve">тов было бы «серьезнейшим ударом нашему направлению», — писал Ленин. Поэтому «является безусловная необходимость еще и еще раз </w:t>
      </w:r>
      <w:r>
        <w:rPr>
          <w:i/>
          <w:iCs/>
          <w:color w:val="000000"/>
          <w:sz w:val="24"/>
          <w:szCs w:val="24"/>
        </w:rPr>
        <w:t xml:space="preserve">предупредить </w:t>
      </w:r>
      <w:r>
        <w:rPr>
          <w:color w:val="000000"/>
          <w:sz w:val="24"/>
          <w:szCs w:val="24"/>
        </w:rPr>
        <w:t xml:space="preserve">соответствующих товарищей, что они </w:t>
      </w:r>
      <w:r>
        <w:rPr>
          <w:i/>
          <w:iCs/>
          <w:color w:val="000000"/>
          <w:sz w:val="24"/>
          <w:szCs w:val="24"/>
        </w:rPr>
        <w:t xml:space="preserve">залезли в болото, </w:t>
      </w:r>
      <w:r>
        <w:rPr>
          <w:color w:val="000000"/>
          <w:sz w:val="24"/>
          <w:szCs w:val="24"/>
        </w:rPr>
        <w:t xml:space="preserve">что их «идеи» </w:t>
      </w:r>
      <w:r>
        <w:rPr>
          <w:i/>
          <w:iCs/>
          <w:color w:val="000000"/>
          <w:sz w:val="24"/>
          <w:szCs w:val="24"/>
        </w:rPr>
        <w:t xml:space="preserve">ничего общего ни с марксизмом, ни с революционной социал-демократией не имеют» </w:t>
      </w:r>
      <w:r>
        <w:rPr>
          <w:color w:val="000000"/>
          <w:sz w:val="24"/>
          <w:szCs w:val="24"/>
        </w:rPr>
        <w:t>(стр. 60).</w:t>
      </w:r>
    </w:p>
    <w:p w:rsidR="00610D83" w:rsidRDefault="00610D83" w:rsidP="00610D83">
      <w:pPr>
        <w:shd w:val="clear" w:color="auto" w:fill="FFFFFF"/>
        <w:spacing w:line="413" w:lineRule="exact"/>
        <w:ind w:left="5" w:firstLine="288"/>
        <w:jc w:val="both"/>
      </w:pPr>
      <w:r>
        <w:rPr>
          <w:color w:val="000000"/>
          <w:spacing w:val="-1"/>
          <w:sz w:val="24"/>
          <w:szCs w:val="24"/>
        </w:rPr>
        <w:t xml:space="preserve">Том открывается статьей Ленина «О брошюре Юниуса», посвященной критическому </w:t>
      </w:r>
      <w:r>
        <w:rPr>
          <w:color w:val="000000"/>
          <w:sz w:val="24"/>
          <w:szCs w:val="24"/>
        </w:rPr>
        <w:t>рассмотрению неправильной позиции Р. Люксембург и группы немецких левых — «Интернационал» в национальном вопросе. Ленин высоко ценил революционную дея</w:t>
      </w:r>
      <w:r>
        <w:rPr>
          <w:color w:val="000000"/>
          <w:sz w:val="24"/>
          <w:szCs w:val="24"/>
        </w:rPr>
        <w:softHyphen/>
      </w:r>
      <w:r>
        <w:rPr>
          <w:color w:val="000000"/>
          <w:spacing w:val="-1"/>
          <w:sz w:val="24"/>
          <w:szCs w:val="24"/>
        </w:rPr>
        <w:t xml:space="preserve">тельность Р. Люксембург, немецких левых социал-демократов. В то же время он считал </w:t>
      </w:r>
      <w:r>
        <w:rPr>
          <w:color w:val="000000"/>
          <w:sz w:val="24"/>
          <w:szCs w:val="24"/>
        </w:rPr>
        <w:t xml:space="preserve">своим долгом открыто критиковать их ошибки, как и ошибки левых в других странах, </w:t>
      </w:r>
      <w:r>
        <w:rPr>
          <w:color w:val="000000"/>
          <w:spacing w:val="-1"/>
          <w:sz w:val="24"/>
          <w:szCs w:val="24"/>
        </w:rPr>
        <w:t>подчеркивая, что делает это «ради необходимой для марксистов самокритики и всесто</w:t>
      </w:r>
      <w:r>
        <w:rPr>
          <w:color w:val="000000"/>
          <w:spacing w:val="-1"/>
          <w:sz w:val="24"/>
          <w:szCs w:val="24"/>
        </w:rPr>
        <w:softHyphen/>
      </w:r>
      <w:r>
        <w:rPr>
          <w:color w:val="000000"/>
          <w:sz w:val="24"/>
          <w:szCs w:val="24"/>
        </w:rPr>
        <w:t xml:space="preserve">ронней проверки взглядов, которые должны послужить идейной базой </w:t>
      </w:r>
      <w:r>
        <w:rPr>
          <w:color w:val="000000"/>
          <w:sz w:val="24"/>
          <w:szCs w:val="24"/>
          <w:lang w:val="en-US"/>
        </w:rPr>
        <w:t>III</w:t>
      </w:r>
      <w:r>
        <w:rPr>
          <w:color w:val="000000"/>
          <w:sz w:val="24"/>
          <w:szCs w:val="24"/>
        </w:rPr>
        <w:t xml:space="preserve"> Интернацио</w:t>
      </w:r>
      <w:r>
        <w:rPr>
          <w:color w:val="000000"/>
          <w:sz w:val="24"/>
          <w:szCs w:val="24"/>
        </w:rPr>
        <w:softHyphen/>
        <w:t xml:space="preserve">нала» (стр. 2). Вслед за статьей «О брошюре Юниуса» публикуется большая работа </w:t>
      </w:r>
      <w:r>
        <w:rPr>
          <w:color w:val="000000"/>
          <w:spacing w:val="-1"/>
          <w:sz w:val="24"/>
          <w:szCs w:val="24"/>
        </w:rPr>
        <w:t>«Итоги дискуссии о самоопределении», в которой Ленин раскрывает ошибочность точ</w:t>
      </w:r>
      <w:r>
        <w:rPr>
          <w:color w:val="000000"/>
          <w:spacing w:val="-1"/>
          <w:sz w:val="24"/>
          <w:szCs w:val="24"/>
        </w:rPr>
        <w:softHyphen/>
        <w:t xml:space="preserve">ки зрения польских, а также голландских левых социал-демократов по национальному </w:t>
      </w:r>
      <w:r>
        <w:rPr>
          <w:color w:val="000000"/>
          <w:spacing w:val="-4"/>
          <w:sz w:val="24"/>
          <w:szCs w:val="24"/>
        </w:rPr>
        <w:t>вопросу.</w:t>
      </w:r>
    </w:p>
    <w:p w:rsidR="00610D83" w:rsidRDefault="00610D83" w:rsidP="00610D83">
      <w:pPr>
        <w:shd w:val="clear" w:color="auto" w:fill="FFFFFF"/>
        <w:spacing w:line="413" w:lineRule="exact"/>
        <w:ind w:right="5" w:firstLine="278"/>
        <w:jc w:val="both"/>
      </w:pPr>
      <w:r>
        <w:rPr>
          <w:color w:val="000000"/>
          <w:spacing w:val="-1"/>
          <w:sz w:val="24"/>
          <w:szCs w:val="24"/>
        </w:rPr>
        <w:t xml:space="preserve">Будучи неразрывно связаны с такими трудами Ленина, как «Критические заметки по </w:t>
      </w:r>
      <w:r>
        <w:rPr>
          <w:color w:val="000000"/>
          <w:sz w:val="24"/>
          <w:szCs w:val="24"/>
        </w:rPr>
        <w:t>национальному вопросу» и «О праве наций на самоопределение» (1913—1914), — те</w:t>
      </w:r>
      <w:r>
        <w:rPr>
          <w:color w:val="000000"/>
          <w:sz w:val="24"/>
          <w:szCs w:val="24"/>
        </w:rPr>
        <w:softHyphen/>
        <w:t>зисы «Социалистическая революция и право наций на самоопределение», вошедшие в двадцать седьмой том, произведения «О брошюре Юниуса» и «Итоги дискуссии о са</w:t>
      </w:r>
      <w:r>
        <w:rPr>
          <w:color w:val="000000"/>
          <w:sz w:val="24"/>
          <w:szCs w:val="24"/>
        </w:rPr>
        <w:softHyphen/>
        <w:t>моопределении», написанные в 1916 году, явились новым вкладом в разработку нацио</w:t>
      </w:r>
      <w:r>
        <w:rPr>
          <w:color w:val="000000"/>
          <w:sz w:val="24"/>
          <w:szCs w:val="24"/>
        </w:rPr>
        <w:softHyphen/>
      </w:r>
      <w:r>
        <w:rPr>
          <w:color w:val="000000"/>
          <w:spacing w:val="1"/>
          <w:sz w:val="24"/>
          <w:szCs w:val="24"/>
        </w:rPr>
        <w:t>нальной программы и политики большевистской партии. В них Ленин развивает тео</w:t>
      </w:r>
      <w:r>
        <w:rPr>
          <w:color w:val="000000"/>
          <w:spacing w:val="1"/>
          <w:sz w:val="24"/>
          <w:szCs w:val="24"/>
        </w:rPr>
        <w:softHyphen/>
      </w:r>
      <w:r>
        <w:rPr>
          <w:color w:val="000000"/>
          <w:spacing w:val="-1"/>
          <w:sz w:val="24"/>
          <w:szCs w:val="24"/>
        </w:rPr>
        <w:t xml:space="preserve">рию национально-колониального вопроса как составную часть марксистского учения о </w:t>
      </w:r>
      <w:r>
        <w:rPr>
          <w:color w:val="000000"/>
          <w:sz w:val="24"/>
          <w:szCs w:val="24"/>
        </w:rPr>
        <w:t xml:space="preserve">социалистической революции и диктатуре пролетариата, о построении социализма и </w:t>
      </w:r>
      <w:r>
        <w:rPr>
          <w:color w:val="000000"/>
          <w:spacing w:val="-3"/>
          <w:sz w:val="24"/>
          <w:szCs w:val="24"/>
        </w:rPr>
        <w:t>коммунизма.</w:t>
      </w:r>
    </w:p>
    <w:p w:rsidR="00610D83" w:rsidRDefault="00610D83" w:rsidP="00610D83">
      <w:pPr>
        <w:shd w:val="clear" w:color="auto" w:fill="FFFFFF"/>
        <w:spacing w:line="413" w:lineRule="exact"/>
        <w:ind w:left="5" w:right="19" w:firstLine="283"/>
        <w:jc w:val="both"/>
      </w:pPr>
      <w:r>
        <w:rPr>
          <w:color w:val="000000"/>
          <w:sz w:val="24"/>
          <w:szCs w:val="24"/>
        </w:rPr>
        <w:t>В статье «О брошюре Юниуса» и других работах, публикуемых в настоящем томе, Ленин разъяснил</w:t>
      </w:r>
    </w:p>
    <w:p w:rsidR="00610D83" w:rsidRDefault="00610D83" w:rsidP="00610D83">
      <w:pPr>
        <w:shd w:val="clear" w:color="auto" w:fill="FFFFFF"/>
        <w:spacing w:line="413" w:lineRule="exact"/>
        <w:ind w:left="5" w:right="19"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610D83" w:rsidRDefault="00610D83" w:rsidP="00610D83">
      <w:pPr>
        <w:shd w:val="clear" w:color="auto" w:fill="FFFFFF"/>
        <w:spacing w:before="648" w:line="413" w:lineRule="exact"/>
        <w:ind w:left="5"/>
        <w:jc w:val="both"/>
      </w:pPr>
      <w:r>
        <w:rPr>
          <w:color w:val="000000"/>
          <w:sz w:val="24"/>
          <w:szCs w:val="24"/>
        </w:rPr>
        <w:t>ошибочность тезиса о невозможности национально-освободительных войн при импе</w:t>
      </w:r>
      <w:r>
        <w:rPr>
          <w:color w:val="000000"/>
          <w:sz w:val="24"/>
          <w:szCs w:val="24"/>
        </w:rPr>
        <w:softHyphen/>
        <w:t xml:space="preserve">риализме, исходившего из того, что в эпоху империализма якобы всякая национальная </w:t>
      </w:r>
      <w:r>
        <w:rPr>
          <w:color w:val="000000"/>
          <w:spacing w:val="-1"/>
          <w:sz w:val="24"/>
          <w:szCs w:val="24"/>
        </w:rPr>
        <w:t xml:space="preserve">война против одной из империалистических держав приводит к вмешательству другой, </w:t>
      </w:r>
      <w:r>
        <w:rPr>
          <w:color w:val="000000"/>
          <w:spacing w:val="1"/>
          <w:sz w:val="24"/>
          <w:szCs w:val="24"/>
        </w:rPr>
        <w:t xml:space="preserve">конкурирующей с первой, в результате чего каждая национальная война превращается </w:t>
      </w:r>
      <w:r>
        <w:rPr>
          <w:color w:val="000000"/>
          <w:sz w:val="24"/>
          <w:szCs w:val="24"/>
        </w:rPr>
        <w:t>в империалистическую. Прежде всего Ленин показал, что национально-колониальный гнет неизбежно порождает непримиримый антагонизм между порабощенными народа</w:t>
      </w:r>
      <w:r>
        <w:rPr>
          <w:color w:val="000000"/>
          <w:sz w:val="24"/>
          <w:szCs w:val="24"/>
        </w:rPr>
        <w:softHyphen/>
        <w:t>ми колониальных и зависимых стран, с одной стороны, и монополистическим капита</w:t>
      </w:r>
      <w:r>
        <w:rPr>
          <w:color w:val="000000"/>
          <w:sz w:val="24"/>
          <w:szCs w:val="24"/>
        </w:rPr>
        <w:softHyphen/>
        <w:t>лом колониальных держав, с другой, поднимает угнетенные народы на освободитель</w:t>
      </w:r>
      <w:r>
        <w:rPr>
          <w:color w:val="000000"/>
          <w:sz w:val="24"/>
          <w:szCs w:val="24"/>
        </w:rPr>
        <w:softHyphen/>
      </w:r>
      <w:r>
        <w:rPr>
          <w:color w:val="000000"/>
          <w:spacing w:val="-1"/>
          <w:sz w:val="24"/>
          <w:szCs w:val="24"/>
        </w:rPr>
        <w:t>ную борьбу, на национальные восстания против империализма. При этом Ленин особое внимание обращал на неизбежность и важность национально-освободительного движе</w:t>
      </w:r>
      <w:r>
        <w:rPr>
          <w:color w:val="000000"/>
          <w:spacing w:val="-1"/>
          <w:sz w:val="24"/>
          <w:szCs w:val="24"/>
        </w:rPr>
        <w:softHyphen/>
        <w:t xml:space="preserve">ния в колониях и полуколониях, указывая, что в условиях империализма национальный </w:t>
      </w:r>
      <w:r>
        <w:rPr>
          <w:color w:val="000000"/>
          <w:spacing w:val="1"/>
          <w:sz w:val="24"/>
          <w:szCs w:val="24"/>
        </w:rPr>
        <w:t>вопрос становится национально-колониальным вопросом. Что же касается превраще</w:t>
      </w:r>
      <w:r>
        <w:rPr>
          <w:color w:val="000000"/>
          <w:spacing w:val="1"/>
          <w:sz w:val="24"/>
          <w:szCs w:val="24"/>
        </w:rPr>
        <w:softHyphen/>
      </w:r>
      <w:r>
        <w:rPr>
          <w:color w:val="000000"/>
          <w:sz w:val="24"/>
          <w:szCs w:val="24"/>
        </w:rPr>
        <w:t xml:space="preserve">ния национальных войн в империалистические, то, конечно, не исключено, что та или </w:t>
      </w:r>
      <w:r>
        <w:rPr>
          <w:color w:val="000000"/>
          <w:spacing w:val="2"/>
          <w:sz w:val="24"/>
          <w:szCs w:val="24"/>
        </w:rPr>
        <w:t xml:space="preserve">иная национальная война может повести к войне империалистических держав, но это </w:t>
      </w:r>
      <w:r>
        <w:rPr>
          <w:color w:val="000000"/>
          <w:spacing w:val="1"/>
          <w:sz w:val="24"/>
          <w:szCs w:val="24"/>
        </w:rPr>
        <w:t xml:space="preserve">не дает оснований делать вывод о невозможности национально-освободительных войн </w:t>
      </w:r>
      <w:r>
        <w:rPr>
          <w:color w:val="000000"/>
          <w:spacing w:val="-1"/>
          <w:sz w:val="24"/>
          <w:szCs w:val="24"/>
        </w:rPr>
        <w:t>в эпоху империализма.</w:t>
      </w:r>
    </w:p>
    <w:p w:rsidR="00610D83" w:rsidRDefault="00610D83" w:rsidP="00610D83">
      <w:pPr>
        <w:shd w:val="clear" w:color="auto" w:fill="FFFFFF"/>
        <w:spacing w:line="413" w:lineRule="exact"/>
        <w:ind w:firstLine="278"/>
        <w:jc w:val="both"/>
      </w:pPr>
      <w:r>
        <w:rPr>
          <w:color w:val="000000"/>
          <w:spacing w:val="1"/>
          <w:sz w:val="24"/>
          <w:szCs w:val="24"/>
        </w:rPr>
        <w:t>Указывая, что попытки восстаний в годы первой мировой войны в индийских вой</w:t>
      </w:r>
      <w:r>
        <w:rPr>
          <w:color w:val="000000"/>
          <w:spacing w:val="1"/>
          <w:sz w:val="24"/>
          <w:szCs w:val="24"/>
        </w:rPr>
        <w:softHyphen/>
      </w:r>
      <w:r>
        <w:rPr>
          <w:color w:val="000000"/>
          <w:spacing w:val="-1"/>
          <w:sz w:val="24"/>
          <w:szCs w:val="24"/>
        </w:rPr>
        <w:t>сках в Сингапуре, во французском Аннаме, в немецком Камеруне и восстание в Ирлан</w:t>
      </w:r>
      <w:r>
        <w:rPr>
          <w:color w:val="000000"/>
          <w:spacing w:val="-1"/>
          <w:sz w:val="24"/>
          <w:szCs w:val="24"/>
        </w:rPr>
        <w:softHyphen/>
      </w:r>
      <w:r>
        <w:rPr>
          <w:color w:val="000000"/>
          <w:sz w:val="24"/>
          <w:szCs w:val="24"/>
        </w:rPr>
        <w:t xml:space="preserve">дии 1916 г. лучше всего опровергают утверждения о невозможности национально-освободительных войн при империализме, Ленин высказывал убеждение, что победа </w:t>
      </w:r>
      <w:r>
        <w:rPr>
          <w:color w:val="000000"/>
          <w:spacing w:val="-1"/>
          <w:sz w:val="24"/>
          <w:szCs w:val="24"/>
        </w:rPr>
        <w:t xml:space="preserve">пролетариата хотя бы в одной из империалистических держав и тем более революции в </w:t>
      </w:r>
      <w:r>
        <w:rPr>
          <w:color w:val="000000"/>
          <w:sz w:val="24"/>
          <w:szCs w:val="24"/>
        </w:rPr>
        <w:t>ряде стран создадут особенно благоприятные условия для развития национально-</w:t>
      </w:r>
      <w:r>
        <w:rPr>
          <w:color w:val="000000"/>
          <w:spacing w:val="-1"/>
          <w:sz w:val="24"/>
          <w:szCs w:val="24"/>
        </w:rPr>
        <w:t xml:space="preserve">освободительного движения, для успеха национально-освободительных восстаний (см. </w:t>
      </w:r>
      <w:r>
        <w:rPr>
          <w:color w:val="000000"/>
          <w:sz w:val="24"/>
          <w:szCs w:val="24"/>
        </w:rPr>
        <w:t>стр. 52—53). Это предвидение Ленина подтверждено жизнью. Победа Великой Ок</w:t>
      </w:r>
      <w:r>
        <w:rPr>
          <w:color w:val="000000"/>
          <w:sz w:val="24"/>
          <w:szCs w:val="24"/>
        </w:rPr>
        <w:softHyphen/>
        <w:t>тябрьской социалистической революции и образование Советского государства стали могучим фактором подъема борьбы угнетенных</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610D83" w:rsidRDefault="00610D83" w:rsidP="00610D83">
      <w:pPr>
        <w:shd w:val="clear" w:color="auto" w:fill="FFFFFF"/>
        <w:spacing w:before="648" w:line="413" w:lineRule="exact"/>
        <w:ind w:left="10"/>
        <w:jc w:val="both"/>
      </w:pPr>
      <w:r>
        <w:rPr>
          <w:color w:val="000000"/>
          <w:sz w:val="24"/>
          <w:szCs w:val="24"/>
        </w:rPr>
        <w:t>народов против империализма. Создание мировой социалистической системы после второй мировой войны и связанное с этим дальнейшее ослабление позиций империа</w:t>
      </w:r>
      <w:r>
        <w:rPr>
          <w:color w:val="000000"/>
          <w:sz w:val="24"/>
          <w:szCs w:val="24"/>
        </w:rPr>
        <w:softHyphen/>
        <w:t>лизма открыли перед народами колоний и зависимых стран новые возможности завое</w:t>
      </w:r>
      <w:r>
        <w:rPr>
          <w:color w:val="000000"/>
          <w:sz w:val="24"/>
          <w:szCs w:val="24"/>
        </w:rPr>
        <w:softHyphen/>
        <w:t>вания независимости, в огромной степени ускорили процесс распада колониальной системы. В результате почти полтора миллиарда людей освободились от колониально</w:t>
      </w:r>
      <w:r>
        <w:rPr>
          <w:color w:val="000000"/>
          <w:sz w:val="24"/>
          <w:szCs w:val="24"/>
        </w:rPr>
        <w:softHyphen/>
      </w:r>
      <w:r>
        <w:rPr>
          <w:color w:val="000000"/>
          <w:spacing w:val="-4"/>
          <w:sz w:val="24"/>
          <w:szCs w:val="24"/>
        </w:rPr>
        <w:t>го гнета.</w:t>
      </w:r>
    </w:p>
    <w:p w:rsidR="00610D83" w:rsidRDefault="00610D83" w:rsidP="00610D83">
      <w:pPr>
        <w:shd w:val="clear" w:color="auto" w:fill="FFFFFF"/>
        <w:spacing w:line="413" w:lineRule="exact"/>
        <w:ind w:firstLine="283"/>
        <w:jc w:val="both"/>
      </w:pPr>
      <w:r>
        <w:rPr>
          <w:color w:val="000000"/>
          <w:sz w:val="24"/>
          <w:szCs w:val="24"/>
        </w:rPr>
        <w:t>Ленин со всей силой подчеркивал прогрессивный, революционный характер нацио</w:t>
      </w:r>
      <w:r>
        <w:rPr>
          <w:color w:val="000000"/>
          <w:sz w:val="24"/>
          <w:szCs w:val="24"/>
        </w:rPr>
        <w:softHyphen/>
      </w:r>
      <w:r>
        <w:rPr>
          <w:color w:val="000000"/>
          <w:spacing w:val="3"/>
          <w:sz w:val="24"/>
          <w:szCs w:val="24"/>
        </w:rPr>
        <w:t xml:space="preserve">нально-освободительных восстаний, прогрессивность образования, в случае успеха </w:t>
      </w:r>
      <w:r>
        <w:rPr>
          <w:color w:val="000000"/>
          <w:spacing w:val="4"/>
          <w:sz w:val="24"/>
          <w:szCs w:val="24"/>
        </w:rPr>
        <w:t xml:space="preserve">этих восстаний, новых, национальных независимых государств (стр.116). Рабочий </w:t>
      </w:r>
      <w:r>
        <w:rPr>
          <w:color w:val="000000"/>
          <w:sz w:val="24"/>
          <w:szCs w:val="24"/>
        </w:rPr>
        <w:t>класс должен самым решительным образом отстаивать право всех наций на самоопре</w:t>
      </w:r>
      <w:r>
        <w:rPr>
          <w:color w:val="000000"/>
          <w:sz w:val="24"/>
          <w:szCs w:val="24"/>
        </w:rPr>
        <w:softHyphen/>
        <w:t xml:space="preserve">деление вплоть до отделения и образования своего государства, помогать восстанию </w:t>
      </w:r>
      <w:r>
        <w:rPr>
          <w:color w:val="000000"/>
          <w:spacing w:val="-1"/>
          <w:sz w:val="24"/>
          <w:szCs w:val="24"/>
        </w:rPr>
        <w:t>угнетенных народов против угнетающих их империалистических держав. Смена капи</w:t>
      </w:r>
      <w:r>
        <w:rPr>
          <w:color w:val="000000"/>
          <w:spacing w:val="-1"/>
          <w:sz w:val="24"/>
          <w:szCs w:val="24"/>
        </w:rPr>
        <w:softHyphen/>
      </w:r>
      <w:r>
        <w:rPr>
          <w:color w:val="000000"/>
          <w:sz w:val="24"/>
          <w:szCs w:val="24"/>
        </w:rPr>
        <w:t>тализма социализмом — это историческая эпоха, писал Ленин, которая наряду с други</w:t>
      </w:r>
      <w:r>
        <w:rPr>
          <w:color w:val="000000"/>
          <w:sz w:val="24"/>
          <w:szCs w:val="24"/>
        </w:rPr>
        <w:softHyphen/>
      </w:r>
      <w:r>
        <w:rPr>
          <w:color w:val="000000"/>
          <w:spacing w:val="-1"/>
          <w:sz w:val="24"/>
          <w:szCs w:val="24"/>
        </w:rPr>
        <w:t xml:space="preserve">ми революционными процессами включает в себя </w:t>
      </w:r>
      <w:r>
        <w:rPr>
          <w:i/>
          <w:iCs/>
          <w:color w:val="000000"/>
          <w:spacing w:val="-1"/>
          <w:sz w:val="24"/>
          <w:szCs w:val="24"/>
        </w:rPr>
        <w:t xml:space="preserve">«целый ряд </w:t>
      </w:r>
      <w:r>
        <w:rPr>
          <w:color w:val="000000"/>
          <w:spacing w:val="-1"/>
          <w:sz w:val="24"/>
          <w:szCs w:val="24"/>
        </w:rPr>
        <w:t>демократических и рево</w:t>
      </w:r>
      <w:r>
        <w:rPr>
          <w:color w:val="000000"/>
          <w:spacing w:val="-1"/>
          <w:sz w:val="24"/>
          <w:szCs w:val="24"/>
        </w:rPr>
        <w:softHyphen/>
      </w:r>
      <w:r>
        <w:rPr>
          <w:color w:val="000000"/>
          <w:sz w:val="24"/>
          <w:szCs w:val="24"/>
        </w:rPr>
        <w:t>люционных, в том числе национально-освободительных, движений в неразвитых, от</w:t>
      </w:r>
      <w:r>
        <w:rPr>
          <w:color w:val="000000"/>
          <w:sz w:val="24"/>
          <w:szCs w:val="24"/>
        </w:rPr>
        <w:softHyphen/>
        <w:t>сталых и угнетенных нациях» (стр. 112). В связи с этим важнейшее значение имеет соз</w:t>
      </w:r>
      <w:r>
        <w:rPr>
          <w:color w:val="000000"/>
          <w:sz w:val="24"/>
          <w:szCs w:val="24"/>
        </w:rPr>
        <w:softHyphen/>
        <w:t>дание единого революционного фронта рабочего класса Запада и угнетенных народов Востока против общего врага, против империализма. А это предполагает всемерную, энергичную поддержку национально-освободительных движений со стороны пролета</w:t>
      </w:r>
      <w:r>
        <w:rPr>
          <w:color w:val="000000"/>
          <w:sz w:val="24"/>
          <w:szCs w:val="24"/>
        </w:rPr>
        <w:softHyphen/>
      </w:r>
      <w:r>
        <w:rPr>
          <w:color w:val="000000"/>
          <w:spacing w:val="-4"/>
          <w:sz w:val="24"/>
          <w:szCs w:val="24"/>
        </w:rPr>
        <w:t>риата.</w:t>
      </w:r>
    </w:p>
    <w:p w:rsidR="00610D83" w:rsidRDefault="00610D83" w:rsidP="00610D83">
      <w:pPr>
        <w:shd w:val="clear" w:color="auto" w:fill="FFFFFF"/>
        <w:spacing w:line="413" w:lineRule="exact"/>
        <w:ind w:left="10" w:firstLine="274"/>
        <w:jc w:val="both"/>
      </w:pPr>
      <w:r>
        <w:rPr>
          <w:color w:val="000000"/>
          <w:spacing w:val="-1"/>
          <w:sz w:val="24"/>
          <w:szCs w:val="24"/>
        </w:rPr>
        <w:t xml:space="preserve">В работах, входящих в настоящий том, Ленин подвергает резкой критике тех, кто предлагал отказаться от требования права наций на самоопределение на том основании, </w:t>
      </w:r>
      <w:r>
        <w:rPr>
          <w:color w:val="000000"/>
          <w:sz w:val="24"/>
          <w:szCs w:val="24"/>
        </w:rPr>
        <w:t>что оно якобы ведет к социал-патриотизму и несовместимо с отрицательным отноше</w:t>
      </w:r>
      <w:r>
        <w:rPr>
          <w:color w:val="000000"/>
          <w:sz w:val="24"/>
          <w:szCs w:val="24"/>
        </w:rPr>
        <w:softHyphen/>
        <w:t xml:space="preserve">нием революционной социал-демократии к лозунгу защиты отечества. Вновь и вновь </w:t>
      </w:r>
      <w:r>
        <w:rPr>
          <w:color w:val="000000"/>
          <w:spacing w:val="-1"/>
          <w:sz w:val="24"/>
          <w:szCs w:val="24"/>
        </w:rPr>
        <w:t>Ленин разъясняет, что марксисты вовсе не против вообще «защиты отечества», что они отвергают защиту отечества в империалистической войне, но поддерживают защиту отечества в справедливых,</w:t>
      </w:r>
    </w:p>
    <w:p w:rsidR="00610D83" w:rsidRDefault="00610D83" w:rsidP="00610D83">
      <w:pPr>
        <w:shd w:val="clear" w:color="auto" w:fill="FFFFFF"/>
        <w:spacing w:line="413" w:lineRule="exact"/>
        <w:ind w:left="10"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610D83" w:rsidRDefault="00610D83" w:rsidP="00610D83">
      <w:pPr>
        <w:shd w:val="clear" w:color="auto" w:fill="FFFFFF"/>
        <w:spacing w:before="653" w:line="413" w:lineRule="exact"/>
        <w:ind w:left="14" w:right="5"/>
        <w:jc w:val="both"/>
      </w:pPr>
      <w:r>
        <w:rPr>
          <w:color w:val="000000"/>
          <w:sz w:val="24"/>
          <w:szCs w:val="24"/>
        </w:rPr>
        <w:t>национально-освободительных войнах, в борьбе за освобождение от империалистиче</w:t>
      </w:r>
      <w:r>
        <w:rPr>
          <w:color w:val="000000"/>
          <w:sz w:val="24"/>
          <w:szCs w:val="24"/>
        </w:rPr>
        <w:softHyphen/>
      </w:r>
      <w:r>
        <w:rPr>
          <w:color w:val="000000"/>
          <w:spacing w:val="-1"/>
          <w:sz w:val="24"/>
          <w:szCs w:val="24"/>
        </w:rPr>
        <w:t>ского гнета или в защиту национальной независимости.</w:t>
      </w:r>
    </w:p>
    <w:p w:rsidR="00610D83" w:rsidRDefault="00610D83" w:rsidP="00610D83">
      <w:pPr>
        <w:shd w:val="clear" w:color="auto" w:fill="FFFFFF"/>
        <w:spacing w:before="5" w:line="413" w:lineRule="exact"/>
        <w:ind w:firstLine="278"/>
        <w:jc w:val="both"/>
      </w:pPr>
      <w:r>
        <w:rPr>
          <w:color w:val="000000"/>
          <w:sz w:val="24"/>
          <w:szCs w:val="24"/>
        </w:rPr>
        <w:t>Ленин показал полнейшую несостоятельность и другого довода сторонников отказа от требования самоопределения наций — что оно будто бы «неосуществимо» при им</w:t>
      </w:r>
      <w:r>
        <w:rPr>
          <w:color w:val="000000"/>
          <w:sz w:val="24"/>
          <w:szCs w:val="24"/>
        </w:rPr>
        <w:softHyphen/>
      </w:r>
      <w:r>
        <w:rPr>
          <w:color w:val="000000"/>
          <w:spacing w:val="-1"/>
          <w:sz w:val="24"/>
          <w:szCs w:val="24"/>
        </w:rPr>
        <w:t xml:space="preserve">периализме. В смысле политическом самоопределение наций при империализме вполне </w:t>
      </w:r>
      <w:r>
        <w:rPr>
          <w:color w:val="000000"/>
          <w:sz w:val="24"/>
          <w:szCs w:val="24"/>
        </w:rPr>
        <w:t xml:space="preserve">осуществимо. Это доказало, например, отделение Норвегии от Швеции в 1905 году. </w:t>
      </w:r>
      <w:r>
        <w:rPr>
          <w:color w:val="000000"/>
          <w:spacing w:val="-1"/>
          <w:sz w:val="24"/>
          <w:szCs w:val="24"/>
        </w:rPr>
        <w:t>Тем более осуществимо самоопределение угнетенных наций в результате их решитель</w:t>
      </w:r>
      <w:r>
        <w:rPr>
          <w:color w:val="000000"/>
          <w:spacing w:val="-1"/>
          <w:sz w:val="24"/>
          <w:szCs w:val="24"/>
        </w:rPr>
        <w:softHyphen/>
        <w:t>ной революционной борьбы против империализма. Более сложным делом является дос</w:t>
      </w:r>
      <w:r>
        <w:rPr>
          <w:color w:val="000000"/>
          <w:spacing w:val="-1"/>
          <w:sz w:val="24"/>
          <w:szCs w:val="24"/>
        </w:rPr>
        <w:softHyphen/>
      </w:r>
      <w:r>
        <w:rPr>
          <w:color w:val="000000"/>
          <w:sz w:val="24"/>
          <w:szCs w:val="24"/>
        </w:rPr>
        <w:t>тижение народами, вставшими на самостоятельный путь развития, экономической не</w:t>
      </w:r>
      <w:r>
        <w:rPr>
          <w:color w:val="000000"/>
          <w:sz w:val="24"/>
          <w:szCs w:val="24"/>
        </w:rPr>
        <w:softHyphen/>
      </w:r>
      <w:r>
        <w:rPr>
          <w:color w:val="000000"/>
          <w:spacing w:val="-1"/>
          <w:sz w:val="24"/>
          <w:szCs w:val="24"/>
        </w:rPr>
        <w:t>зависимости, освобождения этих стран от засилия иностранных монополий в их эконо</w:t>
      </w:r>
      <w:r>
        <w:rPr>
          <w:color w:val="000000"/>
          <w:spacing w:val="-1"/>
          <w:sz w:val="24"/>
          <w:szCs w:val="24"/>
        </w:rPr>
        <w:softHyphen/>
      </w:r>
      <w:r>
        <w:rPr>
          <w:color w:val="000000"/>
          <w:sz w:val="24"/>
          <w:szCs w:val="24"/>
        </w:rPr>
        <w:t>мике. Но и это, как показывает жизнь, осуществимо в современных условиях, при на</w:t>
      </w:r>
      <w:r>
        <w:rPr>
          <w:color w:val="000000"/>
          <w:sz w:val="24"/>
          <w:szCs w:val="24"/>
        </w:rPr>
        <w:softHyphen/>
      </w:r>
      <w:r>
        <w:rPr>
          <w:color w:val="000000"/>
          <w:spacing w:val="2"/>
          <w:sz w:val="24"/>
          <w:szCs w:val="24"/>
        </w:rPr>
        <w:t xml:space="preserve">личии мировой социалистической системы и ослабления империализма, в условиях </w:t>
      </w:r>
      <w:r>
        <w:rPr>
          <w:color w:val="000000"/>
          <w:sz w:val="24"/>
          <w:szCs w:val="24"/>
        </w:rPr>
        <w:t>краха колониализма, в обстановке роста сил рабочего класса и других прогрессивных слоев в молодых национальных государствах. Создание народами, добившимися осво</w:t>
      </w:r>
      <w:r>
        <w:rPr>
          <w:color w:val="000000"/>
          <w:sz w:val="24"/>
          <w:szCs w:val="24"/>
        </w:rPr>
        <w:softHyphen/>
        <w:t>бождения, государства национальной демократии, политическая, экономическая и культурная помощь им со стороны социалистических стран — вот путь достижения ими полной экономической независимости. В связи с этим особое значение приобрета</w:t>
      </w:r>
      <w:r>
        <w:rPr>
          <w:color w:val="000000"/>
          <w:sz w:val="24"/>
          <w:szCs w:val="24"/>
        </w:rPr>
        <w:softHyphen/>
      </w:r>
      <w:r>
        <w:rPr>
          <w:color w:val="000000"/>
          <w:spacing w:val="3"/>
          <w:sz w:val="24"/>
          <w:szCs w:val="24"/>
        </w:rPr>
        <w:t xml:space="preserve">ет положение Ленина о том, что рабочий класс развитых капиталистических стран, </w:t>
      </w:r>
      <w:r>
        <w:rPr>
          <w:color w:val="000000"/>
          <w:spacing w:val="-1"/>
          <w:sz w:val="24"/>
          <w:szCs w:val="24"/>
        </w:rPr>
        <w:t xml:space="preserve">придя к власти, не только осуществит на деле право всех колониальных и зависимых народов на самоопределение, но и приложит все усилия, чтобы сблизиться с отсталыми </w:t>
      </w:r>
      <w:r>
        <w:rPr>
          <w:color w:val="000000"/>
          <w:sz w:val="24"/>
          <w:szCs w:val="24"/>
        </w:rPr>
        <w:t>народами Азии и Африки, вставшими на путь самостоятельного развития, окажет им бескорыстную помощь, поможет им «перейти к употреблению машин, к облегчению труда, к демократии, к социализму» (стр. 120).</w:t>
      </w:r>
    </w:p>
    <w:p w:rsidR="00610D83" w:rsidRDefault="00610D83" w:rsidP="00610D83">
      <w:pPr>
        <w:shd w:val="clear" w:color="auto" w:fill="FFFFFF"/>
        <w:spacing w:line="413" w:lineRule="exact"/>
        <w:ind w:left="10" w:right="5" w:firstLine="278"/>
        <w:jc w:val="both"/>
      </w:pPr>
      <w:r>
        <w:rPr>
          <w:color w:val="000000"/>
          <w:spacing w:val="-1"/>
          <w:sz w:val="24"/>
          <w:szCs w:val="24"/>
        </w:rPr>
        <w:t>Ленин разоблачил также ошибочность утверждения «империалистических экономи</w:t>
      </w:r>
      <w:r>
        <w:rPr>
          <w:color w:val="000000"/>
          <w:spacing w:val="-1"/>
          <w:sz w:val="24"/>
          <w:szCs w:val="24"/>
        </w:rPr>
        <w:softHyphen/>
      </w:r>
      <w:r>
        <w:rPr>
          <w:color w:val="000000"/>
          <w:sz w:val="24"/>
          <w:szCs w:val="24"/>
        </w:rPr>
        <w:t>стов» о том, что по отношению к колониям недопустимо выдвигать лозунг самоопре</w:t>
      </w:r>
      <w:r>
        <w:rPr>
          <w:color w:val="000000"/>
          <w:sz w:val="24"/>
          <w:szCs w:val="24"/>
        </w:rPr>
        <w:softHyphen/>
        <w:t>деления, ибо вообще-де «нелепо выстав-</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610D83" w:rsidRDefault="00610D83" w:rsidP="00610D83">
      <w:pPr>
        <w:shd w:val="clear" w:color="auto" w:fill="FFFFFF"/>
        <w:spacing w:before="648" w:line="413" w:lineRule="exact"/>
        <w:jc w:val="both"/>
      </w:pPr>
      <w:r>
        <w:rPr>
          <w:color w:val="000000"/>
          <w:spacing w:val="-1"/>
          <w:sz w:val="24"/>
          <w:szCs w:val="24"/>
        </w:rPr>
        <w:t xml:space="preserve">лять лозунги рабочей партии для стран, где нет рабочих». «Только печальной памяти </w:t>
      </w:r>
      <w:r>
        <w:rPr>
          <w:color w:val="000000"/>
          <w:sz w:val="24"/>
          <w:szCs w:val="24"/>
        </w:rPr>
        <w:t xml:space="preserve">«экономисты», — писал он, — думали, что «лозунги рабочей партии» выставляются </w:t>
      </w:r>
      <w:r>
        <w:rPr>
          <w:i/>
          <w:iCs/>
          <w:color w:val="000000"/>
          <w:sz w:val="24"/>
          <w:szCs w:val="24"/>
        </w:rPr>
        <w:t xml:space="preserve">только </w:t>
      </w:r>
      <w:r>
        <w:rPr>
          <w:color w:val="000000"/>
          <w:sz w:val="24"/>
          <w:szCs w:val="24"/>
        </w:rPr>
        <w:t xml:space="preserve">для рабочих. Нет, эти лозунги выставляются для всего трудящегося населения, </w:t>
      </w:r>
      <w:r>
        <w:rPr>
          <w:color w:val="000000"/>
          <w:spacing w:val="2"/>
          <w:sz w:val="24"/>
          <w:szCs w:val="24"/>
        </w:rPr>
        <w:t xml:space="preserve">для всего народа»; поэтому «даже для тех колониальных стран, где нет рабочих, где </w:t>
      </w:r>
      <w:r>
        <w:rPr>
          <w:color w:val="000000"/>
          <w:sz w:val="24"/>
          <w:szCs w:val="24"/>
        </w:rPr>
        <w:t xml:space="preserve">есть только рабовладельцы и рабы и т. п., не только </w:t>
      </w:r>
      <w:r>
        <w:rPr>
          <w:i/>
          <w:iCs/>
          <w:color w:val="000000"/>
          <w:sz w:val="24"/>
          <w:szCs w:val="24"/>
        </w:rPr>
        <w:t xml:space="preserve">не </w:t>
      </w:r>
      <w:r>
        <w:rPr>
          <w:color w:val="000000"/>
          <w:sz w:val="24"/>
          <w:szCs w:val="24"/>
        </w:rPr>
        <w:t xml:space="preserve">нелепо, а </w:t>
      </w:r>
      <w:r>
        <w:rPr>
          <w:i/>
          <w:iCs/>
          <w:color w:val="000000"/>
          <w:sz w:val="24"/>
          <w:szCs w:val="24"/>
        </w:rPr>
        <w:t xml:space="preserve">обязательно </w:t>
      </w:r>
      <w:r>
        <w:rPr>
          <w:color w:val="000000"/>
          <w:sz w:val="24"/>
          <w:szCs w:val="24"/>
        </w:rPr>
        <w:t>для вся</w:t>
      </w:r>
      <w:r>
        <w:rPr>
          <w:color w:val="000000"/>
          <w:sz w:val="24"/>
          <w:szCs w:val="24"/>
        </w:rPr>
        <w:softHyphen/>
        <w:t xml:space="preserve">кого марксиста выставлять «самоопределение»» (стр. 117). Затем нужно помнить, что </w:t>
      </w:r>
      <w:r>
        <w:rPr>
          <w:color w:val="000000"/>
          <w:spacing w:val="-1"/>
          <w:sz w:val="24"/>
          <w:szCs w:val="24"/>
        </w:rPr>
        <w:t xml:space="preserve">требование права наций на самоопределение выставляется ««для» </w:t>
      </w:r>
      <w:r>
        <w:rPr>
          <w:i/>
          <w:iCs/>
          <w:color w:val="000000"/>
          <w:spacing w:val="-1"/>
          <w:sz w:val="24"/>
          <w:szCs w:val="24"/>
        </w:rPr>
        <w:t xml:space="preserve">двух </w:t>
      </w:r>
      <w:r>
        <w:rPr>
          <w:color w:val="000000"/>
          <w:spacing w:val="-1"/>
          <w:sz w:val="24"/>
          <w:szCs w:val="24"/>
        </w:rPr>
        <w:t>наций: угнетен</w:t>
      </w:r>
      <w:r>
        <w:rPr>
          <w:color w:val="000000"/>
          <w:spacing w:val="-1"/>
          <w:sz w:val="24"/>
          <w:szCs w:val="24"/>
        </w:rPr>
        <w:softHyphen/>
      </w:r>
      <w:r>
        <w:rPr>
          <w:color w:val="000000"/>
          <w:sz w:val="24"/>
          <w:szCs w:val="24"/>
        </w:rPr>
        <w:t xml:space="preserve">ной и </w:t>
      </w:r>
      <w:r>
        <w:rPr>
          <w:i/>
          <w:iCs/>
          <w:color w:val="000000"/>
          <w:sz w:val="24"/>
          <w:szCs w:val="24"/>
        </w:rPr>
        <w:t xml:space="preserve">угнетающей». </w:t>
      </w:r>
      <w:r>
        <w:rPr>
          <w:color w:val="000000"/>
          <w:sz w:val="24"/>
          <w:szCs w:val="24"/>
        </w:rPr>
        <w:t>Ленин постоянно напоминал положение К. Маркса о том, что не может быть свободен народ, угнетающий другие народы. Национальное угнетение яв</w:t>
      </w:r>
      <w:r>
        <w:rPr>
          <w:color w:val="000000"/>
          <w:sz w:val="24"/>
          <w:szCs w:val="24"/>
        </w:rPr>
        <w:softHyphen/>
        <w:t>ляется одним из источников искусственной задержки крушения капитализма, разъеди</w:t>
      </w:r>
      <w:r>
        <w:rPr>
          <w:color w:val="000000"/>
          <w:sz w:val="24"/>
          <w:szCs w:val="24"/>
        </w:rPr>
        <w:softHyphen/>
      </w:r>
      <w:r>
        <w:rPr>
          <w:color w:val="000000"/>
          <w:spacing w:val="-1"/>
          <w:sz w:val="24"/>
          <w:szCs w:val="24"/>
        </w:rPr>
        <w:t>нения рабочих разных национальностей, подчинения их влиянию буржуазии. Только проведение в жизнь принципов пролетарского интернационализма и в том числе требо</w:t>
      </w:r>
      <w:r>
        <w:rPr>
          <w:color w:val="000000"/>
          <w:spacing w:val="-1"/>
          <w:sz w:val="24"/>
          <w:szCs w:val="24"/>
        </w:rPr>
        <w:softHyphen/>
      </w:r>
      <w:r>
        <w:rPr>
          <w:color w:val="000000"/>
          <w:spacing w:val="1"/>
          <w:sz w:val="24"/>
          <w:szCs w:val="24"/>
        </w:rPr>
        <w:t>вания права наций на самоопределение может сплотить трудящихся всех наций в об</w:t>
      </w:r>
      <w:r>
        <w:rPr>
          <w:color w:val="000000"/>
          <w:spacing w:val="1"/>
          <w:sz w:val="24"/>
          <w:szCs w:val="24"/>
        </w:rPr>
        <w:softHyphen/>
      </w:r>
      <w:r>
        <w:rPr>
          <w:color w:val="000000"/>
          <w:sz w:val="24"/>
          <w:szCs w:val="24"/>
        </w:rPr>
        <w:t>щей борьбе за социализм и обеспечить их победу (см. стр. 32, 34, 39, 40).</w:t>
      </w:r>
    </w:p>
    <w:p w:rsidR="00610D83" w:rsidRDefault="00610D83" w:rsidP="00610D83">
      <w:pPr>
        <w:shd w:val="clear" w:color="auto" w:fill="FFFFFF"/>
        <w:spacing w:line="413" w:lineRule="exact"/>
        <w:ind w:firstLine="278"/>
        <w:jc w:val="both"/>
      </w:pPr>
      <w:r>
        <w:rPr>
          <w:color w:val="000000"/>
          <w:sz w:val="24"/>
          <w:szCs w:val="24"/>
        </w:rPr>
        <w:t xml:space="preserve">Коммунистическая партия Советского Союза, все марксистско-ленинские партии, </w:t>
      </w:r>
      <w:r>
        <w:rPr>
          <w:color w:val="000000"/>
          <w:spacing w:val="-1"/>
          <w:sz w:val="24"/>
          <w:szCs w:val="24"/>
        </w:rPr>
        <w:t>руководствуясь этими положениями Ленина по национальному вопросу, всегда воспи</w:t>
      </w:r>
      <w:r>
        <w:rPr>
          <w:color w:val="000000"/>
          <w:spacing w:val="-1"/>
          <w:sz w:val="24"/>
          <w:szCs w:val="24"/>
        </w:rPr>
        <w:softHyphen/>
        <w:t>тывали и воспитывают рабочий класс и всех трудящихся в духе пролетарского интер</w:t>
      </w:r>
      <w:r>
        <w:rPr>
          <w:color w:val="000000"/>
          <w:spacing w:val="-1"/>
          <w:sz w:val="24"/>
          <w:szCs w:val="24"/>
        </w:rPr>
        <w:softHyphen/>
      </w:r>
      <w:r>
        <w:rPr>
          <w:color w:val="000000"/>
          <w:sz w:val="24"/>
          <w:szCs w:val="24"/>
        </w:rPr>
        <w:t>национализма, всегда поддерживали и поддерживают национально-освободительные движения в Азии, Африке и Латинской Америке. СССР и другие социалистические го</w:t>
      </w:r>
      <w:r>
        <w:rPr>
          <w:color w:val="000000"/>
          <w:sz w:val="24"/>
          <w:szCs w:val="24"/>
        </w:rPr>
        <w:softHyphen/>
        <w:t xml:space="preserve">сударства, коммунистические и рабочие партии решительно выступают за полную и </w:t>
      </w:r>
      <w:r>
        <w:rPr>
          <w:color w:val="000000"/>
          <w:spacing w:val="-1"/>
          <w:sz w:val="24"/>
          <w:szCs w:val="24"/>
        </w:rPr>
        <w:t>окончательную ликвидацию колониального режима во всех его формах и проявлениях, проводят политику дружбы и сотрудничества с народами, завоевавшими независимость и создавшими свои национальные государства.</w:t>
      </w:r>
    </w:p>
    <w:p w:rsidR="00610D83" w:rsidRDefault="00610D83" w:rsidP="00610D83">
      <w:pPr>
        <w:shd w:val="clear" w:color="auto" w:fill="FFFFFF"/>
        <w:spacing w:line="413" w:lineRule="exact"/>
        <w:ind w:left="10" w:firstLine="274"/>
        <w:jc w:val="both"/>
      </w:pPr>
      <w:r>
        <w:rPr>
          <w:color w:val="000000"/>
          <w:spacing w:val="-1"/>
          <w:sz w:val="24"/>
          <w:szCs w:val="24"/>
        </w:rPr>
        <w:t xml:space="preserve">Важные выводы сделал Ленин в произведениях, публикуемых в томе, по вопросу о </w:t>
      </w:r>
      <w:r>
        <w:rPr>
          <w:color w:val="000000"/>
          <w:sz w:val="24"/>
          <w:szCs w:val="24"/>
        </w:rPr>
        <w:t>перспективах развития наций в условиях строительства социалистического</w:t>
      </w:r>
    </w:p>
    <w:p w:rsidR="00610D83" w:rsidRDefault="00610D83" w:rsidP="00610D83">
      <w:pPr>
        <w:shd w:val="clear" w:color="auto" w:fill="FFFFFF"/>
        <w:spacing w:line="413" w:lineRule="exact"/>
        <w:ind w:left="10" w:firstLine="274"/>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610D83" w:rsidRDefault="00610D83" w:rsidP="00610D83">
      <w:pPr>
        <w:shd w:val="clear" w:color="auto" w:fill="FFFFFF"/>
        <w:spacing w:before="653" w:line="413" w:lineRule="exact"/>
        <w:jc w:val="both"/>
      </w:pPr>
      <w:r>
        <w:rPr>
          <w:color w:val="000000"/>
          <w:spacing w:val="-1"/>
          <w:sz w:val="24"/>
          <w:szCs w:val="24"/>
        </w:rPr>
        <w:t>общества и перехода от социализма к коммунизму. Он показал ошибочность утвержде</w:t>
      </w:r>
      <w:r>
        <w:rPr>
          <w:color w:val="000000"/>
          <w:spacing w:val="-1"/>
          <w:sz w:val="24"/>
          <w:szCs w:val="24"/>
        </w:rPr>
        <w:softHyphen/>
      </w:r>
      <w:r>
        <w:rPr>
          <w:color w:val="000000"/>
          <w:sz w:val="24"/>
          <w:szCs w:val="24"/>
        </w:rPr>
        <w:t>ний «империалистических экономистов» о том, что самоопределение наций неприме</w:t>
      </w:r>
      <w:r>
        <w:rPr>
          <w:color w:val="000000"/>
          <w:sz w:val="24"/>
          <w:szCs w:val="24"/>
        </w:rPr>
        <w:softHyphen/>
      </w:r>
      <w:r>
        <w:rPr>
          <w:color w:val="000000"/>
          <w:spacing w:val="-2"/>
          <w:sz w:val="24"/>
          <w:szCs w:val="24"/>
        </w:rPr>
        <w:t xml:space="preserve">нимо к социалистическому обществу, что поскольку социализм создает экономическую </w:t>
      </w:r>
      <w:r>
        <w:rPr>
          <w:color w:val="000000"/>
          <w:sz w:val="24"/>
          <w:szCs w:val="24"/>
        </w:rPr>
        <w:t>базу для уничтожения национального гнета, постольку никаких политических задач в этой области стоять не будет. Ленин разъяснил, что это совершенно неверно как по от</w:t>
      </w:r>
      <w:r>
        <w:rPr>
          <w:color w:val="000000"/>
          <w:sz w:val="24"/>
          <w:szCs w:val="24"/>
        </w:rPr>
        <w:softHyphen/>
      </w:r>
      <w:r>
        <w:rPr>
          <w:color w:val="000000"/>
          <w:spacing w:val="-1"/>
          <w:sz w:val="24"/>
          <w:szCs w:val="24"/>
        </w:rPr>
        <w:t>ношению к периоду диктатуры пролетариата, к периоду перехода от капитализма к со</w:t>
      </w:r>
      <w:r>
        <w:rPr>
          <w:color w:val="000000"/>
          <w:spacing w:val="-1"/>
          <w:sz w:val="24"/>
          <w:szCs w:val="24"/>
        </w:rPr>
        <w:softHyphen/>
        <w:t>циализму, так и по отношению к социалистическому обществу и периоду перехода от социализма к коммунизму.</w:t>
      </w:r>
    </w:p>
    <w:p w:rsidR="00610D83" w:rsidRDefault="00610D83" w:rsidP="00610D83">
      <w:pPr>
        <w:shd w:val="clear" w:color="auto" w:fill="FFFFFF"/>
        <w:spacing w:line="413" w:lineRule="exact"/>
        <w:ind w:left="5" w:right="5" w:firstLine="293"/>
        <w:jc w:val="both"/>
      </w:pPr>
      <w:r>
        <w:rPr>
          <w:color w:val="000000"/>
          <w:spacing w:val="-1"/>
          <w:sz w:val="24"/>
          <w:szCs w:val="24"/>
        </w:rPr>
        <w:t>Одной из важнейших задач рабочего класса, совершившего социалистическую рево</w:t>
      </w:r>
      <w:r>
        <w:rPr>
          <w:color w:val="000000"/>
          <w:spacing w:val="-1"/>
          <w:sz w:val="24"/>
          <w:szCs w:val="24"/>
        </w:rPr>
        <w:softHyphen/>
        <w:t>люцию, является добровольное объединение свободных и равноправных наций и на</w:t>
      </w:r>
      <w:r>
        <w:rPr>
          <w:color w:val="000000"/>
          <w:spacing w:val="-1"/>
          <w:sz w:val="24"/>
          <w:szCs w:val="24"/>
        </w:rPr>
        <w:softHyphen/>
      </w:r>
      <w:r>
        <w:rPr>
          <w:color w:val="000000"/>
          <w:sz w:val="24"/>
          <w:szCs w:val="24"/>
        </w:rPr>
        <w:t xml:space="preserve">родностей, их дружба и сотрудничество в строительстве социализма. А этого можно добиться только последовательным осуществлением права наций на самоопределение, </w:t>
      </w:r>
      <w:r>
        <w:rPr>
          <w:color w:val="000000"/>
          <w:spacing w:val="1"/>
          <w:sz w:val="24"/>
          <w:szCs w:val="24"/>
        </w:rPr>
        <w:t xml:space="preserve">политики равноправия всех народов. Правильность этого вывода Ленина подтвердил </w:t>
      </w:r>
      <w:r>
        <w:rPr>
          <w:color w:val="000000"/>
          <w:sz w:val="24"/>
          <w:szCs w:val="24"/>
        </w:rPr>
        <w:t>опыт строительства социализма в СССР, образование многонационального социали</w:t>
      </w:r>
      <w:r>
        <w:rPr>
          <w:color w:val="000000"/>
          <w:sz w:val="24"/>
          <w:szCs w:val="24"/>
        </w:rPr>
        <w:softHyphen/>
      </w:r>
      <w:r>
        <w:rPr>
          <w:color w:val="000000"/>
          <w:spacing w:val="-1"/>
          <w:sz w:val="24"/>
          <w:szCs w:val="24"/>
        </w:rPr>
        <w:t>стического государства как добровольного союза свободных и равноправных наций, создание нерушимой дружбы народов.</w:t>
      </w:r>
    </w:p>
    <w:p w:rsidR="00610D83" w:rsidRDefault="00610D83" w:rsidP="00610D83">
      <w:pPr>
        <w:shd w:val="clear" w:color="auto" w:fill="FFFFFF"/>
        <w:spacing w:line="413" w:lineRule="exact"/>
        <w:ind w:left="5" w:firstLine="274"/>
        <w:jc w:val="both"/>
      </w:pPr>
      <w:r>
        <w:rPr>
          <w:color w:val="000000"/>
          <w:sz w:val="24"/>
          <w:szCs w:val="24"/>
        </w:rPr>
        <w:t>Неправильно решали «империалистические экономисты» и вопрос о национальных отношениях в условиях социалистического общества. Они заявляли, что при социализ</w:t>
      </w:r>
      <w:r>
        <w:rPr>
          <w:color w:val="000000"/>
          <w:sz w:val="24"/>
          <w:szCs w:val="24"/>
        </w:rPr>
        <w:softHyphen/>
        <w:t>ме нация будет иметь только характер культурной и языковой единицы и что террито</w:t>
      </w:r>
      <w:r>
        <w:rPr>
          <w:color w:val="000000"/>
          <w:sz w:val="24"/>
          <w:szCs w:val="24"/>
        </w:rPr>
        <w:softHyphen/>
        <w:t xml:space="preserve">риальное деление, поскольку оно останется, будет определяться лишь потребностями производства. Подвергая критике это положение, Ленин прежде всего подчеркнул, что </w:t>
      </w:r>
      <w:r>
        <w:rPr>
          <w:color w:val="000000"/>
          <w:spacing w:val="-1"/>
          <w:sz w:val="24"/>
          <w:szCs w:val="24"/>
        </w:rPr>
        <w:t>«империалистические экономисты» исходят из того, что при социализме не будет госу</w:t>
      </w:r>
      <w:r>
        <w:rPr>
          <w:color w:val="000000"/>
          <w:spacing w:val="-1"/>
          <w:sz w:val="24"/>
          <w:szCs w:val="24"/>
        </w:rPr>
        <w:softHyphen/>
      </w:r>
      <w:r>
        <w:rPr>
          <w:color w:val="000000"/>
          <w:sz w:val="24"/>
          <w:szCs w:val="24"/>
        </w:rPr>
        <w:t xml:space="preserve">дарства. В действительности же государство при социализме и в период перехода от </w:t>
      </w:r>
      <w:r>
        <w:rPr>
          <w:color w:val="000000"/>
          <w:spacing w:val="-1"/>
          <w:sz w:val="24"/>
          <w:szCs w:val="24"/>
        </w:rPr>
        <w:t>социализма к коммунизму сохранится и, следовательно, будет существовать необходи</w:t>
      </w:r>
      <w:r>
        <w:rPr>
          <w:color w:val="000000"/>
          <w:spacing w:val="-1"/>
          <w:sz w:val="24"/>
          <w:szCs w:val="24"/>
        </w:rPr>
        <w:softHyphen/>
      </w:r>
      <w:r>
        <w:rPr>
          <w:color w:val="000000"/>
          <w:sz w:val="24"/>
          <w:szCs w:val="24"/>
        </w:rPr>
        <w:t>мость определения его границ. Отсюда сохраняет все свое значение вопрос о нацио</w:t>
      </w:r>
      <w:r>
        <w:rPr>
          <w:color w:val="000000"/>
          <w:sz w:val="24"/>
          <w:szCs w:val="24"/>
        </w:rPr>
        <w:softHyphen/>
        <w:t>нальных отношениях. «Социализм, — писал Ленин, — организуя производство</w:t>
      </w:r>
    </w:p>
    <w:p w:rsidR="00610D83" w:rsidRDefault="00610D83" w:rsidP="00610D83">
      <w:pPr>
        <w:shd w:val="clear" w:color="auto" w:fill="FFFFFF"/>
        <w:spacing w:line="413" w:lineRule="exact"/>
        <w:ind w:lef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610D83" w:rsidRDefault="00610D83" w:rsidP="00610D83">
      <w:pPr>
        <w:shd w:val="clear" w:color="auto" w:fill="FFFFFF"/>
        <w:spacing w:before="653" w:line="413" w:lineRule="exact"/>
        <w:jc w:val="both"/>
      </w:pPr>
      <w:r>
        <w:rPr>
          <w:i/>
          <w:iCs/>
          <w:color w:val="000000"/>
          <w:spacing w:val="-1"/>
          <w:sz w:val="24"/>
          <w:szCs w:val="24"/>
        </w:rPr>
        <w:t xml:space="preserve">без </w:t>
      </w:r>
      <w:r>
        <w:rPr>
          <w:color w:val="000000"/>
          <w:spacing w:val="-1"/>
          <w:sz w:val="24"/>
          <w:szCs w:val="24"/>
        </w:rPr>
        <w:t xml:space="preserve">классового гнета, обеспечивая благосостояние </w:t>
      </w:r>
      <w:r>
        <w:rPr>
          <w:i/>
          <w:iCs/>
          <w:color w:val="000000"/>
          <w:spacing w:val="-1"/>
          <w:sz w:val="24"/>
          <w:szCs w:val="24"/>
        </w:rPr>
        <w:t xml:space="preserve">всем </w:t>
      </w:r>
      <w:r>
        <w:rPr>
          <w:color w:val="000000"/>
          <w:spacing w:val="-1"/>
          <w:sz w:val="24"/>
          <w:szCs w:val="24"/>
        </w:rPr>
        <w:t xml:space="preserve">членам государства, тем самым </w:t>
      </w:r>
      <w:r>
        <w:rPr>
          <w:color w:val="000000"/>
          <w:sz w:val="24"/>
          <w:szCs w:val="24"/>
        </w:rPr>
        <w:t xml:space="preserve">дает </w:t>
      </w:r>
      <w:r>
        <w:rPr>
          <w:i/>
          <w:iCs/>
          <w:color w:val="000000"/>
          <w:sz w:val="24"/>
          <w:szCs w:val="24"/>
        </w:rPr>
        <w:t xml:space="preserve">полный простор </w:t>
      </w:r>
      <w:r>
        <w:rPr>
          <w:color w:val="000000"/>
          <w:sz w:val="24"/>
          <w:szCs w:val="24"/>
        </w:rPr>
        <w:t>«симпатиям» населения и именно в силу этого облегчает и ги</w:t>
      </w:r>
      <w:r>
        <w:rPr>
          <w:color w:val="000000"/>
          <w:sz w:val="24"/>
          <w:szCs w:val="24"/>
        </w:rPr>
        <w:softHyphen/>
        <w:t xml:space="preserve">гантски ускоряет сближение и слияние наций» (стр. 21). Но непременным условием этого является проведение социалистическим государством правильной национальной политики — обеспечения полного равноправия всех народов, всестороннего развития </w:t>
      </w:r>
      <w:r>
        <w:rPr>
          <w:color w:val="000000"/>
          <w:spacing w:val="-1"/>
          <w:sz w:val="24"/>
          <w:szCs w:val="24"/>
        </w:rPr>
        <w:t>их экономики и культуры, их братской взаимопомощи.</w:t>
      </w:r>
    </w:p>
    <w:p w:rsidR="00610D83" w:rsidRDefault="00610D83" w:rsidP="00610D83">
      <w:pPr>
        <w:shd w:val="clear" w:color="auto" w:fill="FFFFFF"/>
        <w:spacing w:line="413" w:lineRule="exact"/>
        <w:ind w:firstLine="283"/>
        <w:jc w:val="both"/>
      </w:pPr>
      <w:r>
        <w:rPr>
          <w:color w:val="000000"/>
          <w:sz w:val="24"/>
          <w:szCs w:val="24"/>
        </w:rPr>
        <w:t xml:space="preserve">В программе Коммунистической партии Советского Союза, принятой </w:t>
      </w:r>
      <w:r>
        <w:rPr>
          <w:color w:val="000000"/>
          <w:sz w:val="24"/>
          <w:szCs w:val="24"/>
          <w:lang w:val="en-US"/>
        </w:rPr>
        <w:t>XXII</w:t>
      </w:r>
      <w:r w:rsidRPr="00C93C66">
        <w:rPr>
          <w:color w:val="000000"/>
          <w:sz w:val="24"/>
          <w:szCs w:val="24"/>
        </w:rPr>
        <w:t xml:space="preserve"> </w:t>
      </w:r>
      <w:r>
        <w:rPr>
          <w:color w:val="000000"/>
          <w:sz w:val="24"/>
          <w:szCs w:val="24"/>
        </w:rPr>
        <w:t xml:space="preserve">съездом КПСС, эти ленинские положения получили дальнейшее творческое развитие. В ней </w:t>
      </w:r>
      <w:r>
        <w:rPr>
          <w:color w:val="000000"/>
          <w:spacing w:val="-1"/>
          <w:sz w:val="24"/>
          <w:szCs w:val="24"/>
        </w:rPr>
        <w:t>указывается, что в условиях социализма происходит расцвет наций, укрепляется их су</w:t>
      </w:r>
      <w:r>
        <w:rPr>
          <w:color w:val="000000"/>
          <w:spacing w:val="-1"/>
          <w:sz w:val="24"/>
          <w:szCs w:val="24"/>
        </w:rPr>
        <w:softHyphen/>
        <w:t>веренитет и вместе с тем идет все большее сближение социалистических наций, расши</w:t>
      </w:r>
      <w:r>
        <w:rPr>
          <w:color w:val="000000"/>
          <w:spacing w:val="-1"/>
          <w:sz w:val="24"/>
          <w:szCs w:val="24"/>
        </w:rPr>
        <w:softHyphen/>
      </w:r>
      <w:r>
        <w:rPr>
          <w:color w:val="000000"/>
          <w:spacing w:val="-2"/>
          <w:sz w:val="24"/>
          <w:szCs w:val="24"/>
        </w:rPr>
        <w:t xml:space="preserve">ряется взаимное общение народов, границы между союзными республиками в пределах </w:t>
      </w:r>
      <w:r>
        <w:rPr>
          <w:color w:val="000000"/>
          <w:sz w:val="24"/>
          <w:szCs w:val="24"/>
        </w:rPr>
        <w:t>СССР все более теряют свое былое значение. Развернутое строительство коммунизма означает новый этап в развитии национальных отношений, характеризующийся даль</w:t>
      </w:r>
      <w:r>
        <w:rPr>
          <w:color w:val="000000"/>
          <w:sz w:val="24"/>
          <w:szCs w:val="24"/>
        </w:rPr>
        <w:softHyphen/>
      </w:r>
      <w:r>
        <w:rPr>
          <w:color w:val="000000"/>
          <w:spacing w:val="-1"/>
          <w:sz w:val="24"/>
          <w:szCs w:val="24"/>
        </w:rPr>
        <w:t>нейшим сближением наций, еще большим укреплением их единства.</w:t>
      </w:r>
    </w:p>
    <w:p w:rsidR="00610D83" w:rsidRDefault="00610D83" w:rsidP="00610D83">
      <w:pPr>
        <w:shd w:val="clear" w:color="auto" w:fill="FFFFFF"/>
        <w:spacing w:line="413" w:lineRule="exact"/>
        <w:ind w:left="5" w:firstLine="278"/>
        <w:jc w:val="both"/>
      </w:pPr>
      <w:r>
        <w:rPr>
          <w:color w:val="000000"/>
          <w:sz w:val="24"/>
          <w:szCs w:val="24"/>
        </w:rPr>
        <w:t>Ленин подчеркивал неразрывную связь вопроса о самоопределении наций с общим вопросом о борьбе за демократию, указывал, что «империалистические экономисты» извратили отношение марксизма к демократии, не поняли значения демократических требований в условиях империализма, необходимости сочетания борьбы за социали</w:t>
      </w:r>
      <w:r>
        <w:rPr>
          <w:color w:val="000000"/>
          <w:sz w:val="24"/>
          <w:szCs w:val="24"/>
        </w:rPr>
        <w:softHyphen/>
        <w:t>стическую революцию с борьбой за демократию. Всестороннее освещение этой очень важной проблемы Ленин дал в статьях «О рождающемся направлении «империалисти</w:t>
      </w:r>
      <w:r>
        <w:rPr>
          <w:color w:val="000000"/>
          <w:sz w:val="24"/>
          <w:szCs w:val="24"/>
        </w:rPr>
        <w:softHyphen/>
        <w:t>ческого экономизма»», «Ответ П. Киевскому (Ю. Пятакову)», «О карикатуре на мар</w:t>
      </w:r>
      <w:r>
        <w:rPr>
          <w:color w:val="000000"/>
          <w:sz w:val="24"/>
          <w:szCs w:val="24"/>
        </w:rPr>
        <w:softHyphen/>
      </w:r>
      <w:r>
        <w:rPr>
          <w:color w:val="000000"/>
          <w:spacing w:val="-1"/>
          <w:sz w:val="24"/>
          <w:szCs w:val="24"/>
        </w:rPr>
        <w:t>ксизм и об «империалистическом экономизме»».</w:t>
      </w:r>
    </w:p>
    <w:p w:rsidR="00610D83" w:rsidRDefault="00610D83" w:rsidP="00610D83">
      <w:pPr>
        <w:shd w:val="clear" w:color="auto" w:fill="FFFFFF"/>
        <w:spacing w:line="413" w:lineRule="exact"/>
        <w:ind w:left="10" w:firstLine="278"/>
        <w:jc w:val="both"/>
      </w:pPr>
      <w:r>
        <w:rPr>
          <w:color w:val="000000"/>
          <w:sz w:val="24"/>
          <w:szCs w:val="24"/>
        </w:rPr>
        <w:t xml:space="preserve">Прежде всего Ленин разъяснил, почему борьба за демократию приобретает в эпоху империализма особое значение. Политической надстройкой над монополистическим </w:t>
      </w:r>
      <w:r>
        <w:rPr>
          <w:color w:val="000000"/>
          <w:spacing w:val="-1"/>
          <w:sz w:val="24"/>
          <w:szCs w:val="24"/>
        </w:rPr>
        <w:t xml:space="preserve">капитализмом, писал он, является поворот от демократии к политической реакции. И во </w:t>
      </w:r>
      <w:r>
        <w:rPr>
          <w:color w:val="000000"/>
          <w:sz w:val="24"/>
          <w:szCs w:val="24"/>
        </w:rPr>
        <w:t>внешней и во внутренней политике империализм стремится</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58"/>
        </w:tabs>
      </w:pPr>
      <w:r>
        <w:rPr>
          <w:color w:val="000000"/>
          <w:u w:val="single"/>
          <w:lang w:val="en-US"/>
        </w:rPr>
        <w:lastRenderedPageBreak/>
        <w:t>XVI</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53" w:line="413" w:lineRule="exact"/>
        <w:ind w:left="5"/>
        <w:jc w:val="both"/>
      </w:pPr>
      <w:r>
        <w:rPr>
          <w:color w:val="000000"/>
          <w:sz w:val="24"/>
          <w:szCs w:val="24"/>
        </w:rPr>
        <w:t>к нарушению демократии. Но эти же попытки монополистического капитала вызывают к жизни могучие противоборствующие силы. «Капитализм вообще и империализм в особенности, — писал Ленин, — превращает демократию в иллюзию — и в то же вре</w:t>
      </w:r>
      <w:r>
        <w:rPr>
          <w:color w:val="000000"/>
          <w:sz w:val="24"/>
          <w:szCs w:val="24"/>
        </w:rPr>
        <w:softHyphen/>
      </w:r>
      <w:r>
        <w:rPr>
          <w:color w:val="000000"/>
          <w:spacing w:val="-1"/>
          <w:sz w:val="24"/>
          <w:szCs w:val="24"/>
        </w:rPr>
        <w:t>мя капитализм порождает демократические стремления в массах, создает демократиче</w:t>
      </w:r>
      <w:r>
        <w:rPr>
          <w:color w:val="000000"/>
          <w:spacing w:val="-1"/>
          <w:sz w:val="24"/>
          <w:szCs w:val="24"/>
        </w:rPr>
        <w:softHyphen/>
      </w:r>
      <w:r>
        <w:rPr>
          <w:color w:val="000000"/>
          <w:sz w:val="24"/>
          <w:szCs w:val="24"/>
        </w:rPr>
        <w:t>ские учреждения, обостряет антагонизм между отрицающим демократию империализ</w:t>
      </w:r>
      <w:r>
        <w:rPr>
          <w:color w:val="000000"/>
          <w:sz w:val="24"/>
          <w:szCs w:val="24"/>
        </w:rPr>
        <w:softHyphen/>
        <w:t>мом и стремящимися к демократии массами» (стр. 71).</w:t>
      </w:r>
    </w:p>
    <w:p w:rsidR="00610D83" w:rsidRDefault="00610D83" w:rsidP="00610D83">
      <w:pPr>
        <w:shd w:val="clear" w:color="auto" w:fill="FFFFFF"/>
        <w:spacing w:line="413" w:lineRule="exact"/>
        <w:ind w:firstLine="278"/>
        <w:jc w:val="both"/>
      </w:pPr>
      <w:r>
        <w:rPr>
          <w:color w:val="000000"/>
          <w:sz w:val="24"/>
          <w:szCs w:val="24"/>
        </w:rPr>
        <w:t xml:space="preserve">Демократия при капитализме является ограниченной, формальной, лицемерной, а </w:t>
      </w:r>
      <w:r>
        <w:rPr>
          <w:color w:val="000000"/>
          <w:spacing w:val="-1"/>
          <w:sz w:val="24"/>
          <w:szCs w:val="24"/>
        </w:rPr>
        <w:t>империализм нарушает даже эту, буржуазную, демократию. Но отсюда отнюдь не сле</w:t>
      </w:r>
      <w:r>
        <w:rPr>
          <w:color w:val="000000"/>
          <w:spacing w:val="-1"/>
          <w:sz w:val="24"/>
          <w:szCs w:val="24"/>
        </w:rPr>
        <w:softHyphen/>
      </w:r>
      <w:r>
        <w:rPr>
          <w:color w:val="000000"/>
          <w:spacing w:val="1"/>
          <w:sz w:val="24"/>
          <w:szCs w:val="24"/>
        </w:rPr>
        <w:t>дует, как полагали «империалистические экономисты», что нужно отказаться от борь</w:t>
      </w:r>
      <w:r>
        <w:rPr>
          <w:color w:val="000000"/>
          <w:spacing w:val="1"/>
          <w:sz w:val="24"/>
          <w:szCs w:val="24"/>
        </w:rPr>
        <w:softHyphen/>
      </w:r>
      <w:r>
        <w:rPr>
          <w:color w:val="000000"/>
          <w:spacing w:val="-1"/>
          <w:sz w:val="24"/>
          <w:szCs w:val="24"/>
        </w:rPr>
        <w:t xml:space="preserve">бы за демократические требования, от программы-минимум, что борьба за демократию </w:t>
      </w:r>
      <w:r>
        <w:rPr>
          <w:color w:val="000000"/>
          <w:sz w:val="24"/>
          <w:szCs w:val="24"/>
        </w:rPr>
        <w:t>якобы «противоречит» социалистической революции, затемняет и отдаляет лозунг со</w:t>
      </w:r>
      <w:r>
        <w:rPr>
          <w:color w:val="000000"/>
          <w:sz w:val="24"/>
          <w:szCs w:val="24"/>
        </w:rPr>
        <w:softHyphen/>
      </w:r>
      <w:r>
        <w:rPr>
          <w:color w:val="000000"/>
          <w:spacing w:val="-1"/>
          <w:sz w:val="24"/>
          <w:szCs w:val="24"/>
        </w:rPr>
        <w:t>циалистического переворота.</w:t>
      </w:r>
    </w:p>
    <w:p w:rsidR="00610D83" w:rsidRDefault="00610D83" w:rsidP="00610D83">
      <w:pPr>
        <w:shd w:val="clear" w:color="auto" w:fill="FFFFFF"/>
        <w:spacing w:line="413" w:lineRule="exact"/>
        <w:ind w:right="5" w:firstLine="274"/>
        <w:jc w:val="both"/>
      </w:pPr>
      <w:r>
        <w:rPr>
          <w:color w:val="000000"/>
          <w:spacing w:val="-1"/>
          <w:sz w:val="24"/>
          <w:szCs w:val="24"/>
        </w:rPr>
        <w:t xml:space="preserve">Пролетариат, учил Ленин, не может равнодушно относиться к вопросу о том, в каких </w:t>
      </w:r>
      <w:r>
        <w:rPr>
          <w:color w:val="000000"/>
          <w:spacing w:val="2"/>
          <w:sz w:val="24"/>
          <w:szCs w:val="24"/>
        </w:rPr>
        <w:t xml:space="preserve">политических условиях он живет и борется. Чем более демократичен политический </w:t>
      </w:r>
      <w:r>
        <w:rPr>
          <w:color w:val="000000"/>
          <w:sz w:val="24"/>
          <w:szCs w:val="24"/>
        </w:rPr>
        <w:t>строй в капиталистической стране, тем более благоприятны условия для борьбы рабо</w:t>
      </w:r>
      <w:r>
        <w:rPr>
          <w:color w:val="000000"/>
          <w:sz w:val="24"/>
          <w:szCs w:val="24"/>
        </w:rPr>
        <w:softHyphen/>
      </w:r>
      <w:r>
        <w:rPr>
          <w:color w:val="000000"/>
          <w:spacing w:val="-1"/>
          <w:sz w:val="24"/>
          <w:szCs w:val="24"/>
        </w:rPr>
        <w:t>чего класса за свои жизненные права, тем лучше он может подготовиться к социали</w:t>
      </w:r>
      <w:r>
        <w:rPr>
          <w:color w:val="000000"/>
          <w:spacing w:val="-1"/>
          <w:sz w:val="24"/>
          <w:szCs w:val="24"/>
        </w:rPr>
        <w:softHyphen/>
      </w:r>
      <w:r>
        <w:rPr>
          <w:color w:val="000000"/>
          <w:sz w:val="24"/>
          <w:szCs w:val="24"/>
        </w:rPr>
        <w:t>стической революции. Только в борьбе за демократию рабочий класс может сплотить вокруг себя широчайшие слои населения, придать социалистической революции под</w:t>
      </w:r>
      <w:r>
        <w:rPr>
          <w:color w:val="000000"/>
          <w:sz w:val="24"/>
          <w:szCs w:val="24"/>
        </w:rPr>
        <w:softHyphen/>
        <w:t>линно народный характер, подготовить себя и непролетарские трудящиеся массы к де</w:t>
      </w:r>
      <w:r>
        <w:rPr>
          <w:color w:val="000000"/>
          <w:sz w:val="24"/>
          <w:szCs w:val="24"/>
        </w:rPr>
        <w:softHyphen/>
        <w:t>мократической организации общества после установления диктатуры пролетариата.</w:t>
      </w:r>
    </w:p>
    <w:p w:rsidR="00610D83" w:rsidRDefault="00610D83" w:rsidP="00610D83">
      <w:pPr>
        <w:shd w:val="clear" w:color="auto" w:fill="FFFFFF"/>
        <w:spacing w:line="413" w:lineRule="exact"/>
        <w:ind w:right="10" w:firstLine="278"/>
        <w:jc w:val="both"/>
      </w:pPr>
      <w:r>
        <w:rPr>
          <w:color w:val="000000"/>
          <w:spacing w:val="-1"/>
          <w:sz w:val="24"/>
          <w:szCs w:val="24"/>
        </w:rPr>
        <w:t xml:space="preserve">Кто ждет «чистой» социалистической революции, указывал Ленин, тот никогда ее не </w:t>
      </w:r>
      <w:r>
        <w:rPr>
          <w:color w:val="000000"/>
          <w:sz w:val="24"/>
          <w:szCs w:val="24"/>
        </w:rPr>
        <w:t>дождется. В действительности в едином мировом революционном процессе, подры</w:t>
      </w:r>
      <w:r>
        <w:rPr>
          <w:color w:val="000000"/>
          <w:sz w:val="24"/>
          <w:szCs w:val="24"/>
        </w:rPr>
        <w:softHyphen/>
        <w:t>вающем и разрушающем капитализм, сливаются социалистические революции, нацио</w:t>
      </w:r>
      <w:r>
        <w:rPr>
          <w:color w:val="000000"/>
          <w:sz w:val="24"/>
          <w:szCs w:val="24"/>
        </w:rPr>
        <w:softHyphen/>
      </w:r>
      <w:r>
        <w:rPr>
          <w:color w:val="000000"/>
          <w:spacing w:val="-1"/>
          <w:sz w:val="24"/>
          <w:szCs w:val="24"/>
        </w:rPr>
        <w:t>нально-освободительные антиимпериалистические революции, народные демократиче</w:t>
      </w:r>
      <w:r>
        <w:rPr>
          <w:color w:val="000000"/>
          <w:spacing w:val="-1"/>
          <w:sz w:val="24"/>
          <w:szCs w:val="24"/>
        </w:rPr>
        <w:softHyphen/>
      </w:r>
      <w:r>
        <w:rPr>
          <w:color w:val="000000"/>
          <w:spacing w:val="1"/>
          <w:sz w:val="24"/>
          <w:szCs w:val="24"/>
        </w:rPr>
        <w:t xml:space="preserve">ские революции, широкие крестьянские движения, различные общедемократические </w:t>
      </w:r>
      <w:r>
        <w:rPr>
          <w:color w:val="000000"/>
          <w:spacing w:val="-3"/>
          <w:sz w:val="24"/>
          <w:szCs w:val="24"/>
        </w:rPr>
        <w:t>дви-</w:t>
      </w:r>
    </w:p>
    <w:p w:rsidR="00610D83" w:rsidRDefault="00610D83" w:rsidP="00610D83">
      <w:pPr>
        <w:shd w:val="clear" w:color="auto" w:fill="FFFFFF"/>
        <w:spacing w:line="413" w:lineRule="exact"/>
        <w:ind w:right="10"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610D83" w:rsidRDefault="00610D83" w:rsidP="00610D83">
      <w:pPr>
        <w:shd w:val="clear" w:color="auto" w:fill="FFFFFF"/>
        <w:spacing w:before="648" w:line="413" w:lineRule="exact"/>
        <w:ind w:left="5" w:right="5"/>
        <w:jc w:val="both"/>
      </w:pPr>
      <w:r>
        <w:rPr>
          <w:color w:val="000000"/>
          <w:spacing w:val="-1"/>
          <w:sz w:val="24"/>
          <w:szCs w:val="24"/>
        </w:rPr>
        <w:t xml:space="preserve">жения. «Думать, что </w:t>
      </w:r>
      <w:r>
        <w:rPr>
          <w:i/>
          <w:iCs/>
          <w:color w:val="000000"/>
          <w:spacing w:val="-1"/>
          <w:sz w:val="24"/>
          <w:szCs w:val="24"/>
        </w:rPr>
        <w:t xml:space="preserve">мыслима </w:t>
      </w:r>
      <w:r>
        <w:rPr>
          <w:color w:val="000000"/>
          <w:spacing w:val="-1"/>
          <w:sz w:val="24"/>
          <w:szCs w:val="24"/>
        </w:rPr>
        <w:t xml:space="preserve">социальная революция без восстаний маленьких наций в колониях и в Европе, без революционных взрывов части мелкой буржуазии </w:t>
      </w:r>
      <w:r>
        <w:rPr>
          <w:i/>
          <w:iCs/>
          <w:color w:val="000000"/>
          <w:spacing w:val="-1"/>
          <w:sz w:val="24"/>
          <w:szCs w:val="24"/>
        </w:rPr>
        <w:t xml:space="preserve">со всеми ее предрассудками, </w:t>
      </w:r>
      <w:r>
        <w:rPr>
          <w:color w:val="000000"/>
          <w:spacing w:val="-1"/>
          <w:sz w:val="24"/>
          <w:szCs w:val="24"/>
        </w:rPr>
        <w:t xml:space="preserve">без движения несознательных пролетарских и полупролетарских масс </w:t>
      </w:r>
      <w:r>
        <w:rPr>
          <w:color w:val="000000"/>
          <w:sz w:val="24"/>
          <w:szCs w:val="24"/>
        </w:rPr>
        <w:t>против помещичьего, церковного, монархического, национального и т. п. гнета, — ду</w:t>
      </w:r>
      <w:r>
        <w:rPr>
          <w:color w:val="000000"/>
          <w:sz w:val="24"/>
          <w:szCs w:val="24"/>
        </w:rPr>
        <w:softHyphen/>
        <w:t xml:space="preserve">мать так, — писал Ленин, — значит </w:t>
      </w:r>
      <w:r>
        <w:rPr>
          <w:i/>
          <w:iCs/>
          <w:color w:val="000000"/>
          <w:sz w:val="24"/>
          <w:szCs w:val="24"/>
        </w:rPr>
        <w:t xml:space="preserve">отрекаться от социальной революции» </w:t>
      </w:r>
      <w:r>
        <w:rPr>
          <w:color w:val="000000"/>
          <w:sz w:val="24"/>
          <w:szCs w:val="24"/>
        </w:rPr>
        <w:t>(стр. 54).</w:t>
      </w:r>
    </w:p>
    <w:p w:rsidR="00610D83" w:rsidRDefault="00610D83" w:rsidP="00610D83">
      <w:pPr>
        <w:shd w:val="clear" w:color="auto" w:fill="FFFFFF"/>
        <w:spacing w:line="413" w:lineRule="exact"/>
        <w:ind w:firstLine="278"/>
        <w:jc w:val="both"/>
      </w:pPr>
      <w:r>
        <w:rPr>
          <w:color w:val="000000"/>
          <w:sz w:val="24"/>
          <w:szCs w:val="24"/>
        </w:rPr>
        <w:t xml:space="preserve">Подчеркивая важность борьбы за демократические требования, Ленин в то же время </w:t>
      </w:r>
      <w:r>
        <w:rPr>
          <w:color w:val="000000"/>
          <w:spacing w:val="-1"/>
          <w:sz w:val="24"/>
          <w:szCs w:val="24"/>
        </w:rPr>
        <w:t xml:space="preserve">в «Замечаниях по поводу статьи о максимализме», которые публикуются в настоящем томе, подверг критике ошибочное положение Г. Зиновьева о том, будто осуществление </w:t>
      </w:r>
      <w:r>
        <w:rPr>
          <w:color w:val="000000"/>
          <w:sz w:val="24"/>
          <w:szCs w:val="24"/>
        </w:rPr>
        <w:t>требований программы-минимум означало бы переход к принципиально иному обще</w:t>
      </w:r>
      <w:r>
        <w:rPr>
          <w:color w:val="000000"/>
          <w:sz w:val="24"/>
          <w:szCs w:val="24"/>
        </w:rPr>
        <w:softHyphen/>
        <w:t>ственному строю, дало бы социализм. Думать так — значит перейти на позицию ре</w:t>
      </w:r>
      <w:r>
        <w:rPr>
          <w:color w:val="000000"/>
          <w:sz w:val="24"/>
          <w:szCs w:val="24"/>
        </w:rPr>
        <w:softHyphen/>
        <w:t xml:space="preserve">формизма и покинуть точку зрения социалистической революции. Нельзя упускать из виду главного — социалистической революции, — указывал Ленин в одном из своих писем, написанных в декабре 1916 года. «Надо уметь </w:t>
      </w:r>
      <w:r>
        <w:rPr>
          <w:i/>
          <w:iCs/>
          <w:color w:val="000000"/>
          <w:sz w:val="24"/>
          <w:szCs w:val="24"/>
        </w:rPr>
        <w:t xml:space="preserve">соединить </w:t>
      </w:r>
      <w:r>
        <w:rPr>
          <w:color w:val="000000"/>
          <w:sz w:val="24"/>
          <w:szCs w:val="24"/>
        </w:rPr>
        <w:t>борьбу за демокра</w:t>
      </w:r>
      <w:r>
        <w:rPr>
          <w:color w:val="000000"/>
          <w:sz w:val="24"/>
          <w:szCs w:val="24"/>
        </w:rPr>
        <w:softHyphen/>
      </w:r>
      <w:r>
        <w:rPr>
          <w:color w:val="000000"/>
          <w:spacing w:val="3"/>
          <w:sz w:val="24"/>
          <w:szCs w:val="24"/>
        </w:rPr>
        <w:t xml:space="preserve">тию и борьбу за социалистическую революцию, </w:t>
      </w:r>
      <w:r>
        <w:rPr>
          <w:i/>
          <w:iCs/>
          <w:color w:val="000000"/>
          <w:spacing w:val="3"/>
          <w:sz w:val="24"/>
          <w:szCs w:val="24"/>
        </w:rPr>
        <w:t xml:space="preserve">подчиняя </w:t>
      </w:r>
      <w:r>
        <w:rPr>
          <w:color w:val="000000"/>
          <w:spacing w:val="3"/>
          <w:sz w:val="24"/>
          <w:szCs w:val="24"/>
        </w:rPr>
        <w:t xml:space="preserve">первую второй. В этом вся </w:t>
      </w:r>
      <w:r>
        <w:rPr>
          <w:color w:val="000000"/>
          <w:sz w:val="24"/>
          <w:szCs w:val="24"/>
        </w:rPr>
        <w:t>трудность; в этом вся суть» (Сочинения, 4 изд., том 35, стр. 213).</w:t>
      </w:r>
    </w:p>
    <w:p w:rsidR="00610D83" w:rsidRDefault="00610D83" w:rsidP="00610D83">
      <w:pPr>
        <w:shd w:val="clear" w:color="auto" w:fill="FFFFFF"/>
        <w:spacing w:line="413" w:lineRule="exact"/>
        <w:ind w:left="5" w:firstLine="283"/>
        <w:jc w:val="both"/>
      </w:pPr>
      <w:r>
        <w:rPr>
          <w:color w:val="000000"/>
          <w:sz w:val="24"/>
          <w:szCs w:val="24"/>
        </w:rPr>
        <w:t>Обобщая опыт международного революционного движения и исходя из коренного изменения соотношения сил на международной арене в пользу социализма после вто</w:t>
      </w:r>
      <w:r>
        <w:rPr>
          <w:color w:val="000000"/>
          <w:sz w:val="24"/>
          <w:szCs w:val="24"/>
        </w:rPr>
        <w:softHyphen/>
      </w:r>
      <w:r>
        <w:rPr>
          <w:color w:val="000000"/>
          <w:spacing w:val="-1"/>
          <w:sz w:val="24"/>
          <w:szCs w:val="24"/>
        </w:rPr>
        <w:t>рой мировой войны, марксистско-ленинские партии развили положения Ленина о соот</w:t>
      </w:r>
      <w:r>
        <w:rPr>
          <w:color w:val="000000"/>
          <w:spacing w:val="-1"/>
          <w:sz w:val="24"/>
          <w:szCs w:val="24"/>
        </w:rPr>
        <w:softHyphen/>
      </w:r>
      <w:r>
        <w:rPr>
          <w:color w:val="000000"/>
          <w:sz w:val="24"/>
          <w:szCs w:val="24"/>
        </w:rPr>
        <w:t>ношении борьбы за демократию и за социализм. В новой исторической обстановке ра</w:t>
      </w:r>
      <w:r>
        <w:rPr>
          <w:color w:val="000000"/>
          <w:sz w:val="24"/>
          <w:szCs w:val="24"/>
        </w:rPr>
        <w:softHyphen/>
        <w:t>бочий класс многих стран еще до свержения капитализма может навязать буржуазии осуществление таких мер, которые, выходя за пределы обычных реформ, имеют жиз</w:t>
      </w:r>
      <w:r>
        <w:rPr>
          <w:color w:val="000000"/>
          <w:sz w:val="24"/>
          <w:szCs w:val="24"/>
        </w:rPr>
        <w:softHyphen/>
        <w:t xml:space="preserve">ненное значение как для рабочего класса и развития его дальнейшей борьбы за победу революции, за социализм, так и для большинства нации. Основной удар рабочий класс </w:t>
      </w:r>
      <w:r>
        <w:rPr>
          <w:color w:val="000000"/>
          <w:spacing w:val="1"/>
          <w:sz w:val="24"/>
          <w:szCs w:val="24"/>
        </w:rPr>
        <w:t>направляет против капиталистических монополий. В ликвидации всевластия монопо</w:t>
      </w:r>
      <w:r>
        <w:rPr>
          <w:color w:val="000000"/>
          <w:spacing w:val="1"/>
          <w:sz w:val="24"/>
          <w:szCs w:val="24"/>
        </w:rPr>
        <w:softHyphen/>
      </w:r>
      <w:r>
        <w:rPr>
          <w:color w:val="000000"/>
          <w:sz w:val="24"/>
          <w:szCs w:val="24"/>
        </w:rPr>
        <w:t>лий кровно заинтересованы все основные слои нации. Это позволяет соединить</w:t>
      </w:r>
    </w:p>
    <w:p w:rsidR="00610D83" w:rsidRDefault="00610D83" w:rsidP="00610D83">
      <w:pPr>
        <w:shd w:val="clear" w:color="auto" w:fill="FFFFFF"/>
        <w:spacing w:line="413" w:lineRule="exact"/>
        <w:ind w:lef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XVIII</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48" w:line="413" w:lineRule="exact"/>
        <w:ind w:left="14" w:right="10"/>
        <w:jc w:val="both"/>
      </w:pPr>
      <w:r>
        <w:rPr>
          <w:color w:val="000000"/>
          <w:sz w:val="24"/>
          <w:szCs w:val="24"/>
        </w:rPr>
        <w:t>все демократические движения, выступающие против гнета финансовой олигархии, в один могучий антимонополистический поток. Общедемократическая борьба против монополий не отдаляет социалистическую революцию, а приближает ее. Борьба за де</w:t>
      </w:r>
      <w:r>
        <w:rPr>
          <w:color w:val="000000"/>
          <w:sz w:val="24"/>
          <w:szCs w:val="24"/>
        </w:rPr>
        <w:softHyphen/>
        <w:t>мократию — составная часть борьбы за социализм.</w:t>
      </w:r>
    </w:p>
    <w:p w:rsidR="00610D83" w:rsidRDefault="00610D83" w:rsidP="00610D83">
      <w:pPr>
        <w:shd w:val="clear" w:color="auto" w:fill="FFFFFF"/>
        <w:spacing w:line="413" w:lineRule="exact"/>
        <w:ind w:firstLine="274"/>
        <w:jc w:val="both"/>
      </w:pPr>
      <w:r>
        <w:rPr>
          <w:color w:val="000000"/>
          <w:spacing w:val="1"/>
          <w:sz w:val="24"/>
          <w:szCs w:val="24"/>
        </w:rPr>
        <w:t>В статье «О карикатуре на марксизм и об «империалистическом экономизме»» Ле</w:t>
      </w:r>
      <w:r>
        <w:rPr>
          <w:color w:val="000000"/>
          <w:spacing w:val="1"/>
          <w:sz w:val="24"/>
          <w:szCs w:val="24"/>
        </w:rPr>
        <w:softHyphen/>
      </w:r>
      <w:r>
        <w:rPr>
          <w:color w:val="000000"/>
          <w:spacing w:val="-1"/>
          <w:sz w:val="24"/>
          <w:szCs w:val="24"/>
        </w:rPr>
        <w:t>нин выдвинул и обосновал важнейшее положение о многообразии путей перехода раз</w:t>
      </w:r>
      <w:r>
        <w:rPr>
          <w:color w:val="000000"/>
          <w:spacing w:val="-1"/>
          <w:sz w:val="24"/>
          <w:szCs w:val="24"/>
        </w:rPr>
        <w:softHyphen/>
        <w:t xml:space="preserve">личных народов к социализму. Указывая на специфику социально-экономических и </w:t>
      </w:r>
      <w:r>
        <w:rPr>
          <w:color w:val="000000"/>
          <w:sz w:val="24"/>
          <w:szCs w:val="24"/>
        </w:rPr>
        <w:t xml:space="preserve">политических условий в различных странах при их однородности в основном, Ленин </w:t>
      </w:r>
      <w:r>
        <w:rPr>
          <w:color w:val="000000"/>
          <w:spacing w:val="-1"/>
          <w:sz w:val="24"/>
          <w:szCs w:val="24"/>
        </w:rPr>
        <w:t>писал, что «такое же разнообразие проявится и на том пути, который проделает челове</w:t>
      </w:r>
      <w:r>
        <w:rPr>
          <w:color w:val="000000"/>
          <w:spacing w:val="-1"/>
          <w:sz w:val="24"/>
          <w:szCs w:val="24"/>
        </w:rPr>
        <w:softHyphen/>
      </w:r>
      <w:r>
        <w:rPr>
          <w:color w:val="000000"/>
          <w:sz w:val="24"/>
          <w:szCs w:val="24"/>
        </w:rPr>
        <w:t xml:space="preserve">чество от нынешнего империализма к социалистической революции завтрашнего дня. Все нации придут к социализму, это неизбежно, но все придут не совсем одинаково, </w:t>
      </w:r>
      <w:r>
        <w:rPr>
          <w:color w:val="000000"/>
          <w:spacing w:val="-1"/>
          <w:sz w:val="24"/>
          <w:szCs w:val="24"/>
        </w:rPr>
        <w:t>каждая внесет своеобразие в ту или иную форму демократии, в ту или иную разновид</w:t>
      </w:r>
      <w:r>
        <w:rPr>
          <w:color w:val="000000"/>
          <w:spacing w:val="-1"/>
          <w:sz w:val="24"/>
          <w:szCs w:val="24"/>
        </w:rPr>
        <w:softHyphen/>
      </w:r>
      <w:r>
        <w:rPr>
          <w:color w:val="000000"/>
          <w:sz w:val="24"/>
          <w:szCs w:val="24"/>
        </w:rPr>
        <w:t xml:space="preserve">ность диктатуры пролетариата, в тот или иной темп социалистических преобразований разных сторон общественной жизни» (настоящий том, стр. 123). В связи с этим Ленин </w:t>
      </w:r>
      <w:r>
        <w:rPr>
          <w:color w:val="000000"/>
          <w:spacing w:val="3"/>
          <w:sz w:val="24"/>
          <w:szCs w:val="24"/>
        </w:rPr>
        <w:t xml:space="preserve">указал, что в отдельных странах </w:t>
      </w:r>
      <w:r>
        <w:rPr>
          <w:i/>
          <w:iCs/>
          <w:color w:val="000000"/>
          <w:spacing w:val="3"/>
          <w:sz w:val="24"/>
          <w:szCs w:val="24"/>
        </w:rPr>
        <w:t xml:space="preserve">возможна </w:t>
      </w:r>
      <w:r>
        <w:rPr>
          <w:color w:val="000000"/>
          <w:spacing w:val="3"/>
          <w:sz w:val="24"/>
          <w:szCs w:val="24"/>
        </w:rPr>
        <w:t xml:space="preserve">мирная уступка власти буржуазией, если </w:t>
      </w:r>
      <w:r>
        <w:rPr>
          <w:color w:val="000000"/>
          <w:sz w:val="24"/>
          <w:szCs w:val="24"/>
        </w:rPr>
        <w:t>она убедится в безнадежности сопротивления. В то же время Ленин усиленно подчер</w:t>
      </w:r>
      <w:r>
        <w:rPr>
          <w:color w:val="000000"/>
          <w:sz w:val="24"/>
          <w:szCs w:val="24"/>
        </w:rPr>
        <w:softHyphen/>
      </w:r>
      <w:r>
        <w:rPr>
          <w:color w:val="000000"/>
          <w:spacing w:val="-1"/>
          <w:sz w:val="24"/>
          <w:szCs w:val="24"/>
        </w:rPr>
        <w:t xml:space="preserve">кивал, что в какой бы форме ни совершился переход от капитализма к социализму, он возможен лишь путем революции и установления диктатуры пролетариата. «Диктатура </w:t>
      </w:r>
      <w:r>
        <w:rPr>
          <w:color w:val="000000"/>
          <w:sz w:val="24"/>
          <w:szCs w:val="24"/>
        </w:rPr>
        <w:t xml:space="preserve">пролетариата, как единственного до конца революционного класса, — писал Ленин, — необходима для свержения буржуазии и отражения ее контрреволюционных попыток. </w:t>
      </w:r>
      <w:r>
        <w:rPr>
          <w:color w:val="000000"/>
          <w:spacing w:val="-1"/>
          <w:sz w:val="24"/>
          <w:szCs w:val="24"/>
        </w:rPr>
        <w:t>Вопрос о диктатуре пролетариата имеет такую важность, что не может быть членом со</w:t>
      </w:r>
      <w:r>
        <w:rPr>
          <w:color w:val="000000"/>
          <w:spacing w:val="-1"/>
          <w:sz w:val="24"/>
          <w:szCs w:val="24"/>
        </w:rPr>
        <w:softHyphen/>
      </w:r>
      <w:r>
        <w:rPr>
          <w:color w:val="000000"/>
          <w:spacing w:val="10"/>
          <w:sz w:val="24"/>
          <w:szCs w:val="24"/>
        </w:rPr>
        <w:t xml:space="preserve">циал-демократической партии, кто отрицает или только словесно признает ее» </w:t>
      </w:r>
      <w:r>
        <w:rPr>
          <w:color w:val="000000"/>
          <w:sz w:val="24"/>
          <w:szCs w:val="24"/>
        </w:rPr>
        <w:t>(стр. 122).</w:t>
      </w:r>
    </w:p>
    <w:p w:rsidR="00610D83" w:rsidRDefault="00610D83" w:rsidP="00610D83">
      <w:pPr>
        <w:shd w:val="clear" w:color="auto" w:fill="FFFFFF"/>
        <w:spacing w:line="413" w:lineRule="exact"/>
        <w:ind w:left="10" w:right="10" w:firstLine="283"/>
        <w:jc w:val="both"/>
      </w:pPr>
      <w:r>
        <w:rPr>
          <w:color w:val="000000"/>
          <w:spacing w:val="-1"/>
          <w:sz w:val="24"/>
          <w:szCs w:val="24"/>
        </w:rPr>
        <w:t>Эти положения Ленина имеют исключительно важное теоретическое и практически-</w:t>
      </w:r>
      <w:r>
        <w:rPr>
          <w:color w:val="000000"/>
          <w:sz w:val="24"/>
          <w:szCs w:val="24"/>
        </w:rPr>
        <w:t>политическое значение. Своим острием они направлены прежде всего против ревизио</w:t>
      </w:r>
      <w:r>
        <w:rPr>
          <w:color w:val="000000"/>
          <w:sz w:val="24"/>
          <w:szCs w:val="24"/>
        </w:rPr>
        <w:softHyphen/>
        <w:t>нистов, проповедующих врастание капитализма в социализм, отрицающих необходи</w:t>
      </w:r>
      <w:r>
        <w:rPr>
          <w:color w:val="000000"/>
          <w:sz w:val="24"/>
          <w:szCs w:val="24"/>
        </w:rPr>
        <w:softHyphen/>
      </w:r>
      <w:r>
        <w:rPr>
          <w:color w:val="000000"/>
          <w:spacing w:val="-1"/>
          <w:sz w:val="24"/>
          <w:szCs w:val="24"/>
        </w:rPr>
        <w:t>мость социалисти-</w:t>
      </w:r>
    </w:p>
    <w:p w:rsidR="00610D83" w:rsidRDefault="00610D83" w:rsidP="00610D83">
      <w:pPr>
        <w:shd w:val="clear" w:color="auto" w:fill="FFFFFF"/>
        <w:spacing w:line="413" w:lineRule="exact"/>
        <w:ind w:left="10" w:righ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610D83" w:rsidRDefault="00610D83" w:rsidP="00610D83">
      <w:pPr>
        <w:shd w:val="clear" w:color="auto" w:fill="FFFFFF"/>
        <w:spacing w:before="653" w:line="413" w:lineRule="exact"/>
        <w:ind w:right="5"/>
        <w:jc w:val="both"/>
      </w:pPr>
      <w:r>
        <w:rPr>
          <w:color w:val="000000"/>
          <w:spacing w:val="-1"/>
          <w:sz w:val="24"/>
          <w:szCs w:val="24"/>
        </w:rPr>
        <w:t>ческой революции и диктатуры пролетариата. Вместе с тем вывод Ленина о разнообра</w:t>
      </w:r>
      <w:r>
        <w:rPr>
          <w:color w:val="000000"/>
          <w:spacing w:val="-1"/>
          <w:sz w:val="24"/>
          <w:szCs w:val="24"/>
        </w:rPr>
        <w:softHyphen/>
        <w:t>зии форм перехода от капитализма к социализму направлен против догматических эле</w:t>
      </w:r>
      <w:r>
        <w:rPr>
          <w:color w:val="000000"/>
          <w:spacing w:val="-1"/>
          <w:sz w:val="24"/>
          <w:szCs w:val="24"/>
        </w:rPr>
        <w:softHyphen/>
      </w:r>
      <w:r>
        <w:rPr>
          <w:color w:val="000000"/>
          <w:sz w:val="24"/>
          <w:szCs w:val="24"/>
        </w:rPr>
        <w:t>ментов в международном рабочем движении, которые не понимают необходимости конкретного анализа конкретной обстановки, учета специфики той или другой страны, необходимости творческого решения задач революционного движения, строительства социализма и коммунизма. Эти положения Ленина являются для марксистских партий руководством к действию в их трудной и сложной борьбе за социализм. Великая Ок</w:t>
      </w:r>
      <w:r>
        <w:rPr>
          <w:color w:val="000000"/>
          <w:sz w:val="24"/>
          <w:szCs w:val="24"/>
        </w:rPr>
        <w:softHyphen/>
        <w:t>тябрьская социалистическая революция и установление диктатуры пролетариата в го</w:t>
      </w:r>
      <w:r>
        <w:rPr>
          <w:color w:val="000000"/>
          <w:sz w:val="24"/>
          <w:szCs w:val="24"/>
        </w:rPr>
        <w:softHyphen/>
        <w:t>сударственной форме республики Советов в России, народно-демократические и со</w:t>
      </w:r>
      <w:r>
        <w:rPr>
          <w:color w:val="000000"/>
          <w:sz w:val="24"/>
          <w:szCs w:val="24"/>
        </w:rPr>
        <w:softHyphen/>
        <w:t xml:space="preserve">циалистические революции и утверждение диктатуры пролетариата в форме народной демократии в ряде стран Европы и Азии после второй мировой войны, разнообразие </w:t>
      </w:r>
      <w:r>
        <w:rPr>
          <w:color w:val="000000"/>
          <w:spacing w:val="-1"/>
          <w:sz w:val="24"/>
          <w:szCs w:val="24"/>
        </w:rPr>
        <w:t>конкретных форм и методов социалистического строительства в этих странах при осу</w:t>
      </w:r>
      <w:r>
        <w:rPr>
          <w:color w:val="000000"/>
          <w:spacing w:val="-1"/>
          <w:sz w:val="24"/>
          <w:szCs w:val="24"/>
        </w:rPr>
        <w:softHyphen/>
      </w:r>
      <w:r>
        <w:rPr>
          <w:color w:val="000000"/>
          <w:sz w:val="24"/>
          <w:szCs w:val="24"/>
        </w:rPr>
        <w:t xml:space="preserve">ществлении общих закономерностей перехода от капитализма к социализму, — все это </w:t>
      </w:r>
      <w:r>
        <w:rPr>
          <w:color w:val="000000"/>
          <w:spacing w:val="-1"/>
          <w:sz w:val="24"/>
          <w:szCs w:val="24"/>
        </w:rPr>
        <w:t>подтверждает правильность выводов Ленина.</w:t>
      </w:r>
    </w:p>
    <w:p w:rsidR="00610D83" w:rsidRDefault="00610D83" w:rsidP="00610D83">
      <w:pPr>
        <w:shd w:val="clear" w:color="auto" w:fill="FFFFFF"/>
        <w:spacing w:line="413" w:lineRule="exact"/>
        <w:ind w:left="5" w:firstLine="283"/>
        <w:jc w:val="both"/>
      </w:pPr>
      <w:r>
        <w:rPr>
          <w:color w:val="000000"/>
          <w:sz w:val="24"/>
          <w:szCs w:val="24"/>
        </w:rPr>
        <w:t>В произведениях, вошедших в том, Ленин развил дальше марксистское учение о диктатуре рабочего класса, указал на возможность разнообразия форм диктатуры про</w:t>
      </w:r>
      <w:r>
        <w:rPr>
          <w:color w:val="000000"/>
          <w:sz w:val="24"/>
          <w:szCs w:val="24"/>
        </w:rPr>
        <w:softHyphen/>
      </w:r>
      <w:r>
        <w:rPr>
          <w:color w:val="000000"/>
          <w:spacing w:val="-1"/>
          <w:sz w:val="24"/>
          <w:szCs w:val="24"/>
        </w:rPr>
        <w:t>летариата, на ее исторически преходящий характер. Он подчеркнул, что диктатура про</w:t>
      </w:r>
      <w:r>
        <w:rPr>
          <w:color w:val="000000"/>
          <w:spacing w:val="-1"/>
          <w:sz w:val="24"/>
          <w:szCs w:val="24"/>
        </w:rPr>
        <w:softHyphen/>
      </w:r>
      <w:r>
        <w:rPr>
          <w:color w:val="000000"/>
          <w:sz w:val="24"/>
          <w:szCs w:val="24"/>
        </w:rPr>
        <w:t xml:space="preserve">летариата представляет собой подлинную демократию — демократию для трудящихся, соединяя «насилие против буржуазии, т. е. меньшинства населения, с </w:t>
      </w:r>
      <w:r>
        <w:rPr>
          <w:i/>
          <w:iCs/>
          <w:color w:val="000000"/>
          <w:sz w:val="24"/>
          <w:szCs w:val="24"/>
        </w:rPr>
        <w:t xml:space="preserve">полным </w:t>
      </w:r>
      <w:r>
        <w:rPr>
          <w:color w:val="000000"/>
          <w:sz w:val="24"/>
          <w:szCs w:val="24"/>
        </w:rPr>
        <w:t>развити</w:t>
      </w:r>
      <w:r>
        <w:rPr>
          <w:color w:val="000000"/>
          <w:sz w:val="24"/>
          <w:szCs w:val="24"/>
        </w:rPr>
        <w:softHyphen/>
        <w:t xml:space="preserve">ем демократии, т. е. действительно равноправного и действительно всеобщего участия </w:t>
      </w:r>
      <w:r>
        <w:rPr>
          <w:i/>
          <w:iCs/>
          <w:color w:val="000000"/>
          <w:spacing w:val="-1"/>
          <w:sz w:val="24"/>
          <w:szCs w:val="24"/>
        </w:rPr>
        <w:t xml:space="preserve">всей </w:t>
      </w:r>
      <w:r>
        <w:rPr>
          <w:color w:val="000000"/>
          <w:spacing w:val="-1"/>
          <w:sz w:val="24"/>
          <w:szCs w:val="24"/>
        </w:rPr>
        <w:t xml:space="preserve">массы населения во всех </w:t>
      </w:r>
      <w:r>
        <w:rPr>
          <w:i/>
          <w:iCs/>
          <w:color w:val="000000"/>
          <w:spacing w:val="-1"/>
          <w:sz w:val="24"/>
          <w:szCs w:val="24"/>
        </w:rPr>
        <w:t xml:space="preserve">государственных </w:t>
      </w:r>
      <w:r>
        <w:rPr>
          <w:color w:val="000000"/>
          <w:spacing w:val="-1"/>
          <w:sz w:val="24"/>
          <w:szCs w:val="24"/>
        </w:rPr>
        <w:t>делах и во всех сложных вопросах лик</w:t>
      </w:r>
      <w:r>
        <w:rPr>
          <w:color w:val="000000"/>
          <w:spacing w:val="-1"/>
          <w:sz w:val="24"/>
          <w:szCs w:val="24"/>
        </w:rPr>
        <w:softHyphen/>
      </w:r>
      <w:r>
        <w:rPr>
          <w:color w:val="000000"/>
          <w:sz w:val="24"/>
          <w:szCs w:val="24"/>
        </w:rPr>
        <w:t xml:space="preserve">видации капитализма» (стр. 72). В статье «Интернационал Молодежи» Ленин подверг </w:t>
      </w:r>
      <w:r>
        <w:rPr>
          <w:color w:val="000000"/>
          <w:spacing w:val="-1"/>
          <w:sz w:val="24"/>
          <w:szCs w:val="24"/>
        </w:rPr>
        <w:t>критике в корне ошибочное утверждение Бухарина о том, что якобы нет различия в от</w:t>
      </w:r>
      <w:r>
        <w:rPr>
          <w:color w:val="000000"/>
          <w:spacing w:val="-1"/>
          <w:sz w:val="24"/>
          <w:szCs w:val="24"/>
        </w:rPr>
        <w:softHyphen/>
        <w:t>ношении марксистов и анархистов к государству, что пролетариат принципиально вра</w:t>
      </w:r>
      <w:r>
        <w:rPr>
          <w:color w:val="000000"/>
          <w:spacing w:val="-1"/>
          <w:sz w:val="24"/>
          <w:szCs w:val="24"/>
        </w:rPr>
        <w:softHyphen/>
      </w:r>
      <w:r>
        <w:rPr>
          <w:color w:val="000000"/>
          <w:spacing w:val="6"/>
          <w:sz w:val="24"/>
          <w:szCs w:val="24"/>
        </w:rPr>
        <w:t xml:space="preserve">ждебен всякой государственности и что марксисты будто бы стоят за отмену, за </w:t>
      </w:r>
      <w:r>
        <w:rPr>
          <w:color w:val="000000"/>
          <w:spacing w:val="-1"/>
          <w:sz w:val="24"/>
          <w:szCs w:val="24"/>
        </w:rPr>
        <w:t>«взрыв» государства</w:t>
      </w:r>
    </w:p>
    <w:p w:rsidR="00610D83" w:rsidRDefault="00610D83" w:rsidP="00610D83">
      <w:pPr>
        <w:shd w:val="clear" w:color="auto" w:fill="FFFFFF"/>
        <w:spacing w:line="413" w:lineRule="exact"/>
        <w:ind w:lef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58"/>
        </w:tabs>
      </w:pPr>
      <w:r>
        <w:rPr>
          <w:color w:val="000000"/>
          <w:u w:val="single"/>
          <w:lang w:val="en-US"/>
        </w:rPr>
        <w:lastRenderedPageBreak/>
        <w:t>XX</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48" w:line="413" w:lineRule="exact"/>
        <w:jc w:val="both"/>
      </w:pPr>
      <w:r>
        <w:rPr>
          <w:color w:val="000000"/>
          <w:sz w:val="24"/>
          <w:szCs w:val="24"/>
        </w:rPr>
        <w:t xml:space="preserve">после революции. В действительности, в отличие от анархистов, марксисты считают обязательным использование государства и его учреждений в борьбе за освобождение </w:t>
      </w:r>
      <w:r>
        <w:rPr>
          <w:color w:val="000000"/>
          <w:spacing w:val="-1"/>
          <w:sz w:val="24"/>
          <w:szCs w:val="24"/>
        </w:rPr>
        <w:t>рабочего класса, а главное признают необходимость слома старой, буржуазной госу</w:t>
      </w:r>
      <w:r>
        <w:rPr>
          <w:color w:val="000000"/>
          <w:spacing w:val="-1"/>
          <w:sz w:val="24"/>
          <w:szCs w:val="24"/>
        </w:rPr>
        <w:softHyphen/>
      </w:r>
      <w:r>
        <w:rPr>
          <w:color w:val="000000"/>
          <w:sz w:val="24"/>
          <w:szCs w:val="24"/>
        </w:rPr>
        <w:t>дарственной машины и создания в ходе социалистической революции нового, проле</w:t>
      </w:r>
      <w:r>
        <w:rPr>
          <w:color w:val="000000"/>
          <w:sz w:val="24"/>
          <w:szCs w:val="24"/>
        </w:rPr>
        <w:softHyphen/>
        <w:t>тарского государства (диктатуры пролетариата) и использования его для перехода от капитализма к социализму (см. стр. 227—228). При этом Ленин высказывал мысль, что государство сохранится и после того, как перестанет быть необходимой — после лик</w:t>
      </w:r>
      <w:r>
        <w:rPr>
          <w:color w:val="000000"/>
          <w:sz w:val="24"/>
          <w:szCs w:val="24"/>
        </w:rPr>
        <w:softHyphen/>
        <w:t xml:space="preserve">видации эксплуататорских классов — диктатура пролетариата. Так, он писал, что для революционного марксизма характерно «признание </w:t>
      </w:r>
      <w:r>
        <w:rPr>
          <w:i/>
          <w:iCs/>
          <w:color w:val="000000"/>
          <w:sz w:val="24"/>
          <w:szCs w:val="24"/>
        </w:rPr>
        <w:t xml:space="preserve">государства </w:t>
      </w:r>
      <w:r>
        <w:rPr>
          <w:color w:val="000000"/>
          <w:sz w:val="24"/>
          <w:szCs w:val="24"/>
        </w:rPr>
        <w:t>вплоть до перераста</w:t>
      </w:r>
      <w:r>
        <w:rPr>
          <w:color w:val="000000"/>
          <w:sz w:val="24"/>
          <w:szCs w:val="24"/>
        </w:rPr>
        <w:softHyphen/>
        <w:t xml:space="preserve">ния победившего социализма в полный коммунизм» (стр. 20). Всестороннее творческое развитие и освещение получил этот вопрос в программе КПСС, принятой </w:t>
      </w:r>
      <w:r>
        <w:rPr>
          <w:color w:val="000000"/>
          <w:sz w:val="24"/>
          <w:szCs w:val="24"/>
          <w:lang w:val="en-US"/>
        </w:rPr>
        <w:t>XXII</w:t>
      </w:r>
      <w:r w:rsidRPr="00C93C66">
        <w:rPr>
          <w:color w:val="000000"/>
          <w:sz w:val="24"/>
          <w:szCs w:val="24"/>
        </w:rPr>
        <w:t xml:space="preserve"> </w:t>
      </w:r>
      <w:r>
        <w:rPr>
          <w:color w:val="000000"/>
          <w:sz w:val="24"/>
          <w:szCs w:val="24"/>
        </w:rPr>
        <w:t xml:space="preserve">съездом </w:t>
      </w:r>
      <w:r>
        <w:rPr>
          <w:color w:val="000000"/>
          <w:spacing w:val="-4"/>
          <w:sz w:val="24"/>
          <w:szCs w:val="24"/>
        </w:rPr>
        <w:t>партии.</w:t>
      </w:r>
    </w:p>
    <w:p w:rsidR="00610D83" w:rsidRDefault="00610D83" w:rsidP="00610D83">
      <w:pPr>
        <w:shd w:val="clear" w:color="auto" w:fill="FFFFFF"/>
        <w:spacing w:line="413" w:lineRule="exact"/>
        <w:ind w:left="5" w:firstLine="278"/>
        <w:jc w:val="both"/>
      </w:pPr>
      <w:r>
        <w:rPr>
          <w:color w:val="000000"/>
          <w:spacing w:val="1"/>
          <w:sz w:val="24"/>
          <w:szCs w:val="24"/>
        </w:rPr>
        <w:t xml:space="preserve">В статье «Военная программа пролетарской революции» Ленин вновь возвращается </w:t>
      </w:r>
      <w:r>
        <w:rPr>
          <w:color w:val="000000"/>
          <w:spacing w:val="-1"/>
          <w:sz w:val="24"/>
          <w:szCs w:val="24"/>
        </w:rPr>
        <w:t>к вопросу о возможности победы социализма первоначально в одной стране, подчерки</w:t>
      </w:r>
      <w:r>
        <w:rPr>
          <w:color w:val="000000"/>
          <w:spacing w:val="-1"/>
          <w:sz w:val="24"/>
          <w:szCs w:val="24"/>
        </w:rPr>
        <w:softHyphen/>
      </w:r>
      <w:r>
        <w:rPr>
          <w:color w:val="000000"/>
          <w:sz w:val="24"/>
          <w:szCs w:val="24"/>
        </w:rPr>
        <w:t>вая тем самым его огромное значение. «Развитие капитализма, — пишет Ленин, — со</w:t>
      </w:r>
      <w:r>
        <w:rPr>
          <w:color w:val="000000"/>
          <w:sz w:val="24"/>
          <w:szCs w:val="24"/>
        </w:rPr>
        <w:softHyphen/>
      </w:r>
      <w:r>
        <w:rPr>
          <w:color w:val="000000"/>
          <w:spacing w:val="3"/>
          <w:sz w:val="24"/>
          <w:szCs w:val="24"/>
        </w:rPr>
        <w:t xml:space="preserve">вершается в высшей степени неравномерно в различных странах. Иначе и не может </w:t>
      </w:r>
      <w:r>
        <w:rPr>
          <w:color w:val="000000"/>
          <w:sz w:val="24"/>
          <w:szCs w:val="24"/>
        </w:rPr>
        <w:t xml:space="preserve">быть при товарном производстве. Отсюда непреложный вывод: социализм не может победить одновременно </w:t>
      </w:r>
      <w:r>
        <w:rPr>
          <w:i/>
          <w:iCs/>
          <w:color w:val="000000"/>
          <w:sz w:val="24"/>
          <w:szCs w:val="24"/>
        </w:rPr>
        <w:t xml:space="preserve">во всех </w:t>
      </w:r>
      <w:r>
        <w:rPr>
          <w:color w:val="000000"/>
          <w:sz w:val="24"/>
          <w:szCs w:val="24"/>
        </w:rPr>
        <w:t>странах. Он победит первоначально в одной или не</w:t>
      </w:r>
      <w:r>
        <w:rPr>
          <w:color w:val="000000"/>
          <w:sz w:val="24"/>
          <w:szCs w:val="24"/>
        </w:rPr>
        <w:softHyphen/>
        <w:t xml:space="preserve">скольких странах, а остальные в течение некоторого времени останутся буржуазными или добуржуазными. Это должно вызвать не только трения, но и прямое стремление </w:t>
      </w:r>
      <w:r>
        <w:rPr>
          <w:color w:val="000000"/>
          <w:spacing w:val="-1"/>
          <w:sz w:val="24"/>
          <w:szCs w:val="24"/>
        </w:rPr>
        <w:t xml:space="preserve">буржуазии других стран к разгрому победоносного пролетариата социалистического государства. В этих случаях война с нашей стороны была бы законной и справедливой» </w:t>
      </w:r>
      <w:r>
        <w:rPr>
          <w:color w:val="000000"/>
          <w:sz w:val="24"/>
          <w:szCs w:val="24"/>
        </w:rPr>
        <w:t>(стр. 133).</w:t>
      </w:r>
    </w:p>
    <w:p w:rsidR="00610D83" w:rsidRDefault="00610D83" w:rsidP="00610D83">
      <w:pPr>
        <w:shd w:val="clear" w:color="auto" w:fill="FFFFFF"/>
        <w:spacing w:line="413" w:lineRule="exact"/>
        <w:ind w:right="10" w:firstLine="259"/>
        <w:jc w:val="both"/>
      </w:pPr>
      <w:r>
        <w:rPr>
          <w:color w:val="000000"/>
          <w:sz w:val="24"/>
          <w:szCs w:val="24"/>
        </w:rPr>
        <w:t>Эти положения Ленина являются дальнейшим развитием сформулированного им в 1915 году в статье «О лозунге Соединенных Штатов Европы» вывода о том, что «воз</w:t>
      </w:r>
      <w:r>
        <w:rPr>
          <w:color w:val="000000"/>
          <w:sz w:val="24"/>
          <w:szCs w:val="24"/>
        </w:rPr>
        <w:softHyphen/>
        <w:t>можна победа социализма первоначально в немногих или даже в одной, отдельно взя</w:t>
      </w:r>
      <w:r>
        <w:rPr>
          <w:color w:val="000000"/>
          <w:sz w:val="24"/>
          <w:szCs w:val="24"/>
        </w:rPr>
        <w:softHyphen/>
      </w:r>
      <w:r>
        <w:rPr>
          <w:color w:val="000000"/>
          <w:spacing w:val="-1"/>
          <w:sz w:val="24"/>
          <w:szCs w:val="24"/>
        </w:rPr>
        <w:t>той, капитали-</w:t>
      </w:r>
    </w:p>
    <w:p w:rsidR="00610D83" w:rsidRDefault="00610D83" w:rsidP="00610D83">
      <w:pPr>
        <w:shd w:val="clear" w:color="auto" w:fill="FFFFFF"/>
        <w:spacing w:line="413" w:lineRule="exact"/>
        <w:ind w:right="10" w:firstLine="259"/>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610D83" w:rsidRDefault="00610D83" w:rsidP="00610D83">
      <w:pPr>
        <w:shd w:val="clear" w:color="auto" w:fill="FFFFFF"/>
        <w:spacing w:before="648" w:line="413" w:lineRule="exact"/>
        <w:ind w:left="5"/>
        <w:jc w:val="both"/>
      </w:pPr>
      <w:r>
        <w:rPr>
          <w:color w:val="000000"/>
          <w:sz w:val="24"/>
          <w:szCs w:val="24"/>
        </w:rPr>
        <w:t xml:space="preserve">стической стране» (Сочинения, 5 изд., том 26, стр. 354). В статье «Военная программа </w:t>
      </w:r>
      <w:r>
        <w:rPr>
          <w:color w:val="000000"/>
          <w:spacing w:val="-1"/>
          <w:sz w:val="24"/>
          <w:szCs w:val="24"/>
        </w:rPr>
        <w:t>пролетарской революции» Ленин говорит об этом уже как о непреложном выводе, под</w:t>
      </w:r>
      <w:r>
        <w:rPr>
          <w:color w:val="000000"/>
          <w:spacing w:val="-1"/>
          <w:sz w:val="24"/>
          <w:szCs w:val="24"/>
        </w:rPr>
        <w:softHyphen/>
      </w:r>
      <w:r>
        <w:rPr>
          <w:color w:val="000000"/>
          <w:spacing w:val="1"/>
          <w:sz w:val="24"/>
          <w:szCs w:val="24"/>
        </w:rPr>
        <w:t xml:space="preserve">черкивая, что социализм не может победить одновременно во всех странах. Он прямо, </w:t>
      </w:r>
      <w:r>
        <w:rPr>
          <w:color w:val="000000"/>
          <w:spacing w:val="-1"/>
          <w:sz w:val="24"/>
          <w:szCs w:val="24"/>
        </w:rPr>
        <w:t xml:space="preserve">со всей категоричностью указывает, что социализм победит первоначально в одной или </w:t>
      </w:r>
      <w:r>
        <w:rPr>
          <w:color w:val="000000"/>
          <w:spacing w:val="-2"/>
          <w:sz w:val="24"/>
          <w:szCs w:val="24"/>
        </w:rPr>
        <w:t>нескольких странах.</w:t>
      </w:r>
    </w:p>
    <w:p w:rsidR="00610D83" w:rsidRDefault="00610D83" w:rsidP="00610D83">
      <w:pPr>
        <w:shd w:val="clear" w:color="auto" w:fill="FFFFFF"/>
        <w:spacing w:line="413" w:lineRule="exact"/>
        <w:ind w:firstLine="283"/>
        <w:jc w:val="both"/>
      </w:pPr>
      <w:r>
        <w:rPr>
          <w:color w:val="000000"/>
          <w:spacing w:val="-1"/>
          <w:sz w:val="24"/>
          <w:szCs w:val="24"/>
        </w:rPr>
        <w:t xml:space="preserve">Далее, из этого положения Ленина вытекает, что он считал исторически неизбежным </w:t>
      </w:r>
      <w:r>
        <w:rPr>
          <w:color w:val="000000"/>
          <w:sz w:val="24"/>
          <w:szCs w:val="24"/>
        </w:rPr>
        <w:t>длительный период сосуществования двух систем: системы социализма и системы ка</w:t>
      </w:r>
      <w:r>
        <w:rPr>
          <w:color w:val="000000"/>
          <w:sz w:val="24"/>
          <w:szCs w:val="24"/>
        </w:rPr>
        <w:softHyphen/>
        <w:t>питализма. При этом победивший пролетариат заинтересован в мирном сосуществова</w:t>
      </w:r>
      <w:r>
        <w:rPr>
          <w:color w:val="000000"/>
          <w:sz w:val="24"/>
          <w:szCs w:val="24"/>
        </w:rPr>
        <w:softHyphen/>
        <w:t>нии государств с различным общественным строем: опасность войн между двумя сис</w:t>
      </w:r>
      <w:r>
        <w:rPr>
          <w:color w:val="000000"/>
          <w:sz w:val="24"/>
          <w:szCs w:val="24"/>
        </w:rPr>
        <w:softHyphen/>
        <w:t xml:space="preserve">темами Ленин связывал со стремлением империалистической буржуазии к разгрому </w:t>
      </w:r>
      <w:r>
        <w:rPr>
          <w:color w:val="000000"/>
          <w:spacing w:val="-1"/>
          <w:sz w:val="24"/>
          <w:szCs w:val="24"/>
        </w:rPr>
        <w:t>социалистического государства. Для пролетариата чужды агрессивные войны, но в слу</w:t>
      </w:r>
      <w:r>
        <w:rPr>
          <w:color w:val="000000"/>
          <w:spacing w:val="-1"/>
          <w:sz w:val="24"/>
          <w:szCs w:val="24"/>
        </w:rPr>
        <w:softHyphen/>
        <w:t xml:space="preserve">чае агрессии со стороны буржуазных государств он поднимется на справедливую войну </w:t>
      </w:r>
      <w:r>
        <w:rPr>
          <w:color w:val="000000"/>
          <w:sz w:val="24"/>
          <w:szCs w:val="24"/>
        </w:rPr>
        <w:t>в защиту завоеваний социализма. Ленинская идея мирного сосуществования двух сис</w:t>
      </w:r>
      <w:r>
        <w:rPr>
          <w:color w:val="000000"/>
          <w:sz w:val="24"/>
          <w:szCs w:val="24"/>
        </w:rPr>
        <w:softHyphen/>
        <w:t>тем стала краеугольным камнем внешней политики Советского Союза и других социа</w:t>
      </w:r>
      <w:r>
        <w:rPr>
          <w:color w:val="000000"/>
          <w:sz w:val="24"/>
          <w:szCs w:val="24"/>
        </w:rPr>
        <w:softHyphen/>
      </w:r>
      <w:r>
        <w:rPr>
          <w:color w:val="000000"/>
          <w:spacing w:val="-1"/>
          <w:sz w:val="24"/>
          <w:szCs w:val="24"/>
        </w:rPr>
        <w:t>листических государств, их борьбы за мир, за предотвращение войн. В то же время, ис</w:t>
      </w:r>
      <w:r>
        <w:rPr>
          <w:color w:val="000000"/>
          <w:spacing w:val="-1"/>
          <w:sz w:val="24"/>
          <w:szCs w:val="24"/>
        </w:rPr>
        <w:softHyphen/>
      </w:r>
      <w:r>
        <w:rPr>
          <w:color w:val="000000"/>
          <w:sz w:val="24"/>
          <w:szCs w:val="24"/>
        </w:rPr>
        <w:t>ходя из того, что пока сохраняется империализм — будет существовать опасность аг</w:t>
      </w:r>
      <w:r>
        <w:rPr>
          <w:color w:val="000000"/>
          <w:sz w:val="24"/>
          <w:szCs w:val="24"/>
        </w:rPr>
        <w:softHyphen/>
        <w:t>рессивных войн, и руководствуясь ленинским положением о необходимости защиты социалистического отечества, СССР и все страны мировой системы социализма счита</w:t>
      </w:r>
      <w:r>
        <w:rPr>
          <w:color w:val="000000"/>
          <w:sz w:val="24"/>
          <w:szCs w:val="24"/>
        </w:rPr>
        <w:softHyphen/>
        <w:t xml:space="preserve">ют необходимым поддерживать свою оборонную мощь, укреплять свои вооруженные </w:t>
      </w:r>
      <w:r>
        <w:rPr>
          <w:color w:val="000000"/>
          <w:spacing w:val="-1"/>
          <w:sz w:val="24"/>
          <w:szCs w:val="24"/>
        </w:rPr>
        <w:t>силы. Коммунистическая партия Советского Союза воспитывает советских людей в ду</w:t>
      </w:r>
      <w:r>
        <w:rPr>
          <w:color w:val="000000"/>
          <w:spacing w:val="-1"/>
          <w:sz w:val="24"/>
          <w:szCs w:val="24"/>
        </w:rPr>
        <w:softHyphen/>
      </w:r>
      <w:r>
        <w:rPr>
          <w:color w:val="000000"/>
          <w:sz w:val="24"/>
          <w:szCs w:val="24"/>
        </w:rPr>
        <w:t>хе постоянной готовности к защите социалистической Родины, любви к своей армии.</w:t>
      </w:r>
    </w:p>
    <w:p w:rsidR="00610D83" w:rsidRDefault="00610D83" w:rsidP="00610D83">
      <w:pPr>
        <w:shd w:val="clear" w:color="auto" w:fill="FFFFFF"/>
        <w:spacing w:line="413" w:lineRule="exact"/>
        <w:ind w:left="14" w:firstLine="274"/>
        <w:jc w:val="both"/>
      </w:pPr>
      <w:r>
        <w:rPr>
          <w:color w:val="000000"/>
          <w:sz w:val="24"/>
          <w:szCs w:val="24"/>
        </w:rPr>
        <w:t>В статьях «Военная программа пролетарской революции» и «О лозунге «разоруже</w:t>
      </w:r>
      <w:r>
        <w:rPr>
          <w:color w:val="000000"/>
          <w:sz w:val="24"/>
          <w:szCs w:val="24"/>
        </w:rPr>
        <w:softHyphen/>
        <w:t xml:space="preserve">ния»», написанных осенью 1916 года, Ленин подверг критике позицию каутскианцев по </w:t>
      </w:r>
      <w:r>
        <w:rPr>
          <w:color w:val="000000"/>
          <w:spacing w:val="-1"/>
          <w:sz w:val="24"/>
          <w:szCs w:val="24"/>
        </w:rPr>
        <w:t>вопросу о разоружении. Он показал, что каутскианцы, выступив в годы войны, когда назревала революция, с проповедью разоружения, прикрывали этим лозунгом свою ре</w:t>
      </w:r>
      <w:r>
        <w:rPr>
          <w:color w:val="000000"/>
          <w:spacing w:val="-1"/>
          <w:sz w:val="24"/>
          <w:szCs w:val="24"/>
        </w:rPr>
        <w:softHyphen/>
        <w:t>формистскую позицию, отрицание</w:t>
      </w:r>
    </w:p>
    <w:p w:rsidR="00610D83" w:rsidRDefault="00610D83" w:rsidP="00610D83">
      <w:pPr>
        <w:shd w:val="clear" w:color="auto" w:fill="FFFFFF"/>
        <w:spacing w:line="413" w:lineRule="exact"/>
        <w:ind w:left="14"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XXII</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48" w:line="413" w:lineRule="exact"/>
        <w:ind w:left="5" w:right="5"/>
        <w:jc w:val="both"/>
      </w:pPr>
      <w:r>
        <w:rPr>
          <w:color w:val="000000"/>
          <w:spacing w:val="1"/>
          <w:sz w:val="24"/>
          <w:szCs w:val="24"/>
        </w:rPr>
        <w:t>необходимости социалистической революции и диктатуры пролетариата. Ленин рас</w:t>
      </w:r>
      <w:r>
        <w:rPr>
          <w:color w:val="000000"/>
          <w:spacing w:val="1"/>
          <w:sz w:val="24"/>
          <w:szCs w:val="24"/>
        </w:rPr>
        <w:softHyphen/>
      </w:r>
      <w:r>
        <w:rPr>
          <w:color w:val="000000"/>
          <w:sz w:val="24"/>
          <w:szCs w:val="24"/>
        </w:rPr>
        <w:t>крыл также полнейшую несостоятельность точки зрения ряда левых Швейцарии, Гол</w:t>
      </w:r>
      <w:r>
        <w:rPr>
          <w:color w:val="000000"/>
          <w:sz w:val="24"/>
          <w:szCs w:val="24"/>
        </w:rPr>
        <w:softHyphen/>
      </w:r>
      <w:r>
        <w:rPr>
          <w:color w:val="000000"/>
          <w:spacing w:val="-1"/>
          <w:sz w:val="24"/>
          <w:szCs w:val="24"/>
        </w:rPr>
        <w:t>ландии, скандинавских стран, которые предлагали заменить в программах социалисти</w:t>
      </w:r>
      <w:r>
        <w:rPr>
          <w:color w:val="000000"/>
          <w:spacing w:val="-1"/>
          <w:sz w:val="24"/>
          <w:szCs w:val="24"/>
        </w:rPr>
        <w:softHyphen/>
      </w:r>
      <w:r>
        <w:rPr>
          <w:color w:val="000000"/>
          <w:spacing w:val="2"/>
          <w:sz w:val="24"/>
          <w:szCs w:val="24"/>
        </w:rPr>
        <w:t>ческих партий требование вооружения народа требованием разоружения. Он разъяс</w:t>
      </w:r>
      <w:r>
        <w:rPr>
          <w:color w:val="000000"/>
          <w:spacing w:val="2"/>
          <w:sz w:val="24"/>
          <w:szCs w:val="24"/>
        </w:rPr>
        <w:softHyphen/>
      </w:r>
      <w:r>
        <w:rPr>
          <w:color w:val="000000"/>
          <w:spacing w:val="6"/>
          <w:sz w:val="24"/>
          <w:szCs w:val="24"/>
        </w:rPr>
        <w:t>нил, что их позиция в тех условиях ослабляла борьбу революционной социал-</w:t>
      </w:r>
      <w:r>
        <w:rPr>
          <w:color w:val="000000"/>
          <w:spacing w:val="-1"/>
          <w:sz w:val="24"/>
          <w:szCs w:val="24"/>
        </w:rPr>
        <w:t>демократии против оппортунизма.</w:t>
      </w:r>
    </w:p>
    <w:p w:rsidR="00610D83" w:rsidRDefault="00610D83" w:rsidP="00610D83">
      <w:pPr>
        <w:shd w:val="clear" w:color="auto" w:fill="FFFFFF"/>
        <w:spacing w:line="413" w:lineRule="exact"/>
        <w:ind w:firstLine="288"/>
        <w:jc w:val="both"/>
      </w:pPr>
      <w:r>
        <w:rPr>
          <w:color w:val="000000"/>
          <w:spacing w:val="1"/>
          <w:sz w:val="24"/>
          <w:szCs w:val="24"/>
        </w:rPr>
        <w:t xml:space="preserve">Однако из этого отнюдь не следует, что Ленин был против требования разоружения </w:t>
      </w:r>
      <w:r>
        <w:rPr>
          <w:color w:val="000000"/>
          <w:sz w:val="24"/>
          <w:szCs w:val="24"/>
        </w:rPr>
        <w:t>в принципе, всегда и при всех условиях. «Разоружение есть идеал социализма», — пи</w:t>
      </w:r>
      <w:r>
        <w:rPr>
          <w:color w:val="000000"/>
          <w:sz w:val="24"/>
          <w:szCs w:val="24"/>
        </w:rPr>
        <w:softHyphen/>
        <w:t>сал он (стр. 152). Для Ленина характерна конкретно-историческая постановка вопроса о разоружении. При его участии международные социалистические конгрессы в Штут</w:t>
      </w:r>
      <w:r>
        <w:rPr>
          <w:color w:val="000000"/>
          <w:sz w:val="24"/>
          <w:szCs w:val="24"/>
        </w:rPr>
        <w:softHyphen/>
        <w:t>гарте (1907) и Копенгагене (1910) разработали и приняли резолюции, которые обязыва</w:t>
      </w:r>
      <w:r>
        <w:rPr>
          <w:color w:val="000000"/>
          <w:sz w:val="24"/>
          <w:szCs w:val="24"/>
        </w:rPr>
        <w:softHyphen/>
        <w:t xml:space="preserve">ли социалистов всех стран активно выступать против милитаризма, требовать от своих </w:t>
      </w:r>
      <w:r>
        <w:rPr>
          <w:color w:val="000000"/>
          <w:spacing w:val="1"/>
          <w:sz w:val="24"/>
          <w:szCs w:val="24"/>
        </w:rPr>
        <w:t xml:space="preserve">правительств сокращения вооружений, мирного урегулирования всех возникающих </w:t>
      </w:r>
      <w:r>
        <w:rPr>
          <w:color w:val="000000"/>
          <w:spacing w:val="-1"/>
          <w:sz w:val="24"/>
          <w:szCs w:val="24"/>
        </w:rPr>
        <w:t xml:space="preserve">между государствами конфликтов. Ленин признавал необходимым при определенных </w:t>
      </w:r>
      <w:r>
        <w:rPr>
          <w:color w:val="000000"/>
          <w:sz w:val="24"/>
          <w:szCs w:val="24"/>
        </w:rPr>
        <w:t>условиях выдвижение требования разоружения как демократической меры, в целях со</w:t>
      </w:r>
      <w:r>
        <w:rPr>
          <w:color w:val="000000"/>
          <w:sz w:val="24"/>
          <w:szCs w:val="24"/>
        </w:rPr>
        <w:softHyphen/>
        <w:t>хранения мира, уменьшения опасности войн между государствами. Если в обстановке мировой империалистической войны Ленин расценивал: лозунг разоружения как оши</w:t>
      </w:r>
      <w:r>
        <w:rPr>
          <w:color w:val="000000"/>
          <w:sz w:val="24"/>
          <w:szCs w:val="24"/>
        </w:rPr>
        <w:softHyphen/>
        <w:t>бочный и политически вредный, то до войны он резко осуждал тех социалистов, кото</w:t>
      </w:r>
      <w:r>
        <w:rPr>
          <w:color w:val="000000"/>
          <w:sz w:val="24"/>
          <w:szCs w:val="24"/>
        </w:rPr>
        <w:softHyphen/>
      </w:r>
      <w:r>
        <w:rPr>
          <w:color w:val="000000"/>
          <w:spacing w:val="3"/>
          <w:sz w:val="24"/>
          <w:szCs w:val="24"/>
        </w:rPr>
        <w:t xml:space="preserve">рые не понимали важности антимилитаристской деятельности пролетарских партий </w:t>
      </w:r>
      <w:r>
        <w:rPr>
          <w:color w:val="000000"/>
          <w:sz w:val="24"/>
          <w:szCs w:val="24"/>
        </w:rPr>
        <w:t xml:space="preserve">(см. статью В. И. Ленина «Воинствующий милитаризм и антимилитаристская тактика социал-демократии» (Сочинения, 5 изд., том 17). После победы Великой Октябрьской социалистической революции, на Генуэзской международной конференции в 1922 году </w:t>
      </w:r>
      <w:r>
        <w:rPr>
          <w:color w:val="000000"/>
          <w:spacing w:val="-1"/>
          <w:sz w:val="24"/>
          <w:szCs w:val="24"/>
        </w:rPr>
        <w:t>советская делегация по инициативе Ленина выступила с предложением о всеобщем со</w:t>
      </w:r>
      <w:r>
        <w:rPr>
          <w:color w:val="000000"/>
          <w:spacing w:val="-1"/>
          <w:sz w:val="24"/>
          <w:szCs w:val="24"/>
        </w:rPr>
        <w:softHyphen/>
      </w:r>
      <w:r>
        <w:rPr>
          <w:color w:val="000000"/>
          <w:sz w:val="24"/>
          <w:szCs w:val="24"/>
        </w:rPr>
        <w:t>кращении вооружений и полном запрещении оружия массового уничтожения.</w:t>
      </w:r>
    </w:p>
    <w:p w:rsidR="00610D83" w:rsidRDefault="00610D83" w:rsidP="00610D83">
      <w:pPr>
        <w:shd w:val="clear" w:color="auto" w:fill="FFFFFF"/>
        <w:spacing w:line="413" w:lineRule="exact"/>
        <w:ind w:left="10" w:right="5" w:firstLine="283"/>
        <w:jc w:val="both"/>
      </w:pPr>
      <w:r>
        <w:rPr>
          <w:color w:val="000000"/>
          <w:sz w:val="24"/>
          <w:szCs w:val="24"/>
        </w:rPr>
        <w:t>Ленинским положением о необходимости конкретно-исторической постановки во</w:t>
      </w:r>
      <w:r>
        <w:rPr>
          <w:color w:val="000000"/>
          <w:sz w:val="24"/>
          <w:szCs w:val="24"/>
        </w:rPr>
        <w:softHyphen/>
      </w:r>
      <w:r>
        <w:rPr>
          <w:color w:val="000000"/>
          <w:spacing w:val="-1"/>
          <w:sz w:val="24"/>
          <w:szCs w:val="24"/>
        </w:rPr>
        <w:t>проса о разоружении руко-</w:t>
      </w:r>
    </w:p>
    <w:p w:rsidR="00610D83" w:rsidRDefault="00610D83" w:rsidP="00610D83">
      <w:pPr>
        <w:shd w:val="clear" w:color="auto" w:fill="FFFFFF"/>
        <w:spacing w:line="413" w:lineRule="exact"/>
        <w:ind w:left="10"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299"/>
        </w:tabs>
        <w:ind w:left="3658"/>
      </w:pPr>
      <w:r>
        <w:rPr>
          <w:color w:val="000000"/>
          <w:spacing w:val="-2"/>
          <w:u w:val="single"/>
        </w:rPr>
        <w:lastRenderedPageBreak/>
        <w:t>ПРЕДИСЛОВИЕ</w:t>
      </w:r>
      <w:r>
        <w:rPr>
          <w:color w:val="000000"/>
          <w:u w:val="single"/>
        </w:rPr>
        <w:tab/>
      </w:r>
      <w:r>
        <w:rPr>
          <w:color w:val="000000"/>
          <w:u w:val="single"/>
          <w:lang w:val="en-US"/>
        </w:rPr>
        <w:t>XXIII</w:t>
      </w:r>
    </w:p>
    <w:p w:rsidR="00610D83" w:rsidRDefault="00610D83" w:rsidP="00610D83">
      <w:pPr>
        <w:shd w:val="clear" w:color="auto" w:fill="FFFFFF"/>
        <w:spacing w:before="648" w:line="413" w:lineRule="exact"/>
        <w:jc w:val="both"/>
      </w:pPr>
      <w:r>
        <w:rPr>
          <w:color w:val="000000"/>
          <w:sz w:val="24"/>
          <w:szCs w:val="24"/>
        </w:rPr>
        <w:t>водствовались Коммунистическая партия Советского Союза и Советское правительст</w:t>
      </w:r>
      <w:r>
        <w:rPr>
          <w:color w:val="000000"/>
          <w:sz w:val="24"/>
          <w:szCs w:val="24"/>
        </w:rPr>
        <w:softHyphen/>
        <w:t>во, выдвинув программу всеобщего и полного разоружения под строгим международ</w:t>
      </w:r>
      <w:r>
        <w:rPr>
          <w:color w:val="000000"/>
          <w:sz w:val="24"/>
          <w:szCs w:val="24"/>
        </w:rPr>
        <w:softHyphen/>
        <w:t xml:space="preserve">ным контролем, которое сделало бы невозможными войны между государствами. При </w:t>
      </w:r>
      <w:r>
        <w:rPr>
          <w:color w:val="000000"/>
          <w:spacing w:val="-1"/>
          <w:sz w:val="24"/>
          <w:szCs w:val="24"/>
        </w:rPr>
        <w:t>этом КПСС исходит из того, что коренное изменение соотношения сил на международ</w:t>
      </w:r>
      <w:r>
        <w:rPr>
          <w:color w:val="000000"/>
          <w:spacing w:val="-1"/>
          <w:sz w:val="24"/>
          <w:szCs w:val="24"/>
        </w:rPr>
        <w:softHyphen/>
        <w:t>ной арене в пользу социализма после второй мировой войны сделало перспективу разо</w:t>
      </w:r>
      <w:r>
        <w:rPr>
          <w:color w:val="000000"/>
          <w:spacing w:val="-1"/>
          <w:sz w:val="24"/>
          <w:szCs w:val="24"/>
        </w:rPr>
        <w:softHyphen/>
      </w:r>
      <w:r>
        <w:rPr>
          <w:color w:val="000000"/>
          <w:sz w:val="24"/>
          <w:szCs w:val="24"/>
        </w:rPr>
        <w:t>ружения, как демократической меры, вполне реальной. Разоружение, ликвидацию ору</w:t>
      </w:r>
      <w:r>
        <w:rPr>
          <w:color w:val="000000"/>
          <w:sz w:val="24"/>
          <w:szCs w:val="24"/>
        </w:rPr>
        <w:softHyphen/>
      </w:r>
      <w:r>
        <w:rPr>
          <w:color w:val="000000"/>
          <w:spacing w:val="-1"/>
          <w:sz w:val="24"/>
          <w:szCs w:val="24"/>
        </w:rPr>
        <w:t>жия массового уничтожения и сведение армий до уровня небольших вооруженных сил, необходимых лишь для поддержания внутреннего порядка и охраны границ, Коммуни</w:t>
      </w:r>
      <w:r>
        <w:rPr>
          <w:color w:val="000000"/>
          <w:spacing w:val="-1"/>
          <w:sz w:val="24"/>
          <w:szCs w:val="24"/>
        </w:rPr>
        <w:softHyphen/>
      </w:r>
      <w:r>
        <w:rPr>
          <w:color w:val="000000"/>
          <w:sz w:val="24"/>
          <w:szCs w:val="24"/>
        </w:rPr>
        <w:t>стическая партия Советского Союза и другие марксистско-ленинские партии рассмат</w:t>
      </w:r>
      <w:r>
        <w:rPr>
          <w:color w:val="000000"/>
          <w:sz w:val="24"/>
          <w:szCs w:val="24"/>
        </w:rPr>
        <w:softHyphen/>
      </w:r>
      <w:r>
        <w:rPr>
          <w:color w:val="000000"/>
          <w:spacing w:val="-1"/>
          <w:sz w:val="24"/>
          <w:szCs w:val="24"/>
        </w:rPr>
        <w:t xml:space="preserve">ривают как наиболее радикальный путь обеспечения прочного мира и предотвращения войн. Добиваясь разоружения, коммунисты остаются верны своим целям. Они считают, </w:t>
      </w:r>
      <w:r>
        <w:rPr>
          <w:color w:val="000000"/>
          <w:sz w:val="24"/>
          <w:szCs w:val="24"/>
        </w:rPr>
        <w:t>что именно сохранение мира создает благоприятные условия для победы социализма в его экономическом соревновании с капитализмом, для развития классовой борьбы в капиталистических странах, для полного уничтожения колониализма и упрочения на</w:t>
      </w:r>
      <w:r>
        <w:rPr>
          <w:color w:val="000000"/>
          <w:sz w:val="24"/>
          <w:szCs w:val="24"/>
        </w:rPr>
        <w:softHyphen/>
        <w:t>циональной независимости стран, вставших на самостоятельный путь развития. Все</w:t>
      </w:r>
      <w:r>
        <w:rPr>
          <w:color w:val="000000"/>
          <w:sz w:val="24"/>
          <w:szCs w:val="24"/>
        </w:rPr>
        <w:softHyphen/>
      </w:r>
      <w:r>
        <w:rPr>
          <w:color w:val="000000"/>
          <w:spacing w:val="-1"/>
          <w:sz w:val="24"/>
          <w:szCs w:val="24"/>
        </w:rPr>
        <w:t>общее и полное разоружение под строгим международным контролем отвечает интере</w:t>
      </w:r>
      <w:r>
        <w:rPr>
          <w:color w:val="000000"/>
          <w:spacing w:val="-1"/>
          <w:sz w:val="24"/>
          <w:szCs w:val="24"/>
        </w:rPr>
        <w:softHyphen/>
        <w:t>сам прогресса человеческого общества, чаяниям подавляющего большинства человече</w:t>
      </w:r>
      <w:r>
        <w:rPr>
          <w:color w:val="000000"/>
          <w:spacing w:val="-1"/>
          <w:sz w:val="24"/>
          <w:szCs w:val="24"/>
        </w:rPr>
        <w:softHyphen/>
      </w:r>
      <w:r>
        <w:rPr>
          <w:color w:val="000000"/>
          <w:spacing w:val="-6"/>
          <w:sz w:val="24"/>
          <w:szCs w:val="24"/>
        </w:rPr>
        <w:t>ства.</w:t>
      </w:r>
    </w:p>
    <w:p w:rsidR="00610D83" w:rsidRDefault="00610D83" w:rsidP="00610D83">
      <w:pPr>
        <w:shd w:val="clear" w:color="auto" w:fill="FFFFFF"/>
        <w:spacing w:line="413" w:lineRule="exact"/>
        <w:ind w:firstLine="278"/>
        <w:jc w:val="both"/>
      </w:pPr>
      <w:r>
        <w:rPr>
          <w:color w:val="000000"/>
          <w:sz w:val="24"/>
          <w:szCs w:val="24"/>
        </w:rPr>
        <w:t>Многие произведения, включенные в том, отражают борьбу Ленина против социал-</w:t>
      </w:r>
      <w:r>
        <w:rPr>
          <w:color w:val="000000"/>
          <w:spacing w:val="1"/>
          <w:sz w:val="24"/>
          <w:szCs w:val="24"/>
        </w:rPr>
        <w:t>шовинизма и центризма в русской и международной социал-демократии: «Империа</w:t>
      </w:r>
      <w:r>
        <w:rPr>
          <w:color w:val="000000"/>
          <w:spacing w:val="1"/>
          <w:sz w:val="24"/>
          <w:szCs w:val="24"/>
        </w:rPr>
        <w:softHyphen/>
      </w:r>
      <w:r>
        <w:rPr>
          <w:color w:val="000000"/>
          <w:spacing w:val="-1"/>
          <w:sz w:val="24"/>
          <w:szCs w:val="24"/>
        </w:rPr>
        <w:t xml:space="preserve">лизм и раскол социализма», «Целый десяток «социалистических» министров», «Потуги </w:t>
      </w:r>
      <w:r>
        <w:rPr>
          <w:color w:val="000000"/>
          <w:sz w:val="24"/>
          <w:szCs w:val="24"/>
        </w:rPr>
        <w:t>обелить оппортунизм», «Фракция Чхеидзе и ее роль», «Пацифизм буржуазный и паци</w:t>
      </w:r>
      <w:r>
        <w:rPr>
          <w:color w:val="000000"/>
          <w:sz w:val="24"/>
          <w:szCs w:val="24"/>
        </w:rPr>
        <w:softHyphen/>
      </w:r>
      <w:r>
        <w:rPr>
          <w:color w:val="000000"/>
          <w:spacing w:val="2"/>
          <w:sz w:val="24"/>
          <w:szCs w:val="24"/>
        </w:rPr>
        <w:t xml:space="preserve">физм социалистический», «Открытое письмо Борису Суварину» и другие. Еще и еще </w:t>
      </w:r>
      <w:r>
        <w:rPr>
          <w:color w:val="000000"/>
          <w:sz w:val="24"/>
          <w:szCs w:val="24"/>
        </w:rPr>
        <w:t>раз Ленин разъясняет экономические корни и идейные истоки оппортунизма, связь оп</w:t>
      </w:r>
      <w:r>
        <w:rPr>
          <w:color w:val="000000"/>
          <w:sz w:val="24"/>
          <w:szCs w:val="24"/>
        </w:rPr>
        <w:softHyphen/>
        <w:t>портунизма с империализмом, подчеркивает, что решительная борьба как против от</w:t>
      </w:r>
      <w:r>
        <w:rPr>
          <w:color w:val="000000"/>
          <w:sz w:val="24"/>
          <w:szCs w:val="24"/>
        </w:rPr>
        <w:softHyphen/>
      </w:r>
      <w:r>
        <w:rPr>
          <w:color w:val="000000"/>
          <w:spacing w:val="-1"/>
          <w:sz w:val="24"/>
          <w:szCs w:val="24"/>
        </w:rPr>
        <w:t>крытых социал-шовинистов, так и против</w:t>
      </w:r>
    </w:p>
    <w:p w:rsidR="00610D83" w:rsidRDefault="00610D83" w:rsidP="00610D83">
      <w:pPr>
        <w:shd w:val="clear" w:color="auto" w:fill="FFFFFF"/>
        <w:spacing w:line="413" w:lineRule="exact"/>
        <w:ind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XXIV</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48" w:line="413" w:lineRule="exact"/>
        <w:ind w:left="10"/>
        <w:jc w:val="both"/>
      </w:pPr>
      <w:r>
        <w:rPr>
          <w:color w:val="000000"/>
          <w:sz w:val="24"/>
          <w:szCs w:val="24"/>
        </w:rPr>
        <w:t>маскирующихся оппортунистов-центристов является непременным условием победы социалистической революции. Он неустанно разоблачает предательские действия оп</w:t>
      </w:r>
      <w:r>
        <w:rPr>
          <w:color w:val="000000"/>
          <w:sz w:val="24"/>
          <w:szCs w:val="24"/>
        </w:rPr>
        <w:softHyphen/>
      </w:r>
      <w:r>
        <w:rPr>
          <w:color w:val="000000"/>
          <w:spacing w:val="-1"/>
          <w:sz w:val="24"/>
          <w:szCs w:val="24"/>
        </w:rPr>
        <w:t>портунистов, их маневры, их сделки с буржуазией.</w:t>
      </w:r>
    </w:p>
    <w:p w:rsidR="00610D83" w:rsidRDefault="00610D83" w:rsidP="00610D83">
      <w:pPr>
        <w:shd w:val="clear" w:color="auto" w:fill="FFFFFF"/>
        <w:spacing w:line="413" w:lineRule="exact"/>
        <w:ind w:firstLine="283"/>
        <w:jc w:val="both"/>
      </w:pPr>
      <w:r>
        <w:rPr>
          <w:color w:val="000000"/>
          <w:sz w:val="24"/>
          <w:szCs w:val="24"/>
        </w:rPr>
        <w:t>«Вот она, судьба моя, — писал Ленин в декабре 1916 года И. Арманд. — Одна бое</w:t>
      </w:r>
      <w:r>
        <w:rPr>
          <w:color w:val="000000"/>
          <w:sz w:val="24"/>
          <w:szCs w:val="24"/>
        </w:rPr>
        <w:softHyphen/>
        <w:t xml:space="preserve">вая кампания за другой — против политических глупостей, пошлостей, оппортунизма и </w:t>
      </w:r>
      <w:r>
        <w:rPr>
          <w:color w:val="000000"/>
          <w:spacing w:val="-4"/>
          <w:sz w:val="24"/>
          <w:szCs w:val="24"/>
        </w:rPr>
        <w:t>т. д.</w:t>
      </w:r>
    </w:p>
    <w:p w:rsidR="00610D83" w:rsidRDefault="00610D83" w:rsidP="00610D83">
      <w:pPr>
        <w:shd w:val="clear" w:color="auto" w:fill="FFFFFF"/>
        <w:spacing w:line="413" w:lineRule="exact"/>
        <w:ind w:left="14" w:firstLine="278"/>
        <w:jc w:val="both"/>
      </w:pPr>
      <w:r>
        <w:rPr>
          <w:color w:val="000000"/>
          <w:sz w:val="24"/>
          <w:szCs w:val="24"/>
        </w:rPr>
        <w:t>Это с 1893 года. И ненависть пошляков из-за этого. Ну, а я все же не променял бы сей судьбы на «мир» с пошляками» (Сочинения, 4 изд., том 35, стр. 209).</w:t>
      </w:r>
    </w:p>
    <w:p w:rsidR="00610D83" w:rsidRDefault="00610D83" w:rsidP="00610D83">
      <w:pPr>
        <w:shd w:val="clear" w:color="auto" w:fill="FFFFFF"/>
        <w:spacing w:line="413" w:lineRule="exact"/>
        <w:ind w:firstLine="274"/>
        <w:jc w:val="both"/>
      </w:pPr>
      <w:r>
        <w:rPr>
          <w:color w:val="000000"/>
          <w:sz w:val="24"/>
          <w:szCs w:val="24"/>
        </w:rPr>
        <w:t>В «Черновом проекте тезисов обращения к Интернациональной социалистической комиссии и ко всем социалистическим партиям», «Открытом письме к Шарлю Нэну, члену Международной социалистической комиссии в Берне» и в обращении «К рабо</w:t>
      </w:r>
      <w:r>
        <w:rPr>
          <w:color w:val="000000"/>
          <w:sz w:val="24"/>
          <w:szCs w:val="24"/>
        </w:rPr>
        <w:softHyphen/>
        <w:t xml:space="preserve">чим, поддерживающим борьбу против войны и против социалистов, перешедших на </w:t>
      </w:r>
      <w:r>
        <w:rPr>
          <w:color w:val="000000"/>
          <w:spacing w:val="-1"/>
          <w:sz w:val="24"/>
          <w:szCs w:val="24"/>
        </w:rPr>
        <w:t xml:space="preserve">сторону своих правительств», Ленин заклеймил переход центристского большинства </w:t>
      </w:r>
      <w:r>
        <w:rPr>
          <w:color w:val="000000"/>
          <w:sz w:val="24"/>
          <w:szCs w:val="24"/>
        </w:rPr>
        <w:t>Циммервальдского объединения во главе с председателем Международной социали</w:t>
      </w:r>
      <w:r>
        <w:rPr>
          <w:color w:val="000000"/>
          <w:sz w:val="24"/>
          <w:szCs w:val="24"/>
        </w:rPr>
        <w:softHyphen/>
        <w:t>стической комиссии Р. Гриммом к открытому союзу с социал-шовинистами на почве социал-пацифизма. Он выдвинул требование созыва новой конференции циммерваль-</w:t>
      </w:r>
      <w:r>
        <w:rPr>
          <w:color w:val="000000"/>
          <w:spacing w:val="-1"/>
          <w:sz w:val="24"/>
          <w:szCs w:val="24"/>
        </w:rPr>
        <w:t>дистов с тем, чтобы она безоговорочно отвергла социал-пацифизм, объявила решитель</w:t>
      </w:r>
      <w:r>
        <w:rPr>
          <w:color w:val="000000"/>
          <w:spacing w:val="-1"/>
          <w:sz w:val="24"/>
          <w:szCs w:val="24"/>
        </w:rPr>
        <w:softHyphen/>
      </w:r>
      <w:r>
        <w:rPr>
          <w:color w:val="000000"/>
          <w:sz w:val="24"/>
          <w:szCs w:val="24"/>
        </w:rPr>
        <w:t xml:space="preserve">ный разрыв с социал-шовинизмом и в организационном отношении, указала рабочему </w:t>
      </w:r>
      <w:r>
        <w:rPr>
          <w:color w:val="000000"/>
          <w:spacing w:val="1"/>
          <w:sz w:val="24"/>
          <w:szCs w:val="24"/>
        </w:rPr>
        <w:t xml:space="preserve">классу его непосредственные и неотложные революционные задачи. «Циммервальд» </w:t>
      </w:r>
      <w:r>
        <w:rPr>
          <w:color w:val="000000"/>
          <w:spacing w:val="2"/>
          <w:sz w:val="24"/>
          <w:szCs w:val="24"/>
        </w:rPr>
        <w:t xml:space="preserve">явно обанкротился, указывал Ленин, и хорошее слово служит опять для прикрытия </w:t>
      </w:r>
      <w:r>
        <w:rPr>
          <w:color w:val="000000"/>
          <w:spacing w:val="-1"/>
          <w:sz w:val="24"/>
          <w:szCs w:val="24"/>
        </w:rPr>
        <w:t>гнили. Борьбу за новый, действительно социалистический, Интернационал необходимо перенести на другую почву.</w:t>
      </w:r>
    </w:p>
    <w:p w:rsidR="00610D83" w:rsidRDefault="00610D83" w:rsidP="00610D83">
      <w:pPr>
        <w:shd w:val="clear" w:color="auto" w:fill="FFFFFF"/>
        <w:spacing w:line="413" w:lineRule="exact"/>
        <w:ind w:left="14" w:firstLine="274"/>
        <w:jc w:val="both"/>
      </w:pPr>
      <w:r>
        <w:rPr>
          <w:color w:val="000000"/>
          <w:sz w:val="24"/>
          <w:szCs w:val="24"/>
        </w:rPr>
        <w:t>В годы войны Ленин жил в Швейцарии и уделял большое внимание деятельности швейцарской социал-демократической партии, борьбе швейцарских левых против со</w:t>
      </w:r>
      <w:r>
        <w:rPr>
          <w:color w:val="000000"/>
          <w:sz w:val="24"/>
          <w:szCs w:val="24"/>
        </w:rPr>
        <w:softHyphen/>
      </w:r>
      <w:r>
        <w:rPr>
          <w:color w:val="000000"/>
          <w:spacing w:val="-1"/>
          <w:sz w:val="24"/>
          <w:szCs w:val="24"/>
        </w:rPr>
        <w:t xml:space="preserve">циал-шовинистов и центристов. Этому посвящены работы Ленина: «Речь на съезде </w:t>
      </w:r>
      <w:r>
        <w:rPr>
          <w:color w:val="000000"/>
          <w:sz w:val="24"/>
          <w:szCs w:val="24"/>
        </w:rPr>
        <w:t>швейцарской социал-демократической партии 4 ноября 1916 г.», «Задачи левых цим-</w:t>
      </w:r>
      <w:r>
        <w:rPr>
          <w:color w:val="000000"/>
          <w:spacing w:val="-1"/>
          <w:sz w:val="24"/>
          <w:szCs w:val="24"/>
        </w:rPr>
        <w:t>мервальдистов в швейцарской с.-д.</w:t>
      </w:r>
    </w:p>
    <w:p w:rsidR="00610D83" w:rsidRDefault="00610D83" w:rsidP="00610D83">
      <w:pPr>
        <w:shd w:val="clear" w:color="auto" w:fill="FFFFFF"/>
        <w:spacing w:line="413" w:lineRule="exact"/>
        <w:ind w:left="14"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357"/>
        </w:tabs>
        <w:ind w:left="3662"/>
      </w:pPr>
      <w:r>
        <w:rPr>
          <w:color w:val="000000"/>
          <w:spacing w:val="-2"/>
          <w:u w:val="single"/>
        </w:rPr>
        <w:lastRenderedPageBreak/>
        <w:t>ПРЕДИСЛОВИЕ</w:t>
      </w:r>
      <w:r>
        <w:rPr>
          <w:color w:val="000000"/>
          <w:u w:val="single"/>
        </w:rPr>
        <w:tab/>
      </w:r>
      <w:r>
        <w:rPr>
          <w:color w:val="000000"/>
          <w:u w:val="single"/>
          <w:lang w:val="en-US"/>
        </w:rPr>
        <w:t>XXV</w:t>
      </w:r>
    </w:p>
    <w:p w:rsidR="00610D83" w:rsidRDefault="00610D83" w:rsidP="00610D83">
      <w:pPr>
        <w:shd w:val="clear" w:color="auto" w:fill="FFFFFF"/>
        <w:spacing w:before="648" w:line="413" w:lineRule="exact"/>
        <w:ind w:left="10"/>
        <w:jc w:val="both"/>
      </w:pPr>
      <w:r>
        <w:rPr>
          <w:color w:val="000000"/>
          <w:sz w:val="24"/>
          <w:szCs w:val="24"/>
        </w:rPr>
        <w:t>партии», «Тезисы об отношении швейцарской социал-демократической партии к вой</w:t>
      </w:r>
      <w:r>
        <w:rPr>
          <w:color w:val="000000"/>
          <w:sz w:val="24"/>
          <w:szCs w:val="24"/>
        </w:rPr>
        <w:softHyphen/>
      </w:r>
      <w:r>
        <w:rPr>
          <w:color w:val="000000"/>
          <w:spacing w:val="-1"/>
          <w:sz w:val="24"/>
          <w:szCs w:val="24"/>
        </w:rPr>
        <w:t xml:space="preserve">не», «Двенадцать кратких тезисов о защите Г. Грейлихом защиты отечества», «История </w:t>
      </w:r>
      <w:r>
        <w:rPr>
          <w:color w:val="000000"/>
          <w:sz w:val="24"/>
          <w:szCs w:val="24"/>
        </w:rPr>
        <w:t>одного маленького периода в жизни одной социалистической партии» и другие.</w:t>
      </w:r>
    </w:p>
    <w:p w:rsidR="00610D83" w:rsidRDefault="00610D83" w:rsidP="00610D83">
      <w:pPr>
        <w:shd w:val="clear" w:color="auto" w:fill="FFFFFF"/>
        <w:spacing w:line="413" w:lineRule="exact"/>
        <w:ind w:left="5" w:firstLine="283"/>
        <w:jc w:val="both"/>
      </w:pPr>
      <w:r>
        <w:rPr>
          <w:color w:val="000000"/>
          <w:sz w:val="24"/>
          <w:szCs w:val="24"/>
        </w:rPr>
        <w:t>В томе печатается «Доклад о революции 1905 года», прочитанный Лениным на соб</w:t>
      </w:r>
      <w:r>
        <w:rPr>
          <w:color w:val="000000"/>
          <w:sz w:val="24"/>
          <w:szCs w:val="24"/>
        </w:rPr>
        <w:softHyphen/>
        <w:t>рании швейцарской социалистической молодежи 9 (22) января 1917 года — в день две</w:t>
      </w:r>
      <w:r>
        <w:rPr>
          <w:color w:val="000000"/>
          <w:sz w:val="24"/>
          <w:szCs w:val="24"/>
        </w:rPr>
        <w:softHyphen/>
      </w:r>
      <w:r>
        <w:rPr>
          <w:color w:val="000000"/>
          <w:spacing w:val="1"/>
          <w:sz w:val="24"/>
          <w:szCs w:val="24"/>
        </w:rPr>
        <w:t>надцатой годовщины начала первой русской революции. В докладе Ленин дал глубо</w:t>
      </w:r>
      <w:r>
        <w:rPr>
          <w:color w:val="000000"/>
          <w:spacing w:val="1"/>
          <w:sz w:val="24"/>
          <w:szCs w:val="24"/>
        </w:rPr>
        <w:softHyphen/>
      </w:r>
      <w:r>
        <w:rPr>
          <w:color w:val="000000"/>
          <w:sz w:val="24"/>
          <w:szCs w:val="24"/>
        </w:rPr>
        <w:t>кий анализ характера, движущих сил и хода революции 1905—1907 гг., показал ее ме</w:t>
      </w:r>
      <w:r>
        <w:rPr>
          <w:color w:val="000000"/>
          <w:sz w:val="24"/>
          <w:szCs w:val="24"/>
        </w:rPr>
        <w:softHyphen/>
        <w:t xml:space="preserve">ждународное значение. Обобщая опыт первой русской революции, Ленин подчеркнул </w:t>
      </w:r>
      <w:r>
        <w:rPr>
          <w:color w:val="000000"/>
          <w:spacing w:val="-1"/>
          <w:sz w:val="24"/>
          <w:szCs w:val="24"/>
        </w:rPr>
        <w:t>необходимость гегемонии пролетариата в революции, союза рабочего класса и кресть</w:t>
      </w:r>
      <w:r>
        <w:rPr>
          <w:color w:val="000000"/>
          <w:spacing w:val="-1"/>
          <w:sz w:val="24"/>
          <w:szCs w:val="24"/>
        </w:rPr>
        <w:softHyphen/>
        <w:t xml:space="preserve">янства, раскрыл огромную роль массовых политических стачек в развитии революции, </w:t>
      </w:r>
      <w:r>
        <w:rPr>
          <w:color w:val="000000"/>
          <w:sz w:val="24"/>
          <w:szCs w:val="24"/>
        </w:rPr>
        <w:t xml:space="preserve">показал значение Советов рабочих депутатов, созданных творчеством народных масс, как органов восстания и новой государственной власти. Ленин подчеркнул, что первая </w:t>
      </w:r>
      <w:r>
        <w:rPr>
          <w:color w:val="000000"/>
          <w:spacing w:val="4"/>
          <w:sz w:val="24"/>
          <w:szCs w:val="24"/>
        </w:rPr>
        <w:t>русская революция, будучи по своему социальному содержанию буржуазно-</w:t>
      </w:r>
      <w:r>
        <w:rPr>
          <w:color w:val="000000"/>
          <w:spacing w:val="-1"/>
          <w:sz w:val="24"/>
          <w:szCs w:val="24"/>
        </w:rPr>
        <w:t>демократической, была по средствам борьбы пролетарской. Она явилась прологом гря</w:t>
      </w:r>
      <w:r>
        <w:rPr>
          <w:color w:val="000000"/>
          <w:spacing w:val="-1"/>
          <w:sz w:val="24"/>
          <w:szCs w:val="24"/>
        </w:rPr>
        <w:softHyphen/>
        <w:t>дущей социалистической революции.</w:t>
      </w:r>
    </w:p>
    <w:p w:rsidR="00610D83" w:rsidRDefault="00610D83" w:rsidP="00610D83">
      <w:pPr>
        <w:shd w:val="clear" w:color="auto" w:fill="FFFFFF"/>
        <w:spacing w:line="413" w:lineRule="exact"/>
        <w:ind w:firstLine="278"/>
        <w:jc w:val="both"/>
      </w:pPr>
      <w:r>
        <w:rPr>
          <w:color w:val="000000"/>
          <w:spacing w:val="-1"/>
          <w:sz w:val="24"/>
          <w:szCs w:val="24"/>
        </w:rPr>
        <w:t>Заканчивая свой доклад, Ленин сказал: «Нас не должна обманывать теперешняя гро</w:t>
      </w:r>
      <w:r>
        <w:rPr>
          <w:color w:val="000000"/>
          <w:spacing w:val="-1"/>
          <w:sz w:val="24"/>
          <w:szCs w:val="24"/>
        </w:rPr>
        <w:softHyphen/>
      </w:r>
      <w:r>
        <w:rPr>
          <w:color w:val="000000"/>
          <w:sz w:val="24"/>
          <w:szCs w:val="24"/>
        </w:rPr>
        <w:t>бовая тишина в Европе. Европа чревата революцией» (стр. 327). Он выразил глубокую уверенность в неизбежности социалистической революции в европейских странах, на</w:t>
      </w:r>
      <w:r>
        <w:rPr>
          <w:color w:val="000000"/>
          <w:sz w:val="24"/>
          <w:szCs w:val="24"/>
        </w:rPr>
        <w:softHyphen/>
      </w:r>
      <w:r>
        <w:rPr>
          <w:color w:val="000000"/>
          <w:spacing w:val="-1"/>
          <w:sz w:val="24"/>
          <w:szCs w:val="24"/>
        </w:rPr>
        <w:t>родных восстаний под руководством пролетариата. Это замечательное научное предви</w:t>
      </w:r>
      <w:r>
        <w:rPr>
          <w:color w:val="000000"/>
          <w:spacing w:val="-1"/>
          <w:sz w:val="24"/>
          <w:szCs w:val="24"/>
        </w:rPr>
        <w:softHyphen/>
      </w:r>
      <w:r>
        <w:rPr>
          <w:color w:val="000000"/>
          <w:sz w:val="24"/>
          <w:szCs w:val="24"/>
        </w:rPr>
        <w:t>дение сбылось. Пример самоотверженной борьбы за победу революции вновь показал пролетариат России — авангард международного рабочего движения. Прошло немно</w:t>
      </w:r>
      <w:r>
        <w:rPr>
          <w:color w:val="000000"/>
          <w:sz w:val="24"/>
          <w:szCs w:val="24"/>
        </w:rPr>
        <w:softHyphen/>
      </w:r>
      <w:r>
        <w:rPr>
          <w:color w:val="000000"/>
          <w:spacing w:val="2"/>
          <w:sz w:val="24"/>
          <w:szCs w:val="24"/>
        </w:rPr>
        <w:t xml:space="preserve">гим более месяца и в России разразилась революция, царское самодержавие было </w:t>
      </w:r>
      <w:r>
        <w:rPr>
          <w:color w:val="000000"/>
          <w:sz w:val="24"/>
          <w:szCs w:val="24"/>
        </w:rPr>
        <w:t>свергнуто. Под руководством партии большевиков во главе с Лениным рабочий класс развернул борьбу против капитализма, которая привела к всемирно-исторической по</w:t>
      </w:r>
      <w:r>
        <w:rPr>
          <w:color w:val="000000"/>
          <w:sz w:val="24"/>
          <w:szCs w:val="24"/>
        </w:rPr>
        <w:softHyphen/>
      </w:r>
      <w:r>
        <w:rPr>
          <w:color w:val="000000"/>
          <w:spacing w:val="-1"/>
          <w:sz w:val="24"/>
          <w:szCs w:val="24"/>
        </w:rPr>
        <w:t>беде Великой Октябрьской социалистической революции.</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62"/>
        </w:tabs>
        <w:ind w:left="5"/>
      </w:pPr>
      <w:r>
        <w:rPr>
          <w:color w:val="000000"/>
          <w:u w:val="single"/>
          <w:lang w:val="en-US"/>
        </w:rPr>
        <w:lastRenderedPageBreak/>
        <w:t>XXVI</w:t>
      </w:r>
      <w:r w:rsidRPr="00C93C66">
        <w:rPr>
          <w:color w:val="000000"/>
          <w:u w:val="single"/>
        </w:rPr>
        <w:tab/>
      </w:r>
      <w:r>
        <w:rPr>
          <w:color w:val="000000"/>
          <w:spacing w:val="-2"/>
          <w:u w:val="single"/>
        </w:rPr>
        <w:t>ПРЕДИСЛОВИЕ</w:t>
      </w:r>
    </w:p>
    <w:p w:rsidR="00610D83" w:rsidRDefault="00610D83" w:rsidP="00610D83">
      <w:pPr>
        <w:shd w:val="clear" w:color="auto" w:fill="FFFFFF"/>
        <w:spacing w:before="682" w:line="278" w:lineRule="exact"/>
        <w:ind w:left="4138" w:right="4138"/>
        <w:jc w:val="center"/>
      </w:pPr>
      <w:r>
        <w:rPr>
          <w:rFonts w:ascii="Arial" w:hAnsi="Arial" w:cs="Arial"/>
          <w:b/>
          <w:bCs/>
          <w:color w:val="000000"/>
        </w:rPr>
        <w:t>*          * *</w:t>
      </w:r>
    </w:p>
    <w:p w:rsidR="00610D83" w:rsidRDefault="00610D83" w:rsidP="00610D83">
      <w:pPr>
        <w:shd w:val="clear" w:color="auto" w:fill="FFFFFF"/>
        <w:spacing w:before="197" w:line="413" w:lineRule="exact"/>
        <w:ind w:firstLine="283"/>
        <w:jc w:val="both"/>
      </w:pPr>
      <w:r>
        <w:rPr>
          <w:b/>
          <w:bCs/>
          <w:color w:val="000000"/>
          <w:spacing w:val="1"/>
          <w:sz w:val="24"/>
          <w:szCs w:val="24"/>
        </w:rPr>
        <w:t xml:space="preserve">В </w:t>
      </w:r>
      <w:r>
        <w:rPr>
          <w:color w:val="000000"/>
          <w:spacing w:val="1"/>
          <w:sz w:val="24"/>
          <w:szCs w:val="24"/>
        </w:rPr>
        <w:t>разделе «Подготовительные материалы» печатаются десять ленинских докумен</w:t>
      </w:r>
      <w:r>
        <w:rPr>
          <w:color w:val="000000"/>
          <w:spacing w:val="1"/>
          <w:sz w:val="24"/>
          <w:szCs w:val="24"/>
        </w:rPr>
        <w:softHyphen/>
      </w:r>
      <w:r>
        <w:rPr>
          <w:color w:val="000000"/>
          <w:sz w:val="24"/>
          <w:szCs w:val="24"/>
        </w:rPr>
        <w:t>тов. Из них два публикуются впервые: «О декларации польских с.-д. на Циммервальд-</w:t>
      </w:r>
      <w:r>
        <w:rPr>
          <w:color w:val="000000"/>
          <w:spacing w:val="-1"/>
          <w:sz w:val="24"/>
          <w:szCs w:val="24"/>
        </w:rPr>
        <w:t xml:space="preserve">ской конференции» и «Замечания по поводу статьи о максимализме». Первый документ </w:t>
      </w:r>
      <w:r>
        <w:rPr>
          <w:color w:val="000000"/>
          <w:sz w:val="24"/>
          <w:szCs w:val="24"/>
        </w:rPr>
        <w:t>содержит важное положение об отношении революционных марксистов к националь</w:t>
      </w:r>
      <w:r>
        <w:rPr>
          <w:color w:val="000000"/>
          <w:sz w:val="24"/>
          <w:szCs w:val="24"/>
        </w:rPr>
        <w:softHyphen/>
        <w:t>ным движениям. Указывая, что не всякое национальное движение заслуживает под</w:t>
      </w:r>
      <w:r>
        <w:rPr>
          <w:color w:val="000000"/>
          <w:sz w:val="24"/>
          <w:szCs w:val="24"/>
        </w:rPr>
        <w:softHyphen/>
        <w:t>держки, Ленин писал: «Это бесспорно как потому, что всякое демократическое требо</w:t>
      </w:r>
      <w:r>
        <w:rPr>
          <w:color w:val="000000"/>
          <w:sz w:val="24"/>
          <w:szCs w:val="24"/>
        </w:rPr>
        <w:softHyphen/>
      </w:r>
      <w:r>
        <w:rPr>
          <w:color w:val="000000"/>
          <w:spacing w:val="-1"/>
          <w:sz w:val="24"/>
          <w:szCs w:val="24"/>
        </w:rPr>
        <w:t>вание подчинено общим интересам классовой борьбы пролетариата, отнюдь не являясь абсолютом, так и потому, что в эпоху империалистских соревнований из-за господства над нациями возможны открытые и тайные союзы между буржуазией угнетенной стра</w:t>
      </w:r>
      <w:r>
        <w:rPr>
          <w:color w:val="000000"/>
          <w:spacing w:val="-1"/>
          <w:sz w:val="24"/>
          <w:szCs w:val="24"/>
        </w:rPr>
        <w:softHyphen/>
      </w:r>
      <w:r>
        <w:rPr>
          <w:color w:val="000000"/>
          <w:sz w:val="24"/>
          <w:szCs w:val="24"/>
        </w:rPr>
        <w:t>ны и одной из угнетающих стран» (стр. 369). В «Замечаниях по поводу статьи о макси</w:t>
      </w:r>
      <w:r>
        <w:rPr>
          <w:color w:val="000000"/>
          <w:sz w:val="24"/>
          <w:szCs w:val="24"/>
        </w:rPr>
        <w:softHyphen/>
        <w:t xml:space="preserve">мализме» Ленин характеризует значение программы-минимум и ее место в классовой </w:t>
      </w:r>
      <w:r>
        <w:rPr>
          <w:color w:val="000000"/>
          <w:spacing w:val="-1"/>
          <w:sz w:val="24"/>
          <w:szCs w:val="24"/>
        </w:rPr>
        <w:t>борьбе рабочего класса в условиях империализма. Большой интерес представляют пла</w:t>
      </w:r>
      <w:r>
        <w:rPr>
          <w:color w:val="000000"/>
          <w:spacing w:val="-1"/>
          <w:sz w:val="24"/>
          <w:szCs w:val="24"/>
        </w:rPr>
        <w:softHyphen/>
      </w:r>
      <w:r>
        <w:rPr>
          <w:color w:val="000000"/>
          <w:sz w:val="24"/>
          <w:szCs w:val="24"/>
        </w:rPr>
        <w:t>ны ненаписанных статей «Империализм и отношение к нему», «Уроки войны», план незаконченной брошюры «Статистика и социология», а также «План тезисов к дискус</w:t>
      </w:r>
      <w:r>
        <w:rPr>
          <w:color w:val="000000"/>
          <w:sz w:val="24"/>
          <w:szCs w:val="24"/>
        </w:rPr>
        <w:softHyphen/>
      </w:r>
      <w:r>
        <w:rPr>
          <w:color w:val="000000"/>
          <w:spacing w:val="-1"/>
          <w:sz w:val="24"/>
          <w:szCs w:val="24"/>
        </w:rPr>
        <w:t>сии о задачах левых циммервальдистов в швейцарской с.-д. партии» и «Признаки «цен</w:t>
      </w:r>
      <w:r>
        <w:rPr>
          <w:color w:val="000000"/>
          <w:spacing w:val="-1"/>
          <w:sz w:val="24"/>
          <w:szCs w:val="24"/>
        </w:rPr>
        <w:softHyphen/>
        <w:t xml:space="preserve">тра», как течения в международной социал-демократии». В разделе «Подготовительные </w:t>
      </w:r>
      <w:r>
        <w:rPr>
          <w:color w:val="000000"/>
          <w:sz w:val="24"/>
          <w:szCs w:val="24"/>
        </w:rPr>
        <w:t>материалы» публикуются также «План статьи «Империализм и раскол социализма»», «План тезисов «Задачи левых циммервальдистов в швейцарской с.-д. партии»» и «Те</w:t>
      </w:r>
      <w:r>
        <w:rPr>
          <w:color w:val="000000"/>
          <w:sz w:val="24"/>
          <w:szCs w:val="24"/>
        </w:rPr>
        <w:softHyphen/>
        <w:t>зисы об отношении швейцарской с.-д. партии к войне. Практическая часть».</w:t>
      </w:r>
    </w:p>
    <w:p w:rsidR="00610D83" w:rsidRDefault="00610D83" w:rsidP="00610D83">
      <w:pPr>
        <w:shd w:val="clear" w:color="auto" w:fill="FFFFFF"/>
        <w:spacing w:before="106" w:line="278" w:lineRule="exact"/>
        <w:ind w:left="6403"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610D83" w:rsidRDefault="00610D83" w:rsidP="00610D83">
      <w:pPr>
        <w:shd w:val="clear" w:color="auto" w:fill="FFFFFF"/>
        <w:spacing w:before="106" w:line="278" w:lineRule="exact"/>
        <w:ind w:left="6403" w:hanging="1075"/>
        <w:sectPr w:rsidR="00610D83">
          <w:pgSz w:w="11909" w:h="16834"/>
          <w:pgMar w:top="1440" w:right="1414" w:bottom="720" w:left="1418" w:header="720" w:footer="720" w:gutter="0"/>
          <w:cols w:space="60"/>
          <w:noEndnote/>
        </w:sectPr>
      </w:pPr>
    </w:p>
    <w:p w:rsidR="00610D83" w:rsidRDefault="00610D83" w:rsidP="00610D83">
      <w:pPr>
        <w:shd w:val="clear" w:color="auto" w:fill="FFFFFF"/>
        <w:ind w:left="125"/>
        <w:jc w:val="center"/>
      </w:pPr>
      <w:r>
        <w:rPr>
          <w:color w:val="000000"/>
          <w:sz w:val="28"/>
          <w:szCs w:val="28"/>
        </w:rPr>
        <w:lastRenderedPageBreak/>
        <w:t>О БРОШЮРЕ ЮНИУСА</w:t>
      </w:r>
      <w:r>
        <w:rPr>
          <w:color w:val="000000"/>
          <w:sz w:val="28"/>
          <w:szCs w:val="28"/>
          <w:vertAlign w:val="superscript"/>
        </w:rPr>
        <w:t>1</w:t>
      </w:r>
    </w:p>
    <w:p w:rsidR="00610D83" w:rsidRDefault="00610D83" w:rsidP="00610D83">
      <w:pPr>
        <w:shd w:val="clear" w:color="auto" w:fill="FFFFFF"/>
        <w:spacing w:before="283" w:line="413" w:lineRule="exact"/>
        <w:ind w:firstLine="278"/>
        <w:jc w:val="both"/>
      </w:pPr>
      <w:r>
        <w:rPr>
          <w:color w:val="000000"/>
          <w:spacing w:val="-1"/>
          <w:sz w:val="24"/>
          <w:szCs w:val="24"/>
        </w:rPr>
        <w:t>Наконец-то в Германии вышла нелегально, без приспособления к подлой юнкерской цензуре, социал-демократическая брошюра, посвященная вопросам войны! Автор, при</w:t>
      </w:r>
      <w:r>
        <w:rPr>
          <w:color w:val="000000"/>
          <w:spacing w:val="-1"/>
          <w:sz w:val="24"/>
          <w:szCs w:val="24"/>
        </w:rPr>
        <w:softHyphen/>
      </w:r>
      <w:r>
        <w:rPr>
          <w:color w:val="000000"/>
          <w:sz w:val="24"/>
          <w:szCs w:val="24"/>
        </w:rPr>
        <w:t xml:space="preserve">надлежащий, очевидно, к «леворадикальному» крылу партии, подписался Юниус (что значит по-латыни: младший) и назвал свою брошюру: «Кризис социал-демократии». В </w:t>
      </w:r>
      <w:r>
        <w:rPr>
          <w:color w:val="000000"/>
          <w:spacing w:val="-1"/>
          <w:sz w:val="24"/>
          <w:szCs w:val="24"/>
        </w:rPr>
        <w:t>приложении напечатаны те «тезисы о задачах международной социал-демократии», ко</w:t>
      </w:r>
      <w:r>
        <w:rPr>
          <w:color w:val="000000"/>
          <w:spacing w:val="-1"/>
          <w:sz w:val="24"/>
          <w:szCs w:val="24"/>
        </w:rPr>
        <w:softHyphen/>
      </w:r>
      <w:r>
        <w:rPr>
          <w:color w:val="000000"/>
          <w:sz w:val="24"/>
          <w:szCs w:val="24"/>
        </w:rPr>
        <w:t>торые были уже внесены в Бернскую ИСК (Интернациональную социалистическую комиссию) и напечатаны в номере 3 ее бюллетеня ; они принадлежат группе «Интерна</w:t>
      </w:r>
      <w:r>
        <w:rPr>
          <w:color w:val="000000"/>
          <w:sz w:val="24"/>
          <w:szCs w:val="24"/>
        </w:rPr>
        <w:softHyphen/>
        <w:t xml:space="preserve">ционал», издавшей весной 1915 г. один номер журнала под этим заглавием (со статьями </w:t>
      </w:r>
      <w:r>
        <w:rPr>
          <w:color w:val="000000"/>
          <w:spacing w:val="1"/>
          <w:sz w:val="24"/>
          <w:szCs w:val="24"/>
        </w:rPr>
        <w:t>Цеткиной, Меринга, Р. Люксембург, Талгеймера, Дункер, Штребеля и др.) и устроив</w:t>
      </w:r>
      <w:r>
        <w:rPr>
          <w:color w:val="000000"/>
          <w:spacing w:val="1"/>
          <w:sz w:val="24"/>
          <w:szCs w:val="24"/>
        </w:rPr>
        <w:softHyphen/>
      </w:r>
      <w:r>
        <w:rPr>
          <w:color w:val="000000"/>
          <w:sz w:val="24"/>
          <w:szCs w:val="24"/>
        </w:rPr>
        <w:t>шей зимой 1915—1916 г. совещание социал-демократов из всех частей Германии, при-</w:t>
      </w:r>
    </w:p>
    <w:p w:rsidR="00610D83" w:rsidRDefault="00610D83" w:rsidP="00610D83">
      <w:pPr>
        <w:shd w:val="clear" w:color="auto" w:fill="FFFFFF"/>
        <w:spacing w:before="110"/>
        <w:ind w:left="14"/>
      </w:pPr>
      <w:r>
        <w:rPr>
          <w:color w:val="000000"/>
          <w:spacing w:val="-6"/>
          <w:sz w:val="24"/>
          <w:szCs w:val="24"/>
        </w:rPr>
        <w:t>нявшее эти тезисы</w:t>
      </w:r>
      <w:r>
        <w:rPr>
          <w:color w:val="000000"/>
          <w:spacing w:val="-6"/>
          <w:sz w:val="24"/>
          <w:szCs w:val="24"/>
          <w:vertAlign w:val="superscript"/>
        </w:rPr>
        <w:t>3</w:t>
      </w:r>
      <w:r>
        <w:rPr>
          <w:color w:val="000000"/>
          <w:spacing w:val="-6"/>
          <w:sz w:val="24"/>
          <w:szCs w:val="24"/>
        </w:rPr>
        <w:t>.</w:t>
      </w:r>
    </w:p>
    <w:p w:rsidR="00610D83" w:rsidRDefault="00610D83" w:rsidP="00610D83">
      <w:pPr>
        <w:shd w:val="clear" w:color="auto" w:fill="FFFFFF"/>
        <w:spacing w:before="24" w:line="413" w:lineRule="exact"/>
        <w:ind w:left="5" w:firstLine="278"/>
        <w:jc w:val="both"/>
      </w:pPr>
      <w:r>
        <w:rPr>
          <w:color w:val="000000"/>
          <w:sz w:val="24"/>
          <w:szCs w:val="24"/>
        </w:rPr>
        <w:t>Брошюра написана в апреле 1915 г., как говорит автор в введении, помеченном 2 ян</w:t>
      </w:r>
      <w:r>
        <w:rPr>
          <w:color w:val="000000"/>
          <w:sz w:val="24"/>
          <w:szCs w:val="24"/>
        </w:rPr>
        <w:softHyphen/>
        <w:t>варя 1916 г., и печаталась «без всяких изменений». Издать ее раньше помешали «внеш</w:t>
      </w:r>
      <w:r>
        <w:rPr>
          <w:color w:val="000000"/>
          <w:sz w:val="24"/>
          <w:szCs w:val="24"/>
        </w:rPr>
        <w:softHyphen/>
      </w:r>
      <w:r>
        <w:rPr>
          <w:color w:val="000000"/>
          <w:spacing w:val="-1"/>
          <w:sz w:val="24"/>
          <w:szCs w:val="24"/>
        </w:rPr>
        <w:t xml:space="preserve">ние обстоятельства». Посвящена она не столько «кризису социал-демократии», сколько </w:t>
      </w:r>
      <w:r>
        <w:rPr>
          <w:color w:val="000000"/>
          <w:sz w:val="24"/>
          <w:szCs w:val="24"/>
        </w:rPr>
        <w:t>анализу войны, опровержению легенды о ее освободительном, национальном характе</w:t>
      </w:r>
      <w:r>
        <w:rPr>
          <w:color w:val="000000"/>
          <w:sz w:val="24"/>
          <w:szCs w:val="24"/>
        </w:rPr>
        <w:softHyphen/>
        <w:t>ре, доказательству того, что это — империалистская и со стороны Германии и со сто</w:t>
      </w:r>
      <w:r>
        <w:rPr>
          <w:color w:val="000000"/>
          <w:sz w:val="24"/>
          <w:szCs w:val="24"/>
        </w:rPr>
        <w:softHyphen/>
        <w:t>роны других великих держав война, затем революционной критике поведения офици</w:t>
      </w:r>
      <w:r>
        <w:rPr>
          <w:color w:val="000000"/>
          <w:sz w:val="24"/>
          <w:szCs w:val="24"/>
        </w:rPr>
        <w:softHyphen/>
        <w:t>альной партии. Написанная</w:t>
      </w:r>
    </w:p>
    <w:p w:rsidR="00610D83" w:rsidRDefault="00610D83" w:rsidP="00610D83">
      <w:pPr>
        <w:shd w:val="clear" w:color="auto" w:fill="FFFFFF"/>
        <w:spacing w:before="24"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ind w:left="3595"/>
      </w:pPr>
      <w:r>
        <w:rPr>
          <w:color w:val="000000"/>
          <w:spacing w:val="23"/>
          <w:sz w:val="22"/>
          <w:szCs w:val="22"/>
          <w:u w:val="single"/>
        </w:rPr>
        <w:lastRenderedPageBreak/>
        <w:t>В. И. ЛЕНИН</w:t>
      </w:r>
    </w:p>
    <w:p w:rsidR="00610D83" w:rsidRDefault="00610D83" w:rsidP="00610D83">
      <w:pPr>
        <w:shd w:val="clear" w:color="auto" w:fill="FFFFFF"/>
        <w:spacing w:before="648" w:line="413" w:lineRule="exact"/>
        <w:ind w:left="10" w:right="5"/>
        <w:jc w:val="both"/>
      </w:pPr>
      <w:r>
        <w:rPr>
          <w:color w:val="000000"/>
          <w:sz w:val="24"/>
          <w:szCs w:val="24"/>
        </w:rPr>
        <w:t xml:space="preserve">чрезвычайно живо брошюра Юниуса, несомненно, сыграла и сыграет крупную роль в </w:t>
      </w:r>
      <w:r>
        <w:rPr>
          <w:color w:val="000000"/>
          <w:spacing w:val="2"/>
          <w:sz w:val="24"/>
          <w:szCs w:val="24"/>
        </w:rPr>
        <w:t>борьбе против перешедшей на сторону буржуазии и юнкеров бывшей социал-</w:t>
      </w:r>
      <w:r>
        <w:rPr>
          <w:color w:val="000000"/>
          <w:sz w:val="24"/>
          <w:szCs w:val="24"/>
        </w:rPr>
        <w:t>демократической партии Германии, и мы от всей души приветствуем автора.</w:t>
      </w:r>
    </w:p>
    <w:p w:rsidR="00610D83" w:rsidRDefault="00610D83" w:rsidP="00610D83">
      <w:pPr>
        <w:shd w:val="clear" w:color="auto" w:fill="FFFFFF"/>
        <w:spacing w:line="413" w:lineRule="exact"/>
        <w:ind w:firstLine="278"/>
        <w:jc w:val="both"/>
      </w:pPr>
      <w:r>
        <w:rPr>
          <w:color w:val="000000"/>
          <w:sz w:val="24"/>
          <w:szCs w:val="24"/>
        </w:rPr>
        <w:t>Русскому читателю, который знаком с социал-демократической литературой, напе</w:t>
      </w:r>
      <w:r>
        <w:rPr>
          <w:color w:val="000000"/>
          <w:sz w:val="24"/>
          <w:szCs w:val="24"/>
        </w:rPr>
        <w:softHyphen/>
        <w:t>чатанной по-русски за границей в 1914—1916 гг., брошюра Юниуса не дает принципи</w:t>
      </w:r>
      <w:r>
        <w:rPr>
          <w:color w:val="000000"/>
          <w:sz w:val="24"/>
          <w:szCs w:val="24"/>
        </w:rPr>
        <w:softHyphen/>
        <w:t>ально ничего нового. Когда читаешь эту брошюру, сопоставляя с аргументами немец</w:t>
      </w:r>
      <w:r>
        <w:rPr>
          <w:color w:val="000000"/>
          <w:sz w:val="24"/>
          <w:szCs w:val="24"/>
        </w:rPr>
        <w:softHyphen/>
        <w:t>кого революционного марксиста то, что было изложено, например, в манифесте Цен</w:t>
      </w:r>
      <w:r>
        <w:rPr>
          <w:color w:val="000000"/>
          <w:sz w:val="24"/>
          <w:szCs w:val="24"/>
        </w:rPr>
        <w:softHyphen/>
        <w:t xml:space="preserve">трального Комитета нашей партии (сентябрь — ноябрь 1914), в бернских резолюциях (март 1915 г.) ив многочисленных комментариях к ним, приходится убедиться только </w:t>
      </w:r>
      <w:r>
        <w:rPr>
          <w:color w:val="000000"/>
          <w:spacing w:val="-1"/>
          <w:sz w:val="24"/>
          <w:szCs w:val="24"/>
        </w:rPr>
        <w:t xml:space="preserve">в большой неполноте аргументов Юниуса и в двух ошибках его. Посвящая дальнейшее критике недостатков и ошибок Юниуса, мы должны усиленно подчеркнуть, что делаем это ради необходимой для марксистов самокритики и всесторонней проверки взглядов, </w:t>
      </w:r>
      <w:r>
        <w:rPr>
          <w:color w:val="000000"/>
          <w:sz w:val="24"/>
          <w:szCs w:val="24"/>
        </w:rPr>
        <w:t xml:space="preserve">которые должны послужить идейной базой </w:t>
      </w:r>
      <w:r>
        <w:rPr>
          <w:color w:val="000000"/>
          <w:sz w:val="24"/>
          <w:szCs w:val="24"/>
          <w:lang w:val="en-US"/>
        </w:rPr>
        <w:t>III</w:t>
      </w:r>
      <w:r w:rsidRPr="00C93C66">
        <w:rPr>
          <w:color w:val="000000"/>
          <w:sz w:val="24"/>
          <w:szCs w:val="24"/>
        </w:rPr>
        <w:t xml:space="preserve"> </w:t>
      </w:r>
      <w:r>
        <w:rPr>
          <w:color w:val="000000"/>
          <w:sz w:val="24"/>
          <w:szCs w:val="24"/>
        </w:rPr>
        <w:t>Интернационала. Брошюра Юниуса в общем и целом — прекрасная марксистская работа, и вполне возможно, что ее недос</w:t>
      </w:r>
      <w:r>
        <w:rPr>
          <w:color w:val="000000"/>
          <w:sz w:val="24"/>
          <w:szCs w:val="24"/>
        </w:rPr>
        <w:softHyphen/>
        <w:t>татки носят до известной степени случайный характер.</w:t>
      </w:r>
    </w:p>
    <w:p w:rsidR="00610D83" w:rsidRDefault="00610D83" w:rsidP="00610D83">
      <w:pPr>
        <w:shd w:val="clear" w:color="auto" w:fill="FFFFFF"/>
        <w:spacing w:line="413" w:lineRule="exact"/>
        <w:ind w:left="10" w:firstLine="274"/>
        <w:jc w:val="both"/>
      </w:pPr>
      <w:r>
        <w:rPr>
          <w:color w:val="000000"/>
          <w:sz w:val="24"/>
          <w:szCs w:val="24"/>
        </w:rPr>
        <w:t>Главным недостатком брошюры Юниуса и прямым шагом назад по сравнению с ле</w:t>
      </w:r>
      <w:r>
        <w:rPr>
          <w:color w:val="000000"/>
          <w:sz w:val="24"/>
          <w:szCs w:val="24"/>
        </w:rPr>
        <w:softHyphen/>
      </w:r>
      <w:r>
        <w:rPr>
          <w:color w:val="000000"/>
          <w:spacing w:val="-1"/>
          <w:sz w:val="24"/>
          <w:szCs w:val="24"/>
        </w:rPr>
        <w:t>гальным (хотя и запрещенным тотчас после выхода) журналом «Интернационал» явля</w:t>
      </w:r>
      <w:r>
        <w:rPr>
          <w:color w:val="000000"/>
          <w:spacing w:val="-1"/>
          <w:sz w:val="24"/>
          <w:szCs w:val="24"/>
        </w:rPr>
        <w:softHyphen/>
      </w:r>
      <w:r>
        <w:rPr>
          <w:color w:val="000000"/>
          <w:sz w:val="24"/>
          <w:szCs w:val="24"/>
        </w:rPr>
        <w:t xml:space="preserve">ется умолчание о связи социал-шовинизма (автор не употребляет ни этого термина, ни </w:t>
      </w:r>
      <w:r>
        <w:rPr>
          <w:color w:val="000000"/>
          <w:spacing w:val="1"/>
          <w:sz w:val="24"/>
          <w:szCs w:val="24"/>
        </w:rPr>
        <w:t>менее точного выражения социал-патриотизм) с оппортунизмом. Автор вполне пра</w:t>
      </w:r>
      <w:r>
        <w:rPr>
          <w:color w:val="000000"/>
          <w:spacing w:val="1"/>
          <w:sz w:val="24"/>
          <w:szCs w:val="24"/>
        </w:rPr>
        <w:softHyphen/>
      </w:r>
      <w:r>
        <w:rPr>
          <w:color w:val="000000"/>
          <w:sz w:val="24"/>
          <w:szCs w:val="24"/>
        </w:rPr>
        <w:t xml:space="preserve">вильно говорит о «капитуляции» и крахе германской социал-демократической партии, </w:t>
      </w:r>
      <w:r>
        <w:rPr>
          <w:color w:val="000000"/>
          <w:spacing w:val="-1"/>
          <w:sz w:val="24"/>
          <w:szCs w:val="24"/>
        </w:rPr>
        <w:t xml:space="preserve">об «измене» «официальных вождей» ее, но далее не идет. А между тем уже журнал </w:t>
      </w:r>
      <w:r>
        <w:rPr>
          <w:color w:val="000000"/>
          <w:sz w:val="24"/>
          <w:szCs w:val="24"/>
        </w:rPr>
        <w:t>«Интернационал» дал критику «центра», т. е. каутскианства, вполне справедливо осы</w:t>
      </w:r>
      <w:r>
        <w:rPr>
          <w:color w:val="000000"/>
          <w:sz w:val="24"/>
          <w:szCs w:val="24"/>
        </w:rPr>
        <w:softHyphen/>
      </w:r>
      <w:r>
        <w:rPr>
          <w:color w:val="000000"/>
          <w:spacing w:val="-1"/>
          <w:sz w:val="24"/>
          <w:szCs w:val="24"/>
        </w:rPr>
        <w:t>пав насмешками его бесхарактерность, проституирование им марксизма, лакейство пе</w:t>
      </w:r>
      <w:r>
        <w:rPr>
          <w:color w:val="000000"/>
          <w:spacing w:val="-1"/>
          <w:sz w:val="24"/>
          <w:szCs w:val="24"/>
        </w:rPr>
        <w:softHyphen/>
      </w:r>
      <w:r>
        <w:rPr>
          <w:color w:val="000000"/>
          <w:sz w:val="24"/>
          <w:szCs w:val="24"/>
        </w:rPr>
        <w:t xml:space="preserve">ред оппортунистами. И тот же журнал </w:t>
      </w:r>
      <w:r>
        <w:rPr>
          <w:i/>
          <w:iCs/>
          <w:color w:val="000000"/>
          <w:sz w:val="24"/>
          <w:szCs w:val="24"/>
        </w:rPr>
        <w:t xml:space="preserve">начал </w:t>
      </w:r>
      <w:r>
        <w:rPr>
          <w:color w:val="000000"/>
          <w:sz w:val="24"/>
          <w:szCs w:val="24"/>
        </w:rPr>
        <w:t>разоблачение действительной</w:t>
      </w:r>
    </w:p>
    <w:p w:rsidR="00610D83" w:rsidRDefault="00610D83" w:rsidP="00610D83">
      <w:pPr>
        <w:shd w:val="clear" w:color="auto" w:fill="FFFFFF"/>
        <w:spacing w:before="3374"/>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2078990</wp:posOffset>
                </wp:positionV>
                <wp:extent cx="1828800" cy="0"/>
                <wp:effectExtent l="8255" t="7620" r="10795" b="1143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Ksq8N0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26, стр. 13—23 и 161 — 167. </w:t>
      </w:r>
      <w:r>
        <w:rPr>
          <w:i/>
          <w:iCs/>
          <w:color w:val="000000"/>
        </w:rPr>
        <w:t>Ред.</w:t>
      </w:r>
    </w:p>
    <w:p w:rsidR="00610D83" w:rsidRDefault="00610D83" w:rsidP="00610D83">
      <w:pPr>
        <w:shd w:val="clear" w:color="auto" w:fill="FFFFFF"/>
        <w:spacing w:before="3374"/>
        <w:ind w:left="413"/>
        <w:sectPr w:rsidR="00610D83">
          <w:pgSz w:w="11909" w:h="16834"/>
          <w:pgMar w:top="1195" w:right="1419" w:bottom="360" w:left="1418" w:header="720" w:footer="720" w:gutter="0"/>
          <w:cols w:space="60"/>
          <w:noEndnote/>
        </w:sectPr>
      </w:pPr>
    </w:p>
    <w:p w:rsidR="00610D83" w:rsidRDefault="00610D83" w:rsidP="00610D83">
      <w:pPr>
        <w:shd w:val="clear" w:color="auto" w:fill="FFFFFF"/>
        <w:ind w:left="3336"/>
      </w:pPr>
      <w:r>
        <w:rPr>
          <w:color w:val="000000"/>
          <w:spacing w:val="-2"/>
          <w:u w:val="single"/>
        </w:rPr>
        <w:lastRenderedPageBreak/>
        <w:t>О БРОШЮРЕ ЮНИУСА</w:t>
      </w:r>
    </w:p>
    <w:p w:rsidR="00610D83" w:rsidRDefault="00610D83" w:rsidP="00610D83">
      <w:pPr>
        <w:shd w:val="clear" w:color="auto" w:fill="FFFFFF"/>
        <w:spacing w:before="648" w:line="413" w:lineRule="exact"/>
        <w:jc w:val="both"/>
      </w:pPr>
      <w:r>
        <w:rPr>
          <w:color w:val="000000"/>
          <w:sz w:val="24"/>
          <w:szCs w:val="24"/>
        </w:rPr>
        <w:t>роли оппортунистов, опубликовав, напр., важнейший факт, что 4-го августа 1914 г. оп</w:t>
      </w:r>
      <w:r>
        <w:rPr>
          <w:color w:val="000000"/>
          <w:sz w:val="24"/>
          <w:szCs w:val="24"/>
        </w:rPr>
        <w:softHyphen/>
      </w:r>
      <w:r>
        <w:rPr>
          <w:color w:val="000000"/>
          <w:spacing w:val="-1"/>
          <w:sz w:val="24"/>
          <w:szCs w:val="24"/>
        </w:rPr>
        <w:t xml:space="preserve">портунисты явились с ультиматумом, с готовым решением голосовать во </w:t>
      </w:r>
      <w:r>
        <w:rPr>
          <w:i/>
          <w:iCs/>
          <w:color w:val="000000"/>
          <w:spacing w:val="-1"/>
          <w:sz w:val="24"/>
          <w:szCs w:val="24"/>
        </w:rPr>
        <w:t xml:space="preserve">всяком </w:t>
      </w:r>
      <w:r>
        <w:rPr>
          <w:color w:val="000000"/>
          <w:spacing w:val="-1"/>
          <w:sz w:val="24"/>
          <w:szCs w:val="24"/>
        </w:rPr>
        <w:t xml:space="preserve">случае </w:t>
      </w:r>
      <w:r>
        <w:rPr>
          <w:i/>
          <w:iCs/>
          <w:color w:val="000000"/>
          <w:sz w:val="24"/>
          <w:szCs w:val="24"/>
        </w:rPr>
        <w:t xml:space="preserve">за </w:t>
      </w:r>
      <w:r>
        <w:rPr>
          <w:color w:val="000000"/>
          <w:sz w:val="24"/>
          <w:szCs w:val="24"/>
        </w:rPr>
        <w:t xml:space="preserve">кредиты. Ни в брошюре Юниуса ни в тезисах </w:t>
      </w:r>
      <w:r>
        <w:rPr>
          <w:i/>
          <w:iCs/>
          <w:color w:val="000000"/>
          <w:sz w:val="24"/>
          <w:szCs w:val="24"/>
        </w:rPr>
        <w:t xml:space="preserve">не </w:t>
      </w:r>
      <w:r>
        <w:rPr>
          <w:color w:val="000000"/>
          <w:sz w:val="24"/>
          <w:szCs w:val="24"/>
        </w:rPr>
        <w:t xml:space="preserve">говорится ни об оппортунизме ни о </w:t>
      </w:r>
      <w:r>
        <w:rPr>
          <w:color w:val="000000"/>
          <w:spacing w:val="1"/>
          <w:sz w:val="24"/>
          <w:szCs w:val="24"/>
        </w:rPr>
        <w:t xml:space="preserve">каутскианстве! Это теоретически неверно, ибо нельзя </w:t>
      </w:r>
      <w:r>
        <w:rPr>
          <w:i/>
          <w:iCs/>
          <w:color w:val="000000"/>
          <w:spacing w:val="1"/>
          <w:sz w:val="24"/>
          <w:szCs w:val="24"/>
        </w:rPr>
        <w:t xml:space="preserve">объяснить </w:t>
      </w:r>
      <w:r>
        <w:rPr>
          <w:color w:val="000000"/>
          <w:spacing w:val="1"/>
          <w:sz w:val="24"/>
          <w:szCs w:val="24"/>
        </w:rPr>
        <w:t>«измены», не поста</w:t>
      </w:r>
      <w:r>
        <w:rPr>
          <w:color w:val="000000"/>
          <w:spacing w:val="1"/>
          <w:sz w:val="24"/>
          <w:szCs w:val="24"/>
        </w:rPr>
        <w:softHyphen/>
      </w:r>
      <w:r>
        <w:rPr>
          <w:color w:val="000000"/>
          <w:sz w:val="24"/>
          <w:szCs w:val="24"/>
        </w:rPr>
        <w:t xml:space="preserve">вив ее в связь с оппортунизмом, как </w:t>
      </w:r>
      <w:r>
        <w:rPr>
          <w:i/>
          <w:iCs/>
          <w:color w:val="000000"/>
          <w:sz w:val="24"/>
          <w:szCs w:val="24"/>
        </w:rPr>
        <w:t xml:space="preserve">направлением, </w:t>
      </w:r>
      <w:r>
        <w:rPr>
          <w:color w:val="000000"/>
          <w:sz w:val="24"/>
          <w:szCs w:val="24"/>
        </w:rPr>
        <w:t>имеющим за собой длинную исто</w:t>
      </w:r>
      <w:r>
        <w:rPr>
          <w:color w:val="000000"/>
          <w:sz w:val="24"/>
          <w:szCs w:val="24"/>
        </w:rPr>
        <w:softHyphen/>
        <w:t xml:space="preserve">рию, историю всего </w:t>
      </w:r>
      <w:r>
        <w:rPr>
          <w:color w:val="000000"/>
          <w:sz w:val="24"/>
          <w:szCs w:val="24"/>
          <w:lang w:val="en-US"/>
        </w:rPr>
        <w:t>II</w:t>
      </w:r>
      <w:r w:rsidRPr="00C93C66">
        <w:rPr>
          <w:color w:val="000000"/>
          <w:sz w:val="24"/>
          <w:szCs w:val="24"/>
        </w:rPr>
        <w:t xml:space="preserve"> </w:t>
      </w:r>
      <w:r>
        <w:rPr>
          <w:color w:val="000000"/>
          <w:sz w:val="24"/>
          <w:szCs w:val="24"/>
        </w:rPr>
        <w:t>Интернационала. Это практически-политически ошибочно, ибо нельзя ни понять «кризиса социал-демократии», ни преодолеть его, не выяснив значе</w:t>
      </w:r>
      <w:r>
        <w:rPr>
          <w:color w:val="000000"/>
          <w:sz w:val="24"/>
          <w:szCs w:val="24"/>
        </w:rPr>
        <w:softHyphen/>
        <w:t xml:space="preserve">ния и роли </w:t>
      </w:r>
      <w:r>
        <w:rPr>
          <w:i/>
          <w:iCs/>
          <w:color w:val="000000"/>
          <w:sz w:val="24"/>
          <w:szCs w:val="24"/>
        </w:rPr>
        <w:t xml:space="preserve">двух направлений: </w:t>
      </w:r>
      <w:r>
        <w:rPr>
          <w:color w:val="000000"/>
          <w:sz w:val="24"/>
          <w:szCs w:val="24"/>
        </w:rPr>
        <w:t>открыто-оппортунистического (Легин, Давид и т. д.) и прикрыто-оппортунистического (Каутский и К ). Это шаг назад по сравнению, напри</w:t>
      </w:r>
      <w:r>
        <w:rPr>
          <w:color w:val="000000"/>
          <w:sz w:val="24"/>
          <w:szCs w:val="24"/>
        </w:rPr>
        <w:softHyphen/>
        <w:t xml:space="preserve">мер, с исторической статьей Отто Рюле в </w:t>
      </w:r>
      <w:r>
        <w:rPr>
          <w:color w:val="000000"/>
          <w:sz w:val="24"/>
          <w:szCs w:val="24"/>
          <w:lang w:val="de-DE"/>
        </w:rPr>
        <w:t>«Vorwärts»</w:t>
      </w:r>
      <w:r>
        <w:rPr>
          <w:color w:val="000000"/>
          <w:sz w:val="24"/>
          <w:szCs w:val="24"/>
          <w:vertAlign w:val="superscript"/>
          <w:lang w:val="de-DE"/>
        </w:rPr>
        <w:t>4</w:t>
      </w:r>
      <w:r>
        <w:rPr>
          <w:color w:val="000000"/>
          <w:sz w:val="24"/>
          <w:szCs w:val="24"/>
          <w:lang w:val="de-DE"/>
        </w:rPr>
        <w:t xml:space="preserve"> </w:t>
      </w:r>
      <w:r>
        <w:rPr>
          <w:color w:val="000000"/>
          <w:sz w:val="24"/>
          <w:szCs w:val="24"/>
        </w:rPr>
        <w:t>от 12 января 1916 г., где он пря</w:t>
      </w:r>
      <w:r>
        <w:rPr>
          <w:color w:val="000000"/>
          <w:sz w:val="24"/>
          <w:szCs w:val="24"/>
        </w:rPr>
        <w:softHyphen/>
        <w:t xml:space="preserve">мо, открыто доказывает </w:t>
      </w:r>
      <w:r>
        <w:rPr>
          <w:i/>
          <w:iCs/>
          <w:color w:val="000000"/>
          <w:sz w:val="24"/>
          <w:szCs w:val="24"/>
        </w:rPr>
        <w:t xml:space="preserve">неизбежность </w:t>
      </w:r>
      <w:r>
        <w:rPr>
          <w:color w:val="000000"/>
          <w:sz w:val="24"/>
          <w:szCs w:val="24"/>
        </w:rPr>
        <w:t>раскола социал-демократической партии Гер</w:t>
      </w:r>
      <w:r>
        <w:rPr>
          <w:color w:val="000000"/>
          <w:sz w:val="24"/>
          <w:szCs w:val="24"/>
        </w:rPr>
        <w:softHyphen/>
        <w:t xml:space="preserve">мании (редакция </w:t>
      </w:r>
      <w:r>
        <w:rPr>
          <w:color w:val="000000"/>
          <w:sz w:val="24"/>
          <w:szCs w:val="24"/>
          <w:lang w:val="de-DE"/>
        </w:rPr>
        <w:t xml:space="preserve">«Vorwärts'a» </w:t>
      </w:r>
      <w:r>
        <w:rPr>
          <w:color w:val="000000"/>
          <w:sz w:val="24"/>
          <w:szCs w:val="24"/>
        </w:rPr>
        <w:t>ответила ему повторением слащавых и лицемерных каут</w:t>
      </w:r>
      <w:r>
        <w:rPr>
          <w:color w:val="000000"/>
          <w:sz w:val="24"/>
          <w:szCs w:val="24"/>
        </w:rPr>
        <w:softHyphen/>
      </w:r>
      <w:r>
        <w:rPr>
          <w:color w:val="000000"/>
          <w:spacing w:val="1"/>
          <w:sz w:val="24"/>
          <w:szCs w:val="24"/>
        </w:rPr>
        <w:t xml:space="preserve">скианских фраз, не найдя ни единого аргумента по существу против того, что налицо </w:t>
      </w:r>
      <w:r>
        <w:rPr>
          <w:i/>
          <w:iCs/>
          <w:color w:val="000000"/>
          <w:sz w:val="24"/>
          <w:szCs w:val="24"/>
        </w:rPr>
        <w:t xml:space="preserve">уже </w:t>
      </w:r>
      <w:r>
        <w:rPr>
          <w:color w:val="000000"/>
          <w:sz w:val="24"/>
          <w:szCs w:val="24"/>
        </w:rPr>
        <w:t xml:space="preserve">две партии и что примирить их нельзя). Это — поразительно непоследовательно, ибо в 12-ом тезисе «Интернационала» говорится </w:t>
      </w:r>
      <w:r>
        <w:rPr>
          <w:i/>
          <w:iCs/>
          <w:color w:val="000000"/>
          <w:sz w:val="24"/>
          <w:szCs w:val="24"/>
        </w:rPr>
        <w:t xml:space="preserve">прямо </w:t>
      </w:r>
      <w:r>
        <w:rPr>
          <w:color w:val="000000"/>
          <w:sz w:val="24"/>
          <w:szCs w:val="24"/>
        </w:rPr>
        <w:t>о необходимости создать «но</w:t>
      </w:r>
      <w:r>
        <w:rPr>
          <w:color w:val="000000"/>
          <w:sz w:val="24"/>
          <w:szCs w:val="24"/>
        </w:rPr>
        <w:softHyphen/>
      </w:r>
      <w:r>
        <w:rPr>
          <w:color w:val="000000"/>
          <w:spacing w:val="12"/>
          <w:sz w:val="24"/>
          <w:szCs w:val="24"/>
        </w:rPr>
        <w:t>вый» Интернационал ввиду «измены» и «перехода на почву буржуазно-</w:t>
      </w:r>
      <w:r>
        <w:rPr>
          <w:color w:val="000000"/>
          <w:spacing w:val="1"/>
          <w:sz w:val="24"/>
          <w:szCs w:val="24"/>
        </w:rPr>
        <w:t>империалистской политики» «официальных представительств социалистических пар</w:t>
      </w:r>
      <w:r>
        <w:rPr>
          <w:color w:val="000000"/>
          <w:spacing w:val="1"/>
          <w:sz w:val="24"/>
          <w:szCs w:val="24"/>
        </w:rPr>
        <w:softHyphen/>
        <w:t xml:space="preserve">тий руководящих стран». Ясно, что говорить об участии в «новом» Интернационале </w:t>
      </w:r>
      <w:r>
        <w:rPr>
          <w:color w:val="000000"/>
          <w:sz w:val="24"/>
          <w:szCs w:val="24"/>
        </w:rPr>
        <w:t xml:space="preserve">старой социал-демократической партии Германии или партии, мирящейся с Легином, </w:t>
      </w:r>
      <w:r>
        <w:rPr>
          <w:color w:val="000000"/>
          <w:spacing w:val="-2"/>
          <w:sz w:val="24"/>
          <w:szCs w:val="24"/>
        </w:rPr>
        <w:t>Давидом и К</w:t>
      </w:r>
      <w:r>
        <w:rPr>
          <w:color w:val="000000"/>
          <w:spacing w:val="-2"/>
          <w:sz w:val="24"/>
          <w:szCs w:val="24"/>
          <w:vertAlign w:val="superscript"/>
        </w:rPr>
        <w:t>0</w:t>
      </w:r>
      <w:r>
        <w:rPr>
          <w:color w:val="000000"/>
          <w:spacing w:val="-2"/>
          <w:sz w:val="24"/>
          <w:szCs w:val="24"/>
        </w:rPr>
        <w:t>, просто смешно.</w:t>
      </w:r>
    </w:p>
    <w:p w:rsidR="00610D83" w:rsidRDefault="00610D83" w:rsidP="00610D83">
      <w:pPr>
        <w:shd w:val="clear" w:color="auto" w:fill="FFFFFF"/>
        <w:spacing w:line="413" w:lineRule="exact"/>
        <w:ind w:left="24" w:right="5" w:firstLine="274"/>
        <w:jc w:val="both"/>
      </w:pPr>
      <w:r>
        <w:rPr>
          <w:color w:val="000000"/>
          <w:spacing w:val="1"/>
          <w:sz w:val="24"/>
          <w:szCs w:val="24"/>
        </w:rPr>
        <w:t>Чем объясняется этот шаг назад группы «Интернационал», мы не знаем. Величай</w:t>
      </w:r>
      <w:r>
        <w:rPr>
          <w:color w:val="000000"/>
          <w:spacing w:val="1"/>
          <w:sz w:val="24"/>
          <w:szCs w:val="24"/>
        </w:rPr>
        <w:softHyphen/>
      </w:r>
      <w:r>
        <w:rPr>
          <w:color w:val="000000"/>
          <w:sz w:val="24"/>
          <w:szCs w:val="24"/>
        </w:rPr>
        <w:t>шим недостатком всего революционного марксизма в Германии является отсутствие сплоченной нелегальной организации, систематически ведущей свою линию и воспи</w:t>
      </w:r>
      <w:r>
        <w:rPr>
          <w:color w:val="000000"/>
          <w:sz w:val="24"/>
          <w:szCs w:val="24"/>
        </w:rPr>
        <w:softHyphen/>
        <w:t>тывающей массы в духе новых задач: такая организация должна была бы занимать оп</w:t>
      </w:r>
      <w:r>
        <w:rPr>
          <w:color w:val="000000"/>
          <w:sz w:val="24"/>
          <w:szCs w:val="24"/>
        </w:rPr>
        <w:softHyphen/>
      </w:r>
      <w:r>
        <w:rPr>
          <w:color w:val="000000"/>
          <w:spacing w:val="-1"/>
          <w:sz w:val="24"/>
          <w:szCs w:val="24"/>
        </w:rPr>
        <w:t>ределенную позицию и по отношению к оппортунизму и по отношению к каутскианст</w:t>
      </w:r>
      <w:r>
        <w:rPr>
          <w:color w:val="000000"/>
          <w:spacing w:val="-1"/>
          <w:sz w:val="24"/>
          <w:szCs w:val="24"/>
        </w:rPr>
        <w:softHyphen/>
      </w:r>
      <w:r>
        <w:rPr>
          <w:color w:val="000000"/>
          <w:sz w:val="24"/>
          <w:szCs w:val="24"/>
        </w:rPr>
        <w:t>ву. Это тем более необходимо, что у немецких</w:t>
      </w:r>
    </w:p>
    <w:p w:rsidR="00610D83" w:rsidRDefault="00610D83" w:rsidP="00610D83">
      <w:pPr>
        <w:shd w:val="clear" w:color="auto" w:fill="FFFFFF"/>
        <w:spacing w:line="413" w:lineRule="exact"/>
        <w:ind w:left="24" w:right="5" w:firstLine="274"/>
        <w:jc w:val="both"/>
        <w:sectPr w:rsidR="00610D83">
          <w:pgSz w:w="11909" w:h="16834"/>
          <w:pgMar w:top="1440" w:right="1419" w:bottom="720" w:left="1399" w:header="720" w:footer="720" w:gutter="0"/>
          <w:cols w:space="60"/>
          <w:noEndnote/>
        </w:sectPr>
      </w:pPr>
    </w:p>
    <w:p w:rsidR="00610D83" w:rsidRDefault="00610D83" w:rsidP="00610D83">
      <w:pPr>
        <w:shd w:val="clear" w:color="auto" w:fill="FFFFFF"/>
        <w:ind w:left="3590"/>
      </w:pPr>
      <w:r>
        <w:rPr>
          <w:color w:val="000000"/>
          <w:spacing w:val="23"/>
          <w:sz w:val="22"/>
          <w:szCs w:val="22"/>
          <w:u w:val="single"/>
        </w:rPr>
        <w:lastRenderedPageBreak/>
        <w:t>В. И. ЛЕНИН</w:t>
      </w:r>
    </w:p>
    <w:p w:rsidR="00610D83" w:rsidRDefault="00610D83" w:rsidP="00610D83">
      <w:pPr>
        <w:shd w:val="clear" w:color="auto" w:fill="FFFFFF"/>
        <w:spacing w:before="643" w:line="413" w:lineRule="exact"/>
        <w:ind w:left="5" w:right="5"/>
        <w:jc w:val="both"/>
      </w:pPr>
      <w:r>
        <w:rPr>
          <w:color w:val="000000"/>
          <w:sz w:val="24"/>
          <w:szCs w:val="24"/>
        </w:rPr>
        <w:t xml:space="preserve">революционных социал-демократов отняты теперь две последних ежедневных газеты: бременская </w:t>
      </w:r>
      <w:r>
        <w:rPr>
          <w:color w:val="000000"/>
          <w:sz w:val="24"/>
          <w:szCs w:val="24"/>
          <w:lang w:val="de-DE"/>
        </w:rPr>
        <w:t>(«Bremer Bürger-Zeitung»</w:t>
      </w:r>
      <w:r>
        <w:rPr>
          <w:color w:val="000000"/>
          <w:sz w:val="24"/>
          <w:szCs w:val="24"/>
          <w:vertAlign w:val="superscript"/>
          <w:lang w:val="de-DE"/>
        </w:rPr>
        <w:t>5</w:t>
      </w:r>
      <w:r>
        <w:rPr>
          <w:color w:val="000000"/>
          <w:sz w:val="24"/>
          <w:szCs w:val="24"/>
          <w:lang w:val="de-DE"/>
        </w:rPr>
        <w:t xml:space="preserve">) </w:t>
      </w:r>
      <w:r>
        <w:rPr>
          <w:color w:val="000000"/>
          <w:sz w:val="24"/>
          <w:szCs w:val="24"/>
        </w:rPr>
        <w:t xml:space="preserve">и брауншвейгская </w:t>
      </w:r>
      <w:r>
        <w:rPr>
          <w:color w:val="000000"/>
          <w:sz w:val="24"/>
          <w:szCs w:val="24"/>
          <w:lang w:val="de-DE"/>
        </w:rPr>
        <w:t>(«Volksfreund»</w:t>
      </w:r>
      <w:r>
        <w:rPr>
          <w:color w:val="000000"/>
          <w:sz w:val="24"/>
          <w:szCs w:val="24"/>
          <w:vertAlign w:val="superscript"/>
          <w:lang w:val="de-DE"/>
        </w:rPr>
        <w:t>6</w:t>
      </w:r>
      <w:r>
        <w:rPr>
          <w:color w:val="000000"/>
          <w:sz w:val="24"/>
          <w:szCs w:val="24"/>
          <w:lang w:val="de-DE"/>
        </w:rPr>
        <w:t xml:space="preserve">), </w:t>
      </w:r>
      <w:r>
        <w:rPr>
          <w:color w:val="000000"/>
          <w:sz w:val="24"/>
          <w:szCs w:val="24"/>
        </w:rPr>
        <w:t xml:space="preserve">которые обе перешли к каутскианцам. </w:t>
      </w:r>
      <w:r>
        <w:rPr>
          <w:i/>
          <w:iCs/>
          <w:color w:val="000000"/>
          <w:sz w:val="24"/>
          <w:szCs w:val="24"/>
        </w:rPr>
        <w:t xml:space="preserve">Только </w:t>
      </w:r>
      <w:r>
        <w:rPr>
          <w:color w:val="000000"/>
          <w:sz w:val="24"/>
          <w:szCs w:val="24"/>
        </w:rPr>
        <w:t xml:space="preserve">группа: «Интернациональные социалисты Германии» </w:t>
      </w:r>
      <w:r w:rsidRPr="00C93C66">
        <w:rPr>
          <w:color w:val="000000"/>
          <w:sz w:val="24"/>
          <w:szCs w:val="24"/>
        </w:rPr>
        <w:t>(</w:t>
      </w:r>
      <w:r>
        <w:rPr>
          <w:color w:val="000000"/>
          <w:sz w:val="24"/>
          <w:szCs w:val="24"/>
          <w:lang w:val="en-US"/>
        </w:rPr>
        <w:t>I</w:t>
      </w:r>
      <w:r w:rsidRPr="00C93C66">
        <w:rPr>
          <w:color w:val="000000"/>
          <w:sz w:val="24"/>
          <w:szCs w:val="24"/>
        </w:rPr>
        <w:t xml:space="preserve">. </w:t>
      </w:r>
      <w:r>
        <w:rPr>
          <w:color w:val="000000"/>
          <w:sz w:val="24"/>
          <w:szCs w:val="24"/>
          <w:lang w:val="fr-FR"/>
        </w:rPr>
        <w:t xml:space="preserve">S. D.) </w:t>
      </w:r>
      <w:r>
        <w:rPr>
          <w:color w:val="000000"/>
          <w:sz w:val="24"/>
          <w:szCs w:val="24"/>
        </w:rPr>
        <w:t>остается на своем посту — ясно и определенно для всех</w:t>
      </w:r>
      <w:r>
        <w:rPr>
          <w:color w:val="000000"/>
          <w:sz w:val="24"/>
          <w:szCs w:val="24"/>
          <w:vertAlign w:val="superscript"/>
        </w:rPr>
        <w:t>7</w:t>
      </w:r>
      <w:r>
        <w:rPr>
          <w:color w:val="000000"/>
          <w:sz w:val="24"/>
          <w:szCs w:val="24"/>
        </w:rPr>
        <w:t>.</w:t>
      </w:r>
    </w:p>
    <w:p w:rsidR="00610D83" w:rsidRDefault="00610D83" w:rsidP="00610D83">
      <w:pPr>
        <w:shd w:val="clear" w:color="auto" w:fill="FFFFFF"/>
        <w:spacing w:line="413" w:lineRule="exact"/>
        <w:ind w:left="283"/>
      </w:pPr>
      <w:r>
        <w:rPr>
          <w:color w:val="000000"/>
          <w:spacing w:val="1"/>
          <w:sz w:val="24"/>
          <w:szCs w:val="24"/>
        </w:rPr>
        <w:t>Некоторые члены группы «Интернационал», видимо, скатились опять в болото бес-</w:t>
      </w:r>
    </w:p>
    <w:p w:rsidR="00610D83" w:rsidRDefault="00610D83" w:rsidP="00610D83">
      <w:pPr>
        <w:shd w:val="clear" w:color="auto" w:fill="FFFFFF"/>
        <w:spacing w:before="72"/>
        <w:jc w:val="right"/>
      </w:pPr>
      <w:r>
        <w:rPr>
          <w:rFonts w:ascii="Arial" w:hAnsi="Arial"/>
          <w:color w:val="000000"/>
          <w:w w:val="160"/>
          <w:sz w:val="8"/>
          <w:szCs w:val="8"/>
        </w:rPr>
        <w:t>о</w:t>
      </w:r>
    </w:p>
    <w:p w:rsidR="00610D83" w:rsidRDefault="00610D83" w:rsidP="00610D83">
      <w:pPr>
        <w:shd w:val="clear" w:color="auto" w:fill="FFFFFF"/>
        <w:spacing w:line="413" w:lineRule="exact"/>
        <w:jc w:val="both"/>
      </w:pPr>
      <w:r>
        <w:rPr>
          <w:color w:val="000000"/>
          <w:sz w:val="24"/>
          <w:szCs w:val="24"/>
        </w:rPr>
        <w:t xml:space="preserve">принципного каутскианства. Например, Штребель дошел до того, что в </w:t>
      </w:r>
      <w:r>
        <w:rPr>
          <w:color w:val="000000"/>
          <w:sz w:val="24"/>
          <w:szCs w:val="24"/>
          <w:lang w:val="de-DE"/>
        </w:rPr>
        <w:t xml:space="preserve">«Neue Zeit» </w:t>
      </w:r>
      <w:r>
        <w:rPr>
          <w:color w:val="000000"/>
          <w:sz w:val="24"/>
          <w:szCs w:val="24"/>
        </w:rPr>
        <w:t xml:space="preserve">расшаркивался перед Бернштейном и Каутским! А совсем на днях, 15 июля 1916 г., он поместил в газетах статью «Пацифизм и социал-демократия» с защитой пошлейшего каутскианского пацифизма. Что касается Юниуса, он восстает против каутскианского </w:t>
      </w:r>
      <w:r>
        <w:rPr>
          <w:color w:val="000000"/>
          <w:spacing w:val="-1"/>
          <w:sz w:val="24"/>
          <w:szCs w:val="24"/>
        </w:rPr>
        <w:t>прожектерства в духе «разоружения», «уничтожения тайной дипломатии» и т. п. самым решительным образом. Возможно, что в группе «Интернационал» есть два течения: ре</w:t>
      </w:r>
      <w:r>
        <w:rPr>
          <w:color w:val="000000"/>
          <w:spacing w:val="-1"/>
          <w:sz w:val="24"/>
          <w:szCs w:val="24"/>
        </w:rPr>
        <w:softHyphen/>
        <w:t>волюционное и колеблющееся в сторону каутскианства.</w:t>
      </w:r>
    </w:p>
    <w:p w:rsidR="00610D83" w:rsidRDefault="00610D83" w:rsidP="00610D83">
      <w:pPr>
        <w:shd w:val="clear" w:color="auto" w:fill="FFFFFF"/>
        <w:spacing w:line="413" w:lineRule="exact"/>
        <w:ind w:firstLine="278"/>
        <w:jc w:val="both"/>
      </w:pPr>
      <w:r>
        <w:rPr>
          <w:color w:val="000000"/>
          <w:spacing w:val="-1"/>
          <w:sz w:val="24"/>
          <w:szCs w:val="24"/>
        </w:rPr>
        <w:t>Из ошибочных положений Юниуса первое закреплено в 5-ом тезисе группы «Интер</w:t>
      </w:r>
      <w:r>
        <w:rPr>
          <w:color w:val="000000"/>
          <w:spacing w:val="-1"/>
          <w:sz w:val="24"/>
          <w:szCs w:val="24"/>
        </w:rPr>
        <w:softHyphen/>
      </w:r>
      <w:r>
        <w:rPr>
          <w:color w:val="000000"/>
          <w:sz w:val="24"/>
          <w:szCs w:val="24"/>
        </w:rPr>
        <w:t xml:space="preserve">национал»: «... В эпоху (эру) этого разнузданного империализма не может более быть никаких национальных войн. Национальные интересы служат только орудием обмана, </w:t>
      </w:r>
      <w:r>
        <w:rPr>
          <w:color w:val="000000"/>
          <w:spacing w:val="-1"/>
          <w:sz w:val="24"/>
          <w:szCs w:val="24"/>
        </w:rPr>
        <w:t>чтобы отдать трудящиеся народные массы на службу их смертельному врагу: империа</w:t>
      </w:r>
      <w:r>
        <w:rPr>
          <w:color w:val="000000"/>
          <w:spacing w:val="-1"/>
          <w:sz w:val="24"/>
          <w:szCs w:val="24"/>
        </w:rPr>
        <w:softHyphen/>
      </w:r>
      <w:r>
        <w:rPr>
          <w:color w:val="000000"/>
          <w:sz w:val="24"/>
          <w:szCs w:val="24"/>
        </w:rPr>
        <w:t>лизму...» Начало 5-го тезиса, который оканчивается этим положением, посвящено ха</w:t>
      </w:r>
      <w:r>
        <w:rPr>
          <w:color w:val="000000"/>
          <w:sz w:val="24"/>
          <w:szCs w:val="24"/>
        </w:rPr>
        <w:softHyphen/>
        <w:t xml:space="preserve">рактеристике </w:t>
      </w:r>
      <w:r>
        <w:rPr>
          <w:i/>
          <w:iCs/>
          <w:color w:val="000000"/>
          <w:sz w:val="24"/>
          <w:szCs w:val="24"/>
        </w:rPr>
        <w:t xml:space="preserve">данной </w:t>
      </w:r>
      <w:r>
        <w:rPr>
          <w:color w:val="000000"/>
          <w:sz w:val="24"/>
          <w:szCs w:val="24"/>
        </w:rPr>
        <w:t>войны, как империалистской. Возможно, что отрицание нацио</w:t>
      </w:r>
      <w:r>
        <w:rPr>
          <w:color w:val="000000"/>
          <w:sz w:val="24"/>
          <w:szCs w:val="24"/>
        </w:rPr>
        <w:softHyphen/>
      </w:r>
      <w:r>
        <w:rPr>
          <w:color w:val="000000"/>
          <w:spacing w:val="-1"/>
          <w:sz w:val="24"/>
          <w:szCs w:val="24"/>
        </w:rPr>
        <w:t>нальных войн вообще есть либо недосмотр либо случайное увлечение при подчеркива</w:t>
      </w:r>
      <w:r>
        <w:rPr>
          <w:color w:val="000000"/>
          <w:spacing w:val="-1"/>
          <w:sz w:val="24"/>
          <w:szCs w:val="24"/>
        </w:rPr>
        <w:softHyphen/>
      </w:r>
      <w:r>
        <w:rPr>
          <w:color w:val="000000"/>
          <w:sz w:val="24"/>
          <w:szCs w:val="24"/>
        </w:rPr>
        <w:t xml:space="preserve">нии совершенно правильной мысли, что </w:t>
      </w:r>
      <w:r>
        <w:rPr>
          <w:i/>
          <w:iCs/>
          <w:color w:val="000000"/>
          <w:sz w:val="24"/>
          <w:szCs w:val="24"/>
        </w:rPr>
        <w:t xml:space="preserve">данная </w:t>
      </w:r>
      <w:r>
        <w:rPr>
          <w:color w:val="000000"/>
          <w:sz w:val="24"/>
          <w:szCs w:val="24"/>
        </w:rPr>
        <w:t>война есть империалистская, а не на</w:t>
      </w:r>
      <w:r>
        <w:rPr>
          <w:color w:val="000000"/>
          <w:sz w:val="24"/>
          <w:szCs w:val="24"/>
        </w:rPr>
        <w:softHyphen/>
        <w:t xml:space="preserve">циональная. Но так как возможно и обратное, так как ошибочное отрицание </w:t>
      </w:r>
      <w:r>
        <w:rPr>
          <w:i/>
          <w:iCs/>
          <w:color w:val="000000"/>
          <w:sz w:val="24"/>
          <w:szCs w:val="24"/>
        </w:rPr>
        <w:t xml:space="preserve">всяких </w:t>
      </w:r>
      <w:r>
        <w:rPr>
          <w:color w:val="000000"/>
          <w:sz w:val="24"/>
          <w:szCs w:val="24"/>
        </w:rPr>
        <w:t>на</w:t>
      </w:r>
      <w:r>
        <w:rPr>
          <w:color w:val="000000"/>
          <w:sz w:val="24"/>
          <w:szCs w:val="24"/>
        </w:rPr>
        <w:softHyphen/>
        <w:t xml:space="preserve">циональных войн по случаю облыжного представления </w:t>
      </w:r>
      <w:r>
        <w:rPr>
          <w:i/>
          <w:iCs/>
          <w:color w:val="000000"/>
          <w:sz w:val="24"/>
          <w:szCs w:val="24"/>
        </w:rPr>
        <w:t xml:space="preserve">данной </w:t>
      </w:r>
      <w:r>
        <w:rPr>
          <w:color w:val="000000"/>
          <w:sz w:val="24"/>
          <w:szCs w:val="24"/>
        </w:rPr>
        <w:t>войны в виде нацио</w:t>
      </w:r>
      <w:r>
        <w:rPr>
          <w:color w:val="000000"/>
          <w:sz w:val="24"/>
          <w:szCs w:val="24"/>
        </w:rPr>
        <w:softHyphen/>
      </w:r>
      <w:r>
        <w:rPr>
          <w:color w:val="000000"/>
          <w:spacing w:val="-1"/>
          <w:sz w:val="24"/>
          <w:szCs w:val="24"/>
        </w:rPr>
        <w:t>нальной замечается у различных социал-демократов, то на этой ошибке нельзя не оста</w:t>
      </w:r>
      <w:r>
        <w:rPr>
          <w:color w:val="000000"/>
          <w:spacing w:val="-1"/>
          <w:sz w:val="24"/>
          <w:szCs w:val="24"/>
        </w:rPr>
        <w:softHyphen/>
      </w:r>
      <w:r>
        <w:rPr>
          <w:color w:val="000000"/>
          <w:spacing w:val="-3"/>
          <w:sz w:val="24"/>
          <w:szCs w:val="24"/>
        </w:rPr>
        <w:t>новиться.</w:t>
      </w:r>
    </w:p>
    <w:p w:rsidR="00610D83" w:rsidRDefault="00610D83" w:rsidP="00610D83">
      <w:pPr>
        <w:shd w:val="clear" w:color="auto" w:fill="FFFFFF"/>
        <w:spacing w:line="413" w:lineRule="exact"/>
        <w:ind w:left="5" w:firstLine="278"/>
        <w:jc w:val="both"/>
      </w:pPr>
      <w:r>
        <w:rPr>
          <w:color w:val="000000"/>
          <w:spacing w:val="-1"/>
          <w:sz w:val="24"/>
          <w:szCs w:val="24"/>
        </w:rPr>
        <w:t xml:space="preserve">Юниус совершенно прав, когда подчеркивает решающее влияние «империалистской обстановки» в </w:t>
      </w:r>
      <w:r>
        <w:rPr>
          <w:i/>
          <w:iCs/>
          <w:color w:val="000000"/>
          <w:spacing w:val="-1"/>
          <w:sz w:val="24"/>
          <w:szCs w:val="24"/>
        </w:rPr>
        <w:t>дан-</w:t>
      </w:r>
    </w:p>
    <w:p w:rsidR="00610D83" w:rsidRDefault="00610D83" w:rsidP="00610D83">
      <w:pPr>
        <w:shd w:val="clear" w:color="auto" w:fill="FFFFFF"/>
        <w:spacing w:line="413" w:lineRule="exact"/>
        <w:ind w:left="5"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ind w:left="3317"/>
      </w:pPr>
      <w:r>
        <w:rPr>
          <w:color w:val="000000"/>
          <w:spacing w:val="-2"/>
          <w:u w:val="single"/>
        </w:rPr>
        <w:lastRenderedPageBreak/>
        <w:t>О БРОШЮРЕ ЮНИУСА</w:t>
      </w:r>
    </w:p>
    <w:p w:rsidR="00610D83" w:rsidRDefault="00610D83" w:rsidP="00610D83">
      <w:pPr>
        <w:shd w:val="clear" w:color="auto" w:fill="FFFFFF"/>
        <w:spacing w:before="648" w:line="413" w:lineRule="exact"/>
        <w:ind w:left="5"/>
        <w:jc w:val="both"/>
      </w:pPr>
      <w:r>
        <w:rPr>
          <w:i/>
          <w:iCs/>
          <w:color w:val="000000"/>
          <w:spacing w:val="-1"/>
          <w:sz w:val="24"/>
          <w:szCs w:val="24"/>
        </w:rPr>
        <w:t xml:space="preserve">ной </w:t>
      </w:r>
      <w:r>
        <w:rPr>
          <w:color w:val="000000"/>
          <w:spacing w:val="-1"/>
          <w:sz w:val="24"/>
          <w:szCs w:val="24"/>
        </w:rPr>
        <w:t xml:space="preserve">войне, когда он говорит, что за Сербией стоит Россия, «за сербским национализмом </w:t>
      </w:r>
      <w:r>
        <w:rPr>
          <w:color w:val="000000"/>
          <w:spacing w:val="1"/>
          <w:sz w:val="24"/>
          <w:szCs w:val="24"/>
        </w:rPr>
        <w:t xml:space="preserve">стоит русский империализм», что участие, например, Голландии в войне было бы </w:t>
      </w:r>
      <w:r>
        <w:rPr>
          <w:i/>
          <w:iCs/>
          <w:color w:val="000000"/>
          <w:spacing w:val="1"/>
          <w:sz w:val="24"/>
          <w:szCs w:val="24"/>
        </w:rPr>
        <w:t>то</w:t>
      </w:r>
      <w:r>
        <w:rPr>
          <w:i/>
          <w:iCs/>
          <w:color w:val="000000"/>
          <w:spacing w:val="1"/>
          <w:sz w:val="24"/>
          <w:szCs w:val="24"/>
        </w:rPr>
        <w:softHyphen/>
      </w:r>
      <w:r>
        <w:rPr>
          <w:i/>
          <w:iCs/>
          <w:color w:val="000000"/>
          <w:sz w:val="24"/>
          <w:szCs w:val="24"/>
        </w:rPr>
        <w:t xml:space="preserve">же </w:t>
      </w:r>
      <w:r>
        <w:rPr>
          <w:color w:val="000000"/>
          <w:sz w:val="24"/>
          <w:szCs w:val="24"/>
        </w:rPr>
        <w:t xml:space="preserve">империалистским, ибо она, во-1-х, защищала бы свои колонии, а во-2-х, была бы союзницей одной из </w:t>
      </w:r>
      <w:r>
        <w:rPr>
          <w:i/>
          <w:iCs/>
          <w:color w:val="000000"/>
          <w:sz w:val="24"/>
          <w:szCs w:val="24"/>
        </w:rPr>
        <w:t xml:space="preserve">империалистских </w:t>
      </w:r>
      <w:r>
        <w:rPr>
          <w:color w:val="000000"/>
          <w:sz w:val="24"/>
          <w:szCs w:val="24"/>
        </w:rPr>
        <w:t xml:space="preserve">коалиций. Это бесспорно — по отношению к </w:t>
      </w:r>
      <w:r>
        <w:rPr>
          <w:i/>
          <w:iCs/>
          <w:color w:val="000000"/>
          <w:sz w:val="24"/>
          <w:szCs w:val="24"/>
        </w:rPr>
        <w:t xml:space="preserve">данной </w:t>
      </w:r>
      <w:r>
        <w:rPr>
          <w:color w:val="000000"/>
          <w:sz w:val="24"/>
          <w:szCs w:val="24"/>
        </w:rPr>
        <w:t>войне. И когда Юниус подчеркивает при этом особенно то, что для него в пер</w:t>
      </w:r>
      <w:r>
        <w:rPr>
          <w:color w:val="000000"/>
          <w:sz w:val="24"/>
          <w:szCs w:val="24"/>
        </w:rPr>
        <w:softHyphen/>
      </w:r>
      <w:r>
        <w:rPr>
          <w:color w:val="000000"/>
          <w:spacing w:val="-1"/>
          <w:sz w:val="24"/>
          <w:szCs w:val="24"/>
        </w:rPr>
        <w:t xml:space="preserve">вую голову важно: борьбу с «фантомом национальной войны», «который в настоящее </w:t>
      </w:r>
      <w:r>
        <w:rPr>
          <w:color w:val="000000"/>
          <w:sz w:val="24"/>
          <w:szCs w:val="24"/>
        </w:rPr>
        <w:t xml:space="preserve">время господствует над социал-демократической политикой» (стр. 81), то нельзя не </w:t>
      </w:r>
      <w:r>
        <w:rPr>
          <w:color w:val="000000"/>
          <w:spacing w:val="-1"/>
          <w:sz w:val="24"/>
          <w:szCs w:val="24"/>
        </w:rPr>
        <w:t>признать рассуждения его и правильными и вполне уместными.</w:t>
      </w:r>
    </w:p>
    <w:p w:rsidR="00610D83" w:rsidRDefault="00610D83" w:rsidP="00610D83">
      <w:pPr>
        <w:shd w:val="clear" w:color="auto" w:fill="FFFFFF"/>
        <w:spacing w:line="413" w:lineRule="exact"/>
        <w:ind w:right="5" w:firstLine="298"/>
        <w:jc w:val="both"/>
      </w:pPr>
      <w:r>
        <w:rPr>
          <w:color w:val="000000"/>
          <w:spacing w:val="-1"/>
          <w:sz w:val="24"/>
          <w:szCs w:val="24"/>
        </w:rPr>
        <w:t xml:space="preserve">Ошибкой было бы лишь преувеличение этой истины, отступление от марксистского требования быть конкретным, перенесение оценки данной войны на все возможные при </w:t>
      </w:r>
      <w:r>
        <w:rPr>
          <w:color w:val="000000"/>
          <w:sz w:val="24"/>
          <w:szCs w:val="24"/>
        </w:rPr>
        <w:t xml:space="preserve">империализме войны, забвение национальных движений </w:t>
      </w:r>
      <w:r>
        <w:rPr>
          <w:i/>
          <w:iCs/>
          <w:color w:val="000000"/>
          <w:sz w:val="24"/>
          <w:szCs w:val="24"/>
        </w:rPr>
        <w:t xml:space="preserve">против </w:t>
      </w:r>
      <w:r>
        <w:rPr>
          <w:color w:val="000000"/>
          <w:sz w:val="24"/>
          <w:szCs w:val="24"/>
        </w:rPr>
        <w:t>империализма. Един</w:t>
      </w:r>
      <w:r>
        <w:rPr>
          <w:color w:val="000000"/>
          <w:sz w:val="24"/>
          <w:szCs w:val="24"/>
        </w:rPr>
        <w:softHyphen/>
      </w:r>
      <w:r>
        <w:rPr>
          <w:color w:val="000000"/>
          <w:spacing w:val="-1"/>
          <w:sz w:val="24"/>
          <w:szCs w:val="24"/>
        </w:rPr>
        <w:t>ственным доводом в защиту тезиса: «национальных войн больше быть не может» явля</w:t>
      </w:r>
      <w:r>
        <w:rPr>
          <w:color w:val="000000"/>
          <w:spacing w:val="-1"/>
          <w:sz w:val="24"/>
          <w:szCs w:val="24"/>
        </w:rPr>
        <w:softHyphen/>
        <w:t>ется тот, что мир поделен между горсткой «великих» империалистских держав, что по</w:t>
      </w:r>
      <w:r>
        <w:rPr>
          <w:color w:val="000000"/>
          <w:spacing w:val="-1"/>
          <w:sz w:val="24"/>
          <w:szCs w:val="24"/>
        </w:rPr>
        <w:softHyphen/>
      </w:r>
      <w:r>
        <w:rPr>
          <w:color w:val="000000"/>
          <w:sz w:val="24"/>
          <w:szCs w:val="24"/>
        </w:rPr>
        <w:t xml:space="preserve">этому всякая война, хотя бы она была вначале национальной, </w:t>
      </w:r>
      <w:r>
        <w:rPr>
          <w:i/>
          <w:iCs/>
          <w:color w:val="000000"/>
          <w:sz w:val="24"/>
          <w:szCs w:val="24"/>
        </w:rPr>
        <w:t xml:space="preserve">превращается </w:t>
      </w:r>
      <w:r>
        <w:rPr>
          <w:color w:val="000000"/>
          <w:sz w:val="24"/>
          <w:szCs w:val="24"/>
        </w:rPr>
        <w:t>в импе</w:t>
      </w:r>
      <w:r>
        <w:rPr>
          <w:color w:val="000000"/>
          <w:sz w:val="24"/>
          <w:szCs w:val="24"/>
        </w:rPr>
        <w:softHyphen/>
      </w:r>
      <w:r>
        <w:rPr>
          <w:color w:val="000000"/>
          <w:spacing w:val="7"/>
          <w:sz w:val="24"/>
          <w:szCs w:val="24"/>
        </w:rPr>
        <w:t xml:space="preserve">риалистскую, задевая интересы одной из империалистских держав или коалиций </w:t>
      </w:r>
      <w:r>
        <w:rPr>
          <w:color w:val="000000"/>
          <w:sz w:val="24"/>
          <w:szCs w:val="24"/>
        </w:rPr>
        <w:t>(стр. 81 у Юниуса).</w:t>
      </w:r>
    </w:p>
    <w:p w:rsidR="00610D83" w:rsidRDefault="00610D83" w:rsidP="00610D83">
      <w:pPr>
        <w:shd w:val="clear" w:color="auto" w:fill="FFFFFF"/>
        <w:spacing w:line="413" w:lineRule="exact"/>
        <w:ind w:left="5" w:right="5" w:firstLine="274"/>
        <w:jc w:val="both"/>
      </w:pPr>
      <w:r>
        <w:rPr>
          <w:color w:val="000000"/>
          <w:sz w:val="24"/>
          <w:szCs w:val="24"/>
        </w:rPr>
        <w:t>Неправильность этого довода очевидна. Разумеется, основное положение марксист</w:t>
      </w:r>
      <w:r>
        <w:rPr>
          <w:color w:val="000000"/>
          <w:sz w:val="24"/>
          <w:szCs w:val="24"/>
        </w:rPr>
        <w:softHyphen/>
      </w:r>
      <w:r>
        <w:rPr>
          <w:color w:val="000000"/>
          <w:spacing w:val="-1"/>
          <w:sz w:val="24"/>
          <w:szCs w:val="24"/>
        </w:rPr>
        <w:t>ской диалектики состоит в том, что все грани в природе и в обществе условны и под</w:t>
      </w:r>
      <w:r>
        <w:rPr>
          <w:color w:val="000000"/>
          <w:spacing w:val="-1"/>
          <w:sz w:val="24"/>
          <w:szCs w:val="24"/>
        </w:rPr>
        <w:softHyphen/>
      </w:r>
      <w:r>
        <w:rPr>
          <w:color w:val="000000"/>
          <w:sz w:val="24"/>
          <w:szCs w:val="24"/>
        </w:rPr>
        <w:t xml:space="preserve">вижны, что нет </w:t>
      </w:r>
      <w:r>
        <w:rPr>
          <w:i/>
          <w:iCs/>
          <w:color w:val="000000"/>
          <w:sz w:val="24"/>
          <w:szCs w:val="24"/>
        </w:rPr>
        <w:t xml:space="preserve">ни одного </w:t>
      </w:r>
      <w:r>
        <w:rPr>
          <w:color w:val="000000"/>
          <w:sz w:val="24"/>
          <w:szCs w:val="24"/>
        </w:rPr>
        <w:t>явления, которое бы не могло, при известных условиях, пре</w:t>
      </w:r>
      <w:r>
        <w:rPr>
          <w:color w:val="000000"/>
          <w:sz w:val="24"/>
          <w:szCs w:val="24"/>
        </w:rPr>
        <w:softHyphen/>
      </w:r>
      <w:r>
        <w:rPr>
          <w:color w:val="000000"/>
          <w:spacing w:val="-1"/>
          <w:sz w:val="24"/>
          <w:szCs w:val="24"/>
        </w:rPr>
        <w:t xml:space="preserve">вратиться в свою противоположность. Национальная война </w:t>
      </w:r>
      <w:r>
        <w:rPr>
          <w:i/>
          <w:iCs/>
          <w:color w:val="000000"/>
          <w:spacing w:val="-1"/>
          <w:sz w:val="24"/>
          <w:szCs w:val="24"/>
        </w:rPr>
        <w:t xml:space="preserve">может </w:t>
      </w:r>
      <w:r>
        <w:rPr>
          <w:color w:val="000000"/>
          <w:spacing w:val="-1"/>
          <w:sz w:val="24"/>
          <w:szCs w:val="24"/>
        </w:rPr>
        <w:t>превратиться в им</w:t>
      </w:r>
      <w:r>
        <w:rPr>
          <w:color w:val="000000"/>
          <w:spacing w:val="-1"/>
          <w:sz w:val="24"/>
          <w:szCs w:val="24"/>
        </w:rPr>
        <w:softHyphen/>
      </w:r>
      <w:r>
        <w:rPr>
          <w:color w:val="000000"/>
          <w:sz w:val="24"/>
          <w:szCs w:val="24"/>
        </w:rPr>
        <w:t xml:space="preserve">периалистскую </w:t>
      </w:r>
      <w:r>
        <w:rPr>
          <w:i/>
          <w:iCs/>
          <w:color w:val="000000"/>
          <w:sz w:val="24"/>
          <w:szCs w:val="24"/>
        </w:rPr>
        <w:t xml:space="preserve">и обратно. </w:t>
      </w:r>
      <w:r>
        <w:rPr>
          <w:color w:val="000000"/>
          <w:sz w:val="24"/>
          <w:szCs w:val="24"/>
        </w:rPr>
        <w:t xml:space="preserve">Пример: войны великой французской революции начались как национальные и были таковыми. Эти войны были революционны: защита великой </w:t>
      </w:r>
      <w:r>
        <w:rPr>
          <w:color w:val="000000"/>
          <w:spacing w:val="-1"/>
          <w:sz w:val="24"/>
          <w:szCs w:val="24"/>
        </w:rPr>
        <w:t xml:space="preserve">революции против коалиции контрреволюционных монархий. А когда Наполеон создал </w:t>
      </w:r>
      <w:r>
        <w:rPr>
          <w:color w:val="000000"/>
          <w:sz w:val="24"/>
          <w:szCs w:val="24"/>
        </w:rPr>
        <w:t>французскую империю с порабощением целого ряда давно сложившихся, крупных, жизнеспособных, национальных государств Европы, тогда из национальных француз</w:t>
      </w:r>
      <w:r>
        <w:rPr>
          <w:color w:val="000000"/>
          <w:sz w:val="24"/>
          <w:szCs w:val="24"/>
        </w:rPr>
        <w:softHyphen/>
      </w:r>
      <w:r>
        <w:rPr>
          <w:color w:val="000000"/>
          <w:spacing w:val="-1"/>
          <w:sz w:val="24"/>
          <w:szCs w:val="24"/>
        </w:rPr>
        <w:t>ских войн получились</w:t>
      </w:r>
    </w:p>
    <w:p w:rsidR="00610D83" w:rsidRDefault="00610D83" w:rsidP="00610D83">
      <w:pPr>
        <w:shd w:val="clear" w:color="auto" w:fill="FFFFFF"/>
        <w:spacing w:line="413"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ind w:left="3595"/>
      </w:pPr>
      <w:r>
        <w:rPr>
          <w:color w:val="000000"/>
          <w:spacing w:val="23"/>
          <w:sz w:val="22"/>
          <w:szCs w:val="22"/>
          <w:u w:val="single"/>
        </w:rPr>
        <w:lastRenderedPageBreak/>
        <w:t>В. И. ЛЕНИН</w:t>
      </w:r>
    </w:p>
    <w:p w:rsidR="00610D83" w:rsidRDefault="00610D83" w:rsidP="00610D83">
      <w:pPr>
        <w:shd w:val="clear" w:color="auto" w:fill="FFFFFF"/>
        <w:spacing w:before="648" w:line="413" w:lineRule="exact"/>
        <w:ind w:left="5"/>
        <w:jc w:val="both"/>
      </w:pPr>
      <w:r>
        <w:rPr>
          <w:color w:val="000000"/>
          <w:sz w:val="24"/>
          <w:szCs w:val="24"/>
        </w:rPr>
        <w:t xml:space="preserve">империалистские, породившие </w:t>
      </w:r>
      <w:r>
        <w:rPr>
          <w:i/>
          <w:iCs/>
          <w:color w:val="000000"/>
          <w:sz w:val="24"/>
          <w:szCs w:val="24"/>
        </w:rPr>
        <w:t xml:space="preserve">в свою очередь </w:t>
      </w:r>
      <w:r>
        <w:rPr>
          <w:color w:val="000000"/>
          <w:sz w:val="24"/>
          <w:szCs w:val="24"/>
        </w:rPr>
        <w:t xml:space="preserve">национально-освободительные войны </w:t>
      </w:r>
      <w:r>
        <w:rPr>
          <w:i/>
          <w:iCs/>
          <w:color w:val="000000"/>
          <w:spacing w:val="-1"/>
          <w:sz w:val="24"/>
          <w:szCs w:val="24"/>
        </w:rPr>
        <w:t xml:space="preserve">против </w:t>
      </w:r>
      <w:r>
        <w:rPr>
          <w:color w:val="000000"/>
          <w:spacing w:val="-1"/>
          <w:sz w:val="24"/>
          <w:szCs w:val="24"/>
        </w:rPr>
        <w:t>империализма Наполеона.</w:t>
      </w:r>
    </w:p>
    <w:p w:rsidR="00610D83" w:rsidRDefault="00610D83" w:rsidP="00610D83">
      <w:pPr>
        <w:shd w:val="clear" w:color="auto" w:fill="FFFFFF"/>
        <w:spacing w:line="413" w:lineRule="exact"/>
        <w:ind w:left="10" w:firstLine="288"/>
        <w:jc w:val="both"/>
      </w:pPr>
      <w:r>
        <w:rPr>
          <w:color w:val="000000"/>
          <w:spacing w:val="1"/>
          <w:sz w:val="24"/>
          <w:szCs w:val="24"/>
        </w:rPr>
        <w:t xml:space="preserve">Только софист мог бы стирать разницу между империалистской и национальной </w:t>
      </w:r>
      <w:r>
        <w:rPr>
          <w:color w:val="000000"/>
          <w:sz w:val="24"/>
          <w:szCs w:val="24"/>
        </w:rPr>
        <w:t xml:space="preserve">войной на том основании, что одна </w:t>
      </w:r>
      <w:r>
        <w:rPr>
          <w:i/>
          <w:iCs/>
          <w:color w:val="000000"/>
          <w:sz w:val="24"/>
          <w:szCs w:val="24"/>
        </w:rPr>
        <w:t xml:space="preserve">может </w:t>
      </w:r>
      <w:r>
        <w:rPr>
          <w:color w:val="000000"/>
          <w:sz w:val="24"/>
          <w:szCs w:val="24"/>
        </w:rPr>
        <w:t>превратиться в другую. Диалектика не раз служила — ив истории греческой философии — мостиком к софистике. Но мы остаем</w:t>
      </w:r>
      <w:r>
        <w:rPr>
          <w:color w:val="000000"/>
          <w:sz w:val="24"/>
          <w:szCs w:val="24"/>
        </w:rPr>
        <w:softHyphen/>
        <w:t xml:space="preserve">ся диалектиками, борясь с софизмами не посредством отрицания возможности всяких </w:t>
      </w:r>
      <w:r>
        <w:rPr>
          <w:color w:val="000000"/>
          <w:spacing w:val="-1"/>
          <w:sz w:val="24"/>
          <w:szCs w:val="24"/>
        </w:rPr>
        <w:t xml:space="preserve">превращений вообще, а посредством конкретного анализа </w:t>
      </w:r>
      <w:r>
        <w:rPr>
          <w:i/>
          <w:iCs/>
          <w:color w:val="000000"/>
          <w:spacing w:val="-1"/>
          <w:sz w:val="24"/>
          <w:szCs w:val="24"/>
        </w:rPr>
        <w:t xml:space="preserve">данного </w:t>
      </w:r>
      <w:r>
        <w:rPr>
          <w:color w:val="000000"/>
          <w:spacing w:val="-1"/>
          <w:sz w:val="24"/>
          <w:szCs w:val="24"/>
        </w:rPr>
        <w:t xml:space="preserve">в его обстановке и в </w:t>
      </w:r>
      <w:r>
        <w:rPr>
          <w:color w:val="000000"/>
          <w:spacing w:val="-2"/>
          <w:sz w:val="24"/>
          <w:szCs w:val="24"/>
        </w:rPr>
        <w:t>его развитии.</w:t>
      </w:r>
    </w:p>
    <w:p w:rsidR="00610D83" w:rsidRDefault="00610D83" w:rsidP="00610D83">
      <w:pPr>
        <w:shd w:val="clear" w:color="auto" w:fill="FFFFFF"/>
        <w:spacing w:line="413" w:lineRule="exact"/>
        <w:ind w:firstLine="288"/>
        <w:jc w:val="both"/>
      </w:pPr>
      <w:r>
        <w:rPr>
          <w:color w:val="000000"/>
          <w:sz w:val="24"/>
          <w:szCs w:val="24"/>
        </w:rPr>
        <w:t xml:space="preserve">Что данная империалистская война, 1914—1916 гг., превратится в национальную, это в высокой степени невероятно, ибо классом, представляющим развитие </w:t>
      </w:r>
      <w:r>
        <w:rPr>
          <w:i/>
          <w:iCs/>
          <w:color w:val="000000"/>
          <w:sz w:val="24"/>
          <w:szCs w:val="24"/>
        </w:rPr>
        <w:t xml:space="preserve">вперед, </w:t>
      </w:r>
      <w:r>
        <w:rPr>
          <w:color w:val="000000"/>
          <w:sz w:val="24"/>
          <w:szCs w:val="24"/>
        </w:rPr>
        <w:t>яв</w:t>
      </w:r>
      <w:r>
        <w:rPr>
          <w:color w:val="000000"/>
          <w:sz w:val="24"/>
          <w:szCs w:val="24"/>
        </w:rPr>
        <w:softHyphen/>
      </w:r>
      <w:r>
        <w:rPr>
          <w:color w:val="000000"/>
          <w:spacing w:val="-2"/>
          <w:sz w:val="24"/>
          <w:szCs w:val="24"/>
        </w:rPr>
        <w:t xml:space="preserve">ляется пролетариат, который объективно стремится превратить ее в гражданскую войну </w:t>
      </w:r>
      <w:r>
        <w:rPr>
          <w:color w:val="000000"/>
          <w:sz w:val="24"/>
          <w:szCs w:val="24"/>
        </w:rPr>
        <w:t xml:space="preserve">против буржуазии, а затем еще потому, что силы обеих коалиций разнятся не очень </w:t>
      </w:r>
      <w:r>
        <w:rPr>
          <w:color w:val="000000"/>
          <w:spacing w:val="-1"/>
          <w:sz w:val="24"/>
          <w:szCs w:val="24"/>
        </w:rPr>
        <w:t xml:space="preserve">значительно и международный финансовый капитал создал повсюду реакционную </w:t>
      </w:r>
      <w:r>
        <w:rPr>
          <w:color w:val="000000"/>
          <w:sz w:val="24"/>
          <w:szCs w:val="24"/>
        </w:rPr>
        <w:t xml:space="preserve">буржуазию. Но </w:t>
      </w:r>
      <w:r>
        <w:rPr>
          <w:i/>
          <w:iCs/>
          <w:color w:val="000000"/>
          <w:sz w:val="24"/>
          <w:szCs w:val="24"/>
        </w:rPr>
        <w:t xml:space="preserve">невозможным </w:t>
      </w:r>
      <w:r>
        <w:rPr>
          <w:color w:val="000000"/>
          <w:sz w:val="24"/>
          <w:szCs w:val="24"/>
        </w:rPr>
        <w:t xml:space="preserve">такое превращение объявить нельзя: </w:t>
      </w:r>
      <w:r>
        <w:rPr>
          <w:i/>
          <w:iCs/>
          <w:color w:val="000000"/>
          <w:sz w:val="24"/>
          <w:szCs w:val="24"/>
        </w:rPr>
        <w:t xml:space="preserve">если бы </w:t>
      </w:r>
      <w:r>
        <w:rPr>
          <w:color w:val="000000"/>
          <w:sz w:val="24"/>
          <w:szCs w:val="24"/>
        </w:rPr>
        <w:t>пролетари</w:t>
      </w:r>
      <w:r>
        <w:rPr>
          <w:color w:val="000000"/>
          <w:sz w:val="24"/>
          <w:szCs w:val="24"/>
        </w:rPr>
        <w:softHyphen/>
        <w:t xml:space="preserve">ат </w:t>
      </w:r>
      <w:r>
        <w:rPr>
          <w:i/>
          <w:iCs/>
          <w:color w:val="000000"/>
          <w:sz w:val="24"/>
          <w:szCs w:val="24"/>
        </w:rPr>
        <w:t xml:space="preserve">Европы </w:t>
      </w:r>
      <w:r>
        <w:rPr>
          <w:color w:val="000000"/>
          <w:sz w:val="24"/>
          <w:szCs w:val="24"/>
        </w:rPr>
        <w:t xml:space="preserve">оказался лет на 20 бессильным; </w:t>
      </w:r>
      <w:r>
        <w:rPr>
          <w:i/>
          <w:iCs/>
          <w:color w:val="000000"/>
          <w:sz w:val="24"/>
          <w:szCs w:val="24"/>
        </w:rPr>
        <w:t xml:space="preserve">если бы </w:t>
      </w:r>
      <w:r>
        <w:rPr>
          <w:color w:val="000000"/>
          <w:sz w:val="24"/>
          <w:szCs w:val="24"/>
        </w:rPr>
        <w:t xml:space="preserve">данная война </w:t>
      </w:r>
      <w:r>
        <w:rPr>
          <w:i/>
          <w:iCs/>
          <w:color w:val="000000"/>
          <w:sz w:val="24"/>
          <w:szCs w:val="24"/>
        </w:rPr>
        <w:t xml:space="preserve">кончилась </w:t>
      </w:r>
      <w:r>
        <w:rPr>
          <w:color w:val="000000"/>
          <w:sz w:val="24"/>
          <w:szCs w:val="24"/>
        </w:rPr>
        <w:t xml:space="preserve">победами </w:t>
      </w:r>
      <w:r>
        <w:rPr>
          <w:color w:val="000000"/>
          <w:spacing w:val="2"/>
          <w:sz w:val="24"/>
          <w:szCs w:val="24"/>
        </w:rPr>
        <w:t>вроде наполеоновских и порабощением ряда жизнеспособных национальных госу</w:t>
      </w:r>
      <w:r>
        <w:rPr>
          <w:color w:val="000000"/>
          <w:spacing w:val="2"/>
          <w:sz w:val="24"/>
          <w:szCs w:val="24"/>
        </w:rPr>
        <w:softHyphen/>
      </w:r>
      <w:r>
        <w:rPr>
          <w:color w:val="000000"/>
          <w:sz w:val="24"/>
          <w:szCs w:val="24"/>
        </w:rPr>
        <w:t xml:space="preserve">дарств; </w:t>
      </w:r>
      <w:r>
        <w:rPr>
          <w:i/>
          <w:iCs/>
          <w:color w:val="000000"/>
          <w:sz w:val="24"/>
          <w:szCs w:val="24"/>
        </w:rPr>
        <w:t xml:space="preserve">если бы </w:t>
      </w:r>
      <w:r>
        <w:rPr>
          <w:color w:val="000000"/>
          <w:sz w:val="24"/>
          <w:szCs w:val="24"/>
        </w:rPr>
        <w:t>внеевропейский империализм (японский и американский в первую го</w:t>
      </w:r>
      <w:r>
        <w:rPr>
          <w:color w:val="000000"/>
          <w:sz w:val="24"/>
          <w:szCs w:val="24"/>
        </w:rPr>
        <w:softHyphen/>
        <w:t xml:space="preserve">лову) тоже лет 20 продержался, не переходя в социализм, например, в силу японо-американской войны, тогда возможна была бы великая национальная война в Европе. </w:t>
      </w:r>
      <w:r>
        <w:rPr>
          <w:color w:val="000000"/>
          <w:spacing w:val="2"/>
          <w:sz w:val="24"/>
          <w:szCs w:val="24"/>
        </w:rPr>
        <w:t xml:space="preserve">Это было бы развитием Европы </w:t>
      </w:r>
      <w:r>
        <w:rPr>
          <w:i/>
          <w:iCs/>
          <w:color w:val="000000"/>
          <w:spacing w:val="2"/>
          <w:sz w:val="24"/>
          <w:szCs w:val="24"/>
        </w:rPr>
        <w:t xml:space="preserve">назад </w:t>
      </w:r>
      <w:r>
        <w:rPr>
          <w:color w:val="000000"/>
          <w:spacing w:val="2"/>
          <w:sz w:val="24"/>
          <w:szCs w:val="24"/>
        </w:rPr>
        <w:t xml:space="preserve">на несколько десятилетий. Это невероятно. Но </w:t>
      </w:r>
      <w:r>
        <w:rPr>
          <w:color w:val="000000"/>
          <w:spacing w:val="-1"/>
          <w:sz w:val="24"/>
          <w:szCs w:val="24"/>
        </w:rPr>
        <w:t xml:space="preserve">это </w:t>
      </w:r>
      <w:r>
        <w:rPr>
          <w:i/>
          <w:iCs/>
          <w:color w:val="000000"/>
          <w:spacing w:val="-1"/>
          <w:sz w:val="24"/>
          <w:szCs w:val="24"/>
        </w:rPr>
        <w:t xml:space="preserve">не </w:t>
      </w:r>
      <w:r>
        <w:rPr>
          <w:color w:val="000000"/>
          <w:spacing w:val="-1"/>
          <w:sz w:val="24"/>
          <w:szCs w:val="24"/>
        </w:rPr>
        <w:t>невозможно, ибо представлять себе всемирную историю идущей гладко и акку</w:t>
      </w:r>
      <w:r>
        <w:rPr>
          <w:color w:val="000000"/>
          <w:spacing w:val="-1"/>
          <w:sz w:val="24"/>
          <w:szCs w:val="24"/>
        </w:rPr>
        <w:softHyphen/>
      </w:r>
      <w:r>
        <w:rPr>
          <w:color w:val="000000"/>
          <w:sz w:val="24"/>
          <w:szCs w:val="24"/>
        </w:rPr>
        <w:t>ратно вперед, без гигантских иногда скачков назад, недиалектично, ненаучно, теорети</w:t>
      </w:r>
      <w:r>
        <w:rPr>
          <w:color w:val="000000"/>
          <w:sz w:val="24"/>
          <w:szCs w:val="24"/>
        </w:rPr>
        <w:softHyphen/>
      </w:r>
      <w:r>
        <w:rPr>
          <w:color w:val="000000"/>
          <w:spacing w:val="-2"/>
          <w:sz w:val="24"/>
          <w:szCs w:val="24"/>
        </w:rPr>
        <w:t>чески неверно.</w:t>
      </w:r>
    </w:p>
    <w:p w:rsidR="00610D83" w:rsidRDefault="00610D83" w:rsidP="00610D83">
      <w:pPr>
        <w:shd w:val="clear" w:color="auto" w:fill="FFFFFF"/>
        <w:spacing w:line="413" w:lineRule="exact"/>
        <w:ind w:left="5" w:right="5" w:firstLine="283"/>
        <w:jc w:val="both"/>
      </w:pPr>
      <w:r>
        <w:rPr>
          <w:color w:val="000000"/>
          <w:spacing w:val="3"/>
          <w:sz w:val="24"/>
          <w:szCs w:val="24"/>
        </w:rPr>
        <w:t xml:space="preserve">Далее. Не только вероятны, но </w:t>
      </w:r>
      <w:r>
        <w:rPr>
          <w:i/>
          <w:iCs/>
          <w:color w:val="000000"/>
          <w:spacing w:val="3"/>
          <w:sz w:val="24"/>
          <w:szCs w:val="24"/>
        </w:rPr>
        <w:t xml:space="preserve">неизбежны </w:t>
      </w:r>
      <w:r>
        <w:rPr>
          <w:color w:val="000000"/>
          <w:spacing w:val="3"/>
          <w:sz w:val="24"/>
          <w:szCs w:val="24"/>
        </w:rPr>
        <w:t xml:space="preserve">в эпоху империализма национальные </w:t>
      </w:r>
      <w:r>
        <w:rPr>
          <w:color w:val="000000"/>
          <w:spacing w:val="2"/>
          <w:sz w:val="24"/>
          <w:szCs w:val="24"/>
        </w:rPr>
        <w:t>войны со стороны колоний и полуколоний. В колониях и полуколониях (Китай, Тур</w:t>
      </w:r>
      <w:r>
        <w:rPr>
          <w:color w:val="000000"/>
          <w:spacing w:val="2"/>
          <w:sz w:val="24"/>
          <w:szCs w:val="24"/>
        </w:rPr>
        <w:softHyphen/>
      </w:r>
      <w:r>
        <w:rPr>
          <w:color w:val="000000"/>
          <w:sz w:val="24"/>
          <w:szCs w:val="24"/>
        </w:rPr>
        <w:t xml:space="preserve">ция, Персия) живет до 1000 миллионов человек, т. е. </w:t>
      </w:r>
      <w:r>
        <w:rPr>
          <w:i/>
          <w:iCs/>
          <w:color w:val="000000"/>
          <w:sz w:val="24"/>
          <w:szCs w:val="24"/>
        </w:rPr>
        <w:t xml:space="preserve">больше половины </w:t>
      </w:r>
      <w:r>
        <w:rPr>
          <w:color w:val="000000"/>
          <w:sz w:val="24"/>
          <w:szCs w:val="24"/>
        </w:rPr>
        <w:t>населения земли. Национально-освободительные движения здесь либо уже очень</w:t>
      </w:r>
    </w:p>
    <w:p w:rsidR="00610D83" w:rsidRDefault="00610D83" w:rsidP="00610D83">
      <w:pPr>
        <w:shd w:val="clear" w:color="auto" w:fill="FFFFFF"/>
        <w:spacing w:line="413" w:lineRule="exact"/>
        <w:ind w:left="5"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ind w:left="3322"/>
      </w:pPr>
      <w:r>
        <w:rPr>
          <w:color w:val="000000"/>
          <w:spacing w:val="-2"/>
          <w:u w:val="single"/>
        </w:rPr>
        <w:lastRenderedPageBreak/>
        <w:t>О БРОШЮРЕ ЮНИУСА</w:t>
      </w:r>
    </w:p>
    <w:p w:rsidR="00610D83" w:rsidRDefault="00610D83" w:rsidP="00610D83">
      <w:pPr>
        <w:shd w:val="clear" w:color="auto" w:fill="FFFFFF"/>
        <w:spacing w:before="648" w:line="413" w:lineRule="exact"/>
        <w:jc w:val="both"/>
      </w:pPr>
      <w:r>
        <w:rPr>
          <w:color w:val="000000"/>
          <w:sz w:val="24"/>
          <w:szCs w:val="24"/>
        </w:rPr>
        <w:t xml:space="preserve">сильны, либо растут и назревают. Всякая война есть продолжение политики иными </w:t>
      </w:r>
      <w:r>
        <w:rPr>
          <w:color w:val="000000"/>
          <w:spacing w:val="1"/>
          <w:sz w:val="24"/>
          <w:szCs w:val="24"/>
        </w:rPr>
        <w:t xml:space="preserve">средствами. Продолжением национально-освободительной политики колоний </w:t>
      </w:r>
      <w:r>
        <w:rPr>
          <w:i/>
          <w:iCs/>
          <w:color w:val="000000"/>
          <w:spacing w:val="1"/>
          <w:sz w:val="24"/>
          <w:szCs w:val="24"/>
        </w:rPr>
        <w:t>неиз</w:t>
      </w:r>
      <w:r>
        <w:rPr>
          <w:i/>
          <w:iCs/>
          <w:color w:val="000000"/>
          <w:spacing w:val="1"/>
          <w:sz w:val="24"/>
          <w:szCs w:val="24"/>
        </w:rPr>
        <w:softHyphen/>
      </w:r>
      <w:r>
        <w:rPr>
          <w:i/>
          <w:iCs/>
          <w:color w:val="000000"/>
          <w:sz w:val="24"/>
          <w:szCs w:val="24"/>
        </w:rPr>
        <w:t xml:space="preserve">бежно </w:t>
      </w:r>
      <w:r>
        <w:rPr>
          <w:color w:val="000000"/>
          <w:sz w:val="24"/>
          <w:szCs w:val="24"/>
        </w:rPr>
        <w:t xml:space="preserve">будут национальные войны с их стороны </w:t>
      </w:r>
      <w:r>
        <w:rPr>
          <w:i/>
          <w:iCs/>
          <w:color w:val="000000"/>
          <w:sz w:val="24"/>
          <w:szCs w:val="24"/>
        </w:rPr>
        <w:t xml:space="preserve">против </w:t>
      </w:r>
      <w:r>
        <w:rPr>
          <w:color w:val="000000"/>
          <w:sz w:val="24"/>
          <w:szCs w:val="24"/>
        </w:rPr>
        <w:t xml:space="preserve">империализма. Такие войны </w:t>
      </w:r>
      <w:r>
        <w:rPr>
          <w:i/>
          <w:iCs/>
          <w:color w:val="000000"/>
          <w:spacing w:val="3"/>
          <w:sz w:val="24"/>
          <w:szCs w:val="24"/>
        </w:rPr>
        <w:t xml:space="preserve">могут </w:t>
      </w:r>
      <w:r>
        <w:rPr>
          <w:color w:val="000000"/>
          <w:spacing w:val="3"/>
          <w:sz w:val="24"/>
          <w:szCs w:val="24"/>
        </w:rPr>
        <w:t xml:space="preserve">повести к империалистской войне теперешних «великих» империалистских </w:t>
      </w:r>
      <w:r>
        <w:rPr>
          <w:color w:val="000000"/>
          <w:sz w:val="24"/>
          <w:szCs w:val="24"/>
        </w:rPr>
        <w:t>держав, но могут и не повести, это зависит от многих обстоятельств.</w:t>
      </w:r>
    </w:p>
    <w:p w:rsidR="00610D83" w:rsidRDefault="00610D83" w:rsidP="00610D83">
      <w:pPr>
        <w:shd w:val="clear" w:color="auto" w:fill="FFFFFF"/>
        <w:spacing w:line="413" w:lineRule="exact"/>
        <w:ind w:left="5" w:firstLine="274"/>
        <w:jc w:val="both"/>
      </w:pPr>
      <w:r>
        <w:rPr>
          <w:color w:val="000000"/>
          <w:spacing w:val="-1"/>
          <w:sz w:val="24"/>
          <w:szCs w:val="24"/>
        </w:rPr>
        <w:t xml:space="preserve">Пример: Англия и Франция воевали в семилетнюю войну из-за колоний, т. е. вели империалистскую войну (которая возможна и на базе рабства и на базе примитивного </w:t>
      </w:r>
      <w:r>
        <w:rPr>
          <w:color w:val="000000"/>
          <w:sz w:val="24"/>
          <w:szCs w:val="24"/>
        </w:rPr>
        <w:t>капитализма, как и на современной базе высокоразвитого капитализма). Франция по</w:t>
      </w:r>
      <w:r>
        <w:rPr>
          <w:color w:val="000000"/>
          <w:sz w:val="24"/>
          <w:szCs w:val="24"/>
        </w:rPr>
        <w:softHyphen/>
        <w:t>беждена и теряет часть своих колоний. Несколько лет спустя начинается национально-</w:t>
      </w:r>
      <w:r>
        <w:rPr>
          <w:color w:val="000000"/>
          <w:spacing w:val="1"/>
          <w:sz w:val="24"/>
          <w:szCs w:val="24"/>
        </w:rPr>
        <w:t xml:space="preserve">освободительная война Северо-Американских Штатов против одной Англии. Франция </w:t>
      </w:r>
      <w:r>
        <w:rPr>
          <w:color w:val="000000"/>
          <w:spacing w:val="-1"/>
          <w:sz w:val="24"/>
          <w:szCs w:val="24"/>
        </w:rPr>
        <w:t>и Испания, которые сами продолжают владеть частями теперешних Соединенных Шта</w:t>
      </w:r>
      <w:r>
        <w:rPr>
          <w:color w:val="000000"/>
          <w:spacing w:val="-1"/>
          <w:sz w:val="24"/>
          <w:szCs w:val="24"/>
        </w:rPr>
        <w:softHyphen/>
        <w:t>тов, из вражды к Англии, т. е. из своих империалистских интересов, заключают друже</w:t>
      </w:r>
      <w:r>
        <w:rPr>
          <w:color w:val="000000"/>
          <w:spacing w:val="-1"/>
          <w:sz w:val="24"/>
          <w:szCs w:val="24"/>
        </w:rPr>
        <w:softHyphen/>
      </w:r>
      <w:r>
        <w:rPr>
          <w:color w:val="000000"/>
          <w:sz w:val="24"/>
          <w:szCs w:val="24"/>
        </w:rPr>
        <w:t xml:space="preserve">ственный договор с восставшими против Англии Штатами. Французские войска вместе с американскими бьют англичан. Перед нами национально-освободительная война, в </w:t>
      </w:r>
      <w:r>
        <w:rPr>
          <w:color w:val="000000"/>
          <w:spacing w:val="-1"/>
          <w:sz w:val="24"/>
          <w:szCs w:val="24"/>
        </w:rPr>
        <w:t>которой империалистское соревнование является привходящим, не имеющим серьезно</w:t>
      </w:r>
      <w:r>
        <w:rPr>
          <w:color w:val="000000"/>
          <w:spacing w:val="-1"/>
          <w:sz w:val="24"/>
          <w:szCs w:val="24"/>
        </w:rPr>
        <w:softHyphen/>
      </w:r>
      <w:r>
        <w:rPr>
          <w:color w:val="000000"/>
          <w:sz w:val="24"/>
          <w:szCs w:val="24"/>
        </w:rPr>
        <w:t>го значения, элементом, — обратное тому, что мы видим в войне 1914—1916 гг. (на</w:t>
      </w:r>
      <w:r>
        <w:rPr>
          <w:color w:val="000000"/>
          <w:sz w:val="24"/>
          <w:szCs w:val="24"/>
        </w:rPr>
        <w:softHyphen/>
        <w:t>циональный элемент в австро-сербской войне не имеет серьезного значения по сравне</w:t>
      </w:r>
      <w:r>
        <w:rPr>
          <w:color w:val="000000"/>
          <w:sz w:val="24"/>
          <w:szCs w:val="24"/>
        </w:rPr>
        <w:softHyphen/>
      </w:r>
      <w:r>
        <w:rPr>
          <w:color w:val="000000"/>
          <w:spacing w:val="-1"/>
          <w:sz w:val="24"/>
          <w:szCs w:val="24"/>
        </w:rPr>
        <w:t>нию с всеопределяющим империалистским соревнованием). Отсюда видно, как нелепо было бы применять понятие империализм шаблонным образом, выводя из него «невоз</w:t>
      </w:r>
      <w:r>
        <w:rPr>
          <w:color w:val="000000"/>
          <w:spacing w:val="-1"/>
          <w:sz w:val="24"/>
          <w:szCs w:val="24"/>
        </w:rPr>
        <w:softHyphen/>
        <w:t xml:space="preserve">можность» национальных войн. Национально-освободительная война, например, союза </w:t>
      </w:r>
      <w:r>
        <w:rPr>
          <w:color w:val="000000"/>
          <w:sz w:val="24"/>
          <w:szCs w:val="24"/>
        </w:rPr>
        <w:t>Персии, Индии и Китая против тех или иных империалистских держав вполне возмож</w:t>
      </w:r>
      <w:r>
        <w:rPr>
          <w:color w:val="000000"/>
          <w:sz w:val="24"/>
          <w:szCs w:val="24"/>
        </w:rPr>
        <w:softHyphen/>
      </w:r>
      <w:r>
        <w:rPr>
          <w:color w:val="000000"/>
          <w:spacing w:val="4"/>
          <w:sz w:val="24"/>
          <w:szCs w:val="24"/>
        </w:rPr>
        <w:t xml:space="preserve">на и вероятна, ибо она вытекает из национально-освободительного движения этих </w:t>
      </w:r>
      <w:r>
        <w:rPr>
          <w:color w:val="000000"/>
          <w:sz w:val="24"/>
          <w:szCs w:val="24"/>
        </w:rPr>
        <w:t>стран, причем превращение такой войны в империалистскую войну между теперешни</w:t>
      </w:r>
      <w:r>
        <w:rPr>
          <w:color w:val="000000"/>
          <w:sz w:val="24"/>
          <w:szCs w:val="24"/>
        </w:rPr>
        <w:softHyphen/>
        <w:t>ми империалистскими державами будет зависеть от очень многих конкретных обстоя</w:t>
      </w:r>
      <w:r>
        <w:rPr>
          <w:color w:val="000000"/>
          <w:sz w:val="24"/>
          <w:szCs w:val="24"/>
        </w:rPr>
        <w:softHyphen/>
        <w:t>тельств, ручаться за наступление которых было бы смешно.</w:t>
      </w:r>
    </w:p>
    <w:p w:rsidR="00610D83" w:rsidRDefault="00610D83" w:rsidP="00610D83">
      <w:pPr>
        <w:shd w:val="clear" w:color="auto" w:fill="FFFFFF"/>
        <w:spacing w:line="413" w:lineRule="exact"/>
        <w:ind w:left="5" w:firstLine="274"/>
        <w:jc w:val="both"/>
        <w:sectPr w:rsidR="00610D83">
          <w:pgSz w:w="11909" w:h="16834"/>
          <w:pgMar w:top="1440" w:right="1419" w:bottom="720" w:left="1413" w:header="720" w:footer="720" w:gutter="0"/>
          <w:cols w:space="60"/>
          <w:noEndnote/>
        </w:sectPr>
      </w:pPr>
    </w:p>
    <w:p w:rsidR="00610D83" w:rsidRDefault="00610D83" w:rsidP="00610D83">
      <w:pPr>
        <w:shd w:val="clear" w:color="auto" w:fill="FFFFFF"/>
        <w:ind w:left="3595"/>
      </w:pPr>
      <w:r>
        <w:rPr>
          <w:color w:val="000000"/>
          <w:spacing w:val="23"/>
          <w:sz w:val="22"/>
          <w:szCs w:val="22"/>
          <w:u w:val="single"/>
        </w:rPr>
        <w:lastRenderedPageBreak/>
        <w:t>В. И. ЛЕНИН</w:t>
      </w:r>
    </w:p>
    <w:p w:rsidR="00610D83" w:rsidRDefault="00610D83" w:rsidP="00610D83">
      <w:pPr>
        <w:shd w:val="clear" w:color="auto" w:fill="FFFFFF"/>
        <w:spacing w:before="648" w:line="413" w:lineRule="exact"/>
        <w:ind w:firstLine="278"/>
        <w:jc w:val="both"/>
      </w:pPr>
      <w:r>
        <w:rPr>
          <w:color w:val="000000"/>
          <w:sz w:val="24"/>
          <w:szCs w:val="24"/>
        </w:rPr>
        <w:t>В-третьих, даже в Европе нельзя считать национальные войны в эпоху империализ</w:t>
      </w:r>
      <w:r>
        <w:rPr>
          <w:color w:val="000000"/>
          <w:sz w:val="24"/>
          <w:szCs w:val="24"/>
        </w:rPr>
        <w:softHyphen/>
        <w:t>ма невозможными. «Эпоха империализма» сделала теперешнюю войну империалист</w:t>
      </w:r>
      <w:r>
        <w:rPr>
          <w:color w:val="000000"/>
          <w:sz w:val="24"/>
          <w:szCs w:val="24"/>
        </w:rPr>
        <w:softHyphen/>
        <w:t xml:space="preserve">ской, она порождает неизбежно (пока не наступит социализм) новые империалистские </w:t>
      </w:r>
      <w:r>
        <w:rPr>
          <w:color w:val="000000"/>
          <w:spacing w:val="-1"/>
          <w:sz w:val="24"/>
          <w:szCs w:val="24"/>
        </w:rPr>
        <w:t xml:space="preserve">войны, она сделала насквозь империалистичной политику теперешних великих держав, </w:t>
      </w:r>
      <w:r>
        <w:rPr>
          <w:color w:val="000000"/>
          <w:sz w:val="24"/>
          <w:szCs w:val="24"/>
        </w:rPr>
        <w:t>но эта «эпоха» нисколько не исключает национальных войн, например, со стороны ма</w:t>
      </w:r>
      <w:r>
        <w:rPr>
          <w:color w:val="000000"/>
          <w:sz w:val="24"/>
          <w:szCs w:val="24"/>
        </w:rPr>
        <w:softHyphen/>
      </w:r>
      <w:r>
        <w:rPr>
          <w:color w:val="000000"/>
          <w:spacing w:val="-1"/>
          <w:sz w:val="24"/>
          <w:szCs w:val="24"/>
        </w:rPr>
        <w:t xml:space="preserve">леньких (допустим, аннектированных или национально-угнетенных) государств </w:t>
      </w:r>
      <w:r>
        <w:rPr>
          <w:i/>
          <w:iCs/>
          <w:color w:val="000000"/>
          <w:spacing w:val="-1"/>
          <w:sz w:val="24"/>
          <w:szCs w:val="24"/>
        </w:rPr>
        <w:t xml:space="preserve">против </w:t>
      </w:r>
      <w:r>
        <w:rPr>
          <w:color w:val="000000"/>
          <w:sz w:val="24"/>
          <w:szCs w:val="24"/>
        </w:rPr>
        <w:t xml:space="preserve">империалистских держав, как не исключает она и национальных движений в большом масштабе на востоке Европы. Про Австрию, например, Юниус судит очень здраво, учитывая не одно только «экономическое», а и своеобразно политическое, отмечая «внутреннюю нежизнеспособность Австрии», признавая, что «габсбургская монархия есть не политическая организация буржуазного государства, а лишь слабо связанный </w:t>
      </w:r>
      <w:r>
        <w:rPr>
          <w:color w:val="000000"/>
          <w:spacing w:val="3"/>
          <w:sz w:val="24"/>
          <w:szCs w:val="24"/>
        </w:rPr>
        <w:t>синдикат нескольких клик общественных паразитов», и что «ликвидация Австро-</w:t>
      </w:r>
      <w:r>
        <w:rPr>
          <w:color w:val="000000"/>
          <w:sz w:val="24"/>
          <w:szCs w:val="24"/>
        </w:rPr>
        <w:t>Венгрии исторически есть лишь продолжение распада Турции и вместе с ним является требованием исторического процесса развития». С некоторыми балканскими государ</w:t>
      </w:r>
      <w:r>
        <w:rPr>
          <w:color w:val="000000"/>
          <w:sz w:val="24"/>
          <w:szCs w:val="24"/>
        </w:rPr>
        <w:softHyphen/>
        <w:t>ствами и с Россией дело обстоит не лучше. И при условии сильного истощения «вели</w:t>
      </w:r>
      <w:r>
        <w:rPr>
          <w:color w:val="000000"/>
          <w:sz w:val="24"/>
          <w:szCs w:val="24"/>
        </w:rPr>
        <w:softHyphen/>
        <w:t>ких» держав в данной войне или при условии победы революции в России вполне воз</w:t>
      </w:r>
      <w:r>
        <w:rPr>
          <w:color w:val="000000"/>
          <w:sz w:val="24"/>
          <w:szCs w:val="24"/>
        </w:rPr>
        <w:softHyphen/>
        <w:t xml:space="preserve">можны национальные войны, даже победоносные. Вмешательство империалистских </w:t>
      </w:r>
      <w:r>
        <w:rPr>
          <w:color w:val="000000"/>
          <w:spacing w:val="1"/>
          <w:sz w:val="24"/>
          <w:szCs w:val="24"/>
        </w:rPr>
        <w:t xml:space="preserve">держав осуществимо на практике </w:t>
      </w:r>
      <w:r>
        <w:rPr>
          <w:i/>
          <w:iCs/>
          <w:color w:val="000000"/>
          <w:spacing w:val="1"/>
          <w:sz w:val="24"/>
          <w:szCs w:val="24"/>
        </w:rPr>
        <w:t xml:space="preserve">не </w:t>
      </w:r>
      <w:r>
        <w:rPr>
          <w:color w:val="000000"/>
          <w:spacing w:val="1"/>
          <w:sz w:val="24"/>
          <w:szCs w:val="24"/>
        </w:rPr>
        <w:t>при всех условиях, это с одной стороны. А с дру</w:t>
      </w:r>
      <w:r>
        <w:rPr>
          <w:color w:val="000000"/>
          <w:spacing w:val="1"/>
          <w:sz w:val="24"/>
          <w:szCs w:val="24"/>
        </w:rPr>
        <w:softHyphen/>
      </w:r>
      <w:r>
        <w:rPr>
          <w:color w:val="000000"/>
          <w:sz w:val="24"/>
          <w:szCs w:val="24"/>
        </w:rPr>
        <w:t>гой стороны, когда рассуждают «с кондачка»: война маленького государства против гиганта безнадежна, то на это приходится заметить, что безнадежная война есть тоже война; а затем, известные явления внутри «гигантов» — например, начало революции — могут «безнадежную» войну сделать очень «надежной».</w:t>
      </w:r>
    </w:p>
    <w:p w:rsidR="00610D83" w:rsidRDefault="00610D83" w:rsidP="00610D83">
      <w:pPr>
        <w:shd w:val="clear" w:color="auto" w:fill="FFFFFF"/>
        <w:spacing w:line="413" w:lineRule="exact"/>
        <w:ind w:left="10" w:firstLine="274"/>
        <w:jc w:val="both"/>
      </w:pPr>
      <w:r>
        <w:rPr>
          <w:color w:val="000000"/>
          <w:spacing w:val="-1"/>
          <w:sz w:val="24"/>
          <w:szCs w:val="24"/>
        </w:rPr>
        <w:t xml:space="preserve">Мы остановились подробно на неверности положения, будто «больше не может быть </w:t>
      </w:r>
      <w:r>
        <w:rPr>
          <w:color w:val="000000"/>
          <w:spacing w:val="3"/>
          <w:sz w:val="24"/>
          <w:szCs w:val="24"/>
        </w:rPr>
        <w:t xml:space="preserve">национальных войн», не только потому, что оно явно ошибочно теоретически. Было </w:t>
      </w:r>
      <w:r>
        <w:rPr>
          <w:color w:val="000000"/>
          <w:sz w:val="24"/>
          <w:szCs w:val="24"/>
        </w:rPr>
        <w:t>бы, конечно, глубоко печально, если бы «левые» стали проявлять беззаботность к тео</w:t>
      </w:r>
      <w:r>
        <w:rPr>
          <w:color w:val="000000"/>
          <w:sz w:val="24"/>
          <w:szCs w:val="24"/>
        </w:rPr>
        <w:softHyphen/>
      </w:r>
      <w:r>
        <w:rPr>
          <w:color w:val="000000"/>
          <w:spacing w:val="-1"/>
          <w:sz w:val="24"/>
          <w:szCs w:val="24"/>
        </w:rPr>
        <w:t>рии марксизма</w:t>
      </w:r>
    </w:p>
    <w:p w:rsidR="00610D83" w:rsidRDefault="00610D83" w:rsidP="00610D83">
      <w:pPr>
        <w:shd w:val="clear" w:color="auto" w:fill="FFFFFF"/>
        <w:spacing w:line="413" w:lineRule="exact"/>
        <w:ind w:left="10"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ind w:left="3317"/>
      </w:pPr>
      <w:r>
        <w:rPr>
          <w:color w:val="000000"/>
          <w:spacing w:val="-2"/>
          <w:u w:val="single"/>
        </w:rPr>
        <w:lastRenderedPageBreak/>
        <w:t>О БРОШЮРЕ ЮНИУСА</w:t>
      </w:r>
    </w:p>
    <w:p w:rsidR="00610D83" w:rsidRDefault="00610D83" w:rsidP="00610D83">
      <w:pPr>
        <w:shd w:val="clear" w:color="auto" w:fill="FFFFFF"/>
        <w:spacing w:before="653" w:line="413" w:lineRule="exact"/>
        <w:jc w:val="both"/>
      </w:pPr>
      <w:r>
        <w:rPr>
          <w:color w:val="000000"/>
          <w:sz w:val="24"/>
          <w:szCs w:val="24"/>
        </w:rPr>
        <w:t xml:space="preserve">в такое время, когда создание </w:t>
      </w:r>
      <w:r>
        <w:rPr>
          <w:color w:val="000000"/>
          <w:sz w:val="24"/>
          <w:szCs w:val="24"/>
          <w:lang w:val="en-US"/>
        </w:rPr>
        <w:t>III</w:t>
      </w:r>
      <w:r w:rsidRPr="00C93C66">
        <w:rPr>
          <w:color w:val="000000"/>
          <w:sz w:val="24"/>
          <w:szCs w:val="24"/>
        </w:rPr>
        <w:t xml:space="preserve"> </w:t>
      </w:r>
      <w:r>
        <w:rPr>
          <w:color w:val="000000"/>
          <w:sz w:val="24"/>
          <w:szCs w:val="24"/>
        </w:rPr>
        <w:t xml:space="preserve">Интернационала возможно только на базе невульгари-зованного марксизма. Но и в практически-политическом отношении эта ошибка очень </w:t>
      </w:r>
      <w:r>
        <w:rPr>
          <w:color w:val="000000"/>
          <w:spacing w:val="3"/>
          <w:sz w:val="24"/>
          <w:szCs w:val="24"/>
        </w:rPr>
        <w:t xml:space="preserve">вредна: из нее выводят нелепую пропаганду «разоружения», ибо будто бы никаких </w:t>
      </w:r>
      <w:r>
        <w:rPr>
          <w:color w:val="000000"/>
          <w:sz w:val="24"/>
          <w:szCs w:val="24"/>
        </w:rPr>
        <w:t>войн, кроме реакционных, быть не может; из нее выводят еще более нелепое и прямо реакционное равнодушие к национальным движениям. Такое равнодушие становится шовинизмом, когда члены европейских «великих» наций, т. е. наций, угнетающих мас</w:t>
      </w:r>
      <w:r>
        <w:rPr>
          <w:color w:val="000000"/>
          <w:sz w:val="24"/>
          <w:szCs w:val="24"/>
        </w:rPr>
        <w:softHyphen/>
        <w:t xml:space="preserve">су мелких и колониальных народов, заявляют с якобы ученым видом: «национальных войн более быть не может» ! Национальные войны </w:t>
      </w:r>
      <w:r>
        <w:rPr>
          <w:i/>
          <w:iCs/>
          <w:color w:val="000000"/>
          <w:sz w:val="24"/>
          <w:szCs w:val="24"/>
        </w:rPr>
        <w:t xml:space="preserve">против </w:t>
      </w:r>
      <w:r>
        <w:rPr>
          <w:color w:val="000000"/>
          <w:sz w:val="24"/>
          <w:szCs w:val="24"/>
        </w:rPr>
        <w:t xml:space="preserve">империалистских держав не только возможны и вероятны, они неизбежны и </w:t>
      </w:r>
      <w:r>
        <w:rPr>
          <w:i/>
          <w:iCs/>
          <w:color w:val="000000"/>
          <w:sz w:val="24"/>
          <w:szCs w:val="24"/>
        </w:rPr>
        <w:t xml:space="preserve">прогрессивны, революционны, хотя, </w:t>
      </w:r>
      <w:r>
        <w:rPr>
          <w:color w:val="000000"/>
          <w:sz w:val="24"/>
          <w:szCs w:val="24"/>
        </w:rPr>
        <w:t xml:space="preserve">конечно, для </w:t>
      </w:r>
      <w:r>
        <w:rPr>
          <w:i/>
          <w:iCs/>
          <w:color w:val="000000"/>
          <w:sz w:val="24"/>
          <w:szCs w:val="24"/>
        </w:rPr>
        <w:t xml:space="preserve">успеха </w:t>
      </w:r>
      <w:r>
        <w:rPr>
          <w:color w:val="000000"/>
          <w:sz w:val="24"/>
          <w:szCs w:val="24"/>
        </w:rPr>
        <w:t xml:space="preserve">их требуется либо соединение усилий громадного числа жителей угнетенных стран (сотни миллионов в взятом нами примере Индии и Китая), либо </w:t>
      </w:r>
      <w:r>
        <w:rPr>
          <w:i/>
          <w:iCs/>
          <w:color w:val="000000"/>
          <w:sz w:val="24"/>
          <w:szCs w:val="24"/>
        </w:rPr>
        <w:t>осо</w:t>
      </w:r>
      <w:r>
        <w:rPr>
          <w:i/>
          <w:iCs/>
          <w:color w:val="000000"/>
          <w:sz w:val="24"/>
          <w:szCs w:val="24"/>
        </w:rPr>
        <w:softHyphen/>
      </w:r>
      <w:r>
        <w:rPr>
          <w:i/>
          <w:iCs/>
          <w:color w:val="000000"/>
          <w:spacing w:val="-1"/>
          <w:sz w:val="24"/>
          <w:szCs w:val="24"/>
        </w:rPr>
        <w:t xml:space="preserve">бо </w:t>
      </w:r>
      <w:r>
        <w:rPr>
          <w:color w:val="000000"/>
          <w:spacing w:val="-1"/>
          <w:sz w:val="24"/>
          <w:szCs w:val="24"/>
        </w:rPr>
        <w:t>благоприятное сочетание условий интернационального положения (например, пара</w:t>
      </w:r>
      <w:r>
        <w:rPr>
          <w:color w:val="000000"/>
          <w:spacing w:val="-1"/>
          <w:sz w:val="24"/>
          <w:szCs w:val="24"/>
        </w:rPr>
        <w:softHyphen/>
        <w:t xml:space="preserve">лизованность вмешательства империалистских держав их обессилением, их войной, их </w:t>
      </w:r>
      <w:r>
        <w:rPr>
          <w:color w:val="000000"/>
          <w:sz w:val="24"/>
          <w:szCs w:val="24"/>
        </w:rPr>
        <w:t xml:space="preserve">антагонизмом и т. п.), либо </w:t>
      </w:r>
      <w:r>
        <w:rPr>
          <w:i/>
          <w:iCs/>
          <w:color w:val="000000"/>
          <w:sz w:val="24"/>
          <w:szCs w:val="24"/>
        </w:rPr>
        <w:t xml:space="preserve">одновременное </w:t>
      </w:r>
      <w:r>
        <w:rPr>
          <w:color w:val="000000"/>
          <w:sz w:val="24"/>
          <w:szCs w:val="24"/>
        </w:rPr>
        <w:t>восстание пролетариата одной из крупных держав против буржуазии (этот последний в нашем перечне случай является первым с точки зрения желательного и выгодного для победы пролетариата).</w:t>
      </w:r>
    </w:p>
    <w:p w:rsidR="00610D83" w:rsidRDefault="00610D83" w:rsidP="00610D83">
      <w:pPr>
        <w:shd w:val="clear" w:color="auto" w:fill="FFFFFF"/>
        <w:spacing w:line="413" w:lineRule="exact"/>
        <w:ind w:left="5" w:firstLine="274"/>
        <w:jc w:val="both"/>
      </w:pPr>
      <w:r>
        <w:rPr>
          <w:color w:val="000000"/>
          <w:sz w:val="24"/>
          <w:szCs w:val="24"/>
        </w:rPr>
        <w:t>Надо заметить, однако, что было бы несправедливо обвинять Юниуса в равнодушии к национальным движениям. Он отмечает, по крайней мере, в числе грехов социал-демократической фракции ее молчание по поводу казни за «измену» (очевидно, за по</w:t>
      </w:r>
      <w:r>
        <w:rPr>
          <w:color w:val="000000"/>
          <w:sz w:val="24"/>
          <w:szCs w:val="24"/>
        </w:rPr>
        <w:softHyphen/>
        <w:t>пытку восстания по случаю войны) одного вождя туземцев в Камеруне, подчеркивая в другом месте специально (для гг. Легинов, Ленчей и т. п. негодяев, числящихся «соци</w:t>
      </w:r>
      <w:r>
        <w:rPr>
          <w:color w:val="000000"/>
          <w:sz w:val="24"/>
          <w:szCs w:val="24"/>
        </w:rPr>
        <w:softHyphen/>
      </w:r>
      <w:r>
        <w:rPr>
          <w:color w:val="000000"/>
          <w:spacing w:val="-1"/>
          <w:sz w:val="24"/>
          <w:szCs w:val="24"/>
        </w:rPr>
        <w:t xml:space="preserve">ал-демократами»), что колониальные нации суть тоже нации. Он заявляет с полнейшей </w:t>
      </w:r>
      <w:r>
        <w:rPr>
          <w:color w:val="000000"/>
          <w:sz w:val="24"/>
          <w:szCs w:val="24"/>
        </w:rPr>
        <w:t>определенностью: «социализм признает за каждым народом право на независимость и свободу, на самостоятельное распоряжение своими судьбами»; «международный со</w:t>
      </w:r>
      <w:r>
        <w:rPr>
          <w:color w:val="000000"/>
          <w:sz w:val="24"/>
          <w:szCs w:val="24"/>
        </w:rPr>
        <w:softHyphen/>
        <w:t>циализм признает право свободных, независимых, равноправных наций, но</w:t>
      </w:r>
    </w:p>
    <w:p w:rsidR="00610D83" w:rsidRDefault="00610D83" w:rsidP="00610D83">
      <w:pPr>
        <w:shd w:val="clear" w:color="auto" w:fill="FFFFFF"/>
        <w:spacing w:line="413" w:lineRule="exact"/>
        <w:ind w:lef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только он может создать такие нации, только он может осуществить право наций на самоопределение. И этот лозунг социализма — справедливо замечает автор — служит, </w:t>
      </w:r>
      <w:r>
        <w:rPr>
          <w:color w:val="000000"/>
          <w:spacing w:val="-1"/>
          <w:sz w:val="24"/>
          <w:szCs w:val="24"/>
        </w:rPr>
        <w:t xml:space="preserve">как и все остальные, не к оправданию существующего, а как указатель пути, как стимул </w:t>
      </w:r>
      <w:r>
        <w:rPr>
          <w:color w:val="000000"/>
          <w:sz w:val="24"/>
          <w:szCs w:val="24"/>
        </w:rPr>
        <w:t>к революционной, преобразующей, активной политике пролетариата» (стр. 77 и 78). Глубоко ошиблись бы, следовательно, те, кто подумал бы, что все левые немецкие со</w:t>
      </w:r>
      <w:r>
        <w:rPr>
          <w:color w:val="000000"/>
          <w:sz w:val="24"/>
          <w:szCs w:val="24"/>
        </w:rPr>
        <w:softHyphen/>
        <w:t>циал-демократы впали в ту узость и карикатуру на марксизм, до которой дошли неко</w:t>
      </w:r>
      <w:r>
        <w:rPr>
          <w:color w:val="000000"/>
          <w:sz w:val="24"/>
          <w:szCs w:val="24"/>
        </w:rPr>
        <w:softHyphen/>
        <w:t>торые голландские и польские социал-демократы, отрицая самоопределение наций да</w:t>
      </w:r>
      <w:r>
        <w:rPr>
          <w:color w:val="000000"/>
          <w:sz w:val="24"/>
          <w:szCs w:val="24"/>
        </w:rPr>
        <w:softHyphen/>
        <w:t xml:space="preserve">же при социализме. Впрочем, о </w:t>
      </w:r>
      <w:r>
        <w:rPr>
          <w:i/>
          <w:iCs/>
          <w:color w:val="000000"/>
          <w:sz w:val="24"/>
          <w:szCs w:val="24"/>
        </w:rPr>
        <w:t xml:space="preserve">специальных </w:t>
      </w:r>
      <w:r>
        <w:rPr>
          <w:color w:val="000000"/>
          <w:sz w:val="24"/>
          <w:szCs w:val="24"/>
        </w:rPr>
        <w:t xml:space="preserve">голландско-польских источниках </w:t>
      </w:r>
      <w:r>
        <w:rPr>
          <w:i/>
          <w:iCs/>
          <w:color w:val="000000"/>
          <w:sz w:val="24"/>
          <w:szCs w:val="24"/>
        </w:rPr>
        <w:t xml:space="preserve">этой </w:t>
      </w:r>
      <w:r>
        <w:rPr>
          <w:color w:val="000000"/>
          <w:spacing w:val="-1"/>
          <w:sz w:val="24"/>
          <w:szCs w:val="24"/>
        </w:rPr>
        <w:t>ошибки мы говорим в другом месте.</w:t>
      </w:r>
    </w:p>
    <w:p w:rsidR="00610D83" w:rsidRDefault="00610D83" w:rsidP="00610D83">
      <w:pPr>
        <w:shd w:val="clear" w:color="auto" w:fill="FFFFFF"/>
        <w:spacing w:before="5" w:line="413" w:lineRule="exact"/>
        <w:ind w:left="5" w:right="5" w:firstLine="288"/>
        <w:jc w:val="both"/>
      </w:pPr>
      <w:r>
        <w:rPr>
          <w:color w:val="000000"/>
          <w:spacing w:val="-1"/>
          <w:sz w:val="24"/>
          <w:szCs w:val="24"/>
        </w:rPr>
        <w:t xml:space="preserve">Другое ошибочное рассуждение Юниуса связано с вопросом о защите отечества. Это </w:t>
      </w:r>
      <w:r>
        <w:rPr>
          <w:color w:val="000000"/>
          <w:sz w:val="24"/>
          <w:szCs w:val="24"/>
        </w:rPr>
        <w:t xml:space="preserve">— кардинальный политический вопрос во время империалистской войны. И Юниус </w:t>
      </w:r>
      <w:r>
        <w:rPr>
          <w:color w:val="000000"/>
          <w:spacing w:val="-1"/>
          <w:sz w:val="24"/>
          <w:szCs w:val="24"/>
        </w:rPr>
        <w:t>подкрепил нас в том убеждении, что наша партия дала единственно правильную поста</w:t>
      </w:r>
      <w:r>
        <w:rPr>
          <w:color w:val="000000"/>
          <w:spacing w:val="-1"/>
          <w:sz w:val="24"/>
          <w:szCs w:val="24"/>
        </w:rPr>
        <w:softHyphen/>
      </w:r>
      <w:r>
        <w:rPr>
          <w:color w:val="000000"/>
          <w:sz w:val="24"/>
          <w:szCs w:val="24"/>
        </w:rPr>
        <w:t xml:space="preserve">новку этого вопроса: пролетариат против защиты отечества в этой, империалистской войне </w:t>
      </w:r>
      <w:r>
        <w:rPr>
          <w:i/>
          <w:iCs/>
          <w:color w:val="000000"/>
          <w:sz w:val="24"/>
          <w:szCs w:val="24"/>
        </w:rPr>
        <w:t xml:space="preserve">ввиду </w:t>
      </w:r>
      <w:r>
        <w:rPr>
          <w:color w:val="000000"/>
          <w:sz w:val="24"/>
          <w:szCs w:val="24"/>
        </w:rPr>
        <w:t xml:space="preserve">ее грабительского, рабовладельческого, реакционного характера, </w:t>
      </w:r>
      <w:r>
        <w:rPr>
          <w:i/>
          <w:iCs/>
          <w:color w:val="000000"/>
          <w:sz w:val="24"/>
          <w:szCs w:val="24"/>
        </w:rPr>
        <w:t xml:space="preserve">ввиду </w:t>
      </w:r>
      <w:r>
        <w:rPr>
          <w:color w:val="000000"/>
          <w:sz w:val="24"/>
          <w:szCs w:val="24"/>
        </w:rPr>
        <w:t>возможности и необходимости противопоставить ей (и стремиться превратить ее в) гражданскую войну за социализм. Юниус же, с одной стороны, прекрасно вскрыл им</w:t>
      </w:r>
      <w:r>
        <w:rPr>
          <w:color w:val="000000"/>
          <w:sz w:val="24"/>
          <w:szCs w:val="24"/>
        </w:rPr>
        <w:softHyphen/>
      </w:r>
      <w:r>
        <w:rPr>
          <w:color w:val="000000"/>
          <w:spacing w:val="-1"/>
          <w:sz w:val="24"/>
          <w:szCs w:val="24"/>
        </w:rPr>
        <w:t xml:space="preserve">периалистский характер данной войны, в отличие от национальной, а с другой стороны, впал в чрезвычайно странную ошибку, пытаясь за волосы притянуть национальную </w:t>
      </w:r>
      <w:r>
        <w:rPr>
          <w:color w:val="000000"/>
          <w:spacing w:val="4"/>
          <w:sz w:val="24"/>
          <w:szCs w:val="24"/>
        </w:rPr>
        <w:t xml:space="preserve">программу к </w:t>
      </w:r>
      <w:r>
        <w:rPr>
          <w:i/>
          <w:iCs/>
          <w:color w:val="000000"/>
          <w:spacing w:val="4"/>
          <w:sz w:val="24"/>
          <w:szCs w:val="24"/>
        </w:rPr>
        <w:t xml:space="preserve">данной, </w:t>
      </w:r>
      <w:r>
        <w:rPr>
          <w:color w:val="000000"/>
          <w:spacing w:val="4"/>
          <w:sz w:val="24"/>
          <w:szCs w:val="24"/>
        </w:rPr>
        <w:t xml:space="preserve">ненациональной, войне! Это звучит почти невероятно, но это </w:t>
      </w:r>
      <w:r>
        <w:rPr>
          <w:color w:val="000000"/>
          <w:spacing w:val="-7"/>
          <w:sz w:val="24"/>
          <w:szCs w:val="24"/>
        </w:rPr>
        <w:t>факт.</w:t>
      </w:r>
    </w:p>
    <w:p w:rsidR="00610D83" w:rsidRDefault="00610D83" w:rsidP="00610D83">
      <w:pPr>
        <w:shd w:val="clear" w:color="auto" w:fill="FFFFFF"/>
        <w:spacing w:line="413" w:lineRule="exact"/>
        <w:ind w:left="5" w:right="5" w:firstLine="278"/>
        <w:jc w:val="both"/>
      </w:pPr>
      <w:r>
        <w:rPr>
          <w:color w:val="000000"/>
          <w:sz w:val="24"/>
          <w:szCs w:val="24"/>
        </w:rPr>
        <w:t>Казенные социал-демократы, как легиновского, так и каутскианского оттенка, ла</w:t>
      </w:r>
      <w:r>
        <w:rPr>
          <w:color w:val="000000"/>
          <w:sz w:val="24"/>
          <w:szCs w:val="24"/>
        </w:rPr>
        <w:softHyphen/>
      </w:r>
      <w:r>
        <w:rPr>
          <w:color w:val="000000"/>
          <w:spacing w:val="-1"/>
          <w:sz w:val="24"/>
          <w:szCs w:val="24"/>
        </w:rPr>
        <w:t xml:space="preserve">кействуя перед буржуазией, которая всего более кричала об иностранном «нашествии», </w:t>
      </w:r>
      <w:r>
        <w:rPr>
          <w:color w:val="000000"/>
          <w:sz w:val="24"/>
          <w:szCs w:val="24"/>
        </w:rPr>
        <w:t>чтобы обмануть народные массы насчет империалистского характера войны, повторяли с особенным усердием этот довод о «нашествии». Каутский, уверяющий теперь наив</w:t>
      </w:r>
      <w:r>
        <w:rPr>
          <w:color w:val="000000"/>
          <w:sz w:val="24"/>
          <w:szCs w:val="24"/>
        </w:rPr>
        <w:softHyphen/>
      </w:r>
      <w:r>
        <w:rPr>
          <w:color w:val="000000"/>
          <w:spacing w:val="1"/>
          <w:sz w:val="24"/>
          <w:szCs w:val="24"/>
        </w:rPr>
        <w:t xml:space="preserve">ный и доверчивых людей (между прочим, через российского окиста, Спектатора), что </w:t>
      </w:r>
      <w:r>
        <w:rPr>
          <w:color w:val="000000"/>
          <w:sz w:val="24"/>
          <w:szCs w:val="24"/>
        </w:rPr>
        <w:t>он с конца 1914 года перешел к оппозиции, продолжает</w:t>
      </w:r>
    </w:p>
    <w:p w:rsidR="00610D83" w:rsidRDefault="00610D83" w:rsidP="00610D83">
      <w:pPr>
        <w:shd w:val="clear" w:color="auto" w:fill="FFFFFF"/>
        <w:spacing w:line="413" w:lineRule="exact"/>
        <w:ind w:left="5"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616"/>
        </w:tabs>
        <w:ind w:left="3317"/>
      </w:pPr>
      <w:r>
        <w:rPr>
          <w:color w:val="000000"/>
          <w:spacing w:val="-2"/>
          <w:u w:val="single"/>
        </w:rPr>
        <w:lastRenderedPageBreak/>
        <w:t>О БРОШЮРЕ ЮНИУСА</w:t>
      </w:r>
      <w:r>
        <w:rPr>
          <w:color w:val="000000"/>
          <w:u w:val="single"/>
        </w:rPr>
        <w:tab/>
      </w:r>
      <w:r>
        <w:rPr>
          <w:color w:val="000000"/>
          <w:lang w:val="el-GR"/>
        </w:rPr>
        <w:t>Π</w:t>
      </w:r>
    </w:p>
    <w:p w:rsidR="00610D83" w:rsidRDefault="00610D83" w:rsidP="00610D83">
      <w:pPr>
        <w:shd w:val="clear" w:color="auto" w:fill="FFFFFF"/>
        <w:spacing w:before="648" w:line="413" w:lineRule="exact"/>
        <w:ind w:right="5"/>
        <w:jc w:val="both"/>
      </w:pPr>
      <w:r>
        <w:rPr>
          <w:color w:val="000000"/>
          <w:spacing w:val="-1"/>
          <w:sz w:val="24"/>
          <w:szCs w:val="24"/>
        </w:rPr>
        <w:t>ссылаться на этот «довод»! Стараясь опровергнуть этот довод, Юниус приводит поучи</w:t>
      </w:r>
      <w:r>
        <w:rPr>
          <w:color w:val="000000"/>
          <w:spacing w:val="-1"/>
          <w:sz w:val="24"/>
          <w:szCs w:val="24"/>
        </w:rPr>
        <w:softHyphen/>
      </w:r>
      <w:r>
        <w:rPr>
          <w:color w:val="000000"/>
          <w:sz w:val="24"/>
          <w:szCs w:val="24"/>
        </w:rPr>
        <w:t>тельнейшие исторические примеры, чтобы доказать, что «нашествие и классовая борь</w:t>
      </w:r>
      <w:r>
        <w:rPr>
          <w:color w:val="000000"/>
          <w:sz w:val="24"/>
          <w:szCs w:val="24"/>
        </w:rPr>
        <w:softHyphen/>
        <w:t>ба в буржуазной истории являются не противоречием, как гласит официальная легенда, а одно является средством и проявлением другого». Примеры: Бурбоны во Франции вызывали иностранное нашествие против якобинцев, буржуа в 1871 г. — против Ком</w:t>
      </w:r>
      <w:r>
        <w:rPr>
          <w:color w:val="000000"/>
          <w:sz w:val="24"/>
          <w:szCs w:val="24"/>
        </w:rPr>
        <w:softHyphen/>
      </w:r>
      <w:r>
        <w:rPr>
          <w:color w:val="000000"/>
          <w:spacing w:val="-1"/>
          <w:sz w:val="24"/>
          <w:szCs w:val="24"/>
        </w:rPr>
        <w:t>муны. Маркс писал в «Гражданской войне во Франции»:</w:t>
      </w:r>
    </w:p>
    <w:p w:rsidR="00610D83" w:rsidRDefault="00610D83" w:rsidP="00610D83">
      <w:pPr>
        <w:shd w:val="clear" w:color="auto" w:fill="FFFFFF"/>
        <w:spacing w:line="413" w:lineRule="exact"/>
        <w:ind w:left="14" w:firstLine="278"/>
        <w:jc w:val="both"/>
      </w:pPr>
      <w:r>
        <w:rPr>
          <w:color w:val="000000"/>
          <w:spacing w:val="3"/>
          <w:sz w:val="24"/>
          <w:szCs w:val="24"/>
        </w:rPr>
        <w:t xml:space="preserve">«Высший героический подъем, на который еще способно было старое общество, </w:t>
      </w:r>
      <w:r>
        <w:rPr>
          <w:color w:val="000000"/>
          <w:sz w:val="24"/>
          <w:szCs w:val="24"/>
        </w:rPr>
        <w:t>есть национальная война, и она оказывается теперь чистейшим мошенничеством пра</w:t>
      </w:r>
      <w:r>
        <w:rPr>
          <w:color w:val="000000"/>
          <w:sz w:val="24"/>
          <w:szCs w:val="24"/>
        </w:rPr>
        <w:softHyphen/>
        <w:t xml:space="preserve">вительства; единственной целью этого мошенничества оказывается — отодвинуть на </w:t>
      </w:r>
      <w:r>
        <w:rPr>
          <w:color w:val="000000"/>
          <w:spacing w:val="-2"/>
          <w:sz w:val="24"/>
          <w:szCs w:val="24"/>
        </w:rPr>
        <w:t xml:space="preserve">более позднее время классовую борьбу, и когда классовая борьба вспыхивает пламенем </w:t>
      </w:r>
      <w:r>
        <w:rPr>
          <w:color w:val="000000"/>
          <w:spacing w:val="-1"/>
          <w:sz w:val="24"/>
          <w:szCs w:val="24"/>
        </w:rPr>
        <w:t>гражданской войны, мошенничество разлетается в прах»</w:t>
      </w:r>
      <w:r>
        <w:rPr>
          <w:color w:val="000000"/>
          <w:spacing w:val="-1"/>
          <w:sz w:val="24"/>
          <w:szCs w:val="24"/>
          <w:vertAlign w:val="superscript"/>
        </w:rPr>
        <w:t>9</w:t>
      </w:r>
      <w:r>
        <w:rPr>
          <w:color w:val="000000"/>
          <w:spacing w:val="-1"/>
          <w:sz w:val="24"/>
          <w:szCs w:val="24"/>
        </w:rPr>
        <w:t>.</w:t>
      </w:r>
    </w:p>
    <w:p w:rsidR="00610D83" w:rsidRDefault="00610D83" w:rsidP="00610D83">
      <w:pPr>
        <w:shd w:val="clear" w:color="auto" w:fill="FFFFFF"/>
        <w:spacing w:before="72" w:line="346" w:lineRule="exact"/>
        <w:ind w:firstLine="283"/>
        <w:jc w:val="both"/>
      </w:pPr>
      <w:r>
        <w:rPr>
          <w:color w:val="000000"/>
        </w:rPr>
        <w:t xml:space="preserve">«Классическим примером всех времен является, — пишет Юниус, ссылаясь на 1793 год, — великая </w:t>
      </w:r>
      <w:r>
        <w:rPr>
          <w:color w:val="000000"/>
          <w:spacing w:val="2"/>
        </w:rPr>
        <w:t xml:space="preserve">французская революция». Изо всего этого делается вывод: «Вековой опыт доказывает, следовательно, </w:t>
      </w:r>
      <w:r>
        <w:rPr>
          <w:color w:val="000000"/>
          <w:spacing w:val="-1"/>
        </w:rPr>
        <w:t xml:space="preserve">что не осадное положение, а беззаветная классовая борьба, которая пробуждает самоуважение, героизм и </w:t>
      </w:r>
      <w:r>
        <w:rPr>
          <w:color w:val="000000"/>
        </w:rPr>
        <w:t>нравственную силу народных масс, является лучшей защитой, лучшей обороной страны против внешне</w:t>
      </w:r>
      <w:r>
        <w:rPr>
          <w:color w:val="000000"/>
        </w:rPr>
        <w:softHyphen/>
      </w:r>
      <w:r>
        <w:rPr>
          <w:color w:val="000000"/>
          <w:spacing w:val="-2"/>
        </w:rPr>
        <w:t>го врага».</w:t>
      </w:r>
    </w:p>
    <w:p w:rsidR="00610D83" w:rsidRDefault="00610D83" w:rsidP="00610D83">
      <w:pPr>
        <w:shd w:val="clear" w:color="auto" w:fill="FFFFFF"/>
        <w:spacing w:before="149"/>
        <w:ind w:left="288"/>
      </w:pPr>
      <w:r>
        <w:rPr>
          <w:color w:val="000000"/>
          <w:spacing w:val="-1"/>
          <w:sz w:val="24"/>
          <w:szCs w:val="24"/>
        </w:rPr>
        <w:t>Практический вывод Юниуса:</w:t>
      </w:r>
    </w:p>
    <w:p w:rsidR="00610D83" w:rsidRDefault="00610D83" w:rsidP="00610D83">
      <w:pPr>
        <w:shd w:val="clear" w:color="auto" w:fill="FFFFFF"/>
        <w:spacing w:before="101" w:line="341" w:lineRule="exact"/>
        <w:ind w:firstLine="283"/>
        <w:jc w:val="both"/>
      </w:pPr>
      <w:r>
        <w:rPr>
          <w:color w:val="000000"/>
        </w:rPr>
        <w:t xml:space="preserve">«Да, социал-демократы обязаны защищать свою страну во время великого исторического кризиса. И как раз в том и состоит тяжкая вина социал-демократической фракции рейхстага, что она торжественно провозгласила в своей декларации 4 августа 1914 г.: «В час опасности мы не оставим без защиты нашей родины», а в то же самое время отреклась от своих слов. Она </w:t>
      </w:r>
      <w:r>
        <w:rPr>
          <w:i/>
          <w:iCs/>
          <w:color w:val="000000"/>
        </w:rPr>
        <w:t xml:space="preserve">оставила </w:t>
      </w:r>
      <w:r>
        <w:rPr>
          <w:color w:val="000000"/>
        </w:rPr>
        <w:t>родину без защиты в час вели</w:t>
      </w:r>
      <w:r>
        <w:rPr>
          <w:color w:val="000000"/>
        </w:rPr>
        <w:softHyphen/>
        <w:t>чайшей опасности. Ибо первым долгом ее перед родиной в этот час было: показать родине истинную подкладку данной империалистской войны, разорвать сеть патриотической и дипломатической лжи, ко</w:t>
      </w:r>
      <w:r>
        <w:rPr>
          <w:color w:val="000000"/>
        </w:rPr>
        <w:softHyphen/>
      </w:r>
      <w:r>
        <w:rPr>
          <w:color w:val="000000"/>
          <w:spacing w:val="1"/>
        </w:rPr>
        <w:t xml:space="preserve">торой было опутано это посягательство на родину; громко и ясно заявить, что для немецкого народа в </w:t>
      </w:r>
      <w:r>
        <w:rPr>
          <w:color w:val="000000"/>
        </w:rPr>
        <w:t>этой войне и победа и поражение одинаково губительны, сопротивляться до последней крайности уду</w:t>
      </w:r>
      <w:r>
        <w:rPr>
          <w:color w:val="000000"/>
        </w:rPr>
        <w:softHyphen/>
      </w:r>
      <w:r>
        <w:rPr>
          <w:color w:val="000000"/>
          <w:spacing w:val="-1"/>
        </w:rPr>
        <w:t>шению родины посредством осадного положения; провозгласить необходимость немедленного вооруже</w:t>
      </w:r>
      <w:r>
        <w:rPr>
          <w:color w:val="000000"/>
          <w:spacing w:val="-1"/>
        </w:rPr>
        <w:softHyphen/>
      </w:r>
      <w:r>
        <w:rPr>
          <w:color w:val="000000"/>
        </w:rPr>
        <w:t xml:space="preserve">ния народа и предоставления народу решать вопрос о войне и мире; требовать со всей решительностью перманентного (беспрерывного) заседания народного представительства на все время войны, чтобы </w:t>
      </w:r>
      <w:r>
        <w:rPr>
          <w:color w:val="000000"/>
          <w:spacing w:val="-1"/>
        </w:rPr>
        <w:t>обеспечить</w:t>
      </w:r>
    </w:p>
    <w:p w:rsidR="00610D83" w:rsidRDefault="00610D83" w:rsidP="00610D83">
      <w:pPr>
        <w:shd w:val="clear" w:color="auto" w:fill="FFFFFF"/>
        <w:spacing w:before="101" w:line="341"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rPr>
        <w:lastRenderedPageBreak/>
        <w:t>12</w:t>
      </w:r>
      <w:r>
        <w:rPr>
          <w:color w:val="000000"/>
        </w:rPr>
        <w:tab/>
      </w:r>
      <w:r>
        <w:rPr>
          <w:color w:val="000000"/>
          <w:spacing w:val="36"/>
          <w:u w:val="single"/>
        </w:rPr>
        <w:t>В. И. ЛЕНИН</w:t>
      </w:r>
    </w:p>
    <w:p w:rsidR="00610D83" w:rsidRDefault="00610D83" w:rsidP="00610D83">
      <w:pPr>
        <w:shd w:val="clear" w:color="auto" w:fill="FFFFFF"/>
        <w:spacing w:before="730" w:line="341" w:lineRule="exact"/>
        <w:jc w:val="both"/>
      </w:pPr>
      <w:r>
        <w:rPr>
          <w:color w:val="000000"/>
        </w:rPr>
        <w:t>бдительный контроль народного представительства за правительством и народа за народным представи</w:t>
      </w:r>
      <w:r>
        <w:rPr>
          <w:color w:val="000000"/>
        </w:rPr>
        <w:softHyphen/>
      </w:r>
      <w:r>
        <w:rPr>
          <w:color w:val="000000"/>
          <w:spacing w:val="-1"/>
        </w:rPr>
        <w:t xml:space="preserve">тельством; требовать немедленной отмены всех политических правоограничений, ибо только свободный </w:t>
      </w:r>
      <w:r>
        <w:rPr>
          <w:color w:val="000000"/>
        </w:rPr>
        <w:t>народ может с успехом защищать свою страну; наконец, противопоставить империалистической про</w:t>
      </w:r>
      <w:r>
        <w:rPr>
          <w:color w:val="000000"/>
        </w:rPr>
        <w:softHyphen/>
        <w:t>грамме войны, — программе, направленной к сохранению Австрии и Турции, т. е. к сохранению реакции в Европе и в Германии, — старую истинно национальную программу патриотов и демократов 1848 года, программу Маркса, Энгельса и Лассаля: лозунг единой великой немецкой республики. Таково было зна</w:t>
      </w:r>
      <w:r>
        <w:rPr>
          <w:color w:val="000000"/>
        </w:rPr>
        <w:softHyphen/>
        <w:t xml:space="preserve">мя, которое следовало бы развернуть перед страной, которое было бы истинно национальным, истинно </w:t>
      </w:r>
      <w:r>
        <w:rPr>
          <w:color w:val="000000"/>
          <w:spacing w:val="1"/>
        </w:rPr>
        <w:t xml:space="preserve">освободительным, находилось бы в соответствии с лучшими традициями Германии и международной </w:t>
      </w:r>
      <w:r>
        <w:rPr>
          <w:color w:val="000000"/>
        </w:rPr>
        <w:t>классовой политики пролетариата»... «Таким образом тяжелая дилемма между интересами родины и ме</w:t>
      </w:r>
      <w:r>
        <w:rPr>
          <w:color w:val="000000"/>
        </w:rPr>
        <w:softHyphen/>
      </w:r>
      <w:r>
        <w:rPr>
          <w:color w:val="000000"/>
          <w:spacing w:val="-1"/>
        </w:rPr>
        <w:t>ждународной солидарностью пролетариата, трагический конфликт, который побудил наших парламента</w:t>
      </w:r>
      <w:r>
        <w:rPr>
          <w:color w:val="000000"/>
          <w:spacing w:val="-1"/>
        </w:rPr>
        <w:softHyphen/>
        <w:t>риев «с тяжким сердцем» встать на сторону империалистской войны, есть чистое воображение, буржуаз</w:t>
      </w:r>
      <w:r>
        <w:rPr>
          <w:color w:val="000000"/>
          <w:spacing w:val="-1"/>
        </w:rPr>
        <w:softHyphen/>
      </w:r>
      <w:r>
        <w:rPr>
          <w:color w:val="000000"/>
        </w:rPr>
        <w:t>но-националистическая фикция. Напротив, между интересами страны и классовыми интересами проле</w:t>
      </w:r>
      <w:r>
        <w:rPr>
          <w:color w:val="000000"/>
        </w:rPr>
        <w:softHyphen/>
      </w:r>
      <w:r>
        <w:rPr>
          <w:color w:val="000000"/>
          <w:spacing w:val="-1"/>
        </w:rPr>
        <w:t xml:space="preserve">тарского Интернационала существует и во время войны и во время мира полная гармония: и война и мир </w:t>
      </w:r>
      <w:r>
        <w:rPr>
          <w:color w:val="000000"/>
        </w:rPr>
        <w:t>требуют самого энергичного развития классовой борьбы, самого решительного отстаивания социал-</w:t>
      </w:r>
      <w:r>
        <w:rPr>
          <w:color w:val="000000"/>
          <w:spacing w:val="-1"/>
        </w:rPr>
        <w:t>демократической программы».</w:t>
      </w:r>
    </w:p>
    <w:p w:rsidR="00610D83" w:rsidRDefault="00610D83" w:rsidP="00610D83">
      <w:pPr>
        <w:shd w:val="clear" w:color="auto" w:fill="FFFFFF"/>
        <w:spacing w:before="43" w:line="413" w:lineRule="exact"/>
        <w:ind w:right="5" w:firstLine="288"/>
        <w:jc w:val="both"/>
      </w:pPr>
      <w:r>
        <w:rPr>
          <w:color w:val="000000"/>
          <w:spacing w:val="-1"/>
          <w:sz w:val="24"/>
          <w:szCs w:val="24"/>
        </w:rPr>
        <w:t>Так рассуждает Юниус. Ошибочность его рассуждений бьет в глаза, и если наши от</w:t>
      </w:r>
      <w:r>
        <w:rPr>
          <w:color w:val="000000"/>
          <w:spacing w:val="-1"/>
          <w:sz w:val="24"/>
          <w:szCs w:val="24"/>
        </w:rPr>
        <w:softHyphen/>
        <w:t>крытые и прикрытые лакеи царизма, господа Плеханов и Чхенкели, а может быть, даже гг. Мартов и Чхеидзе, с злорадством ухватятся за слова Юниуса, помышляя не о теоре</w:t>
      </w:r>
      <w:r>
        <w:rPr>
          <w:color w:val="000000"/>
          <w:spacing w:val="-1"/>
          <w:sz w:val="24"/>
          <w:szCs w:val="24"/>
        </w:rPr>
        <w:softHyphen/>
      </w:r>
      <w:r>
        <w:rPr>
          <w:color w:val="000000"/>
          <w:sz w:val="24"/>
          <w:szCs w:val="24"/>
        </w:rPr>
        <w:t xml:space="preserve">тической истине, а о том, чтобы вывернуться, замести следы, набросать песку в глаза </w:t>
      </w:r>
      <w:r>
        <w:rPr>
          <w:color w:val="000000"/>
          <w:spacing w:val="1"/>
          <w:sz w:val="24"/>
          <w:szCs w:val="24"/>
        </w:rPr>
        <w:t xml:space="preserve">рабочим, то нам надо остановиться подробнее на выяснении </w:t>
      </w:r>
      <w:r>
        <w:rPr>
          <w:i/>
          <w:iCs/>
          <w:color w:val="000000"/>
          <w:spacing w:val="1"/>
          <w:sz w:val="24"/>
          <w:szCs w:val="24"/>
        </w:rPr>
        <w:t xml:space="preserve">теоретических </w:t>
      </w:r>
      <w:r>
        <w:rPr>
          <w:color w:val="000000"/>
          <w:spacing w:val="1"/>
          <w:sz w:val="24"/>
          <w:szCs w:val="24"/>
        </w:rPr>
        <w:t>источни</w:t>
      </w:r>
      <w:r>
        <w:rPr>
          <w:color w:val="000000"/>
          <w:spacing w:val="1"/>
          <w:sz w:val="24"/>
          <w:szCs w:val="24"/>
        </w:rPr>
        <w:softHyphen/>
      </w:r>
      <w:r>
        <w:rPr>
          <w:color w:val="000000"/>
          <w:spacing w:val="-2"/>
          <w:sz w:val="24"/>
          <w:szCs w:val="24"/>
        </w:rPr>
        <w:t>ков ошибки Юниуса.</w:t>
      </w:r>
    </w:p>
    <w:p w:rsidR="00610D83" w:rsidRDefault="00610D83" w:rsidP="00610D83">
      <w:pPr>
        <w:shd w:val="clear" w:color="auto" w:fill="FFFFFF"/>
        <w:spacing w:line="413" w:lineRule="exact"/>
        <w:ind w:left="10" w:firstLine="278"/>
        <w:jc w:val="both"/>
      </w:pPr>
      <w:r>
        <w:rPr>
          <w:color w:val="000000"/>
          <w:spacing w:val="-1"/>
          <w:sz w:val="24"/>
          <w:szCs w:val="24"/>
        </w:rPr>
        <w:t>Империалистской войне он предлагает «противопоставить» национальную програм</w:t>
      </w:r>
      <w:r>
        <w:rPr>
          <w:color w:val="000000"/>
          <w:spacing w:val="-1"/>
          <w:sz w:val="24"/>
          <w:szCs w:val="24"/>
        </w:rPr>
        <w:softHyphen/>
      </w:r>
      <w:r>
        <w:rPr>
          <w:color w:val="000000"/>
          <w:spacing w:val="1"/>
          <w:sz w:val="24"/>
          <w:szCs w:val="24"/>
        </w:rPr>
        <w:t>му. Передовому классу он предлагает повернуться лицом к прошлому, а не к будуще</w:t>
      </w:r>
      <w:r>
        <w:rPr>
          <w:color w:val="000000"/>
          <w:spacing w:val="1"/>
          <w:sz w:val="24"/>
          <w:szCs w:val="24"/>
        </w:rPr>
        <w:softHyphen/>
      </w:r>
      <w:r>
        <w:rPr>
          <w:color w:val="000000"/>
          <w:sz w:val="24"/>
          <w:szCs w:val="24"/>
        </w:rPr>
        <w:t xml:space="preserve">му! В 1793 и 1848 гг. и во Франции, и в Германии, и во всей Европе </w:t>
      </w:r>
      <w:r>
        <w:rPr>
          <w:i/>
          <w:iCs/>
          <w:color w:val="000000"/>
          <w:sz w:val="24"/>
          <w:szCs w:val="24"/>
        </w:rPr>
        <w:t xml:space="preserve">объективно </w:t>
      </w:r>
      <w:r>
        <w:rPr>
          <w:color w:val="000000"/>
          <w:sz w:val="24"/>
          <w:szCs w:val="24"/>
        </w:rPr>
        <w:t xml:space="preserve">стояла </w:t>
      </w:r>
      <w:r>
        <w:rPr>
          <w:color w:val="000000"/>
          <w:spacing w:val="1"/>
          <w:sz w:val="24"/>
          <w:szCs w:val="24"/>
        </w:rPr>
        <w:t xml:space="preserve">на очереди б^э/суазно-демократическая революция. Этому </w:t>
      </w:r>
      <w:r>
        <w:rPr>
          <w:i/>
          <w:iCs/>
          <w:color w:val="000000"/>
          <w:spacing w:val="1"/>
          <w:sz w:val="24"/>
          <w:szCs w:val="24"/>
        </w:rPr>
        <w:t xml:space="preserve">объективному </w:t>
      </w:r>
      <w:r>
        <w:rPr>
          <w:color w:val="000000"/>
          <w:spacing w:val="1"/>
          <w:sz w:val="24"/>
          <w:szCs w:val="24"/>
        </w:rPr>
        <w:t>историче</w:t>
      </w:r>
      <w:r>
        <w:rPr>
          <w:color w:val="000000"/>
          <w:spacing w:val="1"/>
          <w:sz w:val="24"/>
          <w:szCs w:val="24"/>
        </w:rPr>
        <w:softHyphen/>
      </w:r>
      <w:r>
        <w:rPr>
          <w:color w:val="000000"/>
          <w:sz w:val="24"/>
          <w:szCs w:val="24"/>
        </w:rPr>
        <w:t>скому положению вещей соответствовала «истинно национальная», т. е. национально-</w:t>
      </w:r>
      <w:r>
        <w:rPr>
          <w:i/>
          <w:iCs/>
          <w:color w:val="000000"/>
          <w:sz w:val="24"/>
          <w:szCs w:val="24"/>
        </w:rPr>
        <w:t xml:space="preserve">буржуазная </w:t>
      </w:r>
      <w:r>
        <w:rPr>
          <w:color w:val="000000"/>
          <w:sz w:val="24"/>
          <w:szCs w:val="24"/>
        </w:rPr>
        <w:t>программа тогдашней демократии, которую в 1793 г. осуществили наибо</w:t>
      </w:r>
      <w:r>
        <w:rPr>
          <w:color w:val="000000"/>
          <w:sz w:val="24"/>
          <w:szCs w:val="24"/>
        </w:rPr>
        <w:softHyphen/>
        <w:t xml:space="preserve">лее революционные элементы буржуазии и плебейства, а в 1848 г. провозглашал от </w:t>
      </w:r>
      <w:r>
        <w:rPr>
          <w:color w:val="000000"/>
          <w:spacing w:val="-2"/>
          <w:sz w:val="24"/>
          <w:szCs w:val="24"/>
        </w:rPr>
        <w:t>имени</w:t>
      </w:r>
    </w:p>
    <w:p w:rsidR="00610D83" w:rsidRDefault="00610D83" w:rsidP="00610D83">
      <w:pPr>
        <w:shd w:val="clear" w:color="auto" w:fill="FFFFFF"/>
        <w:spacing w:line="413" w:lineRule="exact"/>
        <w:ind w:lef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611"/>
        </w:tabs>
        <w:ind w:left="3312"/>
      </w:pPr>
      <w:r>
        <w:rPr>
          <w:color w:val="000000"/>
          <w:spacing w:val="-2"/>
          <w:u w:val="single"/>
        </w:rPr>
        <w:lastRenderedPageBreak/>
        <w:t>О БРОШЮРЕ ЮНИУСА</w:t>
      </w:r>
      <w:r>
        <w:rPr>
          <w:color w:val="000000"/>
          <w:u w:val="single"/>
        </w:rPr>
        <w:tab/>
      </w:r>
      <w:r>
        <w:rPr>
          <w:color w:val="000000"/>
        </w:rPr>
        <w:t>13</w:t>
      </w:r>
    </w:p>
    <w:p w:rsidR="00610D83" w:rsidRDefault="00610D83" w:rsidP="00610D83">
      <w:pPr>
        <w:shd w:val="clear" w:color="auto" w:fill="FFFFFF"/>
        <w:spacing w:before="648" w:line="413" w:lineRule="exact"/>
        <w:ind w:left="5" w:right="10"/>
        <w:jc w:val="both"/>
      </w:pPr>
      <w:r>
        <w:rPr>
          <w:color w:val="000000"/>
          <w:sz w:val="24"/>
          <w:szCs w:val="24"/>
        </w:rPr>
        <w:t>всей передовой демократии Маркс. Феодально-династическим войнам противопостав</w:t>
      </w:r>
      <w:r>
        <w:rPr>
          <w:color w:val="000000"/>
          <w:sz w:val="24"/>
          <w:szCs w:val="24"/>
        </w:rPr>
        <w:softHyphen/>
        <w:t xml:space="preserve">лялись тогда, </w:t>
      </w:r>
      <w:r>
        <w:rPr>
          <w:i/>
          <w:iCs/>
          <w:color w:val="000000"/>
          <w:sz w:val="24"/>
          <w:szCs w:val="24"/>
        </w:rPr>
        <w:t xml:space="preserve">объективно, </w:t>
      </w:r>
      <w:r>
        <w:rPr>
          <w:color w:val="000000"/>
          <w:sz w:val="24"/>
          <w:szCs w:val="24"/>
        </w:rPr>
        <w:t>революционно-демократические войны, национально-освободительные войны. Таково было содержание исторических задач эпохи.</w:t>
      </w:r>
    </w:p>
    <w:p w:rsidR="00610D83" w:rsidRDefault="00610D83" w:rsidP="00610D83">
      <w:pPr>
        <w:shd w:val="clear" w:color="auto" w:fill="FFFFFF"/>
        <w:spacing w:line="413" w:lineRule="exact"/>
        <w:ind w:firstLine="283"/>
        <w:jc w:val="both"/>
      </w:pPr>
      <w:r>
        <w:rPr>
          <w:color w:val="000000"/>
          <w:spacing w:val="3"/>
          <w:sz w:val="24"/>
          <w:szCs w:val="24"/>
        </w:rPr>
        <w:t xml:space="preserve">Теперь для передовых, крупнейших государств Европы </w:t>
      </w:r>
      <w:r>
        <w:rPr>
          <w:i/>
          <w:iCs/>
          <w:color w:val="000000"/>
          <w:spacing w:val="3"/>
          <w:sz w:val="24"/>
          <w:szCs w:val="24"/>
        </w:rPr>
        <w:t xml:space="preserve">объективное </w:t>
      </w:r>
      <w:r>
        <w:rPr>
          <w:color w:val="000000"/>
          <w:spacing w:val="3"/>
          <w:sz w:val="24"/>
          <w:szCs w:val="24"/>
        </w:rPr>
        <w:t xml:space="preserve">положение </w:t>
      </w:r>
      <w:r>
        <w:rPr>
          <w:color w:val="000000"/>
          <w:sz w:val="24"/>
          <w:szCs w:val="24"/>
        </w:rPr>
        <w:t xml:space="preserve">иное. Развитие вперед — если не иметь в виду возможных, временных, шагов назад — осуществимо лишь к </w:t>
      </w:r>
      <w:r>
        <w:rPr>
          <w:i/>
          <w:iCs/>
          <w:color w:val="000000"/>
          <w:sz w:val="24"/>
          <w:szCs w:val="24"/>
        </w:rPr>
        <w:t xml:space="preserve">социалистическому </w:t>
      </w:r>
      <w:r>
        <w:rPr>
          <w:color w:val="000000"/>
          <w:sz w:val="24"/>
          <w:szCs w:val="24"/>
        </w:rPr>
        <w:t xml:space="preserve">обществу, к </w:t>
      </w:r>
      <w:r>
        <w:rPr>
          <w:i/>
          <w:iCs/>
          <w:color w:val="000000"/>
          <w:sz w:val="24"/>
          <w:szCs w:val="24"/>
        </w:rPr>
        <w:t xml:space="preserve">социалистической революции. </w:t>
      </w:r>
      <w:r>
        <w:rPr>
          <w:color w:val="000000"/>
          <w:sz w:val="24"/>
          <w:szCs w:val="24"/>
        </w:rPr>
        <w:t xml:space="preserve">Империалистски-буржуазной войне, войне высокоразвитого капитализма </w:t>
      </w:r>
      <w:r>
        <w:rPr>
          <w:i/>
          <w:iCs/>
          <w:color w:val="000000"/>
          <w:sz w:val="24"/>
          <w:szCs w:val="24"/>
        </w:rPr>
        <w:t xml:space="preserve">объективно </w:t>
      </w:r>
      <w:r>
        <w:rPr>
          <w:color w:val="000000"/>
          <w:spacing w:val="-1"/>
          <w:sz w:val="24"/>
          <w:szCs w:val="24"/>
        </w:rPr>
        <w:t>может противостоять, с точки зрения развития вперед, с точки зрения передового клас</w:t>
      </w:r>
      <w:r>
        <w:rPr>
          <w:color w:val="000000"/>
          <w:spacing w:val="-1"/>
          <w:sz w:val="24"/>
          <w:szCs w:val="24"/>
        </w:rPr>
        <w:softHyphen/>
      </w:r>
      <w:r>
        <w:rPr>
          <w:color w:val="000000"/>
          <w:sz w:val="24"/>
          <w:szCs w:val="24"/>
        </w:rPr>
        <w:t xml:space="preserve">са, только война </w:t>
      </w:r>
      <w:r>
        <w:rPr>
          <w:i/>
          <w:iCs/>
          <w:color w:val="000000"/>
          <w:sz w:val="24"/>
          <w:szCs w:val="24"/>
        </w:rPr>
        <w:t xml:space="preserve">против </w:t>
      </w:r>
      <w:r>
        <w:rPr>
          <w:color w:val="000000"/>
          <w:sz w:val="24"/>
          <w:szCs w:val="24"/>
        </w:rPr>
        <w:t xml:space="preserve">буржуазии, т. е. прежде всего гражданская война пролетариата </w:t>
      </w:r>
      <w:r>
        <w:rPr>
          <w:color w:val="000000"/>
          <w:spacing w:val="2"/>
          <w:sz w:val="24"/>
          <w:szCs w:val="24"/>
        </w:rPr>
        <w:t xml:space="preserve">с буржуазией за власть, война, </w:t>
      </w:r>
      <w:r>
        <w:rPr>
          <w:i/>
          <w:iCs/>
          <w:color w:val="000000"/>
          <w:spacing w:val="2"/>
          <w:sz w:val="24"/>
          <w:szCs w:val="24"/>
        </w:rPr>
        <w:t xml:space="preserve">без </w:t>
      </w:r>
      <w:r>
        <w:rPr>
          <w:color w:val="000000"/>
          <w:spacing w:val="2"/>
          <w:sz w:val="24"/>
          <w:szCs w:val="24"/>
        </w:rPr>
        <w:t xml:space="preserve">которой серьезного движения вперед быть </w:t>
      </w:r>
      <w:r>
        <w:rPr>
          <w:i/>
          <w:iCs/>
          <w:color w:val="000000"/>
          <w:spacing w:val="2"/>
          <w:sz w:val="24"/>
          <w:szCs w:val="24"/>
        </w:rPr>
        <w:t>не мо</w:t>
      </w:r>
      <w:r>
        <w:rPr>
          <w:i/>
          <w:iCs/>
          <w:color w:val="000000"/>
          <w:spacing w:val="2"/>
          <w:sz w:val="24"/>
          <w:szCs w:val="24"/>
        </w:rPr>
        <w:softHyphen/>
      </w:r>
      <w:r>
        <w:rPr>
          <w:i/>
          <w:iCs/>
          <w:color w:val="000000"/>
          <w:sz w:val="24"/>
          <w:szCs w:val="24"/>
        </w:rPr>
        <w:t xml:space="preserve">жет, </w:t>
      </w:r>
      <w:r>
        <w:rPr>
          <w:color w:val="000000"/>
          <w:sz w:val="24"/>
          <w:szCs w:val="24"/>
        </w:rPr>
        <w:t>а затем — лишь при известных, особых, условиях, возможная война в защиту со</w:t>
      </w:r>
      <w:r>
        <w:rPr>
          <w:color w:val="000000"/>
          <w:sz w:val="24"/>
          <w:szCs w:val="24"/>
        </w:rPr>
        <w:softHyphen/>
      </w:r>
      <w:r>
        <w:rPr>
          <w:color w:val="000000"/>
          <w:spacing w:val="1"/>
          <w:sz w:val="24"/>
          <w:szCs w:val="24"/>
        </w:rPr>
        <w:t xml:space="preserve">циалистического государства против буржуазных государств. Поэтому те большевики </w:t>
      </w:r>
      <w:r>
        <w:rPr>
          <w:color w:val="000000"/>
          <w:spacing w:val="-1"/>
          <w:sz w:val="24"/>
          <w:szCs w:val="24"/>
        </w:rPr>
        <w:t>(к счастью, совсем единичные и немедленно сданные нами призывцам</w:t>
      </w:r>
      <w:r>
        <w:rPr>
          <w:color w:val="000000"/>
          <w:spacing w:val="-1"/>
          <w:sz w:val="24"/>
          <w:szCs w:val="24"/>
          <w:vertAlign w:val="superscript"/>
        </w:rPr>
        <w:t>10</w:t>
      </w:r>
      <w:r>
        <w:rPr>
          <w:color w:val="000000"/>
          <w:spacing w:val="-1"/>
          <w:sz w:val="24"/>
          <w:szCs w:val="24"/>
        </w:rPr>
        <w:t>), которые го</w:t>
      </w:r>
      <w:r>
        <w:rPr>
          <w:color w:val="000000"/>
          <w:spacing w:val="-1"/>
          <w:sz w:val="24"/>
          <w:szCs w:val="24"/>
        </w:rPr>
        <w:softHyphen/>
      </w:r>
      <w:r>
        <w:rPr>
          <w:color w:val="000000"/>
          <w:sz w:val="24"/>
          <w:szCs w:val="24"/>
        </w:rPr>
        <w:t xml:space="preserve">товы были стать на точку зрения условной обороны, обороны отечества под условием победоносной революции и победы республики в России, оставались верны </w:t>
      </w:r>
      <w:r>
        <w:rPr>
          <w:i/>
          <w:iCs/>
          <w:color w:val="000000"/>
          <w:sz w:val="24"/>
          <w:szCs w:val="24"/>
        </w:rPr>
        <w:t xml:space="preserve">букве </w:t>
      </w:r>
      <w:r>
        <w:rPr>
          <w:color w:val="000000"/>
          <w:spacing w:val="-1"/>
          <w:sz w:val="24"/>
          <w:szCs w:val="24"/>
        </w:rPr>
        <w:t xml:space="preserve">большевизма, но изменяли </w:t>
      </w:r>
      <w:r>
        <w:rPr>
          <w:i/>
          <w:iCs/>
          <w:color w:val="000000"/>
          <w:spacing w:val="-1"/>
          <w:sz w:val="24"/>
          <w:szCs w:val="24"/>
        </w:rPr>
        <w:t xml:space="preserve">духу </w:t>
      </w:r>
      <w:r>
        <w:rPr>
          <w:color w:val="000000"/>
          <w:spacing w:val="-1"/>
          <w:sz w:val="24"/>
          <w:szCs w:val="24"/>
        </w:rPr>
        <w:t xml:space="preserve">его; ибо втянутая в империалистскую войну передовых </w:t>
      </w:r>
      <w:r>
        <w:rPr>
          <w:color w:val="000000"/>
          <w:spacing w:val="1"/>
          <w:sz w:val="24"/>
          <w:szCs w:val="24"/>
        </w:rPr>
        <w:t xml:space="preserve">европейских держав Россия и в республиканской форме вела бы </w:t>
      </w:r>
      <w:r>
        <w:rPr>
          <w:i/>
          <w:iCs/>
          <w:color w:val="000000"/>
          <w:spacing w:val="1"/>
          <w:sz w:val="24"/>
          <w:szCs w:val="24"/>
        </w:rPr>
        <w:t xml:space="preserve">тоже </w:t>
      </w:r>
      <w:r>
        <w:rPr>
          <w:color w:val="000000"/>
          <w:spacing w:val="1"/>
          <w:sz w:val="24"/>
          <w:szCs w:val="24"/>
        </w:rPr>
        <w:t>империалист</w:t>
      </w:r>
      <w:r>
        <w:rPr>
          <w:color w:val="000000"/>
          <w:spacing w:val="1"/>
          <w:sz w:val="24"/>
          <w:szCs w:val="24"/>
        </w:rPr>
        <w:softHyphen/>
      </w:r>
      <w:r>
        <w:rPr>
          <w:color w:val="000000"/>
          <w:spacing w:val="-4"/>
          <w:sz w:val="24"/>
          <w:szCs w:val="24"/>
        </w:rPr>
        <w:t>скую войну!</w:t>
      </w:r>
    </w:p>
    <w:p w:rsidR="00610D83" w:rsidRDefault="00610D83" w:rsidP="00610D83">
      <w:pPr>
        <w:shd w:val="clear" w:color="auto" w:fill="FFFFFF"/>
        <w:spacing w:line="413" w:lineRule="exact"/>
        <w:ind w:right="5" w:firstLine="274"/>
        <w:jc w:val="both"/>
      </w:pPr>
      <w:r>
        <w:rPr>
          <w:color w:val="000000"/>
          <w:sz w:val="24"/>
          <w:szCs w:val="24"/>
        </w:rPr>
        <w:t>Говоря, что классовая борьба есть лучшее средство против нашествия, Юниус при</w:t>
      </w:r>
      <w:r>
        <w:rPr>
          <w:color w:val="000000"/>
          <w:sz w:val="24"/>
          <w:szCs w:val="24"/>
        </w:rPr>
        <w:softHyphen/>
      </w:r>
      <w:r>
        <w:rPr>
          <w:color w:val="000000"/>
          <w:spacing w:val="-1"/>
          <w:sz w:val="24"/>
          <w:szCs w:val="24"/>
        </w:rPr>
        <w:t>менил марксову диалектику лишь наполовину, сделав один шаг по верному пути и сей</w:t>
      </w:r>
      <w:r>
        <w:rPr>
          <w:color w:val="000000"/>
          <w:spacing w:val="-1"/>
          <w:sz w:val="24"/>
          <w:szCs w:val="24"/>
        </w:rPr>
        <w:softHyphen/>
        <w:t xml:space="preserve">час же уклонившись с него. Марксова диалектика требует конкретного анализа каждой </w:t>
      </w:r>
      <w:r>
        <w:rPr>
          <w:color w:val="000000"/>
          <w:sz w:val="24"/>
          <w:szCs w:val="24"/>
        </w:rPr>
        <w:t>особой исторической ситуации. Что классовая борьба есть лучшее средство против на</w:t>
      </w:r>
      <w:r>
        <w:rPr>
          <w:color w:val="000000"/>
          <w:sz w:val="24"/>
          <w:szCs w:val="24"/>
        </w:rPr>
        <w:softHyphen/>
        <w:t xml:space="preserve">шествия, — это верно </w:t>
      </w:r>
      <w:r>
        <w:rPr>
          <w:i/>
          <w:iCs/>
          <w:color w:val="000000"/>
          <w:sz w:val="24"/>
          <w:szCs w:val="24"/>
        </w:rPr>
        <w:t xml:space="preserve">и </w:t>
      </w:r>
      <w:r>
        <w:rPr>
          <w:color w:val="000000"/>
          <w:sz w:val="24"/>
          <w:szCs w:val="24"/>
        </w:rPr>
        <w:t xml:space="preserve">по отношению к буржуазии, свергающей феодализм, </w:t>
      </w:r>
      <w:r>
        <w:rPr>
          <w:i/>
          <w:iCs/>
          <w:color w:val="000000"/>
          <w:sz w:val="24"/>
          <w:szCs w:val="24"/>
        </w:rPr>
        <w:t xml:space="preserve">и </w:t>
      </w:r>
      <w:r>
        <w:rPr>
          <w:color w:val="000000"/>
          <w:sz w:val="24"/>
          <w:szCs w:val="24"/>
        </w:rPr>
        <w:t>по от</w:t>
      </w:r>
      <w:r>
        <w:rPr>
          <w:color w:val="000000"/>
          <w:sz w:val="24"/>
          <w:szCs w:val="24"/>
        </w:rPr>
        <w:softHyphen/>
      </w:r>
      <w:r>
        <w:rPr>
          <w:color w:val="000000"/>
          <w:spacing w:val="-1"/>
          <w:sz w:val="24"/>
          <w:szCs w:val="24"/>
        </w:rPr>
        <w:t xml:space="preserve">ношению к пролетариату, свергающему буржуазию. Именно потому, что это верно по </w:t>
      </w:r>
      <w:r>
        <w:rPr>
          <w:color w:val="000000"/>
          <w:sz w:val="24"/>
          <w:szCs w:val="24"/>
        </w:rPr>
        <w:t xml:space="preserve">отношению ко </w:t>
      </w:r>
      <w:r>
        <w:rPr>
          <w:i/>
          <w:iCs/>
          <w:color w:val="000000"/>
          <w:sz w:val="24"/>
          <w:szCs w:val="24"/>
        </w:rPr>
        <w:t xml:space="preserve">всякому </w:t>
      </w:r>
      <w:r>
        <w:rPr>
          <w:color w:val="000000"/>
          <w:sz w:val="24"/>
          <w:szCs w:val="24"/>
        </w:rPr>
        <w:t xml:space="preserve">классовому угнетению, это </w:t>
      </w:r>
      <w:r>
        <w:rPr>
          <w:i/>
          <w:iCs/>
          <w:color w:val="000000"/>
          <w:sz w:val="24"/>
          <w:szCs w:val="24"/>
        </w:rPr>
        <w:t xml:space="preserve">слишком обще </w:t>
      </w:r>
      <w:r>
        <w:rPr>
          <w:color w:val="000000"/>
          <w:sz w:val="24"/>
          <w:szCs w:val="24"/>
        </w:rPr>
        <w:t xml:space="preserve">и потому </w:t>
      </w:r>
      <w:r>
        <w:rPr>
          <w:i/>
          <w:iCs/>
          <w:color w:val="000000"/>
          <w:sz w:val="24"/>
          <w:szCs w:val="24"/>
        </w:rPr>
        <w:t>недоста</w:t>
      </w:r>
      <w:r>
        <w:rPr>
          <w:i/>
          <w:iCs/>
          <w:color w:val="000000"/>
          <w:sz w:val="24"/>
          <w:szCs w:val="24"/>
        </w:rPr>
        <w:softHyphen/>
        <w:t xml:space="preserve">точно </w:t>
      </w:r>
      <w:r>
        <w:rPr>
          <w:color w:val="000000"/>
          <w:sz w:val="24"/>
          <w:szCs w:val="24"/>
        </w:rPr>
        <w:t>по отношению к данному</w:t>
      </w:r>
    </w:p>
    <w:p w:rsidR="00610D83" w:rsidRDefault="00610D83" w:rsidP="00610D83">
      <w:pPr>
        <w:shd w:val="clear" w:color="auto" w:fill="FFFFFF"/>
        <w:spacing w:line="413" w:lineRule="exact"/>
        <w:ind w:right="5" w:firstLine="274"/>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4"/>
        <w:jc w:val="both"/>
      </w:pPr>
      <w:r>
        <w:rPr>
          <w:i/>
          <w:iCs/>
          <w:color w:val="000000"/>
          <w:spacing w:val="-1"/>
          <w:sz w:val="24"/>
          <w:szCs w:val="24"/>
        </w:rPr>
        <w:t xml:space="preserve">особому </w:t>
      </w:r>
      <w:r>
        <w:rPr>
          <w:color w:val="000000"/>
          <w:spacing w:val="-1"/>
          <w:sz w:val="24"/>
          <w:szCs w:val="24"/>
        </w:rPr>
        <w:t xml:space="preserve">случаю. Гражданская война против буржуазии есть </w:t>
      </w:r>
      <w:r>
        <w:rPr>
          <w:i/>
          <w:iCs/>
          <w:color w:val="000000"/>
          <w:spacing w:val="-1"/>
          <w:sz w:val="24"/>
          <w:szCs w:val="24"/>
        </w:rPr>
        <w:t xml:space="preserve">тоже </w:t>
      </w:r>
      <w:r>
        <w:rPr>
          <w:color w:val="000000"/>
          <w:spacing w:val="-1"/>
          <w:sz w:val="24"/>
          <w:szCs w:val="24"/>
        </w:rPr>
        <w:t>один из видов клас</w:t>
      </w:r>
      <w:r>
        <w:rPr>
          <w:color w:val="000000"/>
          <w:spacing w:val="-1"/>
          <w:sz w:val="24"/>
          <w:szCs w:val="24"/>
        </w:rPr>
        <w:softHyphen/>
      </w:r>
      <w:r>
        <w:rPr>
          <w:color w:val="000000"/>
          <w:spacing w:val="2"/>
          <w:sz w:val="24"/>
          <w:szCs w:val="24"/>
        </w:rPr>
        <w:t xml:space="preserve">совой борьбы, и только данный вид классовой борьбы избавил бы Европу (всю, а не </w:t>
      </w:r>
      <w:r>
        <w:rPr>
          <w:color w:val="000000"/>
          <w:sz w:val="24"/>
          <w:szCs w:val="24"/>
        </w:rPr>
        <w:t xml:space="preserve">одну страну) от опасности нашествий. «Великогерманская республика», если бы она существовала в 1914—1916 гг., вела бы </w:t>
      </w:r>
      <w:r>
        <w:rPr>
          <w:i/>
          <w:iCs/>
          <w:color w:val="000000"/>
          <w:sz w:val="24"/>
          <w:szCs w:val="24"/>
        </w:rPr>
        <w:t xml:space="preserve">такую же </w:t>
      </w:r>
      <w:r>
        <w:rPr>
          <w:color w:val="000000"/>
          <w:sz w:val="24"/>
          <w:szCs w:val="24"/>
        </w:rPr>
        <w:t>империалистическую войну.</w:t>
      </w:r>
    </w:p>
    <w:p w:rsidR="00610D83" w:rsidRDefault="00610D83" w:rsidP="00610D83">
      <w:pPr>
        <w:shd w:val="clear" w:color="auto" w:fill="FFFFFF"/>
        <w:spacing w:line="413" w:lineRule="exact"/>
        <w:ind w:right="5" w:firstLine="278"/>
        <w:jc w:val="both"/>
      </w:pPr>
      <w:r>
        <w:rPr>
          <w:color w:val="000000"/>
          <w:sz w:val="24"/>
          <w:szCs w:val="24"/>
        </w:rPr>
        <w:t>Юниус вплотную подошел к правильному ответу на вопрос и к правильному лозун</w:t>
      </w:r>
      <w:r>
        <w:rPr>
          <w:color w:val="000000"/>
          <w:sz w:val="24"/>
          <w:szCs w:val="24"/>
        </w:rPr>
        <w:softHyphen/>
      </w:r>
      <w:r>
        <w:rPr>
          <w:color w:val="000000"/>
          <w:spacing w:val="3"/>
          <w:sz w:val="24"/>
          <w:szCs w:val="24"/>
        </w:rPr>
        <w:t xml:space="preserve">гу: гражданская война против буржуазии за социализм и, точно побоявшись сказать </w:t>
      </w:r>
      <w:r>
        <w:rPr>
          <w:color w:val="000000"/>
          <w:sz w:val="24"/>
          <w:szCs w:val="24"/>
        </w:rPr>
        <w:t xml:space="preserve">всю правду до конца, повернул </w:t>
      </w:r>
      <w:r>
        <w:rPr>
          <w:i/>
          <w:iCs/>
          <w:color w:val="000000"/>
          <w:sz w:val="24"/>
          <w:szCs w:val="24"/>
        </w:rPr>
        <w:t xml:space="preserve">назад, </w:t>
      </w:r>
      <w:r>
        <w:rPr>
          <w:color w:val="000000"/>
          <w:sz w:val="24"/>
          <w:szCs w:val="24"/>
        </w:rPr>
        <w:t>к фантазии «национальной войны» в 1914, 1915, 1916 годах; Если взглянуть на вопрос не с теоретической, а с чисто практической сто</w:t>
      </w:r>
      <w:r>
        <w:rPr>
          <w:color w:val="000000"/>
          <w:sz w:val="24"/>
          <w:szCs w:val="24"/>
        </w:rPr>
        <w:softHyphen/>
        <w:t xml:space="preserve">роны, то ошибка Юниуса станет не менее ясна. Все буржуазное общество, все классы Германии вплоть до крестьянства стояли </w:t>
      </w:r>
      <w:r>
        <w:rPr>
          <w:i/>
          <w:iCs/>
          <w:color w:val="000000"/>
          <w:sz w:val="24"/>
          <w:szCs w:val="24"/>
        </w:rPr>
        <w:t xml:space="preserve">за </w:t>
      </w:r>
      <w:r>
        <w:rPr>
          <w:color w:val="000000"/>
          <w:sz w:val="24"/>
          <w:szCs w:val="24"/>
        </w:rPr>
        <w:t xml:space="preserve">войну (в России, по всей вероятности, </w:t>
      </w:r>
      <w:r>
        <w:rPr>
          <w:i/>
          <w:iCs/>
          <w:color w:val="000000"/>
          <w:sz w:val="24"/>
          <w:szCs w:val="24"/>
        </w:rPr>
        <w:t>то</w:t>
      </w:r>
      <w:r>
        <w:rPr>
          <w:i/>
          <w:iCs/>
          <w:color w:val="000000"/>
          <w:sz w:val="24"/>
          <w:szCs w:val="24"/>
        </w:rPr>
        <w:softHyphen/>
        <w:t xml:space="preserve">же </w:t>
      </w:r>
      <w:r>
        <w:rPr>
          <w:color w:val="000000"/>
          <w:sz w:val="24"/>
          <w:szCs w:val="24"/>
        </w:rPr>
        <w:t>— по крайней мере большинство зажиточного и среднего крестьянства с очень зна</w:t>
      </w:r>
      <w:r>
        <w:rPr>
          <w:color w:val="000000"/>
          <w:sz w:val="24"/>
          <w:szCs w:val="24"/>
        </w:rPr>
        <w:softHyphen/>
        <w:t>чительной долей бедноты находилось, видимо, под обаянием буржуазного империа</w:t>
      </w:r>
      <w:r>
        <w:rPr>
          <w:color w:val="000000"/>
          <w:sz w:val="24"/>
          <w:szCs w:val="24"/>
        </w:rPr>
        <w:softHyphen/>
        <w:t>лизма). Буржуазия была вооружена до зубов. При таком положении «провозгласить» программу республики, перманентного парламента, выбора офицеров народом («воо</w:t>
      </w:r>
      <w:r>
        <w:rPr>
          <w:color w:val="000000"/>
          <w:sz w:val="24"/>
          <w:szCs w:val="24"/>
        </w:rPr>
        <w:softHyphen/>
        <w:t xml:space="preserve">ружение народа») и пр. значило бы </w:t>
      </w:r>
      <w:r>
        <w:rPr>
          <w:i/>
          <w:iCs/>
          <w:color w:val="000000"/>
          <w:sz w:val="24"/>
          <w:szCs w:val="24"/>
        </w:rPr>
        <w:t xml:space="preserve">на практике </w:t>
      </w:r>
      <w:r>
        <w:rPr>
          <w:color w:val="000000"/>
          <w:sz w:val="24"/>
          <w:szCs w:val="24"/>
        </w:rPr>
        <w:t xml:space="preserve">— </w:t>
      </w:r>
      <w:r>
        <w:rPr>
          <w:i/>
          <w:iCs/>
          <w:color w:val="000000"/>
          <w:sz w:val="24"/>
          <w:szCs w:val="24"/>
        </w:rPr>
        <w:t xml:space="preserve">«провозгласить» революцию </w:t>
      </w:r>
      <w:r>
        <w:rPr>
          <w:color w:val="000000"/>
          <w:sz w:val="24"/>
          <w:szCs w:val="24"/>
        </w:rPr>
        <w:t xml:space="preserve">(с </w:t>
      </w:r>
      <w:r>
        <w:rPr>
          <w:i/>
          <w:iCs/>
          <w:color w:val="000000"/>
          <w:sz w:val="24"/>
          <w:szCs w:val="24"/>
        </w:rPr>
        <w:t>не</w:t>
      </w:r>
      <w:r>
        <w:rPr>
          <w:i/>
          <w:iCs/>
          <w:color w:val="000000"/>
          <w:sz w:val="24"/>
          <w:szCs w:val="24"/>
        </w:rPr>
        <w:softHyphen/>
      </w:r>
      <w:r>
        <w:rPr>
          <w:i/>
          <w:iCs/>
          <w:color w:val="000000"/>
          <w:spacing w:val="-1"/>
          <w:sz w:val="24"/>
          <w:szCs w:val="24"/>
        </w:rPr>
        <w:t xml:space="preserve">верной </w:t>
      </w:r>
      <w:r>
        <w:rPr>
          <w:color w:val="000000"/>
          <w:spacing w:val="-1"/>
          <w:sz w:val="24"/>
          <w:szCs w:val="24"/>
        </w:rPr>
        <w:t>революционной программой!).</w:t>
      </w:r>
    </w:p>
    <w:p w:rsidR="00610D83" w:rsidRDefault="00610D83" w:rsidP="00610D83">
      <w:pPr>
        <w:shd w:val="clear" w:color="auto" w:fill="FFFFFF"/>
        <w:spacing w:line="413" w:lineRule="exact"/>
        <w:ind w:left="5" w:right="5" w:firstLine="283"/>
        <w:jc w:val="both"/>
      </w:pPr>
      <w:r>
        <w:rPr>
          <w:color w:val="000000"/>
          <w:sz w:val="24"/>
          <w:szCs w:val="24"/>
        </w:rPr>
        <w:t>Юниус говорит здесь же, вполне правильно, что революции «сделать» нельзя. Рево</w:t>
      </w:r>
      <w:r>
        <w:rPr>
          <w:color w:val="000000"/>
          <w:sz w:val="24"/>
          <w:szCs w:val="24"/>
        </w:rPr>
        <w:softHyphen/>
        <w:t xml:space="preserve">люция стояла на очереди в 1914—1916 гг., таясь в недрах войны, </w:t>
      </w:r>
      <w:r>
        <w:rPr>
          <w:i/>
          <w:iCs/>
          <w:color w:val="000000"/>
          <w:sz w:val="24"/>
          <w:szCs w:val="24"/>
        </w:rPr>
        <w:t xml:space="preserve">вырастая </w:t>
      </w:r>
      <w:r>
        <w:rPr>
          <w:color w:val="000000"/>
          <w:sz w:val="24"/>
          <w:szCs w:val="24"/>
        </w:rPr>
        <w:t xml:space="preserve">из войны. Надо было </w:t>
      </w:r>
      <w:r>
        <w:rPr>
          <w:i/>
          <w:iCs/>
          <w:color w:val="000000"/>
          <w:sz w:val="24"/>
          <w:szCs w:val="24"/>
        </w:rPr>
        <w:t xml:space="preserve">«провозгласить» </w:t>
      </w:r>
      <w:r>
        <w:rPr>
          <w:color w:val="000000"/>
          <w:sz w:val="24"/>
          <w:szCs w:val="24"/>
        </w:rPr>
        <w:t xml:space="preserve">это от имени революционного класса, указать до конца, </w:t>
      </w:r>
      <w:r>
        <w:rPr>
          <w:color w:val="000000"/>
          <w:spacing w:val="-1"/>
          <w:sz w:val="24"/>
          <w:szCs w:val="24"/>
        </w:rPr>
        <w:t xml:space="preserve">безбоязненно, </w:t>
      </w:r>
      <w:r>
        <w:rPr>
          <w:i/>
          <w:iCs/>
          <w:color w:val="000000"/>
          <w:spacing w:val="-1"/>
          <w:sz w:val="24"/>
          <w:szCs w:val="24"/>
        </w:rPr>
        <w:t xml:space="preserve">его </w:t>
      </w:r>
      <w:r>
        <w:rPr>
          <w:color w:val="000000"/>
          <w:spacing w:val="-1"/>
          <w:sz w:val="24"/>
          <w:szCs w:val="24"/>
        </w:rPr>
        <w:t xml:space="preserve">программу: социализм, невозможный в эпоху войны без гражданской </w:t>
      </w:r>
      <w:r>
        <w:rPr>
          <w:color w:val="000000"/>
          <w:sz w:val="24"/>
          <w:szCs w:val="24"/>
        </w:rPr>
        <w:t>войны против архиреакционной, преступной, осуждающей народ на несказанные бед</w:t>
      </w:r>
      <w:r>
        <w:rPr>
          <w:color w:val="000000"/>
          <w:sz w:val="24"/>
          <w:szCs w:val="24"/>
        </w:rPr>
        <w:softHyphen/>
        <w:t>ствия, буржуазии. Надо было обдумать систематические, последовательные, практиче</w:t>
      </w:r>
      <w:r>
        <w:rPr>
          <w:color w:val="000000"/>
          <w:sz w:val="24"/>
          <w:szCs w:val="24"/>
        </w:rPr>
        <w:softHyphen/>
        <w:t xml:space="preserve">ские, </w:t>
      </w:r>
      <w:r>
        <w:rPr>
          <w:i/>
          <w:iCs/>
          <w:color w:val="000000"/>
          <w:sz w:val="24"/>
          <w:szCs w:val="24"/>
        </w:rPr>
        <w:t xml:space="preserve">безусловно осуществимые </w:t>
      </w:r>
      <w:r>
        <w:rPr>
          <w:color w:val="000000"/>
          <w:sz w:val="24"/>
          <w:szCs w:val="24"/>
        </w:rPr>
        <w:t xml:space="preserve">при </w:t>
      </w:r>
      <w:r>
        <w:rPr>
          <w:i/>
          <w:iCs/>
          <w:color w:val="000000"/>
          <w:sz w:val="24"/>
          <w:szCs w:val="24"/>
        </w:rPr>
        <w:t xml:space="preserve">всяком </w:t>
      </w:r>
      <w:r>
        <w:rPr>
          <w:color w:val="000000"/>
          <w:sz w:val="24"/>
          <w:szCs w:val="24"/>
        </w:rPr>
        <w:t>темпе развития революционного кризиса действия, лежащие по линии назревающей революции. Эти действия указаны в резо</w:t>
      </w:r>
      <w:r>
        <w:rPr>
          <w:color w:val="000000"/>
          <w:sz w:val="24"/>
          <w:szCs w:val="24"/>
        </w:rPr>
        <w:softHyphen/>
        <w:t>люции нашей партии: 1) голосование против кредитов; 2) разрыв</w:t>
      </w:r>
    </w:p>
    <w:p w:rsidR="00610D83" w:rsidRDefault="00610D83" w:rsidP="00610D83">
      <w:pPr>
        <w:shd w:val="clear" w:color="auto" w:fill="FFFFFF"/>
        <w:spacing w:line="413"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616"/>
        </w:tabs>
        <w:ind w:left="3317"/>
      </w:pPr>
      <w:r>
        <w:rPr>
          <w:color w:val="000000"/>
          <w:spacing w:val="-2"/>
          <w:u w:val="single"/>
        </w:rPr>
        <w:lastRenderedPageBreak/>
        <w:t>О БРОШЮРЕ ЮНИУСА</w:t>
      </w:r>
      <w:r>
        <w:rPr>
          <w:color w:val="000000"/>
          <w:u w:val="single"/>
        </w:rPr>
        <w:tab/>
      </w:r>
      <w:r>
        <w:rPr>
          <w:color w:val="000000"/>
        </w:rPr>
        <w:t>15</w:t>
      </w:r>
    </w:p>
    <w:p w:rsidR="00610D83" w:rsidRDefault="00610D83" w:rsidP="00610D83">
      <w:pPr>
        <w:shd w:val="clear" w:color="auto" w:fill="FFFFFF"/>
        <w:spacing w:before="653" w:line="413" w:lineRule="exact"/>
        <w:ind w:left="14" w:right="5"/>
        <w:jc w:val="both"/>
      </w:pPr>
      <w:r>
        <w:rPr>
          <w:color w:val="000000"/>
          <w:sz w:val="24"/>
          <w:szCs w:val="24"/>
        </w:rPr>
        <w:t xml:space="preserve">«гражданского мира»; 3) создание нелегальной организации; 4) братание солдат; 5) поддержка всех революционных выступлений масс . Успех </w:t>
      </w:r>
      <w:r>
        <w:rPr>
          <w:i/>
          <w:iCs/>
          <w:color w:val="000000"/>
          <w:sz w:val="24"/>
          <w:szCs w:val="24"/>
        </w:rPr>
        <w:t xml:space="preserve">всех </w:t>
      </w:r>
      <w:r>
        <w:rPr>
          <w:color w:val="000000"/>
          <w:sz w:val="24"/>
          <w:szCs w:val="24"/>
        </w:rPr>
        <w:t xml:space="preserve">этих шагов </w:t>
      </w:r>
      <w:r>
        <w:rPr>
          <w:i/>
          <w:iCs/>
          <w:color w:val="000000"/>
          <w:sz w:val="24"/>
          <w:szCs w:val="24"/>
        </w:rPr>
        <w:t xml:space="preserve">неминуемо </w:t>
      </w:r>
      <w:r>
        <w:rPr>
          <w:color w:val="000000"/>
          <w:spacing w:val="-1"/>
          <w:sz w:val="24"/>
          <w:szCs w:val="24"/>
        </w:rPr>
        <w:t>ведет к гражданской войне.</w:t>
      </w:r>
    </w:p>
    <w:p w:rsidR="00610D83" w:rsidRDefault="00610D83" w:rsidP="00610D83">
      <w:pPr>
        <w:shd w:val="clear" w:color="auto" w:fill="FFFFFF"/>
        <w:spacing w:line="413" w:lineRule="exact"/>
        <w:ind w:left="5" w:right="5" w:firstLine="283"/>
        <w:jc w:val="both"/>
      </w:pPr>
      <w:r>
        <w:rPr>
          <w:color w:val="000000"/>
          <w:sz w:val="24"/>
          <w:szCs w:val="24"/>
        </w:rPr>
        <w:t xml:space="preserve">Провозглашение великой исторической программы имело, несомненно, гигантское значение; только не старой и устаревшей для 1914—1916 гг. национально-германской </w:t>
      </w:r>
      <w:r>
        <w:rPr>
          <w:color w:val="000000"/>
          <w:spacing w:val="-1"/>
          <w:sz w:val="24"/>
          <w:szCs w:val="24"/>
        </w:rPr>
        <w:t>программы, а пролетарски-интернациональной и социалистической. Вы, буржуа, воюе</w:t>
      </w:r>
      <w:r>
        <w:rPr>
          <w:color w:val="000000"/>
          <w:spacing w:val="-1"/>
          <w:sz w:val="24"/>
          <w:szCs w:val="24"/>
        </w:rPr>
        <w:softHyphen/>
        <w:t xml:space="preserve">те для грабежа; мы, рабочие </w:t>
      </w:r>
      <w:r>
        <w:rPr>
          <w:i/>
          <w:iCs/>
          <w:color w:val="000000"/>
          <w:spacing w:val="-1"/>
          <w:sz w:val="24"/>
          <w:szCs w:val="24"/>
        </w:rPr>
        <w:t xml:space="preserve">всех </w:t>
      </w:r>
      <w:r>
        <w:rPr>
          <w:color w:val="000000"/>
          <w:spacing w:val="-1"/>
          <w:sz w:val="24"/>
          <w:szCs w:val="24"/>
        </w:rPr>
        <w:t>воюющих стран, объявляем войну вам, войну за со</w:t>
      </w:r>
      <w:r>
        <w:rPr>
          <w:color w:val="000000"/>
          <w:spacing w:val="-1"/>
          <w:sz w:val="24"/>
          <w:szCs w:val="24"/>
        </w:rPr>
        <w:softHyphen/>
      </w:r>
      <w:r>
        <w:rPr>
          <w:color w:val="000000"/>
          <w:sz w:val="24"/>
          <w:szCs w:val="24"/>
        </w:rPr>
        <w:t>циализм, — вот содержание речи, с которой должны были выступить 4 августа 1914 г. в парламентах социалисты, не изменившие пролетариату, как Легины, Давиды, Каут</w:t>
      </w:r>
      <w:r>
        <w:rPr>
          <w:color w:val="000000"/>
          <w:sz w:val="24"/>
          <w:szCs w:val="24"/>
        </w:rPr>
        <w:softHyphen/>
      </w:r>
      <w:r>
        <w:rPr>
          <w:color w:val="000000"/>
          <w:spacing w:val="-1"/>
          <w:sz w:val="24"/>
          <w:szCs w:val="24"/>
        </w:rPr>
        <w:t>ские, Плехановы, Геды, Самба и т. д.</w:t>
      </w:r>
    </w:p>
    <w:p w:rsidR="00610D83" w:rsidRDefault="00610D83" w:rsidP="00610D83">
      <w:pPr>
        <w:shd w:val="clear" w:color="auto" w:fill="FFFFFF"/>
        <w:spacing w:line="413" w:lineRule="exact"/>
        <w:ind w:right="5" w:firstLine="288"/>
        <w:jc w:val="both"/>
      </w:pPr>
      <w:r>
        <w:rPr>
          <w:color w:val="000000"/>
          <w:spacing w:val="5"/>
          <w:sz w:val="24"/>
          <w:szCs w:val="24"/>
        </w:rPr>
        <w:t xml:space="preserve">По-видимому, двоякого рода ошибочные соображения могли вызвать ошибку </w:t>
      </w:r>
      <w:r>
        <w:rPr>
          <w:color w:val="000000"/>
          <w:spacing w:val="-1"/>
          <w:sz w:val="24"/>
          <w:szCs w:val="24"/>
        </w:rPr>
        <w:t>Юниуса. Несомненно, Юниус решительно против империалистской войны и решитель</w:t>
      </w:r>
      <w:r>
        <w:rPr>
          <w:color w:val="000000"/>
          <w:spacing w:val="-1"/>
          <w:sz w:val="24"/>
          <w:szCs w:val="24"/>
        </w:rPr>
        <w:softHyphen/>
        <w:t xml:space="preserve">но </w:t>
      </w:r>
      <w:r>
        <w:rPr>
          <w:i/>
          <w:iCs/>
          <w:color w:val="000000"/>
          <w:spacing w:val="-1"/>
          <w:sz w:val="24"/>
          <w:szCs w:val="24"/>
        </w:rPr>
        <w:t xml:space="preserve">за </w:t>
      </w:r>
      <w:r>
        <w:rPr>
          <w:color w:val="000000"/>
          <w:spacing w:val="-1"/>
          <w:sz w:val="24"/>
          <w:szCs w:val="24"/>
        </w:rPr>
        <w:t xml:space="preserve">революционную тактику: этого </w:t>
      </w:r>
      <w:r>
        <w:rPr>
          <w:i/>
          <w:iCs/>
          <w:color w:val="000000"/>
          <w:spacing w:val="-1"/>
          <w:sz w:val="24"/>
          <w:szCs w:val="24"/>
        </w:rPr>
        <w:t xml:space="preserve">факта </w:t>
      </w:r>
      <w:r>
        <w:rPr>
          <w:color w:val="000000"/>
          <w:spacing w:val="-1"/>
          <w:sz w:val="24"/>
          <w:szCs w:val="24"/>
        </w:rPr>
        <w:t>не устранят никакие злорадства гг. Плеха</w:t>
      </w:r>
      <w:r>
        <w:rPr>
          <w:color w:val="000000"/>
          <w:spacing w:val="-1"/>
          <w:sz w:val="24"/>
          <w:szCs w:val="24"/>
        </w:rPr>
        <w:softHyphen/>
      </w:r>
      <w:r>
        <w:rPr>
          <w:color w:val="000000"/>
          <w:spacing w:val="1"/>
          <w:sz w:val="24"/>
          <w:szCs w:val="24"/>
        </w:rPr>
        <w:t xml:space="preserve">новых по поводу «оборончества» Юниуса. На возможные и вероятные клеветы этого </w:t>
      </w:r>
      <w:r>
        <w:rPr>
          <w:color w:val="000000"/>
          <w:spacing w:val="-1"/>
          <w:sz w:val="24"/>
          <w:szCs w:val="24"/>
        </w:rPr>
        <w:t>рода необходимо ответить сразу и прямо.</w:t>
      </w:r>
    </w:p>
    <w:p w:rsidR="00610D83" w:rsidRDefault="00610D83" w:rsidP="00610D83">
      <w:pPr>
        <w:shd w:val="clear" w:color="auto" w:fill="FFFFFF"/>
        <w:spacing w:line="413" w:lineRule="exact"/>
        <w:ind w:left="5" w:firstLine="274"/>
        <w:jc w:val="both"/>
      </w:pPr>
      <w:r>
        <w:rPr>
          <w:color w:val="000000"/>
          <w:sz w:val="24"/>
          <w:szCs w:val="24"/>
        </w:rPr>
        <w:t>Но Юниус, во-первых, не освободился вполне от «среды» немецких, даже левых со</w:t>
      </w:r>
      <w:r>
        <w:rPr>
          <w:color w:val="000000"/>
          <w:sz w:val="24"/>
          <w:szCs w:val="24"/>
        </w:rPr>
        <w:softHyphen/>
      </w:r>
      <w:r>
        <w:rPr>
          <w:color w:val="000000"/>
          <w:spacing w:val="-1"/>
          <w:sz w:val="24"/>
          <w:szCs w:val="24"/>
        </w:rPr>
        <w:t xml:space="preserve">циал-демократов, боящихся раскола, боящихся договаривать до конца революционные </w:t>
      </w:r>
      <w:r>
        <w:rPr>
          <w:color w:val="000000"/>
          <w:sz w:val="24"/>
          <w:szCs w:val="24"/>
        </w:rPr>
        <w:t>лозунги . Это — ошибочная боязнь, и левые социал-демократы Германии должны бу</w:t>
      </w:r>
      <w:r>
        <w:rPr>
          <w:color w:val="000000"/>
          <w:sz w:val="24"/>
          <w:szCs w:val="24"/>
        </w:rPr>
        <w:softHyphen/>
        <w:t xml:space="preserve">дут избавиться и </w:t>
      </w:r>
      <w:r>
        <w:rPr>
          <w:i/>
          <w:iCs/>
          <w:color w:val="000000"/>
          <w:sz w:val="24"/>
          <w:szCs w:val="24"/>
        </w:rPr>
        <w:t xml:space="preserve">избавятся </w:t>
      </w:r>
      <w:r>
        <w:rPr>
          <w:color w:val="000000"/>
          <w:sz w:val="24"/>
          <w:szCs w:val="24"/>
        </w:rPr>
        <w:t xml:space="preserve">от нее. Ход их борьбы с социал-шовинистами </w:t>
      </w:r>
      <w:r>
        <w:rPr>
          <w:i/>
          <w:iCs/>
          <w:color w:val="000000"/>
          <w:sz w:val="24"/>
          <w:szCs w:val="24"/>
        </w:rPr>
        <w:t xml:space="preserve">приведет </w:t>
      </w:r>
      <w:r>
        <w:rPr>
          <w:color w:val="000000"/>
          <w:sz w:val="24"/>
          <w:szCs w:val="24"/>
        </w:rPr>
        <w:t xml:space="preserve">к этому. А они борются с </w:t>
      </w:r>
      <w:r>
        <w:rPr>
          <w:i/>
          <w:iCs/>
          <w:color w:val="000000"/>
          <w:sz w:val="24"/>
          <w:szCs w:val="24"/>
        </w:rPr>
        <w:t xml:space="preserve">своими </w:t>
      </w:r>
      <w:r>
        <w:rPr>
          <w:color w:val="000000"/>
          <w:sz w:val="24"/>
          <w:szCs w:val="24"/>
        </w:rPr>
        <w:t xml:space="preserve">социал-шовинистами решительно, твердо, </w:t>
      </w:r>
      <w:r>
        <w:rPr>
          <w:i/>
          <w:iCs/>
          <w:color w:val="000000"/>
          <w:sz w:val="24"/>
          <w:szCs w:val="24"/>
        </w:rPr>
        <w:t>искренне,</w:t>
      </w:r>
    </w:p>
    <w:p w:rsidR="00610D83" w:rsidRDefault="00610D83" w:rsidP="00610D83">
      <w:pPr>
        <w:shd w:val="clear" w:color="auto" w:fill="FFFFFF"/>
        <w:spacing w:before="3187" w:line="230" w:lineRule="exact"/>
        <w:ind w:left="413"/>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1959610</wp:posOffset>
                </wp:positionV>
                <wp:extent cx="1828800" cy="0"/>
                <wp:effectExtent l="8255" t="13335" r="10795" b="571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KixfgH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" o:allowincell="f" strokeweight=".7pt"/>
            </w:pict>
          </mc:Fallback>
        </mc:AlternateContent>
      </w:r>
      <w:r>
        <w:rPr>
          <w:color w:val="000000"/>
        </w:rPr>
        <w:t xml:space="preserve">См. Сочинения, 5 изд., том 26, стр. 164. </w:t>
      </w:r>
      <w:r>
        <w:rPr>
          <w:i/>
          <w:iCs/>
          <w:color w:val="000000"/>
        </w:rPr>
        <w:t>Ред.</w:t>
      </w:r>
    </w:p>
    <w:p w:rsidR="00610D83" w:rsidRDefault="00610D83" w:rsidP="00610D83">
      <w:pPr>
        <w:shd w:val="clear" w:color="auto" w:fill="FFFFFF"/>
        <w:spacing w:line="230" w:lineRule="exact"/>
        <w:ind w:firstLine="293"/>
        <w:jc w:val="both"/>
      </w:pPr>
      <w:r>
        <w:rPr>
          <w:i/>
          <w:iCs/>
          <w:color w:val="000000"/>
        </w:rPr>
        <w:t xml:space="preserve">" </w:t>
      </w:r>
      <w:r>
        <w:rPr>
          <w:color w:val="000000"/>
        </w:rPr>
        <w:t>Та же ошибка в рассуждениях Юниуса на тему: что лучше, победа или поражение? Его вывод: оба одинаково плохи (разорение, рост вооружений и т. д.). Это не точка зрения революционного пролетариа</w:t>
      </w:r>
      <w:r>
        <w:rPr>
          <w:color w:val="000000"/>
        </w:rPr>
        <w:softHyphen/>
        <w:t xml:space="preserve">та, а пацифистского мелкого буржуа. Если говорить о «революционном вмешательстве» пролетариата — а об этом, хотя, к сожалению, слишком обще, говорит и Юниус и тезисы группы «Интернационал», — то </w:t>
      </w:r>
      <w:r>
        <w:rPr>
          <w:i/>
          <w:iCs/>
          <w:color w:val="000000"/>
        </w:rPr>
        <w:t xml:space="preserve">обязательно </w:t>
      </w:r>
      <w:r>
        <w:rPr>
          <w:color w:val="000000"/>
        </w:rPr>
        <w:t xml:space="preserve">было поставить вопрос с </w:t>
      </w:r>
      <w:r>
        <w:rPr>
          <w:i/>
          <w:iCs/>
          <w:color w:val="000000"/>
        </w:rPr>
        <w:t xml:space="preserve">иной </w:t>
      </w:r>
      <w:r>
        <w:rPr>
          <w:color w:val="000000"/>
        </w:rPr>
        <w:t>точки зрения: 1) возможно ли «революционное вмешательст</w:t>
      </w:r>
      <w:r>
        <w:rPr>
          <w:color w:val="000000"/>
        </w:rPr>
        <w:softHyphen/>
        <w:t xml:space="preserve">во» без риска поражения? 2) возможно ли бичевать буржуазию и правительство </w:t>
      </w:r>
      <w:r>
        <w:rPr>
          <w:i/>
          <w:iCs/>
          <w:color w:val="000000"/>
        </w:rPr>
        <w:t xml:space="preserve">своей </w:t>
      </w:r>
      <w:r>
        <w:rPr>
          <w:color w:val="000000"/>
        </w:rPr>
        <w:t>страны без того же риска? 3) не говорили ли мы всегда и не говорит ли исторический опыт реакционных войн, что пораже</w:t>
      </w:r>
      <w:r>
        <w:rPr>
          <w:color w:val="000000"/>
        </w:rPr>
        <w:softHyphen/>
        <w:t>ния облегчают дело революционного класса?</w:t>
      </w:r>
    </w:p>
    <w:p w:rsidR="00610D83" w:rsidRDefault="00610D83" w:rsidP="00610D83">
      <w:pPr>
        <w:shd w:val="clear" w:color="auto" w:fill="FFFFFF"/>
        <w:spacing w:line="230" w:lineRule="exact"/>
        <w:ind w:firstLine="293"/>
        <w:jc w:val="both"/>
        <w:sectPr w:rsidR="00610D83">
          <w:pgSz w:w="11909" w:h="16834"/>
          <w:pgMar w:top="1202" w:right="1414" w:bottom="360" w:left="1418" w:header="720" w:footer="720" w:gutter="0"/>
          <w:cols w:space="60"/>
          <w:noEndnote/>
        </w:sectPr>
      </w:pPr>
    </w:p>
    <w:p w:rsidR="00610D83" w:rsidRDefault="00610D83" w:rsidP="00610D83">
      <w:pPr>
        <w:shd w:val="clear" w:color="auto" w:fill="FFFFFF"/>
        <w:tabs>
          <w:tab w:val="left" w:leader="underscore" w:pos="3600"/>
        </w:tabs>
        <w:ind w:left="3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19"/>
        <w:jc w:val="both"/>
      </w:pPr>
      <w:r>
        <w:rPr>
          <w:color w:val="000000"/>
          <w:sz w:val="24"/>
          <w:szCs w:val="24"/>
        </w:rPr>
        <w:t xml:space="preserve">в этом их громадное, принципиальное, коренное отличив от гг. Мартовых и Чхеидзе, которые одной рукой </w:t>
      </w:r>
      <w:r>
        <w:rPr>
          <w:color w:val="000000"/>
          <w:sz w:val="24"/>
          <w:szCs w:val="24"/>
          <w:lang w:val="fr-FR"/>
        </w:rPr>
        <w:t xml:space="preserve">(à la </w:t>
      </w:r>
      <w:r>
        <w:rPr>
          <w:color w:val="000000"/>
          <w:sz w:val="24"/>
          <w:szCs w:val="24"/>
        </w:rPr>
        <w:t xml:space="preserve">Скобелев) развертывают знамя с приветом «Либкнехтам всех </w:t>
      </w:r>
      <w:r>
        <w:rPr>
          <w:color w:val="000000"/>
          <w:spacing w:val="-1"/>
          <w:sz w:val="24"/>
          <w:szCs w:val="24"/>
        </w:rPr>
        <w:t>стран», а другой рукой нежно обнимают Чхенкели и Потресова!</w:t>
      </w:r>
    </w:p>
    <w:p w:rsidR="00610D83" w:rsidRDefault="00610D83" w:rsidP="00610D83">
      <w:pPr>
        <w:shd w:val="clear" w:color="auto" w:fill="FFFFFF"/>
        <w:spacing w:line="413" w:lineRule="exact"/>
        <w:ind w:firstLine="278"/>
        <w:jc w:val="both"/>
      </w:pPr>
      <w:r>
        <w:rPr>
          <w:color w:val="000000"/>
          <w:sz w:val="24"/>
          <w:szCs w:val="24"/>
        </w:rPr>
        <w:t>Во-2-х, Юниус хотел, по-видимому, осуществить нечто вроде меньшевистской, пе</w:t>
      </w:r>
      <w:r>
        <w:rPr>
          <w:color w:val="000000"/>
          <w:sz w:val="24"/>
          <w:szCs w:val="24"/>
        </w:rPr>
        <w:softHyphen/>
        <w:t xml:space="preserve">чальной памяти, «теории стадий», хотел </w:t>
      </w:r>
      <w:r>
        <w:rPr>
          <w:i/>
          <w:iCs/>
          <w:color w:val="000000"/>
          <w:sz w:val="24"/>
          <w:szCs w:val="24"/>
        </w:rPr>
        <w:t xml:space="preserve">начать </w:t>
      </w:r>
      <w:r>
        <w:rPr>
          <w:color w:val="000000"/>
          <w:sz w:val="24"/>
          <w:szCs w:val="24"/>
        </w:rPr>
        <w:t xml:space="preserve">проводить революционную программу с ее «наиболее удобного», «популярного», приемлемого для </w:t>
      </w:r>
      <w:r>
        <w:rPr>
          <w:i/>
          <w:iCs/>
          <w:color w:val="000000"/>
          <w:sz w:val="24"/>
          <w:szCs w:val="24"/>
        </w:rPr>
        <w:t xml:space="preserve">мелкой буржуазии </w:t>
      </w:r>
      <w:r>
        <w:rPr>
          <w:color w:val="000000"/>
          <w:sz w:val="24"/>
          <w:szCs w:val="24"/>
        </w:rPr>
        <w:t xml:space="preserve">конца. Нечто вроде плана «перехитрить историю», перехитрить филистеров. Дескать, против </w:t>
      </w:r>
      <w:r>
        <w:rPr>
          <w:i/>
          <w:iCs/>
          <w:color w:val="000000"/>
          <w:sz w:val="24"/>
          <w:szCs w:val="24"/>
        </w:rPr>
        <w:t xml:space="preserve">лучшей </w:t>
      </w:r>
      <w:r>
        <w:rPr>
          <w:color w:val="000000"/>
          <w:sz w:val="24"/>
          <w:szCs w:val="24"/>
        </w:rPr>
        <w:t xml:space="preserve">обороны истинного отечества никто не может быть: а истинное отечество есть велико-германская республика, лучшая оборона </w:t>
      </w:r>
      <w:r>
        <w:rPr>
          <w:i/>
          <w:iCs/>
          <w:color w:val="000000"/>
          <w:sz w:val="24"/>
          <w:szCs w:val="24"/>
        </w:rPr>
        <w:t xml:space="preserve">есть </w:t>
      </w:r>
      <w:r>
        <w:rPr>
          <w:color w:val="000000"/>
          <w:sz w:val="24"/>
          <w:szCs w:val="24"/>
        </w:rPr>
        <w:t>милиция, перманентный парла</w:t>
      </w:r>
      <w:r>
        <w:rPr>
          <w:color w:val="000000"/>
          <w:sz w:val="24"/>
          <w:szCs w:val="24"/>
        </w:rPr>
        <w:softHyphen/>
        <w:t>мент и пр. Будучи раз принята, такая программа сама собой повела бы, дескать, к сле</w:t>
      </w:r>
      <w:r>
        <w:rPr>
          <w:color w:val="000000"/>
          <w:sz w:val="24"/>
          <w:szCs w:val="24"/>
        </w:rPr>
        <w:softHyphen/>
      </w:r>
      <w:r>
        <w:rPr>
          <w:color w:val="000000"/>
          <w:spacing w:val="-1"/>
          <w:sz w:val="24"/>
          <w:szCs w:val="24"/>
        </w:rPr>
        <w:t>дующей стадии: социалистической революции.</w:t>
      </w:r>
    </w:p>
    <w:p w:rsidR="00610D83" w:rsidRDefault="00610D83" w:rsidP="00610D83">
      <w:pPr>
        <w:shd w:val="clear" w:color="auto" w:fill="FFFFFF"/>
        <w:spacing w:line="413" w:lineRule="exact"/>
        <w:ind w:left="5" w:firstLine="288"/>
        <w:jc w:val="both"/>
      </w:pPr>
      <w:r>
        <w:rPr>
          <w:color w:val="000000"/>
          <w:spacing w:val="-1"/>
          <w:sz w:val="24"/>
          <w:szCs w:val="24"/>
        </w:rPr>
        <w:t>Вероятно, подобные рассуждения сознательно или полусознательно определили так</w:t>
      </w:r>
      <w:r>
        <w:rPr>
          <w:color w:val="000000"/>
          <w:spacing w:val="-1"/>
          <w:sz w:val="24"/>
          <w:szCs w:val="24"/>
        </w:rPr>
        <w:softHyphen/>
      </w:r>
      <w:r>
        <w:rPr>
          <w:color w:val="000000"/>
          <w:sz w:val="24"/>
          <w:szCs w:val="24"/>
        </w:rPr>
        <w:t xml:space="preserve">тику Юниуса. Нечего и говорить, что они ошибочны. В брошюре Юниуса чувствуется </w:t>
      </w:r>
      <w:r>
        <w:rPr>
          <w:i/>
          <w:iCs/>
          <w:color w:val="000000"/>
          <w:spacing w:val="-1"/>
          <w:sz w:val="24"/>
          <w:szCs w:val="24"/>
        </w:rPr>
        <w:t xml:space="preserve">одиночка, </w:t>
      </w:r>
      <w:r>
        <w:rPr>
          <w:color w:val="000000"/>
          <w:spacing w:val="-1"/>
          <w:sz w:val="24"/>
          <w:szCs w:val="24"/>
        </w:rPr>
        <w:t>у которого нет товарищей по нелегальной организации, привыкшей додумы</w:t>
      </w:r>
      <w:r>
        <w:rPr>
          <w:color w:val="000000"/>
          <w:spacing w:val="-1"/>
          <w:sz w:val="24"/>
          <w:szCs w:val="24"/>
        </w:rPr>
        <w:softHyphen/>
      </w:r>
      <w:r>
        <w:rPr>
          <w:color w:val="000000"/>
          <w:sz w:val="24"/>
          <w:szCs w:val="24"/>
        </w:rPr>
        <w:t xml:space="preserve">вать до конца революционные лозунги и систематически воспитывать массу в их духе. Но такой недостаток — было бы глубоко неправильно забывать это — не есть личный </w:t>
      </w:r>
      <w:r>
        <w:rPr>
          <w:color w:val="000000"/>
          <w:spacing w:val="-1"/>
          <w:sz w:val="24"/>
          <w:szCs w:val="24"/>
        </w:rPr>
        <w:t xml:space="preserve">недостаток Юниуса, а результат слабости </w:t>
      </w:r>
      <w:r>
        <w:rPr>
          <w:i/>
          <w:iCs/>
          <w:color w:val="000000"/>
          <w:spacing w:val="-1"/>
          <w:sz w:val="24"/>
          <w:szCs w:val="24"/>
        </w:rPr>
        <w:t xml:space="preserve">всех </w:t>
      </w:r>
      <w:r>
        <w:rPr>
          <w:color w:val="000000"/>
          <w:spacing w:val="-1"/>
          <w:sz w:val="24"/>
          <w:szCs w:val="24"/>
        </w:rPr>
        <w:t>немецких левых, опутанных со всех сто</w:t>
      </w:r>
      <w:r>
        <w:rPr>
          <w:color w:val="000000"/>
          <w:spacing w:val="-1"/>
          <w:sz w:val="24"/>
          <w:szCs w:val="24"/>
        </w:rPr>
        <w:softHyphen/>
        <w:t>рон гнусной сетью каутскианского лицемерия, педантства, «дружелюбия» к оппорту</w:t>
      </w:r>
      <w:r>
        <w:rPr>
          <w:color w:val="000000"/>
          <w:spacing w:val="-1"/>
          <w:sz w:val="24"/>
          <w:szCs w:val="24"/>
        </w:rPr>
        <w:softHyphen/>
        <w:t xml:space="preserve">нистам. Сторонники Юниуса сумели, </w:t>
      </w:r>
      <w:r>
        <w:rPr>
          <w:i/>
          <w:iCs/>
          <w:color w:val="000000"/>
          <w:spacing w:val="-1"/>
          <w:sz w:val="24"/>
          <w:szCs w:val="24"/>
        </w:rPr>
        <w:t xml:space="preserve">несмотря </w:t>
      </w:r>
      <w:r>
        <w:rPr>
          <w:color w:val="000000"/>
          <w:spacing w:val="-1"/>
          <w:sz w:val="24"/>
          <w:szCs w:val="24"/>
        </w:rPr>
        <w:t xml:space="preserve">на свое одиночество, </w:t>
      </w:r>
      <w:r>
        <w:rPr>
          <w:i/>
          <w:iCs/>
          <w:color w:val="000000"/>
          <w:spacing w:val="-1"/>
          <w:sz w:val="24"/>
          <w:szCs w:val="24"/>
        </w:rPr>
        <w:t xml:space="preserve">приступить </w:t>
      </w:r>
      <w:r>
        <w:rPr>
          <w:color w:val="000000"/>
          <w:spacing w:val="-1"/>
          <w:sz w:val="24"/>
          <w:szCs w:val="24"/>
        </w:rPr>
        <w:t>к из</w:t>
      </w:r>
      <w:r>
        <w:rPr>
          <w:color w:val="000000"/>
          <w:spacing w:val="-1"/>
          <w:sz w:val="24"/>
          <w:szCs w:val="24"/>
        </w:rPr>
        <w:softHyphen/>
        <w:t>данию нелегальных листков и к войне с каутскианством. Они сумеют пойти и дальше вперед по верному пути.</w:t>
      </w:r>
    </w:p>
    <w:p w:rsidR="00610D83" w:rsidRDefault="00610D83" w:rsidP="00610D83">
      <w:pPr>
        <w:shd w:val="clear" w:color="auto" w:fill="FFFFFF"/>
        <w:spacing w:before="638"/>
        <w:ind w:left="1157"/>
      </w:pPr>
      <w:r>
        <w:rPr>
          <w:i/>
          <w:iCs/>
          <w:color w:val="000000"/>
          <w:sz w:val="18"/>
          <w:szCs w:val="18"/>
        </w:rPr>
        <w:t>Написано в июле 1916 г.</w:t>
      </w:r>
    </w:p>
    <w:p w:rsidR="00610D83" w:rsidRDefault="00610D83" w:rsidP="00610D83">
      <w:pPr>
        <w:shd w:val="clear" w:color="auto" w:fill="FFFFFF"/>
        <w:tabs>
          <w:tab w:val="left" w:pos="6067"/>
        </w:tabs>
        <w:spacing w:before="139" w:line="197" w:lineRule="exact"/>
        <w:ind w:left="917"/>
      </w:pPr>
      <w:r>
        <w:rPr>
          <w:i/>
          <w:iCs/>
          <w:color w:val="000000"/>
          <w:sz w:val="18"/>
          <w:szCs w:val="18"/>
        </w:rPr>
        <w:t>Напечатано в октябре 1916 г.</w:t>
      </w:r>
      <w:r>
        <w:rPr>
          <w:i/>
          <w:iCs/>
          <w:color w:val="000000"/>
          <w:sz w:val="18"/>
          <w:szCs w:val="18"/>
        </w:rPr>
        <w:tab/>
        <w:t>Печатается по тексту</w:t>
      </w:r>
    </w:p>
    <w:p w:rsidR="00610D83" w:rsidRDefault="00610D83" w:rsidP="00610D83">
      <w:pPr>
        <w:shd w:val="clear" w:color="auto" w:fill="FFFFFF"/>
        <w:tabs>
          <w:tab w:val="left" w:pos="6533"/>
        </w:tabs>
        <w:spacing w:line="197" w:lineRule="exact"/>
        <w:ind w:left="547"/>
      </w:pPr>
      <w:r>
        <w:rPr>
          <w:i/>
          <w:iCs/>
          <w:color w:val="000000"/>
          <w:sz w:val="18"/>
          <w:szCs w:val="18"/>
        </w:rPr>
        <w:t>в «Сборнике «Социал-Демократа»» № 1</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197" w:lineRule="exact"/>
        <w:ind w:left="1210"/>
      </w:pPr>
      <w:r>
        <w:rPr>
          <w:i/>
          <w:iCs/>
          <w:color w:val="000000"/>
          <w:sz w:val="18"/>
          <w:szCs w:val="18"/>
        </w:rPr>
        <w:t>Подпись:</w:t>
      </w:r>
      <w:r>
        <w:rPr>
          <w:i/>
          <w:iCs/>
          <w:color w:val="000000"/>
          <w:sz w:val="18"/>
          <w:szCs w:val="18"/>
          <w:lang w:val="fr-FR"/>
        </w:rPr>
        <w:t>H</w:t>
      </w:r>
      <w:r>
        <w:rPr>
          <w:i/>
          <w:iCs/>
          <w:color w:val="000000"/>
          <w:sz w:val="18"/>
          <w:szCs w:val="18"/>
        </w:rPr>
        <w:t>. Ленин</w:t>
      </w:r>
    </w:p>
    <w:p w:rsidR="00610D83" w:rsidRDefault="00610D83" w:rsidP="00610D83">
      <w:pPr>
        <w:shd w:val="clear" w:color="auto" w:fill="FFFFFF"/>
        <w:spacing w:line="197" w:lineRule="exact"/>
        <w:ind w:left="1210"/>
        <w:sectPr w:rsidR="00610D83">
          <w:pgSz w:w="11909" w:h="16834"/>
          <w:pgMar w:top="1440" w:right="1419" w:bottom="720" w:left="1413" w:header="720" w:footer="720" w:gutter="0"/>
          <w:cols w:space="60"/>
          <w:noEndnote/>
        </w:sectPr>
      </w:pPr>
    </w:p>
    <w:p w:rsidR="00610D83" w:rsidRDefault="00610D83" w:rsidP="00610D83">
      <w:pPr>
        <w:shd w:val="clear" w:color="auto" w:fill="FFFFFF"/>
        <w:ind w:left="8611"/>
      </w:pPr>
      <w:r>
        <w:rPr>
          <w:b/>
          <w:bCs/>
          <w:color w:val="000000"/>
        </w:rPr>
        <w:lastRenderedPageBreak/>
        <w:t>17</w:t>
      </w:r>
    </w:p>
    <w:p w:rsidR="00610D83" w:rsidRDefault="00610D83" w:rsidP="00610D83">
      <w:pPr>
        <w:shd w:val="clear" w:color="auto" w:fill="FFFFFF"/>
        <w:spacing w:before="3744"/>
        <w:ind w:left="1349"/>
      </w:pPr>
      <w:r>
        <w:rPr>
          <w:color w:val="000000"/>
          <w:spacing w:val="-1"/>
          <w:sz w:val="30"/>
          <w:szCs w:val="30"/>
        </w:rPr>
        <w:t>ИТОГИ ДИСКУССИИ О САМООПРЕДЕЛЕНИИ</w:t>
      </w:r>
    </w:p>
    <w:p w:rsidR="00610D83" w:rsidRDefault="00610D83" w:rsidP="00610D83">
      <w:pPr>
        <w:shd w:val="clear" w:color="auto" w:fill="FFFFFF"/>
        <w:spacing w:before="278" w:line="413" w:lineRule="exact"/>
        <w:ind w:firstLine="278"/>
        <w:jc w:val="both"/>
      </w:pPr>
      <w:r>
        <w:rPr>
          <w:color w:val="000000"/>
          <w:sz w:val="24"/>
          <w:szCs w:val="24"/>
        </w:rPr>
        <w:t xml:space="preserve">В номере 2 марксистского журнала Циммервальдской левой «Предвестник» </w:t>
      </w:r>
      <w:r>
        <w:rPr>
          <w:color w:val="000000"/>
          <w:sz w:val="24"/>
          <w:szCs w:val="24"/>
          <w:lang w:val="de-DE"/>
        </w:rPr>
        <w:t xml:space="preserve">(«Vorbote», </w:t>
      </w:r>
      <w:r>
        <w:rPr>
          <w:color w:val="000000"/>
          <w:sz w:val="24"/>
          <w:szCs w:val="24"/>
        </w:rPr>
        <w:t>номер 2, апрель 1916)</w:t>
      </w:r>
      <w:r>
        <w:rPr>
          <w:color w:val="000000"/>
          <w:sz w:val="24"/>
          <w:szCs w:val="24"/>
          <w:vertAlign w:val="superscript"/>
        </w:rPr>
        <w:t>11</w:t>
      </w:r>
      <w:r>
        <w:rPr>
          <w:color w:val="000000"/>
          <w:sz w:val="24"/>
          <w:szCs w:val="24"/>
        </w:rPr>
        <w:t xml:space="preserve"> помещены тезисы за и против самоопределения на</w:t>
      </w:r>
      <w:r>
        <w:rPr>
          <w:color w:val="000000"/>
          <w:sz w:val="24"/>
          <w:szCs w:val="24"/>
        </w:rPr>
        <w:softHyphen/>
      </w:r>
      <w:r>
        <w:rPr>
          <w:color w:val="000000"/>
          <w:spacing w:val="-1"/>
          <w:sz w:val="24"/>
          <w:szCs w:val="24"/>
        </w:rPr>
        <w:t>ций, подписанные редакцией нашего Центрального Органа «Социал-Демократа»</w:t>
      </w:r>
      <w:r>
        <w:rPr>
          <w:color w:val="000000"/>
          <w:spacing w:val="-1"/>
          <w:sz w:val="24"/>
          <w:szCs w:val="24"/>
          <w:vertAlign w:val="superscript"/>
        </w:rPr>
        <w:t>12</w:t>
      </w:r>
      <w:r>
        <w:rPr>
          <w:color w:val="000000"/>
          <w:spacing w:val="-1"/>
          <w:sz w:val="24"/>
          <w:szCs w:val="24"/>
        </w:rPr>
        <w:t xml:space="preserve"> и </w:t>
      </w:r>
      <w:r>
        <w:rPr>
          <w:color w:val="000000"/>
          <w:spacing w:val="3"/>
          <w:sz w:val="24"/>
          <w:szCs w:val="24"/>
        </w:rPr>
        <w:t>редакцией органа польской социал-демократической оппозиции «Газеты Роботни-</w:t>
      </w:r>
      <w:r>
        <w:rPr>
          <w:color w:val="000000"/>
          <w:spacing w:val="-1"/>
          <w:sz w:val="24"/>
          <w:szCs w:val="24"/>
        </w:rPr>
        <w:t>чей»</w:t>
      </w:r>
      <w:r>
        <w:rPr>
          <w:color w:val="000000"/>
          <w:spacing w:val="-1"/>
          <w:sz w:val="24"/>
          <w:szCs w:val="24"/>
          <w:vertAlign w:val="superscript"/>
        </w:rPr>
        <w:t>13</w:t>
      </w:r>
      <w:r>
        <w:rPr>
          <w:color w:val="000000"/>
          <w:spacing w:val="-1"/>
          <w:sz w:val="24"/>
          <w:szCs w:val="24"/>
        </w:rPr>
        <w:t>. Читатель найдет выше перепечатку первых и перевод вторых тезисов. На меж</w:t>
      </w:r>
      <w:r>
        <w:rPr>
          <w:color w:val="000000"/>
          <w:spacing w:val="-1"/>
          <w:sz w:val="24"/>
          <w:szCs w:val="24"/>
        </w:rPr>
        <w:softHyphen/>
      </w:r>
      <w:r>
        <w:rPr>
          <w:color w:val="000000"/>
          <w:sz w:val="24"/>
          <w:szCs w:val="24"/>
        </w:rPr>
        <w:t xml:space="preserve">дународной арене вопрос этот ставится так широко едва ли не впервые: в дискуссии, которую вели в немецком марксистском журнале </w:t>
      </w:r>
      <w:r>
        <w:rPr>
          <w:color w:val="000000"/>
          <w:sz w:val="24"/>
          <w:szCs w:val="24"/>
          <w:lang w:val="de-DE"/>
        </w:rPr>
        <w:t xml:space="preserve">«Neue Zeit» </w:t>
      </w:r>
      <w:r>
        <w:rPr>
          <w:color w:val="000000"/>
          <w:sz w:val="24"/>
          <w:szCs w:val="24"/>
        </w:rPr>
        <w:t xml:space="preserve">двадцать лет тому назад, 1895—1896, перед Лондонским международным социалистическим конгрессом 1896 г. </w:t>
      </w:r>
      <w:r>
        <w:rPr>
          <w:color w:val="000000"/>
          <w:spacing w:val="-1"/>
          <w:sz w:val="24"/>
          <w:szCs w:val="24"/>
        </w:rPr>
        <w:t>Роза Люксембург, К. Каутский и польские «неподлеглосцевцы» (сторонники независи</w:t>
      </w:r>
      <w:r>
        <w:rPr>
          <w:color w:val="000000"/>
          <w:spacing w:val="-1"/>
          <w:sz w:val="24"/>
          <w:szCs w:val="24"/>
        </w:rPr>
        <w:softHyphen/>
      </w:r>
      <w:r>
        <w:rPr>
          <w:color w:val="000000"/>
          <w:spacing w:val="1"/>
          <w:sz w:val="24"/>
          <w:szCs w:val="24"/>
        </w:rPr>
        <w:t xml:space="preserve">мости Польши, ППС), представлявшие три различных взгляда, вопрос ставился только </w:t>
      </w:r>
      <w:r>
        <w:rPr>
          <w:color w:val="000000"/>
          <w:spacing w:val="-1"/>
          <w:sz w:val="24"/>
          <w:szCs w:val="24"/>
        </w:rPr>
        <w:t>о Польше</w:t>
      </w:r>
      <w:r>
        <w:rPr>
          <w:color w:val="000000"/>
          <w:spacing w:val="-1"/>
          <w:sz w:val="24"/>
          <w:szCs w:val="24"/>
          <w:vertAlign w:val="superscript"/>
        </w:rPr>
        <w:t>14</w:t>
      </w:r>
      <w:r>
        <w:rPr>
          <w:color w:val="000000"/>
          <w:spacing w:val="-1"/>
          <w:sz w:val="24"/>
          <w:szCs w:val="24"/>
        </w:rPr>
        <w:t>. До сих пор, насколько нам известно, вопрос о самоопределении обсуждал</w:t>
      </w:r>
      <w:r>
        <w:rPr>
          <w:color w:val="000000"/>
          <w:spacing w:val="-1"/>
          <w:sz w:val="24"/>
          <w:szCs w:val="24"/>
        </w:rPr>
        <w:softHyphen/>
        <w:t xml:space="preserve">ся сколько-нибудь систематично только голландцами и поляками. Будем надеяться, что </w:t>
      </w:r>
      <w:r>
        <w:rPr>
          <w:color w:val="000000"/>
          <w:sz w:val="24"/>
          <w:szCs w:val="24"/>
        </w:rPr>
        <w:t>«Предвестнику» удастся двинуть вперед обсуждение этого, столь насущного теперь, вопроса у англичан, американцев, французов, немцев, итальянцев. Официальный со</w:t>
      </w:r>
      <w:r>
        <w:rPr>
          <w:color w:val="000000"/>
          <w:sz w:val="24"/>
          <w:szCs w:val="24"/>
        </w:rPr>
        <w:softHyphen/>
        <w:t>циализм, представляемый как прямыми сторонниками «своего» правительства, Плеха</w:t>
      </w:r>
      <w:r>
        <w:rPr>
          <w:color w:val="000000"/>
          <w:sz w:val="24"/>
          <w:szCs w:val="24"/>
        </w:rPr>
        <w:softHyphen/>
        <w:t>новыми, Давидами и К , так и прикрытыми защитниками оппортунизма, каутскианцами (в том числе Аксельрод, Мартов, Чхеидзе</w:t>
      </w:r>
    </w:p>
    <w:p w:rsidR="00610D83" w:rsidRDefault="00610D83" w:rsidP="00610D83">
      <w:pPr>
        <w:shd w:val="clear" w:color="auto" w:fill="FFFFFF"/>
        <w:spacing w:before="278"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и пр.), — до такой степени изолгался по этому вопросу, что на очень долгое время не</w:t>
      </w:r>
      <w:r>
        <w:rPr>
          <w:color w:val="000000"/>
          <w:sz w:val="24"/>
          <w:szCs w:val="24"/>
        </w:rPr>
        <w:softHyphen/>
      </w:r>
      <w:r>
        <w:rPr>
          <w:color w:val="000000"/>
          <w:spacing w:val="-1"/>
          <w:sz w:val="24"/>
          <w:szCs w:val="24"/>
        </w:rPr>
        <w:t xml:space="preserve">избежны будут, с одной стороны, потуги отмолчаться и увернуться, а с другой стороны, требования рабочих дать им «прямые ответы» на «проклятые вопросы». О ходе борьбы </w:t>
      </w:r>
      <w:r>
        <w:rPr>
          <w:color w:val="000000"/>
          <w:sz w:val="24"/>
          <w:szCs w:val="24"/>
        </w:rPr>
        <w:t xml:space="preserve">взглядов среди заграничных социалистов мы постараемся своевременно осведомлять </w:t>
      </w:r>
      <w:r>
        <w:rPr>
          <w:color w:val="000000"/>
          <w:spacing w:val="-3"/>
          <w:sz w:val="24"/>
          <w:szCs w:val="24"/>
        </w:rPr>
        <w:t>читателей.</w:t>
      </w:r>
    </w:p>
    <w:p w:rsidR="00610D83" w:rsidRDefault="00610D83" w:rsidP="00610D83">
      <w:pPr>
        <w:shd w:val="clear" w:color="auto" w:fill="FFFFFF"/>
        <w:spacing w:line="413" w:lineRule="exact"/>
        <w:ind w:firstLine="283"/>
        <w:jc w:val="both"/>
      </w:pPr>
      <w:r>
        <w:rPr>
          <w:color w:val="000000"/>
          <w:sz w:val="24"/>
          <w:szCs w:val="24"/>
        </w:rPr>
        <w:t xml:space="preserve">Для нас лее, русских социал-демократов, вопрос имеет еще особую важность; эта дискуссия является продолжением дискуссии 1903 и 1913 годов ; вопрос вызвал во </w:t>
      </w:r>
      <w:r>
        <w:rPr>
          <w:color w:val="000000"/>
          <w:spacing w:val="-1"/>
          <w:sz w:val="24"/>
          <w:szCs w:val="24"/>
        </w:rPr>
        <w:t>время войны некоторое шатание мысли среди членов нашей партии; он обострен ухищ</w:t>
      </w:r>
      <w:r>
        <w:rPr>
          <w:color w:val="000000"/>
          <w:spacing w:val="-1"/>
          <w:sz w:val="24"/>
          <w:szCs w:val="24"/>
        </w:rPr>
        <w:softHyphen/>
      </w:r>
      <w:r>
        <w:rPr>
          <w:color w:val="000000"/>
          <w:spacing w:val="2"/>
          <w:sz w:val="24"/>
          <w:szCs w:val="24"/>
        </w:rPr>
        <w:t xml:space="preserve">рениями таких видных вождей гвоздевской или шовинистской рабочей партии, как </w:t>
      </w:r>
      <w:r>
        <w:rPr>
          <w:color w:val="000000"/>
          <w:spacing w:val="1"/>
          <w:sz w:val="24"/>
          <w:szCs w:val="24"/>
        </w:rPr>
        <w:t xml:space="preserve">Мартов и Чхеидзе, обойти суть дела. Поэтому подвести хотя </w:t>
      </w:r>
      <w:r>
        <w:rPr>
          <w:i/>
          <w:iCs/>
          <w:color w:val="000000"/>
          <w:spacing w:val="1"/>
          <w:sz w:val="24"/>
          <w:szCs w:val="24"/>
        </w:rPr>
        <w:t xml:space="preserve">бы </w:t>
      </w:r>
      <w:r>
        <w:rPr>
          <w:color w:val="000000"/>
          <w:spacing w:val="1"/>
          <w:sz w:val="24"/>
          <w:szCs w:val="24"/>
        </w:rPr>
        <w:t xml:space="preserve">первые итоги начатой </w:t>
      </w:r>
      <w:r>
        <w:rPr>
          <w:color w:val="000000"/>
          <w:spacing w:val="-1"/>
          <w:sz w:val="24"/>
          <w:szCs w:val="24"/>
        </w:rPr>
        <w:t>на международной арене дискуссии необходимо.</w:t>
      </w:r>
    </w:p>
    <w:p w:rsidR="00610D83" w:rsidRDefault="00610D83" w:rsidP="00610D83">
      <w:pPr>
        <w:shd w:val="clear" w:color="auto" w:fill="FFFFFF"/>
        <w:spacing w:line="413" w:lineRule="exact"/>
        <w:ind w:left="10" w:firstLine="278"/>
        <w:jc w:val="both"/>
      </w:pPr>
      <w:r>
        <w:rPr>
          <w:color w:val="000000"/>
          <w:spacing w:val="1"/>
          <w:sz w:val="24"/>
          <w:szCs w:val="24"/>
        </w:rPr>
        <w:t>Как видно из тезисов, наши польские товарищи дают нам прямой ответ на некото</w:t>
      </w:r>
      <w:r>
        <w:rPr>
          <w:color w:val="000000"/>
          <w:spacing w:val="1"/>
          <w:sz w:val="24"/>
          <w:szCs w:val="24"/>
        </w:rPr>
        <w:softHyphen/>
      </w:r>
      <w:r>
        <w:rPr>
          <w:color w:val="000000"/>
          <w:spacing w:val="-1"/>
          <w:sz w:val="24"/>
          <w:szCs w:val="24"/>
        </w:rPr>
        <w:t xml:space="preserve">рые из наших доводов, например, о марксизме и прудонизме. Но большей частью они </w:t>
      </w:r>
      <w:r>
        <w:rPr>
          <w:color w:val="000000"/>
          <w:spacing w:val="1"/>
          <w:sz w:val="24"/>
          <w:szCs w:val="24"/>
        </w:rPr>
        <w:t xml:space="preserve">отвечают нам не прямо, а косвенно, противопоставляя </w:t>
      </w:r>
      <w:r>
        <w:rPr>
          <w:i/>
          <w:iCs/>
          <w:color w:val="000000"/>
          <w:spacing w:val="1"/>
          <w:sz w:val="24"/>
          <w:szCs w:val="24"/>
        </w:rPr>
        <w:t xml:space="preserve">свои </w:t>
      </w:r>
      <w:r>
        <w:rPr>
          <w:color w:val="000000"/>
          <w:spacing w:val="1"/>
          <w:sz w:val="24"/>
          <w:szCs w:val="24"/>
        </w:rPr>
        <w:t xml:space="preserve">утверждения. Рассмотрим </w:t>
      </w:r>
      <w:r>
        <w:rPr>
          <w:color w:val="000000"/>
          <w:spacing w:val="-1"/>
          <w:sz w:val="24"/>
          <w:szCs w:val="24"/>
        </w:rPr>
        <w:t>их косвенные и прямые ответы.</w:t>
      </w:r>
    </w:p>
    <w:p w:rsidR="00610D83" w:rsidRDefault="00610D83" w:rsidP="00610D83">
      <w:pPr>
        <w:shd w:val="clear" w:color="auto" w:fill="FFFFFF"/>
        <w:spacing w:before="346"/>
        <w:ind w:left="24"/>
        <w:jc w:val="center"/>
      </w:pPr>
      <w:r>
        <w:rPr>
          <w:b/>
          <w:bCs/>
          <w:color w:val="000000"/>
          <w:sz w:val="24"/>
          <w:szCs w:val="24"/>
        </w:rPr>
        <w:t>1. СОЦИАЛИЗМ И САМООПРЕДЕЛЕНИЕ НАЦИЙ</w:t>
      </w:r>
    </w:p>
    <w:p w:rsidR="00610D83" w:rsidRDefault="00610D83" w:rsidP="00610D83">
      <w:pPr>
        <w:shd w:val="clear" w:color="auto" w:fill="FFFFFF"/>
        <w:spacing w:before="259" w:line="413" w:lineRule="exact"/>
        <w:ind w:left="14" w:right="5" w:firstLine="274"/>
        <w:jc w:val="both"/>
      </w:pPr>
      <w:r>
        <w:rPr>
          <w:color w:val="000000"/>
          <w:sz w:val="24"/>
          <w:szCs w:val="24"/>
        </w:rPr>
        <w:t>Мы утверждали, что было бы изменой социализму отказаться от осуществления са</w:t>
      </w:r>
      <w:r>
        <w:rPr>
          <w:color w:val="000000"/>
          <w:sz w:val="24"/>
          <w:szCs w:val="24"/>
        </w:rPr>
        <w:softHyphen/>
      </w:r>
      <w:r>
        <w:rPr>
          <w:color w:val="000000"/>
          <w:spacing w:val="-1"/>
          <w:sz w:val="24"/>
          <w:szCs w:val="24"/>
        </w:rPr>
        <w:t>моопределения наций при социализме. Нам отвечают: «право самоопределения не при</w:t>
      </w:r>
      <w:r>
        <w:rPr>
          <w:color w:val="000000"/>
          <w:spacing w:val="-1"/>
          <w:sz w:val="24"/>
          <w:szCs w:val="24"/>
        </w:rPr>
        <w:softHyphen/>
      </w:r>
      <w:r>
        <w:rPr>
          <w:color w:val="000000"/>
          <w:sz w:val="24"/>
          <w:szCs w:val="24"/>
        </w:rPr>
        <w:t>менимо к социалистическому обществу». Расхождение коренное. В чем же его источ</w:t>
      </w:r>
      <w:r>
        <w:rPr>
          <w:color w:val="000000"/>
          <w:sz w:val="24"/>
          <w:szCs w:val="24"/>
        </w:rPr>
        <w:softHyphen/>
      </w:r>
      <w:r>
        <w:rPr>
          <w:color w:val="000000"/>
          <w:spacing w:val="-7"/>
          <w:sz w:val="24"/>
          <w:szCs w:val="24"/>
        </w:rPr>
        <w:t>ник?</w:t>
      </w:r>
    </w:p>
    <w:p w:rsidR="00610D83" w:rsidRDefault="00610D83" w:rsidP="00610D83">
      <w:pPr>
        <w:shd w:val="clear" w:color="auto" w:fill="FFFFFF"/>
        <w:spacing w:line="413" w:lineRule="exact"/>
        <w:ind w:left="10" w:firstLine="278"/>
        <w:jc w:val="both"/>
      </w:pPr>
      <w:r>
        <w:rPr>
          <w:color w:val="000000"/>
          <w:sz w:val="24"/>
          <w:szCs w:val="24"/>
        </w:rPr>
        <w:t>«Мы знаем, — возражают наши оппоненты, — что социализм уничтожит всякое на</w:t>
      </w:r>
      <w:r>
        <w:rPr>
          <w:color w:val="000000"/>
          <w:sz w:val="24"/>
          <w:szCs w:val="24"/>
        </w:rPr>
        <w:softHyphen/>
      </w:r>
      <w:r>
        <w:rPr>
          <w:color w:val="000000"/>
          <w:spacing w:val="-1"/>
          <w:sz w:val="24"/>
          <w:szCs w:val="24"/>
        </w:rPr>
        <w:t>циональное угнетение, так как он уничтожает классовые интересы, которые ведут к не</w:t>
      </w:r>
      <w:r>
        <w:rPr>
          <w:color w:val="000000"/>
          <w:spacing w:val="-1"/>
          <w:sz w:val="24"/>
          <w:szCs w:val="24"/>
        </w:rPr>
        <w:softHyphen/>
      </w:r>
      <w:r>
        <w:rPr>
          <w:color w:val="000000"/>
          <w:sz w:val="24"/>
          <w:szCs w:val="24"/>
        </w:rPr>
        <w:t xml:space="preserve">му...». Причем это рассуждение об </w:t>
      </w:r>
      <w:r>
        <w:rPr>
          <w:i/>
          <w:iCs/>
          <w:color w:val="000000"/>
          <w:sz w:val="24"/>
          <w:szCs w:val="24"/>
        </w:rPr>
        <w:t xml:space="preserve">экономических </w:t>
      </w:r>
      <w:r>
        <w:rPr>
          <w:color w:val="000000"/>
          <w:sz w:val="24"/>
          <w:szCs w:val="24"/>
        </w:rPr>
        <w:t>предпосылках уничтожения нацио</w:t>
      </w:r>
      <w:r>
        <w:rPr>
          <w:color w:val="000000"/>
          <w:sz w:val="24"/>
          <w:szCs w:val="24"/>
        </w:rPr>
        <w:softHyphen/>
      </w:r>
      <w:r>
        <w:rPr>
          <w:color w:val="000000"/>
          <w:spacing w:val="1"/>
          <w:sz w:val="24"/>
          <w:szCs w:val="24"/>
        </w:rPr>
        <w:t xml:space="preserve">нального гнета, которые давным-давно известны и бесспорны, когда спор идет об </w:t>
      </w:r>
      <w:r>
        <w:rPr>
          <w:i/>
          <w:iCs/>
          <w:color w:val="000000"/>
          <w:spacing w:val="1"/>
          <w:sz w:val="24"/>
          <w:szCs w:val="24"/>
        </w:rPr>
        <w:t>од</w:t>
      </w:r>
      <w:r>
        <w:rPr>
          <w:i/>
          <w:iCs/>
          <w:color w:val="000000"/>
          <w:spacing w:val="1"/>
          <w:sz w:val="24"/>
          <w:szCs w:val="24"/>
        </w:rPr>
        <w:softHyphen/>
      </w:r>
      <w:r>
        <w:rPr>
          <w:i/>
          <w:iCs/>
          <w:color w:val="000000"/>
          <w:sz w:val="24"/>
          <w:szCs w:val="24"/>
        </w:rPr>
        <w:t xml:space="preserve">ной </w:t>
      </w:r>
      <w:r>
        <w:rPr>
          <w:color w:val="000000"/>
          <w:sz w:val="24"/>
          <w:szCs w:val="24"/>
        </w:rPr>
        <w:t xml:space="preserve">из форм </w:t>
      </w:r>
      <w:r>
        <w:rPr>
          <w:i/>
          <w:iCs/>
          <w:color w:val="000000"/>
          <w:sz w:val="24"/>
          <w:szCs w:val="24"/>
        </w:rPr>
        <w:t xml:space="preserve">политического </w:t>
      </w:r>
      <w:r>
        <w:rPr>
          <w:color w:val="000000"/>
          <w:sz w:val="24"/>
          <w:szCs w:val="24"/>
        </w:rPr>
        <w:t>гнета, именно: о насильственном удержании одной нации внутри границ государства другой нации? Ведь это просто попытка уклониться от по</w:t>
      </w:r>
      <w:r>
        <w:rPr>
          <w:color w:val="000000"/>
          <w:sz w:val="24"/>
          <w:szCs w:val="24"/>
        </w:rPr>
        <w:softHyphen/>
      </w:r>
      <w:r>
        <w:rPr>
          <w:color w:val="000000"/>
          <w:spacing w:val="-2"/>
          <w:sz w:val="24"/>
          <w:szCs w:val="24"/>
        </w:rPr>
        <w:t>литических вопросов!</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616"/>
        </w:tabs>
        <w:ind w:left="2256"/>
      </w:pPr>
      <w:r>
        <w:rPr>
          <w:color w:val="000000"/>
          <w:spacing w:val="-2"/>
          <w:u w:val="single"/>
        </w:rPr>
        <w:lastRenderedPageBreak/>
        <w:t>ИТОГИ ДИСКУССИИ О САМООПРЕДЕЛЕНИИ</w:t>
      </w:r>
      <w:r>
        <w:rPr>
          <w:color w:val="000000"/>
          <w:u w:val="single"/>
        </w:rPr>
        <w:tab/>
      </w:r>
      <w:r>
        <w:rPr>
          <w:color w:val="000000"/>
        </w:rPr>
        <w:t>19</w:t>
      </w:r>
    </w:p>
    <w:p w:rsidR="00610D83" w:rsidRDefault="00610D83" w:rsidP="00610D83">
      <w:pPr>
        <w:shd w:val="clear" w:color="auto" w:fill="FFFFFF"/>
        <w:spacing w:before="763"/>
        <w:ind w:left="5"/>
      </w:pPr>
      <w:r>
        <w:rPr>
          <w:color w:val="000000"/>
          <w:sz w:val="24"/>
          <w:szCs w:val="24"/>
        </w:rPr>
        <w:t>И дальнейшие рассуждения еще более убеждают нас в такой оценке:</w:t>
      </w:r>
    </w:p>
    <w:p w:rsidR="00610D83" w:rsidRDefault="00610D83" w:rsidP="00610D83">
      <w:pPr>
        <w:shd w:val="clear" w:color="auto" w:fill="FFFFFF"/>
        <w:spacing w:before="96" w:line="346" w:lineRule="exact"/>
        <w:ind w:firstLine="288"/>
        <w:jc w:val="both"/>
      </w:pPr>
      <w:r>
        <w:rPr>
          <w:color w:val="000000"/>
          <w:spacing w:val="-1"/>
        </w:rPr>
        <w:t>«Мы не имеем никаких оснований предполагать, что нации в социалистическом обществе будет при</w:t>
      </w:r>
      <w:r>
        <w:rPr>
          <w:color w:val="000000"/>
          <w:spacing w:val="-1"/>
        </w:rPr>
        <w:softHyphen/>
      </w:r>
      <w:r>
        <w:rPr>
          <w:color w:val="000000"/>
        </w:rPr>
        <w:t xml:space="preserve">надлежать характер хозяйственно-политической единицы. По всей вероятности, она будет иметь только </w:t>
      </w:r>
      <w:r>
        <w:rPr>
          <w:color w:val="000000"/>
          <w:spacing w:val="-1"/>
        </w:rPr>
        <w:t>характер культурной и языковой единицы, так как территориальное разделение социалистического куль</w:t>
      </w:r>
      <w:r>
        <w:rPr>
          <w:color w:val="000000"/>
          <w:spacing w:val="-1"/>
        </w:rPr>
        <w:softHyphen/>
      </w:r>
      <w:r>
        <w:rPr>
          <w:color w:val="000000"/>
        </w:rPr>
        <w:t>турного круга, поскольку таковое будет существовать, может произойти только по потребностям произ</w:t>
      </w:r>
      <w:r>
        <w:rPr>
          <w:color w:val="000000"/>
        </w:rPr>
        <w:softHyphen/>
        <w:t>водства, причем решать вопрос об этом разделении, разумеется, должны не отдельные нации, поодиноч</w:t>
      </w:r>
      <w:r>
        <w:rPr>
          <w:color w:val="000000"/>
        </w:rPr>
        <w:softHyphen/>
        <w:t xml:space="preserve">ке, имея всю полноту собственной власти (как этого требует «право самоопределения»), а </w:t>
      </w:r>
      <w:r>
        <w:rPr>
          <w:i/>
          <w:iCs/>
          <w:color w:val="000000"/>
        </w:rPr>
        <w:t xml:space="preserve">совместно определять </w:t>
      </w:r>
      <w:r>
        <w:rPr>
          <w:color w:val="000000"/>
        </w:rPr>
        <w:t>будут все заинтересованные граждане...»</w:t>
      </w:r>
    </w:p>
    <w:p w:rsidR="00610D83" w:rsidRDefault="00610D83" w:rsidP="00610D83">
      <w:pPr>
        <w:shd w:val="clear" w:color="auto" w:fill="FFFFFF"/>
        <w:spacing w:before="34" w:line="413" w:lineRule="exact"/>
        <w:ind w:firstLine="293"/>
        <w:jc w:val="both"/>
      </w:pPr>
      <w:r>
        <w:rPr>
          <w:color w:val="000000"/>
          <w:spacing w:val="1"/>
          <w:sz w:val="24"/>
          <w:szCs w:val="24"/>
        </w:rPr>
        <w:t xml:space="preserve">Этот последний довод, насчет </w:t>
      </w:r>
      <w:r>
        <w:rPr>
          <w:i/>
          <w:iCs/>
          <w:color w:val="000000"/>
          <w:spacing w:val="1"/>
          <w:sz w:val="24"/>
          <w:szCs w:val="24"/>
        </w:rPr>
        <w:t xml:space="preserve">совместного </w:t>
      </w:r>
      <w:r>
        <w:rPr>
          <w:color w:val="000000"/>
          <w:spacing w:val="1"/>
          <w:sz w:val="24"/>
          <w:szCs w:val="24"/>
        </w:rPr>
        <w:t xml:space="preserve">определения вместо самоопределения, </w:t>
      </w:r>
      <w:r>
        <w:rPr>
          <w:color w:val="000000"/>
          <w:spacing w:val="-1"/>
          <w:sz w:val="24"/>
          <w:szCs w:val="24"/>
        </w:rPr>
        <w:t xml:space="preserve">так нравится польским товарищам, что они </w:t>
      </w:r>
      <w:r>
        <w:rPr>
          <w:i/>
          <w:iCs/>
          <w:color w:val="000000"/>
          <w:spacing w:val="-1"/>
          <w:sz w:val="24"/>
          <w:szCs w:val="24"/>
        </w:rPr>
        <w:t xml:space="preserve">три раза </w:t>
      </w:r>
      <w:r>
        <w:rPr>
          <w:color w:val="000000"/>
          <w:spacing w:val="-1"/>
          <w:sz w:val="24"/>
          <w:szCs w:val="24"/>
        </w:rPr>
        <w:t xml:space="preserve">повторяют его в своих тезисах! Но </w:t>
      </w:r>
      <w:r>
        <w:rPr>
          <w:color w:val="000000"/>
          <w:sz w:val="24"/>
          <w:szCs w:val="24"/>
        </w:rPr>
        <w:t>частота повторений не превращает этого октябристского и реакционного довода в со</w:t>
      </w:r>
      <w:r>
        <w:rPr>
          <w:color w:val="000000"/>
          <w:sz w:val="24"/>
          <w:szCs w:val="24"/>
        </w:rPr>
        <w:softHyphen/>
      </w:r>
      <w:r>
        <w:rPr>
          <w:color w:val="000000"/>
          <w:spacing w:val="-1"/>
          <w:sz w:val="24"/>
          <w:szCs w:val="24"/>
        </w:rPr>
        <w:t>циал-демократический. Ибо все реакционеры и буржуа предоставляют нациям, насиль</w:t>
      </w:r>
      <w:r>
        <w:rPr>
          <w:color w:val="000000"/>
          <w:spacing w:val="-1"/>
          <w:sz w:val="24"/>
          <w:szCs w:val="24"/>
        </w:rPr>
        <w:softHyphen/>
        <w:t xml:space="preserve">ственно удерживаемым в границах данного государства, право «совместно определять» </w:t>
      </w:r>
      <w:r>
        <w:rPr>
          <w:color w:val="000000"/>
          <w:sz w:val="24"/>
          <w:szCs w:val="24"/>
        </w:rPr>
        <w:t xml:space="preserve">его судьбы, в общем парламенте. Вильгельм </w:t>
      </w:r>
      <w:r>
        <w:rPr>
          <w:color w:val="000000"/>
          <w:sz w:val="24"/>
          <w:szCs w:val="24"/>
          <w:lang w:val="en-US"/>
        </w:rPr>
        <w:t>II</w:t>
      </w:r>
      <w:r w:rsidRPr="00C93C66">
        <w:rPr>
          <w:color w:val="000000"/>
          <w:sz w:val="24"/>
          <w:szCs w:val="24"/>
        </w:rPr>
        <w:t xml:space="preserve"> </w:t>
      </w:r>
      <w:r>
        <w:rPr>
          <w:color w:val="000000"/>
          <w:sz w:val="24"/>
          <w:szCs w:val="24"/>
        </w:rPr>
        <w:t>тоже предоставляет бельгийцам право «совместно определять» в общем немецком парламенте судьбы немецкой империи.</w:t>
      </w:r>
    </w:p>
    <w:p w:rsidR="00610D83" w:rsidRDefault="00610D83" w:rsidP="00610D83">
      <w:pPr>
        <w:shd w:val="clear" w:color="auto" w:fill="FFFFFF"/>
        <w:spacing w:before="5" w:line="413" w:lineRule="exact"/>
        <w:ind w:left="14" w:right="5" w:firstLine="274"/>
        <w:jc w:val="both"/>
      </w:pPr>
      <w:r>
        <w:rPr>
          <w:color w:val="000000"/>
          <w:sz w:val="24"/>
          <w:szCs w:val="24"/>
        </w:rPr>
        <w:t>Как раз то, что спорно, — именно то, что исключительно и поставлено на дискус</w:t>
      </w:r>
      <w:r>
        <w:rPr>
          <w:color w:val="000000"/>
          <w:sz w:val="24"/>
          <w:szCs w:val="24"/>
        </w:rPr>
        <w:softHyphen/>
        <w:t>сию, право отделения, — наши оппоненты и усиливаются обойти. Это было бы смеш</w:t>
      </w:r>
      <w:r>
        <w:rPr>
          <w:color w:val="000000"/>
          <w:sz w:val="24"/>
          <w:szCs w:val="24"/>
        </w:rPr>
        <w:softHyphen/>
      </w:r>
      <w:r>
        <w:rPr>
          <w:color w:val="000000"/>
          <w:spacing w:val="-1"/>
          <w:sz w:val="24"/>
          <w:szCs w:val="24"/>
        </w:rPr>
        <w:t>но, когда бы не было так грустно!</w:t>
      </w:r>
    </w:p>
    <w:p w:rsidR="00610D83" w:rsidRDefault="00610D83" w:rsidP="00610D83">
      <w:pPr>
        <w:shd w:val="clear" w:color="auto" w:fill="FFFFFF"/>
        <w:spacing w:line="413" w:lineRule="exact"/>
        <w:ind w:firstLine="278"/>
        <w:jc w:val="both"/>
      </w:pPr>
      <w:r>
        <w:rPr>
          <w:color w:val="000000"/>
          <w:sz w:val="24"/>
          <w:szCs w:val="24"/>
        </w:rPr>
        <w:t>У нас сказано в первом же тезисе, что освобождение угнетенных наций предполага</w:t>
      </w:r>
      <w:r>
        <w:rPr>
          <w:color w:val="000000"/>
          <w:sz w:val="24"/>
          <w:szCs w:val="24"/>
        </w:rPr>
        <w:softHyphen/>
        <w:t>ет, в области политической, двоякое преобразование: 1) полное равноправие наций. Об этом нет спора, и это относится только к происходящему внутри государства; 2) свобо</w:t>
      </w:r>
      <w:r>
        <w:rPr>
          <w:color w:val="000000"/>
          <w:sz w:val="24"/>
          <w:szCs w:val="24"/>
        </w:rPr>
        <w:softHyphen/>
        <w:t xml:space="preserve">ду политического отделения . Это относится к определению границ государства. </w:t>
      </w:r>
      <w:r>
        <w:rPr>
          <w:i/>
          <w:iCs/>
          <w:color w:val="000000"/>
          <w:sz w:val="24"/>
          <w:szCs w:val="24"/>
        </w:rPr>
        <w:t>Толь</w:t>
      </w:r>
      <w:r>
        <w:rPr>
          <w:i/>
          <w:iCs/>
          <w:color w:val="000000"/>
          <w:sz w:val="24"/>
          <w:szCs w:val="24"/>
        </w:rPr>
        <w:softHyphen/>
      </w:r>
      <w:r>
        <w:rPr>
          <w:i/>
          <w:iCs/>
          <w:color w:val="000000"/>
          <w:spacing w:val="1"/>
          <w:sz w:val="24"/>
          <w:szCs w:val="24"/>
        </w:rPr>
        <w:t xml:space="preserve">ко </w:t>
      </w:r>
      <w:r>
        <w:rPr>
          <w:color w:val="000000"/>
          <w:spacing w:val="1"/>
          <w:sz w:val="24"/>
          <w:szCs w:val="24"/>
        </w:rPr>
        <w:t xml:space="preserve">это спорно. И как раз об этом наши оппоненты молчат. Ни о границах государства, </w:t>
      </w:r>
      <w:r>
        <w:rPr>
          <w:color w:val="000000"/>
          <w:sz w:val="24"/>
          <w:szCs w:val="24"/>
        </w:rPr>
        <w:t>ни даже вообще о государстве они думать не желают. Это какой-то «империалистиче</w:t>
      </w:r>
      <w:r>
        <w:rPr>
          <w:color w:val="000000"/>
          <w:sz w:val="24"/>
          <w:szCs w:val="24"/>
        </w:rPr>
        <w:softHyphen/>
      </w:r>
      <w:r>
        <w:rPr>
          <w:color w:val="000000"/>
          <w:spacing w:val="-1"/>
          <w:sz w:val="24"/>
          <w:szCs w:val="24"/>
        </w:rPr>
        <w:t>ский экономизм», подобный</w:t>
      </w:r>
    </w:p>
    <w:p w:rsidR="00610D83" w:rsidRDefault="00610D83" w:rsidP="00610D83">
      <w:pPr>
        <w:shd w:val="clear" w:color="auto" w:fill="FFFFFF"/>
        <w:spacing w:before="3322"/>
        <w:ind w:left="413"/>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2045335</wp:posOffset>
                </wp:positionV>
                <wp:extent cx="1828800" cy="0"/>
                <wp:effectExtent l="8255" t="11430" r="10795" b="762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M31MAV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См. Сочинения, 5 изд., том 27, стр. 252—253. </w:t>
      </w:r>
      <w:r>
        <w:rPr>
          <w:i/>
          <w:iCs/>
          <w:color w:val="000000"/>
        </w:rPr>
        <w:t>Ред.</w:t>
      </w:r>
    </w:p>
    <w:p w:rsidR="00610D83" w:rsidRDefault="00610D83" w:rsidP="00610D83">
      <w:pPr>
        <w:shd w:val="clear" w:color="auto" w:fill="FFFFFF"/>
        <w:spacing w:before="3322"/>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right="10"/>
        <w:jc w:val="both"/>
      </w:pPr>
      <w:r>
        <w:rPr>
          <w:color w:val="000000"/>
          <w:sz w:val="24"/>
          <w:szCs w:val="24"/>
        </w:rPr>
        <w:t xml:space="preserve">старому «экономизму» 1894—1902 годов, который рассуждал: капитализм победил, </w:t>
      </w:r>
      <w:r>
        <w:rPr>
          <w:i/>
          <w:iCs/>
          <w:color w:val="000000"/>
          <w:sz w:val="24"/>
          <w:szCs w:val="24"/>
        </w:rPr>
        <w:t xml:space="preserve">поэтому </w:t>
      </w:r>
      <w:r>
        <w:rPr>
          <w:color w:val="000000"/>
          <w:sz w:val="24"/>
          <w:szCs w:val="24"/>
        </w:rPr>
        <w:t xml:space="preserve">политические вопросы ни к чему . Империализм победил, </w:t>
      </w:r>
      <w:r>
        <w:rPr>
          <w:i/>
          <w:iCs/>
          <w:color w:val="000000"/>
          <w:sz w:val="24"/>
          <w:szCs w:val="24"/>
        </w:rPr>
        <w:t xml:space="preserve">поэтому </w:t>
      </w:r>
      <w:r>
        <w:rPr>
          <w:color w:val="000000"/>
          <w:sz w:val="24"/>
          <w:szCs w:val="24"/>
        </w:rPr>
        <w:t>полити</w:t>
      </w:r>
      <w:r>
        <w:rPr>
          <w:color w:val="000000"/>
          <w:sz w:val="24"/>
          <w:szCs w:val="24"/>
        </w:rPr>
        <w:softHyphen/>
      </w:r>
      <w:r>
        <w:rPr>
          <w:color w:val="000000"/>
          <w:spacing w:val="1"/>
          <w:sz w:val="24"/>
          <w:szCs w:val="24"/>
        </w:rPr>
        <w:t>ческие вопросы ни к чему! Подобная аполитическая теория в корне враждебна мар</w:t>
      </w:r>
      <w:r>
        <w:rPr>
          <w:color w:val="000000"/>
          <w:spacing w:val="1"/>
          <w:sz w:val="24"/>
          <w:szCs w:val="24"/>
        </w:rPr>
        <w:softHyphen/>
      </w:r>
      <w:r>
        <w:rPr>
          <w:color w:val="000000"/>
          <w:spacing w:val="-4"/>
          <w:sz w:val="24"/>
          <w:szCs w:val="24"/>
        </w:rPr>
        <w:t>ксизму.</w:t>
      </w:r>
    </w:p>
    <w:p w:rsidR="00610D83" w:rsidRDefault="00610D83" w:rsidP="00610D83">
      <w:pPr>
        <w:shd w:val="clear" w:color="auto" w:fill="FFFFFF"/>
        <w:spacing w:line="413" w:lineRule="exact"/>
        <w:ind w:right="5" w:firstLine="274"/>
        <w:jc w:val="both"/>
      </w:pPr>
      <w:r>
        <w:rPr>
          <w:color w:val="000000"/>
          <w:spacing w:val="-1"/>
          <w:sz w:val="24"/>
          <w:szCs w:val="24"/>
        </w:rPr>
        <w:t>Маркс писал в критике Готской программы: «Между капиталистическим и комму</w:t>
      </w:r>
      <w:r>
        <w:rPr>
          <w:color w:val="000000"/>
          <w:spacing w:val="-1"/>
          <w:sz w:val="24"/>
          <w:szCs w:val="24"/>
        </w:rPr>
        <w:softHyphen/>
      </w:r>
      <w:r>
        <w:rPr>
          <w:color w:val="000000"/>
          <w:sz w:val="24"/>
          <w:szCs w:val="24"/>
        </w:rPr>
        <w:t>нистическим обществом лежит период революционного превращения первого во вто</w:t>
      </w:r>
      <w:r>
        <w:rPr>
          <w:color w:val="000000"/>
          <w:sz w:val="24"/>
          <w:szCs w:val="24"/>
        </w:rPr>
        <w:softHyphen/>
      </w:r>
      <w:r>
        <w:rPr>
          <w:color w:val="000000"/>
          <w:spacing w:val="-1"/>
          <w:sz w:val="24"/>
          <w:szCs w:val="24"/>
        </w:rPr>
        <w:t xml:space="preserve">рое. Ему соответствует и политический переходный период, государством которого не </w:t>
      </w:r>
      <w:r>
        <w:rPr>
          <w:color w:val="000000"/>
          <w:sz w:val="24"/>
          <w:szCs w:val="24"/>
        </w:rPr>
        <w:t xml:space="preserve">может быть ничего иного, кроме как революционная диктатура пролетариата» . До сих пор эта истина была бесспорна для социалистов, а в ней заключается признание </w:t>
      </w:r>
      <w:r>
        <w:rPr>
          <w:i/>
          <w:iCs/>
          <w:color w:val="000000"/>
          <w:sz w:val="24"/>
          <w:szCs w:val="24"/>
        </w:rPr>
        <w:t>госу</w:t>
      </w:r>
      <w:r>
        <w:rPr>
          <w:i/>
          <w:iCs/>
          <w:color w:val="000000"/>
          <w:sz w:val="24"/>
          <w:szCs w:val="24"/>
        </w:rPr>
        <w:softHyphen/>
        <w:t xml:space="preserve">дарства </w:t>
      </w:r>
      <w:r>
        <w:rPr>
          <w:color w:val="000000"/>
          <w:sz w:val="24"/>
          <w:szCs w:val="24"/>
        </w:rPr>
        <w:t>вплоть до перерастания победившего социализма в полный коммунизм. Из</w:t>
      </w:r>
      <w:r>
        <w:rPr>
          <w:color w:val="000000"/>
          <w:sz w:val="24"/>
          <w:szCs w:val="24"/>
        </w:rPr>
        <w:softHyphen/>
        <w:t xml:space="preserve">вестно изречение Энгельса об </w:t>
      </w:r>
      <w:r>
        <w:rPr>
          <w:i/>
          <w:iCs/>
          <w:color w:val="000000"/>
          <w:sz w:val="24"/>
          <w:szCs w:val="24"/>
        </w:rPr>
        <w:t xml:space="preserve">отмирании </w:t>
      </w:r>
      <w:r>
        <w:rPr>
          <w:color w:val="000000"/>
          <w:sz w:val="24"/>
          <w:szCs w:val="24"/>
        </w:rPr>
        <w:t>государства. Мы нарочно подчеркнули в 1-</w:t>
      </w:r>
      <w:r>
        <w:rPr>
          <w:color w:val="000000"/>
          <w:spacing w:val="1"/>
          <w:sz w:val="24"/>
          <w:szCs w:val="24"/>
        </w:rPr>
        <w:t xml:space="preserve">ом же тезисе, что демократия есть форма государства, которая тоже отомрет, когда </w:t>
      </w:r>
      <w:r>
        <w:rPr>
          <w:color w:val="000000"/>
          <w:sz w:val="24"/>
          <w:szCs w:val="24"/>
        </w:rPr>
        <w:t>отомрет государство. И пока наши оппоненты не заменили марксизма какой-то новой, «агосударственной», точкой зрения, их рассуждения — сплошная ошибка.</w:t>
      </w:r>
    </w:p>
    <w:p w:rsidR="00610D83" w:rsidRDefault="00610D83" w:rsidP="00610D83">
      <w:pPr>
        <w:shd w:val="clear" w:color="auto" w:fill="FFFFFF"/>
        <w:spacing w:line="413" w:lineRule="exact"/>
        <w:ind w:right="5" w:firstLine="274"/>
        <w:jc w:val="both"/>
      </w:pPr>
      <w:r>
        <w:rPr>
          <w:color w:val="000000"/>
          <w:sz w:val="24"/>
          <w:szCs w:val="24"/>
        </w:rPr>
        <w:t xml:space="preserve">Вместо того, чтобы говорить о государстве (и </w:t>
      </w:r>
      <w:r>
        <w:rPr>
          <w:i/>
          <w:iCs/>
          <w:color w:val="000000"/>
          <w:sz w:val="24"/>
          <w:szCs w:val="24"/>
        </w:rPr>
        <w:t xml:space="preserve">значит, </w:t>
      </w:r>
      <w:r>
        <w:rPr>
          <w:color w:val="000000"/>
          <w:sz w:val="24"/>
          <w:szCs w:val="24"/>
        </w:rPr>
        <w:t xml:space="preserve">об определении его </w:t>
      </w:r>
      <w:r>
        <w:rPr>
          <w:i/>
          <w:iCs/>
          <w:color w:val="000000"/>
          <w:sz w:val="24"/>
          <w:szCs w:val="24"/>
        </w:rPr>
        <w:t xml:space="preserve">границ!), </w:t>
      </w:r>
      <w:r>
        <w:rPr>
          <w:color w:val="000000"/>
          <w:sz w:val="24"/>
          <w:szCs w:val="24"/>
        </w:rPr>
        <w:t>они говорят о «социалистическом культурном круге», т. е. нарочно выбирают неопре</w:t>
      </w:r>
      <w:r>
        <w:rPr>
          <w:color w:val="000000"/>
          <w:sz w:val="24"/>
          <w:szCs w:val="24"/>
        </w:rPr>
        <w:softHyphen/>
        <w:t xml:space="preserve">деленное в том отношении выражение, что все государственные вопросы стираются! Получается смешная тавтология: конечно, если нет государства, то нет и вопроса о его границах. Тогда не нужна и </w:t>
      </w:r>
      <w:r>
        <w:rPr>
          <w:i/>
          <w:iCs/>
          <w:color w:val="000000"/>
          <w:sz w:val="24"/>
          <w:szCs w:val="24"/>
        </w:rPr>
        <w:t xml:space="preserve">вся </w:t>
      </w:r>
      <w:r>
        <w:rPr>
          <w:color w:val="000000"/>
          <w:sz w:val="24"/>
          <w:szCs w:val="24"/>
        </w:rPr>
        <w:t xml:space="preserve">демократически-политическая программа. Республики </w:t>
      </w:r>
      <w:r>
        <w:rPr>
          <w:color w:val="000000"/>
          <w:spacing w:val="-1"/>
          <w:sz w:val="24"/>
          <w:szCs w:val="24"/>
        </w:rPr>
        <w:t>тоже не будет, когда «отомрет» государство.</w:t>
      </w:r>
    </w:p>
    <w:p w:rsidR="00610D83" w:rsidRDefault="00610D83" w:rsidP="00610D83">
      <w:pPr>
        <w:shd w:val="clear" w:color="auto" w:fill="FFFFFF"/>
        <w:spacing w:line="413" w:lineRule="exact"/>
        <w:ind w:firstLine="274"/>
        <w:jc w:val="both"/>
      </w:pPr>
      <w:r>
        <w:rPr>
          <w:color w:val="000000"/>
          <w:sz w:val="24"/>
          <w:szCs w:val="24"/>
        </w:rPr>
        <w:t xml:space="preserve">Немецкий шовинист Ленч в статьях, отмеченных нами в тезисе 5 (примечание) , </w:t>
      </w:r>
      <w:r>
        <w:rPr>
          <w:color w:val="000000"/>
          <w:spacing w:val="-1"/>
          <w:sz w:val="24"/>
          <w:szCs w:val="24"/>
        </w:rPr>
        <w:t xml:space="preserve">привел одну интересную цитату из сочинения Энгельса: «По и Рейн». Энгельс говорит </w:t>
      </w:r>
      <w:r>
        <w:rPr>
          <w:color w:val="000000"/>
          <w:spacing w:val="1"/>
          <w:sz w:val="24"/>
          <w:szCs w:val="24"/>
        </w:rPr>
        <w:t xml:space="preserve">там, между прочим, что границы «больших и жизнеспособных европейских наций» в </w:t>
      </w:r>
      <w:r>
        <w:rPr>
          <w:color w:val="000000"/>
          <w:spacing w:val="-1"/>
          <w:sz w:val="24"/>
          <w:szCs w:val="24"/>
        </w:rPr>
        <w:t xml:space="preserve">ходе исторического развития, поглотившего ряд мелких и нежизнеспособных наций, </w:t>
      </w:r>
      <w:r>
        <w:rPr>
          <w:color w:val="000000"/>
          <w:sz w:val="24"/>
          <w:szCs w:val="24"/>
        </w:rPr>
        <w:t>определялись все более и более «языком и симпатиями» населения. Эти границы Эн</w:t>
      </w:r>
      <w:r>
        <w:rPr>
          <w:color w:val="000000"/>
          <w:sz w:val="24"/>
          <w:szCs w:val="24"/>
        </w:rPr>
        <w:softHyphen/>
      </w:r>
      <w:r>
        <w:rPr>
          <w:color w:val="000000"/>
          <w:spacing w:val="-4"/>
          <w:sz w:val="24"/>
          <w:szCs w:val="24"/>
        </w:rPr>
        <w:t>гельс</w:t>
      </w:r>
    </w:p>
    <w:p w:rsidR="00610D83" w:rsidRDefault="00610D83" w:rsidP="00610D83">
      <w:pPr>
        <w:shd w:val="clear" w:color="auto" w:fill="FFFFFF"/>
        <w:spacing w:before="2539"/>
        <w:ind w:left="408"/>
      </w:pPr>
      <w:r>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1548130</wp:posOffset>
                </wp:positionV>
                <wp:extent cx="1828800" cy="0"/>
                <wp:effectExtent l="8255" t="7620" r="10795" b="1143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9pt" to="2in,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" o:allowincell="f" strokeweight=".7pt"/>
            </w:pict>
          </mc:Fallback>
        </mc:AlternateContent>
      </w:r>
      <w:r>
        <w:rPr>
          <w:color w:val="000000"/>
        </w:rPr>
        <w:t xml:space="preserve">См. Сочинения, 5 изд., том 27, стр. 259—260. </w:t>
      </w:r>
      <w:r>
        <w:rPr>
          <w:i/>
          <w:iCs/>
          <w:color w:val="000000"/>
        </w:rPr>
        <w:t>Ред.</w:t>
      </w:r>
    </w:p>
    <w:p w:rsidR="00610D83" w:rsidRDefault="00610D83" w:rsidP="00610D83">
      <w:pPr>
        <w:shd w:val="clear" w:color="auto" w:fill="FFFFFF"/>
        <w:spacing w:before="2539"/>
        <w:ind w:left="408"/>
        <w:sectPr w:rsidR="00610D83">
          <w:pgSz w:w="11909" w:h="16834"/>
          <w:pgMar w:top="1195" w:right="1414" w:bottom="360" w:left="1423" w:header="720" w:footer="720" w:gutter="0"/>
          <w:cols w:space="60"/>
          <w:noEndnote/>
        </w:sectPr>
      </w:pPr>
    </w:p>
    <w:p w:rsidR="00610D83" w:rsidRDefault="00610D83" w:rsidP="00610D83">
      <w:pPr>
        <w:shd w:val="clear" w:color="auto" w:fill="FFFFFF"/>
        <w:tabs>
          <w:tab w:val="left" w:leader="underscore" w:pos="2261"/>
          <w:tab w:val="left" w:leader="underscore" w:pos="8602"/>
        </w:tabs>
        <w:ind w:left="5"/>
      </w:pPr>
      <w:r>
        <w:lastRenderedPageBreak/>
        <w:tab/>
      </w:r>
      <w:r>
        <w:rPr>
          <w:color w:val="000000"/>
          <w:u w:val="single"/>
        </w:rPr>
        <w:t>ИТОГИ ДИСКУССИИ О САМООПРЕДЕЛЕНИИ</w:t>
      </w:r>
      <w:r>
        <w:rPr>
          <w:color w:val="000000"/>
          <w:u w:val="single"/>
        </w:rPr>
        <w:tab/>
      </w:r>
      <w:r>
        <w:rPr>
          <w:color w:val="000000"/>
        </w:rPr>
        <w:t>21</w:t>
      </w:r>
    </w:p>
    <w:p w:rsidR="00610D83" w:rsidRDefault="00610D83" w:rsidP="00610D83">
      <w:pPr>
        <w:shd w:val="clear" w:color="auto" w:fill="FFFFFF"/>
        <w:spacing w:before="653" w:line="413" w:lineRule="exact"/>
        <w:jc w:val="both"/>
      </w:pPr>
      <w:r>
        <w:rPr>
          <w:color w:val="000000"/>
          <w:sz w:val="24"/>
          <w:szCs w:val="24"/>
        </w:rPr>
        <w:t>называет «естественными» . Так было дело в эпоху прогрессивного капитализма, в Ев</w:t>
      </w:r>
      <w:r>
        <w:rPr>
          <w:color w:val="000000"/>
          <w:sz w:val="24"/>
          <w:szCs w:val="24"/>
        </w:rPr>
        <w:softHyphen/>
        <w:t xml:space="preserve">ропе, около 1848— 1871 гг. Теперь реакционный, империалистский капитализм все </w:t>
      </w:r>
      <w:r>
        <w:rPr>
          <w:color w:val="000000"/>
          <w:spacing w:val="-1"/>
          <w:sz w:val="24"/>
          <w:szCs w:val="24"/>
        </w:rPr>
        <w:t xml:space="preserve">чаще </w:t>
      </w:r>
      <w:r>
        <w:rPr>
          <w:i/>
          <w:iCs/>
          <w:color w:val="000000"/>
          <w:spacing w:val="-1"/>
          <w:sz w:val="24"/>
          <w:szCs w:val="24"/>
        </w:rPr>
        <w:t xml:space="preserve">ломает </w:t>
      </w:r>
      <w:r>
        <w:rPr>
          <w:color w:val="000000"/>
          <w:spacing w:val="-1"/>
          <w:sz w:val="24"/>
          <w:szCs w:val="24"/>
        </w:rPr>
        <w:t xml:space="preserve">эти, демократически определяемые, границы. Все признаки говорят за то, </w:t>
      </w:r>
      <w:r>
        <w:rPr>
          <w:color w:val="000000"/>
          <w:spacing w:val="1"/>
          <w:sz w:val="24"/>
          <w:szCs w:val="24"/>
        </w:rPr>
        <w:t xml:space="preserve">что империализм оставит в наследство идущему ему на смену социализму границы, </w:t>
      </w:r>
      <w:r>
        <w:rPr>
          <w:i/>
          <w:iCs/>
          <w:color w:val="000000"/>
          <w:spacing w:val="-1"/>
          <w:sz w:val="24"/>
          <w:szCs w:val="24"/>
        </w:rPr>
        <w:t xml:space="preserve">менее </w:t>
      </w:r>
      <w:r>
        <w:rPr>
          <w:color w:val="000000"/>
          <w:spacing w:val="-1"/>
          <w:sz w:val="24"/>
          <w:szCs w:val="24"/>
        </w:rPr>
        <w:t>демократические, ряд аннексий в Европе и в других частях света. Что же? побе</w:t>
      </w:r>
      <w:r>
        <w:rPr>
          <w:color w:val="000000"/>
          <w:spacing w:val="-1"/>
          <w:sz w:val="24"/>
          <w:szCs w:val="24"/>
        </w:rPr>
        <w:softHyphen/>
      </w:r>
      <w:r>
        <w:rPr>
          <w:color w:val="000000"/>
          <w:sz w:val="24"/>
          <w:szCs w:val="24"/>
        </w:rPr>
        <w:t>дивший социализм, восстановляя и проводя до конца полную демократию по всей ли</w:t>
      </w:r>
      <w:r>
        <w:rPr>
          <w:color w:val="000000"/>
          <w:sz w:val="24"/>
          <w:szCs w:val="24"/>
        </w:rPr>
        <w:softHyphen/>
        <w:t xml:space="preserve">нии, откажется от </w:t>
      </w:r>
      <w:r>
        <w:rPr>
          <w:i/>
          <w:iCs/>
          <w:color w:val="000000"/>
          <w:sz w:val="24"/>
          <w:szCs w:val="24"/>
        </w:rPr>
        <w:t xml:space="preserve">демократического </w:t>
      </w:r>
      <w:r>
        <w:rPr>
          <w:color w:val="000000"/>
          <w:sz w:val="24"/>
          <w:szCs w:val="24"/>
        </w:rPr>
        <w:t>определения границ государства? не пожелает считаться с «симпатиями» населения? Достаточно поставить эти вопросы, чтобы на</w:t>
      </w:r>
      <w:r>
        <w:rPr>
          <w:color w:val="000000"/>
          <w:sz w:val="24"/>
          <w:szCs w:val="24"/>
        </w:rPr>
        <w:softHyphen/>
        <w:t>глядно видеть, как польские наши коллеги катятся от марксизма к «империалистиче</w:t>
      </w:r>
      <w:r>
        <w:rPr>
          <w:color w:val="000000"/>
          <w:sz w:val="24"/>
          <w:szCs w:val="24"/>
        </w:rPr>
        <w:softHyphen/>
      </w:r>
      <w:r>
        <w:rPr>
          <w:color w:val="000000"/>
          <w:spacing w:val="-2"/>
          <w:sz w:val="24"/>
          <w:szCs w:val="24"/>
        </w:rPr>
        <w:t>скому экономизму».</w:t>
      </w:r>
    </w:p>
    <w:p w:rsidR="00610D83" w:rsidRDefault="00610D83" w:rsidP="00610D83">
      <w:pPr>
        <w:shd w:val="clear" w:color="auto" w:fill="FFFFFF"/>
        <w:spacing w:line="413" w:lineRule="exact"/>
        <w:ind w:left="10" w:right="5" w:firstLine="283"/>
        <w:jc w:val="both"/>
      </w:pPr>
      <w:r>
        <w:rPr>
          <w:color w:val="000000"/>
          <w:spacing w:val="-1"/>
          <w:sz w:val="24"/>
          <w:szCs w:val="24"/>
        </w:rPr>
        <w:t xml:space="preserve">Старые «экономисты», превращая марксизм в карикатуру, учили рабочих, что для </w:t>
      </w:r>
      <w:r>
        <w:rPr>
          <w:color w:val="000000"/>
          <w:sz w:val="24"/>
          <w:szCs w:val="24"/>
        </w:rPr>
        <w:t xml:space="preserve">марксистов важно «только» «экономическое». Новые «экономисты» думают то ли, что </w:t>
      </w:r>
      <w:r>
        <w:rPr>
          <w:color w:val="000000"/>
          <w:spacing w:val="-1"/>
          <w:sz w:val="24"/>
          <w:szCs w:val="24"/>
        </w:rPr>
        <w:t xml:space="preserve">демократическое государство победившего социализма будет существовать без границ </w:t>
      </w:r>
      <w:r>
        <w:rPr>
          <w:color w:val="000000"/>
          <w:sz w:val="24"/>
          <w:szCs w:val="24"/>
        </w:rPr>
        <w:t>(вроде «комплекса ощущений» без материи), то ли, что границы будут определяться «только» по потребностям производства. На деле эти границы будут определяться де</w:t>
      </w:r>
      <w:r>
        <w:rPr>
          <w:color w:val="000000"/>
          <w:sz w:val="24"/>
          <w:szCs w:val="24"/>
        </w:rPr>
        <w:softHyphen/>
        <w:t>мократически, т. е. согласно воле и «симпатиям» населения. Капитализм насилует эти симпатии и тем прибавляет новые трудности делу сближения наций. Социализм, орга</w:t>
      </w:r>
      <w:r>
        <w:rPr>
          <w:color w:val="000000"/>
          <w:sz w:val="24"/>
          <w:szCs w:val="24"/>
        </w:rPr>
        <w:softHyphen/>
        <w:t xml:space="preserve">низуя производство </w:t>
      </w:r>
      <w:r>
        <w:rPr>
          <w:i/>
          <w:iCs/>
          <w:color w:val="000000"/>
          <w:sz w:val="24"/>
          <w:szCs w:val="24"/>
        </w:rPr>
        <w:t xml:space="preserve">без </w:t>
      </w:r>
      <w:r>
        <w:rPr>
          <w:color w:val="000000"/>
          <w:sz w:val="24"/>
          <w:szCs w:val="24"/>
        </w:rPr>
        <w:t xml:space="preserve">классового гнета, обеспечивая благосостояние </w:t>
      </w:r>
      <w:r>
        <w:rPr>
          <w:i/>
          <w:iCs/>
          <w:color w:val="000000"/>
          <w:sz w:val="24"/>
          <w:szCs w:val="24"/>
        </w:rPr>
        <w:t xml:space="preserve">всем </w:t>
      </w:r>
      <w:r>
        <w:rPr>
          <w:color w:val="000000"/>
          <w:sz w:val="24"/>
          <w:szCs w:val="24"/>
        </w:rPr>
        <w:t>членам го</w:t>
      </w:r>
      <w:r>
        <w:rPr>
          <w:color w:val="000000"/>
          <w:sz w:val="24"/>
          <w:szCs w:val="24"/>
        </w:rPr>
        <w:softHyphen/>
      </w:r>
      <w:r>
        <w:rPr>
          <w:color w:val="000000"/>
          <w:spacing w:val="1"/>
          <w:sz w:val="24"/>
          <w:szCs w:val="24"/>
        </w:rPr>
        <w:t xml:space="preserve">сударства, тем самым дает </w:t>
      </w:r>
      <w:r>
        <w:rPr>
          <w:i/>
          <w:iCs/>
          <w:color w:val="000000"/>
          <w:spacing w:val="1"/>
          <w:sz w:val="24"/>
          <w:szCs w:val="24"/>
        </w:rPr>
        <w:t xml:space="preserve">полный простор </w:t>
      </w:r>
      <w:r>
        <w:rPr>
          <w:color w:val="000000"/>
          <w:spacing w:val="1"/>
          <w:sz w:val="24"/>
          <w:szCs w:val="24"/>
        </w:rPr>
        <w:t xml:space="preserve">«симпатиям» населения и именно в силу </w:t>
      </w:r>
      <w:r>
        <w:rPr>
          <w:color w:val="000000"/>
          <w:sz w:val="24"/>
          <w:szCs w:val="24"/>
        </w:rPr>
        <w:t>этого облегчает и гигантски ускоряет сближение и слияние наций.</w:t>
      </w:r>
    </w:p>
    <w:p w:rsidR="00610D83" w:rsidRDefault="00610D83" w:rsidP="00610D83">
      <w:pPr>
        <w:shd w:val="clear" w:color="auto" w:fill="FFFFFF"/>
        <w:spacing w:line="413" w:lineRule="exact"/>
        <w:ind w:left="10" w:right="10" w:firstLine="274"/>
        <w:jc w:val="both"/>
      </w:pPr>
      <w:r>
        <w:rPr>
          <w:color w:val="000000"/>
          <w:sz w:val="24"/>
          <w:szCs w:val="24"/>
        </w:rPr>
        <w:t>Чтобы читатель несколько отдохнул от тяжелого и неуклюжего «экономизма», при</w:t>
      </w:r>
      <w:r>
        <w:rPr>
          <w:color w:val="000000"/>
          <w:sz w:val="24"/>
          <w:szCs w:val="24"/>
        </w:rPr>
        <w:softHyphen/>
      </w:r>
      <w:r>
        <w:rPr>
          <w:color w:val="000000"/>
          <w:spacing w:val="-1"/>
          <w:sz w:val="24"/>
          <w:szCs w:val="24"/>
        </w:rPr>
        <w:t xml:space="preserve">ведем рассуждение одного постороннего нашему спору социалистического писателя. </w:t>
      </w:r>
      <w:r>
        <w:rPr>
          <w:color w:val="000000"/>
          <w:sz w:val="24"/>
          <w:szCs w:val="24"/>
        </w:rPr>
        <w:t>Писатель этот — Отто Бауэр, который имеет тоже свой «пунктик», «культурно-</w:t>
      </w:r>
    </w:p>
    <w:p w:rsidR="00610D83" w:rsidRDefault="00610D83" w:rsidP="00610D83">
      <w:pPr>
        <w:shd w:val="clear" w:color="auto" w:fill="FFFFFF"/>
        <w:ind w:left="2904"/>
      </w:pPr>
      <w:r>
        <w:rPr>
          <w:color w:val="000000"/>
          <w:sz w:val="24"/>
          <w:szCs w:val="24"/>
        </w:rPr>
        <w:t>19</w:t>
      </w:r>
    </w:p>
    <w:p w:rsidR="00610D83" w:rsidRDefault="00610D83" w:rsidP="00610D83">
      <w:pPr>
        <w:shd w:val="clear" w:color="auto" w:fill="FFFFFF"/>
        <w:spacing w:line="413" w:lineRule="exact"/>
        <w:ind w:left="14" w:right="10"/>
        <w:jc w:val="both"/>
      </w:pPr>
      <w:r>
        <w:rPr>
          <w:color w:val="000000"/>
          <w:sz w:val="24"/>
          <w:szCs w:val="24"/>
        </w:rPr>
        <w:t>национальную автономию» , но который очень правильно рассуждает о целом ряде важнейших вопросов. Например, в § 29 своей книги «Национальный вопрос и социал-демократия» он в высшей степени верно отметил прикрытие</w:t>
      </w:r>
    </w:p>
    <w:p w:rsidR="00610D83" w:rsidRDefault="00610D83" w:rsidP="00610D83">
      <w:pPr>
        <w:shd w:val="clear" w:color="auto" w:fill="FFFFFF"/>
        <w:spacing w:line="413" w:lineRule="exact"/>
        <w:ind w:left="14" w:right="10"/>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4"/>
      </w:pPr>
      <w:r>
        <w:rPr>
          <w:color w:val="000000"/>
          <w:sz w:val="24"/>
          <w:szCs w:val="24"/>
        </w:rPr>
        <w:t xml:space="preserve">национальной идеологией </w:t>
      </w:r>
      <w:r>
        <w:rPr>
          <w:i/>
          <w:iCs/>
          <w:color w:val="000000"/>
          <w:sz w:val="24"/>
          <w:szCs w:val="24"/>
        </w:rPr>
        <w:t xml:space="preserve">империалистской </w:t>
      </w:r>
      <w:r>
        <w:rPr>
          <w:color w:val="000000"/>
          <w:sz w:val="24"/>
          <w:szCs w:val="24"/>
        </w:rPr>
        <w:t xml:space="preserve">политики. В § 30 «Социализм и принцип </w:t>
      </w:r>
      <w:r>
        <w:rPr>
          <w:color w:val="000000"/>
          <w:spacing w:val="-1"/>
          <w:sz w:val="24"/>
          <w:szCs w:val="24"/>
        </w:rPr>
        <w:t>национальности» он говорит:</w:t>
      </w:r>
    </w:p>
    <w:p w:rsidR="00610D83" w:rsidRDefault="00610D83" w:rsidP="00610D83">
      <w:pPr>
        <w:shd w:val="clear" w:color="auto" w:fill="FFFFFF"/>
        <w:spacing w:before="77" w:line="346" w:lineRule="exact"/>
        <w:ind w:left="5" w:firstLine="288"/>
        <w:jc w:val="both"/>
      </w:pPr>
      <w:r>
        <w:rPr>
          <w:color w:val="000000"/>
          <w:spacing w:val="-1"/>
        </w:rPr>
        <w:t>«Никогда социалистическая община не в состоянии будет насильно включать в свой состав целые на</w:t>
      </w:r>
      <w:r>
        <w:rPr>
          <w:color w:val="000000"/>
          <w:spacing w:val="-1"/>
        </w:rPr>
        <w:softHyphen/>
      </w:r>
      <w:r>
        <w:rPr>
          <w:color w:val="000000"/>
          <w:spacing w:val="1"/>
        </w:rPr>
        <w:t>ции. Представьте себе народные массы, обладающие всеми благами национальной культуры, прини</w:t>
      </w:r>
      <w:r>
        <w:rPr>
          <w:color w:val="000000"/>
          <w:spacing w:val="1"/>
        </w:rPr>
        <w:softHyphen/>
      </w:r>
      <w:r>
        <w:rPr>
          <w:color w:val="000000"/>
        </w:rPr>
        <w:t>мающие полное и активное участие в законодательстве и управлении, наконец, снабженные оружием, — возможно ли было бы насильно подчинить такие нации господству чуждого общественного организма? Всякая государственная власть покоится на силе оружия. Теперешняя народная армия, благодаря искус</w:t>
      </w:r>
      <w:r>
        <w:rPr>
          <w:color w:val="000000"/>
        </w:rPr>
        <w:softHyphen/>
      </w:r>
      <w:r>
        <w:rPr>
          <w:color w:val="000000"/>
          <w:spacing w:val="-1"/>
        </w:rPr>
        <w:t xml:space="preserve">ному механизму, все еще составляет орудие в руках определенного лица, фамилии, класса, точно так же, </w:t>
      </w:r>
      <w:r>
        <w:rPr>
          <w:color w:val="000000"/>
        </w:rPr>
        <w:t>как рыцарское и наемное войско минувших времен. Армия же демократической общины социалистиче</w:t>
      </w:r>
      <w:r>
        <w:rPr>
          <w:color w:val="000000"/>
        </w:rPr>
        <w:softHyphen/>
        <w:t>ского общества представляет собой не что иное, как вооруженный народ, так как она состоит из высоко</w:t>
      </w:r>
      <w:r>
        <w:rPr>
          <w:color w:val="000000"/>
        </w:rPr>
        <w:softHyphen/>
        <w:t xml:space="preserve">культурных людей, непринужденно работающих в общественных мастерских и принимающих полное </w:t>
      </w:r>
      <w:r>
        <w:rPr>
          <w:color w:val="000000"/>
          <w:spacing w:val="1"/>
        </w:rPr>
        <w:t>участие во всех областях государственной жизни. При таких условиях исчезает всякая возможность чу-</w:t>
      </w:r>
      <w:r>
        <w:rPr>
          <w:color w:val="000000"/>
          <w:spacing w:val="-1"/>
        </w:rPr>
        <w:t>женационального господства».</w:t>
      </w:r>
    </w:p>
    <w:p w:rsidR="00610D83" w:rsidRDefault="00610D83" w:rsidP="00610D83">
      <w:pPr>
        <w:shd w:val="clear" w:color="auto" w:fill="FFFFFF"/>
        <w:spacing w:before="34" w:line="413" w:lineRule="exact"/>
        <w:ind w:right="5" w:firstLine="274"/>
        <w:jc w:val="both"/>
      </w:pPr>
      <w:r>
        <w:rPr>
          <w:color w:val="000000"/>
          <w:spacing w:val="1"/>
          <w:sz w:val="24"/>
          <w:szCs w:val="24"/>
        </w:rPr>
        <w:t>Вот это верно. При капитализме уничтожить национальный (и политический вооб</w:t>
      </w:r>
      <w:r>
        <w:rPr>
          <w:color w:val="000000"/>
          <w:spacing w:val="1"/>
          <w:sz w:val="24"/>
          <w:szCs w:val="24"/>
        </w:rPr>
        <w:softHyphen/>
      </w:r>
      <w:r>
        <w:rPr>
          <w:color w:val="000000"/>
          <w:sz w:val="24"/>
          <w:szCs w:val="24"/>
        </w:rPr>
        <w:t xml:space="preserve">ще) гнет </w:t>
      </w:r>
      <w:r>
        <w:rPr>
          <w:i/>
          <w:iCs/>
          <w:color w:val="000000"/>
          <w:sz w:val="24"/>
          <w:szCs w:val="24"/>
        </w:rPr>
        <w:t xml:space="preserve">нельзя. </w:t>
      </w:r>
      <w:r>
        <w:rPr>
          <w:color w:val="000000"/>
          <w:sz w:val="24"/>
          <w:szCs w:val="24"/>
        </w:rPr>
        <w:t xml:space="preserve">Для этого </w:t>
      </w:r>
      <w:r>
        <w:rPr>
          <w:i/>
          <w:iCs/>
          <w:color w:val="000000"/>
          <w:sz w:val="24"/>
          <w:szCs w:val="24"/>
        </w:rPr>
        <w:t xml:space="preserve">необходимо </w:t>
      </w:r>
      <w:r>
        <w:rPr>
          <w:color w:val="000000"/>
          <w:sz w:val="24"/>
          <w:szCs w:val="24"/>
        </w:rPr>
        <w:t>уничтожить классы, т. е. ввести социализм. Но, базируясь на экономике, социализм вовсе не сводится весь к ней. Для устранения на</w:t>
      </w:r>
      <w:r>
        <w:rPr>
          <w:color w:val="000000"/>
          <w:sz w:val="24"/>
          <w:szCs w:val="24"/>
        </w:rPr>
        <w:softHyphen/>
        <w:t xml:space="preserve">ционального гнета необходим фундамент — социалистическое производство, но на </w:t>
      </w:r>
      <w:r>
        <w:rPr>
          <w:color w:val="000000"/>
          <w:spacing w:val="-1"/>
          <w:sz w:val="24"/>
          <w:szCs w:val="24"/>
        </w:rPr>
        <w:t xml:space="preserve">этом фундаменте необходима </w:t>
      </w:r>
      <w:r>
        <w:rPr>
          <w:i/>
          <w:iCs/>
          <w:color w:val="000000"/>
          <w:spacing w:val="-1"/>
          <w:sz w:val="24"/>
          <w:szCs w:val="24"/>
        </w:rPr>
        <w:t xml:space="preserve">еще </w:t>
      </w:r>
      <w:r>
        <w:rPr>
          <w:color w:val="000000"/>
          <w:spacing w:val="-1"/>
          <w:sz w:val="24"/>
          <w:szCs w:val="24"/>
        </w:rPr>
        <w:t>демократическая организация государства, демокра</w:t>
      </w:r>
      <w:r>
        <w:rPr>
          <w:color w:val="000000"/>
          <w:spacing w:val="-1"/>
          <w:sz w:val="24"/>
          <w:szCs w:val="24"/>
        </w:rPr>
        <w:softHyphen/>
      </w:r>
      <w:r>
        <w:rPr>
          <w:color w:val="000000"/>
          <w:sz w:val="24"/>
          <w:szCs w:val="24"/>
        </w:rPr>
        <w:t xml:space="preserve">тическая армия и пр. Перестроив капитализм в социализм, пролетариат создает </w:t>
      </w:r>
      <w:r>
        <w:rPr>
          <w:i/>
          <w:iCs/>
          <w:color w:val="000000"/>
          <w:sz w:val="24"/>
          <w:szCs w:val="24"/>
        </w:rPr>
        <w:t>воз</w:t>
      </w:r>
      <w:r>
        <w:rPr>
          <w:i/>
          <w:iCs/>
          <w:color w:val="000000"/>
          <w:sz w:val="24"/>
          <w:szCs w:val="24"/>
        </w:rPr>
        <w:softHyphen/>
        <w:t xml:space="preserve">можность </w:t>
      </w:r>
      <w:r>
        <w:rPr>
          <w:color w:val="000000"/>
          <w:sz w:val="24"/>
          <w:szCs w:val="24"/>
        </w:rPr>
        <w:t xml:space="preserve">полного устранения национального гнета; эта возможность превратится в </w:t>
      </w:r>
      <w:r>
        <w:rPr>
          <w:i/>
          <w:iCs/>
          <w:color w:val="000000"/>
          <w:sz w:val="24"/>
          <w:szCs w:val="24"/>
        </w:rPr>
        <w:t xml:space="preserve">действительность </w:t>
      </w:r>
      <w:r>
        <w:rPr>
          <w:color w:val="000000"/>
          <w:sz w:val="24"/>
          <w:szCs w:val="24"/>
        </w:rPr>
        <w:t xml:space="preserve">«только» — «только»! — при полном проведении демократии во </w:t>
      </w:r>
      <w:r>
        <w:rPr>
          <w:color w:val="000000"/>
          <w:spacing w:val="-1"/>
          <w:sz w:val="24"/>
          <w:szCs w:val="24"/>
        </w:rPr>
        <w:t>всех областях, вплоть до определения границ государства сообразно «симпатиям» на</w:t>
      </w:r>
      <w:r>
        <w:rPr>
          <w:color w:val="000000"/>
          <w:spacing w:val="-1"/>
          <w:sz w:val="24"/>
          <w:szCs w:val="24"/>
        </w:rPr>
        <w:softHyphen/>
        <w:t xml:space="preserve">селения, вплоть до полной свободы отделения. На этой базе, в свою очередь, разовьется </w:t>
      </w:r>
      <w:r>
        <w:rPr>
          <w:i/>
          <w:iCs/>
          <w:color w:val="000000"/>
          <w:sz w:val="24"/>
          <w:szCs w:val="24"/>
        </w:rPr>
        <w:t xml:space="preserve">практически </w:t>
      </w:r>
      <w:r>
        <w:rPr>
          <w:color w:val="000000"/>
          <w:sz w:val="24"/>
          <w:szCs w:val="24"/>
        </w:rPr>
        <w:t>абсолютное устранение малейших национальных трений, малейшего на</w:t>
      </w:r>
      <w:r>
        <w:rPr>
          <w:color w:val="000000"/>
          <w:sz w:val="24"/>
          <w:szCs w:val="24"/>
        </w:rPr>
        <w:softHyphen/>
        <w:t>ционального недоверия, создастся ускоренное сближение и слияние наций, которое за</w:t>
      </w:r>
      <w:r>
        <w:rPr>
          <w:color w:val="000000"/>
          <w:sz w:val="24"/>
          <w:szCs w:val="24"/>
        </w:rPr>
        <w:softHyphen/>
        <w:t xml:space="preserve">вершится </w:t>
      </w:r>
      <w:r>
        <w:rPr>
          <w:i/>
          <w:iCs/>
          <w:color w:val="000000"/>
          <w:sz w:val="24"/>
          <w:szCs w:val="24"/>
        </w:rPr>
        <w:t xml:space="preserve">отмиранием </w:t>
      </w:r>
      <w:r>
        <w:rPr>
          <w:color w:val="000000"/>
          <w:sz w:val="24"/>
          <w:szCs w:val="24"/>
        </w:rPr>
        <w:t>государства. Вот теория марксизма, от которой ошибочно ото</w:t>
      </w:r>
      <w:r>
        <w:rPr>
          <w:color w:val="000000"/>
          <w:sz w:val="24"/>
          <w:szCs w:val="24"/>
        </w:rPr>
        <w:softHyphen/>
      </w:r>
      <w:r>
        <w:rPr>
          <w:color w:val="000000"/>
          <w:spacing w:val="-1"/>
          <w:sz w:val="24"/>
          <w:szCs w:val="24"/>
        </w:rPr>
        <w:t>шли наши польские коллеги.</w:t>
      </w:r>
    </w:p>
    <w:p w:rsidR="00610D83" w:rsidRDefault="00610D83" w:rsidP="00610D83">
      <w:pPr>
        <w:shd w:val="clear" w:color="auto" w:fill="FFFFFF"/>
        <w:spacing w:before="34" w:line="413" w:lineRule="exact"/>
        <w:ind w:right="5" w:firstLine="274"/>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23</w:t>
      </w:r>
    </w:p>
    <w:p w:rsidR="00610D83" w:rsidRDefault="00610D83" w:rsidP="00610D83">
      <w:pPr>
        <w:shd w:val="clear" w:color="auto" w:fill="FFFFFF"/>
        <w:spacing w:before="763" w:line="274" w:lineRule="exact"/>
        <w:ind w:left="2165" w:right="2160"/>
        <w:jc w:val="center"/>
      </w:pPr>
      <w:r>
        <w:rPr>
          <w:b/>
          <w:bCs/>
          <w:color w:val="000000"/>
          <w:sz w:val="24"/>
          <w:szCs w:val="24"/>
        </w:rPr>
        <w:t xml:space="preserve">2. «ОСУЩЕСТВИМА» ЛИ ДЕМОКРАТИЯ </w:t>
      </w:r>
      <w:r>
        <w:rPr>
          <w:b/>
          <w:bCs/>
          <w:color w:val="000000"/>
          <w:spacing w:val="-1"/>
          <w:sz w:val="24"/>
          <w:szCs w:val="24"/>
        </w:rPr>
        <w:t>ПРИ ИМПЕРИАЛИЗМЕ?</w:t>
      </w:r>
    </w:p>
    <w:p w:rsidR="00610D83" w:rsidRDefault="00610D83" w:rsidP="00610D83">
      <w:pPr>
        <w:shd w:val="clear" w:color="auto" w:fill="FFFFFF"/>
        <w:spacing w:before="125" w:line="413" w:lineRule="exact"/>
        <w:ind w:firstLine="278"/>
        <w:jc w:val="both"/>
      </w:pPr>
      <w:r>
        <w:rPr>
          <w:color w:val="000000"/>
          <w:sz w:val="24"/>
          <w:szCs w:val="24"/>
        </w:rPr>
        <w:t>Вся старая полемика польских социал-демократов против самоопределения наций построена на доводе о «неосуществимости» его при капитализме. Еще в 1903 г., в про</w:t>
      </w:r>
      <w:r>
        <w:rPr>
          <w:color w:val="000000"/>
          <w:sz w:val="24"/>
          <w:szCs w:val="24"/>
        </w:rPr>
        <w:softHyphen/>
        <w:t xml:space="preserve">граммной комиссии </w:t>
      </w:r>
      <w:r>
        <w:rPr>
          <w:color w:val="000000"/>
          <w:sz w:val="24"/>
          <w:szCs w:val="24"/>
          <w:lang w:val="en-US"/>
        </w:rPr>
        <w:t>II</w:t>
      </w:r>
      <w:r w:rsidRPr="00C93C66">
        <w:rPr>
          <w:color w:val="000000"/>
          <w:sz w:val="24"/>
          <w:szCs w:val="24"/>
        </w:rPr>
        <w:t xml:space="preserve"> </w:t>
      </w:r>
      <w:r>
        <w:rPr>
          <w:color w:val="000000"/>
          <w:sz w:val="24"/>
          <w:szCs w:val="24"/>
        </w:rPr>
        <w:t>съезда РСДРП, мы, искровцы, смеялись над этим доводом и го</w:t>
      </w:r>
      <w:r>
        <w:rPr>
          <w:color w:val="000000"/>
          <w:sz w:val="24"/>
          <w:szCs w:val="24"/>
        </w:rPr>
        <w:softHyphen/>
      </w:r>
      <w:r>
        <w:rPr>
          <w:color w:val="000000"/>
          <w:spacing w:val="3"/>
          <w:sz w:val="24"/>
          <w:szCs w:val="24"/>
        </w:rPr>
        <w:t>ворили, что он повторяет карикатуру на марксизм у (печальной памяти) «экономи</w:t>
      </w:r>
      <w:r>
        <w:rPr>
          <w:color w:val="000000"/>
          <w:spacing w:val="3"/>
          <w:sz w:val="24"/>
          <w:szCs w:val="24"/>
        </w:rPr>
        <w:softHyphen/>
      </w:r>
      <w:r>
        <w:rPr>
          <w:color w:val="000000"/>
          <w:sz w:val="24"/>
          <w:szCs w:val="24"/>
        </w:rPr>
        <w:t xml:space="preserve">стов». В наших тезисах мы особенно подробно остановились на этой ошибке, и как раз </w:t>
      </w:r>
      <w:r>
        <w:rPr>
          <w:color w:val="000000"/>
          <w:spacing w:val="-1"/>
          <w:sz w:val="24"/>
          <w:szCs w:val="24"/>
        </w:rPr>
        <w:t xml:space="preserve">здесь, где заключается теоретическая база всего спора, польские товарищи не пожелали (или не смогли?) ответить </w:t>
      </w:r>
      <w:r>
        <w:rPr>
          <w:i/>
          <w:iCs/>
          <w:color w:val="000000"/>
          <w:spacing w:val="-1"/>
          <w:sz w:val="24"/>
          <w:szCs w:val="24"/>
        </w:rPr>
        <w:t xml:space="preserve">ни на один </w:t>
      </w:r>
      <w:r>
        <w:rPr>
          <w:color w:val="000000"/>
          <w:spacing w:val="-1"/>
          <w:sz w:val="24"/>
          <w:szCs w:val="24"/>
        </w:rPr>
        <w:t>наш аргумент.</w:t>
      </w:r>
    </w:p>
    <w:p w:rsidR="00610D83" w:rsidRDefault="00610D83" w:rsidP="00610D83">
      <w:pPr>
        <w:shd w:val="clear" w:color="auto" w:fill="FFFFFF"/>
        <w:spacing w:line="413" w:lineRule="exact"/>
        <w:ind w:left="5" w:firstLine="278"/>
        <w:jc w:val="both"/>
      </w:pPr>
      <w:r>
        <w:rPr>
          <w:color w:val="000000"/>
          <w:sz w:val="24"/>
          <w:szCs w:val="24"/>
        </w:rPr>
        <w:t>Экономическая невозможность самоопределения должна была бы быть доказанной посредством экономического анализа, каким мы доказываем неосуществимость запре</w:t>
      </w:r>
      <w:r>
        <w:rPr>
          <w:color w:val="000000"/>
          <w:sz w:val="24"/>
          <w:szCs w:val="24"/>
        </w:rPr>
        <w:softHyphen/>
        <w:t>щения машин или введения рабочих денег и т. п. Никто и не пытается дать такой ана</w:t>
      </w:r>
      <w:r>
        <w:rPr>
          <w:color w:val="000000"/>
          <w:sz w:val="24"/>
          <w:szCs w:val="24"/>
        </w:rPr>
        <w:softHyphen/>
        <w:t>лиз. Никто не станет утверждать, чтобы хоть в одной стране «в виде исключения» уда</w:t>
      </w:r>
      <w:r>
        <w:rPr>
          <w:color w:val="000000"/>
          <w:sz w:val="24"/>
          <w:szCs w:val="24"/>
        </w:rPr>
        <w:softHyphen/>
      </w:r>
      <w:r>
        <w:rPr>
          <w:color w:val="000000"/>
          <w:spacing w:val="-1"/>
          <w:sz w:val="24"/>
          <w:szCs w:val="24"/>
        </w:rPr>
        <w:t xml:space="preserve">лось ввести при капитализме «рабочие деньги», как удалось одной маленькой стране, в </w:t>
      </w:r>
      <w:r>
        <w:rPr>
          <w:color w:val="000000"/>
          <w:sz w:val="24"/>
          <w:szCs w:val="24"/>
        </w:rPr>
        <w:t>виде исключения, в эру самого разнузданного империализма осуществить неосущест</w:t>
      </w:r>
      <w:r>
        <w:rPr>
          <w:color w:val="000000"/>
          <w:sz w:val="24"/>
          <w:szCs w:val="24"/>
        </w:rPr>
        <w:softHyphen/>
        <w:t>вимое самоопределение и даже без войны и революции (Норвегия 1905 г.). Вообще по</w:t>
      </w:r>
      <w:r>
        <w:rPr>
          <w:color w:val="000000"/>
          <w:sz w:val="24"/>
          <w:szCs w:val="24"/>
        </w:rPr>
        <w:softHyphen/>
      </w:r>
      <w:r>
        <w:rPr>
          <w:color w:val="000000"/>
          <w:spacing w:val="1"/>
          <w:sz w:val="24"/>
          <w:szCs w:val="24"/>
        </w:rPr>
        <w:t>литическая демократия есть лишь одна из возможных (хотя теоретически для «чисто</w:t>
      </w:r>
      <w:r>
        <w:rPr>
          <w:color w:val="000000"/>
          <w:spacing w:val="1"/>
          <w:sz w:val="24"/>
          <w:szCs w:val="24"/>
        </w:rPr>
        <w:softHyphen/>
      </w:r>
      <w:r>
        <w:rPr>
          <w:color w:val="000000"/>
          <w:sz w:val="24"/>
          <w:szCs w:val="24"/>
        </w:rPr>
        <w:t xml:space="preserve">го» капитализма и нормальная) </w:t>
      </w:r>
      <w:r>
        <w:rPr>
          <w:i/>
          <w:iCs/>
          <w:color w:val="000000"/>
          <w:sz w:val="24"/>
          <w:szCs w:val="24"/>
        </w:rPr>
        <w:t xml:space="preserve">форм </w:t>
      </w:r>
      <w:r>
        <w:rPr>
          <w:color w:val="000000"/>
          <w:sz w:val="24"/>
          <w:szCs w:val="24"/>
        </w:rPr>
        <w:t xml:space="preserve">надстройки </w:t>
      </w:r>
      <w:r>
        <w:rPr>
          <w:i/>
          <w:iCs/>
          <w:color w:val="000000"/>
          <w:sz w:val="24"/>
          <w:szCs w:val="24"/>
        </w:rPr>
        <w:t xml:space="preserve">над </w:t>
      </w:r>
      <w:r>
        <w:rPr>
          <w:color w:val="000000"/>
          <w:sz w:val="24"/>
          <w:szCs w:val="24"/>
        </w:rPr>
        <w:t xml:space="preserve">капитализмом. И капитализм и империализм, как показывают факты, развиваются при </w:t>
      </w:r>
      <w:r>
        <w:rPr>
          <w:i/>
          <w:iCs/>
          <w:color w:val="000000"/>
          <w:sz w:val="24"/>
          <w:szCs w:val="24"/>
        </w:rPr>
        <w:t xml:space="preserve">всяких </w:t>
      </w:r>
      <w:r>
        <w:rPr>
          <w:color w:val="000000"/>
          <w:sz w:val="24"/>
          <w:szCs w:val="24"/>
        </w:rPr>
        <w:t xml:space="preserve">политических формах, подчиняя себе </w:t>
      </w:r>
      <w:r>
        <w:rPr>
          <w:i/>
          <w:iCs/>
          <w:color w:val="000000"/>
          <w:sz w:val="24"/>
          <w:szCs w:val="24"/>
        </w:rPr>
        <w:t xml:space="preserve">все </w:t>
      </w:r>
      <w:r>
        <w:rPr>
          <w:color w:val="000000"/>
          <w:sz w:val="24"/>
          <w:szCs w:val="24"/>
        </w:rPr>
        <w:t>их. Поэтому теоретически в корне неверно говорить о «неосущест</w:t>
      </w:r>
      <w:r>
        <w:rPr>
          <w:color w:val="000000"/>
          <w:sz w:val="24"/>
          <w:szCs w:val="24"/>
        </w:rPr>
        <w:softHyphen/>
      </w:r>
      <w:r>
        <w:rPr>
          <w:color w:val="000000"/>
          <w:spacing w:val="-1"/>
          <w:sz w:val="24"/>
          <w:szCs w:val="24"/>
        </w:rPr>
        <w:t xml:space="preserve">вимости» </w:t>
      </w:r>
      <w:r>
        <w:rPr>
          <w:i/>
          <w:iCs/>
          <w:color w:val="000000"/>
          <w:spacing w:val="-1"/>
          <w:sz w:val="24"/>
          <w:szCs w:val="24"/>
        </w:rPr>
        <w:t xml:space="preserve">одной </w:t>
      </w:r>
      <w:r>
        <w:rPr>
          <w:color w:val="000000"/>
          <w:spacing w:val="-1"/>
          <w:sz w:val="24"/>
          <w:szCs w:val="24"/>
        </w:rPr>
        <w:t xml:space="preserve">из форм и </w:t>
      </w:r>
      <w:r>
        <w:rPr>
          <w:i/>
          <w:iCs/>
          <w:color w:val="000000"/>
          <w:spacing w:val="-1"/>
          <w:sz w:val="24"/>
          <w:szCs w:val="24"/>
        </w:rPr>
        <w:t xml:space="preserve">одного </w:t>
      </w:r>
      <w:r>
        <w:rPr>
          <w:color w:val="000000"/>
          <w:spacing w:val="-1"/>
          <w:sz w:val="24"/>
          <w:szCs w:val="24"/>
        </w:rPr>
        <w:t>из требований демократии.</w:t>
      </w:r>
    </w:p>
    <w:p w:rsidR="00610D83" w:rsidRDefault="00610D83" w:rsidP="00610D83">
      <w:pPr>
        <w:shd w:val="clear" w:color="auto" w:fill="FFFFFF"/>
        <w:spacing w:line="413" w:lineRule="exact"/>
        <w:ind w:firstLine="298"/>
        <w:jc w:val="both"/>
      </w:pPr>
      <w:r>
        <w:rPr>
          <w:color w:val="000000"/>
          <w:spacing w:val="-1"/>
          <w:sz w:val="24"/>
          <w:szCs w:val="24"/>
        </w:rPr>
        <w:t xml:space="preserve">Отсутствие ответа польских коллег на эти доводы заставляет признать дискуссию по </w:t>
      </w:r>
      <w:r>
        <w:rPr>
          <w:color w:val="000000"/>
          <w:spacing w:val="1"/>
          <w:sz w:val="24"/>
          <w:szCs w:val="24"/>
        </w:rPr>
        <w:t>этому пункту конченной. Для наглядности, так сказать, мы выставили самое конкрет</w:t>
      </w:r>
      <w:r>
        <w:rPr>
          <w:color w:val="000000"/>
          <w:spacing w:val="1"/>
          <w:sz w:val="24"/>
          <w:szCs w:val="24"/>
        </w:rPr>
        <w:softHyphen/>
      </w:r>
      <w:r>
        <w:rPr>
          <w:color w:val="000000"/>
          <w:sz w:val="24"/>
          <w:szCs w:val="24"/>
        </w:rPr>
        <w:t xml:space="preserve">ное утверждение, что было бы «смешно» отрицать «осуществимость» восстановления </w:t>
      </w:r>
      <w:r>
        <w:rPr>
          <w:color w:val="000000"/>
          <w:spacing w:val="-1"/>
          <w:sz w:val="24"/>
          <w:szCs w:val="24"/>
        </w:rPr>
        <w:t xml:space="preserve">Польши теперь в зависимости от стратегических и т. п. моментов данной войны. Ответа </w:t>
      </w:r>
      <w:r>
        <w:rPr>
          <w:color w:val="000000"/>
          <w:spacing w:val="-3"/>
          <w:sz w:val="24"/>
          <w:szCs w:val="24"/>
        </w:rPr>
        <w:t>не последовало!</w:t>
      </w:r>
    </w:p>
    <w:p w:rsidR="00610D83" w:rsidRDefault="00610D83" w:rsidP="00610D83">
      <w:pPr>
        <w:shd w:val="clear" w:color="auto" w:fill="FFFFFF"/>
        <w:spacing w:line="413" w:lineRule="exact"/>
        <w:ind w:firstLine="29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5" w:firstLine="283"/>
        <w:jc w:val="both"/>
      </w:pPr>
      <w:r>
        <w:rPr>
          <w:color w:val="000000"/>
          <w:sz w:val="24"/>
          <w:szCs w:val="24"/>
        </w:rPr>
        <w:t xml:space="preserve">Польские товарищи просто </w:t>
      </w:r>
      <w:r>
        <w:rPr>
          <w:i/>
          <w:iCs/>
          <w:color w:val="000000"/>
          <w:sz w:val="24"/>
          <w:szCs w:val="24"/>
        </w:rPr>
        <w:t xml:space="preserve">повторили </w:t>
      </w:r>
      <w:r>
        <w:rPr>
          <w:color w:val="000000"/>
          <w:sz w:val="24"/>
          <w:szCs w:val="24"/>
        </w:rPr>
        <w:t xml:space="preserve">явно неверное утверждение (§ </w:t>
      </w:r>
      <w:r>
        <w:rPr>
          <w:color w:val="000000"/>
          <w:sz w:val="24"/>
          <w:szCs w:val="24"/>
          <w:lang w:val="en-US"/>
        </w:rPr>
        <w:t>II</w:t>
      </w:r>
      <w:r w:rsidRPr="00C93C66">
        <w:rPr>
          <w:color w:val="000000"/>
          <w:sz w:val="24"/>
          <w:szCs w:val="24"/>
        </w:rPr>
        <w:t xml:space="preserve">, </w:t>
      </w:r>
      <w:r>
        <w:rPr>
          <w:color w:val="000000"/>
          <w:sz w:val="24"/>
          <w:szCs w:val="24"/>
        </w:rPr>
        <w:t xml:space="preserve">1), говоря: </w:t>
      </w:r>
      <w:r>
        <w:rPr>
          <w:color w:val="000000"/>
          <w:spacing w:val="-1"/>
          <w:sz w:val="24"/>
          <w:szCs w:val="24"/>
        </w:rPr>
        <w:t>«в вопросах присоединения чужих областей формы политической демократии устране</w:t>
      </w:r>
      <w:r>
        <w:rPr>
          <w:color w:val="000000"/>
          <w:spacing w:val="-1"/>
          <w:sz w:val="24"/>
          <w:szCs w:val="24"/>
        </w:rPr>
        <w:softHyphen/>
      </w:r>
      <w:r>
        <w:rPr>
          <w:color w:val="000000"/>
          <w:spacing w:val="1"/>
          <w:sz w:val="24"/>
          <w:szCs w:val="24"/>
        </w:rPr>
        <w:t>ны; открытое насилие решает... Капитал никогда не предоставит народу решение во</w:t>
      </w:r>
      <w:r>
        <w:rPr>
          <w:color w:val="000000"/>
          <w:spacing w:val="1"/>
          <w:sz w:val="24"/>
          <w:szCs w:val="24"/>
        </w:rPr>
        <w:softHyphen/>
      </w:r>
      <w:r>
        <w:rPr>
          <w:color w:val="000000"/>
          <w:spacing w:val="-1"/>
          <w:sz w:val="24"/>
          <w:szCs w:val="24"/>
        </w:rPr>
        <w:t xml:space="preserve">проса о своих государственных границах...». Как будто «капитал» может «предоставить народу» выбор </w:t>
      </w:r>
      <w:r>
        <w:rPr>
          <w:i/>
          <w:iCs/>
          <w:color w:val="000000"/>
          <w:spacing w:val="-1"/>
          <w:sz w:val="24"/>
          <w:szCs w:val="24"/>
        </w:rPr>
        <w:t xml:space="preserve">его, </w:t>
      </w:r>
      <w:r>
        <w:rPr>
          <w:color w:val="000000"/>
          <w:spacing w:val="-1"/>
          <w:sz w:val="24"/>
          <w:szCs w:val="24"/>
        </w:rPr>
        <w:t xml:space="preserve">служащих империализму, чиновников народом! Или как будто бы </w:t>
      </w:r>
      <w:r>
        <w:rPr>
          <w:i/>
          <w:iCs/>
          <w:color w:val="000000"/>
          <w:spacing w:val="-1"/>
          <w:sz w:val="24"/>
          <w:szCs w:val="24"/>
        </w:rPr>
        <w:t xml:space="preserve">вообще </w:t>
      </w:r>
      <w:r>
        <w:rPr>
          <w:color w:val="000000"/>
          <w:spacing w:val="-1"/>
          <w:sz w:val="24"/>
          <w:szCs w:val="24"/>
        </w:rPr>
        <w:t>были мыслимы без «открытого насилия» какие бы то ни было крупные решения важных демократических вопросов, например, о республике вместо монархии, о мили</w:t>
      </w:r>
      <w:r>
        <w:rPr>
          <w:color w:val="000000"/>
          <w:spacing w:val="-1"/>
          <w:sz w:val="24"/>
          <w:szCs w:val="24"/>
        </w:rPr>
        <w:softHyphen/>
      </w:r>
      <w:r>
        <w:rPr>
          <w:color w:val="000000"/>
          <w:sz w:val="24"/>
          <w:szCs w:val="24"/>
        </w:rPr>
        <w:t xml:space="preserve">ции вместо постоянной армии! Субъективно польские товарищи желают «углублять» марксизм, но делают это совсем неудачно. </w:t>
      </w:r>
      <w:r>
        <w:rPr>
          <w:i/>
          <w:iCs/>
          <w:color w:val="000000"/>
          <w:sz w:val="24"/>
          <w:szCs w:val="24"/>
        </w:rPr>
        <w:t xml:space="preserve">Объективно, </w:t>
      </w:r>
      <w:r>
        <w:rPr>
          <w:color w:val="000000"/>
          <w:sz w:val="24"/>
          <w:szCs w:val="24"/>
        </w:rPr>
        <w:t xml:space="preserve">их фразы о неосуществимости </w:t>
      </w:r>
      <w:r>
        <w:rPr>
          <w:color w:val="000000"/>
          <w:spacing w:val="1"/>
          <w:sz w:val="24"/>
          <w:szCs w:val="24"/>
        </w:rPr>
        <w:t xml:space="preserve">суть оппортунизм, ибо предполагается молча: «неосуществимо» без ряда революций, </w:t>
      </w:r>
      <w:r>
        <w:rPr>
          <w:color w:val="000000"/>
          <w:sz w:val="24"/>
          <w:szCs w:val="24"/>
        </w:rPr>
        <w:t xml:space="preserve">как неосуществима при империализме и </w:t>
      </w:r>
      <w:r>
        <w:rPr>
          <w:i/>
          <w:iCs/>
          <w:color w:val="000000"/>
          <w:sz w:val="24"/>
          <w:szCs w:val="24"/>
        </w:rPr>
        <w:t xml:space="preserve">вся </w:t>
      </w:r>
      <w:r>
        <w:rPr>
          <w:color w:val="000000"/>
          <w:sz w:val="24"/>
          <w:szCs w:val="24"/>
        </w:rPr>
        <w:t xml:space="preserve">демократия, </w:t>
      </w:r>
      <w:r>
        <w:rPr>
          <w:i/>
          <w:iCs/>
          <w:color w:val="000000"/>
          <w:sz w:val="24"/>
          <w:szCs w:val="24"/>
        </w:rPr>
        <w:t xml:space="preserve">все </w:t>
      </w:r>
      <w:r>
        <w:rPr>
          <w:color w:val="000000"/>
          <w:sz w:val="24"/>
          <w:szCs w:val="24"/>
        </w:rPr>
        <w:t>ее требования вообще.</w:t>
      </w:r>
    </w:p>
    <w:p w:rsidR="00610D83" w:rsidRDefault="00610D83" w:rsidP="00610D83">
      <w:pPr>
        <w:shd w:val="clear" w:color="auto" w:fill="FFFFFF"/>
        <w:spacing w:line="413" w:lineRule="exact"/>
        <w:ind w:firstLine="288"/>
        <w:jc w:val="both"/>
      </w:pPr>
      <w:r>
        <w:rPr>
          <w:color w:val="000000"/>
          <w:sz w:val="24"/>
          <w:szCs w:val="24"/>
        </w:rPr>
        <w:t xml:space="preserve">Один только раз, в самом конце § </w:t>
      </w:r>
      <w:r>
        <w:rPr>
          <w:color w:val="000000"/>
          <w:sz w:val="24"/>
          <w:szCs w:val="24"/>
          <w:lang w:val="en-US"/>
        </w:rPr>
        <w:t>II</w:t>
      </w:r>
      <w:r w:rsidRPr="00C93C66">
        <w:rPr>
          <w:color w:val="000000"/>
          <w:sz w:val="24"/>
          <w:szCs w:val="24"/>
        </w:rPr>
        <w:t xml:space="preserve">, </w:t>
      </w:r>
      <w:r>
        <w:rPr>
          <w:color w:val="000000"/>
          <w:sz w:val="24"/>
          <w:szCs w:val="24"/>
        </w:rPr>
        <w:t>1, в рассуждении об Эльзасе, польские коллеги покинули позицию «империалистического экономизма», подойдя к вопросам одной из форм демократии с конкретным ответом, а не с общей ссылкой на «экономическое». И как раз этот подход оказался неверным! Было бы «партикуляристичным, недемокра</w:t>
      </w:r>
      <w:r>
        <w:rPr>
          <w:color w:val="000000"/>
          <w:sz w:val="24"/>
          <w:szCs w:val="24"/>
        </w:rPr>
        <w:softHyphen/>
        <w:t xml:space="preserve">тичным», — пишут они, — если бы </w:t>
      </w:r>
      <w:r>
        <w:rPr>
          <w:i/>
          <w:iCs/>
          <w:color w:val="000000"/>
          <w:sz w:val="24"/>
          <w:szCs w:val="24"/>
        </w:rPr>
        <w:t xml:space="preserve">одни </w:t>
      </w:r>
      <w:r>
        <w:rPr>
          <w:color w:val="000000"/>
          <w:sz w:val="24"/>
          <w:szCs w:val="24"/>
        </w:rPr>
        <w:t xml:space="preserve">эльзасцы, не спросив французов, «навязали» им присоединение Эльзаса к Франции, хотя бы часть Эльзаса тяготела к немцам и это грозило войной!!! Путаница совсем забавная: самоопределение предполагает (это ясно само собою и мы особо подчеркнули это в наших тезисах) свободу </w:t>
      </w:r>
      <w:r>
        <w:rPr>
          <w:i/>
          <w:iCs/>
          <w:color w:val="000000"/>
          <w:sz w:val="24"/>
          <w:szCs w:val="24"/>
        </w:rPr>
        <w:t xml:space="preserve">отделения </w:t>
      </w:r>
      <w:r>
        <w:rPr>
          <w:color w:val="000000"/>
          <w:sz w:val="24"/>
          <w:szCs w:val="24"/>
        </w:rPr>
        <w:t>от угне</w:t>
      </w:r>
      <w:r>
        <w:rPr>
          <w:color w:val="000000"/>
          <w:sz w:val="24"/>
          <w:szCs w:val="24"/>
        </w:rPr>
        <w:softHyphen/>
      </w:r>
      <w:r>
        <w:rPr>
          <w:color w:val="000000"/>
          <w:spacing w:val="2"/>
          <w:sz w:val="24"/>
          <w:szCs w:val="24"/>
        </w:rPr>
        <w:t xml:space="preserve">тающего государства; о том, что </w:t>
      </w:r>
      <w:r>
        <w:rPr>
          <w:i/>
          <w:iCs/>
          <w:color w:val="000000"/>
          <w:spacing w:val="2"/>
          <w:sz w:val="24"/>
          <w:szCs w:val="24"/>
        </w:rPr>
        <w:t xml:space="preserve">присоединение </w:t>
      </w:r>
      <w:r>
        <w:rPr>
          <w:color w:val="000000"/>
          <w:spacing w:val="2"/>
          <w:sz w:val="24"/>
          <w:szCs w:val="24"/>
        </w:rPr>
        <w:t xml:space="preserve">к данному государству предполагает </w:t>
      </w:r>
      <w:r>
        <w:rPr>
          <w:i/>
          <w:iCs/>
          <w:color w:val="000000"/>
          <w:sz w:val="24"/>
          <w:szCs w:val="24"/>
        </w:rPr>
        <w:t xml:space="preserve">его </w:t>
      </w:r>
      <w:r>
        <w:rPr>
          <w:color w:val="000000"/>
          <w:sz w:val="24"/>
          <w:szCs w:val="24"/>
        </w:rPr>
        <w:t xml:space="preserve">согласие, в политике так же «не принято» говорить, как в экономике не говорят о </w:t>
      </w:r>
      <w:r>
        <w:rPr>
          <w:color w:val="000000"/>
          <w:spacing w:val="-1"/>
          <w:sz w:val="24"/>
          <w:szCs w:val="24"/>
        </w:rPr>
        <w:t>«согласии» капиталиста получать прибыль или рабочего получать заработную плату! Говорить об этом смешно.</w:t>
      </w:r>
    </w:p>
    <w:p w:rsidR="00610D83" w:rsidRDefault="00610D83" w:rsidP="00610D83">
      <w:pPr>
        <w:shd w:val="clear" w:color="auto" w:fill="FFFFFF"/>
        <w:spacing w:line="413" w:lineRule="exact"/>
        <w:ind w:left="14" w:right="10" w:firstLine="274"/>
        <w:jc w:val="both"/>
      </w:pPr>
      <w:r>
        <w:rPr>
          <w:color w:val="000000"/>
          <w:spacing w:val="-1"/>
          <w:sz w:val="24"/>
          <w:szCs w:val="24"/>
        </w:rPr>
        <w:t xml:space="preserve">Если быть марксистским политиком, то, говоря об Эльзасе, надо напасть на негодяев </w:t>
      </w:r>
      <w:r>
        <w:rPr>
          <w:color w:val="000000"/>
          <w:sz w:val="24"/>
          <w:szCs w:val="24"/>
        </w:rPr>
        <w:t>немецкого социализма за то, что они не борются за свободу отделения</w:t>
      </w:r>
    </w:p>
    <w:p w:rsidR="00610D83" w:rsidRDefault="00610D83" w:rsidP="00610D83">
      <w:pPr>
        <w:shd w:val="clear" w:color="auto" w:fill="FFFFFF"/>
        <w:spacing w:line="413" w:lineRule="exact"/>
        <w:ind w:left="14" w:righ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25</w:t>
      </w:r>
    </w:p>
    <w:p w:rsidR="00610D83" w:rsidRDefault="00610D83" w:rsidP="00610D83">
      <w:pPr>
        <w:shd w:val="clear" w:color="auto" w:fill="FFFFFF"/>
        <w:spacing w:before="653" w:line="413" w:lineRule="exact"/>
        <w:jc w:val="both"/>
      </w:pPr>
      <w:r>
        <w:rPr>
          <w:color w:val="000000"/>
          <w:sz w:val="24"/>
          <w:szCs w:val="24"/>
        </w:rPr>
        <w:t xml:space="preserve">Эльзаса, — на негодяев французского социализма за то, что они мирятся с французской буржуазией, желающей насильственно присоединить весь Эльзас, — на тех и других за </w:t>
      </w:r>
      <w:r>
        <w:rPr>
          <w:color w:val="000000"/>
          <w:spacing w:val="-1"/>
          <w:sz w:val="24"/>
          <w:szCs w:val="24"/>
        </w:rPr>
        <w:t>то, что они служат империализму «своей» страны, боясь отдельного, хотя бы и малень</w:t>
      </w:r>
      <w:r>
        <w:rPr>
          <w:color w:val="000000"/>
          <w:spacing w:val="-1"/>
          <w:sz w:val="24"/>
          <w:szCs w:val="24"/>
        </w:rPr>
        <w:softHyphen/>
      </w:r>
      <w:r>
        <w:rPr>
          <w:color w:val="000000"/>
          <w:sz w:val="24"/>
          <w:szCs w:val="24"/>
        </w:rPr>
        <w:t xml:space="preserve">кого государства; — надо показать, </w:t>
      </w:r>
      <w:r>
        <w:rPr>
          <w:i/>
          <w:iCs/>
          <w:color w:val="000000"/>
          <w:sz w:val="24"/>
          <w:szCs w:val="24"/>
        </w:rPr>
        <w:t xml:space="preserve">каким образом </w:t>
      </w:r>
      <w:r>
        <w:rPr>
          <w:color w:val="000000"/>
          <w:sz w:val="24"/>
          <w:szCs w:val="24"/>
        </w:rPr>
        <w:t>социалисты, признавая самоопреде</w:t>
      </w:r>
      <w:r>
        <w:rPr>
          <w:color w:val="000000"/>
          <w:sz w:val="24"/>
          <w:szCs w:val="24"/>
        </w:rPr>
        <w:softHyphen/>
        <w:t xml:space="preserve">ление, в несколько недель решили бы вопрос, не нарушая воли эльзасцев. Рассуждать вместо этого об ужасной опасности того, что французские эльзасцы «навяжут» себя </w:t>
      </w:r>
      <w:r>
        <w:rPr>
          <w:color w:val="000000"/>
          <w:spacing w:val="-1"/>
          <w:sz w:val="24"/>
          <w:szCs w:val="24"/>
        </w:rPr>
        <w:t>Франции, есть просто перл.</w:t>
      </w:r>
    </w:p>
    <w:p w:rsidR="00610D83" w:rsidRDefault="00610D83" w:rsidP="00610D83">
      <w:pPr>
        <w:shd w:val="clear" w:color="auto" w:fill="FFFFFF"/>
        <w:spacing w:before="350"/>
        <w:ind w:right="5"/>
        <w:jc w:val="center"/>
      </w:pPr>
      <w:r>
        <w:rPr>
          <w:b/>
          <w:bCs/>
          <w:color w:val="000000"/>
          <w:sz w:val="24"/>
          <w:szCs w:val="24"/>
        </w:rPr>
        <w:t>3. ЧТО ТАКОЕ АННЕКСИЯ?</w:t>
      </w:r>
    </w:p>
    <w:p w:rsidR="00610D83" w:rsidRDefault="00610D83" w:rsidP="00610D83">
      <w:pPr>
        <w:shd w:val="clear" w:color="auto" w:fill="FFFFFF"/>
        <w:spacing w:before="259" w:line="413" w:lineRule="exact"/>
        <w:ind w:left="5" w:firstLine="283"/>
        <w:jc w:val="both"/>
      </w:pPr>
      <w:r>
        <w:rPr>
          <w:color w:val="000000"/>
          <w:sz w:val="24"/>
          <w:szCs w:val="24"/>
        </w:rPr>
        <w:t>Этот вопрос мы поставили в наших тезисах со всей определенностью (§ 7) . Поль</w:t>
      </w:r>
      <w:r>
        <w:rPr>
          <w:color w:val="000000"/>
          <w:sz w:val="24"/>
          <w:szCs w:val="24"/>
        </w:rPr>
        <w:softHyphen/>
        <w:t xml:space="preserve">ские товарищи </w:t>
      </w:r>
      <w:r>
        <w:rPr>
          <w:i/>
          <w:iCs/>
          <w:color w:val="000000"/>
          <w:sz w:val="24"/>
          <w:szCs w:val="24"/>
        </w:rPr>
        <w:t xml:space="preserve">не </w:t>
      </w:r>
      <w:r>
        <w:rPr>
          <w:color w:val="000000"/>
          <w:sz w:val="24"/>
          <w:szCs w:val="24"/>
        </w:rPr>
        <w:t xml:space="preserve">ответили на него: они </w:t>
      </w:r>
      <w:r>
        <w:rPr>
          <w:i/>
          <w:iCs/>
          <w:color w:val="000000"/>
          <w:sz w:val="24"/>
          <w:szCs w:val="24"/>
        </w:rPr>
        <w:t xml:space="preserve">обошли </w:t>
      </w:r>
      <w:r>
        <w:rPr>
          <w:color w:val="000000"/>
          <w:sz w:val="24"/>
          <w:szCs w:val="24"/>
        </w:rPr>
        <w:t>его, усиленно заявляя, 1) что они про</w:t>
      </w:r>
      <w:r>
        <w:rPr>
          <w:color w:val="000000"/>
          <w:sz w:val="24"/>
          <w:szCs w:val="24"/>
        </w:rPr>
        <w:softHyphen/>
        <w:t xml:space="preserve">тив аннексий и 2) объясняя, почему они против. Это очень важные вопросы, слов нет. </w:t>
      </w:r>
      <w:r>
        <w:rPr>
          <w:color w:val="000000"/>
          <w:spacing w:val="-1"/>
          <w:sz w:val="24"/>
          <w:szCs w:val="24"/>
        </w:rPr>
        <w:t xml:space="preserve">Но это </w:t>
      </w:r>
      <w:r>
        <w:rPr>
          <w:i/>
          <w:iCs/>
          <w:color w:val="000000"/>
          <w:spacing w:val="-1"/>
          <w:sz w:val="24"/>
          <w:szCs w:val="24"/>
        </w:rPr>
        <w:t xml:space="preserve">другие </w:t>
      </w:r>
      <w:r>
        <w:rPr>
          <w:color w:val="000000"/>
          <w:spacing w:val="-1"/>
          <w:sz w:val="24"/>
          <w:szCs w:val="24"/>
        </w:rPr>
        <w:t>вопросы. Если мы сколько-нибудь заботимся о теоретической продуман</w:t>
      </w:r>
      <w:r>
        <w:rPr>
          <w:color w:val="000000"/>
          <w:spacing w:val="-1"/>
          <w:sz w:val="24"/>
          <w:szCs w:val="24"/>
        </w:rPr>
        <w:softHyphen/>
      </w:r>
      <w:r>
        <w:rPr>
          <w:color w:val="000000"/>
          <w:sz w:val="24"/>
          <w:szCs w:val="24"/>
        </w:rPr>
        <w:t xml:space="preserve">ности своих принципов, об их ясной и отчетливой формулировке, мы не можем </w:t>
      </w:r>
      <w:r>
        <w:rPr>
          <w:i/>
          <w:iCs/>
          <w:color w:val="000000"/>
          <w:sz w:val="24"/>
          <w:szCs w:val="24"/>
        </w:rPr>
        <w:t>обхо</w:t>
      </w:r>
      <w:r>
        <w:rPr>
          <w:i/>
          <w:iCs/>
          <w:color w:val="000000"/>
          <w:sz w:val="24"/>
          <w:szCs w:val="24"/>
        </w:rPr>
        <w:softHyphen/>
        <w:t xml:space="preserve">дить </w:t>
      </w:r>
      <w:r>
        <w:rPr>
          <w:color w:val="000000"/>
          <w:sz w:val="24"/>
          <w:szCs w:val="24"/>
        </w:rPr>
        <w:t>вопроса о том, что такое аннексия, раз это понятие фигурирует в нашей полити</w:t>
      </w:r>
      <w:r>
        <w:rPr>
          <w:color w:val="000000"/>
          <w:sz w:val="24"/>
          <w:szCs w:val="24"/>
        </w:rPr>
        <w:softHyphen/>
      </w:r>
      <w:r>
        <w:rPr>
          <w:color w:val="000000"/>
          <w:spacing w:val="2"/>
          <w:sz w:val="24"/>
          <w:szCs w:val="24"/>
        </w:rPr>
        <w:t xml:space="preserve">ческой пропаганде и агитации. Обход же этого вопроса в коллегиальной дискуссии </w:t>
      </w:r>
      <w:r>
        <w:rPr>
          <w:color w:val="000000"/>
          <w:spacing w:val="-1"/>
          <w:sz w:val="24"/>
          <w:szCs w:val="24"/>
        </w:rPr>
        <w:t>нельзя истолковать иначе, как отказ от позиции.</w:t>
      </w:r>
    </w:p>
    <w:p w:rsidR="00610D83" w:rsidRDefault="00610D83" w:rsidP="00610D83">
      <w:pPr>
        <w:shd w:val="clear" w:color="auto" w:fill="FFFFFF"/>
        <w:spacing w:line="413" w:lineRule="exact"/>
        <w:ind w:right="5" w:firstLine="288"/>
        <w:jc w:val="both"/>
      </w:pPr>
      <w:r>
        <w:rPr>
          <w:color w:val="000000"/>
          <w:sz w:val="24"/>
          <w:szCs w:val="24"/>
        </w:rPr>
        <w:t>Почему мы поставили этот вопрос? Мы объяснили это, ставя его. Потому что «про</w:t>
      </w:r>
      <w:r>
        <w:rPr>
          <w:color w:val="000000"/>
          <w:sz w:val="24"/>
          <w:szCs w:val="24"/>
        </w:rPr>
        <w:softHyphen/>
      </w:r>
      <w:r>
        <w:rPr>
          <w:color w:val="000000"/>
          <w:spacing w:val="-1"/>
          <w:sz w:val="24"/>
          <w:szCs w:val="24"/>
        </w:rPr>
        <w:t>тест против аннексий есть не что иное, как признание права самоопределения». В поня</w:t>
      </w:r>
      <w:r>
        <w:rPr>
          <w:color w:val="000000"/>
          <w:spacing w:val="-1"/>
          <w:sz w:val="24"/>
          <w:szCs w:val="24"/>
        </w:rPr>
        <w:softHyphen/>
      </w:r>
      <w:r>
        <w:rPr>
          <w:color w:val="000000"/>
          <w:sz w:val="24"/>
          <w:szCs w:val="24"/>
        </w:rPr>
        <w:t xml:space="preserve">тие аннексии входят обычно 1) понятие насилия (насильственное присоединение); 2) понятие чуженационального гнета (присоединение </w:t>
      </w:r>
      <w:r>
        <w:rPr>
          <w:i/>
          <w:iCs/>
          <w:color w:val="000000"/>
          <w:sz w:val="24"/>
          <w:szCs w:val="24"/>
        </w:rPr>
        <w:t xml:space="preserve">«чужой» </w:t>
      </w:r>
      <w:r>
        <w:rPr>
          <w:color w:val="000000"/>
          <w:sz w:val="24"/>
          <w:szCs w:val="24"/>
        </w:rPr>
        <w:t>области и т. п.) и — ино</w:t>
      </w:r>
      <w:r>
        <w:rPr>
          <w:color w:val="000000"/>
          <w:sz w:val="24"/>
          <w:szCs w:val="24"/>
        </w:rPr>
        <w:softHyphen/>
        <w:t xml:space="preserve">гда — 3) понятие нарушения </w:t>
      </w:r>
      <w:r>
        <w:rPr>
          <w:color w:val="000000"/>
          <w:sz w:val="24"/>
          <w:szCs w:val="24"/>
          <w:lang w:val="en-US"/>
        </w:rPr>
        <w:t>status</w:t>
      </w:r>
      <w:r w:rsidRPr="00C93C66">
        <w:rPr>
          <w:color w:val="000000"/>
          <w:sz w:val="24"/>
          <w:szCs w:val="24"/>
        </w:rPr>
        <w:t xml:space="preserve"> </w:t>
      </w:r>
      <w:r>
        <w:rPr>
          <w:color w:val="000000"/>
          <w:sz w:val="24"/>
          <w:szCs w:val="24"/>
          <w:lang w:val="en-US"/>
        </w:rPr>
        <w:t>quo</w:t>
      </w:r>
      <w:r w:rsidRPr="00C93C66">
        <w:rPr>
          <w:color w:val="000000"/>
          <w:sz w:val="24"/>
          <w:szCs w:val="24"/>
        </w:rPr>
        <w:t xml:space="preserve">. </w:t>
      </w:r>
      <w:r>
        <w:rPr>
          <w:color w:val="000000"/>
          <w:sz w:val="24"/>
          <w:szCs w:val="24"/>
        </w:rPr>
        <w:t>И это мы указали в тезисах, и это наше указа</w:t>
      </w:r>
      <w:r>
        <w:rPr>
          <w:color w:val="000000"/>
          <w:sz w:val="24"/>
          <w:szCs w:val="24"/>
        </w:rPr>
        <w:softHyphen/>
      </w:r>
      <w:r>
        <w:rPr>
          <w:color w:val="000000"/>
          <w:spacing w:val="-1"/>
          <w:sz w:val="24"/>
          <w:szCs w:val="24"/>
        </w:rPr>
        <w:t>ние не встретило критики.</w:t>
      </w:r>
    </w:p>
    <w:p w:rsidR="00610D83" w:rsidRDefault="00610D83" w:rsidP="00610D83">
      <w:pPr>
        <w:shd w:val="clear" w:color="auto" w:fill="FFFFFF"/>
        <w:spacing w:line="413" w:lineRule="exact"/>
        <w:ind w:left="14" w:firstLine="283"/>
        <w:jc w:val="both"/>
      </w:pPr>
      <w:r>
        <w:rPr>
          <w:color w:val="000000"/>
          <w:sz w:val="24"/>
          <w:szCs w:val="24"/>
        </w:rPr>
        <w:t xml:space="preserve">Спрашивается, могут ли быть социал-демократы вообще против насилия? Ясно, что </w:t>
      </w:r>
      <w:r>
        <w:rPr>
          <w:color w:val="000000"/>
          <w:spacing w:val="1"/>
          <w:sz w:val="24"/>
          <w:szCs w:val="24"/>
        </w:rPr>
        <w:t>нет. Значит, мы не потому против аннексий, что они суть насилие, а почему-то друго</w:t>
      </w:r>
      <w:r>
        <w:rPr>
          <w:color w:val="000000"/>
          <w:spacing w:val="1"/>
          <w:sz w:val="24"/>
          <w:szCs w:val="24"/>
        </w:rPr>
        <w:softHyphen/>
      </w:r>
      <w:r>
        <w:rPr>
          <w:color w:val="000000"/>
          <w:spacing w:val="-1"/>
          <w:sz w:val="24"/>
          <w:szCs w:val="24"/>
        </w:rPr>
        <w:t>му. Точно так же не могут быть</w:t>
      </w:r>
    </w:p>
    <w:p w:rsidR="00610D83" w:rsidRDefault="00610D83" w:rsidP="00610D83">
      <w:pPr>
        <w:shd w:val="clear" w:color="auto" w:fill="FFFFFF"/>
        <w:spacing w:before="2482"/>
        <w:ind w:left="413"/>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1511935</wp:posOffset>
                </wp:positionV>
                <wp:extent cx="1828800" cy="0"/>
                <wp:effectExtent l="8255" t="6985" r="10795" b="1206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4.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KM7m2/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" o:allowincell="f" strokeweight=".7pt"/>
            </w:pict>
          </mc:Fallback>
        </mc:AlternateContent>
      </w:r>
      <w:r>
        <w:rPr>
          <w:color w:val="000000"/>
        </w:rPr>
        <w:t xml:space="preserve">См. Сочинения, 5 изд., том 27, стр. 261—262. </w:t>
      </w:r>
      <w:r>
        <w:rPr>
          <w:i/>
          <w:iCs/>
          <w:color w:val="000000"/>
        </w:rPr>
        <w:t>Ред.</w:t>
      </w:r>
    </w:p>
    <w:p w:rsidR="00610D83" w:rsidRDefault="00610D83" w:rsidP="00610D83">
      <w:pPr>
        <w:shd w:val="clear" w:color="auto" w:fill="FFFFFF"/>
        <w:spacing w:before="2482"/>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rPr>
        <w:t xml:space="preserve">социал-демократы и за </w:t>
      </w:r>
      <w:r>
        <w:rPr>
          <w:color w:val="000000"/>
          <w:sz w:val="24"/>
          <w:szCs w:val="24"/>
          <w:lang w:val="en-US"/>
        </w:rPr>
        <w:t>status</w:t>
      </w:r>
      <w:r w:rsidRPr="00C93C66">
        <w:rPr>
          <w:color w:val="000000"/>
          <w:sz w:val="24"/>
          <w:szCs w:val="24"/>
        </w:rPr>
        <w:t xml:space="preserve"> </w:t>
      </w:r>
      <w:r>
        <w:rPr>
          <w:color w:val="000000"/>
          <w:sz w:val="24"/>
          <w:szCs w:val="24"/>
          <w:lang w:val="en-US"/>
        </w:rPr>
        <w:t>quo</w:t>
      </w:r>
      <w:r w:rsidRPr="00C93C66">
        <w:rPr>
          <w:color w:val="000000"/>
          <w:sz w:val="24"/>
          <w:szCs w:val="24"/>
        </w:rPr>
        <w:t xml:space="preserve">. </w:t>
      </w:r>
      <w:r>
        <w:rPr>
          <w:color w:val="000000"/>
          <w:sz w:val="24"/>
          <w:szCs w:val="24"/>
        </w:rPr>
        <w:t xml:space="preserve">Как ни вертитесь, вы не минуете вывода: аннексия </w:t>
      </w:r>
      <w:r>
        <w:rPr>
          <w:color w:val="000000"/>
          <w:spacing w:val="-1"/>
          <w:sz w:val="24"/>
          <w:szCs w:val="24"/>
        </w:rPr>
        <w:t xml:space="preserve">есть </w:t>
      </w:r>
      <w:r>
        <w:rPr>
          <w:i/>
          <w:iCs/>
          <w:color w:val="000000"/>
          <w:spacing w:val="-1"/>
          <w:sz w:val="24"/>
          <w:szCs w:val="24"/>
        </w:rPr>
        <w:t xml:space="preserve">нарушение самоопределения </w:t>
      </w:r>
      <w:r>
        <w:rPr>
          <w:color w:val="000000"/>
          <w:spacing w:val="-1"/>
          <w:sz w:val="24"/>
          <w:szCs w:val="24"/>
        </w:rPr>
        <w:t xml:space="preserve">нации, есть установление </w:t>
      </w:r>
      <w:r>
        <w:rPr>
          <w:i/>
          <w:iCs/>
          <w:color w:val="000000"/>
          <w:spacing w:val="-1"/>
          <w:sz w:val="24"/>
          <w:szCs w:val="24"/>
        </w:rPr>
        <w:t xml:space="preserve">границ </w:t>
      </w:r>
      <w:r>
        <w:rPr>
          <w:color w:val="000000"/>
          <w:spacing w:val="-1"/>
          <w:sz w:val="24"/>
          <w:szCs w:val="24"/>
        </w:rPr>
        <w:t xml:space="preserve">государства </w:t>
      </w:r>
      <w:r>
        <w:rPr>
          <w:i/>
          <w:iCs/>
          <w:color w:val="000000"/>
          <w:spacing w:val="-1"/>
          <w:sz w:val="24"/>
          <w:szCs w:val="24"/>
        </w:rPr>
        <w:t xml:space="preserve">вопреки </w:t>
      </w:r>
      <w:r>
        <w:rPr>
          <w:i/>
          <w:iCs/>
          <w:color w:val="000000"/>
          <w:spacing w:val="-3"/>
          <w:sz w:val="24"/>
          <w:szCs w:val="24"/>
        </w:rPr>
        <w:t>воле населения.</w:t>
      </w:r>
    </w:p>
    <w:p w:rsidR="00610D83" w:rsidRDefault="00610D83" w:rsidP="00610D83">
      <w:pPr>
        <w:shd w:val="clear" w:color="auto" w:fill="FFFFFF"/>
        <w:spacing w:line="413" w:lineRule="exact"/>
        <w:ind w:left="10" w:firstLine="278"/>
        <w:jc w:val="both"/>
      </w:pPr>
      <w:r>
        <w:rPr>
          <w:color w:val="000000"/>
          <w:sz w:val="24"/>
          <w:szCs w:val="24"/>
        </w:rPr>
        <w:t xml:space="preserve">Быть против аннексий </w:t>
      </w:r>
      <w:r>
        <w:rPr>
          <w:i/>
          <w:iCs/>
          <w:color w:val="000000"/>
          <w:sz w:val="24"/>
          <w:szCs w:val="24"/>
        </w:rPr>
        <w:t xml:space="preserve">значит </w:t>
      </w:r>
      <w:r>
        <w:rPr>
          <w:color w:val="000000"/>
          <w:sz w:val="24"/>
          <w:szCs w:val="24"/>
        </w:rPr>
        <w:t>быть за право самоопределения. Быть «против на</w:t>
      </w:r>
      <w:r>
        <w:rPr>
          <w:color w:val="000000"/>
          <w:sz w:val="24"/>
          <w:szCs w:val="24"/>
        </w:rPr>
        <w:softHyphen/>
      </w:r>
      <w:r>
        <w:rPr>
          <w:color w:val="000000"/>
          <w:spacing w:val="1"/>
          <w:sz w:val="24"/>
          <w:szCs w:val="24"/>
        </w:rPr>
        <w:t>сильственного удержания любой нации в границах данного государства» (мы нарочно</w:t>
      </w:r>
    </w:p>
    <w:p w:rsidR="00610D83" w:rsidRDefault="00610D83" w:rsidP="00610D83">
      <w:pPr>
        <w:shd w:val="clear" w:color="auto" w:fill="FFFFFF"/>
        <w:spacing w:line="413" w:lineRule="exact"/>
      </w:pPr>
      <w:r>
        <w:rPr>
          <w:color w:val="000000"/>
          <w:sz w:val="24"/>
          <w:szCs w:val="24"/>
        </w:rPr>
        <w:t xml:space="preserve">употребили </w:t>
      </w:r>
      <w:r>
        <w:rPr>
          <w:i/>
          <w:iCs/>
          <w:color w:val="000000"/>
          <w:sz w:val="24"/>
          <w:szCs w:val="24"/>
        </w:rPr>
        <w:t xml:space="preserve">и </w:t>
      </w:r>
      <w:r>
        <w:rPr>
          <w:color w:val="000000"/>
          <w:sz w:val="24"/>
          <w:szCs w:val="24"/>
        </w:rPr>
        <w:t>эту, чуточку видоизмененную формулировку той же самой мысли в § 4</w:t>
      </w:r>
    </w:p>
    <w:p w:rsidR="00610D83" w:rsidRDefault="00610D83" w:rsidP="00610D83">
      <w:pPr>
        <w:shd w:val="clear" w:color="auto" w:fill="FFFFFF"/>
        <w:spacing w:before="53" w:line="154" w:lineRule="exact"/>
        <w:ind w:left="10" w:firstLine="1522"/>
      </w:pPr>
      <w:r>
        <w:rPr>
          <w:color w:val="000000"/>
          <w:sz w:val="24"/>
          <w:szCs w:val="24"/>
        </w:rPr>
        <w:t xml:space="preserve">* наших тезисов , и польские товарищи </w:t>
      </w:r>
      <w:r>
        <w:rPr>
          <w:i/>
          <w:iCs/>
          <w:color w:val="000000"/>
          <w:sz w:val="24"/>
          <w:szCs w:val="24"/>
        </w:rPr>
        <w:t xml:space="preserve">ответили </w:t>
      </w:r>
      <w:r>
        <w:rPr>
          <w:color w:val="000000"/>
          <w:sz w:val="24"/>
          <w:szCs w:val="24"/>
        </w:rPr>
        <w:t xml:space="preserve">здесь нам </w:t>
      </w:r>
      <w:r>
        <w:rPr>
          <w:i/>
          <w:iCs/>
          <w:color w:val="000000"/>
          <w:sz w:val="24"/>
          <w:szCs w:val="24"/>
        </w:rPr>
        <w:t xml:space="preserve">вполне </w:t>
      </w:r>
      <w:r>
        <w:rPr>
          <w:color w:val="000000"/>
          <w:sz w:val="24"/>
          <w:szCs w:val="24"/>
        </w:rPr>
        <w:t>ясно, заявив в своем</w:t>
      </w:r>
    </w:p>
    <w:p w:rsidR="00610D83" w:rsidRDefault="00610D83" w:rsidP="00610D83">
      <w:pPr>
        <w:shd w:val="clear" w:color="auto" w:fill="FFFFFF"/>
        <w:spacing w:before="29" w:line="413" w:lineRule="exact"/>
        <w:ind w:left="14" w:right="5"/>
        <w:jc w:val="both"/>
      </w:pPr>
      <w:r>
        <w:rPr>
          <w:color w:val="000000"/>
          <w:sz w:val="24"/>
          <w:szCs w:val="24"/>
        </w:rPr>
        <w:t xml:space="preserve">§ </w:t>
      </w:r>
      <w:r>
        <w:rPr>
          <w:color w:val="000000"/>
          <w:sz w:val="24"/>
          <w:szCs w:val="24"/>
          <w:lang w:val="en-US"/>
        </w:rPr>
        <w:t>I</w:t>
      </w:r>
      <w:r w:rsidRPr="00C93C66">
        <w:rPr>
          <w:color w:val="000000"/>
          <w:sz w:val="24"/>
          <w:szCs w:val="24"/>
        </w:rPr>
        <w:t xml:space="preserve">, </w:t>
      </w:r>
      <w:r>
        <w:rPr>
          <w:color w:val="000000"/>
          <w:sz w:val="24"/>
          <w:szCs w:val="24"/>
        </w:rPr>
        <w:t>4, в начале, что они «против насильственного удержания угнетенных наций в гра</w:t>
      </w:r>
      <w:r>
        <w:rPr>
          <w:color w:val="000000"/>
          <w:sz w:val="24"/>
          <w:szCs w:val="24"/>
        </w:rPr>
        <w:softHyphen/>
        <w:t xml:space="preserve">ницах аннектирующего государства») — это </w:t>
      </w:r>
      <w:r>
        <w:rPr>
          <w:i/>
          <w:iCs/>
          <w:color w:val="000000"/>
          <w:sz w:val="24"/>
          <w:szCs w:val="24"/>
        </w:rPr>
        <w:t xml:space="preserve">то же самое, </w:t>
      </w:r>
      <w:r>
        <w:rPr>
          <w:color w:val="000000"/>
          <w:sz w:val="24"/>
          <w:szCs w:val="24"/>
        </w:rPr>
        <w:t>что быть за самоопределе</w:t>
      </w:r>
      <w:r>
        <w:rPr>
          <w:color w:val="000000"/>
          <w:sz w:val="24"/>
          <w:szCs w:val="24"/>
        </w:rPr>
        <w:softHyphen/>
      </w:r>
      <w:r>
        <w:rPr>
          <w:color w:val="000000"/>
          <w:spacing w:val="-3"/>
          <w:sz w:val="24"/>
          <w:szCs w:val="24"/>
        </w:rPr>
        <w:t>ние наций.</w:t>
      </w:r>
    </w:p>
    <w:p w:rsidR="00610D83" w:rsidRDefault="00610D83" w:rsidP="00610D83">
      <w:pPr>
        <w:shd w:val="clear" w:color="auto" w:fill="FFFFFF"/>
        <w:spacing w:line="413" w:lineRule="exact"/>
        <w:ind w:firstLine="288"/>
        <w:jc w:val="both"/>
      </w:pPr>
      <w:r>
        <w:rPr>
          <w:color w:val="000000"/>
          <w:spacing w:val="-1"/>
          <w:sz w:val="24"/>
          <w:szCs w:val="24"/>
        </w:rPr>
        <w:t xml:space="preserve">О словах спорить мы не хотим. Если есть партия, которая скажет в своей программе </w:t>
      </w:r>
      <w:r>
        <w:rPr>
          <w:color w:val="000000"/>
          <w:sz w:val="24"/>
          <w:szCs w:val="24"/>
        </w:rPr>
        <w:t xml:space="preserve">(или в обязательной для всех резолюции, дело не в форме), что она против аннексий , </w:t>
      </w:r>
      <w:r>
        <w:rPr>
          <w:color w:val="000000"/>
          <w:spacing w:val="-2"/>
          <w:sz w:val="24"/>
          <w:szCs w:val="24"/>
        </w:rPr>
        <w:t xml:space="preserve">против насильственного удержания угнетенных наций в границах </w:t>
      </w:r>
      <w:r>
        <w:rPr>
          <w:i/>
          <w:iCs/>
          <w:color w:val="000000"/>
          <w:spacing w:val="-2"/>
          <w:sz w:val="24"/>
          <w:szCs w:val="24"/>
        </w:rPr>
        <w:t xml:space="preserve">ее </w:t>
      </w:r>
      <w:r>
        <w:rPr>
          <w:color w:val="000000"/>
          <w:spacing w:val="-2"/>
          <w:sz w:val="24"/>
          <w:szCs w:val="24"/>
        </w:rPr>
        <w:t xml:space="preserve">государства, то мы </w:t>
      </w:r>
      <w:r>
        <w:rPr>
          <w:color w:val="000000"/>
          <w:spacing w:val="1"/>
          <w:sz w:val="24"/>
          <w:szCs w:val="24"/>
        </w:rPr>
        <w:t xml:space="preserve">заявляем полное принципиальное согласие с такой партией. За </w:t>
      </w:r>
      <w:r>
        <w:rPr>
          <w:i/>
          <w:iCs/>
          <w:color w:val="000000"/>
          <w:spacing w:val="1"/>
          <w:sz w:val="24"/>
          <w:szCs w:val="24"/>
        </w:rPr>
        <w:t xml:space="preserve">слово </w:t>
      </w:r>
      <w:r>
        <w:rPr>
          <w:color w:val="000000"/>
          <w:spacing w:val="1"/>
          <w:sz w:val="24"/>
          <w:szCs w:val="24"/>
        </w:rPr>
        <w:t>«самоопределе</w:t>
      </w:r>
      <w:r>
        <w:rPr>
          <w:color w:val="000000"/>
          <w:spacing w:val="1"/>
          <w:sz w:val="24"/>
          <w:szCs w:val="24"/>
        </w:rPr>
        <w:softHyphen/>
      </w:r>
      <w:r>
        <w:rPr>
          <w:color w:val="000000"/>
          <w:sz w:val="24"/>
          <w:szCs w:val="24"/>
        </w:rPr>
        <w:t>ние» было бы нелепо держаться. И если в нашей партии найдутся люди, которые захо</w:t>
      </w:r>
      <w:r>
        <w:rPr>
          <w:color w:val="000000"/>
          <w:sz w:val="24"/>
          <w:szCs w:val="24"/>
        </w:rPr>
        <w:softHyphen/>
        <w:t xml:space="preserve">тят изменить в этом духе </w:t>
      </w:r>
      <w:r>
        <w:rPr>
          <w:i/>
          <w:iCs/>
          <w:color w:val="000000"/>
          <w:sz w:val="24"/>
          <w:szCs w:val="24"/>
        </w:rPr>
        <w:t xml:space="preserve">слова, </w:t>
      </w:r>
      <w:r>
        <w:rPr>
          <w:color w:val="000000"/>
          <w:sz w:val="24"/>
          <w:szCs w:val="24"/>
        </w:rPr>
        <w:t xml:space="preserve">формулировку § 9 нашей партийной программы, мы </w:t>
      </w:r>
      <w:r>
        <w:rPr>
          <w:color w:val="000000"/>
          <w:spacing w:val="-1"/>
          <w:sz w:val="24"/>
          <w:szCs w:val="24"/>
        </w:rPr>
        <w:t xml:space="preserve">сочтем разногласие с </w:t>
      </w:r>
      <w:r>
        <w:rPr>
          <w:i/>
          <w:iCs/>
          <w:color w:val="000000"/>
          <w:spacing w:val="-1"/>
          <w:sz w:val="24"/>
          <w:szCs w:val="24"/>
        </w:rPr>
        <w:t xml:space="preserve">такими </w:t>
      </w:r>
      <w:r>
        <w:rPr>
          <w:color w:val="000000"/>
          <w:spacing w:val="-1"/>
          <w:sz w:val="24"/>
          <w:szCs w:val="24"/>
        </w:rPr>
        <w:t>товарищами совсем не принципиальным!</w:t>
      </w:r>
    </w:p>
    <w:p w:rsidR="00610D83" w:rsidRDefault="00610D83" w:rsidP="00610D83">
      <w:pPr>
        <w:shd w:val="clear" w:color="auto" w:fill="FFFFFF"/>
        <w:spacing w:line="413" w:lineRule="exact"/>
        <w:ind w:left="5" w:right="5" w:firstLine="288"/>
        <w:jc w:val="both"/>
      </w:pPr>
      <w:r>
        <w:rPr>
          <w:color w:val="000000"/>
          <w:sz w:val="24"/>
          <w:szCs w:val="24"/>
        </w:rPr>
        <w:t>Дело только в политической ясности и в теоретической продуманности наших ло</w:t>
      </w:r>
      <w:r>
        <w:rPr>
          <w:color w:val="000000"/>
          <w:sz w:val="24"/>
          <w:szCs w:val="24"/>
        </w:rPr>
        <w:softHyphen/>
      </w:r>
      <w:r>
        <w:rPr>
          <w:color w:val="000000"/>
          <w:spacing w:val="-3"/>
          <w:sz w:val="24"/>
          <w:szCs w:val="24"/>
        </w:rPr>
        <w:t>зунгов.</w:t>
      </w:r>
    </w:p>
    <w:p w:rsidR="00610D83" w:rsidRDefault="00610D83" w:rsidP="00610D83">
      <w:pPr>
        <w:shd w:val="clear" w:color="auto" w:fill="FFFFFF"/>
        <w:spacing w:line="413" w:lineRule="exact"/>
        <w:ind w:firstLine="274"/>
        <w:jc w:val="both"/>
      </w:pPr>
      <w:r>
        <w:rPr>
          <w:color w:val="000000"/>
          <w:sz w:val="24"/>
          <w:szCs w:val="24"/>
        </w:rPr>
        <w:t>В словесных дискуссиях по этому вопросу — важности которого особенно теперь, в связи с войной, никто не отрицает — встречался такой довод (мы не нашли его в печа</w:t>
      </w:r>
      <w:r>
        <w:rPr>
          <w:color w:val="000000"/>
          <w:sz w:val="24"/>
          <w:szCs w:val="24"/>
        </w:rPr>
        <w:softHyphen/>
      </w:r>
      <w:r>
        <w:rPr>
          <w:color w:val="000000"/>
          <w:spacing w:val="-1"/>
          <w:sz w:val="24"/>
          <w:szCs w:val="24"/>
        </w:rPr>
        <w:t xml:space="preserve">ти): </w:t>
      </w:r>
      <w:r>
        <w:rPr>
          <w:i/>
          <w:iCs/>
          <w:color w:val="000000"/>
          <w:spacing w:val="-1"/>
          <w:sz w:val="24"/>
          <w:szCs w:val="24"/>
        </w:rPr>
        <w:t xml:space="preserve">протест против </w:t>
      </w:r>
      <w:r>
        <w:rPr>
          <w:color w:val="000000"/>
          <w:spacing w:val="-1"/>
          <w:sz w:val="24"/>
          <w:szCs w:val="24"/>
        </w:rPr>
        <w:t>известного зла не обязательно означает признание положительно</w:t>
      </w:r>
      <w:r>
        <w:rPr>
          <w:color w:val="000000"/>
          <w:spacing w:val="-1"/>
          <w:sz w:val="24"/>
          <w:szCs w:val="24"/>
        </w:rPr>
        <w:softHyphen/>
      </w:r>
      <w:r>
        <w:rPr>
          <w:color w:val="000000"/>
          <w:sz w:val="24"/>
          <w:szCs w:val="24"/>
        </w:rPr>
        <w:t>го понятия, исключающего зло. Довод явно несостоятельный и поэтому, очевидно, ни</w:t>
      </w:r>
      <w:r>
        <w:rPr>
          <w:color w:val="000000"/>
          <w:sz w:val="24"/>
          <w:szCs w:val="24"/>
        </w:rPr>
        <w:softHyphen/>
        <w:t>где и не воспроизведенный в печати. Если социалистическая партия заявляет, что она «против насильственного удержания угнетенной нации в границах аннектирующего государства», то эта</w:t>
      </w:r>
    </w:p>
    <w:p w:rsidR="00610D83" w:rsidRDefault="00610D83" w:rsidP="00610D83">
      <w:pPr>
        <w:shd w:val="clear" w:color="auto" w:fill="FFFFFF"/>
        <w:spacing w:before="2074" w:line="230" w:lineRule="exact"/>
        <w:ind w:left="413"/>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1256030</wp:posOffset>
                </wp:positionV>
                <wp:extent cx="1828800" cy="0"/>
                <wp:effectExtent l="8255" t="13970" r="10795" b="508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8.9pt" to="144.2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" o:allowincell="f" strokeweight=".7pt"/>
            </w:pict>
          </mc:Fallback>
        </mc:AlternateContent>
      </w:r>
      <w:r>
        <w:rPr>
          <w:color w:val="000000"/>
        </w:rPr>
        <w:t xml:space="preserve">См. Сочинения, 5 изд., том 27, стр. 257. </w:t>
      </w:r>
      <w:r>
        <w:rPr>
          <w:i/>
          <w:iCs/>
          <w:color w:val="000000"/>
        </w:rPr>
        <w:t>Ред.</w:t>
      </w:r>
    </w:p>
    <w:p w:rsidR="00610D83" w:rsidRDefault="00610D83" w:rsidP="00610D83">
      <w:pPr>
        <w:shd w:val="clear" w:color="auto" w:fill="FFFFFF"/>
        <w:spacing w:line="230" w:lineRule="exact"/>
        <w:ind w:left="5" w:firstLine="504"/>
      </w:pPr>
      <w:r>
        <w:rPr>
          <w:color w:val="000000"/>
        </w:rPr>
        <w:t xml:space="preserve">«Против старых и новых аннексий» — сформулировал это К. Радек в одной из своих статей в </w:t>
      </w:r>
      <w:r>
        <w:rPr>
          <w:color w:val="000000"/>
          <w:lang w:val="de-DE"/>
        </w:rPr>
        <w:t>«Bemer Tagwacht»</w:t>
      </w:r>
      <w:r>
        <w:rPr>
          <w:color w:val="000000"/>
          <w:vertAlign w:val="superscript"/>
          <w:lang w:val="de-DE"/>
        </w:rPr>
        <w:t>20</w:t>
      </w:r>
      <w:r>
        <w:rPr>
          <w:color w:val="000000"/>
          <w:lang w:val="de-DE"/>
        </w:rPr>
        <w:t>.</w:t>
      </w:r>
    </w:p>
    <w:p w:rsidR="00610D83" w:rsidRDefault="00610D83" w:rsidP="00610D83">
      <w:pPr>
        <w:shd w:val="clear" w:color="auto" w:fill="FFFFFF"/>
        <w:spacing w:line="230" w:lineRule="exact"/>
        <w:ind w:left="5" w:firstLine="504"/>
        <w:sectPr w:rsidR="00610D83">
          <w:pgSz w:w="11909" w:h="16834"/>
          <w:pgMar w:top="1193" w:right="1419" w:bottom="360" w:left="1418" w:header="720" w:footer="720" w:gutter="0"/>
          <w:cols w:space="60"/>
          <w:noEndnote/>
        </w:sectPr>
      </w:pPr>
    </w:p>
    <w:p w:rsidR="00610D83" w:rsidRDefault="00610D83" w:rsidP="00610D83">
      <w:pPr>
        <w:shd w:val="clear" w:color="auto" w:fill="FFFFFF"/>
        <w:tabs>
          <w:tab w:val="left" w:leader="underscore" w:pos="8597"/>
        </w:tabs>
        <w:ind w:left="2256"/>
      </w:pPr>
      <w:r>
        <w:rPr>
          <w:color w:val="000000"/>
          <w:spacing w:val="-2"/>
          <w:u w:val="single"/>
        </w:rPr>
        <w:lastRenderedPageBreak/>
        <w:t>ИТОГИ ДИСКУССИИ О САМООПРЕДЕЛЕНИИ</w:t>
      </w:r>
      <w:r>
        <w:rPr>
          <w:color w:val="000000"/>
          <w:u w:val="single"/>
        </w:rPr>
        <w:tab/>
      </w:r>
      <w:r>
        <w:rPr>
          <w:color w:val="000000"/>
        </w:rPr>
        <w:t>27</w:t>
      </w:r>
    </w:p>
    <w:p w:rsidR="00610D83" w:rsidRDefault="00610D83" w:rsidP="00610D83">
      <w:pPr>
        <w:shd w:val="clear" w:color="auto" w:fill="FFFFFF"/>
        <w:spacing w:before="648" w:line="413" w:lineRule="exact"/>
        <w:ind w:left="14" w:right="5"/>
        <w:jc w:val="both"/>
      </w:pPr>
      <w:r>
        <w:rPr>
          <w:color w:val="000000"/>
          <w:spacing w:val="1"/>
          <w:sz w:val="24"/>
          <w:szCs w:val="24"/>
        </w:rPr>
        <w:t xml:space="preserve">партия </w:t>
      </w:r>
      <w:r>
        <w:rPr>
          <w:i/>
          <w:iCs/>
          <w:color w:val="000000"/>
          <w:spacing w:val="1"/>
          <w:sz w:val="24"/>
          <w:szCs w:val="24"/>
        </w:rPr>
        <w:t xml:space="preserve">тем самым обязуется отказаться </w:t>
      </w:r>
      <w:r>
        <w:rPr>
          <w:color w:val="000000"/>
          <w:spacing w:val="1"/>
          <w:sz w:val="24"/>
          <w:szCs w:val="24"/>
        </w:rPr>
        <w:t xml:space="preserve">от </w:t>
      </w:r>
      <w:r>
        <w:rPr>
          <w:i/>
          <w:iCs/>
          <w:color w:val="000000"/>
          <w:spacing w:val="1"/>
          <w:sz w:val="24"/>
          <w:szCs w:val="24"/>
        </w:rPr>
        <w:t xml:space="preserve">насильственного </w:t>
      </w:r>
      <w:r>
        <w:rPr>
          <w:color w:val="000000"/>
          <w:spacing w:val="1"/>
          <w:sz w:val="24"/>
          <w:szCs w:val="24"/>
        </w:rPr>
        <w:t xml:space="preserve">удержания, когда она </w:t>
      </w:r>
      <w:r>
        <w:rPr>
          <w:color w:val="000000"/>
          <w:spacing w:val="-2"/>
          <w:sz w:val="24"/>
          <w:szCs w:val="24"/>
        </w:rPr>
        <w:t>будет у власти.</w:t>
      </w:r>
    </w:p>
    <w:p w:rsidR="00610D83" w:rsidRDefault="00610D83" w:rsidP="00610D83">
      <w:pPr>
        <w:shd w:val="clear" w:color="auto" w:fill="FFFFFF"/>
        <w:spacing w:line="413" w:lineRule="exact"/>
        <w:ind w:firstLine="274"/>
        <w:jc w:val="both"/>
      </w:pPr>
      <w:r>
        <w:rPr>
          <w:color w:val="000000"/>
          <w:sz w:val="24"/>
          <w:szCs w:val="24"/>
        </w:rPr>
        <w:t xml:space="preserve">Мы ни минуты не сомневаемся, что, если завтра Гинденбург полупобедит Россию и выражением этой полупобеды явится (в связи с желанием Англии и Франции немного ослабить царизм) новое государство польское, вполне «осуществимое» с точки зрения </w:t>
      </w:r>
      <w:r>
        <w:rPr>
          <w:color w:val="000000"/>
          <w:spacing w:val="1"/>
          <w:sz w:val="24"/>
          <w:szCs w:val="24"/>
        </w:rPr>
        <w:t>экономических законов капитализма и империализма, и если затем послезавтра побе</w:t>
      </w:r>
      <w:r>
        <w:rPr>
          <w:color w:val="000000"/>
          <w:spacing w:val="1"/>
          <w:sz w:val="24"/>
          <w:szCs w:val="24"/>
        </w:rPr>
        <w:softHyphen/>
      </w:r>
      <w:r>
        <w:rPr>
          <w:color w:val="000000"/>
          <w:sz w:val="24"/>
          <w:szCs w:val="24"/>
        </w:rPr>
        <w:t>дит социалистическая революция в Питере, Берлине и Варшаве, то польское социали</w:t>
      </w:r>
      <w:r>
        <w:rPr>
          <w:color w:val="000000"/>
          <w:sz w:val="24"/>
          <w:szCs w:val="24"/>
        </w:rPr>
        <w:softHyphen/>
      </w:r>
      <w:r>
        <w:rPr>
          <w:color w:val="000000"/>
          <w:spacing w:val="-1"/>
          <w:sz w:val="24"/>
          <w:szCs w:val="24"/>
        </w:rPr>
        <w:t>стическое правительство, подобно русскому и немецкому, откажется от «насильствен</w:t>
      </w:r>
      <w:r>
        <w:rPr>
          <w:color w:val="000000"/>
          <w:spacing w:val="-1"/>
          <w:sz w:val="24"/>
          <w:szCs w:val="24"/>
        </w:rPr>
        <w:softHyphen/>
        <w:t xml:space="preserve">ного удержания», скажем, украинцев, «в границах польского государства». Если в этом правительстве будут члены редакции «Газеты Роботничей», они, несомненно, принесут </w:t>
      </w:r>
      <w:r>
        <w:rPr>
          <w:color w:val="000000"/>
          <w:sz w:val="24"/>
          <w:szCs w:val="24"/>
        </w:rPr>
        <w:t xml:space="preserve">свои «тезисы» в жертву и этим опровергнут ту «теорию», что к «социалистическому </w:t>
      </w:r>
      <w:r>
        <w:rPr>
          <w:color w:val="000000"/>
          <w:spacing w:val="-1"/>
          <w:sz w:val="24"/>
          <w:szCs w:val="24"/>
        </w:rPr>
        <w:t>обществу неприменимо право самоопределения». Если бы мы думали иначе, мы поста</w:t>
      </w:r>
      <w:r>
        <w:rPr>
          <w:color w:val="000000"/>
          <w:spacing w:val="-1"/>
          <w:sz w:val="24"/>
          <w:szCs w:val="24"/>
        </w:rPr>
        <w:softHyphen/>
      </w:r>
      <w:r>
        <w:rPr>
          <w:color w:val="000000"/>
          <w:sz w:val="24"/>
          <w:szCs w:val="24"/>
        </w:rPr>
        <w:t xml:space="preserve">вили бы на очередь дня не товарищескую дискуссию с социал-демократами Польши, а </w:t>
      </w:r>
      <w:r>
        <w:rPr>
          <w:color w:val="000000"/>
          <w:spacing w:val="-1"/>
          <w:sz w:val="24"/>
          <w:szCs w:val="24"/>
        </w:rPr>
        <w:t>беспощадную борьбу с ними, как шовинистами.</w:t>
      </w:r>
    </w:p>
    <w:p w:rsidR="00610D83" w:rsidRDefault="00610D83" w:rsidP="00610D83">
      <w:pPr>
        <w:shd w:val="clear" w:color="auto" w:fill="FFFFFF"/>
        <w:spacing w:line="413" w:lineRule="exact"/>
        <w:ind w:right="5" w:firstLine="283"/>
        <w:jc w:val="both"/>
      </w:pPr>
      <w:r>
        <w:rPr>
          <w:color w:val="000000"/>
          <w:sz w:val="24"/>
          <w:szCs w:val="24"/>
        </w:rPr>
        <w:t>Допустим, я выхожу на улицу любого европейского города и заявляю публично, по</w:t>
      </w:r>
      <w:r>
        <w:rPr>
          <w:color w:val="000000"/>
          <w:sz w:val="24"/>
          <w:szCs w:val="24"/>
        </w:rPr>
        <w:softHyphen/>
      </w:r>
      <w:r>
        <w:rPr>
          <w:color w:val="000000"/>
          <w:spacing w:val="-1"/>
          <w:sz w:val="24"/>
          <w:szCs w:val="24"/>
        </w:rPr>
        <w:t xml:space="preserve">вторяю потом в газетах «протест» против того, что мне не позволяют купить человека в </w:t>
      </w:r>
      <w:r>
        <w:rPr>
          <w:color w:val="000000"/>
          <w:sz w:val="24"/>
          <w:szCs w:val="24"/>
        </w:rPr>
        <w:t xml:space="preserve">рабство. Нет сомнения, что меня вправе будут счесть рабовладельцем, сторонником принципа или системы, как хотите, рабства. Что мои симпатии к рабству облечены в отрицательную форму протеста, а не в положительную («я за рабство»), это никого не обманет. Политический «протест» </w:t>
      </w:r>
      <w:r>
        <w:rPr>
          <w:i/>
          <w:iCs/>
          <w:color w:val="000000"/>
          <w:sz w:val="24"/>
          <w:szCs w:val="24"/>
        </w:rPr>
        <w:t xml:space="preserve">вполне </w:t>
      </w:r>
      <w:r>
        <w:rPr>
          <w:color w:val="000000"/>
          <w:sz w:val="24"/>
          <w:szCs w:val="24"/>
        </w:rPr>
        <w:t xml:space="preserve">равносилен политической программе, это до того очевидно, что как-то неловко даже быть вынужденным разъяснять это. Во всяком </w:t>
      </w:r>
      <w:r>
        <w:rPr>
          <w:color w:val="000000"/>
          <w:spacing w:val="2"/>
          <w:sz w:val="24"/>
          <w:szCs w:val="24"/>
        </w:rPr>
        <w:t>случае мы твердо уверены, что со стороны, по крайней мере, циммервальдских левых</w:t>
      </w:r>
    </w:p>
    <w:p w:rsidR="00610D83" w:rsidRDefault="00610D83" w:rsidP="00610D83">
      <w:pPr>
        <w:numPr>
          <w:ilvl w:val="0"/>
          <w:numId w:val="1"/>
        </w:numPr>
        <w:shd w:val="clear" w:color="auto" w:fill="FFFFFF"/>
        <w:tabs>
          <w:tab w:val="left" w:pos="336"/>
        </w:tabs>
        <w:spacing w:line="413" w:lineRule="exact"/>
        <w:ind w:left="5"/>
        <w:rPr>
          <w:color w:val="000000"/>
          <w:sz w:val="24"/>
          <w:szCs w:val="24"/>
        </w:rPr>
      </w:pPr>
      <w:r>
        <w:rPr>
          <w:color w:val="000000"/>
          <w:spacing w:val="2"/>
          <w:sz w:val="24"/>
          <w:szCs w:val="24"/>
        </w:rPr>
        <w:t>не говорим обо всех циммервальдцах, ибо там есть Мартов и другие каутскианцы,</w:t>
      </w:r>
    </w:p>
    <w:p w:rsidR="00610D83" w:rsidRDefault="00610D83" w:rsidP="00610D83">
      <w:pPr>
        <w:numPr>
          <w:ilvl w:val="0"/>
          <w:numId w:val="1"/>
        </w:numPr>
        <w:shd w:val="clear" w:color="auto" w:fill="FFFFFF"/>
        <w:tabs>
          <w:tab w:val="left" w:pos="336"/>
        </w:tabs>
        <w:spacing w:line="413" w:lineRule="exact"/>
        <w:ind w:left="5"/>
        <w:rPr>
          <w:color w:val="000000"/>
          <w:sz w:val="24"/>
          <w:szCs w:val="24"/>
        </w:rPr>
      </w:pPr>
      <w:r>
        <w:rPr>
          <w:color w:val="000000"/>
          <w:sz w:val="24"/>
          <w:szCs w:val="24"/>
        </w:rPr>
        <w:t xml:space="preserve">мы не встретим «протеста», если скажем, что в </w:t>
      </w:r>
      <w:r>
        <w:rPr>
          <w:color w:val="000000"/>
          <w:sz w:val="24"/>
          <w:szCs w:val="24"/>
          <w:lang w:val="en-US"/>
        </w:rPr>
        <w:t>III</w:t>
      </w:r>
      <w:r w:rsidRPr="00C93C66">
        <w:rPr>
          <w:color w:val="000000"/>
          <w:sz w:val="24"/>
          <w:szCs w:val="24"/>
        </w:rPr>
        <w:t xml:space="preserve"> </w:t>
      </w:r>
      <w:r>
        <w:rPr>
          <w:color w:val="000000"/>
          <w:sz w:val="24"/>
          <w:szCs w:val="24"/>
        </w:rPr>
        <w:t>Интернационале не будет места</w:t>
      </w:r>
      <w:r>
        <w:rPr>
          <w:color w:val="000000"/>
          <w:sz w:val="24"/>
          <w:szCs w:val="24"/>
        </w:rPr>
        <w:br/>
      </w:r>
      <w:r>
        <w:rPr>
          <w:color w:val="000000"/>
          <w:spacing w:val="4"/>
          <w:sz w:val="24"/>
          <w:szCs w:val="24"/>
        </w:rPr>
        <w:t>для людей, способных отделять политический протест от политической программы,</w:t>
      </w:r>
      <w:r>
        <w:rPr>
          <w:color w:val="000000"/>
          <w:spacing w:val="4"/>
          <w:sz w:val="24"/>
          <w:szCs w:val="24"/>
        </w:rPr>
        <w:br/>
      </w:r>
      <w:r>
        <w:rPr>
          <w:color w:val="000000"/>
          <w:spacing w:val="-1"/>
          <w:sz w:val="24"/>
          <w:szCs w:val="24"/>
        </w:rPr>
        <w:t>противопоставлять одно другому и т. п.</w:t>
      </w:r>
    </w:p>
    <w:p w:rsidR="00610D83" w:rsidRDefault="00610D83" w:rsidP="00610D83">
      <w:pPr>
        <w:numPr>
          <w:ilvl w:val="0"/>
          <w:numId w:val="1"/>
        </w:numPr>
        <w:shd w:val="clear" w:color="auto" w:fill="FFFFFF"/>
        <w:tabs>
          <w:tab w:val="left" w:pos="336"/>
        </w:tabs>
        <w:spacing w:line="413" w:lineRule="exact"/>
        <w:ind w:left="5"/>
        <w:rPr>
          <w:color w:val="000000"/>
          <w:sz w:val="24"/>
          <w:szCs w:val="24"/>
        </w:rPr>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firstLine="278"/>
        <w:jc w:val="both"/>
      </w:pPr>
      <w:r>
        <w:rPr>
          <w:color w:val="000000"/>
          <w:sz w:val="24"/>
          <w:szCs w:val="24"/>
        </w:rPr>
        <w:t>Не желая спорить о словах, мы позволим себе выразить твердую надежду, что поль</w:t>
      </w:r>
      <w:r>
        <w:rPr>
          <w:color w:val="000000"/>
          <w:sz w:val="24"/>
          <w:szCs w:val="24"/>
        </w:rPr>
        <w:softHyphen/>
      </w:r>
      <w:r>
        <w:rPr>
          <w:color w:val="000000"/>
          <w:spacing w:val="-1"/>
          <w:sz w:val="24"/>
          <w:szCs w:val="24"/>
        </w:rPr>
        <w:t>ские социал-демократы постараются вскоре формулировать официально как свое пред</w:t>
      </w:r>
      <w:r>
        <w:rPr>
          <w:color w:val="000000"/>
          <w:spacing w:val="-1"/>
          <w:sz w:val="24"/>
          <w:szCs w:val="24"/>
        </w:rPr>
        <w:softHyphen/>
      </w:r>
      <w:r>
        <w:rPr>
          <w:color w:val="000000"/>
          <w:sz w:val="24"/>
          <w:szCs w:val="24"/>
        </w:rPr>
        <w:t xml:space="preserve">ложение удалить § 9 из нашей (и </w:t>
      </w:r>
      <w:r>
        <w:rPr>
          <w:i/>
          <w:iCs/>
          <w:color w:val="000000"/>
          <w:sz w:val="24"/>
          <w:szCs w:val="24"/>
        </w:rPr>
        <w:t xml:space="preserve">их </w:t>
      </w:r>
      <w:r>
        <w:rPr>
          <w:color w:val="000000"/>
          <w:sz w:val="24"/>
          <w:szCs w:val="24"/>
        </w:rPr>
        <w:t xml:space="preserve">тоже) партийной программы, а равно из программы Интернационала (резолюция Лондонского конгресса 1896 г.), так и </w:t>
      </w:r>
      <w:r>
        <w:rPr>
          <w:i/>
          <w:iCs/>
          <w:color w:val="000000"/>
          <w:sz w:val="24"/>
          <w:szCs w:val="24"/>
        </w:rPr>
        <w:t xml:space="preserve">свое </w:t>
      </w:r>
      <w:r>
        <w:rPr>
          <w:color w:val="000000"/>
          <w:sz w:val="24"/>
          <w:szCs w:val="24"/>
        </w:rPr>
        <w:t>определение соответствующих политических мыслей о «старых и новых аннексиях» и о «насильст</w:t>
      </w:r>
      <w:r>
        <w:rPr>
          <w:color w:val="000000"/>
          <w:sz w:val="24"/>
          <w:szCs w:val="24"/>
        </w:rPr>
        <w:softHyphen/>
        <w:t>венном удержании угнетаемой нации в границах аннектирующего государства». — Пе</w:t>
      </w:r>
      <w:r>
        <w:rPr>
          <w:color w:val="000000"/>
          <w:sz w:val="24"/>
          <w:szCs w:val="24"/>
        </w:rPr>
        <w:softHyphen/>
      </w:r>
      <w:r>
        <w:rPr>
          <w:color w:val="000000"/>
          <w:spacing w:val="-1"/>
          <w:sz w:val="24"/>
          <w:szCs w:val="24"/>
        </w:rPr>
        <w:t>рейдем к следующему вопросу.</w:t>
      </w:r>
    </w:p>
    <w:p w:rsidR="00610D83" w:rsidRDefault="00610D83" w:rsidP="00610D83">
      <w:pPr>
        <w:shd w:val="clear" w:color="auto" w:fill="FFFFFF"/>
        <w:spacing w:before="312"/>
        <w:jc w:val="center"/>
      </w:pPr>
      <w:r>
        <w:rPr>
          <w:rFonts w:ascii="Courier New" w:hAnsi="Courier New" w:cs="Courier New"/>
          <w:color w:val="000000"/>
          <w:spacing w:val="-16"/>
          <w:sz w:val="28"/>
          <w:szCs w:val="28"/>
        </w:rPr>
        <w:t>4. ЗА АННЕКСИИ ИЛИ ПРОТИВ АННЕКСИЙ?</w:t>
      </w:r>
    </w:p>
    <w:p w:rsidR="00610D83" w:rsidRDefault="00610D83" w:rsidP="00610D83">
      <w:pPr>
        <w:shd w:val="clear" w:color="auto" w:fill="FFFFFF"/>
        <w:spacing w:before="254" w:line="413" w:lineRule="exact"/>
        <w:ind w:left="5" w:firstLine="288"/>
        <w:jc w:val="both"/>
      </w:pPr>
      <w:r>
        <w:rPr>
          <w:color w:val="000000"/>
          <w:sz w:val="24"/>
          <w:szCs w:val="24"/>
        </w:rPr>
        <w:t>В § 3 первого отдела своих тезисов польские товарищи со всей определенностью за</w:t>
      </w:r>
      <w:r>
        <w:rPr>
          <w:color w:val="000000"/>
          <w:sz w:val="24"/>
          <w:szCs w:val="24"/>
        </w:rPr>
        <w:softHyphen/>
        <w:t>являют, что они против всяких аннексий. К сожалению, в § 4 того же отдела мы встре</w:t>
      </w:r>
      <w:r>
        <w:rPr>
          <w:color w:val="000000"/>
          <w:sz w:val="24"/>
          <w:szCs w:val="24"/>
        </w:rPr>
        <w:softHyphen/>
      </w:r>
      <w:r>
        <w:rPr>
          <w:color w:val="000000"/>
          <w:spacing w:val="1"/>
          <w:sz w:val="24"/>
          <w:szCs w:val="24"/>
        </w:rPr>
        <w:t xml:space="preserve">чаем утверждения, которые приходится признать аннексионистскими. Начинается этот </w:t>
      </w:r>
      <w:r>
        <w:rPr>
          <w:color w:val="000000"/>
          <w:sz w:val="24"/>
          <w:szCs w:val="24"/>
        </w:rPr>
        <w:t>§ следующей... как бы помягче сказать?., странной фразой:</w:t>
      </w:r>
    </w:p>
    <w:p w:rsidR="00610D83" w:rsidRDefault="00610D83" w:rsidP="00610D83">
      <w:pPr>
        <w:shd w:val="clear" w:color="auto" w:fill="FFFFFF"/>
        <w:spacing w:before="72" w:line="346" w:lineRule="exact"/>
        <w:ind w:firstLine="298"/>
        <w:jc w:val="both"/>
      </w:pPr>
      <w:r>
        <w:rPr>
          <w:color w:val="000000"/>
        </w:rPr>
        <w:t xml:space="preserve">«Исходный пункт борьбы социал-демократии против аннексий, против насильственного удержания угнетенных наций в границах аннектирующего государства составляет </w:t>
      </w:r>
      <w:r>
        <w:rPr>
          <w:i/>
          <w:iCs/>
          <w:color w:val="000000"/>
        </w:rPr>
        <w:t>отклонение всякой защиты оте</w:t>
      </w:r>
      <w:r>
        <w:rPr>
          <w:i/>
          <w:iCs/>
          <w:color w:val="000000"/>
        </w:rPr>
        <w:softHyphen/>
        <w:t xml:space="preserve">чества </w:t>
      </w:r>
      <w:r>
        <w:rPr>
          <w:color w:val="000000"/>
        </w:rPr>
        <w:t>(курсив авторов), которая в эру империализма является защитой прав собственной буржуазии на угнетение и ограбление чужих народов...»</w:t>
      </w:r>
    </w:p>
    <w:p w:rsidR="00610D83" w:rsidRDefault="00610D83" w:rsidP="00610D83">
      <w:pPr>
        <w:shd w:val="clear" w:color="auto" w:fill="FFFFFF"/>
        <w:spacing w:before="38" w:line="413" w:lineRule="exact"/>
        <w:ind w:left="293"/>
      </w:pPr>
      <w:r>
        <w:rPr>
          <w:color w:val="000000"/>
          <w:spacing w:val="-1"/>
          <w:sz w:val="24"/>
          <w:szCs w:val="24"/>
        </w:rPr>
        <w:t>Что это? Как это?</w:t>
      </w:r>
    </w:p>
    <w:p w:rsidR="00610D83" w:rsidRDefault="00610D83" w:rsidP="00610D83">
      <w:pPr>
        <w:shd w:val="clear" w:color="auto" w:fill="FFFFFF"/>
        <w:spacing w:line="413" w:lineRule="exact"/>
        <w:ind w:left="14" w:firstLine="278"/>
        <w:jc w:val="both"/>
      </w:pPr>
      <w:r>
        <w:rPr>
          <w:color w:val="000000"/>
          <w:sz w:val="24"/>
          <w:szCs w:val="24"/>
        </w:rPr>
        <w:t xml:space="preserve">«Исходным пунктом борьбы против аннексий является отклонение </w:t>
      </w:r>
      <w:r>
        <w:rPr>
          <w:i/>
          <w:iCs/>
          <w:color w:val="000000"/>
          <w:sz w:val="24"/>
          <w:szCs w:val="24"/>
        </w:rPr>
        <w:t xml:space="preserve">всякой </w:t>
      </w:r>
      <w:r>
        <w:rPr>
          <w:color w:val="000000"/>
          <w:sz w:val="24"/>
          <w:szCs w:val="24"/>
        </w:rPr>
        <w:t xml:space="preserve">защиты отечества...». Но ведь «защитой отечества» можно назвать и до сих пор </w:t>
      </w:r>
      <w:r>
        <w:rPr>
          <w:i/>
          <w:iCs/>
          <w:color w:val="000000"/>
          <w:sz w:val="24"/>
          <w:szCs w:val="24"/>
        </w:rPr>
        <w:t xml:space="preserve">общепринято </w:t>
      </w:r>
      <w:r>
        <w:rPr>
          <w:color w:val="000000"/>
          <w:spacing w:val="2"/>
          <w:sz w:val="24"/>
          <w:szCs w:val="24"/>
        </w:rPr>
        <w:t xml:space="preserve">было называть всякую национальную войну и всякое национальное восстание! Мы </w:t>
      </w:r>
      <w:r>
        <w:rPr>
          <w:color w:val="000000"/>
          <w:sz w:val="24"/>
          <w:szCs w:val="24"/>
        </w:rPr>
        <w:t xml:space="preserve">против аннексий, </w:t>
      </w:r>
      <w:r>
        <w:rPr>
          <w:i/>
          <w:iCs/>
          <w:color w:val="000000"/>
          <w:sz w:val="24"/>
          <w:szCs w:val="24"/>
        </w:rPr>
        <w:t xml:space="preserve">но... </w:t>
      </w:r>
      <w:r>
        <w:rPr>
          <w:color w:val="000000"/>
          <w:sz w:val="24"/>
          <w:szCs w:val="24"/>
        </w:rPr>
        <w:t xml:space="preserve">мы понимаем это так, что мы против войны аннектированных </w:t>
      </w:r>
      <w:r>
        <w:rPr>
          <w:i/>
          <w:iCs/>
          <w:color w:val="000000"/>
          <w:sz w:val="24"/>
          <w:szCs w:val="24"/>
        </w:rPr>
        <w:t xml:space="preserve">за </w:t>
      </w:r>
      <w:r>
        <w:rPr>
          <w:color w:val="000000"/>
          <w:spacing w:val="-1"/>
          <w:sz w:val="24"/>
          <w:szCs w:val="24"/>
        </w:rPr>
        <w:t xml:space="preserve">их освобождение от аннектировавших, мы против восстания аннектированных с целью </w:t>
      </w:r>
      <w:r>
        <w:rPr>
          <w:color w:val="000000"/>
          <w:sz w:val="24"/>
          <w:szCs w:val="24"/>
        </w:rPr>
        <w:t>освобождения от аннектировавших! Разве это не аннексионистское утверждение?</w:t>
      </w:r>
    </w:p>
    <w:p w:rsidR="00610D83" w:rsidRDefault="00610D83" w:rsidP="00610D83">
      <w:pPr>
        <w:shd w:val="clear" w:color="auto" w:fill="FFFFFF"/>
        <w:spacing w:line="413" w:lineRule="exact"/>
        <w:ind w:left="14" w:right="10" w:firstLine="283"/>
        <w:jc w:val="both"/>
      </w:pPr>
      <w:r>
        <w:rPr>
          <w:color w:val="000000"/>
          <w:sz w:val="24"/>
          <w:szCs w:val="24"/>
        </w:rPr>
        <w:t>Авторы тезисов мотивируют свое... странное утверждение тем, что «в эру империа</w:t>
      </w:r>
      <w:r>
        <w:rPr>
          <w:color w:val="000000"/>
          <w:sz w:val="24"/>
          <w:szCs w:val="24"/>
        </w:rPr>
        <w:softHyphen/>
        <w:t>лизма» защита отечества есть защита прав своей буржуазии на угнетение чужих наро</w:t>
      </w:r>
      <w:r>
        <w:rPr>
          <w:color w:val="000000"/>
          <w:sz w:val="24"/>
          <w:szCs w:val="24"/>
        </w:rPr>
        <w:softHyphen/>
        <w:t xml:space="preserve">дов. Но это верно </w:t>
      </w:r>
      <w:r>
        <w:rPr>
          <w:i/>
          <w:iCs/>
          <w:color w:val="000000"/>
          <w:sz w:val="24"/>
          <w:szCs w:val="24"/>
        </w:rPr>
        <w:t xml:space="preserve">только </w:t>
      </w:r>
      <w:r>
        <w:rPr>
          <w:color w:val="000000"/>
          <w:sz w:val="24"/>
          <w:szCs w:val="24"/>
        </w:rPr>
        <w:t>по отношению к империа-</w:t>
      </w:r>
    </w:p>
    <w:p w:rsidR="00610D83" w:rsidRDefault="00610D83" w:rsidP="00610D83">
      <w:pPr>
        <w:shd w:val="clear" w:color="auto" w:fill="FFFFFF"/>
        <w:spacing w:line="413" w:lineRule="exact"/>
        <w:ind w:left="14" w:right="10" w:firstLine="283"/>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261"/>
          <w:tab w:val="left" w:leader="underscore" w:pos="8602"/>
        </w:tabs>
        <w:ind w:left="5"/>
      </w:pPr>
      <w:r>
        <w:lastRenderedPageBreak/>
        <w:tab/>
      </w:r>
      <w:r>
        <w:rPr>
          <w:color w:val="000000"/>
          <w:u w:val="single"/>
        </w:rPr>
        <w:t>ИТОГИ ДИСКУССИИ О САМООПРЕДЕЛЕНИИ</w:t>
      </w:r>
      <w:r>
        <w:rPr>
          <w:color w:val="000000"/>
          <w:u w:val="single"/>
        </w:rPr>
        <w:tab/>
      </w:r>
      <w:r>
        <w:rPr>
          <w:color w:val="000000"/>
        </w:rPr>
        <w:t>29</w:t>
      </w:r>
    </w:p>
    <w:p w:rsidR="00610D83" w:rsidRDefault="00610D83" w:rsidP="00610D83">
      <w:pPr>
        <w:shd w:val="clear" w:color="auto" w:fill="FFFFFF"/>
        <w:spacing w:before="648" w:line="413" w:lineRule="exact"/>
        <w:ind w:right="5"/>
        <w:jc w:val="both"/>
      </w:pPr>
      <w:r>
        <w:rPr>
          <w:color w:val="000000"/>
          <w:spacing w:val="-1"/>
          <w:sz w:val="24"/>
          <w:szCs w:val="24"/>
        </w:rPr>
        <w:t xml:space="preserve">листской войне, т. е. войне </w:t>
      </w:r>
      <w:r>
        <w:rPr>
          <w:i/>
          <w:iCs/>
          <w:color w:val="000000"/>
          <w:spacing w:val="-1"/>
          <w:sz w:val="24"/>
          <w:szCs w:val="24"/>
        </w:rPr>
        <w:t xml:space="preserve">между </w:t>
      </w:r>
      <w:r>
        <w:rPr>
          <w:color w:val="000000"/>
          <w:spacing w:val="-1"/>
          <w:sz w:val="24"/>
          <w:szCs w:val="24"/>
        </w:rPr>
        <w:t xml:space="preserve">империалистскими державами или группами держав, </w:t>
      </w:r>
      <w:r>
        <w:rPr>
          <w:color w:val="000000"/>
          <w:sz w:val="24"/>
          <w:szCs w:val="24"/>
        </w:rPr>
        <w:t xml:space="preserve">когда </w:t>
      </w:r>
      <w:r>
        <w:rPr>
          <w:i/>
          <w:iCs/>
          <w:color w:val="000000"/>
          <w:sz w:val="24"/>
          <w:szCs w:val="24"/>
        </w:rPr>
        <w:t xml:space="preserve">обе </w:t>
      </w:r>
      <w:r>
        <w:rPr>
          <w:color w:val="000000"/>
          <w:sz w:val="24"/>
          <w:szCs w:val="24"/>
        </w:rPr>
        <w:t xml:space="preserve">воюющие стороны не только угнетают «чужие народы», но и ведут войну </w:t>
      </w:r>
      <w:r>
        <w:rPr>
          <w:i/>
          <w:iCs/>
          <w:color w:val="000000"/>
          <w:sz w:val="24"/>
          <w:szCs w:val="24"/>
        </w:rPr>
        <w:t xml:space="preserve">из-за того, </w:t>
      </w:r>
      <w:r>
        <w:rPr>
          <w:color w:val="000000"/>
          <w:sz w:val="24"/>
          <w:szCs w:val="24"/>
        </w:rPr>
        <w:t xml:space="preserve">кому </w:t>
      </w:r>
      <w:r>
        <w:rPr>
          <w:i/>
          <w:iCs/>
          <w:color w:val="000000"/>
          <w:sz w:val="24"/>
          <w:szCs w:val="24"/>
        </w:rPr>
        <w:t xml:space="preserve">больше </w:t>
      </w:r>
      <w:r>
        <w:rPr>
          <w:color w:val="000000"/>
          <w:sz w:val="24"/>
          <w:szCs w:val="24"/>
        </w:rPr>
        <w:t>угнетать чужих народов!</w:t>
      </w:r>
    </w:p>
    <w:p w:rsidR="00610D83" w:rsidRDefault="00610D83" w:rsidP="00610D83">
      <w:pPr>
        <w:shd w:val="clear" w:color="auto" w:fill="FFFFFF"/>
        <w:spacing w:line="413" w:lineRule="exact"/>
        <w:ind w:left="10" w:firstLine="274"/>
        <w:jc w:val="both"/>
      </w:pPr>
      <w:r>
        <w:rPr>
          <w:color w:val="000000"/>
          <w:sz w:val="24"/>
          <w:szCs w:val="24"/>
        </w:rPr>
        <w:t xml:space="preserve">По-видимому, авторы ставят вопрос о «защите отечества» совсем не так, как ставит его наша партия. Мы отвергаем «защиту отечества» в </w:t>
      </w:r>
      <w:r>
        <w:rPr>
          <w:i/>
          <w:iCs/>
          <w:color w:val="000000"/>
          <w:sz w:val="24"/>
          <w:szCs w:val="24"/>
        </w:rPr>
        <w:t xml:space="preserve">империалистской </w:t>
      </w:r>
      <w:r>
        <w:rPr>
          <w:color w:val="000000"/>
          <w:sz w:val="24"/>
          <w:szCs w:val="24"/>
        </w:rPr>
        <w:t>войне. Это яс</w:t>
      </w:r>
      <w:r>
        <w:rPr>
          <w:color w:val="000000"/>
          <w:sz w:val="24"/>
          <w:szCs w:val="24"/>
        </w:rPr>
        <w:softHyphen/>
        <w:t>нее ясного сказано и в манифесте Центрального Комитета кашей партии и в бернских резолюциях , перепечатанных в брошюре «Социализм и война», которая вышла и по-</w:t>
      </w:r>
    </w:p>
    <w:p w:rsidR="00610D83" w:rsidRDefault="00610D83" w:rsidP="00610D83">
      <w:pPr>
        <w:shd w:val="clear" w:color="auto" w:fill="FFFFFF"/>
        <w:ind w:left="2674"/>
      </w:pPr>
      <w:r>
        <w:rPr>
          <w:rFonts w:ascii="Arial" w:hAnsi="Arial" w:cs="Arial"/>
          <w:b/>
          <w:bCs/>
          <w:color w:val="000000"/>
          <w:sz w:val="24"/>
          <w:szCs w:val="24"/>
        </w:rPr>
        <w:t>9 1</w:t>
      </w:r>
    </w:p>
    <w:p w:rsidR="00610D83" w:rsidRDefault="00610D83" w:rsidP="00610D83">
      <w:pPr>
        <w:shd w:val="clear" w:color="auto" w:fill="FFFFFF"/>
        <w:spacing w:line="413" w:lineRule="exact"/>
        <w:ind w:left="5" w:right="5"/>
        <w:jc w:val="both"/>
      </w:pPr>
      <w:r>
        <w:rPr>
          <w:color w:val="000000"/>
          <w:sz w:val="24"/>
          <w:szCs w:val="24"/>
        </w:rPr>
        <w:t xml:space="preserve">немецки и по-французски . Мы подчеркнули это </w:t>
      </w:r>
      <w:r>
        <w:rPr>
          <w:i/>
          <w:iCs/>
          <w:color w:val="000000"/>
          <w:sz w:val="24"/>
          <w:szCs w:val="24"/>
        </w:rPr>
        <w:t xml:space="preserve">дважды </w:t>
      </w:r>
      <w:r>
        <w:rPr>
          <w:color w:val="000000"/>
          <w:sz w:val="24"/>
          <w:szCs w:val="24"/>
        </w:rPr>
        <w:t>и в наших тезисах (примеча</w:t>
      </w:r>
      <w:r>
        <w:rPr>
          <w:color w:val="000000"/>
          <w:sz w:val="24"/>
          <w:szCs w:val="24"/>
        </w:rPr>
        <w:softHyphen/>
        <w:t xml:space="preserve">ния к § 4 и к § 6) . По-видимому, авторы польских тезисов отвергают защиту отечества </w:t>
      </w:r>
      <w:r>
        <w:rPr>
          <w:i/>
          <w:iCs/>
          <w:color w:val="000000"/>
          <w:spacing w:val="2"/>
          <w:sz w:val="24"/>
          <w:szCs w:val="24"/>
        </w:rPr>
        <w:t xml:space="preserve">вообще, </w:t>
      </w:r>
      <w:r>
        <w:rPr>
          <w:color w:val="000000"/>
          <w:spacing w:val="2"/>
          <w:sz w:val="24"/>
          <w:szCs w:val="24"/>
        </w:rPr>
        <w:t xml:space="preserve">т. е. </w:t>
      </w:r>
      <w:r>
        <w:rPr>
          <w:i/>
          <w:iCs/>
          <w:color w:val="000000"/>
          <w:spacing w:val="2"/>
          <w:sz w:val="24"/>
          <w:szCs w:val="24"/>
        </w:rPr>
        <w:t xml:space="preserve">и для национальной войны, </w:t>
      </w:r>
      <w:r>
        <w:rPr>
          <w:color w:val="000000"/>
          <w:spacing w:val="2"/>
          <w:sz w:val="24"/>
          <w:szCs w:val="24"/>
        </w:rPr>
        <w:t xml:space="preserve">считая, может быть, национальные войны «в </w:t>
      </w:r>
      <w:r>
        <w:rPr>
          <w:color w:val="000000"/>
          <w:sz w:val="24"/>
          <w:szCs w:val="24"/>
        </w:rPr>
        <w:t xml:space="preserve">эру империализма» </w:t>
      </w:r>
      <w:r>
        <w:rPr>
          <w:i/>
          <w:iCs/>
          <w:color w:val="000000"/>
          <w:sz w:val="24"/>
          <w:szCs w:val="24"/>
        </w:rPr>
        <w:t xml:space="preserve">невозможными. </w:t>
      </w:r>
      <w:r>
        <w:rPr>
          <w:color w:val="000000"/>
          <w:sz w:val="24"/>
          <w:szCs w:val="24"/>
        </w:rPr>
        <w:t>Говорим: «может быть», потому что в своих тези</w:t>
      </w:r>
      <w:r>
        <w:rPr>
          <w:color w:val="000000"/>
          <w:sz w:val="24"/>
          <w:szCs w:val="24"/>
        </w:rPr>
        <w:softHyphen/>
      </w:r>
      <w:r>
        <w:rPr>
          <w:color w:val="000000"/>
          <w:spacing w:val="-1"/>
          <w:sz w:val="24"/>
          <w:szCs w:val="24"/>
        </w:rPr>
        <w:t xml:space="preserve">сах польские товарищи такого взгляда </w:t>
      </w:r>
      <w:r>
        <w:rPr>
          <w:i/>
          <w:iCs/>
          <w:color w:val="000000"/>
          <w:spacing w:val="-1"/>
          <w:sz w:val="24"/>
          <w:szCs w:val="24"/>
        </w:rPr>
        <w:t xml:space="preserve">не </w:t>
      </w:r>
      <w:r>
        <w:rPr>
          <w:color w:val="000000"/>
          <w:spacing w:val="-1"/>
          <w:sz w:val="24"/>
          <w:szCs w:val="24"/>
        </w:rPr>
        <w:t>изложили.</w:t>
      </w:r>
    </w:p>
    <w:p w:rsidR="00610D83" w:rsidRDefault="00610D83" w:rsidP="00610D83">
      <w:pPr>
        <w:shd w:val="clear" w:color="auto" w:fill="FFFFFF"/>
        <w:spacing w:line="413" w:lineRule="exact"/>
        <w:ind w:left="5" w:right="5" w:firstLine="283"/>
        <w:jc w:val="both"/>
      </w:pPr>
      <w:r>
        <w:rPr>
          <w:color w:val="000000"/>
          <w:sz w:val="24"/>
          <w:szCs w:val="24"/>
        </w:rPr>
        <w:t>Такой взгляд ясно выражен в тезисах немецкой группы «Интернационал» и в бро</w:t>
      </w:r>
      <w:r>
        <w:rPr>
          <w:color w:val="000000"/>
          <w:sz w:val="24"/>
          <w:szCs w:val="24"/>
        </w:rPr>
        <w:softHyphen/>
        <w:t>шюре Юниуса, которой мы посвящаем особую статью . Заметим, в дополнение к ска</w:t>
      </w:r>
      <w:r>
        <w:rPr>
          <w:color w:val="000000"/>
          <w:sz w:val="24"/>
          <w:szCs w:val="24"/>
        </w:rPr>
        <w:softHyphen/>
      </w:r>
      <w:r>
        <w:rPr>
          <w:color w:val="000000"/>
          <w:spacing w:val="-1"/>
          <w:sz w:val="24"/>
          <w:szCs w:val="24"/>
        </w:rPr>
        <w:t xml:space="preserve">занному там, что национальное восстание аннектированной области или страны против </w:t>
      </w:r>
      <w:r>
        <w:rPr>
          <w:color w:val="000000"/>
          <w:sz w:val="24"/>
          <w:szCs w:val="24"/>
        </w:rPr>
        <w:t xml:space="preserve">аннектировавшей могут назвать именно восстанием, а не войной (мы слышали такое </w:t>
      </w:r>
      <w:r>
        <w:rPr>
          <w:color w:val="000000"/>
          <w:spacing w:val="-1"/>
          <w:sz w:val="24"/>
          <w:szCs w:val="24"/>
        </w:rPr>
        <w:t>возражение и потому приводим его, хотя считаем этот терминологический спор несерь</w:t>
      </w:r>
      <w:r>
        <w:rPr>
          <w:color w:val="000000"/>
          <w:spacing w:val="-1"/>
          <w:sz w:val="24"/>
          <w:szCs w:val="24"/>
        </w:rPr>
        <w:softHyphen/>
        <w:t xml:space="preserve">езным). Во всяком случае, отрицать то, что аннектированная Бельгия, Сербия, Галиция, </w:t>
      </w:r>
      <w:r>
        <w:rPr>
          <w:color w:val="000000"/>
          <w:sz w:val="24"/>
          <w:szCs w:val="24"/>
        </w:rPr>
        <w:t xml:space="preserve">Армения назовут свое «восстание» против аннектировавшего «защитой отечества» </w:t>
      </w:r>
      <w:r>
        <w:rPr>
          <w:i/>
          <w:iCs/>
          <w:color w:val="000000"/>
          <w:sz w:val="24"/>
          <w:szCs w:val="24"/>
        </w:rPr>
        <w:t xml:space="preserve">и назовут правильно, </w:t>
      </w:r>
      <w:r>
        <w:rPr>
          <w:color w:val="000000"/>
          <w:sz w:val="24"/>
          <w:szCs w:val="24"/>
        </w:rPr>
        <w:t xml:space="preserve">едва ли кто решится. Выходит, что польские товарищи </w:t>
      </w:r>
      <w:r>
        <w:rPr>
          <w:i/>
          <w:iCs/>
          <w:color w:val="000000"/>
          <w:sz w:val="24"/>
          <w:szCs w:val="24"/>
        </w:rPr>
        <w:t xml:space="preserve">против </w:t>
      </w:r>
      <w:r>
        <w:rPr>
          <w:color w:val="000000"/>
          <w:sz w:val="24"/>
          <w:szCs w:val="24"/>
        </w:rPr>
        <w:t>та</w:t>
      </w:r>
      <w:r>
        <w:rPr>
          <w:color w:val="000000"/>
          <w:sz w:val="24"/>
          <w:szCs w:val="24"/>
        </w:rPr>
        <w:softHyphen/>
      </w:r>
      <w:r>
        <w:rPr>
          <w:color w:val="000000"/>
          <w:spacing w:val="-1"/>
          <w:sz w:val="24"/>
          <w:szCs w:val="24"/>
        </w:rPr>
        <w:t xml:space="preserve">кого восстания на том основании, что в этих аннектированных странах есть </w:t>
      </w:r>
      <w:r>
        <w:rPr>
          <w:i/>
          <w:iCs/>
          <w:color w:val="000000"/>
          <w:spacing w:val="-1"/>
          <w:sz w:val="24"/>
          <w:szCs w:val="24"/>
        </w:rPr>
        <w:t xml:space="preserve">тоже </w:t>
      </w:r>
      <w:r>
        <w:rPr>
          <w:color w:val="000000"/>
          <w:spacing w:val="-1"/>
          <w:sz w:val="24"/>
          <w:szCs w:val="24"/>
        </w:rPr>
        <w:t>бур</w:t>
      </w:r>
      <w:r>
        <w:rPr>
          <w:color w:val="000000"/>
          <w:spacing w:val="-1"/>
          <w:sz w:val="24"/>
          <w:szCs w:val="24"/>
        </w:rPr>
        <w:softHyphen/>
      </w:r>
      <w:r>
        <w:rPr>
          <w:color w:val="000000"/>
          <w:spacing w:val="1"/>
          <w:sz w:val="24"/>
          <w:szCs w:val="24"/>
        </w:rPr>
        <w:t xml:space="preserve">жуазия, которая </w:t>
      </w:r>
      <w:r>
        <w:rPr>
          <w:i/>
          <w:iCs/>
          <w:color w:val="000000"/>
          <w:spacing w:val="1"/>
          <w:sz w:val="24"/>
          <w:szCs w:val="24"/>
        </w:rPr>
        <w:t xml:space="preserve">тоже </w:t>
      </w:r>
      <w:r>
        <w:rPr>
          <w:color w:val="000000"/>
          <w:spacing w:val="1"/>
          <w:sz w:val="24"/>
          <w:szCs w:val="24"/>
        </w:rPr>
        <w:t xml:space="preserve">угнетает чужие народы, или вернее: может угнетать, ибо речь </w:t>
      </w:r>
      <w:r>
        <w:rPr>
          <w:color w:val="000000"/>
          <w:sz w:val="24"/>
          <w:szCs w:val="24"/>
        </w:rPr>
        <w:t xml:space="preserve">идет только о </w:t>
      </w:r>
      <w:r>
        <w:rPr>
          <w:i/>
          <w:iCs/>
          <w:color w:val="000000"/>
          <w:sz w:val="24"/>
          <w:szCs w:val="24"/>
        </w:rPr>
        <w:t xml:space="preserve">«праве </w:t>
      </w:r>
      <w:r>
        <w:rPr>
          <w:color w:val="000000"/>
          <w:sz w:val="24"/>
          <w:szCs w:val="24"/>
        </w:rPr>
        <w:t>ее на угнетение». Для оценки данной войны или данного восста</w:t>
      </w:r>
      <w:r>
        <w:rPr>
          <w:color w:val="000000"/>
          <w:sz w:val="24"/>
          <w:szCs w:val="24"/>
        </w:rPr>
        <w:softHyphen/>
        <w:t xml:space="preserve">ния берется, следовательно, не его </w:t>
      </w:r>
      <w:r>
        <w:rPr>
          <w:i/>
          <w:iCs/>
          <w:color w:val="000000"/>
          <w:sz w:val="24"/>
          <w:szCs w:val="24"/>
        </w:rPr>
        <w:t xml:space="preserve">действительное </w:t>
      </w:r>
      <w:r>
        <w:rPr>
          <w:color w:val="000000"/>
          <w:sz w:val="24"/>
          <w:szCs w:val="24"/>
        </w:rPr>
        <w:t>социальное содержание</w:t>
      </w:r>
    </w:p>
    <w:p w:rsidR="00610D83" w:rsidRDefault="00610D83" w:rsidP="00610D83">
      <w:pPr>
        <w:shd w:val="clear" w:color="auto" w:fill="FFFFFF"/>
        <w:spacing w:before="2904" w:line="230" w:lineRule="exact"/>
        <w:ind w:left="365" w:right="3456"/>
      </w:pPr>
      <w:r>
        <w:rPr>
          <w:noProof/>
        </w:rPr>
        <mc:AlternateContent>
          <mc:Choice Requires="wps">
            <w:drawing>
              <wp:anchor distT="0" distB="0" distL="114300" distR="114300" simplePos="0" relativeHeight="251667456" behindDoc="0" locked="0" layoutInCell="0" allowOverlap="1">
                <wp:simplePos x="0" y="0"/>
                <wp:positionH relativeFrom="column">
                  <wp:posOffset>6350</wp:posOffset>
                </wp:positionH>
                <wp:positionV relativeFrom="paragraph">
                  <wp:posOffset>1783080</wp:posOffset>
                </wp:positionV>
                <wp:extent cx="1828800" cy="0"/>
                <wp:effectExtent l="8255" t="12065" r="10795"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4pt" to="144.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" o:allowincell="f" strokeweight=".7pt"/>
            </w:pict>
          </mc:Fallback>
        </mc:AlternateContent>
      </w:r>
      <w:r>
        <w:rPr>
          <w:color w:val="000000"/>
        </w:rPr>
        <w:t xml:space="preserve">См. Сочинения, 5 изд., том 26, стр. 13—23 и 161 — 167. </w:t>
      </w:r>
      <w:r>
        <w:rPr>
          <w:i/>
          <w:iCs/>
          <w:color w:val="000000"/>
        </w:rPr>
        <w:t xml:space="preserve">Ред. </w:t>
      </w:r>
      <w:r>
        <w:rPr>
          <w:color w:val="000000"/>
        </w:rPr>
        <w:t xml:space="preserve">* См. Сочинения, 5 изд., том 27, стр. 258 и 260. </w:t>
      </w:r>
      <w:r>
        <w:rPr>
          <w:i/>
          <w:iCs/>
          <w:color w:val="000000"/>
        </w:rPr>
        <w:t xml:space="preserve">Ред. </w:t>
      </w:r>
      <w:r>
        <w:rPr>
          <w:color w:val="000000"/>
        </w:rPr>
        <w:t xml:space="preserve">См. настоящий том, стр. 1—16. </w:t>
      </w:r>
      <w:r>
        <w:rPr>
          <w:i/>
          <w:iCs/>
          <w:color w:val="000000"/>
        </w:rPr>
        <w:t>Ред.</w:t>
      </w:r>
    </w:p>
    <w:p w:rsidR="00610D83" w:rsidRDefault="00610D83" w:rsidP="00610D83">
      <w:pPr>
        <w:shd w:val="clear" w:color="auto" w:fill="FFFFFF"/>
        <w:spacing w:before="2904" w:line="230" w:lineRule="exact"/>
        <w:ind w:left="365" w:right="3456"/>
        <w:sectPr w:rsidR="00610D83">
          <w:pgSz w:w="11909" w:h="16834"/>
          <w:pgMar w:top="1205" w:right="1414" w:bottom="360" w:left="141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right="5"/>
        <w:jc w:val="both"/>
      </w:pPr>
      <w:r>
        <w:rPr>
          <w:color w:val="000000"/>
          <w:sz w:val="24"/>
          <w:szCs w:val="24"/>
        </w:rPr>
        <w:t xml:space="preserve">(борьба угнетенной нации против угнетающей за свое освобождение), а возможное осуществление угнетенной ныне буржуазией ее </w:t>
      </w:r>
      <w:r>
        <w:rPr>
          <w:i/>
          <w:iCs/>
          <w:color w:val="000000"/>
          <w:sz w:val="24"/>
          <w:szCs w:val="24"/>
        </w:rPr>
        <w:t xml:space="preserve">«права </w:t>
      </w:r>
      <w:r>
        <w:rPr>
          <w:color w:val="000000"/>
          <w:sz w:val="24"/>
          <w:szCs w:val="24"/>
        </w:rPr>
        <w:t xml:space="preserve">на угнетение». Если Бельгия, скажем, в 1917 году будет аннектирована Германией, а в 1918 году восстанет за свое освобождение, то польские товарищи будут против восстания на том основании, что </w:t>
      </w:r>
      <w:r>
        <w:rPr>
          <w:color w:val="000000"/>
          <w:spacing w:val="-1"/>
          <w:sz w:val="24"/>
          <w:szCs w:val="24"/>
        </w:rPr>
        <w:t>бельгийская буржуазия имеет «право на угнетение чужих народов»!</w:t>
      </w:r>
    </w:p>
    <w:p w:rsidR="00610D83" w:rsidRDefault="00610D83" w:rsidP="00610D83">
      <w:pPr>
        <w:shd w:val="clear" w:color="auto" w:fill="FFFFFF"/>
        <w:spacing w:before="5" w:line="413" w:lineRule="exact"/>
        <w:ind w:left="10" w:firstLine="274"/>
        <w:jc w:val="both"/>
      </w:pPr>
      <w:r>
        <w:rPr>
          <w:color w:val="000000"/>
          <w:spacing w:val="-1"/>
          <w:sz w:val="24"/>
          <w:szCs w:val="24"/>
        </w:rPr>
        <w:t xml:space="preserve">Ни марксистского, ни революционного вообще в этом рассуждении нет ни грана. Не изменяя социализму, мы </w:t>
      </w:r>
      <w:r>
        <w:rPr>
          <w:i/>
          <w:iCs/>
          <w:color w:val="000000"/>
          <w:spacing w:val="-1"/>
          <w:sz w:val="24"/>
          <w:szCs w:val="24"/>
        </w:rPr>
        <w:t xml:space="preserve">должны </w:t>
      </w:r>
      <w:r>
        <w:rPr>
          <w:color w:val="000000"/>
          <w:spacing w:val="-1"/>
          <w:sz w:val="24"/>
          <w:szCs w:val="24"/>
        </w:rPr>
        <w:t xml:space="preserve">поддерживать </w:t>
      </w:r>
      <w:r>
        <w:rPr>
          <w:i/>
          <w:iCs/>
          <w:color w:val="000000"/>
          <w:spacing w:val="-1"/>
          <w:sz w:val="24"/>
          <w:szCs w:val="24"/>
        </w:rPr>
        <w:t xml:space="preserve">всякое </w:t>
      </w:r>
      <w:r>
        <w:rPr>
          <w:color w:val="000000"/>
          <w:spacing w:val="-1"/>
          <w:sz w:val="24"/>
          <w:szCs w:val="24"/>
        </w:rPr>
        <w:t>восстание против нашего глав</w:t>
      </w:r>
      <w:r>
        <w:rPr>
          <w:color w:val="000000"/>
          <w:spacing w:val="-1"/>
          <w:sz w:val="24"/>
          <w:szCs w:val="24"/>
        </w:rPr>
        <w:softHyphen/>
        <w:t xml:space="preserve">ного врага, буржуазии крупных государств, если это не восстание реакционного класса. </w:t>
      </w:r>
      <w:r>
        <w:rPr>
          <w:color w:val="000000"/>
          <w:sz w:val="24"/>
          <w:szCs w:val="24"/>
        </w:rPr>
        <w:t>Отказываясь от поддержки восстания аннектированных областей, мы — объективно — становимся аннексионистами. Именно «в эру империализма», которая есть эра начи</w:t>
      </w:r>
      <w:r>
        <w:rPr>
          <w:color w:val="000000"/>
          <w:sz w:val="24"/>
          <w:szCs w:val="24"/>
        </w:rPr>
        <w:softHyphen/>
        <w:t xml:space="preserve">нающейся социальной революции, пролетариат поддержит с особой энергией сегодня восстание аннектированных областей, чтобы завтра же или одновременно напасть на </w:t>
      </w:r>
      <w:r>
        <w:rPr>
          <w:color w:val="000000"/>
          <w:spacing w:val="-1"/>
          <w:sz w:val="24"/>
          <w:szCs w:val="24"/>
        </w:rPr>
        <w:t>ослабляемую таким восстанием буржуазию «великой» державы.</w:t>
      </w:r>
    </w:p>
    <w:p w:rsidR="00610D83" w:rsidRDefault="00610D83" w:rsidP="00610D83">
      <w:pPr>
        <w:shd w:val="clear" w:color="auto" w:fill="FFFFFF"/>
        <w:spacing w:before="5" w:line="413" w:lineRule="exact"/>
        <w:ind w:left="10" w:right="5" w:firstLine="288"/>
        <w:jc w:val="both"/>
      </w:pPr>
      <w:r>
        <w:rPr>
          <w:color w:val="000000"/>
          <w:spacing w:val="-1"/>
          <w:sz w:val="24"/>
          <w:szCs w:val="24"/>
        </w:rPr>
        <w:t xml:space="preserve">Однако польские товарищи идут еще дальше в своем аннексионизме. Они не только </w:t>
      </w:r>
      <w:r>
        <w:rPr>
          <w:color w:val="000000"/>
          <w:sz w:val="24"/>
          <w:szCs w:val="24"/>
        </w:rPr>
        <w:t xml:space="preserve">против восстания аннектированных областей, они против </w:t>
      </w:r>
      <w:r>
        <w:rPr>
          <w:i/>
          <w:iCs/>
          <w:color w:val="000000"/>
          <w:sz w:val="24"/>
          <w:szCs w:val="24"/>
        </w:rPr>
        <w:t xml:space="preserve">всякого </w:t>
      </w:r>
      <w:r>
        <w:rPr>
          <w:color w:val="000000"/>
          <w:sz w:val="24"/>
          <w:szCs w:val="24"/>
        </w:rPr>
        <w:t xml:space="preserve">восстановления их </w:t>
      </w:r>
      <w:r>
        <w:rPr>
          <w:color w:val="000000"/>
          <w:spacing w:val="-1"/>
          <w:sz w:val="24"/>
          <w:szCs w:val="24"/>
        </w:rPr>
        <w:t>независимости, хотя бы мирного! Слушайте:</w:t>
      </w:r>
    </w:p>
    <w:p w:rsidR="00610D83" w:rsidRDefault="00610D83" w:rsidP="00610D83">
      <w:pPr>
        <w:shd w:val="clear" w:color="auto" w:fill="FFFFFF"/>
        <w:spacing w:before="72" w:line="346" w:lineRule="exact"/>
        <w:ind w:left="5" w:firstLine="283"/>
        <w:jc w:val="both"/>
      </w:pPr>
      <w:r>
        <w:rPr>
          <w:color w:val="000000"/>
        </w:rPr>
        <w:t>«Социал-демократия, отклоняя всякую ответственность за последствия угнетательской политики им</w:t>
      </w:r>
      <w:r>
        <w:rPr>
          <w:color w:val="000000"/>
        </w:rPr>
        <w:softHyphen/>
      </w:r>
      <w:r>
        <w:rPr>
          <w:color w:val="000000"/>
          <w:spacing w:val="-1"/>
        </w:rPr>
        <w:t xml:space="preserve">периализма, борясь с ними самым резким образом, </w:t>
      </w:r>
      <w:r>
        <w:rPr>
          <w:i/>
          <w:iCs/>
          <w:color w:val="000000"/>
          <w:spacing w:val="-1"/>
        </w:rPr>
        <w:t xml:space="preserve">никоим образом не выступает за установление новых </w:t>
      </w:r>
      <w:r>
        <w:rPr>
          <w:i/>
          <w:iCs/>
          <w:color w:val="000000"/>
        </w:rPr>
        <w:t xml:space="preserve">пограничных столбов в Европе, за восстановление снесенных империализмом» </w:t>
      </w:r>
      <w:r>
        <w:rPr>
          <w:color w:val="000000"/>
        </w:rPr>
        <w:t>(курсив авторов).</w:t>
      </w:r>
    </w:p>
    <w:p w:rsidR="00610D83" w:rsidRDefault="00610D83" w:rsidP="00610D83">
      <w:pPr>
        <w:shd w:val="clear" w:color="auto" w:fill="FFFFFF"/>
        <w:spacing w:before="38" w:line="413" w:lineRule="exact"/>
        <w:ind w:firstLine="288"/>
        <w:jc w:val="both"/>
      </w:pPr>
      <w:r>
        <w:rPr>
          <w:color w:val="000000"/>
          <w:spacing w:val="-1"/>
          <w:sz w:val="24"/>
          <w:szCs w:val="24"/>
        </w:rPr>
        <w:t>Сейчас «империализмом снесены пограничные столбы» между Германией и Бельги</w:t>
      </w:r>
      <w:r>
        <w:rPr>
          <w:color w:val="000000"/>
          <w:spacing w:val="-1"/>
          <w:sz w:val="24"/>
          <w:szCs w:val="24"/>
        </w:rPr>
        <w:softHyphen/>
        <w:t>ей, между Россией и Галицией. Международная социал-демократия должна быть, види</w:t>
      </w:r>
      <w:r>
        <w:rPr>
          <w:color w:val="000000"/>
          <w:spacing w:val="-1"/>
          <w:sz w:val="24"/>
          <w:szCs w:val="24"/>
        </w:rPr>
        <w:softHyphen/>
      </w:r>
      <w:r>
        <w:rPr>
          <w:color w:val="000000"/>
          <w:sz w:val="24"/>
          <w:szCs w:val="24"/>
        </w:rPr>
        <w:t xml:space="preserve">те ли, против их восстановления вообще, каким бы то ни было образом. В 1905 г., «в </w:t>
      </w:r>
      <w:r>
        <w:rPr>
          <w:color w:val="000000"/>
          <w:spacing w:val="3"/>
          <w:sz w:val="24"/>
          <w:szCs w:val="24"/>
        </w:rPr>
        <w:t xml:space="preserve">эру империализма», когда автономный сейм Норвегии провозгласил отделение от </w:t>
      </w:r>
      <w:r>
        <w:rPr>
          <w:color w:val="000000"/>
          <w:sz w:val="24"/>
          <w:szCs w:val="24"/>
        </w:rPr>
        <w:t>Швеции, а война Швеции против Норвегии, проповедовавшаяся реакционерами Шве</w:t>
      </w:r>
      <w:r>
        <w:rPr>
          <w:color w:val="000000"/>
          <w:sz w:val="24"/>
          <w:szCs w:val="24"/>
        </w:rPr>
        <w:softHyphen/>
      </w:r>
      <w:r>
        <w:rPr>
          <w:color w:val="000000"/>
          <w:spacing w:val="-1"/>
          <w:sz w:val="24"/>
          <w:szCs w:val="24"/>
        </w:rPr>
        <w:t>ции, не удалась как в силу сопротивления шведских рабочих, так и в силу международ</w:t>
      </w:r>
      <w:r>
        <w:rPr>
          <w:color w:val="000000"/>
          <w:spacing w:val="-1"/>
          <w:sz w:val="24"/>
          <w:szCs w:val="24"/>
        </w:rPr>
        <w:softHyphen/>
      </w:r>
      <w:r>
        <w:rPr>
          <w:color w:val="000000"/>
          <w:sz w:val="24"/>
          <w:szCs w:val="24"/>
        </w:rPr>
        <w:t>ной империалистской ситуации, —</w:t>
      </w:r>
    </w:p>
    <w:p w:rsidR="00610D83" w:rsidRDefault="00610D83" w:rsidP="00610D83">
      <w:pPr>
        <w:shd w:val="clear" w:color="auto" w:fill="FFFFFF"/>
        <w:spacing w:before="38" w:line="413"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31</w:t>
      </w:r>
    </w:p>
    <w:p w:rsidR="00610D83" w:rsidRDefault="00610D83" w:rsidP="00610D83">
      <w:pPr>
        <w:shd w:val="clear" w:color="auto" w:fill="FFFFFF"/>
        <w:spacing w:before="648" w:line="413" w:lineRule="exact"/>
        <w:ind w:left="5" w:right="5"/>
        <w:jc w:val="both"/>
      </w:pPr>
      <w:r>
        <w:rPr>
          <w:color w:val="000000"/>
          <w:sz w:val="24"/>
          <w:szCs w:val="24"/>
        </w:rPr>
        <w:t>социал-демократия должна была бы быть против отделения Норвегии, ибо это означа</w:t>
      </w:r>
      <w:r>
        <w:rPr>
          <w:color w:val="000000"/>
          <w:sz w:val="24"/>
          <w:szCs w:val="24"/>
        </w:rPr>
        <w:softHyphen/>
        <w:t>ло, несомненно, «установление новых пограничных столбов в Европе» ! !</w:t>
      </w:r>
    </w:p>
    <w:p w:rsidR="00610D83" w:rsidRDefault="00610D83" w:rsidP="00610D83">
      <w:pPr>
        <w:shd w:val="clear" w:color="auto" w:fill="FFFFFF"/>
        <w:spacing w:line="413" w:lineRule="exact"/>
        <w:ind w:left="5" w:firstLine="283"/>
        <w:jc w:val="both"/>
      </w:pPr>
      <w:r>
        <w:rPr>
          <w:color w:val="000000"/>
          <w:sz w:val="24"/>
          <w:szCs w:val="24"/>
        </w:rPr>
        <w:t xml:space="preserve">Это уже прямой, открытый аннексионизм. Опровергать его нет надобности, он сам </w:t>
      </w:r>
      <w:r>
        <w:rPr>
          <w:color w:val="000000"/>
          <w:spacing w:val="-1"/>
          <w:sz w:val="24"/>
          <w:szCs w:val="24"/>
        </w:rPr>
        <w:t xml:space="preserve">себя опровергает. Ни одна социалистическая партия не решится принять этой позиции: </w:t>
      </w:r>
      <w:r>
        <w:rPr>
          <w:color w:val="000000"/>
          <w:sz w:val="24"/>
          <w:szCs w:val="24"/>
        </w:rPr>
        <w:t>«мы против аннексий вообще, но для Европы мы санкционируем аннексии или мирим</w:t>
      </w:r>
      <w:r>
        <w:rPr>
          <w:color w:val="000000"/>
          <w:sz w:val="24"/>
          <w:szCs w:val="24"/>
        </w:rPr>
        <w:softHyphen/>
      </w:r>
      <w:r>
        <w:rPr>
          <w:color w:val="000000"/>
          <w:spacing w:val="-1"/>
          <w:sz w:val="24"/>
          <w:szCs w:val="24"/>
        </w:rPr>
        <w:t>ся с ними, раз только они произведены...»</w:t>
      </w:r>
    </w:p>
    <w:p w:rsidR="00610D83" w:rsidRDefault="00610D83" w:rsidP="00610D83">
      <w:pPr>
        <w:shd w:val="clear" w:color="auto" w:fill="FFFFFF"/>
        <w:spacing w:line="413" w:lineRule="exact"/>
        <w:ind w:left="14" w:firstLine="283"/>
        <w:jc w:val="both"/>
      </w:pPr>
      <w:r>
        <w:rPr>
          <w:color w:val="000000"/>
          <w:sz w:val="24"/>
          <w:szCs w:val="24"/>
        </w:rPr>
        <w:t xml:space="preserve">Остановиться надо лишь на теоретических источниках ошибки, доведшей наших </w:t>
      </w:r>
      <w:r>
        <w:rPr>
          <w:color w:val="000000"/>
          <w:spacing w:val="-1"/>
          <w:sz w:val="24"/>
          <w:szCs w:val="24"/>
        </w:rPr>
        <w:t>польских товарищей до такой самоочевиднейшей... «невозможности». О неоснователь</w:t>
      </w:r>
      <w:r>
        <w:rPr>
          <w:color w:val="000000"/>
          <w:spacing w:val="-1"/>
          <w:sz w:val="24"/>
          <w:szCs w:val="24"/>
        </w:rPr>
        <w:softHyphen/>
      </w:r>
      <w:r>
        <w:rPr>
          <w:color w:val="000000"/>
          <w:sz w:val="24"/>
          <w:szCs w:val="24"/>
        </w:rPr>
        <w:t>ности выделения «Европы» мы скажем ниже. Следующие две фразы из тезисов пояс</w:t>
      </w:r>
      <w:r>
        <w:rPr>
          <w:color w:val="000000"/>
          <w:sz w:val="24"/>
          <w:szCs w:val="24"/>
        </w:rPr>
        <w:softHyphen/>
      </w:r>
      <w:r>
        <w:rPr>
          <w:color w:val="000000"/>
          <w:spacing w:val="-1"/>
          <w:sz w:val="24"/>
          <w:szCs w:val="24"/>
        </w:rPr>
        <w:t>няют другие источники ошибки:</w:t>
      </w:r>
    </w:p>
    <w:p w:rsidR="00610D83" w:rsidRDefault="00610D83" w:rsidP="00610D83">
      <w:pPr>
        <w:shd w:val="clear" w:color="auto" w:fill="FFFFFF"/>
        <w:spacing w:before="82" w:line="341" w:lineRule="exact"/>
        <w:ind w:left="5" w:firstLine="288"/>
        <w:jc w:val="both"/>
      </w:pPr>
      <w:r>
        <w:rPr>
          <w:color w:val="000000"/>
        </w:rPr>
        <w:t>«... Там, где колесо империализма прошло над образовавшимся уже капиталистическим государст</w:t>
      </w:r>
      <w:r>
        <w:rPr>
          <w:color w:val="000000"/>
        </w:rPr>
        <w:softHyphen/>
        <w:t xml:space="preserve">вом, давя его, там </w:t>
      </w:r>
      <w:r>
        <w:rPr>
          <w:color w:val="000000"/>
          <w:lang w:val="en-US"/>
        </w:rPr>
        <w:t>is</w:t>
      </w:r>
      <w:r w:rsidRPr="00C93C66">
        <w:rPr>
          <w:color w:val="000000"/>
        </w:rPr>
        <w:t xml:space="preserve"> </w:t>
      </w:r>
      <w:r>
        <w:rPr>
          <w:color w:val="000000"/>
        </w:rPr>
        <w:t>зверской форме империалистского угнетения происходит политическая и экономи</w:t>
      </w:r>
      <w:r>
        <w:rPr>
          <w:color w:val="000000"/>
        </w:rPr>
        <w:softHyphen/>
        <w:t>ческая концентрация капиталистического мира, подготовляющая социализм...»</w:t>
      </w:r>
    </w:p>
    <w:p w:rsidR="00610D83" w:rsidRDefault="00610D83" w:rsidP="00610D83">
      <w:pPr>
        <w:shd w:val="clear" w:color="auto" w:fill="FFFFFF"/>
        <w:spacing w:before="53" w:line="408" w:lineRule="exact"/>
        <w:ind w:left="10" w:firstLine="283"/>
        <w:jc w:val="both"/>
      </w:pPr>
      <w:r>
        <w:rPr>
          <w:color w:val="000000"/>
          <w:sz w:val="24"/>
          <w:szCs w:val="24"/>
        </w:rPr>
        <w:t xml:space="preserve">Это оправдание аннексий есть струвизм, а не марксизм . Русские социал-демократы, помнящие 1890-ые годы в России, хорошо знают эту манеру извращения марксизма, общую гг. Струве, Куновым, Легинам и К . Как раз насчет немецких стру-вистов, так называемых «социал-империалистов», в другом тезисе </w:t>
      </w:r>
      <w:r w:rsidRPr="00C93C66">
        <w:rPr>
          <w:color w:val="000000"/>
          <w:sz w:val="24"/>
          <w:szCs w:val="24"/>
        </w:rPr>
        <w:t>(</w:t>
      </w:r>
      <w:r>
        <w:rPr>
          <w:color w:val="000000"/>
          <w:sz w:val="24"/>
          <w:szCs w:val="24"/>
          <w:lang w:val="en-US"/>
        </w:rPr>
        <w:t>II</w:t>
      </w:r>
      <w:r w:rsidRPr="00C93C66">
        <w:rPr>
          <w:color w:val="000000"/>
          <w:sz w:val="24"/>
          <w:szCs w:val="24"/>
        </w:rPr>
        <w:t xml:space="preserve">, </w:t>
      </w:r>
      <w:r>
        <w:rPr>
          <w:color w:val="000000"/>
          <w:sz w:val="24"/>
          <w:szCs w:val="24"/>
        </w:rPr>
        <w:t>3) польских то</w:t>
      </w:r>
      <w:r>
        <w:rPr>
          <w:color w:val="000000"/>
          <w:sz w:val="24"/>
          <w:szCs w:val="24"/>
        </w:rPr>
        <w:softHyphen/>
      </w:r>
      <w:r>
        <w:rPr>
          <w:color w:val="000000"/>
          <w:spacing w:val="-2"/>
          <w:sz w:val="24"/>
          <w:szCs w:val="24"/>
        </w:rPr>
        <w:t>варищей читаем:</w:t>
      </w:r>
    </w:p>
    <w:p w:rsidR="00610D83" w:rsidRDefault="00610D83" w:rsidP="00610D83">
      <w:pPr>
        <w:shd w:val="clear" w:color="auto" w:fill="FFFFFF"/>
        <w:spacing w:before="86" w:line="341" w:lineRule="exact"/>
        <w:ind w:firstLine="302"/>
        <w:jc w:val="both"/>
      </w:pPr>
      <w:r>
        <w:rPr>
          <w:color w:val="000000"/>
        </w:rPr>
        <w:t>... (Лозунг самоопределения) «дает социал-империалистам возможность, доказывая иллюзионный ха</w:t>
      </w:r>
      <w:r>
        <w:rPr>
          <w:color w:val="000000"/>
        </w:rPr>
        <w:softHyphen/>
        <w:t>рактер этого лозунга, представлять нашу борьбу против национального угнетения исторически неправо</w:t>
      </w:r>
      <w:r>
        <w:rPr>
          <w:color w:val="000000"/>
        </w:rPr>
        <w:softHyphen/>
        <w:t>мерной сентиментальностью и тем подрывать доверие пролетариата к научной обоснованности социал-демократической программы...»</w:t>
      </w:r>
    </w:p>
    <w:p w:rsidR="00610D83" w:rsidRDefault="00610D83" w:rsidP="00610D83">
      <w:pPr>
        <w:shd w:val="clear" w:color="auto" w:fill="FFFFFF"/>
        <w:spacing w:before="38" w:line="413" w:lineRule="exact"/>
        <w:ind w:left="5" w:right="5" w:firstLine="288"/>
        <w:jc w:val="both"/>
      </w:pPr>
      <w:r>
        <w:rPr>
          <w:color w:val="000000"/>
          <w:spacing w:val="-1"/>
          <w:sz w:val="24"/>
          <w:szCs w:val="24"/>
        </w:rPr>
        <w:t>Это значит, что позицию немецких струвистов авторы считают «научной»! Поздрав</w:t>
      </w:r>
      <w:r>
        <w:rPr>
          <w:color w:val="000000"/>
          <w:spacing w:val="-1"/>
          <w:sz w:val="24"/>
          <w:szCs w:val="24"/>
        </w:rPr>
        <w:softHyphen/>
      </w:r>
      <w:r>
        <w:rPr>
          <w:color w:val="000000"/>
          <w:spacing w:val="-5"/>
          <w:sz w:val="24"/>
          <w:szCs w:val="24"/>
        </w:rPr>
        <w:t>ляем.</w:t>
      </w:r>
    </w:p>
    <w:p w:rsidR="00610D83" w:rsidRDefault="00610D83" w:rsidP="00610D83">
      <w:pPr>
        <w:shd w:val="clear" w:color="auto" w:fill="FFFFFF"/>
        <w:spacing w:line="413" w:lineRule="exact"/>
        <w:ind w:left="5" w:right="5" w:firstLine="293"/>
        <w:jc w:val="both"/>
      </w:pPr>
      <w:r>
        <w:rPr>
          <w:color w:val="000000"/>
          <w:spacing w:val="2"/>
          <w:sz w:val="24"/>
          <w:szCs w:val="24"/>
        </w:rPr>
        <w:t xml:space="preserve">Только одна «мелочь» разрушает этот удивительный аргумент, грозящий нам тем, </w:t>
      </w:r>
      <w:r>
        <w:rPr>
          <w:color w:val="000000"/>
          <w:sz w:val="24"/>
          <w:szCs w:val="24"/>
        </w:rPr>
        <w:t xml:space="preserve">что Ленчи, Куновы, Парвусы </w:t>
      </w:r>
      <w:r>
        <w:rPr>
          <w:i/>
          <w:iCs/>
          <w:color w:val="000000"/>
          <w:sz w:val="24"/>
          <w:szCs w:val="24"/>
        </w:rPr>
        <w:t xml:space="preserve">правы </w:t>
      </w:r>
      <w:r>
        <w:rPr>
          <w:color w:val="000000"/>
          <w:sz w:val="24"/>
          <w:szCs w:val="24"/>
        </w:rPr>
        <w:t>против нас: именно, эти Ленчи последовательные по-своему люди, и в номере 8—9 шовинистского немецкого «Колокола» — мы на</w:t>
      </w:r>
      <w:r>
        <w:rPr>
          <w:color w:val="000000"/>
          <w:sz w:val="24"/>
          <w:szCs w:val="24"/>
        </w:rPr>
        <w:softHyphen/>
        <w:t>рочно процитировали</w:t>
      </w:r>
    </w:p>
    <w:p w:rsidR="00610D83" w:rsidRDefault="00610D83" w:rsidP="00610D83">
      <w:pPr>
        <w:shd w:val="clear" w:color="auto" w:fill="FFFFFF"/>
        <w:spacing w:line="413" w:lineRule="exact"/>
        <w:ind w:left="5" w:righ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z w:val="24"/>
          <w:szCs w:val="24"/>
        </w:rPr>
        <w:t xml:space="preserve">эти именно номера в наших тезисах — Ленч доказывает </w:t>
      </w:r>
      <w:r>
        <w:rPr>
          <w:i/>
          <w:iCs/>
          <w:color w:val="000000"/>
          <w:sz w:val="24"/>
          <w:szCs w:val="24"/>
        </w:rPr>
        <w:t xml:space="preserve">одновременно </w:t>
      </w:r>
      <w:r>
        <w:rPr>
          <w:color w:val="000000"/>
          <w:sz w:val="24"/>
          <w:szCs w:val="24"/>
        </w:rPr>
        <w:t>и «научную не</w:t>
      </w:r>
      <w:r>
        <w:rPr>
          <w:color w:val="000000"/>
          <w:sz w:val="24"/>
          <w:szCs w:val="24"/>
        </w:rPr>
        <w:softHyphen/>
        <w:t>обоснованность» лозунга самоопределения (польские социал-демократы признали, ви</w:t>
      </w:r>
      <w:r>
        <w:rPr>
          <w:color w:val="000000"/>
          <w:sz w:val="24"/>
          <w:szCs w:val="24"/>
        </w:rPr>
        <w:softHyphen/>
        <w:t xml:space="preserve">димо, </w:t>
      </w:r>
      <w:r>
        <w:rPr>
          <w:i/>
          <w:iCs/>
          <w:color w:val="000000"/>
          <w:sz w:val="24"/>
          <w:szCs w:val="24"/>
        </w:rPr>
        <w:t xml:space="preserve">эту </w:t>
      </w:r>
      <w:r>
        <w:rPr>
          <w:color w:val="000000"/>
          <w:sz w:val="24"/>
          <w:szCs w:val="24"/>
        </w:rPr>
        <w:t>аргументацию Ленча неотразимой, как явствует из приведенного нами рас</w:t>
      </w:r>
      <w:r>
        <w:rPr>
          <w:color w:val="000000"/>
          <w:sz w:val="24"/>
          <w:szCs w:val="24"/>
        </w:rPr>
        <w:softHyphen/>
        <w:t xml:space="preserve">суждения в их тезисах...) </w:t>
      </w:r>
      <w:r>
        <w:rPr>
          <w:i/>
          <w:iCs/>
          <w:color w:val="000000"/>
          <w:sz w:val="24"/>
          <w:szCs w:val="24"/>
        </w:rPr>
        <w:t xml:space="preserve">и </w:t>
      </w:r>
      <w:r>
        <w:rPr>
          <w:color w:val="000000"/>
          <w:sz w:val="24"/>
          <w:szCs w:val="24"/>
        </w:rPr>
        <w:t>«научную необоснованность» лозунга: против аннексий! !</w:t>
      </w:r>
    </w:p>
    <w:p w:rsidR="00610D83" w:rsidRDefault="00610D83" w:rsidP="00610D83">
      <w:pPr>
        <w:shd w:val="clear" w:color="auto" w:fill="FFFFFF"/>
        <w:spacing w:line="413" w:lineRule="exact"/>
        <w:ind w:firstLine="274"/>
        <w:jc w:val="both"/>
      </w:pPr>
      <w:r>
        <w:rPr>
          <w:color w:val="000000"/>
          <w:spacing w:val="-1"/>
          <w:sz w:val="24"/>
          <w:szCs w:val="24"/>
        </w:rPr>
        <w:t xml:space="preserve">Ибо Ленч прекрасно понял ту простую истину, на которую мы указали польским коллегам, не пожелавшим ответить на наше указание: нет разницы, «ни экономической, ни политической», ни вообще логической, между «признанием» самоопределения и </w:t>
      </w:r>
      <w:r>
        <w:rPr>
          <w:color w:val="000000"/>
          <w:spacing w:val="1"/>
          <w:sz w:val="24"/>
          <w:szCs w:val="24"/>
        </w:rPr>
        <w:t>«протестом» против аннексий. Если польские товарищи считают доводы Ленчей про</w:t>
      </w:r>
      <w:r>
        <w:rPr>
          <w:color w:val="000000"/>
          <w:spacing w:val="1"/>
          <w:sz w:val="24"/>
          <w:szCs w:val="24"/>
        </w:rPr>
        <w:softHyphen/>
      </w:r>
      <w:r>
        <w:rPr>
          <w:color w:val="000000"/>
          <w:sz w:val="24"/>
          <w:szCs w:val="24"/>
        </w:rPr>
        <w:t xml:space="preserve">тив самоопределения неотразимыми, то нельзя же не признать </w:t>
      </w:r>
      <w:r>
        <w:rPr>
          <w:i/>
          <w:iCs/>
          <w:color w:val="000000"/>
          <w:sz w:val="24"/>
          <w:szCs w:val="24"/>
        </w:rPr>
        <w:t xml:space="preserve">факта: все </w:t>
      </w:r>
      <w:r>
        <w:rPr>
          <w:color w:val="000000"/>
          <w:sz w:val="24"/>
          <w:szCs w:val="24"/>
        </w:rPr>
        <w:t xml:space="preserve">эти доводы </w:t>
      </w:r>
      <w:r>
        <w:rPr>
          <w:color w:val="000000"/>
          <w:spacing w:val="-1"/>
          <w:sz w:val="24"/>
          <w:szCs w:val="24"/>
        </w:rPr>
        <w:t>Ленчи направляют и против борьбы с аннексиями.</w:t>
      </w:r>
    </w:p>
    <w:p w:rsidR="00610D83" w:rsidRDefault="00610D83" w:rsidP="00610D83">
      <w:pPr>
        <w:shd w:val="clear" w:color="auto" w:fill="FFFFFF"/>
        <w:spacing w:line="413" w:lineRule="exact"/>
        <w:ind w:right="14" w:firstLine="293"/>
        <w:jc w:val="both"/>
      </w:pPr>
      <w:r>
        <w:rPr>
          <w:color w:val="000000"/>
          <w:spacing w:val="-2"/>
          <w:sz w:val="24"/>
          <w:szCs w:val="24"/>
        </w:rPr>
        <w:t xml:space="preserve">Теоретическая ошибка, лежащая в основе всех рассуждений наших польских коллег, </w:t>
      </w:r>
      <w:r>
        <w:rPr>
          <w:color w:val="000000"/>
          <w:sz w:val="24"/>
          <w:szCs w:val="24"/>
        </w:rPr>
        <w:t xml:space="preserve">довела их до того, что они оказались </w:t>
      </w:r>
      <w:r>
        <w:rPr>
          <w:i/>
          <w:iCs/>
          <w:color w:val="000000"/>
          <w:sz w:val="24"/>
          <w:szCs w:val="24"/>
        </w:rPr>
        <w:t>непоследовательными аннексионистами.</w:t>
      </w:r>
    </w:p>
    <w:p w:rsidR="00610D83" w:rsidRDefault="00610D83" w:rsidP="00610D83">
      <w:pPr>
        <w:shd w:val="clear" w:color="auto" w:fill="FFFFFF"/>
        <w:spacing w:before="350"/>
        <w:ind w:left="1032"/>
      </w:pPr>
      <w:r>
        <w:rPr>
          <w:b/>
          <w:bCs/>
          <w:color w:val="000000"/>
          <w:sz w:val="24"/>
          <w:szCs w:val="24"/>
        </w:rPr>
        <w:t>5. ПОЧЕМУ СОЦИАЛ-ДЕМОКРАТИЯ ПРОТИВ АННЕКСИЙ?</w:t>
      </w:r>
    </w:p>
    <w:p w:rsidR="00610D83" w:rsidRDefault="00610D83" w:rsidP="00610D83">
      <w:pPr>
        <w:shd w:val="clear" w:color="auto" w:fill="FFFFFF"/>
        <w:spacing w:before="264" w:line="413" w:lineRule="exact"/>
        <w:ind w:left="10" w:right="5" w:firstLine="283"/>
        <w:jc w:val="both"/>
      </w:pPr>
      <w:r>
        <w:rPr>
          <w:color w:val="000000"/>
          <w:sz w:val="24"/>
          <w:szCs w:val="24"/>
        </w:rPr>
        <w:t xml:space="preserve">С нашей точки зрения ответ ясен: потому, что аннексия нарушает самоопределение </w:t>
      </w:r>
      <w:r>
        <w:rPr>
          <w:color w:val="000000"/>
          <w:spacing w:val="-1"/>
          <w:sz w:val="24"/>
          <w:szCs w:val="24"/>
        </w:rPr>
        <w:t>наций или, иначе, составляет одну из форм национального гнета.</w:t>
      </w:r>
    </w:p>
    <w:p w:rsidR="00610D83" w:rsidRDefault="00610D83" w:rsidP="00610D83">
      <w:pPr>
        <w:shd w:val="clear" w:color="auto" w:fill="FFFFFF"/>
        <w:spacing w:line="413" w:lineRule="exact"/>
        <w:ind w:left="5" w:right="5" w:firstLine="283"/>
        <w:jc w:val="both"/>
      </w:pPr>
      <w:r>
        <w:rPr>
          <w:color w:val="000000"/>
          <w:spacing w:val="2"/>
          <w:sz w:val="24"/>
          <w:szCs w:val="24"/>
        </w:rPr>
        <w:t xml:space="preserve">С точки зрения польских социал-демократов, приходится </w:t>
      </w:r>
      <w:r>
        <w:rPr>
          <w:i/>
          <w:iCs/>
          <w:color w:val="000000"/>
          <w:spacing w:val="2"/>
          <w:sz w:val="24"/>
          <w:szCs w:val="24"/>
        </w:rPr>
        <w:t xml:space="preserve">особо </w:t>
      </w:r>
      <w:r>
        <w:rPr>
          <w:color w:val="000000"/>
          <w:spacing w:val="2"/>
          <w:sz w:val="24"/>
          <w:szCs w:val="24"/>
        </w:rPr>
        <w:t xml:space="preserve">выяснять, почему </w:t>
      </w:r>
      <w:r>
        <w:rPr>
          <w:color w:val="000000"/>
          <w:sz w:val="24"/>
          <w:szCs w:val="24"/>
        </w:rPr>
        <w:t xml:space="preserve">мы против аннексий, и эти разъяснения </w:t>
      </w:r>
      <w:r>
        <w:rPr>
          <w:color w:val="000000"/>
          <w:sz w:val="24"/>
          <w:szCs w:val="24"/>
          <w:lang w:val="en-US"/>
        </w:rPr>
        <w:t xml:space="preserve">(I, </w:t>
      </w:r>
      <w:r>
        <w:rPr>
          <w:color w:val="000000"/>
          <w:sz w:val="24"/>
          <w:szCs w:val="24"/>
        </w:rPr>
        <w:t xml:space="preserve">3 в тезисах) запутывают авторов неминуемо </w:t>
      </w:r>
      <w:r>
        <w:rPr>
          <w:color w:val="000000"/>
          <w:spacing w:val="-1"/>
          <w:sz w:val="24"/>
          <w:szCs w:val="24"/>
        </w:rPr>
        <w:t>в новый ряд противоречий.</w:t>
      </w:r>
    </w:p>
    <w:p w:rsidR="00610D83" w:rsidRDefault="00610D83" w:rsidP="00610D83">
      <w:pPr>
        <w:shd w:val="clear" w:color="auto" w:fill="FFFFFF"/>
        <w:spacing w:line="413" w:lineRule="exact"/>
        <w:ind w:left="5" w:right="5" w:firstLine="283"/>
        <w:jc w:val="both"/>
      </w:pPr>
      <w:r>
        <w:rPr>
          <w:color w:val="000000"/>
          <w:sz w:val="24"/>
          <w:szCs w:val="24"/>
        </w:rPr>
        <w:t>Два довода приводится ими в «оправдание» того, почему мы (вопреки «научно-</w:t>
      </w:r>
      <w:r>
        <w:rPr>
          <w:color w:val="000000"/>
          <w:spacing w:val="-1"/>
          <w:sz w:val="24"/>
          <w:szCs w:val="24"/>
        </w:rPr>
        <w:t>обоснованным» аргументам Ленчей) против аннексий. Первый:</w:t>
      </w:r>
    </w:p>
    <w:p w:rsidR="00610D83" w:rsidRDefault="00610D83" w:rsidP="00610D83">
      <w:pPr>
        <w:shd w:val="clear" w:color="auto" w:fill="FFFFFF"/>
        <w:spacing w:before="82" w:line="341" w:lineRule="exact"/>
        <w:ind w:left="5" w:firstLine="283"/>
        <w:jc w:val="both"/>
      </w:pPr>
      <w:r>
        <w:rPr>
          <w:color w:val="000000"/>
        </w:rPr>
        <w:t>«... Утверждению, что аннексии в Европе необходимы для военного обеспечения победоносного им</w:t>
      </w:r>
      <w:r>
        <w:rPr>
          <w:color w:val="000000"/>
        </w:rPr>
        <w:softHyphen/>
        <w:t>периалистского государства, социал-демократия противопоставляет тот факт, что аннексии только уси</w:t>
      </w:r>
      <w:r>
        <w:rPr>
          <w:color w:val="000000"/>
        </w:rPr>
        <w:softHyphen/>
        <w:t>ливают антагонизмы и тем увеличивают опасность войны...»</w:t>
      </w:r>
    </w:p>
    <w:p w:rsidR="00610D83" w:rsidRDefault="00610D83" w:rsidP="00610D83">
      <w:pPr>
        <w:shd w:val="clear" w:color="auto" w:fill="FFFFFF"/>
        <w:spacing w:before="38" w:line="413" w:lineRule="exact"/>
        <w:ind w:left="5" w:right="14" w:firstLine="283"/>
        <w:jc w:val="both"/>
      </w:pPr>
      <w:r>
        <w:rPr>
          <w:color w:val="000000"/>
          <w:spacing w:val="1"/>
          <w:sz w:val="24"/>
          <w:szCs w:val="24"/>
        </w:rPr>
        <w:t xml:space="preserve">Это недостаточный ответ Ленчам, ибо их главный довод не военная необходимость, </w:t>
      </w:r>
      <w:r>
        <w:rPr>
          <w:color w:val="000000"/>
          <w:sz w:val="24"/>
          <w:szCs w:val="24"/>
        </w:rPr>
        <w:t xml:space="preserve">а </w:t>
      </w:r>
      <w:r>
        <w:rPr>
          <w:i/>
          <w:iCs/>
          <w:color w:val="000000"/>
          <w:sz w:val="24"/>
          <w:szCs w:val="24"/>
        </w:rPr>
        <w:t xml:space="preserve">экономическая </w:t>
      </w:r>
      <w:r>
        <w:rPr>
          <w:color w:val="000000"/>
          <w:sz w:val="24"/>
          <w:szCs w:val="24"/>
        </w:rPr>
        <w:t>прогрессивность аннексий, означающих концентрацию</w:t>
      </w:r>
    </w:p>
    <w:p w:rsidR="00610D83" w:rsidRDefault="00610D83" w:rsidP="00610D83">
      <w:pPr>
        <w:shd w:val="clear" w:color="auto" w:fill="FFFFFF"/>
        <w:spacing w:before="38" w:line="413" w:lineRule="exact"/>
        <w:ind w:left="5" w:right="14"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33</w:t>
      </w:r>
    </w:p>
    <w:p w:rsidR="00610D83" w:rsidRDefault="00610D83" w:rsidP="00610D83">
      <w:pPr>
        <w:shd w:val="clear" w:color="auto" w:fill="FFFFFF"/>
        <w:spacing w:before="653" w:line="413" w:lineRule="exact"/>
        <w:ind w:left="10" w:right="5"/>
        <w:jc w:val="both"/>
      </w:pPr>
      <w:r>
        <w:rPr>
          <w:color w:val="000000"/>
          <w:sz w:val="24"/>
          <w:szCs w:val="24"/>
        </w:rPr>
        <w:t xml:space="preserve">при империализме. Где же тут логика, если польские социал-демократы в одно и то же время признают прогрессивность </w:t>
      </w:r>
      <w:r>
        <w:rPr>
          <w:i/>
          <w:iCs/>
          <w:color w:val="000000"/>
          <w:sz w:val="24"/>
          <w:szCs w:val="24"/>
        </w:rPr>
        <w:t xml:space="preserve">такой </w:t>
      </w:r>
      <w:r>
        <w:rPr>
          <w:color w:val="000000"/>
          <w:sz w:val="24"/>
          <w:szCs w:val="24"/>
        </w:rPr>
        <w:t xml:space="preserve">концентрации, отказываясь в Европе восста-новлять снесенные империализмом пограничные столбы, и возражают </w:t>
      </w:r>
      <w:r>
        <w:rPr>
          <w:i/>
          <w:iCs/>
          <w:color w:val="000000"/>
          <w:sz w:val="24"/>
          <w:szCs w:val="24"/>
        </w:rPr>
        <w:t xml:space="preserve">против </w:t>
      </w:r>
      <w:r>
        <w:rPr>
          <w:color w:val="000000"/>
          <w:sz w:val="24"/>
          <w:szCs w:val="24"/>
        </w:rPr>
        <w:t>аннек</w:t>
      </w:r>
      <w:r>
        <w:rPr>
          <w:color w:val="000000"/>
          <w:sz w:val="24"/>
          <w:szCs w:val="24"/>
        </w:rPr>
        <w:softHyphen/>
      </w:r>
      <w:r>
        <w:rPr>
          <w:color w:val="000000"/>
          <w:spacing w:val="-7"/>
          <w:sz w:val="24"/>
          <w:szCs w:val="24"/>
        </w:rPr>
        <w:t>сий?</w:t>
      </w:r>
    </w:p>
    <w:p w:rsidR="00610D83" w:rsidRDefault="00610D83" w:rsidP="00610D83">
      <w:pPr>
        <w:shd w:val="clear" w:color="auto" w:fill="FFFFFF"/>
        <w:spacing w:line="413" w:lineRule="exact"/>
        <w:ind w:left="10" w:firstLine="283"/>
        <w:jc w:val="both"/>
      </w:pPr>
      <w:r>
        <w:rPr>
          <w:color w:val="000000"/>
          <w:sz w:val="24"/>
          <w:szCs w:val="24"/>
        </w:rPr>
        <w:t xml:space="preserve">Далее. Опасность </w:t>
      </w:r>
      <w:r>
        <w:rPr>
          <w:i/>
          <w:iCs/>
          <w:color w:val="000000"/>
          <w:sz w:val="24"/>
          <w:szCs w:val="24"/>
        </w:rPr>
        <w:t xml:space="preserve">каких </w:t>
      </w:r>
      <w:r>
        <w:rPr>
          <w:color w:val="000000"/>
          <w:sz w:val="24"/>
          <w:szCs w:val="24"/>
        </w:rPr>
        <w:t xml:space="preserve">войн усиливают аннексии? Не империалистских, ибо они </w:t>
      </w:r>
      <w:r>
        <w:rPr>
          <w:color w:val="000000"/>
          <w:spacing w:val="-1"/>
          <w:sz w:val="24"/>
          <w:szCs w:val="24"/>
        </w:rPr>
        <w:t xml:space="preserve">порождаются другими причинами; главные антагонизмы в настоящей империалистской </w:t>
      </w:r>
      <w:r>
        <w:rPr>
          <w:color w:val="000000"/>
          <w:sz w:val="24"/>
          <w:szCs w:val="24"/>
        </w:rPr>
        <w:t>войне, бесспорно, суть антагонизмы Англии с Германией, России с Германией. Аннек</w:t>
      </w:r>
      <w:r>
        <w:rPr>
          <w:color w:val="000000"/>
          <w:sz w:val="24"/>
          <w:szCs w:val="24"/>
        </w:rPr>
        <w:softHyphen/>
        <w:t xml:space="preserve">сий тут не было и нет. Речь идет об усилении опасности </w:t>
      </w:r>
      <w:r>
        <w:rPr>
          <w:i/>
          <w:iCs/>
          <w:color w:val="000000"/>
          <w:sz w:val="24"/>
          <w:szCs w:val="24"/>
        </w:rPr>
        <w:t xml:space="preserve">национальных </w:t>
      </w:r>
      <w:r>
        <w:rPr>
          <w:color w:val="000000"/>
          <w:sz w:val="24"/>
          <w:szCs w:val="24"/>
        </w:rPr>
        <w:t>войн и нацио</w:t>
      </w:r>
      <w:r>
        <w:rPr>
          <w:color w:val="000000"/>
          <w:sz w:val="24"/>
          <w:szCs w:val="24"/>
        </w:rPr>
        <w:softHyphen/>
        <w:t>нальных восстаний. Но как же можно, с одной стороны, объявлять национальные вой</w:t>
      </w:r>
      <w:r>
        <w:rPr>
          <w:color w:val="000000"/>
          <w:sz w:val="24"/>
          <w:szCs w:val="24"/>
        </w:rPr>
        <w:softHyphen/>
        <w:t xml:space="preserve">ны «в эру империализма» </w:t>
      </w:r>
      <w:r>
        <w:rPr>
          <w:i/>
          <w:iCs/>
          <w:color w:val="000000"/>
          <w:sz w:val="24"/>
          <w:szCs w:val="24"/>
        </w:rPr>
        <w:t xml:space="preserve">невозможными, </w:t>
      </w:r>
      <w:r>
        <w:rPr>
          <w:color w:val="000000"/>
          <w:sz w:val="24"/>
          <w:szCs w:val="24"/>
        </w:rPr>
        <w:t xml:space="preserve">а с другой стороны, выдвигать «опасность» </w:t>
      </w:r>
      <w:r>
        <w:rPr>
          <w:color w:val="000000"/>
          <w:spacing w:val="-1"/>
          <w:sz w:val="24"/>
          <w:szCs w:val="24"/>
        </w:rPr>
        <w:t>национальных войн? Это не логично.</w:t>
      </w:r>
    </w:p>
    <w:p w:rsidR="00610D83" w:rsidRDefault="00610D83" w:rsidP="00610D83">
      <w:pPr>
        <w:shd w:val="clear" w:color="auto" w:fill="FFFFFF"/>
        <w:spacing w:line="413" w:lineRule="exact"/>
        <w:ind w:left="288"/>
      </w:pPr>
      <w:r>
        <w:rPr>
          <w:color w:val="000000"/>
          <w:spacing w:val="-2"/>
          <w:sz w:val="24"/>
          <w:szCs w:val="24"/>
        </w:rPr>
        <w:t>Второй довод.</w:t>
      </w:r>
    </w:p>
    <w:p w:rsidR="00610D83" w:rsidRDefault="00610D83" w:rsidP="00610D83">
      <w:pPr>
        <w:shd w:val="clear" w:color="auto" w:fill="FFFFFF"/>
        <w:spacing w:before="67" w:line="346" w:lineRule="exact"/>
        <w:jc w:val="both"/>
      </w:pPr>
      <w:r>
        <w:rPr>
          <w:color w:val="000000"/>
          <w:spacing w:val="-1"/>
        </w:rPr>
        <w:t>Аннексии «создают пропасть между пролетариатом господствующей и угнетенной наций»... «пролетари</w:t>
      </w:r>
      <w:r>
        <w:rPr>
          <w:color w:val="000000"/>
          <w:spacing w:val="-1"/>
        </w:rPr>
        <w:softHyphen/>
      </w:r>
      <w:r>
        <w:rPr>
          <w:color w:val="000000"/>
        </w:rPr>
        <w:t>ат угнетенной нации соединился бы со своей буржуазией и видел врага в пролетариате господствующей нации. На место интернациональной классовой борьбы пролетариата против интернациональной бур</w:t>
      </w:r>
      <w:r>
        <w:rPr>
          <w:color w:val="000000"/>
        </w:rPr>
        <w:softHyphen/>
        <w:t>жуазии наступил бы раскол пролетариата, его идейное развращение...»</w:t>
      </w:r>
    </w:p>
    <w:p w:rsidR="00610D83" w:rsidRDefault="00610D83" w:rsidP="00610D83">
      <w:pPr>
        <w:shd w:val="clear" w:color="auto" w:fill="FFFFFF"/>
        <w:spacing w:before="34" w:line="413" w:lineRule="exact"/>
        <w:ind w:left="5" w:firstLine="278"/>
        <w:jc w:val="both"/>
      </w:pPr>
      <w:r>
        <w:rPr>
          <w:color w:val="000000"/>
          <w:spacing w:val="2"/>
          <w:sz w:val="24"/>
          <w:szCs w:val="24"/>
        </w:rPr>
        <w:t xml:space="preserve">Эти доводы мы вполне разделяем. Но логично ли по одному и тому же вопросу, в </w:t>
      </w:r>
      <w:r>
        <w:rPr>
          <w:color w:val="000000"/>
          <w:sz w:val="24"/>
          <w:szCs w:val="24"/>
        </w:rPr>
        <w:t xml:space="preserve">одно и то же время выдвигать взаимно исключающие доводы? В § 3 отдела </w:t>
      </w:r>
      <w:r>
        <w:rPr>
          <w:color w:val="000000"/>
          <w:sz w:val="24"/>
          <w:szCs w:val="24"/>
          <w:lang w:val="en-US"/>
        </w:rPr>
        <w:t xml:space="preserve">I </w:t>
      </w:r>
      <w:r>
        <w:rPr>
          <w:color w:val="000000"/>
          <w:sz w:val="24"/>
          <w:szCs w:val="24"/>
        </w:rPr>
        <w:t xml:space="preserve">тезисов </w:t>
      </w:r>
      <w:r>
        <w:rPr>
          <w:color w:val="000000"/>
          <w:spacing w:val="1"/>
          <w:sz w:val="24"/>
          <w:szCs w:val="24"/>
        </w:rPr>
        <w:t xml:space="preserve">мы читаем приведенные доводы, видящие </w:t>
      </w:r>
      <w:r>
        <w:rPr>
          <w:i/>
          <w:iCs/>
          <w:color w:val="000000"/>
          <w:spacing w:val="1"/>
          <w:sz w:val="24"/>
          <w:szCs w:val="24"/>
        </w:rPr>
        <w:t xml:space="preserve">раскол </w:t>
      </w:r>
      <w:r>
        <w:rPr>
          <w:color w:val="000000"/>
          <w:spacing w:val="1"/>
          <w:sz w:val="24"/>
          <w:szCs w:val="24"/>
        </w:rPr>
        <w:t xml:space="preserve">пролетариата в аннексиях, а рядом, в </w:t>
      </w:r>
      <w:r>
        <w:rPr>
          <w:color w:val="000000"/>
          <w:sz w:val="24"/>
          <w:szCs w:val="24"/>
        </w:rPr>
        <w:t>§ 4, нам говорят, что в Европе надо быть против отмены совершенных уже аннексий, за «воспитание рабочих масс угнетенных и угнетающих наций к солидарной борьбе». Ес</w:t>
      </w:r>
      <w:r>
        <w:rPr>
          <w:color w:val="000000"/>
          <w:sz w:val="24"/>
          <w:szCs w:val="24"/>
        </w:rPr>
        <w:softHyphen/>
        <w:t xml:space="preserve">ли отмена аннексий — реакционная «сентиментальность», тогда </w:t>
      </w:r>
      <w:r>
        <w:rPr>
          <w:i/>
          <w:iCs/>
          <w:color w:val="000000"/>
          <w:sz w:val="24"/>
          <w:szCs w:val="24"/>
        </w:rPr>
        <w:t xml:space="preserve">нельзя </w:t>
      </w:r>
      <w:r>
        <w:rPr>
          <w:color w:val="000000"/>
          <w:sz w:val="24"/>
          <w:szCs w:val="24"/>
        </w:rPr>
        <w:t>аргументиро</w:t>
      </w:r>
      <w:r>
        <w:rPr>
          <w:color w:val="000000"/>
          <w:sz w:val="24"/>
          <w:szCs w:val="24"/>
        </w:rPr>
        <w:softHyphen/>
      </w:r>
      <w:r>
        <w:rPr>
          <w:color w:val="000000"/>
          <w:spacing w:val="2"/>
          <w:sz w:val="24"/>
          <w:szCs w:val="24"/>
        </w:rPr>
        <w:t xml:space="preserve">вать так, что аннексии роют «пропасть» между «пролетариатом» и создают «раскол» </w:t>
      </w:r>
      <w:r>
        <w:rPr>
          <w:color w:val="000000"/>
          <w:spacing w:val="-1"/>
          <w:sz w:val="24"/>
          <w:szCs w:val="24"/>
        </w:rPr>
        <w:t xml:space="preserve">его, тогда надо, наоборот, видеть в аннексиях условие </w:t>
      </w:r>
      <w:r>
        <w:rPr>
          <w:i/>
          <w:iCs/>
          <w:color w:val="000000"/>
          <w:spacing w:val="-1"/>
          <w:sz w:val="24"/>
          <w:szCs w:val="24"/>
        </w:rPr>
        <w:t xml:space="preserve">сближения </w:t>
      </w:r>
      <w:r>
        <w:rPr>
          <w:color w:val="000000"/>
          <w:spacing w:val="-1"/>
          <w:sz w:val="24"/>
          <w:szCs w:val="24"/>
        </w:rPr>
        <w:t xml:space="preserve">пролетариата разных </w:t>
      </w:r>
      <w:r>
        <w:rPr>
          <w:color w:val="000000"/>
          <w:spacing w:val="-5"/>
          <w:sz w:val="24"/>
          <w:szCs w:val="24"/>
        </w:rPr>
        <w:t>наций.</w:t>
      </w:r>
    </w:p>
    <w:p w:rsidR="00610D83" w:rsidRDefault="00610D83" w:rsidP="00610D83">
      <w:pPr>
        <w:shd w:val="clear" w:color="auto" w:fill="FFFFFF"/>
        <w:spacing w:line="413" w:lineRule="exact"/>
        <w:ind w:left="5" w:right="5" w:firstLine="283"/>
        <w:jc w:val="both"/>
      </w:pPr>
      <w:r>
        <w:rPr>
          <w:color w:val="000000"/>
          <w:sz w:val="24"/>
          <w:szCs w:val="24"/>
        </w:rPr>
        <w:t>Мы говорим: для того, чтобы мы были в силах совершить социалистическую рево</w:t>
      </w:r>
      <w:r>
        <w:rPr>
          <w:color w:val="000000"/>
          <w:sz w:val="24"/>
          <w:szCs w:val="24"/>
        </w:rPr>
        <w:softHyphen/>
        <w:t>люцию и низвергнуть буржуазию, рабочие должны соединяться теснее и этому</w:t>
      </w:r>
    </w:p>
    <w:p w:rsidR="00610D83" w:rsidRDefault="00610D83" w:rsidP="00610D83">
      <w:pPr>
        <w:shd w:val="clear" w:color="auto" w:fill="FFFFFF"/>
        <w:spacing w:line="413" w:lineRule="exact"/>
        <w:ind w:left="5"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pacing w:val="-1"/>
          <w:sz w:val="24"/>
          <w:szCs w:val="24"/>
        </w:rPr>
        <w:t>тесному соединению служит борьба за самоопределение, т. е. против аннексий. Мы ос</w:t>
      </w:r>
      <w:r>
        <w:rPr>
          <w:color w:val="000000"/>
          <w:spacing w:val="-1"/>
          <w:sz w:val="24"/>
          <w:szCs w:val="24"/>
        </w:rPr>
        <w:softHyphen/>
      </w:r>
      <w:r>
        <w:rPr>
          <w:color w:val="000000"/>
          <w:sz w:val="24"/>
          <w:szCs w:val="24"/>
        </w:rPr>
        <w:t>таемся последовательны. Польские же товарищи, признавая «неотменяемость» евро</w:t>
      </w:r>
      <w:r>
        <w:rPr>
          <w:color w:val="000000"/>
          <w:sz w:val="24"/>
          <w:szCs w:val="24"/>
        </w:rPr>
        <w:softHyphen/>
      </w:r>
      <w:r>
        <w:rPr>
          <w:color w:val="000000"/>
          <w:spacing w:val="-1"/>
          <w:sz w:val="24"/>
          <w:szCs w:val="24"/>
        </w:rPr>
        <w:t>пейских аннексий, признавая «невозможность» национальных войн, побивают сами се</w:t>
      </w:r>
      <w:r>
        <w:rPr>
          <w:color w:val="000000"/>
          <w:spacing w:val="-1"/>
          <w:sz w:val="24"/>
          <w:szCs w:val="24"/>
        </w:rPr>
        <w:softHyphen/>
      </w:r>
      <w:r>
        <w:rPr>
          <w:color w:val="000000"/>
          <w:sz w:val="24"/>
          <w:szCs w:val="24"/>
        </w:rPr>
        <w:t xml:space="preserve">бя, когда спорят «против» аннексий именно доводами </w:t>
      </w:r>
      <w:r>
        <w:rPr>
          <w:i/>
          <w:iCs/>
          <w:color w:val="000000"/>
          <w:sz w:val="24"/>
          <w:szCs w:val="24"/>
        </w:rPr>
        <w:t xml:space="preserve">от </w:t>
      </w:r>
      <w:r>
        <w:rPr>
          <w:color w:val="000000"/>
          <w:sz w:val="24"/>
          <w:szCs w:val="24"/>
        </w:rPr>
        <w:t xml:space="preserve">национальных войн! Именно </w:t>
      </w:r>
      <w:r>
        <w:rPr>
          <w:color w:val="000000"/>
          <w:spacing w:val="-1"/>
          <w:sz w:val="24"/>
          <w:szCs w:val="24"/>
        </w:rPr>
        <w:t xml:space="preserve">доводами такого рода, что аннексии </w:t>
      </w:r>
      <w:r>
        <w:rPr>
          <w:i/>
          <w:iCs/>
          <w:color w:val="000000"/>
          <w:spacing w:val="-1"/>
          <w:sz w:val="24"/>
          <w:szCs w:val="24"/>
        </w:rPr>
        <w:t xml:space="preserve">затрудняют </w:t>
      </w:r>
      <w:r>
        <w:rPr>
          <w:color w:val="000000"/>
          <w:spacing w:val="-1"/>
          <w:sz w:val="24"/>
          <w:szCs w:val="24"/>
        </w:rPr>
        <w:t xml:space="preserve">сближение и слияние рабочих разных </w:t>
      </w:r>
      <w:r>
        <w:rPr>
          <w:color w:val="000000"/>
          <w:spacing w:val="-6"/>
          <w:sz w:val="24"/>
          <w:szCs w:val="24"/>
        </w:rPr>
        <w:t>наций!</w:t>
      </w:r>
    </w:p>
    <w:p w:rsidR="00610D83" w:rsidRDefault="00610D83" w:rsidP="00610D83">
      <w:pPr>
        <w:shd w:val="clear" w:color="auto" w:fill="FFFFFF"/>
        <w:spacing w:line="413" w:lineRule="exact"/>
        <w:ind w:left="14" w:firstLine="278"/>
        <w:jc w:val="both"/>
      </w:pPr>
      <w:r>
        <w:rPr>
          <w:color w:val="000000"/>
          <w:sz w:val="24"/>
          <w:szCs w:val="24"/>
        </w:rPr>
        <w:t xml:space="preserve">Другими словами: чтобы возразить против аннексий, польским социал-демократам </w:t>
      </w:r>
      <w:r>
        <w:rPr>
          <w:color w:val="000000"/>
          <w:spacing w:val="-1"/>
          <w:sz w:val="24"/>
          <w:szCs w:val="24"/>
        </w:rPr>
        <w:t xml:space="preserve">приходится брать доводы из такого теоретического багажа, который </w:t>
      </w:r>
      <w:r>
        <w:rPr>
          <w:i/>
          <w:iCs/>
          <w:color w:val="000000"/>
          <w:spacing w:val="-1"/>
          <w:sz w:val="24"/>
          <w:szCs w:val="24"/>
        </w:rPr>
        <w:t xml:space="preserve">они же </w:t>
      </w:r>
      <w:r>
        <w:rPr>
          <w:color w:val="000000"/>
          <w:spacing w:val="-1"/>
          <w:sz w:val="24"/>
          <w:szCs w:val="24"/>
        </w:rPr>
        <w:t>принципи</w:t>
      </w:r>
      <w:r>
        <w:rPr>
          <w:color w:val="000000"/>
          <w:spacing w:val="-1"/>
          <w:sz w:val="24"/>
          <w:szCs w:val="24"/>
        </w:rPr>
        <w:softHyphen/>
      </w:r>
      <w:r>
        <w:rPr>
          <w:color w:val="000000"/>
          <w:spacing w:val="-2"/>
          <w:sz w:val="24"/>
          <w:szCs w:val="24"/>
        </w:rPr>
        <w:t>ально отвергают.</w:t>
      </w:r>
    </w:p>
    <w:p w:rsidR="00610D83" w:rsidRDefault="00610D83" w:rsidP="00610D83">
      <w:pPr>
        <w:shd w:val="clear" w:color="auto" w:fill="FFFFFF"/>
        <w:spacing w:before="5" w:line="413" w:lineRule="exact"/>
        <w:ind w:left="288"/>
      </w:pPr>
      <w:r>
        <w:rPr>
          <w:color w:val="000000"/>
          <w:sz w:val="24"/>
          <w:szCs w:val="24"/>
        </w:rPr>
        <w:t>Еще и еще нагляднее это на вопросе о колониях.</w:t>
      </w:r>
    </w:p>
    <w:p w:rsidR="00610D83" w:rsidRDefault="00610D83" w:rsidP="00610D83">
      <w:pPr>
        <w:shd w:val="clear" w:color="auto" w:fill="FFFFFF"/>
        <w:spacing w:before="336" w:line="278" w:lineRule="exact"/>
        <w:ind w:left="1858" w:right="1862"/>
        <w:jc w:val="center"/>
      </w:pPr>
      <w:r>
        <w:rPr>
          <w:b/>
          <w:bCs/>
          <w:color w:val="000000"/>
          <w:sz w:val="24"/>
          <w:szCs w:val="24"/>
        </w:rPr>
        <w:t xml:space="preserve">6. МОЖНО ЛИ ПРОТИВОПОЛАГАТЬ </w:t>
      </w:r>
      <w:r>
        <w:rPr>
          <w:b/>
          <w:bCs/>
          <w:color w:val="000000"/>
          <w:spacing w:val="-3"/>
          <w:sz w:val="24"/>
          <w:szCs w:val="24"/>
        </w:rPr>
        <w:t>КОЛОНИИ «ЕВРОПЕ» В ДАННОМ ВОПРОСЕ?</w:t>
      </w:r>
    </w:p>
    <w:p w:rsidR="00610D83" w:rsidRDefault="00610D83" w:rsidP="00610D83">
      <w:pPr>
        <w:shd w:val="clear" w:color="auto" w:fill="FFFFFF"/>
        <w:spacing w:before="130" w:line="413" w:lineRule="exact"/>
        <w:ind w:left="5" w:firstLine="278"/>
        <w:jc w:val="both"/>
      </w:pPr>
      <w:r>
        <w:rPr>
          <w:color w:val="000000"/>
          <w:spacing w:val="1"/>
          <w:sz w:val="24"/>
          <w:szCs w:val="24"/>
        </w:rPr>
        <w:t xml:space="preserve">В наших тезисах сказано, что требование немедленного освобождения колоний так </w:t>
      </w:r>
      <w:r>
        <w:rPr>
          <w:color w:val="000000"/>
          <w:sz w:val="24"/>
          <w:szCs w:val="24"/>
        </w:rPr>
        <w:t>же «неосуществимо» (т. е. неосуществимо без ряда революций и непрочно без социа</w:t>
      </w:r>
      <w:r>
        <w:rPr>
          <w:color w:val="000000"/>
          <w:sz w:val="24"/>
          <w:szCs w:val="24"/>
        </w:rPr>
        <w:softHyphen/>
      </w:r>
      <w:r>
        <w:rPr>
          <w:color w:val="000000"/>
          <w:spacing w:val="-1"/>
          <w:sz w:val="24"/>
          <w:szCs w:val="24"/>
        </w:rPr>
        <w:t xml:space="preserve">лизма) при капитализме, как и самоопределение наций, выбор чиновников народом, </w:t>
      </w:r>
      <w:r>
        <w:rPr>
          <w:color w:val="000000"/>
          <w:sz w:val="24"/>
          <w:szCs w:val="24"/>
        </w:rPr>
        <w:t>демократическая республика и пр., — ас другой стороны, что требование освобожде</w:t>
      </w:r>
      <w:r>
        <w:rPr>
          <w:color w:val="000000"/>
          <w:sz w:val="24"/>
          <w:szCs w:val="24"/>
        </w:rPr>
        <w:softHyphen/>
        <w:t>ния колоний есть не что иное, как «признание самоопределения наций».</w:t>
      </w:r>
    </w:p>
    <w:p w:rsidR="00610D83" w:rsidRDefault="00610D83" w:rsidP="00610D83">
      <w:pPr>
        <w:shd w:val="clear" w:color="auto" w:fill="FFFFFF"/>
        <w:spacing w:line="413" w:lineRule="exact"/>
        <w:ind w:left="14" w:firstLine="274"/>
        <w:jc w:val="both"/>
      </w:pPr>
      <w:r>
        <w:rPr>
          <w:color w:val="000000"/>
          <w:sz w:val="24"/>
          <w:szCs w:val="24"/>
        </w:rPr>
        <w:t xml:space="preserve">Польские товарищи не ответили ни на один из этих аргументов. Они попытались провести различие между «Европой» и колониями. Только для Европы они становятся непоследовательными аннексионистами, отказываясь отменять аннексии, раз они уже совершены. Для колоний же они провозглашают безусловное требование: «прочь из </w:t>
      </w:r>
      <w:r>
        <w:rPr>
          <w:color w:val="000000"/>
          <w:spacing w:val="-3"/>
          <w:sz w:val="24"/>
          <w:szCs w:val="24"/>
        </w:rPr>
        <w:t>колоний!».</w:t>
      </w:r>
    </w:p>
    <w:p w:rsidR="00610D83" w:rsidRDefault="00610D83" w:rsidP="00610D83">
      <w:pPr>
        <w:shd w:val="clear" w:color="auto" w:fill="FFFFFF"/>
        <w:spacing w:line="413" w:lineRule="exact"/>
        <w:ind w:left="5" w:firstLine="274"/>
        <w:jc w:val="both"/>
      </w:pPr>
      <w:r>
        <w:rPr>
          <w:color w:val="000000"/>
          <w:spacing w:val="-1"/>
          <w:sz w:val="24"/>
          <w:szCs w:val="24"/>
        </w:rPr>
        <w:t xml:space="preserve">Русские социалисты должны требовать: «прочь из Туркестана, из Хивы, из Бухары и </w:t>
      </w:r>
      <w:r>
        <w:rPr>
          <w:color w:val="000000"/>
          <w:sz w:val="24"/>
          <w:szCs w:val="24"/>
        </w:rPr>
        <w:t xml:space="preserve">пр.», но они впадут, дескать, в «утопизм», «ненаучную» «сентиментальность» и проч., если такой же свободы отделения потребуют для Польши, Финляндии, Украины и пр. </w:t>
      </w:r>
      <w:r>
        <w:rPr>
          <w:color w:val="000000"/>
          <w:spacing w:val="1"/>
          <w:sz w:val="24"/>
          <w:szCs w:val="24"/>
        </w:rPr>
        <w:t>Английские социалисты должны требовать: «прочь из Африки, из Индии, из Австра</w:t>
      </w:r>
      <w:r>
        <w:rPr>
          <w:color w:val="000000"/>
          <w:spacing w:val="1"/>
          <w:sz w:val="24"/>
          <w:szCs w:val="24"/>
        </w:rPr>
        <w:softHyphen/>
      </w:r>
      <w:r>
        <w:rPr>
          <w:color w:val="000000"/>
          <w:spacing w:val="-1"/>
          <w:sz w:val="24"/>
          <w:szCs w:val="24"/>
        </w:rPr>
        <w:t>лии», но не из Ирландии. Какими теоретическими основаниями можно объяснить такое</w:t>
      </w:r>
    </w:p>
    <w:p w:rsidR="00610D83" w:rsidRDefault="00610D83" w:rsidP="00610D83">
      <w:pPr>
        <w:shd w:val="clear" w:color="auto" w:fill="FFFFFF"/>
        <w:spacing w:line="413" w:lineRule="exact"/>
        <w:ind w:lef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35</w:t>
      </w:r>
    </w:p>
    <w:p w:rsidR="00610D83" w:rsidRDefault="00610D83" w:rsidP="00610D83">
      <w:pPr>
        <w:shd w:val="clear" w:color="auto" w:fill="FFFFFF"/>
        <w:spacing w:before="653" w:line="413" w:lineRule="exact"/>
        <w:ind w:left="14"/>
      </w:pPr>
      <w:r>
        <w:rPr>
          <w:color w:val="000000"/>
          <w:sz w:val="24"/>
          <w:szCs w:val="24"/>
        </w:rPr>
        <w:t>бьющее в глаза своей неверностью различие? Обойти этот вопрос нельзя.</w:t>
      </w:r>
    </w:p>
    <w:p w:rsidR="00610D83" w:rsidRDefault="00610D83" w:rsidP="00610D83">
      <w:pPr>
        <w:shd w:val="clear" w:color="auto" w:fill="FFFFFF"/>
        <w:spacing w:line="413" w:lineRule="exact"/>
        <w:ind w:firstLine="274"/>
        <w:jc w:val="both"/>
      </w:pPr>
      <w:r>
        <w:rPr>
          <w:color w:val="000000"/>
          <w:sz w:val="24"/>
          <w:szCs w:val="24"/>
        </w:rPr>
        <w:t>Главная «база» противников самоопределения: «неосуществимость». Ту же мысль с небольшим оттенком выражает ссылка на «экономическую и политическую концен</w:t>
      </w:r>
      <w:r>
        <w:rPr>
          <w:color w:val="000000"/>
          <w:sz w:val="24"/>
          <w:szCs w:val="24"/>
        </w:rPr>
        <w:softHyphen/>
      </w:r>
      <w:r>
        <w:rPr>
          <w:color w:val="000000"/>
          <w:spacing w:val="-3"/>
          <w:sz w:val="24"/>
          <w:szCs w:val="24"/>
        </w:rPr>
        <w:t>трацию».</w:t>
      </w:r>
    </w:p>
    <w:p w:rsidR="00610D83" w:rsidRDefault="00610D83" w:rsidP="00610D83">
      <w:pPr>
        <w:shd w:val="clear" w:color="auto" w:fill="FFFFFF"/>
        <w:spacing w:line="413" w:lineRule="exact"/>
        <w:ind w:left="5" w:firstLine="274"/>
        <w:jc w:val="both"/>
      </w:pPr>
      <w:r>
        <w:rPr>
          <w:color w:val="000000"/>
          <w:sz w:val="24"/>
          <w:szCs w:val="24"/>
        </w:rPr>
        <w:t xml:space="preserve">Ясно, что концентрация происходит </w:t>
      </w:r>
      <w:r>
        <w:rPr>
          <w:i/>
          <w:iCs/>
          <w:color w:val="000000"/>
          <w:sz w:val="24"/>
          <w:szCs w:val="24"/>
        </w:rPr>
        <w:t xml:space="preserve">и </w:t>
      </w:r>
      <w:r>
        <w:rPr>
          <w:color w:val="000000"/>
          <w:sz w:val="24"/>
          <w:szCs w:val="24"/>
        </w:rPr>
        <w:t>посредством присоединения колоний. Эконо</w:t>
      </w:r>
      <w:r>
        <w:rPr>
          <w:color w:val="000000"/>
          <w:sz w:val="24"/>
          <w:szCs w:val="24"/>
        </w:rPr>
        <w:softHyphen/>
        <w:t xml:space="preserve">мическое различие между колониями и европейскими народами — по крайней мере, большинством последних — состояло прежде в том, что колонии втягивались в обмен </w:t>
      </w:r>
      <w:r>
        <w:rPr>
          <w:i/>
          <w:iCs/>
          <w:color w:val="000000"/>
          <w:spacing w:val="-1"/>
          <w:sz w:val="24"/>
          <w:szCs w:val="24"/>
        </w:rPr>
        <w:t xml:space="preserve">товаров, </w:t>
      </w:r>
      <w:r>
        <w:rPr>
          <w:color w:val="000000"/>
          <w:spacing w:val="-1"/>
          <w:sz w:val="24"/>
          <w:szCs w:val="24"/>
        </w:rPr>
        <w:t xml:space="preserve">но еще не в капиталистическое </w:t>
      </w:r>
      <w:r>
        <w:rPr>
          <w:i/>
          <w:iCs/>
          <w:color w:val="000000"/>
          <w:spacing w:val="-1"/>
          <w:sz w:val="24"/>
          <w:szCs w:val="24"/>
        </w:rPr>
        <w:t xml:space="preserve">производство. </w:t>
      </w:r>
      <w:r>
        <w:rPr>
          <w:color w:val="000000"/>
          <w:spacing w:val="-1"/>
          <w:sz w:val="24"/>
          <w:szCs w:val="24"/>
        </w:rPr>
        <w:t>Империализм это изменил. Им</w:t>
      </w:r>
      <w:r>
        <w:rPr>
          <w:color w:val="000000"/>
          <w:spacing w:val="-1"/>
          <w:sz w:val="24"/>
          <w:szCs w:val="24"/>
        </w:rPr>
        <w:softHyphen/>
      </w:r>
      <w:r>
        <w:rPr>
          <w:color w:val="000000"/>
          <w:sz w:val="24"/>
          <w:szCs w:val="24"/>
        </w:rPr>
        <w:t xml:space="preserve">периализм есть, между прочим, вывоз </w:t>
      </w:r>
      <w:r>
        <w:rPr>
          <w:i/>
          <w:iCs/>
          <w:color w:val="000000"/>
          <w:sz w:val="24"/>
          <w:szCs w:val="24"/>
        </w:rPr>
        <w:t xml:space="preserve">капитала. </w:t>
      </w:r>
      <w:r>
        <w:rPr>
          <w:color w:val="000000"/>
          <w:sz w:val="24"/>
          <w:szCs w:val="24"/>
        </w:rPr>
        <w:t>Капиталистическое производство все более и более ускоренно пересаживается в колонии. Вырвать их из зависимости от ев</w:t>
      </w:r>
      <w:r>
        <w:rPr>
          <w:color w:val="000000"/>
          <w:sz w:val="24"/>
          <w:szCs w:val="24"/>
        </w:rPr>
        <w:softHyphen/>
      </w:r>
      <w:r>
        <w:rPr>
          <w:color w:val="000000"/>
          <w:spacing w:val="-1"/>
          <w:sz w:val="24"/>
          <w:szCs w:val="24"/>
        </w:rPr>
        <w:t>ропейского финансового капитала нельзя. С военной точки зрения, как и с точки зрения экспансии (расширения), отделение колонии осуществимо, по общему правилу, лишь с социализмом, а при капитализме или в виде исключения или ценой ряда революций и восстаний как в колонии, так и в метрополии.</w:t>
      </w:r>
    </w:p>
    <w:p w:rsidR="00610D83" w:rsidRDefault="00610D83" w:rsidP="00610D83">
      <w:pPr>
        <w:shd w:val="clear" w:color="auto" w:fill="FFFFFF"/>
        <w:spacing w:line="413" w:lineRule="exact"/>
        <w:ind w:firstLine="278"/>
        <w:jc w:val="both"/>
      </w:pPr>
      <w:r>
        <w:rPr>
          <w:color w:val="000000"/>
          <w:spacing w:val="-1"/>
          <w:sz w:val="24"/>
          <w:szCs w:val="24"/>
        </w:rPr>
        <w:t xml:space="preserve">В Европе большей частью зависимые нации капиталистически развитее (хотя не все: албанцы, многие инородцы России), чем в колониях. Но именно это вызывает больший отпор национальному гнету и аннексиям! Именно в силу этого развитие капитализма </w:t>
      </w:r>
      <w:r>
        <w:rPr>
          <w:i/>
          <w:iCs/>
          <w:color w:val="000000"/>
          <w:spacing w:val="1"/>
          <w:sz w:val="24"/>
          <w:szCs w:val="24"/>
        </w:rPr>
        <w:t xml:space="preserve">обеспеченнее </w:t>
      </w:r>
      <w:r>
        <w:rPr>
          <w:color w:val="000000"/>
          <w:spacing w:val="1"/>
          <w:sz w:val="24"/>
          <w:szCs w:val="24"/>
        </w:rPr>
        <w:t>в Европе при всяких политических условиях, в том числе и при отделе</w:t>
      </w:r>
      <w:r>
        <w:rPr>
          <w:color w:val="000000"/>
          <w:spacing w:val="1"/>
          <w:sz w:val="24"/>
          <w:szCs w:val="24"/>
        </w:rPr>
        <w:softHyphen/>
      </w:r>
      <w:r>
        <w:rPr>
          <w:color w:val="000000"/>
          <w:sz w:val="24"/>
          <w:szCs w:val="24"/>
        </w:rPr>
        <w:t xml:space="preserve">нии, чем в колониях... «Там, — говорят польские товарищи про колонии </w:t>
      </w:r>
      <w:r>
        <w:rPr>
          <w:color w:val="000000"/>
          <w:sz w:val="24"/>
          <w:szCs w:val="24"/>
          <w:lang w:val="en-US"/>
        </w:rPr>
        <w:t xml:space="preserve">(I, </w:t>
      </w:r>
      <w:r>
        <w:rPr>
          <w:color w:val="000000"/>
          <w:sz w:val="24"/>
          <w:szCs w:val="24"/>
        </w:rPr>
        <w:t>4), — капи</w:t>
      </w:r>
      <w:r>
        <w:rPr>
          <w:color w:val="000000"/>
          <w:sz w:val="24"/>
          <w:szCs w:val="24"/>
        </w:rPr>
        <w:softHyphen/>
        <w:t xml:space="preserve">тализму предстоит еще задача самостоятельного развития производительных сил...». В </w:t>
      </w:r>
      <w:r>
        <w:rPr>
          <w:color w:val="000000"/>
          <w:spacing w:val="-1"/>
          <w:sz w:val="24"/>
          <w:szCs w:val="24"/>
        </w:rPr>
        <w:t>Европе это еще заметнее: капитализм в Польше, в Финляндии, Украине, Эльзасе, несо</w:t>
      </w:r>
      <w:r>
        <w:rPr>
          <w:color w:val="000000"/>
          <w:spacing w:val="-1"/>
          <w:sz w:val="24"/>
          <w:szCs w:val="24"/>
        </w:rPr>
        <w:softHyphen/>
      </w:r>
      <w:r>
        <w:rPr>
          <w:color w:val="000000"/>
          <w:spacing w:val="2"/>
          <w:sz w:val="24"/>
          <w:szCs w:val="24"/>
        </w:rPr>
        <w:t xml:space="preserve">мненно, развивает производительные силы и сильнее, и быстрее, и самостоятельнее, </w:t>
      </w:r>
      <w:r>
        <w:rPr>
          <w:color w:val="000000"/>
          <w:spacing w:val="-1"/>
          <w:sz w:val="24"/>
          <w:szCs w:val="24"/>
        </w:rPr>
        <w:t>чем в Индии, в Туркестане, в Египте и других колониях чистейшего типа. Ни самостоя</w:t>
      </w:r>
      <w:r>
        <w:rPr>
          <w:color w:val="000000"/>
          <w:spacing w:val="-1"/>
          <w:sz w:val="24"/>
          <w:szCs w:val="24"/>
        </w:rPr>
        <w:softHyphen/>
      </w:r>
      <w:r>
        <w:rPr>
          <w:color w:val="000000"/>
          <w:sz w:val="24"/>
          <w:szCs w:val="24"/>
        </w:rPr>
        <w:t xml:space="preserve">тельное, ни вообще какое бы то ни было развитие в обществе товарного производства невозможно без капитала. В Европе у зависимых наций есть и </w:t>
      </w:r>
      <w:r>
        <w:rPr>
          <w:i/>
          <w:iCs/>
          <w:color w:val="000000"/>
          <w:sz w:val="24"/>
          <w:szCs w:val="24"/>
        </w:rPr>
        <w:t xml:space="preserve">свой </w:t>
      </w:r>
      <w:r>
        <w:rPr>
          <w:color w:val="000000"/>
          <w:sz w:val="24"/>
          <w:szCs w:val="24"/>
        </w:rPr>
        <w:t xml:space="preserve">капитал и легкая </w:t>
      </w:r>
      <w:r>
        <w:rPr>
          <w:color w:val="000000"/>
          <w:spacing w:val="-1"/>
          <w:sz w:val="24"/>
          <w:szCs w:val="24"/>
        </w:rPr>
        <w:t>возможность на разнообразнейших</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z w:val="24"/>
          <w:szCs w:val="24"/>
        </w:rPr>
        <w:t xml:space="preserve">условиях добыть его. В колониях </w:t>
      </w:r>
      <w:r>
        <w:rPr>
          <w:i/>
          <w:iCs/>
          <w:color w:val="000000"/>
          <w:sz w:val="24"/>
          <w:szCs w:val="24"/>
        </w:rPr>
        <w:t xml:space="preserve">своего </w:t>
      </w:r>
      <w:r>
        <w:rPr>
          <w:color w:val="000000"/>
          <w:sz w:val="24"/>
          <w:szCs w:val="24"/>
        </w:rPr>
        <w:t>капитала нет или почти нет, добывать его ина</w:t>
      </w:r>
      <w:r>
        <w:rPr>
          <w:color w:val="000000"/>
          <w:sz w:val="24"/>
          <w:szCs w:val="24"/>
        </w:rPr>
        <w:softHyphen/>
      </w:r>
      <w:r>
        <w:rPr>
          <w:color w:val="000000"/>
          <w:spacing w:val="-1"/>
          <w:sz w:val="24"/>
          <w:szCs w:val="24"/>
        </w:rPr>
        <w:t>че как на условиях политического подчинения, в обстановке финансового капитала, ко</w:t>
      </w:r>
      <w:r>
        <w:rPr>
          <w:color w:val="000000"/>
          <w:spacing w:val="-1"/>
          <w:sz w:val="24"/>
          <w:szCs w:val="24"/>
        </w:rPr>
        <w:softHyphen/>
      </w:r>
      <w:r>
        <w:rPr>
          <w:color w:val="000000"/>
          <w:sz w:val="24"/>
          <w:szCs w:val="24"/>
        </w:rPr>
        <w:t>лония не может. Что же значит, в силу всего этого, требование немедленно и безуслов</w:t>
      </w:r>
      <w:r>
        <w:rPr>
          <w:color w:val="000000"/>
          <w:sz w:val="24"/>
          <w:szCs w:val="24"/>
        </w:rPr>
        <w:softHyphen/>
        <w:t>но освободить колонии? Не ясно ли, что оно гораздо «утопичнее» в том вульгарном, карикатурно-«марксистском» смысле слова: «утопия», в котором его употребляют гг. Струве, Ленчи, Куновы, а за ними, к сожалению, и польские товарищи? Под «утопиз</w:t>
      </w:r>
      <w:r>
        <w:rPr>
          <w:color w:val="000000"/>
          <w:sz w:val="24"/>
          <w:szCs w:val="24"/>
        </w:rPr>
        <w:softHyphen/>
        <w:t>мом» здесь понимается собственно отступление от обывательски-обычного, в том чис</w:t>
      </w:r>
      <w:r>
        <w:rPr>
          <w:color w:val="000000"/>
          <w:sz w:val="24"/>
          <w:szCs w:val="24"/>
        </w:rPr>
        <w:softHyphen/>
        <w:t xml:space="preserve">ле все революционное. Но революционные движения </w:t>
      </w:r>
      <w:r>
        <w:rPr>
          <w:i/>
          <w:iCs/>
          <w:color w:val="000000"/>
          <w:sz w:val="24"/>
          <w:szCs w:val="24"/>
        </w:rPr>
        <w:t xml:space="preserve">всех </w:t>
      </w:r>
      <w:r>
        <w:rPr>
          <w:color w:val="000000"/>
          <w:sz w:val="24"/>
          <w:szCs w:val="24"/>
        </w:rPr>
        <w:t>видов — в том числе и на</w:t>
      </w:r>
      <w:r>
        <w:rPr>
          <w:color w:val="000000"/>
          <w:sz w:val="24"/>
          <w:szCs w:val="24"/>
        </w:rPr>
        <w:softHyphen/>
        <w:t>циональные — в европейской обстановке возможнее, осуществимее, упорнее, созна</w:t>
      </w:r>
      <w:r>
        <w:rPr>
          <w:color w:val="000000"/>
          <w:sz w:val="24"/>
          <w:szCs w:val="24"/>
        </w:rPr>
        <w:softHyphen/>
        <w:t>тельнее, труднее победимы, чем в колониях.</w:t>
      </w:r>
    </w:p>
    <w:p w:rsidR="00610D83" w:rsidRDefault="00610D83" w:rsidP="00610D83">
      <w:pPr>
        <w:shd w:val="clear" w:color="auto" w:fill="FFFFFF"/>
        <w:spacing w:line="413" w:lineRule="exact"/>
        <w:ind w:left="5" w:firstLine="293"/>
        <w:jc w:val="both"/>
      </w:pPr>
      <w:r>
        <w:rPr>
          <w:color w:val="000000"/>
          <w:sz w:val="24"/>
          <w:szCs w:val="24"/>
        </w:rPr>
        <w:t xml:space="preserve">Социализм, — говорят польские товарищи </w:t>
      </w:r>
      <w:r>
        <w:rPr>
          <w:color w:val="000000"/>
          <w:sz w:val="24"/>
          <w:szCs w:val="24"/>
          <w:lang w:val="en-US"/>
        </w:rPr>
        <w:t xml:space="preserve">(I, </w:t>
      </w:r>
      <w:r>
        <w:rPr>
          <w:color w:val="000000"/>
          <w:sz w:val="24"/>
          <w:szCs w:val="24"/>
        </w:rPr>
        <w:t>3), — «сумеет дать неразвитым наро</w:t>
      </w:r>
      <w:r>
        <w:rPr>
          <w:color w:val="000000"/>
          <w:sz w:val="24"/>
          <w:szCs w:val="24"/>
        </w:rPr>
        <w:softHyphen/>
      </w:r>
      <w:r>
        <w:rPr>
          <w:color w:val="000000"/>
          <w:spacing w:val="-1"/>
          <w:sz w:val="24"/>
          <w:szCs w:val="24"/>
        </w:rPr>
        <w:t xml:space="preserve">дам в колониях </w:t>
      </w:r>
      <w:r>
        <w:rPr>
          <w:i/>
          <w:iCs/>
          <w:color w:val="000000"/>
          <w:spacing w:val="-1"/>
          <w:sz w:val="24"/>
          <w:szCs w:val="24"/>
        </w:rPr>
        <w:t xml:space="preserve">бескорыстную культурную помощь, не господствуя </w:t>
      </w:r>
      <w:r>
        <w:rPr>
          <w:color w:val="000000"/>
          <w:spacing w:val="-1"/>
          <w:sz w:val="24"/>
          <w:szCs w:val="24"/>
        </w:rPr>
        <w:t>над ними». Совер</w:t>
      </w:r>
      <w:r>
        <w:rPr>
          <w:color w:val="000000"/>
          <w:spacing w:val="-1"/>
          <w:sz w:val="24"/>
          <w:szCs w:val="24"/>
        </w:rPr>
        <w:softHyphen/>
        <w:t>шенно справедливо. Но где же основания думать, что большая нация, большое государ</w:t>
      </w:r>
      <w:r>
        <w:rPr>
          <w:color w:val="000000"/>
          <w:spacing w:val="-1"/>
          <w:sz w:val="24"/>
          <w:szCs w:val="24"/>
        </w:rPr>
        <w:softHyphen/>
        <w:t xml:space="preserve">ство, перейдя к социализму, не сумеет привлечь маленькой угнетенной нации в Европе </w:t>
      </w:r>
      <w:r>
        <w:rPr>
          <w:color w:val="000000"/>
          <w:spacing w:val="1"/>
          <w:sz w:val="24"/>
          <w:szCs w:val="24"/>
        </w:rPr>
        <w:t>посредством «бескорыстной культурной помощи»? Именно свобода отделения, кото</w:t>
      </w:r>
      <w:r>
        <w:rPr>
          <w:color w:val="000000"/>
          <w:spacing w:val="1"/>
          <w:sz w:val="24"/>
          <w:szCs w:val="24"/>
        </w:rPr>
        <w:softHyphen/>
      </w:r>
      <w:r>
        <w:rPr>
          <w:color w:val="000000"/>
          <w:sz w:val="24"/>
          <w:szCs w:val="24"/>
        </w:rPr>
        <w:t xml:space="preserve">рую польские социал-демократы </w:t>
      </w:r>
      <w:r>
        <w:rPr>
          <w:i/>
          <w:iCs/>
          <w:color w:val="000000"/>
          <w:sz w:val="24"/>
          <w:szCs w:val="24"/>
        </w:rPr>
        <w:t xml:space="preserve">«дают» </w:t>
      </w:r>
      <w:r>
        <w:rPr>
          <w:color w:val="000000"/>
          <w:sz w:val="24"/>
          <w:szCs w:val="24"/>
        </w:rPr>
        <w:t xml:space="preserve">колониям, и привлечет к союзу с большими </w:t>
      </w:r>
      <w:r>
        <w:rPr>
          <w:color w:val="000000"/>
          <w:spacing w:val="9"/>
          <w:sz w:val="24"/>
          <w:szCs w:val="24"/>
        </w:rPr>
        <w:t>социалистическими государствами малые, но культурные и политически-</w:t>
      </w:r>
      <w:r>
        <w:rPr>
          <w:i/>
          <w:iCs/>
          <w:color w:val="000000"/>
          <w:spacing w:val="-1"/>
          <w:sz w:val="24"/>
          <w:szCs w:val="24"/>
        </w:rPr>
        <w:t xml:space="preserve">требователъные, </w:t>
      </w:r>
      <w:r>
        <w:rPr>
          <w:color w:val="000000"/>
          <w:spacing w:val="-1"/>
          <w:sz w:val="24"/>
          <w:szCs w:val="24"/>
        </w:rPr>
        <w:t xml:space="preserve">угнетенные нации Европы, ибо крупное государство при социализме будет значить: столько-то часов работы в день </w:t>
      </w:r>
      <w:r>
        <w:rPr>
          <w:i/>
          <w:iCs/>
          <w:color w:val="000000"/>
          <w:spacing w:val="-1"/>
          <w:sz w:val="24"/>
          <w:szCs w:val="24"/>
        </w:rPr>
        <w:t xml:space="preserve">меньше, </w:t>
      </w:r>
      <w:r>
        <w:rPr>
          <w:color w:val="000000"/>
          <w:spacing w:val="-1"/>
          <w:sz w:val="24"/>
          <w:szCs w:val="24"/>
        </w:rPr>
        <w:t xml:space="preserve">на столько-то </w:t>
      </w:r>
      <w:r>
        <w:rPr>
          <w:i/>
          <w:iCs/>
          <w:color w:val="000000"/>
          <w:spacing w:val="-1"/>
          <w:sz w:val="24"/>
          <w:szCs w:val="24"/>
        </w:rPr>
        <w:t xml:space="preserve">заработка </w:t>
      </w:r>
      <w:r>
        <w:rPr>
          <w:color w:val="000000"/>
          <w:spacing w:val="-1"/>
          <w:sz w:val="24"/>
          <w:szCs w:val="24"/>
        </w:rPr>
        <w:t xml:space="preserve">в день </w:t>
      </w:r>
      <w:r>
        <w:rPr>
          <w:color w:val="000000"/>
          <w:sz w:val="24"/>
          <w:szCs w:val="24"/>
        </w:rPr>
        <w:t xml:space="preserve">больше. Трудящиеся массы, освобождающиеся от ига буржуазии, всеми силами </w:t>
      </w:r>
      <w:r>
        <w:rPr>
          <w:i/>
          <w:iCs/>
          <w:color w:val="000000"/>
          <w:sz w:val="24"/>
          <w:szCs w:val="24"/>
        </w:rPr>
        <w:t>потя</w:t>
      </w:r>
      <w:r>
        <w:rPr>
          <w:i/>
          <w:iCs/>
          <w:color w:val="000000"/>
          <w:sz w:val="24"/>
          <w:szCs w:val="24"/>
        </w:rPr>
        <w:softHyphen/>
      </w:r>
      <w:r>
        <w:rPr>
          <w:i/>
          <w:iCs/>
          <w:color w:val="000000"/>
          <w:spacing w:val="-1"/>
          <w:sz w:val="24"/>
          <w:szCs w:val="24"/>
        </w:rPr>
        <w:t xml:space="preserve">нутся </w:t>
      </w:r>
      <w:r>
        <w:rPr>
          <w:color w:val="000000"/>
          <w:spacing w:val="-1"/>
          <w:sz w:val="24"/>
          <w:szCs w:val="24"/>
        </w:rPr>
        <w:t xml:space="preserve">к союзу и слиянию с большими и передовыми социалистическими нациями, ради </w:t>
      </w:r>
      <w:r>
        <w:rPr>
          <w:color w:val="000000"/>
          <w:sz w:val="24"/>
          <w:szCs w:val="24"/>
        </w:rPr>
        <w:t>этой «культурной помощи», лишь бы вчерашние угнетатели не оскорбляли высокораз</w:t>
      </w:r>
      <w:r>
        <w:rPr>
          <w:color w:val="000000"/>
          <w:sz w:val="24"/>
          <w:szCs w:val="24"/>
        </w:rPr>
        <w:softHyphen/>
        <w:t>витого демократического чувства самоуважения долго угнетавшейся нации, лишь бы предоставили ей равенство во всем, в том числе и в государственном строительстве, в опыте построить «свое» государство. При капитализме этот «опыт» означает войны, обособление, замкнутость, узкий эгоизм привилегированных</w:t>
      </w:r>
    </w:p>
    <w:p w:rsidR="00610D83" w:rsidRDefault="00610D83" w:rsidP="00610D83">
      <w:pPr>
        <w:shd w:val="clear" w:color="auto" w:fill="FFFFFF"/>
        <w:spacing w:line="413" w:lineRule="exact"/>
        <w:ind w:lef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37</w:t>
      </w:r>
    </w:p>
    <w:p w:rsidR="00610D83" w:rsidRDefault="00610D83" w:rsidP="00610D83">
      <w:pPr>
        <w:shd w:val="clear" w:color="auto" w:fill="FFFFFF"/>
        <w:spacing w:before="648" w:line="413" w:lineRule="exact"/>
        <w:ind w:left="5"/>
        <w:jc w:val="both"/>
      </w:pPr>
      <w:r>
        <w:rPr>
          <w:color w:val="000000"/>
          <w:spacing w:val="-1"/>
          <w:sz w:val="24"/>
          <w:szCs w:val="24"/>
        </w:rPr>
        <w:t>мелких наций (Голландия, Швейцария). При социализме трудящиеся массы сами не со</w:t>
      </w:r>
      <w:r>
        <w:rPr>
          <w:color w:val="000000"/>
          <w:spacing w:val="-1"/>
          <w:sz w:val="24"/>
          <w:szCs w:val="24"/>
        </w:rPr>
        <w:softHyphen/>
      </w:r>
      <w:r>
        <w:rPr>
          <w:color w:val="000000"/>
          <w:sz w:val="24"/>
          <w:szCs w:val="24"/>
        </w:rPr>
        <w:t xml:space="preserve">гласятся нигде на замкнутость по чисто экономическим, вышеуказанным мотивам, а </w:t>
      </w:r>
      <w:r>
        <w:rPr>
          <w:color w:val="000000"/>
          <w:spacing w:val="-1"/>
          <w:sz w:val="24"/>
          <w:szCs w:val="24"/>
        </w:rPr>
        <w:t>разнообразие политических форм, свобода выхода из государства, опыт государствен</w:t>
      </w:r>
      <w:r>
        <w:rPr>
          <w:color w:val="000000"/>
          <w:spacing w:val="-1"/>
          <w:sz w:val="24"/>
          <w:szCs w:val="24"/>
        </w:rPr>
        <w:softHyphen/>
      </w:r>
      <w:r>
        <w:rPr>
          <w:color w:val="000000"/>
          <w:sz w:val="24"/>
          <w:szCs w:val="24"/>
        </w:rPr>
        <w:t>ного строительства — все это будет, пока не отомрет всякое государство вообще, — основой богатой культурной жизни, залогом ускорения процесса добровольного сбли</w:t>
      </w:r>
      <w:r>
        <w:rPr>
          <w:color w:val="000000"/>
          <w:sz w:val="24"/>
          <w:szCs w:val="24"/>
        </w:rPr>
        <w:softHyphen/>
      </w:r>
      <w:r>
        <w:rPr>
          <w:color w:val="000000"/>
          <w:spacing w:val="-1"/>
          <w:sz w:val="24"/>
          <w:szCs w:val="24"/>
        </w:rPr>
        <w:t>жения и слияния наций.</w:t>
      </w:r>
    </w:p>
    <w:p w:rsidR="00610D83" w:rsidRDefault="00610D83" w:rsidP="00610D83">
      <w:pPr>
        <w:shd w:val="clear" w:color="auto" w:fill="FFFFFF"/>
        <w:spacing w:line="413" w:lineRule="exact"/>
        <w:ind w:left="14" w:right="10" w:firstLine="274"/>
        <w:jc w:val="both"/>
      </w:pPr>
      <w:r>
        <w:rPr>
          <w:color w:val="000000"/>
          <w:sz w:val="24"/>
          <w:szCs w:val="24"/>
        </w:rPr>
        <w:t>Выделяя колонии и противополагая их Европе, польские товарищи впадают в такое противоречие, которое сразу разрушает всю их ошибочную аргументацию.</w:t>
      </w:r>
    </w:p>
    <w:p w:rsidR="00610D83" w:rsidRDefault="00610D83" w:rsidP="00610D83">
      <w:pPr>
        <w:shd w:val="clear" w:color="auto" w:fill="FFFFFF"/>
        <w:spacing w:before="346"/>
        <w:ind w:right="5"/>
        <w:jc w:val="center"/>
      </w:pPr>
      <w:r>
        <w:rPr>
          <w:color w:val="000000"/>
          <w:sz w:val="24"/>
          <w:szCs w:val="24"/>
        </w:rPr>
        <w:t xml:space="preserve">7. </w:t>
      </w:r>
      <w:r>
        <w:rPr>
          <w:b/>
          <w:bCs/>
          <w:color w:val="000000"/>
          <w:sz w:val="24"/>
          <w:szCs w:val="24"/>
        </w:rPr>
        <w:t>МАРКСИЗМ ИЛИ ПРУДОНИЗМ?</w:t>
      </w:r>
    </w:p>
    <w:p w:rsidR="00610D83" w:rsidRDefault="00610D83" w:rsidP="00610D83">
      <w:pPr>
        <w:shd w:val="clear" w:color="auto" w:fill="FFFFFF"/>
        <w:spacing w:before="269" w:line="413" w:lineRule="exact"/>
        <w:ind w:left="10" w:right="5" w:firstLine="278"/>
        <w:jc w:val="both"/>
      </w:pPr>
      <w:r>
        <w:rPr>
          <w:color w:val="000000"/>
          <w:sz w:val="24"/>
          <w:szCs w:val="24"/>
        </w:rPr>
        <w:t>Нашу ссылку на отношение Маркса к отделению Ирландии польские товарищи па</w:t>
      </w:r>
      <w:r>
        <w:rPr>
          <w:color w:val="000000"/>
          <w:sz w:val="24"/>
          <w:szCs w:val="24"/>
        </w:rPr>
        <w:softHyphen/>
        <w:t xml:space="preserve">рируют, в виде исключения, не косвенно, а прямо. В чем же состоит их возражение? Ссылки на позицию Маркса 1848—1871 гг. не имеют, по их мнению, «ни малейшей </w:t>
      </w:r>
      <w:r>
        <w:rPr>
          <w:color w:val="000000"/>
          <w:spacing w:val="1"/>
          <w:sz w:val="24"/>
          <w:szCs w:val="24"/>
        </w:rPr>
        <w:t xml:space="preserve">ценности». Это необыкновенно сердитое и решительное заявление мотивируется тем, </w:t>
      </w:r>
      <w:r>
        <w:rPr>
          <w:color w:val="000000"/>
          <w:sz w:val="24"/>
          <w:szCs w:val="24"/>
        </w:rPr>
        <w:t>что Маркс «одновременно» выступал против стремлений к независимости «чехов, юж-</w:t>
      </w:r>
    </w:p>
    <w:p w:rsidR="00610D83" w:rsidRDefault="00610D83" w:rsidP="00610D83">
      <w:pPr>
        <w:shd w:val="clear" w:color="auto" w:fill="FFFFFF"/>
        <w:ind w:left="1944"/>
      </w:pPr>
      <w:r>
        <w:rPr>
          <w:rFonts w:ascii="Arial" w:hAnsi="Arial" w:cs="Arial"/>
          <w:b/>
          <w:bCs/>
          <w:color w:val="000000"/>
          <w:sz w:val="24"/>
          <w:szCs w:val="24"/>
        </w:rPr>
        <w:t>24</w:t>
      </w:r>
    </w:p>
    <w:p w:rsidR="00610D83" w:rsidRDefault="00610D83" w:rsidP="00610D83">
      <w:pPr>
        <w:shd w:val="clear" w:color="auto" w:fill="FFFFFF"/>
        <w:spacing w:line="413" w:lineRule="exact"/>
        <w:ind w:left="14"/>
      </w:pPr>
      <w:r>
        <w:rPr>
          <w:color w:val="000000"/>
          <w:sz w:val="24"/>
          <w:szCs w:val="24"/>
        </w:rPr>
        <w:t>ных славян и т. п.» .</w:t>
      </w:r>
    </w:p>
    <w:p w:rsidR="00610D83" w:rsidRDefault="00610D83" w:rsidP="00610D83">
      <w:pPr>
        <w:shd w:val="clear" w:color="auto" w:fill="FFFFFF"/>
        <w:spacing w:line="413" w:lineRule="exact"/>
        <w:ind w:right="5" w:firstLine="278"/>
        <w:jc w:val="both"/>
      </w:pPr>
      <w:r>
        <w:rPr>
          <w:color w:val="000000"/>
          <w:spacing w:val="-1"/>
          <w:sz w:val="24"/>
          <w:szCs w:val="24"/>
        </w:rPr>
        <w:t>Мотивировка именно потому особенно сердита, что она особенно несостоятельна. У польских марксистов вышло, что Маркс был просто путаником, который «одновремен</w:t>
      </w:r>
      <w:r>
        <w:rPr>
          <w:color w:val="000000"/>
          <w:spacing w:val="-1"/>
          <w:sz w:val="24"/>
          <w:szCs w:val="24"/>
        </w:rPr>
        <w:softHyphen/>
      </w:r>
      <w:r>
        <w:rPr>
          <w:color w:val="000000"/>
          <w:spacing w:val="1"/>
          <w:sz w:val="24"/>
          <w:szCs w:val="24"/>
        </w:rPr>
        <w:t xml:space="preserve">но» говорил противоположные вещи! Это совсем не верно и это совсем не марксизм. Как раз требование «конкретного» анализа, которое польские товарищи выдвигают, </w:t>
      </w:r>
      <w:r>
        <w:rPr>
          <w:i/>
          <w:iCs/>
          <w:color w:val="000000"/>
          <w:sz w:val="24"/>
          <w:szCs w:val="24"/>
        </w:rPr>
        <w:t xml:space="preserve">чтобы не применять его, </w:t>
      </w:r>
      <w:r>
        <w:rPr>
          <w:color w:val="000000"/>
          <w:sz w:val="24"/>
          <w:szCs w:val="24"/>
        </w:rPr>
        <w:t>обязывает нас рассмотреть, не вытекало ли различное отно</w:t>
      </w:r>
      <w:r>
        <w:rPr>
          <w:color w:val="000000"/>
          <w:sz w:val="24"/>
          <w:szCs w:val="24"/>
        </w:rPr>
        <w:softHyphen/>
      </w:r>
      <w:r>
        <w:rPr>
          <w:color w:val="000000"/>
          <w:spacing w:val="-1"/>
          <w:sz w:val="24"/>
          <w:szCs w:val="24"/>
        </w:rPr>
        <w:t xml:space="preserve">шение Маркса к различным конкретным «национальным» движениям из </w:t>
      </w:r>
      <w:r>
        <w:rPr>
          <w:i/>
          <w:iCs/>
          <w:color w:val="000000"/>
          <w:spacing w:val="-1"/>
          <w:sz w:val="24"/>
          <w:szCs w:val="24"/>
        </w:rPr>
        <w:t xml:space="preserve">одного и того же </w:t>
      </w:r>
      <w:r>
        <w:rPr>
          <w:color w:val="000000"/>
          <w:spacing w:val="-1"/>
          <w:sz w:val="24"/>
          <w:szCs w:val="24"/>
        </w:rPr>
        <w:t>социалистического мировоззрения.</w:t>
      </w:r>
    </w:p>
    <w:p w:rsidR="00610D83" w:rsidRDefault="00610D83" w:rsidP="00610D83">
      <w:pPr>
        <w:shd w:val="clear" w:color="auto" w:fill="FFFFFF"/>
        <w:spacing w:line="413" w:lineRule="exact"/>
        <w:ind w:right="5" w:firstLine="288"/>
        <w:jc w:val="both"/>
      </w:pPr>
      <w:r>
        <w:rPr>
          <w:color w:val="000000"/>
          <w:spacing w:val="-1"/>
          <w:sz w:val="24"/>
          <w:szCs w:val="24"/>
        </w:rPr>
        <w:t xml:space="preserve">Как известно, Маркс стоял за независимость Польши с точки зрения интересов </w:t>
      </w:r>
      <w:r>
        <w:rPr>
          <w:i/>
          <w:iCs/>
          <w:color w:val="000000"/>
          <w:spacing w:val="-1"/>
          <w:sz w:val="24"/>
          <w:szCs w:val="24"/>
        </w:rPr>
        <w:t>евро</w:t>
      </w:r>
      <w:r>
        <w:rPr>
          <w:i/>
          <w:iCs/>
          <w:color w:val="000000"/>
          <w:spacing w:val="-1"/>
          <w:sz w:val="24"/>
          <w:szCs w:val="24"/>
        </w:rPr>
        <w:softHyphen/>
      </w:r>
      <w:r>
        <w:rPr>
          <w:i/>
          <w:iCs/>
          <w:color w:val="000000"/>
          <w:sz w:val="24"/>
          <w:szCs w:val="24"/>
        </w:rPr>
        <w:t xml:space="preserve">пейской </w:t>
      </w:r>
      <w:r>
        <w:rPr>
          <w:color w:val="000000"/>
          <w:sz w:val="24"/>
          <w:szCs w:val="24"/>
        </w:rPr>
        <w:t>демократии в ее борьбе против силы и влияния — можно сказать: против все</w:t>
      </w:r>
      <w:r>
        <w:rPr>
          <w:color w:val="000000"/>
          <w:sz w:val="24"/>
          <w:szCs w:val="24"/>
        </w:rPr>
        <w:softHyphen/>
        <w:t>силия и преобладающего реакционного влияния — царизма. Правильность этой точки зрения получила</w:t>
      </w:r>
    </w:p>
    <w:p w:rsidR="00610D83" w:rsidRDefault="00610D83" w:rsidP="00610D83">
      <w:pPr>
        <w:shd w:val="clear" w:color="auto" w:fill="FFFFFF"/>
        <w:spacing w:line="413" w:lineRule="exact"/>
        <w:ind w:right="5"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z w:val="24"/>
          <w:szCs w:val="24"/>
        </w:rPr>
        <w:t xml:space="preserve">самое наглядное и фактическое подтверждение в 1849 г., когда русское крепостное войско раздавило национально-освободительное и революционно-демократическое восстание в Венгрии. И с тех пор до смерти Маркса, даже позже, до 1890 года, когда </w:t>
      </w:r>
      <w:r>
        <w:rPr>
          <w:color w:val="000000"/>
          <w:spacing w:val="-1"/>
          <w:sz w:val="24"/>
          <w:szCs w:val="24"/>
        </w:rPr>
        <w:t xml:space="preserve">грозила реакционная война царизма в союзе с Францией против </w:t>
      </w:r>
      <w:r>
        <w:rPr>
          <w:i/>
          <w:iCs/>
          <w:color w:val="000000"/>
          <w:spacing w:val="-1"/>
          <w:sz w:val="24"/>
          <w:szCs w:val="24"/>
        </w:rPr>
        <w:t xml:space="preserve">не империалистской, </w:t>
      </w:r>
      <w:r>
        <w:rPr>
          <w:color w:val="000000"/>
          <w:spacing w:val="-1"/>
          <w:sz w:val="24"/>
          <w:szCs w:val="24"/>
        </w:rPr>
        <w:t xml:space="preserve">а </w:t>
      </w:r>
      <w:r>
        <w:rPr>
          <w:color w:val="000000"/>
          <w:spacing w:val="1"/>
          <w:sz w:val="24"/>
          <w:szCs w:val="24"/>
        </w:rPr>
        <w:t xml:space="preserve">национально независимой Германии, Энгельс стоял прежде всего и больше всего за </w:t>
      </w:r>
      <w:r>
        <w:rPr>
          <w:color w:val="000000"/>
          <w:sz w:val="24"/>
          <w:szCs w:val="24"/>
        </w:rPr>
        <w:t>борьбу с царизмом. Поэтому и только поэтому Маркс и Энгельс были против нацио</w:t>
      </w:r>
      <w:r>
        <w:rPr>
          <w:color w:val="000000"/>
          <w:sz w:val="24"/>
          <w:szCs w:val="24"/>
        </w:rPr>
        <w:softHyphen/>
        <w:t xml:space="preserve">нального движения чехов и южных славян. Простая справка с тем, что писали Маркс и Энгельс в 1848—1849 гг., покажет всякому, кто интересуется марксизмом не для того, </w:t>
      </w:r>
      <w:r>
        <w:rPr>
          <w:color w:val="000000"/>
          <w:spacing w:val="1"/>
          <w:sz w:val="24"/>
          <w:szCs w:val="24"/>
        </w:rPr>
        <w:t xml:space="preserve">чтобы отмахиваться от марксизма, что Маркс и Энгельс </w:t>
      </w:r>
      <w:r>
        <w:rPr>
          <w:i/>
          <w:iCs/>
          <w:color w:val="000000"/>
          <w:spacing w:val="1"/>
          <w:sz w:val="24"/>
          <w:szCs w:val="24"/>
        </w:rPr>
        <w:t xml:space="preserve">противополагали </w:t>
      </w:r>
      <w:r>
        <w:rPr>
          <w:color w:val="000000"/>
          <w:spacing w:val="1"/>
          <w:sz w:val="24"/>
          <w:szCs w:val="24"/>
        </w:rPr>
        <w:t xml:space="preserve">тогда прямо </w:t>
      </w:r>
      <w:r>
        <w:rPr>
          <w:color w:val="000000"/>
          <w:sz w:val="24"/>
          <w:szCs w:val="24"/>
        </w:rPr>
        <w:t>и определенно «целые реакционные народы», служащие «русскими форпостами» в Ев</w:t>
      </w:r>
      <w:r>
        <w:rPr>
          <w:color w:val="000000"/>
          <w:sz w:val="24"/>
          <w:szCs w:val="24"/>
        </w:rPr>
        <w:softHyphen/>
      </w:r>
      <w:r>
        <w:rPr>
          <w:color w:val="000000"/>
          <w:spacing w:val="1"/>
          <w:sz w:val="24"/>
          <w:szCs w:val="24"/>
        </w:rPr>
        <w:t xml:space="preserve">ропе, «революционным народам»: немцам, полякам, мадьярам. Это факт. И этот факт </w:t>
      </w:r>
      <w:r>
        <w:rPr>
          <w:color w:val="000000"/>
          <w:sz w:val="24"/>
          <w:szCs w:val="24"/>
        </w:rPr>
        <w:t xml:space="preserve">был </w:t>
      </w:r>
      <w:r>
        <w:rPr>
          <w:i/>
          <w:iCs/>
          <w:color w:val="000000"/>
          <w:sz w:val="24"/>
          <w:szCs w:val="24"/>
        </w:rPr>
        <w:t xml:space="preserve">тогда бесспорно </w:t>
      </w:r>
      <w:r>
        <w:rPr>
          <w:color w:val="000000"/>
          <w:sz w:val="24"/>
          <w:szCs w:val="24"/>
        </w:rPr>
        <w:t>верно указан: в 1848 г. революционные народы бились за свобо</w:t>
      </w:r>
      <w:r>
        <w:rPr>
          <w:color w:val="000000"/>
          <w:sz w:val="24"/>
          <w:szCs w:val="24"/>
        </w:rPr>
        <w:softHyphen/>
      </w:r>
      <w:r>
        <w:rPr>
          <w:color w:val="000000"/>
          <w:spacing w:val="-1"/>
          <w:sz w:val="24"/>
          <w:szCs w:val="24"/>
        </w:rPr>
        <w:t>ду, главным врагом которой был царизм, а чехи и т. п. действительно были реакцион</w:t>
      </w:r>
      <w:r>
        <w:rPr>
          <w:color w:val="000000"/>
          <w:spacing w:val="-1"/>
          <w:sz w:val="24"/>
          <w:szCs w:val="24"/>
        </w:rPr>
        <w:softHyphen/>
        <w:t>ными народами, форпостами царизма.</w:t>
      </w:r>
    </w:p>
    <w:p w:rsidR="00610D83" w:rsidRDefault="00610D83" w:rsidP="00610D83">
      <w:pPr>
        <w:shd w:val="clear" w:color="auto" w:fill="FFFFFF"/>
        <w:spacing w:line="413" w:lineRule="exact"/>
        <w:ind w:left="5" w:right="10" w:firstLine="274"/>
        <w:jc w:val="both"/>
      </w:pPr>
      <w:r>
        <w:rPr>
          <w:color w:val="000000"/>
          <w:spacing w:val="1"/>
          <w:sz w:val="24"/>
          <w:szCs w:val="24"/>
        </w:rPr>
        <w:t xml:space="preserve">Что же говорит нам этот конкретный пример, который надо разобрать </w:t>
      </w:r>
      <w:r>
        <w:rPr>
          <w:i/>
          <w:iCs/>
          <w:color w:val="000000"/>
          <w:spacing w:val="1"/>
          <w:sz w:val="24"/>
          <w:szCs w:val="24"/>
        </w:rPr>
        <w:t xml:space="preserve">конкретно, </w:t>
      </w:r>
      <w:r>
        <w:rPr>
          <w:color w:val="000000"/>
          <w:sz w:val="24"/>
          <w:szCs w:val="24"/>
        </w:rPr>
        <w:t>если хотеть быть верным марксизму? Только то, что 1) интересы освобождения не</w:t>
      </w:r>
      <w:r>
        <w:rPr>
          <w:color w:val="000000"/>
          <w:sz w:val="24"/>
          <w:szCs w:val="24"/>
        </w:rPr>
        <w:softHyphen/>
      </w:r>
      <w:r>
        <w:rPr>
          <w:color w:val="000000"/>
          <w:spacing w:val="-1"/>
          <w:sz w:val="24"/>
          <w:szCs w:val="24"/>
        </w:rPr>
        <w:t>скольких крупных и крупнейших народов Европы стоят выше интересов освободитель</w:t>
      </w:r>
      <w:r>
        <w:rPr>
          <w:color w:val="000000"/>
          <w:spacing w:val="-1"/>
          <w:sz w:val="24"/>
          <w:szCs w:val="24"/>
        </w:rPr>
        <w:softHyphen/>
      </w:r>
      <w:r>
        <w:rPr>
          <w:color w:val="000000"/>
          <w:sz w:val="24"/>
          <w:szCs w:val="24"/>
        </w:rPr>
        <w:t>ного движения мелких наций; 2) что требование демократии надо брать в общеевро</w:t>
      </w:r>
      <w:r>
        <w:rPr>
          <w:color w:val="000000"/>
          <w:sz w:val="24"/>
          <w:szCs w:val="24"/>
        </w:rPr>
        <w:softHyphen/>
        <w:t>пейском — теперь следует сказать: мировом — масштабе, а не изолированно.</w:t>
      </w:r>
    </w:p>
    <w:p w:rsidR="00610D83" w:rsidRDefault="00610D83" w:rsidP="00610D83">
      <w:pPr>
        <w:shd w:val="clear" w:color="auto" w:fill="FFFFFF"/>
        <w:spacing w:line="413" w:lineRule="exact"/>
        <w:ind w:left="5" w:firstLine="278"/>
        <w:jc w:val="both"/>
      </w:pPr>
      <w:r>
        <w:rPr>
          <w:color w:val="000000"/>
          <w:spacing w:val="2"/>
          <w:sz w:val="24"/>
          <w:szCs w:val="24"/>
        </w:rPr>
        <w:t xml:space="preserve">Ничего больше. Ни тени опровержения того элементарного социалистического принципа, который забывают поляки и которому </w:t>
      </w:r>
      <w:r>
        <w:rPr>
          <w:i/>
          <w:iCs/>
          <w:color w:val="000000"/>
          <w:spacing w:val="2"/>
          <w:sz w:val="24"/>
          <w:szCs w:val="24"/>
        </w:rPr>
        <w:t xml:space="preserve">всегда </w:t>
      </w:r>
      <w:r>
        <w:rPr>
          <w:color w:val="000000"/>
          <w:spacing w:val="2"/>
          <w:sz w:val="24"/>
          <w:szCs w:val="24"/>
        </w:rPr>
        <w:t xml:space="preserve">был верен Маркс: не может </w:t>
      </w:r>
      <w:r>
        <w:rPr>
          <w:color w:val="000000"/>
          <w:spacing w:val="-1"/>
          <w:sz w:val="24"/>
          <w:szCs w:val="24"/>
        </w:rPr>
        <w:t>быть свободен народ, угнетающий другие народы</w:t>
      </w:r>
      <w:r>
        <w:rPr>
          <w:color w:val="000000"/>
          <w:spacing w:val="-1"/>
          <w:sz w:val="24"/>
          <w:szCs w:val="24"/>
          <w:vertAlign w:val="superscript"/>
        </w:rPr>
        <w:t>25</w:t>
      </w:r>
      <w:r>
        <w:rPr>
          <w:color w:val="000000"/>
          <w:spacing w:val="-1"/>
          <w:sz w:val="24"/>
          <w:szCs w:val="24"/>
        </w:rPr>
        <w:t>. Если конкретная ситуация, перед которой стоял Маркс в эпоху преобладающего влияния царизма в международной по</w:t>
      </w:r>
      <w:r>
        <w:rPr>
          <w:color w:val="000000"/>
          <w:spacing w:val="-1"/>
          <w:sz w:val="24"/>
          <w:szCs w:val="24"/>
        </w:rPr>
        <w:softHyphen/>
      </w:r>
      <w:r>
        <w:rPr>
          <w:color w:val="000000"/>
          <w:sz w:val="24"/>
          <w:szCs w:val="24"/>
        </w:rPr>
        <w:t>литике, повторится, например, в такой форме, что несколько народов начнут социали</w:t>
      </w:r>
      <w:r>
        <w:rPr>
          <w:color w:val="000000"/>
          <w:sz w:val="24"/>
          <w:szCs w:val="24"/>
        </w:rPr>
        <w:softHyphen/>
        <w:t>стическую революцию (как в 1848 г. в Европе начали буржуазно-демократическую ре</w:t>
      </w:r>
      <w:r>
        <w:rPr>
          <w:color w:val="000000"/>
          <w:sz w:val="24"/>
          <w:szCs w:val="24"/>
        </w:rPr>
        <w:softHyphen/>
        <w:t xml:space="preserve">волюцию), а </w:t>
      </w:r>
      <w:r>
        <w:rPr>
          <w:i/>
          <w:iCs/>
          <w:color w:val="000000"/>
          <w:sz w:val="24"/>
          <w:szCs w:val="24"/>
        </w:rPr>
        <w:t xml:space="preserve">другие </w:t>
      </w:r>
      <w:r>
        <w:rPr>
          <w:color w:val="000000"/>
          <w:sz w:val="24"/>
          <w:szCs w:val="24"/>
        </w:rPr>
        <w:t>народы окажутся</w:t>
      </w:r>
    </w:p>
    <w:p w:rsidR="00610D83" w:rsidRDefault="00610D83" w:rsidP="00610D83">
      <w:pPr>
        <w:shd w:val="clear" w:color="auto" w:fill="FFFFFF"/>
        <w:spacing w:line="413" w:lineRule="exact"/>
        <w:ind w:left="5"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39</w:t>
      </w:r>
    </w:p>
    <w:p w:rsidR="00610D83" w:rsidRDefault="00610D83" w:rsidP="00610D83">
      <w:pPr>
        <w:shd w:val="clear" w:color="auto" w:fill="FFFFFF"/>
        <w:spacing w:before="648" w:line="413" w:lineRule="exact"/>
        <w:ind w:left="5" w:right="5"/>
        <w:jc w:val="both"/>
      </w:pPr>
      <w:r>
        <w:rPr>
          <w:color w:val="000000"/>
          <w:sz w:val="24"/>
          <w:szCs w:val="24"/>
        </w:rPr>
        <w:t xml:space="preserve">главными столпами буржуазной реакции, — мы тоже должны быть за революционную </w:t>
      </w:r>
      <w:r>
        <w:rPr>
          <w:color w:val="000000"/>
          <w:spacing w:val="1"/>
          <w:sz w:val="24"/>
          <w:szCs w:val="24"/>
        </w:rPr>
        <w:t xml:space="preserve">войну с ними, за то, чтобы «раздавить» их, за то, чтобы разрушить все их форпосты, </w:t>
      </w:r>
      <w:r>
        <w:rPr>
          <w:color w:val="000000"/>
          <w:spacing w:val="-1"/>
          <w:sz w:val="24"/>
          <w:szCs w:val="24"/>
        </w:rPr>
        <w:t xml:space="preserve">какие бы мелконациональные движения здесь ни выдвигались. Следовательно, вовсе не </w:t>
      </w:r>
      <w:r>
        <w:rPr>
          <w:color w:val="000000"/>
          <w:sz w:val="24"/>
          <w:szCs w:val="24"/>
        </w:rPr>
        <w:t>отбрасывать должны мы примеры тактики Маркса, — это значило бы на словах испо</w:t>
      </w:r>
      <w:r>
        <w:rPr>
          <w:color w:val="000000"/>
          <w:sz w:val="24"/>
          <w:szCs w:val="24"/>
        </w:rPr>
        <w:softHyphen/>
        <w:t>ведовать марксизм, на деле рвать с ним — а из их конкретного анализа выводить не</w:t>
      </w:r>
      <w:r>
        <w:rPr>
          <w:color w:val="000000"/>
          <w:sz w:val="24"/>
          <w:szCs w:val="24"/>
        </w:rPr>
        <w:softHyphen/>
        <w:t>оценимые уроки для будущего. Отдельные требования демократии, в том числе само</w:t>
      </w:r>
      <w:r>
        <w:rPr>
          <w:color w:val="000000"/>
          <w:sz w:val="24"/>
          <w:szCs w:val="24"/>
        </w:rPr>
        <w:softHyphen/>
        <w:t xml:space="preserve">определение, не абсолют, а </w:t>
      </w:r>
      <w:r>
        <w:rPr>
          <w:i/>
          <w:iCs/>
          <w:color w:val="000000"/>
          <w:sz w:val="24"/>
          <w:szCs w:val="24"/>
        </w:rPr>
        <w:t xml:space="preserve">частичка </w:t>
      </w:r>
      <w:r>
        <w:rPr>
          <w:color w:val="000000"/>
          <w:sz w:val="24"/>
          <w:szCs w:val="24"/>
        </w:rPr>
        <w:t>общедемократического (ныне: общесоциалисти</w:t>
      </w:r>
      <w:r>
        <w:rPr>
          <w:color w:val="000000"/>
          <w:sz w:val="24"/>
          <w:szCs w:val="24"/>
        </w:rPr>
        <w:softHyphen/>
      </w:r>
      <w:r>
        <w:rPr>
          <w:color w:val="000000"/>
          <w:spacing w:val="-1"/>
          <w:sz w:val="24"/>
          <w:szCs w:val="24"/>
        </w:rPr>
        <w:t xml:space="preserve">ческого) </w:t>
      </w:r>
      <w:r>
        <w:rPr>
          <w:i/>
          <w:iCs/>
          <w:color w:val="000000"/>
          <w:spacing w:val="-1"/>
          <w:sz w:val="24"/>
          <w:szCs w:val="24"/>
        </w:rPr>
        <w:t xml:space="preserve">мирового </w:t>
      </w:r>
      <w:r>
        <w:rPr>
          <w:color w:val="000000"/>
          <w:spacing w:val="-1"/>
          <w:sz w:val="24"/>
          <w:szCs w:val="24"/>
        </w:rPr>
        <w:t xml:space="preserve">движения. Возможно, что в отдельных конкретных случаях частичка </w:t>
      </w:r>
      <w:r>
        <w:rPr>
          <w:color w:val="000000"/>
          <w:sz w:val="24"/>
          <w:szCs w:val="24"/>
        </w:rPr>
        <w:t>противоречит общему, тогда надо отвергнуть ее. Возможно, что республиканское дви</w:t>
      </w:r>
      <w:r>
        <w:rPr>
          <w:color w:val="000000"/>
          <w:sz w:val="24"/>
          <w:szCs w:val="24"/>
        </w:rPr>
        <w:softHyphen/>
      </w:r>
      <w:r>
        <w:rPr>
          <w:color w:val="000000"/>
          <w:spacing w:val="3"/>
          <w:sz w:val="24"/>
          <w:szCs w:val="24"/>
        </w:rPr>
        <w:t>жение в одной из стран является лишь орудием клерикальной или финансово-</w:t>
      </w:r>
      <w:r>
        <w:rPr>
          <w:color w:val="000000"/>
          <w:sz w:val="24"/>
          <w:szCs w:val="24"/>
        </w:rPr>
        <w:t xml:space="preserve">монархической интриги других стран, — тогда мы должны </w:t>
      </w:r>
      <w:r>
        <w:rPr>
          <w:i/>
          <w:iCs/>
          <w:color w:val="000000"/>
          <w:sz w:val="24"/>
          <w:szCs w:val="24"/>
        </w:rPr>
        <w:t xml:space="preserve">не </w:t>
      </w:r>
      <w:r>
        <w:rPr>
          <w:color w:val="000000"/>
          <w:sz w:val="24"/>
          <w:szCs w:val="24"/>
        </w:rPr>
        <w:t>поддерживать это дан</w:t>
      </w:r>
      <w:r>
        <w:rPr>
          <w:color w:val="000000"/>
          <w:sz w:val="24"/>
          <w:szCs w:val="24"/>
        </w:rPr>
        <w:softHyphen/>
        <w:t>ное, конкретное движение, но было бы смешно на таком основании выбрасывать из программы международной социал-демократии лозунг республики,</w:t>
      </w:r>
    </w:p>
    <w:p w:rsidR="00610D83" w:rsidRDefault="00610D83" w:rsidP="00610D83">
      <w:pPr>
        <w:shd w:val="clear" w:color="auto" w:fill="FFFFFF"/>
        <w:spacing w:line="413" w:lineRule="exact"/>
        <w:ind w:left="5" w:right="5" w:firstLine="274"/>
        <w:jc w:val="both"/>
      </w:pPr>
      <w:r>
        <w:rPr>
          <w:color w:val="000000"/>
          <w:sz w:val="24"/>
          <w:szCs w:val="24"/>
        </w:rPr>
        <w:t>Как именно изменилась конкретная ситуация с 1848— 1871 по 1898—1916 гг. (беру крупнейшие вехи империализма, как периода: от испано-американской империалист</w:t>
      </w:r>
      <w:r>
        <w:rPr>
          <w:color w:val="000000"/>
          <w:sz w:val="24"/>
          <w:szCs w:val="24"/>
        </w:rPr>
        <w:softHyphen/>
        <w:t>ской войны до европейской империалистской войны)? Царизм заведомо и бесспорно перестал быть главным оплотом реакции, во-1-х, вследствие поддержки его междуна</w:t>
      </w:r>
      <w:r>
        <w:rPr>
          <w:color w:val="000000"/>
          <w:sz w:val="24"/>
          <w:szCs w:val="24"/>
        </w:rPr>
        <w:softHyphen/>
        <w:t>родным финансовым капиталом, особенно Франции, во-2-х, в силу 1905 года. Тогда система крупных национальных государств — демократий Европы — несла миру де</w:t>
      </w:r>
      <w:r>
        <w:rPr>
          <w:color w:val="000000"/>
          <w:sz w:val="24"/>
          <w:szCs w:val="24"/>
        </w:rPr>
        <w:softHyphen/>
        <w:t>мократию и социализм вопреки царизму .</w:t>
      </w:r>
    </w:p>
    <w:p w:rsidR="00610D83" w:rsidRDefault="00610D83" w:rsidP="00610D83">
      <w:pPr>
        <w:shd w:val="clear" w:color="auto" w:fill="FFFFFF"/>
        <w:spacing w:before="3427" w:line="226" w:lineRule="exact"/>
        <w:ind w:firstLine="418"/>
        <w:jc w:val="both"/>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2106295</wp:posOffset>
                </wp:positionV>
                <wp:extent cx="1828800" cy="0"/>
                <wp:effectExtent l="8255" t="6350" r="10795" b="1270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" o:allowincell="f" strokeweight=".7pt"/>
            </w:pict>
          </mc:Fallback>
        </mc:AlternateContent>
      </w:r>
      <w:r>
        <w:rPr>
          <w:color w:val="000000"/>
        </w:rPr>
        <w:t xml:space="preserve">Рязанов опубликовал в «Архиве по истории социализма» Грюнберга (1916, </w:t>
      </w:r>
      <w:r>
        <w:rPr>
          <w:color w:val="000000"/>
          <w:lang w:val="en-US"/>
        </w:rPr>
        <w:t xml:space="preserve">I) </w:t>
      </w:r>
      <w:r>
        <w:rPr>
          <w:color w:val="000000"/>
        </w:rPr>
        <w:t>интереснейшую ста</w:t>
      </w:r>
      <w:r>
        <w:rPr>
          <w:color w:val="000000"/>
        </w:rPr>
        <w:softHyphen/>
        <w:t xml:space="preserve">тью Энгельса 1866 г. по польскому вопросу. Энгельс подчеркивает необходимость для пролетариата признать политическую независимость и «самоопределение» </w:t>
      </w:r>
      <w:r>
        <w:rPr>
          <w:color w:val="000000"/>
          <w:lang w:val="en-US"/>
        </w:rPr>
        <w:t xml:space="preserve">(right to dispose of itself) </w:t>
      </w:r>
      <w:r>
        <w:rPr>
          <w:color w:val="000000"/>
        </w:rPr>
        <w:t>крупных, великих наций Европы, отмечая нелепость «принципа национальностей» (особенно в его бонапартистском ис</w:t>
      </w:r>
      <w:r>
        <w:rPr>
          <w:color w:val="000000"/>
        </w:rPr>
        <w:softHyphen/>
        <w:t>пользовании), т. е. приравнивания любой мелкой нации к этим крупным. «Россия, — говорит Энгельс, — есть владелец громадного количества украденной собственности» (т. е. угнетенных наций), «которую ей придется отдать назад в день расчета»</w:t>
      </w:r>
      <w:r>
        <w:rPr>
          <w:color w:val="000000"/>
          <w:vertAlign w:val="superscript"/>
        </w:rPr>
        <w:t>26</w:t>
      </w:r>
      <w:r>
        <w:rPr>
          <w:color w:val="000000"/>
        </w:rPr>
        <w:t xml:space="preserve">. И бонапартизм и царизм </w:t>
      </w:r>
      <w:r>
        <w:rPr>
          <w:i/>
          <w:iCs/>
          <w:color w:val="000000"/>
        </w:rPr>
        <w:t xml:space="preserve">используют </w:t>
      </w:r>
      <w:r>
        <w:rPr>
          <w:color w:val="000000"/>
        </w:rPr>
        <w:t>мелконациональные дви</w:t>
      </w:r>
      <w:r>
        <w:rPr>
          <w:color w:val="000000"/>
        </w:rPr>
        <w:softHyphen/>
        <w:t xml:space="preserve">жения в </w:t>
      </w:r>
      <w:r>
        <w:rPr>
          <w:i/>
          <w:iCs/>
          <w:color w:val="000000"/>
        </w:rPr>
        <w:t xml:space="preserve">свою </w:t>
      </w:r>
      <w:r>
        <w:rPr>
          <w:color w:val="000000"/>
        </w:rPr>
        <w:t xml:space="preserve">выгоду, </w:t>
      </w:r>
      <w:r>
        <w:rPr>
          <w:i/>
          <w:iCs/>
          <w:color w:val="000000"/>
        </w:rPr>
        <w:t xml:space="preserve">против </w:t>
      </w:r>
      <w:r>
        <w:rPr>
          <w:color w:val="000000"/>
        </w:rPr>
        <w:t>европейской демократии.</w:t>
      </w:r>
    </w:p>
    <w:p w:rsidR="00610D83" w:rsidRDefault="00610D83" w:rsidP="00610D83">
      <w:pPr>
        <w:shd w:val="clear" w:color="auto" w:fill="FFFFFF"/>
        <w:spacing w:before="3427" w:line="226" w:lineRule="exact"/>
        <w:ind w:firstLine="418"/>
        <w:jc w:val="both"/>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z w:val="24"/>
          <w:szCs w:val="24"/>
        </w:rPr>
        <w:t>До империализма Маркс и Энгельс не дожили. Теперь сложилась система горстки (5— 6 числом) «великих» империалистических держав, из коих каждая угнетает чужие на</w:t>
      </w:r>
      <w:r>
        <w:rPr>
          <w:color w:val="000000"/>
          <w:sz w:val="24"/>
          <w:szCs w:val="24"/>
        </w:rPr>
        <w:softHyphen/>
        <w:t>ции, причем это угнетение является одним из источников искусственной задержки па</w:t>
      </w:r>
      <w:r>
        <w:rPr>
          <w:color w:val="000000"/>
          <w:sz w:val="24"/>
          <w:szCs w:val="24"/>
        </w:rPr>
        <w:softHyphen/>
        <w:t>дения капитализма, искусственной поддержки оппортунизма и социал-шовинизма гос</w:t>
      </w:r>
      <w:r>
        <w:rPr>
          <w:color w:val="000000"/>
          <w:sz w:val="24"/>
          <w:szCs w:val="24"/>
        </w:rPr>
        <w:softHyphen/>
        <w:t>подствующих над миром империалистских наций. Тогда западноевропейская демокра</w:t>
      </w:r>
      <w:r>
        <w:rPr>
          <w:color w:val="000000"/>
          <w:sz w:val="24"/>
          <w:szCs w:val="24"/>
        </w:rPr>
        <w:softHyphen/>
      </w:r>
      <w:r>
        <w:rPr>
          <w:color w:val="000000"/>
          <w:spacing w:val="-1"/>
          <w:sz w:val="24"/>
          <w:szCs w:val="24"/>
        </w:rPr>
        <w:t xml:space="preserve">тия, освобождающая крупнейшие нации, была против царизма, использующего в целях </w:t>
      </w:r>
      <w:r>
        <w:rPr>
          <w:color w:val="000000"/>
          <w:sz w:val="24"/>
          <w:szCs w:val="24"/>
        </w:rPr>
        <w:t xml:space="preserve">реакции отдельные маленькие национальные движения. Теперь </w:t>
      </w:r>
      <w:r>
        <w:rPr>
          <w:i/>
          <w:iCs/>
          <w:color w:val="000000"/>
          <w:sz w:val="24"/>
          <w:szCs w:val="24"/>
        </w:rPr>
        <w:t xml:space="preserve">союз </w:t>
      </w:r>
      <w:r>
        <w:rPr>
          <w:color w:val="000000"/>
          <w:sz w:val="24"/>
          <w:szCs w:val="24"/>
        </w:rPr>
        <w:t>царистского с пе</w:t>
      </w:r>
      <w:r>
        <w:rPr>
          <w:color w:val="000000"/>
          <w:sz w:val="24"/>
          <w:szCs w:val="24"/>
        </w:rPr>
        <w:softHyphen/>
        <w:t>редовым капиталистическим, европейским, империализмом, на базе всеобщего угнете</w:t>
      </w:r>
      <w:r>
        <w:rPr>
          <w:color w:val="000000"/>
          <w:sz w:val="24"/>
          <w:szCs w:val="24"/>
        </w:rPr>
        <w:softHyphen/>
        <w:t xml:space="preserve">ния ими ряда наций, стоит против социалистического пролетариата, расколотого на </w:t>
      </w:r>
      <w:r>
        <w:rPr>
          <w:color w:val="000000"/>
          <w:spacing w:val="-1"/>
          <w:sz w:val="24"/>
          <w:szCs w:val="24"/>
        </w:rPr>
        <w:t>шовинистский, «социал-империалистский», и на революционный.</w:t>
      </w:r>
    </w:p>
    <w:p w:rsidR="00610D83" w:rsidRDefault="00610D83" w:rsidP="00610D83">
      <w:pPr>
        <w:shd w:val="clear" w:color="auto" w:fill="FFFFFF"/>
        <w:spacing w:line="413" w:lineRule="exact"/>
        <w:ind w:left="5" w:right="5" w:firstLine="283"/>
        <w:jc w:val="both"/>
      </w:pPr>
      <w:r>
        <w:rPr>
          <w:color w:val="000000"/>
          <w:spacing w:val="-1"/>
          <w:sz w:val="24"/>
          <w:szCs w:val="24"/>
        </w:rPr>
        <w:t>Вот в чем конкретное изменение ситуации, как раз игнорируемое польскими социал-</w:t>
      </w:r>
      <w:r>
        <w:rPr>
          <w:color w:val="000000"/>
          <w:sz w:val="24"/>
          <w:szCs w:val="24"/>
        </w:rPr>
        <w:t xml:space="preserve">демократами, вопреки их обещанию быть конкретными! Отсюда конкретное изменение </w:t>
      </w:r>
      <w:r>
        <w:rPr>
          <w:color w:val="000000"/>
          <w:spacing w:val="-1"/>
          <w:sz w:val="24"/>
          <w:szCs w:val="24"/>
        </w:rPr>
        <w:t xml:space="preserve">в </w:t>
      </w:r>
      <w:r>
        <w:rPr>
          <w:i/>
          <w:iCs/>
          <w:color w:val="000000"/>
          <w:spacing w:val="-1"/>
          <w:sz w:val="24"/>
          <w:szCs w:val="24"/>
        </w:rPr>
        <w:t xml:space="preserve">приложении </w:t>
      </w:r>
      <w:r>
        <w:rPr>
          <w:color w:val="000000"/>
          <w:spacing w:val="-1"/>
          <w:sz w:val="24"/>
          <w:szCs w:val="24"/>
        </w:rPr>
        <w:t xml:space="preserve">тех же социалистических принципов: </w:t>
      </w:r>
      <w:r>
        <w:rPr>
          <w:i/>
          <w:iCs/>
          <w:color w:val="000000"/>
          <w:spacing w:val="-1"/>
          <w:sz w:val="24"/>
          <w:szCs w:val="24"/>
        </w:rPr>
        <w:t xml:space="preserve">тогда </w:t>
      </w:r>
      <w:r>
        <w:rPr>
          <w:color w:val="000000"/>
          <w:spacing w:val="-1"/>
          <w:sz w:val="24"/>
          <w:szCs w:val="24"/>
        </w:rPr>
        <w:t xml:space="preserve">в первую голову «против </w:t>
      </w:r>
      <w:r>
        <w:rPr>
          <w:color w:val="000000"/>
          <w:sz w:val="24"/>
          <w:szCs w:val="24"/>
        </w:rPr>
        <w:t xml:space="preserve">царизма» (и против используемых </w:t>
      </w:r>
      <w:r>
        <w:rPr>
          <w:i/>
          <w:iCs/>
          <w:color w:val="000000"/>
          <w:sz w:val="24"/>
          <w:szCs w:val="24"/>
        </w:rPr>
        <w:t xml:space="preserve">им </w:t>
      </w:r>
      <w:r>
        <w:rPr>
          <w:color w:val="000000"/>
          <w:sz w:val="24"/>
          <w:szCs w:val="24"/>
        </w:rPr>
        <w:t>в антидемократическом направлении некоторых мелконациональных движений) за крупнонациональные, революционные, народы За</w:t>
      </w:r>
      <w:r>
        <w:rPr>
          <w:color w:val="000000"/>
          <w:sz w:val="24"/>
          <w:szCs w:val="24"/>
        </w:rPr>
        <w:softHyphen/>
      </w:r>
      <w:r>
        <w:rPr>
          <w:color w:val="000000"/>
          <w:spacing w:val="-1"/>
          <w:sz w:val="24"/>
          <w:szCs w:val="24"/>
        </w:rPr>
        <w:t xml:space="preserve">пада. </w:t>
      </w:r>
      <w:r>
        <w:rPr>
          <w:i/>
          <w:iCs/>
          <w:color w:val="000000"/>
          <w:spacing w:val="-1"/>
          <w:sz w:val="24"/>
          <w:szCs w:val="24"/>
        </w:rPr>
        <w:t xml:space="preserve">Теперь </w:t>
      </w:r>
      <w:r>
        <w:rPr>
          <w:color w:val="000000"/>
          <w:spacing w:val="-1"/>
          <w:sz w:val="24"/>
          <w:szCs w:val="24"/>
        </w:rPr>
        <w:t>против единого, выравнявшегося, фронта империалистских держав, импе</w:t>
      </w:r>
      <w:r>
        <w:rPr>
          <w:color w:val="000000"/>
          <w:spacing w:val="-1"/>
          <w:sz w:val="24"/>
          <w:szCs w:val="24"/>
        </w:rPr>
        <w:softHyphen/>
        <w:t xml:space="preserve">риалистской буржуазии, социал-империалистов, </w:t>
      </w:r>
      <w:r>
        <w:rPr>
          <w:i/>
          <w:iCs/>
          <w:color w:val="000000"/>
          <w:spacing w:val="-1"/>
          <w:sz w:val="24"/>
          <w:szCs w:val="24"/>
        </w:rPr>
        <w:t xml:space="preserve">за </w:t>
      </w:r>
      <w:r>
        <w:rPr>
          <w:color w:val="000000"/>
          <w:spacing w:val="-1"/>
          <w:sz w:val="24"/>
          <w:szCs w:val="24"/>
        </w:rPr>
        <w:t>использование в целях социалисти</w:t>
      </w:r>
      <w:r>
        <w:rPr>
          <w:color w:val="000000"/>
          <w:spacing w:val="-1"/>
          <w:sz w:val="24"/>
          <w:szCs w:val="24"/>
        </w:rPr>
        <w:softHyphen/>
      </w:r>
      <w:r>
        <w:rPr>
          <w:color w:val="000000"/>
          <w:spacing w:val="1"/>
          <w:sz w:val="24"/>
          <w:szCs w:val="24"/>
        </w:rPr>
        <w:t xml:space="preserve">ческой революции </w:t>
      </w:r>
      <w:r>
        <w:rPr>
          <w:i/>
          <w:iCs/>
          <w:color w:val="000000"/>
          <w:spacing w:val="1"/>
          <w:sz w:val="24"/>
          <w:szCs w:val="24"/>
        </w:rPr>
        <w:t xml:space="preserve">всех </w:t>
      </w:r>
      <w:r>
        <w:rPr>
          <w:color w:val="000000"/>
          <w:spacing w:val="1"/>
          <w:sz w:val="24"/>
          <w:szCs w:val="24"/>
        </w:rPr>
        <w:t xml:space="preserve">национальных движений против империализма. Чем </w:t>
      </w:r>
      <w:r>
        <w:rPr>
          <w:i/>
          <w:iCs/>
          <w:color w:val="000000"/>
          <w:spacing w:val="1"/>
          <w:sz w:val="24"/>
          <w:szCs w:val="24"/>
        </w:rPr>
        <w:t xml:space="preserve">чище </w:t>
      </w:r>
      <w:r>
        <w:rPr>
          <w:color w:val="000000"/>
          <w:spacing w:val="1"/>
          <w:sz w:val="24"/>
          <w:szCs w:val="24"/>
        </w:rPr>
        <w:t>те</w:t>
      </w:r>
      <w:r>
        <w:rPr>
          <w:color w:val="000000"/>
          <w:spacing w:val="1"/>
          <w:sz w:val="24"/>
          <w:szCs w:val="24"/>
        </w:rPr>
        <w:softHyphen/>
      </w:r>
      <w:r>
        <w:rPr>
          <w:color w:val="000000"/>
          <w:sz w:val="24"/>
          <w:szCs w:val="24"/>
        </w:rPr>
        <w:t>перь борьба пролетариата против общеимпериалистского фронта, тем насущнее, оче</w:t>
      </w:r>
      <w:r>
        <w:rPr>
          <w:color w:val="000000"/>
          <w:sz w:val="24"/>
          <w:szCs w:val="24"/>
        </w:rPr>
        <w:softHyphen/>
        <w:t xml:space="preserve">видно, интернационалистский принцип: «не может быть свободен народ, угнетающий </w:t>
      </w:r>
      <w:r>
        <w:rPr>
          <w:color w:val="000000"/>
          <w:spacing w:val="-2"/>
          <w:sz w:val="24"/>
          <w:szCs w:val="24"/>
        </w:rPr>
        <w:t>чужие народы».</w:t>
      </w:r>
    </w:p>
    <w:p w:rsidR="00610D83" w:rsidRDefault="00610D83" w:rsidP="00610D83">
      <w:pPr>
        <w:shd w:val="clear" w:color="auto" w:fill="FFFFFF"/>
        <w:spacing w:line="413" w:lineRule="exact"/>
        <w:ind w:left="10" w:right="5" w:firstLine="278"/>
        <w:jc w:val="both"/>
      </w:pPr>
      <w:r>
        <w:rPr>
          <w:color w:val="000000"/>
          <w:sz w:val="24"/>
          <w:szCs w:val="24"/>
        </w:rPr>
        <w:t xml:space="preserve">Прудонисты, </w:t>
      </w:r>
      <w:r>
        <w:rPr>
          <w:i/>
          <w:iCs/>
          <w:color w:val="000000"/>
          <w:sz w:val="24"/>
          <w:szCs w:val="24"/>
        </w:rPr>
        <w:t xml:space="preserve">во имя </w:t>
      </w:r>
      <w:r>
        <w:rPr>
          <w:color w:val="000000"/>
          <w:sz w:val="24"/>
          <w:szCs w:val="24"/>
        </w:rPr>
        <w:t>доктринерски-понятой социальной революции, игнорировали международную роль Польши и отмахивались от национальных движений. Совершен</w:t>
      </w:r>
      <w:r>
        <w:rPr>
          <w:color w:val="000000"/>
          <w:sz w:val="24"/>
          <w:szCs w:val="24"/>
        </w:rPr>
        <w:softHyphen/>
      </w:r>
      <w:r>
        <w:rPr>
          <w:color w:val="000000"/>
          <w:spacing w:val="-1"/>
          <w:sz w:val="24"/>
          <w:szCs w:val="24"/>
        </w:rPr>
        <w:t xml:space="preserve">но так же доктринерски поступают польские социал-демократы, </w:t>
      </w:r>
      <w:r>
        <w:rPr>
          <w:i/>
          <w:iCs/>
          <w:color w:val="000000"/>
          <w:spacing w:val="-1"/>
          <w:sz w:val="24"/>
          <w:szCs w:val="24"/>
        </w:rPr>
        <w:t xml:space="preserve">разбивающие </w:t>
      </w:r>
      <w:r>
        <w:rPr>
          <w:color w:val="000000"/>
          <w:spacing w:val="-1"/>
          <w:sz w:val="24"/>
          <w:szCs w:val="24"/>
        </w:rPr>
        <w:t>интерна</w:t>
      </w:r>
      <w:r>
        <w:rPr>
          <w:color w:val="000000"/>
          <w:spacing w:val="-1"/>
          <w:sz w:val="24"/>
          <w:szCs w:val="24"/>
        </w:rPr>
        <w:softHyphen/>
      </w:r>
      <w:r>
        <w:rPr>
          <w:color w:val="000000"/>
          <w:sz w:val="24"/>
          <w:szCs w:val="24"/>
        </w:rPr>
        <w:t>циональный фронт борьбы с социал-империалистами, помогая (объективно) этим по</w:t>
      </w:r>
      <w:r>
        <w:rPr>
          <w:color w:val="000000"/>
          <w:sz w:val="24"/>
          <w:szCs w:val="24"/>
        </w:rPr>
        <w:softHyphen/>
      </w:r>
      <w:r>
        <w:rPr>
          <w:color w:val="000000"/>
          <w:spacing w:val="-1"/>
          <w:sz w:val="24"/>
          <w:szCs w:val="24"/>
        </w:rPr>
        <w:t>следним своими колебаниями по вопросу</w:t>
      </w:r>
    </w:p>
    <w:p w:rsidR="00610D83" w:rsidRDefault="00610D83" w:rsidP="00610D83">
      <w:pPr>
        <w:shd w:val="clear" w:color="auto" w:fill="FFFFFF"/>
        <w:spacing w:line="413" w:lineRule="exact"/>
        <w:ind w:left="10"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41</w:t>
      </w:r>
    </w:p>
    <w:p w:rsidR="00610D83" w:rsidRDefault="00610D83" w:rsidP="00610D83">
      <w:pPr>
        <w:shd w:val="clear" w:color="auto" w:fill="FFFFFF"/>
        <w:spacing w:before="648" w:line="413" w:lineRule="exact"/>
        <w:ind w:right="5"/>
        <w:jc w:val="both"/>
      </w:pPr>
      <w:r>
        <w:rPr>
          <w:color w:val="000000"/>
          <w:sz w:val="24"/>
          <w:szCs w:val="24"/>
        </w:rPr>
        <w:t>об аннексиях. Ибо именно интернациональный фронт пролетарской борьбы видоизме</w:t>
      </w:r>
      <w:r>
        <w:rPr>
          <w:color w:val="000000"/>
          <w:sz w:val="24"/>
          <w:szCs w:val="24"/>
        </w:rPr>
        <w:softHyphen/>
        <w:t>нился в отношении конкретной позиции мелких наций: тогда (1848—1871) мелкие на</w:t>
      </w:r>
      <w:r>
        <w:rPr>
          <w:color w:val="000000"/>
          <w:sz w:val="24"/>
          <w:szCs w:val="24"/>
        </w:rPr>
        <w:softHyphen/>
        <w:t>ции имели значение, как возможный союзник либо «западной демократии» и револю</w:t>
      </w:r>
      <w:r>
        <w:rPr>
          <w:color w:val="000000"/>
          <w:sz w:val="24"/>
          <w:szCs w:val="24"/>
        </w:rPr>
        <w:softHyphen/>
        <w:t>ционных народов, либо царизма; теперь (1898—1914) мелкие нации потеряли такое значение; их значение ныне — один из питательных источников паразитизма и, следо</w:t>
      </w:r>
      <w:r>
        <w:rPr>
          <w:color w:val="000000"/>
          <w:sz w:val="24"/>
          <w:szCs w:val="24"/>
        </w:rPr>
        <w:softHyphen/>
      </w:r>
      <w:r>
        <w:rPr>
          <w:color w:val="000000"/>
          <w:spacing w:val="1"/>
          <w:sz w:val="24"/>
          <w:szCs w:val="24"/>
        </w:rPr>
        <w:t xml:space="preserve">вательно, социал-империализма «великодержавных наций». Не то важно, освободится </w:t>
      </w:r>
      <w:r>
        <w:rPr>
          <w:color w:val="000000"/>
          <w:sz w:val="24"/>
          <w:szCs w:val="24"/>
        </w:rPr>
        <w:t xml:space="preserve">ли до социалистической революции </w:t>
      </w:r>
      <w:r>
        <w:rPr>
          <w:color w:val="000000"/>
          <w:sz w:val="24"/>
          <w:szCs w:val="24"/>
          <w:lang w:val="en-US"/>
        </w:rPr>
        <w:t xml:space="preserve">Vso </w:t>
      </w:r>
      <w:r>
        <w:rPr>
          <w:color w:val="000000"/>
          <w:sz w:val="24"/>
          <w:szCs w:val="24"/>
        </w:rPr>
        <w:t xml:space="preserve">или </w:t>
      </w:r>
      <w:r>
        <w:rPr>
          <w:color w:val="000000"/>
          <w:sz w:val="24"/>
          <w:szCs w:val="24"/>
          <w:lang w:val="en-US"/>
        </w:rPr>
        <w:t xml:space="preserve">Vioo </w:t>
      </w:r>
      <w:r>
        <w:rPr>
          <w:color w:val="000000"/>
          <w:sz w:val="24"/>
          <w:szCs w:val="24"/>
        </w:rPr>
        <w:t>мелких наций, а то важно, что проле</w:t>
      </w:r>
      <w:r>
        <w:rPr>
          <w:color w:val="000000"/>
          <w:sz w:val="24"/>
          <w:szCs w:val="24"/>
        </w:rPr>
        <w:softHyphen/>
      </w:r>
      <w:r>
        <w:rPr>
          <w:color w:val="000000"/>
          <w:spacing w:val="-1"/>
          <w:sz w:val="24"/>
          <w:szCs w:val="24"/>
        </w:rPr>
        <w:t>тариат в империалистскую эпоху, в силу объективных причин, разделился на два меж</w:t>
      </w:r>
      <w:r>
        <w:rPr>
          <w:color w:val="000000"/>
          <w:spacing w:val="-1"/>
          <w:sz w:val="24"/>
          <w:szCs w:val="24"/>
        </w:rPr>
        <w:softHyphen/>
        <w:t>дународных лагеря, из коих один развращен крохами, падающими со стола великодер</w:t>
      </w:r>
      <w:r>
        <w:rPr>
          <w:color w:val="000000"/>
          <w:spacing w:val="-1"/>
          <w:sz w:val="24"/>
          <w:szCs w:val="24"/>
        </w:rPr>
        <w:softHyphen/>
      </w:r>
      <w:r>
        <w:rPr>
          <w:color w:val="000000"/>
          <w:sz w:val="24"/>
          <w:szCs w:val="24"/>
        </w:rPr>
        <w:t>жавной буржуазии, — между прочим, и от двойной или тройной эксплуатации мелких наций, — а другой не может освободиться сам, не освобождая мелких наций, не воспи</w:t>
      </w:r>
      <w:r>
        <w:rPr>
          <w:color w:val="000000"/>
          <w:sz w:val="24"/>
          <w:szCs w:val="24"/>
        </w:rPr>
        <w:softHyphen/>
      </w:r>
      <w:r>
        <w:rPr>
          <w:color w:val="000000"/>
          <w:spacing w:val="-1"/>
          <w:sz w:val="24"/>
          <w:szCs w:val="24"/>
        </w:rPr>
        <w:t>тывая массы в антишовинистском, т. е. антианнексионистском, т. е. «самоопределенче-</w:t>
      </w:r>
      <w:r>
        <w:rPr>
          <w:color w:val="000000"/>
          <w:spacing w:val="-3"/>
          <w:sz w:val="24"/>
          <w:szCs w:val="24"/>
        </w:rPr>
        <w:t>ском» духе.</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Эту, самую главную, сторону дела игнорируют польские товарищи, смотрящие на </w:t>
      </w:r>
      <w:r>
        <w:rPr>
          <w:color w:val="000000"/>
          <w:sz w:val="24"/>
          <w:szCs w:val="24"/>
        </w:rPr>
        <w:t xml:space="preserve">вещи </w:t>
      </w:r>
      <w:r>
        <w:rPr>
          <w:i/>
          <w:iCs/>
          <w:color w:val="000000"/>
          <w:sz w:val="24"/>
          <w:szCs w:val="24"/>
        </w:rPr>
        <w:t xml:space="preserve">не </w:t>
      </w:r>
      <w:r>
        <w:rPr>
          <w:color w:val="000000"/>
          <w:sz w:val="24"/>
          <w:szCs w:val="24"/>
        </w:rPr>
        <w:t xml:space="preserve">с центральной в эпоху империализма позиции, не с точки зрения двух лагерей </w:t>
      </w:r>
      <w:r>
        <w:rPr>
          <w:color w:val="000000"/>
          <w:spacing w:val="-1"/>
          <w:sz w:val="24"/>
          <w:szCs w:val="24"/>
        </w:rPr>
        <w:t>международного пролетариата.</w:t>
      </w:r>
    </w:p>
    <w:p w:rsidR="00610D83" w:rsidRDefault="00610D83" w:rsidP="00610D83">
      <w:pPr>
        <w:shd w:val="clear" w:color="auto" w:fill="FFFFFF"/>
        <w:spacing w:line="413" w:lineRule="exact"/>
        <w:ind w:left="10" w:firstLine="274"/>
        <w:jc w:val="both"/>
      </w:pPr>
      <w:r>
        <w:rPr>
          <w:color w:val="000000"/>
          <w:sz w:val="24"/>
          <w:szCs w:val="24"/>
        </w:rPr>
        <w:t>Вот еще наглядные примеры их прудонизма: 1) отношение к ирландскому восста</w:t>
      </w:r>
      <w:r>
        <w:rPr>
          <w:color w:val="000000"/>
          <w:sz w:val="24"/>
          <w:szCs w:val="24"/>
        </w:rPr>
        <w:softHyphen/>
        <w:t xml:space="preserve">нию 1916 года, о чем речь ниже; 2) заявление в тезисах </w:t>
      </w:r>
      <w:r>
        <w:rPr>
          <w:color w:val="000000"/>
          <w:sz w:val="24"/>
          <w:szCs w:val="24"/>
          <w:lang w:val="en-US"/>
        </w:rPr>
        <w:t xml:space="preserve">(II, </w:t>
      </w:r>
      <w:r>
        <w:rPr>
          <w:color w:val="000000"/>
          <w:sz w:val="24"/>
          <w:szCs w:val="24"/>
        </w:rPr>
        <w:t xml:space="preserve">3, в конце § 3), что лозунг социалистической революции «не должен быть ничем прикрыт». Это как раз глубоко </w:t>
      </w:r>
      <w:r>
        <w:rPr>
          <w:color w:val="000000"/>
          <w:spacing w:val="-1"/>
          <w:sz w:val="24"/>
          <w:szCs w:val="24"/>
        </w:rPr>
        <w:t xml:space="preserve">антимарксистская идея, будто можно «прикрыть» лозунг социалистической революции, </w:t>
      </w:r>
      <w:r>
        <w:rPr>
          <w:i/>
          <w:iCs/>
          <w:color w:val="000000"/>
          <w:sz w:val="24"/>
          <w:szCs w:val="24"/>
        </w:rPr>
        <w:t xml:space="preserve">связывая </w:t>
      </w:r>
      <w:r>
        <w:rPr>
          <w:color w:val="000000"/>
          <w:sz w:val="24"/>
          <w:szCs w:val="24"/>
        </w:rPr>
        <w:t>его с последовательно-революционной позицией во всяком, в том числе и на</w:t>
      </w:r>
      <w:r>
        <w:rPr>
          <w:color w:val="000000"/>
          <w:sz w:val="24"/>
          <w:szCs w:val="24"/>
        </w:rPr>
        <w:softHyphen/>
      </w:r>
      <w:r>
        <w:rPr>
          <w:color w:val="000000"/>
          <w:spacing w:val="-2"/>
          <w:sz w:val="24"/>
          <w:szCs w:val="24"/>
        </w:rPr>
        <w:t>циональном вопросе.</w:t>
      </w:r>
    </w:p>
    <w:p w:rsidR="00610D83" w:rsidRDefault="00610D83" w:rsidP="00610D83">
      <w:pPr>
        <w:shd w:val="clear" w:color="auto" w:fill="FFFFFF"/>
        <w:spacing w:line="413" w:lineRule="exact"/>
        <w:ind w:left="10" w:firstLine="278"/>
        <w:jc w:val="both"/>
      </w:pPr>
      <w:r>
        <w:rPr>
          <w:color w:val="000000"/>
          <w:spacing w:val="12"/>
          <w:sz w:val="24"/>
          <w:szCs w:val="24"/>
        </w:rPr>
        <w:t>Нашу программу польские социал-демократы находят «национально-</w:t>
      </w:r>
      <w:r>
        <w:rPr>
          <w:color w:val="000000"/>
          <w:sz w:val="24"/>
          <w:szCs w:val="24"/>
        </w:rPr>
        <w:t>реформистской». Сопоставьте два практических предложения: 1) за автономию (поль</w:t>
      </w:r>
      <w:r>
        <w:rPr>
          <w:color w:val="000000"/>
          <w:sz w:val="24"/>
          <w:szCs w:val="24"/>
        </w:rPr>
        <w:softHyphen/>
        <w:t xml:space="preserve">ские тезисы </w:t>
      </w:r>
      <w:r>
        <w:rPr>
          <w:color w:val="000000"/>
          <w:sz w:val="24"/>
          <w:szCs w:val="24"/>
          <w:lang w:val="en-US"/>
        </w:rPr>
        <w:t xml:space="preserve">III, </w:t>
      </w:r>
      <w:r>
        <w:rPr>
          <w:color w:val="000000"/>
          <w:sz w:val="24"/>
          <w:szCs w:val="24"/>
        </w:rPr>
        <w:t xml:space="preserve">4) и 2) за свободу отделения. Ведь этим и только этим отличаются наши </w:t>
      </w:r>
      <w:r>
        <w:rPr>
          <w:color w:val="000000"/>
          <w:spacing w:val="1"/>
          <w:sz w:val="24"/>
          <w:szCs w:val="24"/>
        </w:rPr>
        <w:t xml:space="preserve">программы! И не ясно ли, что реформистской является именно первая в отличие от </w:t>
      </w:r>
      <w:r>
        <w:rPr>
          <w:color w:val="000000"/>
          <w:spacing w:val="-1"/>
          <w:sz w:val="24"/>
          <w:szCs w:val="24"/>
        </w:rPr>
        <w:t>второй? Реформистское изменение есть такое,</w:t>
      </w:r>
    </w:p>
    <w:p w:rsidR="00610D83" w:rsidRDefault="00610D83" w:rsidP="00610D83">
      <w:pPr>
        <w:shd w:val="clear" w:color="auto" w:fill="FFFFFF"/>
        <w:spacing w:line="413" w:lineRule="exact"/>
        <w:ind w:lef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pacing w:val="2"/>
          <w:sz w:val="24"/>
          <w:szCs w:val="24"/>
        </w:rPr>
        <w:t xml:space="preserve">которое не подрывает основ власти господствующего класса, будучи лишь уступкой </w:t>
      </w:r>
      <w:r>
        <w:rPr>
          <w:color w:val="000000"/>
          <w:sz w:val="24"/>
          <w:szCs w:val="24"/>
        </w:rPr>
        <w:t>его, при сохранении его господства. Революционное подрывает основу власти. Рефор</w:t>
      </w:r>
      <w:r>
        <w:rPr>
          <w:color w:val="000000"/>
          <w:sz w:val="24"/>
          <w:szCs w:val="24"/>
        </w:rPr>
        <w:softHyphen/>
      </w:r>
      <w:r>
        <w:rPr>
          <w:color w:val="000000"/>
          <w:spacing w:val="-1"/>
          <w:sz w:val="24"/>
          <w:szCs w:val="24"/>
        </w:rPr>
        <w:t xml:space="preserve">мистское в национальной программе </w:t>
      </w:r>
      <w:r>
        <w:rPr>
          <w:i/>
          <w:iCs/>
          <w:color w:val="000000"/>
          <w:spacing w:val="-1"/>
          <w:sz w:val="24"/>
          <w:szCs w:val="24"/>
        </w:rPr>
        <w:t xml:space="preserve">не </w:t>
      </w:r>
      <w:r>
        <w:rPr>
          <w:color w:val="000000"/>
          <w:spacing w:val="-1"/>
          <w:sz w:val="24"/>
          <w:szCs w:val="24"/>
        </w:rPr>
        <w:t xml:space="preserve">отменяет </w:t>
      </w:r>
      <w:r>
        <w:rPr>
          <w:i/>
          <w:iCs/>
          <w:color w:val="000000"/>
          <w:spacing w:val="-1"/>
          <w:sz w:val="24"/>
          <w:szCs w:val="24"/>
        </w:rPr>
        <w:t xml:space="preserve">всех </w:t>
      </w:r>
      <w:r>
        <w:rPr>
          <w:color w:val="000000"/>
          <w:spacing w:val="-1"/>
          <w:sz w:val="24"/>
          <w:szCs w:val="24"/>
        </w:rPr>
        <w:t>привилегий господствующей на</w:t>
      </w:r>
      <w:r>
        <w:rPr>
          <w:color w:val="000000"/>
          <w:spacing w:val="-1"/>
          <w:sz w:val="24"/>
          <w:szCs w:val="24"/>
        </w:rPr>
        <w:softHyphen/>
      </w:r>
      <w:r>
        <w:rPr>
          <w:color w:val="000000"/>
          <w:sz w:val="24"/>
          <w:szCs w:val="24"/>
        </w:rPr>
        <w:t xml:space="preserve">ции, </w:t>
      </w:r>
      <w:r>
        <w:rPr>
          <w:i/>
          <w:iCs/>
          <w:color w:val="000000"/>
          <w:sz w:val="24"/>
          <w:szCs w:val="24"/>
        </w:rPr>
        <w:t xml:space="preserve">не </w:t>
      </w:r>
      <w:r>
        <w:rPr>
          <w:color w:val="000000"/>
          <w:sz w:val="24"/>
          <w:szCs w:val="24"/>
        </w:rPr>
        <w:t xml:space="preserve">создает полного равноправия, </w:t>
      </w:r>
      <w:r>
        <w:rPr>
          <w:i/>
          <w:iCs/>
          <w:color w:val="000000"/>
          <w:sz w:val="24"/>
          <w:szCs w:val="24"/>
        </w:rPr>
        <w:t xml:space="preserve">не </w:t>
      </w:r>
      <w:r>
        <w:rPr>
          <w:color w:val="000000"/>
          <w:sz w:val="24"/>
          <w:szCs w:val="24"/>
        </w:rPr>
        <w:t xml:space="preserve">устраняет </w:t>
      </w:r>
      <w:r>
        <w:rPr>
          <w:i/>
          <w:iCs/>
          <w:color w:val="000000"/>
          <w:sz w:val="24"/>
          <w:szCs w:val="24"/>
        </w:rPr>
        <w:t xml:space="preserve">всякого </w:t>
      </w:r>
      <w:r>
        <w:rPr>
          <w:color w:val="000000"/>
          <w:sz w:val="24"/>
          <w:szCs w:val="24"/>
        </w:rPr>
        <w:t>национального гнета. «Ав</w:t>
      </w:r>
      <w:r>
        <w:rPr>
          <w:color w:val="000000"/>
          <w:sz w:val="24"/>
          <w:szCs w:val="24"/>
        </w:rPr>
        <w:softHyphen/>
      </w:r>
      <w:r>
        <w:rPr>
          <w:color w:val="000000"/>
          <w:spacing w:val="1"/>
          <w:sz w:val="24"/>
          <w:szCs w:val="24"/>
        </w:rPr>
        <w:t xml:space="preserve">тономная» нация не равноправна с «державной» нацией; польские товарищи не могли </w:t>
      </w:r>
      <w:r>
        <w:rPr>
          <w:color w:val="000000"/>
          <w:sz w:val="24"/>
          <w:szCs w:val="24"/>
        </w:rPr>
        <w:t>бы не заметить этого, если бы не игнорировали упорно (точно наши старые «экономи</w:t>
      </w:r>
      <w:r>
        <w:rPr>
          <w:color w:val="000000"/>
          <w:sz w:val="24"/>
          <w:szCs w:val="24"/>
        </w:rPr>
        <w:softHyphen/>
      </w:r>
      <w:r>
        <w:rPr>
          <w:color w:val="000000"/>
          <w:spacing w:val="-1"/>
          <w:sz w:val="24"/>
          <w:szCs w:val="24"/>
        </w:rPr>
        <w:t xml:space="preserve">сты») анализа </w:t>
      </w:r>
      <w:r>
        <w:rPr>
          <w:i/>
          <w:iCs/>
          <w:color w:val="000000"/>
          <w:spacing w:val="-1"/>
          <w:sz w:val="24"/>
          <w:szCs w:val="24"/>
        </w:rPr>
        <w:t xml:space="preserve">политических </w:t>
      </w:r>
      <w:r>
        <w:rPr>
          <w:color w:val="000000"/>
          <w:spacing w:val="-1"/>
          <w:sz w:val="24"/>
          <w:szCs w:val="24"/>
        </w:rPr>
        <w:t xml:space="preserve">понятий и категорий. Автономная Норвегия пользовалась, </w:t>
      </w:r>
      <w:r>
        <w:rPr>
          <w:color w:val="000000"/>
          <w:sz w:val="24"/>
          <w:szCs w:val="24"/>
        </w:rPr>
        <w:t xml:space="preserve">как часть Швеции, до 1905 г. самой широкой автономией, но равноправна Швеции она </w:t>
      </w:r>
      <w:r>
        <w:rPr>
          <w:color w:val="000000"/>
          <w:spacing w:val="1"/>
          <w:sz w:val="24"/>
          <w:szCs w:val="24"/>
        </w:rPr>
        <w:t xml:space="preserve">не была. Лишь ее свободное отделение проявило </w:t>
      </w:r>
      <w:r>
        <w:rPr>
          <w:i/>
          <w:iCs/>
          <w:color w:val="000000"/>
          <w:spacing w:val="1"/>
          <w:sz w:val="24"/>
          <w:szCs w:val="24"/>
        </w:rPr>
        <w:t xml:space="preserve">на деле </w:t>
      </w:r>
      <w:r>
        <w:rPr>
          <w:color w:val="000000"/>
          <w:spacing w:val="1"/>
          <w:sz w:val="24"/>
          <w:szCs w:val="24"/>
        </w:rPr>
        <w:t xml:space="preserve">и доказало ее равноправие </w:t>
      </w:r>
      <w:r>
        <w:rPr>
          <w:color w:val="000000"/>
          <w:sz w:val="24"/>
          <w:szCs w:val="24"/>
        </w:rPr>
        <w:t xml:space="preserve">(причем — добавим в скобках — именно этот свободный отход создал базу для более тесного, более демократического сближения, основанного на равенстве прав). Пока Норвегия была только автономна, шведская аристократия имела </w:t>
      </w:r>
      <w:r>
        <w:rPr>
          <w:i/>
          <w:iCs/>
          <w:color w:val="000000"/>
          <w:sz w:val="24"/>
          <w:szCs w:val="24"/>
        </w:rPr>
        <w:t xml:space="preserve">одну </w:t>
      </w:r>
      <w:r>
        <w:rPr>
          <w:color w:val="000000"/>
          <w:sz w:val="24"/>
          <w:szCs w:val="24"/>
        </w:rPr>
        <w:t>лишнюю приви</w:t>
      </w:r>
      <w:r>
        <w:rPr>
          <w:color w:val="000000"/>
          <w:sz w:val="24"/>
          <w:szCs w:val="24"/>
        </w:rPr>
        <w:softHyphen/>
        <w:t xml:space="preserve">легию, и эта привилегия была не «ослаблена» (— сущность реформизма в </w:t>
      </w:r>
      <w:r>
        <w:rPr>
          <w:i/>
          <w:iCs/>
          <w:color w:val="000000"/>
          <w:sz w:val="24"/>
          <w:szCs w:val="24"/>
        </w:rPr>
        <w:t xml:space="preserve">ослаблении </w:t>
      </w:r>
      <w:r>
        <w:rPr>
          <w:color w:val="000000"/>
          <w:sz w:val="24"/>
          <w:szCs w:val="24"/>
        </w:rPr>
        <w:t xml:space="preserve">зла, а не уничтожении его), а отделением </w:t>
      </w:r>
      <w:r>
        <w:rPr>
          <w:i/>
          <w:iCs/>
          <w:color w:val="000000"/>
          <w:sz w:val="24"/>
          <w:szCs w:val="24"/>
        </w:rPr>
        <w:t xml:space="preserve">устранена совершенно </w:t>
      </w:r>
      <w:r>
        <w:rPr>
          <w:color w:val="000000"/>
          <w:sz w:val="24"/>
          <w:szCs w:val="24"/>
        </w:rPr>
        <w:t xml:space="preserve">(— основной признак </w:t>
      </w:r>
      <w:r>
        <w:rPr>
          <w:color w:val="000000"/>
          <w:spacing w:val="-1"/>
          <w:sz w:val="24"/>
          <w:szCs w:val="24"/>
        </w:rPr>
        <w:t>революционного в программе).</w:t>
      </w:r>
    </w:p>
    <w:p w:rsidR="00610D83" w:rsidRDefault="00610D83" w:rsidP="00610D83">
      <w:pPr>
        <w:shd w:val="clear" w:color="auto" w:fill="FFFFFF"/>
        <w:spacing w:line="413" w:lineRule="exact"/>
        <w:ind w:firstLine="278"/>
        <w:jc w:val="both"/>
      </w:pPr>
      <w:r>
        <w:rPr>
          <w:color w:val="000000"/>
          <w:sz w:val="24"/>
          <w:szCs w:val="24"/>
        </w:rPr>
        <w:t>Кстати сказать: автономия, как реформа, принципиально отлична от свободы отде</w:t>
      </w:r>
      <w:r>
        <w:rPr>
          <w:color w:val="000000"/>
          <w:sz w:val="24"/>
          <w:szCs w:val="24"/>
        </w:rPr>
        <w:softHyphen/>
        <w:t xml:space="preserve">ления, как революционной меры. Это несомненно. Но реформа — всем известно — </w:t>
      </w:r>
      <w:r>
        <w:rPr>
          <w:color w:val="000000"/>
          <w:spacing w:val="-1"/>
          <w:sz w:val="24"/>
          <w:szCs w:val="24"/>
        </w:rPr>
        <w:t>часто есть на практике лишь шаг к революции. Именно автономия позволяет нации, на</w:t>
      </w:r>
      <w:r>
        <w:rPr>
          <w:color w:val="000000"/>
          <w:spacing w:val="-1"/>
          <w:sz w:val="24"/>
          <w:szCs w:val="24"/>
        </w:rPr>
        <w:softHyphen/>
      </w:r>
      <w:r>
        <w:rPr>
          <w:color w:val="000000"/>
          <w:sz w:val="24"/>
          <w:szCs w:val="24"/>
        </w:rPr>
        <w:t>сильственно удерживаемой в границах данного государства, окончательно конституи</w:t>
      </w:r>
      <w:r>
        <w:rPr>
          <w:color w:val="000000"/>
          <w:sz w:val="24"/>
          <w:szCs w:val="24"/>
        </w:rPr>
        <w:softHyphen/>
        <w:t>роваться как нация, собрать, узнать, сорганизовать свои силы, выбрать вполне подхо</w:t>
      </w:r>
      <w:r>
        <w:rPr>
          <w:color w:val="000000"/>
          <w:sz w:val="24"/>
          <w:szCs w:val="24"/>
        </w:rPr>
        <w:softHyphen/>
        <w:t xml:space="preserve">дящий момент для </w:t>
      </w:r>
      <w:r>
        <w:rPr>
          <w:i/>
          <w:iCs/>
          <w:color w:val="000000"/>
          <w:sz w:val="24"/>
          <w:szCs w:val="24"/>
        </w:rPr>
        <w:t xml:space="preserve">заявления... </w:t>
      </w:r>
      <w:r>
        <w:rPr>
          <w:color w:val="000000"/>
          <w:sz w:val="24"/>
          <w:szCs w:val="24"/>
        </w:rPr>
        <w:t>в «норвежском» духе: мы, автономный сейм нации та</w:t>
      </w:r>
      <w:r>
        <w:rPr>
          <w:color w:val="000000"/>
          <w:sz w:val="24"/>
          <w:szCs w:val="24"/>
        </w:rPr>
        <w:softHyphen/>
        <w:t>кой-то или края такого-то, объявляем, что император всероссийский перестал быть ко</w:t>
      </w:r>
      <w:r>
        <w:rPr>
          <w:color w:val="000000"/>
          <w:sz w:val="24"/>
          <w:szCs w:val="24"/>
        </w:rPr>
        <w:softHyphen/>
        <w:t>ролем польским и т. п. На это «возражают» обычно: такие вопросы решаются войнами, а не декларациями. Справедливо: в громадном большинстве случаев войнами (как во</w:t>
      </w:r>
      <w:r>
        <w:rPr>
          <w:color w:val="000000"/>
          <w:sz w:val="24"/>
          <w:szCs w:val="24"/>
        </w:rPr>
        <w:softHyphen/>
        <w:t>просы о форме правления крупных государств в громадном большинстве</w:t>
      </w:r>
    </w:p>
    <w:p w:rsidR="00610D83" w:rsidRDefault="00610D83" w:rsidP="00610D83">
      <w:pPr>
        <w:shd w:val="clear" w:color="auto" w:fill="FFFFFF"/>
        <w:spacing w:line="413" w:lineRule="exact"/>
        <w:ind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261"/>
          <w:tab w:val="left" w:leader="underscore" w:pos="8602"/>
        </w:tabs>
        <w:ind w:left="5"/>
      </w:pPr>
      <w:r>
        <w:lastRenderedPageBreak/>
        <w:tab/>
      </w:r>
      <w:r>
        <w:rPr>
          <w:color w:val="000000"/>
          <w:u w:val="single"/>
        </w:rPr>
        <w:t>ИТОГИ ДИСКУССИИ О САМООПРЕДЕЛЕНИИ</w:t>
      </w:r>
      <w:r>
        <w:rPr>
          <w:color w:val="000000"/>
          <w:u w:val="single"/>
        </w:rPr>
        <w:tab/>
      </w:r>
      <w:r>
        <w:rPr>
          <w:color w:val="000000"/>
        </w:rPr>
        <w:t>43</w:t>
      </w:r>
    </w:p>
    <w:p w:rsidR="00610D83" w:rsidRDefault="00610D83" w:rsidP="00610D83">
      <w:pPr>
        <w:shd w:val="clear" w:color="auto" w:fill="FFFFFF"/>
        <w:spacing w:before="648" w:line="413" w:lineRule="exact"/>
        <w:ind w:left="5" w:right="10"/>
        <w:jc w:val="both"/>
      </w:pPr>
      <w:r>
        <w:rPr>
          <w:color w:val="000000"/>
          <w:sz w:val="24"/>
          <w:szCs w:val="24"/>
        </w:rPr>
        <w:t>случаев решаются лишь войнами и революциями). Однако не мешает подумать, логич</w:t>
      </w:r>
      <w:r>
        <w:rPr>
          <w:color w:val="000000"/>
          <w:sz w:val="24"/>
          <w:szCs w:val="24"/>
        </w:rPr>
        <w:softHyphen/>
      </w:r>
      <w:r>
        <w:rPr>
          <w:color w:val="000000"/>
          <w:spacing w:val="1"/>
          <w:sz w:val="24"/>
          <w:szCs w:val="24"/>
        </w:rPr>
        <w:t xml:space="preserve">но ли </w:t>
      </w:r>
      <w:r>
        <w:rPr>
          <w:i/>
          <w:iCs/>
          <w:color w:val="000000"/>
          <w:spacing w:val="1"/>
          <w:sz w:val="24"/>
          <w:szCs w:val="24"/>
        </w:rPr>
        <w:t xml:space="preserve">подобное </w:t>
      </w:r>
      <w:r>
        <w:rPr>
          <w:color w:val="000000"/>
          <w:spacing w:val="1"/>
          <w:sz w:val="24"/>
          <w:szCs w:val="24"/>
        </w:rPr>
        <w:t>«возражение» против политической программы революционной пар</w:t>
      </w:r>
      <w:r>
        <w:rPr>
          <w:color w:val="000000"/>
          <w:spacing w:val="1"/>
          <w:sz w:val="24"/>
          <w:szCs w:val="24"/>
        </w:rPr>
        <w:softHyphen/>
      </w:r>
      <w:r>
        <w:rPr>
          <w:color w:val="000000"/>
          <w:sz w:val="24"/>
          <w:szCs w:val="24"/>
        </w:rPr>
        <w:t xml:space="preserve">тии? Разве мы против войн и революций </w:t>
      </w:r>
      <w:r>
        <w:rPr>
          <w:i/>
          <w:iCs/>
          <w:color w:val="000000"/>
          <w:sz w:val="24"/>
          <w:szCs w:val="24"/>
        </w:rPr>
        <w:t xml:space="preserve">за </w:t>
      </w:r>
      <w:r>
        <w:rPr>
          <w:color w:val="000000"/>
          <w:sz w:val="24"/>
          <w:szCs w:val="24"/>
        </w:rPr>
        <w:t xml:space="preserve">справедливое и полезное для пролетариата, </w:t>
      </w:r>
      <w:r>
        <w:rPr>
          <w:i/>
          <w:iCs/>
          <w:color w:val="000000"/>
          <w:sz w:val="24"/>
          <w:szCs w:val="24"/>
        </w:rPr>
        <w:t xml:space="preserve">за </w:t>
      </w:r>
      <w:r>
        <w:rPr>
          <w:color w:val="000000"/>
          <w:sz w:val="24"/>
          <w:szCs w:val="24"/>
        </w:rPr>
        <w:t>демократию и за социализм?</w:t>
      </w:r>
    </w:p>
    <w:p w:rsidR="00610D83" w:rsidRDefault="00610D83" w:rsidP="00610D83">
      <w:pPr>
        <w:shd w:val="clear" w:color="auto" w:fill="FFFFFF"/>
        <w:spacing w:line="413" w:lineRule="exact"/>
        <w:ind w:firstLine="278"/>
        <w:jc w:val="both"/>
      </w:pPr>
      <w:r>
        <w:rPr>
          <w:color w:val="000000"/>
          <w:sz w:val="24"/>
          <w:szCs w:val="24"/>
        </w:rPr>
        <w:t xml:space="preserve">«Но не можем же мы стоять за войну между великими народами, за избиение 20 </w:t>
      </w:r>
      <w:r>
        <w:rPr>
          <w:color w:val="000000"/>
          <w:spacing w:val="3"/>
          <w:sz w:val="24"/>
          <w:szCs w:val="24"/>
        </w:rPr>
        <w:t xml:space="preserve">миллионов людей ради проблематического освобождения маленькой нации, может </w:t>
      </w:r>
      <w:r>
        <w:rPr>
          <w:color w:val="000000"/>
          <w:sz w:val="24"/>
          <w:szCs w:val="24"/>
        </w:rPr>
        <w:t xml:space="preserve">быть, состоящей из 10—20 миллионов населения»! Конечно, не можем. Но не потому, </w:t>
      </w:r>
      <w:r>
        <w:rPr>
          <w:color w:val="000000"/>
          <w:spacing w:val="-1"/>
          <w:sz w:val="24"/>
          <w:szCs w:val="24"/>
        </w:rPr>
        <w:t xml:space="preserve">что мы выкидываем из своей программы полное национальное равенство, а потому, что </w:t>
      </w:r>
      <w:r>
        <w:rPr>
          <w:color w:val="000000"/>
          <w:spacing w:val="1"/>
          <w:sz w:val="24"/>
          <w:szCs w:val="24"/>
        </w:rPr>
        <w:t xml:space="preserve">интересы демократии </w:t>
      </w:r>
      <w:r>
        <w:rPr>
          <w:i/>
          <w:iCs/>
          <w:color w:val="000000"/>
          <w:spacing w:val="1"/>
          <w:sz w:val="24"/>
          <w:szCs w:val="24"/>
        </w:rPr>
        <w:t xml:space="preserve">одной </w:t>
      </w:r>
      <w:r>
        <w:rPr>
          <w:color w:val="000000"/>
          <w:spacing w:val="1"/>
          <w:sz w:val="24"/>
          <w:szCs w:val="24"/>
        </w:rPr>
        <w:t xml:space="preserve">страны надо подчинять интересам демократии </w:t>
      </w:r>
      <w:r>
        <w:rPr>
          <w:i/>
          <w:iCs/>
          <w:color w:val="000000"/>
          <w:spacing w:val="1"/>
          <w:sz w:val="24"/>
          <w:szCs w:val="24"/>
        </w:rPr>
        <w:t xml:space="preserve">нескольких </w:t>
      </w:r>
      <w:r>
        <w:rPr>
          <w:i/>
          <w:iCs/>
          <w:color w:val="000000"/>
          <w:spacing w:val="-1"/>
          <w:sz w:val="24"/>
          <w:szCs w:val="24"/>
        </w:rPr>
        <w:t xml:space="preserve">и всех </w:t>
      </w:r>
      <w:r>
        <w:rPr>
          <w:color w:val="000000"/>
          <w:spacing w:val="-1"/>
          <w:sz w:val="24"/>
          <w:szCs w:val="24"/>
        </w:rPr>
        <w:t xml:space="preserve">стран. Представим себе, что между двумя большими монархиями находится одна маленькая, королек которой родственными и иными узами «связан» с монархами обеих </w:t>
      </w:r>
      <w:r>
        <w:rPr>
          <w:color w:val="000000"/>
          <w:sz w:val="24"/>
          <w:szCs w:val="24"/>
        </w:rPr>
        <w:t xml:space="preserve">соседних стран. Представим себе далее, что провозглашение республики в маленькой </w:t>
      </w:r>
      <w:r>
        <w:rPr>
          <w:color w:val="000000"/>
          <w:spacing w:val="-1"/>
          <w:sz w:val="24"/>
          <w:szCs w:val="24"/>
        </w:rPr>
        <w:t xml:space="preserve">стране, изгнание </w:t>
      </w:r>
      <w:r>
        <w:rPr>
          <w:i/>
          <w:iCs/>
          <w:color w:val="000000"/>
          <w:spacing w:val="-1"/>
          <w:sz w:val="24"/>
          <w:szCs w:val="24"/>
        </w:rPr>
        <w:t xml:space="preserve">ее </w:t>
      </w:r>
      <w:r>
        <w:rPr>
          <w:color w:val="000000"/>
          <w:spacing w:val="-1"/>
          <w:sz w:val="24"/>
          <w:szCs w:val="24"/>
        </w:rPr>
        <w:t xml:space="preserve">монарха, означало бы на практике войну между двумя соседними </w:t>
      </w:r>
      <w:r>
        <w:rPr>
          <w:color w:val="000000"/>
          <w:sz w:val="24"/>
          <w:szCs w:val="24"/>
        </w:rPr>
        <w:t>большими странами из-за восстановления того или иного монарха маленькой страны. Нет сомнения, что вся международная социал-демократия, как и действительно интер</w:t>
      </w:r>
      <w:r>
        <w:rPr>
          <w:color w:val="000000"/>
          <w:sz w:val="24"/>
          <w:szCs w:val="24"/>
        </w:rPr>
        <w:softHyphen/>
        <w:t xml:space="preserve">националистская часть социал-демократии маленькой страны, </w:t>
      </w:r>
      <w:r>
        <w:rPr>
          <w:i/>
          <w:iCs/>
          <w:color w:val="000000"/>
          <w:sz w:val="24"/>
          <w:szCs w:val="24"/>
        </w:rPr>
        <w:t xml:space="preserve">была бы против замены монархии республикой </w:t>
      </w:r>
      <w:r>
        <w:rPr>
          <w:color w:val="000000"/>
          <w:sz w:val="24"/>
          <w:szCs w:val="24"/>
        </w:rPr>
        <w:t xml:space="preserve">в данном случае. Замена монархии республикой — не абсолют, а </w:t>
      </w:r>
      <w:r>
        <w:rPr>
          <w:color w:val="000000"/>
          <w:spacing w:val="1"/>
          <w:sz w:val="24"/>
          <w:szCs w:val="24"/>
        </w:rPr>
        <w:t>одно из демократических требований, подчиненное интересам демократии (и еще бо</w:t>
      </w:r>
      <w:r>
        <w:rPr>
          <w:color w:val="000000"/>
          <w:spacing w:val="1"/>
          <w:sz w:val="24"/>
          <w:szCs w:val="24"/>
        </w:rPr>
        <w:softHyphen/>
      </w:r>
      <w:r>
        <w:rPr>
          <w:color w:val="000000"/>
          <w:spacing w:val="-1"/>
          <w:sz w:val="24"/>
          <w:szCs w:val="24"/>
        </w:rPr>
        <w:t>лее, конечно, социалистического пролетариата) в целом. Наверное, такой случай не вы</w:t>
      </w:r>
      <w:r>
        <w:rPr>
          <w:color w:val="000000"/>
          <w:spacing w:val="-1"/>
          <w:sz w:val="24"/>
          <w:szCs w:val="24"/>
        </w:rPr>
        <w:softHyphen/>
      </w:r>
      <w:r>
        <w:rPr>
          <w:color w:val="000000"/>
          <w:sz w:val="24"/>
          <w:szCs w:val="24"/>
        </w:rPr>
        <w:t xml:space="preserve">звал бы ни тени разногласий между социал-демократами любых стран. Но если бы на </w:t>
      </w:r>
      <w:r>
        <w:rPr>
          <w:i/>
          <w:iCs/>
          <w:color w:val="000000"/>
          <w:spacing w:val="-1"/>
          <w:sz w:val="24"/>
          <w:szCs w:val="24"/>
        </w:rPr>
        <w:t xml:space="preserve">этом </w:t>
      </w:r>
      <w:r>
        <w:rPr>
          <w:color w:val="000000"/>
          <w:spacing w:val="-1"/>
          <w:sz w:val="24"/>
          <w:szCs w:val="24"/>
        </w:rPr>
        <w:t>основании какой-либо социал-демократ предложил выкинуть из программы меж</w:t>
      </w:r>
      <w:r>
        <w:rPr>
          <w:color w:val="000000"/>
          <w:spacing w:val="-1"/>
          <w:sz w:val="24"/>
          <w:szCs w:val="24"/>
        </w:rPr>
        <w:softHyphen/>
      </w:r>
      <w:r>
        <w:rPr>
          <w:color w:val="000000"/>
          <w:sz w:val="24"/>
          <w:szCs w:val="24"/>
        </w:rPr>
        <w:t>дународной социал-демократии вообще лозунг республики, — его, наверное, сочли бы сумасшедшим. Ему сказали бы: нельзя все же забывать элементарное логическое отли</w:t>
      </w:r>
      <w:r>
        <w:rPr>
          <w:color w:val="000000"/>
          <w:sz w:val="24"/>
          <w:szCs w:val="24"/>
        </w:rPr>
        <w:softHyphen/>
      </w:r>
      <w:r>
        <w:rPr>
          <w:color w:val="000000"/>
          <w:spacing w:val="-1"/>
          <w:sz w:val="24"/>
          <w:szCs w:val="24"/>
        </w:rPr>
        <w:t xml:space="preserve">чие </w:t>
      </w:r>
      <w:r>
        <w:rPr>
          <w:i/>
          <w:iCs/>
          <w:color w:val="000000"/>
          <w:spacing w:val="-1"/>
          <w:sz w:val="24"/>
          <w:szCs w:val="24"/>
        </w:rPr>
        <w:t xml:space="preserve">особенного </w:t>
      </w:r>
      <w:r>
        <w:rPr>
          <w:color w:val="000000"/>
          <w:spacing w:val="-1"/>
          <w:sz w:val="24"/>
          <w:szCs w:val="24"/>
        </w:rPr>
        <w:t xml:space="preserve">от </w:t>
      </w:r>
      <w:r>
        <w:rPr>
          <w:i/>
          <w:iCs/>
          <w:color w:val="000000"/>
          <w:spacing w:val="-1"/>
          <w:sz w:val="24"/>
          <w:szCs w:val="24"/>
        </w:rPr>
        <w:t>общего.</w:t>
      </w:r>
    </w:p>
    <w:p w:rsidR="00610D83" w:rsidRDefault="00610D83" w:rsidP="00610D83">
      <w:pPr>
        <w:shd w:val="clear" w:color="auto" w:fill="FFFFFF"/>
        <w:spacing w:line="413" w:lineRule="exact"/>
        <w:ind w:left="14" w:right="5" w:firstLine="283"/>
        <w:jc w:val="both"/>
      </w:pPr>
      <w:r>
        <w:rPr>
          <w:color w:val="000000"/>
          <w:sz w:val="24"/>
          <w:szCs w:val="24"/>
        </w:rPr>
        <w:t xml:space="preserve">Этот пример подводит нас, несколько с другой стороны, к вопросу об </w:t>
      </w:r>
      <w:r>
        <w:rPr>
          <w:i/>
          <w:iCs/>
          <w:color w:val="000000"/>
          <w:sz w:val="24"/>
          <w:szCs w:val="24"/>
        </w:rPr>
        <w:t>интернацио</w:t>
      </w:r>
      <w:r>
        <w:rPr>
          <w:i/>
          <w:iCs/>
          <w:color w:val="000000"/>
          <w:sz w:val="24"/>
          <w:szCs w:val="24"/>
        </w:rPr>
        <w:softHyphen/>
      </w:r>
      <w:r>
        <w:rPr>
          <w:i/>
          <w:iCs/>
          <w:color w:val="000000"/>
          <w:spacing w:val="-1"/>
          <w:sz w:val="24"/>
          <w:szCs w:val="24"/>
        </w:rPr>
        <w:t xml:space="preserve">налистском </w:t>
      </w:r>
      <w:r>
        <w:rPr>
          <w:color w:val="000000"/>
          <w:spacing w:val="-1"/>
          <w:sz w:val="24"/>
          <w:szCs w:val="24"/>
        </w:rPr>
        <w:t>воспитании</w:t>
      </w:r>
    </w:p>
    <w:p w:rsidR="00610D83" w:rsidRDefault="00610D83" w:rsidP="00610D83">
      <w:pPr>
        <w:shd w:val="clear" w:color="auto" w:fill="FFFFFF"/>
        <w:spacing w:line="413" w:lineRule="exact"/>
        <w:ind w:left="14" w:right="5" w:firstLine="283"/>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jc w:val="both"/>
      </w:pPr>
      <w:r>
        <w:rPr>
          <w:color w:val="000000"/>
          <w:sz w:val="24"/>
          <w:szCs w:val="24"/>
        </w:rPr>
        <w:t xml:space="preserve">рабочего класса. Может ли это воспитание — о необходимости и настоятельнейшей важности которого немыслимы разногласия в среде циммервальдских левых — быть </w:t>
      </w:r>
      <w:r>
        <w:rPr>
          <w:i/>
          <w:iCs/>
          <w:color w:val="000000"/>
          <w:sz w:val="24"/>
          <w:szCs w:val="24"/>
        </w:rPr>
        <w:t xml:space="preserve">конкретно одинаково </w:t>
      </w:r>
      <w:r>
        <w:rPr>
          <w:color w:val="000000"/>
          <w:sz w:val="24"/>
          <w:szCs w:val="24"/>
        </w:rPr>
        <w:t>в нациях больших и угнетающих и в нациях маленьких, угнетае</w:t>
      </w:r>
      <w:r>
        <w:rPr>
          <w:color w:val="000000"/>
          <w:sz w:val="24"/>
          <w:szCs w:val="24"/>
        </w:rPr>
        <w:softHyphen/>
        <w:t>мых? в нациях аннектирующих и нациях аннектируемых?</w:t>
      </w:r>
    </w:p>
    <w:p w:rsidR="00610D83" w:rsidRDefault="00610D83" w:rsidP="00610D83">
      <w:pPr>
        <w:shd w:val="clear" w:color="auto" w:fill="FFFFFF"/>
        <w:spacing w:line="413" w:lineRule="exact"/>
        <w:ind w:firstLine="288"/>
        <w:jc w:val="both"/>
      </w:pPr>
      <w:r>
        <w:rPr>
          <w:color w:val="000000"/>
          <w:sz w:val="24"/>
          <w:szCs w:val="24"/>
        </w:rPr>
        <w:t xml:space="preserve">Очевидно, нет. Путь к одной цели: к полному равноправию, теснейшему сближению и дальнейшему </w:t>
      </w:r>
      <w:r>
        <w:rPr>
          <w:i/>
          <w:iCs/>
          <w:color w:val="000000"/>
          <w:sz w:val="24"/>
          <w:szCs w:val="24"/>
        </w:rPr>
        <w:t xml:space="preserve">слиянию всех </w:t>
      </w:r>
      <w:r>
        <w:rPr>
          <w:color w:val="000000"/>
          <w:sz w:val="24"/>
          <w:szCs w:val="24"/>
        </w:rPr>
        <w:t xml:space="preserve">наций идет здесь, очевидно, различными конкретными дорогами, — все равно, как путь, скажем, к точке, находящейся в середине данной </w:t>
      </w:r>
      <w:r>
        <w:rPr>
          <w:color w:val="000000"/>
          <w:spacing w:val="4"/>
          <w:sz w:val="24"/>
          <w:szCs w:val="24"/>
        </w:rPr>
        <w:t xml:space="preserve">страницы, идет налево от одного бокового края ее и направо от противоположного </w:t>
      </w:r>
      <w:r>
        <w:rPr>
          <w:color w:val="000000"/>
          <w:sz w:val="24"/>
          <w:szCs w:val="24"/>
        </w:rPr>
        <w:t xml:space="preserve">края. Если социал-демократ большой, угнетающей, аннектирующей нации, исповедуя вообще слияние наций, забудет хоть на минуту о том, что «его» Николай </w:t>
      </w:r>
      <w:r>
        <w:rPr>
          <w:color w:val="000000"/>
          <w:sz w:val="24"/>
          <w:szCs w:val="24"/>
          <w:lang w:val="en-US"/>
        </w:rPr>
        <w:t xml:space="preserve">II, </w:t>
      </w:r>
      <w:r>
        <w:rPr>
          <w:color w:val="000000"/>
          <w:sz w:val="24"/>
          <w:szCs w:val="24"/>
        </w:rPr>
        <w:t xml:space="preserve">«его» Вильгельм, Георг, Пуанкаре и пр. </w:t>
      </w:r>
      <w:r>
        <w:rPr>
          <w:i/>
          <w:iCs/>
          <w:color w:val="000000"/>
          <w:sz w:val="24"/>
          <w:szCs w:val="24"/>
        </w:rPr>
        <w:t xml:space="preserve">тоже за слияние </w:t>
      </w:r>
      <w:r>
        <w:rPr>
          <w:color w:val="000000"/>
          <w:sz w:val="24"/>
          <w:szCs w:val="24"/>
        </w:rPr>
        <w:t>с мелкими нациями (путем аннек</w:t>
      </w:r>
      <w:r>
        <w:rPr>
          <w:color w:val="000000"/>
          <w:sz w:val="24"/>
          <w:szCs w:val="24"/>
        </w:rPr>
        <w:softHyphen/>
        <w:t xml:space="preserve">сий) — Николай </w:t>
      </w:r>
      <w:r>
        <w:rPr>
          <w:color w:val="000000"/>
          <w:sz w:val="24"/>
          <w:szCs w:val="24"/>
          <w:lang w:val="en-US"/>
        </w:rPr>
        <w:t xml:space="preserve">II </w:t>
      </w:r>
      <w:r>
        <w:rPr>
          <w:color w:val="000000"/>
          <w:sz w:val="24"/>
          <w:szCs w:val="24"/>
        </w:rPr>
        <w:t xml:space="preserve">за «слияние» с Галицией, Вильгельм </w:t>
      </w:r>
      <w:r>
        <w:rPr>
          <w:color w:val="000000"/>
          <w:sz w:val="24"/>
          <w:szCs w:val="24"/>
          <w:lang w:val="en-US"/>
        </w:rPr>
        <w:t xml:space="preserve">II </w:t>
      </w:r>
      <w:r>
        <w:rPr>
          <w:color w:val="000000"/>
          <w:sz w:val="24"/>
          <w:szCs w:val="24"/>
        </w:rPr>
        <w:t>за «слияние» с Бельгией и пр., — то подобный социал-демократ окажется смешным доктринером в теории, по</w:t>
      </w:r>
      <w:r>
        <w:rPr>
          <w:color w:val="000000"/>
          <w:sz w:val="24"/>
          <w:szCs w:val="24"/>
        </w:rPr>
        <w:softHyphen/>
      </w:r>
      <w:r>
        <w:rPr>
          <w:color w:val="000000"/>
          <w:spacing w:val="-1"/>
          <w:sz w:val="24"/>
          <w:szCs w:val="24"/>
        </w:rPr>
        <w:t>собником империализма на практике.</w:t>
      </w:r>
    </w:p>
    <w:p w:rsidR="00610D83" w:rsidRDefault="00610D83" w:rsidP="00610D83">
      <w:pPr>
        <w:shd w:val="clear" w:color="auto" w:fill="FFFFFF"/>
        <w:spacing w:line="413" w:lineRule="exact"/>
        <w:ind w:left="5" w:firstLine="274"/>
        <w:jc w:val="both"/>
      </w:pPr>
      <w:r>
        <w:rPr>
          <w:color w:val="000000"/>
          <w:sz w:val="24"/>
          <w:szCs w:val="24"/>
        </w:rPr>
        <w:t>Центр тяжести интернационалистского воспитания рабочих в угнетающих странах неминуемо должен состоять в проповеди и отстаивании ими свободы отделения угне</w:t>
      </w:r>
      <w:r>
        <w:rPr>
          <w:color w:val="000000"/>
          <w:sz w:val="24"/>
          <w:szCs w:val="24"/>
        </w:rPr>
        <w:softHyphen/>
      </w:r>
      <w:r>
        <w:rPr>
          <w:color w:val="000000"/>
          <w:spacing w:val="1"/>
          <w:sz w:val="24"/>
          <w:szCs w:val="24"/>
        </w:rPr>
        <w:t xml:space="preserve">тенных стран. Без этого </w:t>
      </w:r>
      <w:r>
        <w:rPr>
          <w:i/>
          <w:iCs/>
          <w:color w:val="000000"/>
          <w:spacing w:val="1"/>
          <w:sz w:val="24"/>
          <w:szCs w:val="24"/>
        </w:rPr>
        <w:t xml:space="preserve">нет </w:t>
      </w:r>
      <w:r>
        <w:rPr>
          <w:color w:val="000000"/>
          <w:spacing w:val="1"/>
          <w:sz w:val="24"/>
          <w:szCs w:val="24"/>
        </w:rPr>
        <w:t xml:space="preserve">интернационализма. Мы вправе и обязаны третировать </w:t>
      </w:r>
      <w:r>
        <w:rPr>
          <w:color w:val="000000"/>
          <w:spacing w:val="-1"/>
          <w:sz w:val="24"/>
          <w:szCs w:val="24"/>
        </w:rPr>
        <w:t xml:space="preserve">всякого социал-демократа угнетающей нации, который </w:t>
      </w:r>
      <w:r>
        <w:rPr>
          <w:i/>
          <w:iCs/>
          <w:color w:val="000000"/>
          <w:spacing w:val="-1"/>
          <w:sz w:val="24"/>
          <w:szCs w:val="24"/>
        </w:rPr>
        <w:t xml:space="preserve">не </w:t>
      </w:r>
      <w:r>
        <w:rPr>
          <w:color w:val="000000"/>
          <w:spacing w:val="-1"/>
          <w:sz w:val="24"/>
          <w:szCs w:val="24"/>
        </w:rPr>
        <w:t xml:space="preserve">ведет такой пропаганды, как </w:t>
      </w:r>
      <w:r>
        <w:rPr>
          <w:color w:val="000000"/>
          <w:spacing w:val="2"/>
          <w:sz w:val="24"/>
          <w:szCs w:val="24"/>
        </w:rPr>
        <w:t xml:space="preserve">империалиста и как негодяя. Это безусловное требование, хотя бы </w:t>
      </w:r>
      <w:r>
        <w:rPr>
          <w:i/>
          <w:iCs/>
          <w:color w:val="000000"/>
          <w:spacing w:val="2"/>
          <w:sz w:val="24"/>
          <w:szCs w:val="24"/>
        </w:rPr>
        <w:t xml:space="preserve">случай </w:t>
      </w:r>
      <w:r>
        <w:rPr>
          <w:color w:val="000000"/>
          <w:spacing w:val="2"/>
          <w:sz w:val="24"/>
          <w:szCs w:val="24"/>
        </w:rPr>
        <w:t xml:space="preserve">отделения </w:t>
      </w:r>
      <w:r>
        <w:rPr>
          <w:color w:val="000000"/>
          <w:sz w:val="24"/>
          <w:szCs w:val="24"/>
        </w:rPr>
        <w:t>был возможен и «осуществим» до социализма всего в 1 из 1000 случаев.</w:t>
      </w:r>
    </w:p>
    <w:p w:rsidR="00610D83" w:rsidRDefault="00610D83" w:rsidP="00610D83">
      <w:pPr>
        <w:shd w:val="clear" w:color="auto" w:fill="FFFFFF"/>
        <w:spacing w:line="413" w:lineRule="exact"/>
        <w:ind w:left="5" w:firstLine="274"/>
        <w:jc w:val="both"/>
      </w:pPr>
      <w:r>
        <w:rPr>
          <w:color w:val="000000"/>
          <w:sz w:val="24"/>
          <w:szCs w:val="24"/>
        </w:rPr>
        <w:t xml:space="preserve">Мы обязаны воспитывать рабочих в «равнодушии» к национальным различиям. Это </w:t>
      </w:r>
      <w:r>
        <w:rPr>
          <w:color w:val="000000"/>
          <w:spacing w:val="-1"/>
          <w:sz w:val="24"/>
          <w:szCs w:val="24"/>
        </w:rPr>
        <w:t xml:space="preserve">бесспорно. Но не в равнодушии </w:t>
      </w:r>
      <w:r>
        <w:rPr>
          <w:i/>
          <w:iCs/>
          <w:color w:val="000000"/>
          <w:spacing w:val="-1"/>
          <w:sz w:val="24"/>
          <w:szCs w:val="24"/>
        </w:rPr>
        <w:t xml:space="preserve">аннексионистов. </w:t>
      </w:r>
      <w:r>
        <w:rPr>
          <w:color w:val="000000"/>
          <w:spacing w:val="-1"/>
          <w:sz w:val="24"/>
          <w:szCs w:val="24"/>
        </w:rPr>
        <w:t xml:space="preserve">Член угнетающей нации должен быть </w:t>
      </w:r>
      <w:r>
        <w:rPr>
          <w:color w:val="000000"/>
          <w:sz w:val="24"/>
          <w:szCs w:val="24"/>
        </w:rPr>
        <w:t xml:space="preserve">«равнодушен» к вопросу о том, принадлежат ли маленькие нации </w:t>
      </w:r>
      <w:r>
        <w:rPr>
          <w:i/>
          <w:iCs/>
          <w:color w:val="000000"/>
          <w:sz w:val="24"/>
          <w:szCs w:val="24"/>
        </w:rPr>
        <w:t xml:space="preserve">его </w:t>
      </w:r>
      <w:r>
        <w:rPr>
          <w:color w:val="000000"/>
          <w:sz w:val="24"/>
          <w:szCs w:val="24"/>
        </w:rPr>
        <w:t xml:space="preserve">государству </w:t>
      </w:r>
      <w:r>
        <w:rPr>
          <w:i/>
          <w:iCs/>
          <w:color w:val="000000"/>
          <w:sz w:val="24"/>
          <w:szCs w:val="24"/>
        </w:rPr>
        <w:t xml:space="preserve">или соседнему </w:t>
      </w:r>
      <w:r>
        <w:rPr>
          <w:color w:val="000000"/>
          <w:sz w:val="24"/>
          <w:szCs w:val="24"/>
        </w:rPr>
        <w:t xml:space="preserve">или сами себе, смотря по их симпатиям: без такого «равнодушия» он </w:t>
      </w:r>
      <w:r>
        <w:rPr>
          <w:i/>
          <w:iCs/>
          <w:color w:val="000000"/>
          <w:sz w:val="24"/>
          <w:szCs w:val="24"/>
        </w:rPr>
        <w:t xml:space="preserve">не </w:t>
      </w:r>
      <w:r>
        <w:rPr>
          <w:color w:val="000000"/>
          <w:sz w:val="24"/>
          <w:szCs w:val="24"/>
        </w:rPr>
        <w:t>со</w:t>
      </w:r>
      <w:r>
        <w:rPr>
          <w:color w:val="000000"/>
          <w:sz w:val="24"/>
          <w:szCs w:val="24"/>
        </w:rPr>
        <w:softHyphen/>
      </w:r>
      <w:r>
        <w:rPr>
          <w:color w:val="000000"/>
          <w:spacing w:val="-1"/>
          <w:sz w:val="24"/>
          <w:szCs w:val="24"/>
        </w:rPr>
        <w:t xml:space="preserve">циал-демократ. Чтобы быть социал-демократом интернационалистом, надо думать </w:t>
      </w:r>
      <w:r>
        <w:rPr>
          <w:i/>
          <w:iCs/>
          <w:color w:val="000000"/>
          <w:spacing w:val="-1"/>
          <w:sz w:val="24"/>
          <w:szCs w:val="24"/>
        </w:rPr>
        <w:t xml:space="preserve">не </w:t>
      </w:r>
      <w:r>
        <w:rPr>
          <w:color w:val="000000"/>
          <w:spacing w:val="-1"/>
          <w:sz w:val="24"/>
          <w:szCs w:val="24"/>
        </w:rPr>
        <w:t xml:space="preserve">о </w:t>
      </w:r>
      <w:r>
        <w:rPr>
          <w:color w:val="000000"/>
          <w:sz w:val="24"/>
          <w:szCs w:val="24"/>
        </w:rPr>
        <w:t xml:space="preserve">своей только нации, а </w:t>
      </w:r>
      <w:r>
        <w:rPr>
          <w:i/>
          <w:iCs/>
          <w:color w:val="000000"/>
          <w:sz w:val="24"/>
          <w:szCs w:val="24"/>
        </w:rPr>
        <w:t xml:space="preserve">выше ее </w:t>
      </w:r>
      <w:r>
        <w:rPr>
          <w:color w:val="000000"/>
          <w:sz w:val="24"/>
          <w:szCs w:val="24"/>
        </w:rPr>
        <w:t>ставить интересы</w:t>
      </w:r>
    </w:p>
    <w:p w:rsidR="00610D83" w:rsidRDefault="00610D83" w:rsidP="00610D83">
      <w:pPr>
        <w:shd w:val="clear" w:color="auto" w:fill="FFFFFF"/>
        <w:spacing w:line="413" w:lineRule="exact"/>
        <w:ind w:lef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45</w:t>
      </w:r>
    </w:p>
    <w:p w:rsidR="00610D83" w:rsidRDefault="00610D83" w:rsidP="00610D83">
      <w:pPr>
        <w:shd w:val="clear" w:color="auto" w:fill="FFFFFF"/>
        <w:spacing w:before="653" w:line="413" w:lineRule="exact"/>
        <w:ind w:right="5"/>
        <w:jc w:val="both"/>
      </w:pPr>
      <w:r>
        <w:rPr>
          <w:color w:val="000000"/>
          <w:spacing w:val="-1"/>
          <w:sz w:val="24"/>
          <w:szCs w:val="24"/>
        </w:rPr>
        <w:t>всех, их всеобщую свободу и равноправие. В «теории» все с этим согласны, но на прак</w:t>
      </w:r>
      <w:r>
        <w:rPr>
          <w:color w:val="000000"/>
          <w:spacing w:val="-1"/>
          <w:sz w:val="24"/>
          <w:szCs w:val="24"/>
        </w:rPr>
        <w:softHyphen/>
      </w:r>
      <w:r>
        <w:rPr>
          <w:color w:val="000000"/>
          <w:sz w:val="24"/>
          <w:szCs w:val="24"/>
        </w:rPr>
        <w:t>тике проявляют как раз аннексионистское равнодушие. Здесь корень зла.</w:t>
      </w:r>
    </w:p>
    <w:p w:rsidR="00610D83" w:rsidRDefault="00610D83" w:rsidP="00610D83">
      <w:pPr>
        <w:shd w:val="clear" w:color="auto" w:fill="FFFFFF"/>
        <w:spacing w:line="413" w:lineRule="exact"/>
        <w:ind w:left="5" w:firstLine="278"/>
        <w:jc w:val="both"/>
      </w:pPr>
      <w:r>
        <w:rPr>
          <w:color w:val="000000"/>
          <w:spacing w:val="-1"/>
          <w:sz w:val="24"/>
          <w:szCs w:val="24"/>
        </w:rPr>
        <w:t xml:space="preserve">Наоборот. Социал-демократ маленькой нации должен центр тяжести своей агитации класть на </w:t>
      </w:r>
      <w:r>
        <w:rPr>
          <w:i/>
          <w:iCs/>
          <w:color w:val="000000"/>
          <w:spacing w:val="-1"/>
          <w:sz w:val="24"/>
          <w:szCs w:val="24"/>
        </w:rPr>
        <w:t xml:space="preserve">втором </w:t>
      </w:r>
      <w:r>
        <w:rPr>
          <w:color w:val="000000"/>
          <w:spacing w:val="-1"/>
          <w:sz w:val="24"/>
          <w:szCs w:val="24"/>
        </w:rPr>
        <w:t xml:space="preserve">слове нашей общей формулы: «добровольное </w:t>
      </w:r>
      <w:r>
        <w:rPr>
          <w:i/>
          <w:iCs/>
          <w:color w:val="000000"/>
          <w:spacing w:val="-1"/>
          <w:sz w:val="24"/>
          <w:szCs w:val="24"/>
        </w:rPr>
        <w:t xml:space="preserve">соединение» </w:t>
      </w:r>
      <w:r>
        <w:rPr>
          <w:color w:val="000000"/>
          <w:spacing w:val="-1"/>
          <w:sz w:val="24"/>
          <w:szCs w:val="24"/>
        </w:rPr>
        <w:t xml:space="preserve">наций. Он </w:t>
      </w:r>
      <w:r>
        <w:rPr>
          <w:color w:val="000000"/>
          <w:spacing w:val="1"/>
          <w:sz w:val="24"/>
          <w:szCs w:val="24"/>
        </w:rPr>
        <w:t xml:space="preserve">может, не нарушая своих обязанностей, как интернационалиста, быть </w:t>
      </w:r>
      <w:r>
        <w:rPr>
          <w:i/>
          <w:iCs/>
          <w:color w:val="000000"/>
          <w:spacing w:val="1"/>
          <w:sz w:val="24"/>
          <w:szCs w:val="24"/>
        </w:rPr>
        <w:t xml:space="preserve">и </w:t>
      </w:r>
      <w:r>
        <w:rPr>
          <w:color w:val="000000"/>
          <w:spacing w:val="1"/>
          <w:sz w:val="24"/>
          <w:szCs w:val="24"/>
        </w:rPr>
        <w:t>за политиче</w:t>
      </w:r>
      <w:r>
        <w:rPr>
          <w:color w:val="000000"/>
          <w:spacing w:val="1"/>
          <w:sz w:val="24"/>
          <w:szCs w:val="24"/>
        </w:rPr>
        <w:softHyphen/>
        <w:t xml:space="preserve">скую независимость своей нации, </w:t>
      </w:r>
      <w:r>
        <w:rPr>
          <w:i/>
          <w:iCs/>
          <w:color w:val="000000"/>
          <w:spacing w:val="1"/>
          <w:sz w:val="24"/>
          <w:szCs w:val="24"/>
        </w:rPr>
        <w:t xml:space="preserve">и </w:t>
      </w:r>
      <w:r>
        <w:rPr>
          <w:color w:val="000000"/>
          <w:spacing w:val="1"/>
          <w:sz w:val="24"/>
          <w:szCs w:val="24"/>
        </w:rPr>
        <w:t xml:space="preserve">за ее включение в соседнее государство </w:t>
      </w:r>
      <w:r>
        <w:rPr>
          <w:color w:val="000000"/>
          <w:spacing w:val="1"/>
          <w:sz w:val="24"/>
          <w:szCs w:val="24"/>
          <w:lang w:val="el-GR"/>
        </w:rPr>
        <w:t xml:space="preserve">Χ, Υ, Ζ, </w:t>
      </w:r>
      <w:r>
        <w:rPr>
          <w:color w:val="000000"/>
          <w:spacing w:val="1"/>
          <w:sz w:val="24"/>
          <w:szCs w:val="24"/>
        </w:rPr>
        <w:t xml:space="preserve">и </w:t>
      </w:r>
      <w:r>
        <w:rPr>
          <w:color w:val="000000"/>
          <w:spacing w:val="-1"/>
          <w:sz w:val="24"/>
          <w:szCs w:val="24"/>
        </w:rPr>
        <w:t xml:space="preserve">пр. Но во всех случаях он должен бороться </w:t>
      </w:r>
      <w:r>
        <w:rPr>
          <w:i/>
          <w:iCs/>
          <w:color w:val="000000"/>
          <w:spacing w:val="-1"/>
          <w:sz w:val="24"/>
          <w:szCs w:val="24"/>
        </w:rPr>
        <w:t xml:space="preserve">против </w:t>
      </w:r>
      <w:r>
        <w:rPr>
          <w:color w:val="000000"/>
          <w:spacing w:val="-1"/>
          <w:sz w:val="24"/>
          <w:szCs w:val="24"/>
        </w:rPr>
        <w:t>мелконациональной узости, замкну</w:t>
      </w:r>
      <w:r>
        <w:rPr>
          <w:color w:val="000000"/>
          <w:spacing w:val="-1"/>
          <w:sz w:val="24"/>
          <w:szCs w:val="24"/>
        </w:rPr>
        <w:softHyphen/>
      </w:r>
      <w:r>
        <w:rPr>
          <w:color w:val="000000"/>
          <w:sz w:val="24"/>
          <w:szCs w:val="24"/>
        </w:rPr>
        <w:t xml:space="preserve">тости, обособленности, за учет целого и всеобщего, за подчинение интересов частного </w:t>
      </w:r>
      <w:r>
        <w:rPr>
          <w:color w:val="000000"/>
          <w:spacing w:val="-2"/>
          <w:sz w:val="24"/>
          <w:szCs w:val="24"/>
        </w:rPr>
        <w:t>интересам общего.</w:t>
      </w:r>
    </w:p>
    <w:p w:rsidR="00610D83" w:rsidRDefault="00610D83" w:rsidP="00610D83">
      <w:pPr>
        <w:shd w:val="clear" w:color="auto" w:fill="FFFFFF"/>
        <w:spacing w:line="413" w:lineRule="exact"/>
        <w:ind w:firstLine="283"/>
        <w:jc w:val="both"/>
      </w:pPr>
      <w:r>
        <w:rPr>
          <w:color w:val="000000"/>
          <w:spacing w:val="5"/>
          <w:sz w:val="24"/>
          <w:szCs w:val="24"/>
        </w:rPr>
        <w:t>Люди, не вдумавшиеся в вопрос, находят «противоречивым», чтобы социал-</w:t>
      </w:r>
      <w:r>
        <w:rPr>
          <w:color w:val="000000"/>
          <w:spacing w:val="-1"/>
          <w:sz w:val="24"/>
          <w:szCs w:val="24"/>
        </w:rPr>
        <w:t xml:space="preserve">демократы угнетающих наций настаивали на «свободе </w:t>
      </w:r>
      <w:r>
        <w:rPr>
          <w:i/>
          <w:iCs/>
          <w:color w:val="000000"/>
          <w:spacing w:val="-1"/>
          <w:sz w:val="24"/>
          <w:szCs w:val="24"/>
        </w:rPr>
        <w:t xml:space="preserve">отделения», </w:t>
      </w:r>
      <w:r>
        <w:rPr>
          <w:color w:val="000000"/>
          <w:spacing w:val="-1"/>
          <w:sz w:val="24"/>
          <w:szCs w:val="24"/>
        </w:rPr>
        <w:t xml:space="preserve">а социал-демократы </w:t>
      </w:r>
      <w:r>
        <w:rPr>
          <w:color w:val="000000"/>
          <w:spacing w:val="1"/>
          <w:sz w:val="24"/>
          <w:szCs w:val="24"/>
        </w:rPr>
        <w:t xml:space="preserve">угнетенных наций на «свободе </w:t>
      </w:r>
      <w:r>
        <w:rPr>
          <w:i/>
          <w:iCs/>
          <w:color w:val="000000"/>
          <w:spacing w:val="1"/>
          <w:sz w:val="24"/>
          <w:szCs w:val="24"/>
        </w:rPr>
        <w:t xml:space="preserve">соединения». </w:t>
      </w:r>
      <w:r>
        <w:rPr>
          <w:color w:val="000000"/>
          <w:spacing w:val="1"/>
          <w:sz w:val="24"/>
          <w:szCs w:val="24"/>
        </w:rPr>
        <w:t xml:space="preserve">Но небольшое размышление показывает, </w:t>
      </w:r>
      <w:r>
        <w:rPr>
          <w:color w:val="000000"/>
          <w:spacing w:val="-1"/>
          <w:sz w:val="24"/>
          <w:szCs w:val="24"/>
        </w:rPr>
        <w:t xml:space="preserve">что </w:t>
      </w:r>
      <w:r>
        <w:rPr>
          <w:i/>
          <w:iCs/>
          <w:color w:val="000000"/>
          <w:spacing w:val="-1"/>
          <w:sz w:val="24"/>
          <w:szCs w:val="24"/>
        </w:rPr>
        <w:t xml:space="preserve">иного </w:t>
      </w:r>
      <w:r>
        <w:rPr>
          <w:color w:val="000000"/>
          <w:spacing w:val="-1"/>
          <w:sz w:val="24"/>
          <w:szCs w:val="24"/>
        </w:rPr>
        <w:t xml:space="preserve">пути к интернационализму и слиянию наций, иного пути к этой цели </w:t>
      </w:r>
      <w:r>
        <w:rPr>
          <w:i/>
          <w:iCs/>
          <w:color w:val="000000"/>
          <w:spacing w:val="-1"/>
          <w:sz w:val="24"/>
          <w:szCs w:val="24"/>
        </w:rPr>
        <w:t>от дан</w:t>
      </w:r>
      <w:r>
        <w:rPr>
          <w:i/>
          <w:iCs/>
          <w:color w:val="000000"/>
          <w:spacing w:val="-1"/>
          <w:sz w:val="24"/>
          <w:szCs w:val="24"/>
        </w:rPr>
        <w:softHyphen/>
        <w:t xml:space="preserve">ного </w:t>
      </w:r>
      <w:r>
        <w:rPr>
          <w:color w:val="000000"/>
          <w:spacing w:val="-1"/>
          <w:sz w:val="24"/>
          <w:szCs w:val="24"/>
        </w:rPr>
        <w:t>положения нет и быть не может.</w:t>
      </w:r>
    </w:p>
    <w:p w:rsidR="00610D83" w:rsidRDefault="00610D83" w:rsidP="00610D83">
      <w:pPr>
        <w:shd w:val="clear" w:color="auto" w:fill="FFFFFF"/>
        <w:spacing w:line="413" w:lineRule="exact"/>
        <w:ind w:left="10" w:right="5" w:firstLine="278"/>
        <w:jc w:val="both"/>
      </w:pPr>
      <w:r>
        <w:rPr>
          <w:color w:val="000000"/>
          <w:spacing w:val="4"/>
          <w:sz w:val="24"/>
          <w:szCs w:val="24"/>
        </w:rPr>
        <w:t xml:space="preserve">И здесь мы подошли к </w:t>
      </w:r>
      <w:r>
        <w:rPr>
          <w:i/>
          <w:iCs/>
          <w:color w:val="000000"/>
          <w:spacing w:val="4"/>
          <w:sz w:val="24"/>
          <w:szCs w:val="24"/>
        </w:rPr>
        <w:t xml:space="preserve">особому </w:t>
      </w:r>
      <w:r>
        <w:rPr>
          <w:color w:val="000000"/>
          <w:spacing w:val="4"/>
          <w:sz w:val="24"/>
          <w:szCs w:val="24"/>
        </w:rPr>
        <w:t>положению голландской и польской социал-</w:t>
      </w:r>
      <w:r>
        <w:rPr>
          <w:color w:val="000000"/>
          <w:spacing w:val="-2"/>
          <w:sz w:val="24"/>
          <w:szCs w:val="24"/>
        </w:rPr>
        <w:t>демократии.</w:t>
      </w:r>
    </w:p>
    <w:p w:rsidR="00610D83" w:rsidRDefault="00610D83" w:rsidP="00610D83">
      <w:pPr>
        <w:shd w:val="clear" w:color="auto" w:fill="FFFFFF"/>
        <w:spacing w:before="350" w:line="274" w:lineRule="exact"/>
        <w:ind w:left="10"/>
        <w:jc w:val="center"/>
      </w:pPr>
      <w:r>
        <w:rPr>
          <w:color w:val="000000"/>
          <w:sz w:val="24"/>
          <w:szCs w:val="24"/>
        </w:rPr>
        <w:t>8. ОСОБОЕ И ОБЩЕЕ В ПОЗИЦИИ</w:t>
      </w:r>
    </w:p>
    <w:p w:rsidR="00610D83" w:rsidRDefault="00610D83" w:rsidP="00610D83">
      <w:pPr>
        <w:shd w:val="clear" w:color="auto" w:fill="FFFFFF"/>
        <w:spacing w:line="274" w:lineRule="exact"/>
        <w:ind w:left="2962" w:right="883" w:hanging="1728"/>
      </w:pPr>
      <w:r>
        <w:rPr>
          <w:color w:val="000000"/>
          <w:spacing w:val="8"/>
          <w:sz w:val="24"/>
          <w:szCs w:val="24"/>
        </w:rPr>
        <w:t xml:space="preserve">ГОЛЛАНДСКИХ И ПОЛЬСКИХ СОЦИАЛ-ДЕМОКРАТОВ </w:t>
      </w:r>
      <w:r>
        <w:rPr>
          <w:color w:val="000000"/>
          <w:spacing w:val="11"/>
          <w:sz w:val="24"/>
          <w:szCs w:val="24"/>
        </w:rPr>
        <w:t>ИНТЕРНАЦИОНАЛИСТОВ</w:t>
      </w:r>
    </w:p>
    <w:p w:rsidR="00610D83" w:rsidRDefault="00610D83" w:rsidP="00610D83">
      <w:pPr>
        <w:shd w:val="clear" w:color="auto" w:fill="FFFFFF"/>
        <w:spacing w:before="125" w:line="413" w:lineRule="exact"/>
        <w:ind w:left="5" w:firstLine="274"/>
        <w:jc w:val="both"/>
      </w:pPr>
      <w:r>
        <w:rPr>
          <w:color w:val="000000"/>
          <w:sz w:val="24"/>
          <w:szCs w:val="24"/>
        </w:rPr>
        <w:t xml:space="preserve">Нет ни малейшего сомнения, что стоящие против самоопределения голландские и </w:t>
      </w:r>
      <w:r>
        <w:rPr>
          <w:color w:val="000000"/>
          <w:spacing w:val="-1"/>
          <w:sz w:val="24"/>
          <w:szCs w:val="24"/>
        </w:rPr>
        <w:t xml:space="preserve">польские марксисты принадлежат к лучшим революционным и интернационалистским </w:t>
      </w:r>
      <w:r>
        <w:rPr>
          <w:color w:val="000000"/>
          <w:sz w:val="24"/>
          <w:szCs w:val="24"/>
        </w:rPr>
        <w:t xml:space="preserve">элементам международной социал-демократии. Как же это </w:t>
      </w:r>
      <w:r>
        <w:rPr>
          <w:i/>
          <w:iCs/>
          <w:color w:val="000000"/>
          <w:sz w:val="24"/>
          <w:szCs w:val="24"/>
        </w:rPr>
        <w:t xml:space="preserve">может </w:t>
      </w:r>
      <w:r>
        <w:rPr>
          <w:color w:val="000000"/>
          <w:sz w:val="24"/>
          <w:szCs w:val="24"/>
        </w:rPr>
        <w:t>быть, что их теоре</w:t>
      </w:r>
      <w:r>
        <w:rPr>
          <w:color w:val="000000"/>
          <w:sz w:val="24"/>
          <w:szCs w:val="24"/>
        </w:rPr>
        <w:softHyphen/>
      </w:r>
      <w:r>
        <w:rPr>
          <w:color w:val="000000"/>
          <w:spacing w:val="1"/>
          <w:sz w:val="24"/>
          <w:szCs w:val="24"/>
        </w:rPr>
        <w:t xml:space="preserve">тические рассуждения представляют из себя, как мы видели, сплошную сеть ошибок? </w:t>
      </w:r>
      <w:r>
        <w:rPr>
          <w:color w:val="000000"/>
          <w:sz w:val="24"/>
          <w:szCs w:val="24"/>
        </w:rPr>
        <w:t>ни одного правильного общего рассуждения, ничего кроме «империалистского эконо</w:t>
      </w:r>
      <w:r>
        <w:rPr>
          <w:color w:val="000000"/>
          <w:sz w:val="24"/>
          <w:szCs w:val="24"/>
        </w:rPr>
        <w:softHyphen/>
        <w:t>мизма» !</w:t>
      </w:r>
    </w:p>
    <w:p w:rsidR="00610D83" w:rsidRDefault="00610D83" w:rsidP="00610D83">
      <w:pPr>
        <w:shd w:val="clear" w:color="auto" w:fill="FFFFFF"/>
        <w:spacing w:line="413" w:lineRule="exact"/>
        <w:ind w:left="14" w:right="5" w:firstLine="278"/>
        <w:jc w:val="both"/>
      </w:pPr>
      <w:r>
        <w:rPr>
          <w:color w:val="000000"/>
          <w:sz w:val="24"/>
          <w:szCs w:val="24"/>
        </w:rPr>
        <w:t>Дело объясняется вовсе не особо дурными субъективными качествами голландско-</w:t>
      </w:r>
      <w:r>
        <w:rPr>
          <w:color w:val="000000"/>
          <w:spacing w:val="-1"/>
          <w:sz w:val="24"/>
          <w:szCs w:val="24"/>
        </w:rPr>
        <w:t>польских товарищей,</w:t>
      </w:r>
    </w:p>
    <w:p w:rsidR="00610D83" w:rsidRDefault="00610D83" w:rsidP="00610D83">
      <w:pPr>
        <w:shd w:val="clear" w:color="auto" w:fill="FFFFFF"/>
        <w:spacing w:line="413" w:lineRule="exact"/>
        <w:ind w:left="14"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а </w:t>
      </w:r>
      <w:r>
        <w:rPr>
          <w:i/>
          <w:iCs/>
          <w:color w:val="000000"/>
          <w:sz w:val="24"/>
          <w:szCs w:val="24"/>
        </w:rPr>
        <w:t xml:space="preserve">особыми </w:t>
      </w:r>
      <w:r>
        <w:rPr>
          <w:color w:val="000000"/>
          <w:sz w:val="24"/>
          <w:szCs w:val="24"/>
        </w:rPr>
        <w:t>объективными условиями их стран. Обе страны 1) маленькие и беспомощ</w:t>
      </w:r>
      <w:r>
        <w:rPr>
          <w:color w:val="000000"/>
          <w:sz w:val="24"/>
          <w:szCs w:val="24"/>
        </w:rPr>
        <w:softHyphen/>
        <w:t>ные в современной «системе» великих держав; 2) обе географически расположены ме</w:t>
      </w:r>
      <w:r>
        <w:rPr>
          <w:color w:val="000000"/>
          <w:sz w:val="24"/>
          <w:szCs w:val="24"/>
        </w:rPr>
        <w:softHyphen/>
      </w:r>
      <w:r>
        <w:rPr>
          <w:color w:val="000000"/>
          <w:spacing w:val="-1"/>
          <w:sz w:val="24"/>
          <w:szCs w:val="24"/>
        </w:rPr>
        <w:t xml:space="preserve">жду наиболее остро соперничающими империалистскими хищниками гигантской силы </w:t>
      </w:r>
      <w:r>
        <w:rPr>
          <w:color w:val="000000"/>
          <w:sz w:val="24"/>
          <w:szCs w:val="24"/>
        </w:rPr>
        <w:t xml:space="preserve">(Англия и Германия; Германия и Россия); 3) в обеих страшно сильны воспоминания и традиции тех времен, когда обе были </w:t>
      </w:r>
      <w:r>
        <w:rPr>
          <w:i/>
          <w:iCs/>
          <w:color w:val="000000"/>
          <w:sz w:val="24"/>
          <w:szCs w:val="24"/>
        </w:rPr>
        <w:t xml:space="preserve">сами </w:t>
      </w:r>
      <w:r>
        <w:rPr>
          <w:color w:val="000000"/>
          <w:sz w:val="24"/>
          <w:szCs w:val="24"/>
        </w:rPr>
        <w:t>«великодержавными»: Голландия была бо</w:t>
      </w:r>
      <w:r>
        <w:rPr>
          <w:color w:val="000000"/>
          <w:sz w:val="24"/>
          <w:szCs w:val="24"/>
        </w:rPr>
        <w:softHyphen/>
        <w:t>лее сильной, чем Англия, колониальной великой державой; Польша была более куль</w:t>
      </w:r>
      <w:r>
        <w:rPr>
          <w:color w:val="000000"/>
          <w:sz w:val="24"/>
          <w:szCs w:val="24"/>
        </w:rPr>
        <w:softHyphen/>
        <w:t>турной и более сильной великой державой, чем Россия и Пруссия; 4) обе сохранили до сих пор привилегии, состоящие в угнетении чужих народов: голландский буржуа вла</w:t>
      </w:r>
      <w:r>
        <w:rPr>
          <w:color w:val="000000"/>
          <w:sz w:val="24"/>
          <w:szCs w:val="24"/>
        </w:rPr>
        <w:softHyphen/>
        <w:t>деет богатейшей Голландской Индией; польский помещик угнетает украинского и бе</w:t>
      </w:r>
      <w:r>
        <w:rPr>
          <w:color w:val="000000"/>
          <w:sz w:val="24"/>
          <w:szCs w:val="24"/>
        </w:rPr>
        <w:softHyphen/>
        <w:t>лорусского «хлопа», польский буржуа — еврея и т. п.</w:t>
      </w:r>
    </w:p>
    <w:p w:rsidR="00610D83" w:rsidRDefault="00610D83" w:rsidP="00610D83">
      <w:pPr>
        <w:shd w:val="clear" w:color="auto" w:fill="FFFFFF"/>
        <w:spacing w:line="413" w:lineRule="exact"/>
        <w:ind w:firstLine="283"/>
        <w:jc w:val="both"/>
      </w:pPr>
      <w:r>
        <w:rPr>
          <w:color w:val="000000"/>
          <w:spacing w:val="1"/>
          <w:sz w:val="24"/>
          <w:szCs w:val="24"/>
        </w:rPr>
        <w:t xml:space="preserve">Такого своеобразия, которое состоит в сочетании этих четырех особых условий, вы </w:t>
      </w:r>
      <w:r>
        <w:rPr>
          <w:color w:val="000000"/>
          <w:sz w:val="24"/>
          <w:szCs w:val="24"/>
        </w:rPr>
        <w:t>не найдете в положении Ирландии, Португалии (она была одно время аннексией Испа</w:t>
      </w:r>
      <w:r>
        <w:rPr>
          <w:color w:val="000000"/>
          <w:sz w:val="24"/>
          <w:szCs w:val="24"/>
        </w:rPr>
        <w:softHyphen/>
        <w:t>нии), Эльзаса, Норвегии, Финляндии, Украины, края латышского, белорусского и мно</w:t>
      </w:r>
      <w:r>
        <w:rPr>
          <w:color w:val="000000"/>
          <w:sz w:val="24"/>
          <w:szCs w:val="24"/>
        </w:rPr>
        <w:softHyphen/>
        <w:t xml:space="preserve">гих других. И вот в этом-то своеобразии </w:t>
      </w:r>
      <w:r>
        <w:rPr>
          <w:i/>
          <w:iCs/>
          <w:color w:val="000000"/>
          <w:sz w:val="24"/>
          <w:szCs w:val="24"/>
        </w:rPr>
        <w:t xml:space="preserve">вся суть </w:t>
      </w:r>
      <w:r>
        <w:rPr>
          <w:color w:val="000000"/>
          <w:sz w:val="24"/>
          <w:szCs w:val="24"/>
        </w:rPr>
        <w:t xml:space="preserve">дела! Когда голландские и польские социал-демократы рассуждают против самоопределения, при помощи аргументов </w:t>
      </w:r>
      <w:r>
        <w:rPr>
          <w:i/>
          <w:iCs/>
          <w:color w:val="000000"/>
          <w:sz w:val="24"/>
          <w:szCs w:val="24"/>
        </w:rPr>
        <w:t>об</w:t>
      </w:r>
      <w:r>
        <w:rPr>
          <w:i/>
          <w:iCs/>
          <w:color w:val="000000"/>
          <w:sz w:val="24"/>
          <w:szCs w:val="24"/>
        </w:rPr>
        <w:softHyphen/>
        <w:t xml:space="preserve">щих, </w:t>
      </w:r>
      <w:r>
        <w:rPr>
          <w:color w:val="000000"/>
          <w:sz w:val="24"/>
          <w:szCs w:val="24"/>
        </w:rPr>
        <w:t xml:space="preserve">т. е. касающихся империализма вообще, социализма вообще, демократии вообще, </w:t>
      </w:r>
      <w:r>
        <w:rPr>
          <w:color w:val="000000"/>
          <w:spacing w:val="-1"/>
          <w:sz w:val="24"/>
          <w:szCs w:val="24"/>
        </w:rPr>
        <w:t xml:space="preserve">национального гнета вообще, у них, поистине можно сказать, ошибка на ошибке едет и </w:t>
      </w:r>
      <w:r>
        <w:rPr>
          <w:color w:val="000000"/>
          <w:sz w:val="24"/>
          <w:szCs w:val="24"/>
        </w:rPr>
        <w:t xml:space="preserve">ошибкой погоняет. Но стоит только отбросить эту явно ошибочную </w:t>
      </w:r>
      <w:r>
        <w:rPr>
          <w:i/>
          <w:iCs/>
          <w:color w:val="000000"/>
          <w:sz w:val="24"/>
          <w:szCs w:val="24"/>
        </w:rPr>
        <w:t xml:space="preserve">оболочку </w:t>
      </w:r>
      <w:r>
        <w:rPr>
          <w:color w:val="000000"/>
          <w:sz w:val="24"/>
          <w:szCs w:val="24"/>
        </w:rPr>
        <w:t xml:space="preserve">общих аргументов и посмотреть на </w:t>
      </w:r>
      <w:r>
        <w:rPr>
          <w:i/>
          <w:iCs/>
          <w:color w:val="000000"/>
          <w:sz w:val="24"/>
          <w:szCs w:val="24"/>
        </w:rPr>
        <w:t xml:space="preserve">суть </w:t>
      </w:r>
      <w:r>
        <w:rPr>
          <w:color w:val="000000"/>
          <w:sz w:val="24"/>
          <w:szCs w:val="24"/>
        </w:rPr>
        <w:t xml:space="preserve">дела с точки зрения своеобразия </w:t>
      </w:r>
      <w:r>
        <w:rPr>
          <w:i/>
          <w:iCs/>
          <w:color w:val="000000"/>
          <w:sz w:val="24"/>
          <w:szCs w:val="24"/>
        </w:rPr>
        <w:t xml:space="preserve">особых </w:t>
      </w:r>
      <w:r>
        <w:rPr>
          <w:color w:val="000000"/>
          <w:sz w:val="24"/>
          <w:szCs w:val="24"/>
        </w:rPr>
        <w:t xml:space="preserve">условий </w:t>
      </w:r>
      <w:r>
        <w:rPr>
          <w:color w:val="000000"/>
          <w:spacing w:val="-1"/>
          <w:sz w:val="24"/>
          <w:szCs w:val="24"/>
        </w:rPr>
        <w:t xml:space="preserve">Голландии и Польши, как становится </w:t>
      </w:r>
      <w:r>
        <w:rPr>
          <w:i/>
          <w:iCs/>
          <w:color w:val="000000"/>
          <w:spacing w:val="-1"/>
          <w:sz w:val="24"/>
          <w:szCs w:val="24"/>
        </w:rPr>
        <w:t xml:space="preserve">понятной </w:t>
      </w:r>
      <w:r>
        <w:rPr>
          <w:color w:val="000000"/>
          <w:spacing w:val="-1"/>
          <w:sz w:val="24"/>
          <w:szCs w:val="24"/>
        </w:rPr>
        <w:t>и вполне законной их своеобразная по</w:t>
      </w:r>
      <w:r>
        <w:rPr>
          <w:color w:val="000000"/>
          <w:spacing w:val="-1"/>
          <w:sz w:val="24"/>
          <w:szCs w:val="24"/>
        </w:rPr>
        <w:softHyphen/>
      </w:r>
      <w:r>
        <w:rPr>
          <w:color w:val="000000"/>
          <w:spacing w:val="3"/>
          <w:sz w:val="24"/>
          <w:szCs w:val="24"/>
        </w:rPr>
        <w:t>зиция. Можно сказать, не боясь впасть в парадокс, что когда голландские и польские</w:t>
      </w:r>
    </w:p>
    <w:p w:rsidR="00610D83" w:rsidRDefault="00610D83" w:rsidP="00610D83">
      <w:pPr>
        <w:shd w:val="clear" w:color="auto" w:fill="FFFFFF"/>
        <w:spacing w:line="413" w:lineRule="exact"/>
        <w:ind w:left="10"/>
      </w:pPr>
      <w:r>
        <w:rPr>
          <w:color w:val="000000"/>
          <w:spacing w:val="2"/>
          <w:sz w:val="24"/>
          <w:szCs w:val="24"/>
        </w:rPr>
        <w:t>марксисты с пеной у рта восстают против самоопределения, они не совсем то говорят,</w:t>
      </w:r>
    </w:p>
    <w:p w:rsidR="00610D83" w:rsidRDefault="00610D83" w:rsidP="00610D83">
      <w:pPr>
        <w:shd w:val="clear" w:color="auto" w:fill="FFFFFF"/>
        <w:spacing w:before="48" w:line="154" w:lineRule="exact"/>
        <w:ind w:left="5" w:right="883" w:firstLine="7949"/>
      </w:pPr>
      <w:r>
        <w:rPr>
          <w:color w:val="000000"/>
          <w:sz w:val="24"/>
          <w:szCs w:val="24"/>
        </w:rPr>
        <w:t>* что хотят сказать, или иначе: они хотят сказать не совсем то, что они говорят .</w:t>
      </w:r>
    </w:p>
    <w:p w:rsidR="00610D83" w:rsidRDefault="00610D83" w:rsidP="00610D83">
      <w:pPr>
        <w:shd w:val="clear" w:color="auto" w:fill="FFFFFF"/>
        <w:spacing w:before="3581" w:line="235" w:lineRule="exact"/>
        <w:ind w:left="5" w:firstLine="413"/>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2216150</wp:posOffset>
                </wp:positionV>
                <wp:extent cx="1828800" cy="0"/>
                <wp:effectExtent l="8255" t="13335" r="10795" b="571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5pt" to="144.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" o:allowincell="f" strokeweight=".7pt"/>
            </w:pict>
          </mc:Fallback>
        </mc:AlternateContent>
      </w:r>
      <w:r>
        <w:rPr>
          <w:color w:val="000000"/>
          <w:spacing w:val="1"/>
        </w:rPr>
        <w:t xml:space="preserve">Напомним, что в своей циммервальдской декларации </w:t>
      </w:r>
      <w:r>
        <w:rPr>
          <w:i/>
          <w:iCs/>
          <w:color w:val="000000"/>
          <w:spacing w:val="1"/>
        </w:rPr>
        <w:t xml:space="preserve">все </w:t>
      </w:r>
      <w:r>
        <w:rPr>
          <w:color w:val="000000"/>
          <w:spacing w:val="1"/>
        </w:rPr>
        <w:t xml:space="preserve">польские социал-демократы </w:t>
      </w:r>
      <w:r>
        <w:rPr>
          <w:i/>
          <w:iCs/>
          <w:color w:val="000000"/>
          <w:spacing w:val="1"/>
        </w:rPr>
        <w:t xml:space="preserve">признали </w:t>
      </w:r>
      <w:r>
        <w:rPr>
          <w:color w:val="000000"/>
          <w:spacing w:val="1"/>
        </w:rPr>
        <w:t>са</w:t>
      </w:r>
      <w:r>
        <w:rPr>
          <w:color w:val="000000"/>
          <w:spacing w:val="1"/>
        </w:rPr>
        <w:softHyphen/>
      </w:r>
      <w:r>
        <w:rPr>
          <w:color w:val="000000"/>
          <w:spacing w:val="-2"/>
        </w:rPr>
        <w:t xml:space="preserve">моопределение </w:t>
      </w:r>
      <w:r>
        <w:rPr>
          <w:i/>
          <w:iCs/>
          <w:color w:val="000000"/>
          <w:spacing w:val="-2"/>
        </w:rPr>
        <w:t xml:space="preserve">вообще, </w:t>
      </w:r>
      <w:r>
        <w:rPr>
          <w:color w:val="000000"/>
          <w:spacing w:val="-2"/>
        </w:rPr>
        <w:t>только в чуточку иной формулировке</w:t>
      </w:r>
      <w:r>
        <w:rPr>
          <w:color w:val="000000"/>
          <w:spacing w:val="-2"/>
          <w:vertAlign w:val="superscript"/>
        </w:rPr>
        <w:t>27</w:t>
      </w:r>
      <w:r>
        <w:rPr>
          <w:color w:val="000000"/>
          <w:spacing w:val="-2"/>
        </w:rPr>
        <w:t>.</w:t>
      </w:r>
    </w:p>
    <w:p w:rsidR="00610D83" w:rsidRDefault="00610D83" w:rsidP="00610D83">
      <w:pPr>
        <w:shd w:val="clear" w:color="auto" w:fill="FFFFFF"/>
        <w:spacing w:before="3581" w:line="235" w:lineRule="exact"/>
        <w:ind w:left="5" w:firstLine="413"/>
        <w:sectPr w:rsidR="00610D83">
          <w:pgSz w:w="11909" w:h="16834"/>
          <w:pgMar w:top="1193" w:right="1419" w:bottom="360" w:left="1418"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47</w:t>
      </w:r>
    </w:p>
    <w:p w:rsidR="00610D83" w:rsidRDefault="00610D83" w:rsidP="00610D83">
      <w:pPr>
        <w:shd w:val="clear" w:color="auto" w:fill="FFFFFF"/>
        <w:spacing w:before="648" w:line="413" w:lineRule="exact"/>
        <w:ind w:firstLine="288"/>
        <w:jc w:val="both"/>
      </w:pPr>
      <w:r>
        <w:rPr>
          <w:color w:val="000000"/>
          <w:sz w:val="24"/>
          <w:szCs w:val="24"/>
        </w:rPr>
        <w:t xml:space="preserve">Один пример приведен уже нами в наших тезисах . Гортер против самоопределения </w:t>
      </w:r>
      <w:r>
        <w:rPr>
          <w:i/>
          <w:iCs/>
          <w:color w:val="000000"/>
          <w:sz w:val="24"/>
          <w:szCs w:val="24"/>
        </w:rPr>
        <w:t xml:space="preserve">своей </w:t>
      </w:r>
      <w:r>
        <w:rPr>
          <w:color w:val="000000"/>
          <w:sz w:val="24"/>
          <w:szCs w:val="24"/>
        </w:rPr>
        <w:t xml:space="preserve">страны, но </w:t>
      </w:r>
      <w:r>
        <w:rPr>
          <w:i/>
          <w:iCs/>
          <w:color w:val="000000"/>
          <w:sz w:val="24"/>
          <w:szCs w:val="24"/>
        </w:rPr>
        <w:t xml:space="preserve">за </w:t>
      </w:r>
      <w:r>
        <w:rPr>
          <w:color w:val="000000"/>
          <w:sz w:val="24"/>
          <w:szCs w:val="24"/>
        </w:rPr>
        <w:t xml:space="preserve">самоопределение угнетенной «его» нацией Голландской Индии! </w:t>
      </w:r>
      <w:r>
        <w:rPr>
          <w:color w:val="000000"/>
          <w:spacing w:val="1"/>
          <w:sz w:val="24"/>
          <w:szCs w:val="24"/>
        </w:rPr>
        <w:t xml:space="preserve">Удивительно ли, что мы видим в нем более искреннего интернационалиста и более </w:t>
      </w:r>
      <w:r>
        <w:rPr>
          <w:color w:val="000000"/>
          <w:spacing w:val="-1"/>
          <w:sz w:val="24"/>
          <w:szCs w:val="24"/>
        </w:rPr>
        <w:t xml:space="preserve">близкого к нам единомышленника, чем в людях, которые </w:t>
      </w:r>
      <w:r>
        <w:rPr>
          <w:i/>
          <w:iCs/>
          <w:color w:val="000000"/>
          <w:spacing w:val="-1"/>
          <w:sz w:val="24"/>
          <w:szCs w:val="24"/>
        </w:rPr>
        <w:t xml:space="preserve">так </w:t>
      </w:r>
      <w:r>
        <w:rPr>
          <w:color w:val="000000"/>
          <w:spacing w:val="-1"/>
          <w:sz w:val="24"/>
          <w:szCs w:val="24"/>
        </w:rPr>
        <w:t>признают самоопределе</w:t>
      </w:r>
      <w:r>
        <w:rPr>
          <w:color w:val="000000"/>
          <w:spacing w:val="-1"/>
          <w:sz w:val="24"/>
          <w:szCs w:val="24"/>
        </w:rPr>
        <w:softHyphen/>
      </w:r>
      <w:r>
        <w:rPr>
          <w:color w:val="000000"/>
          <w:sz w:val="24"/>
          <w:szCs w:val="24"/>
        </w:rPr>
        <w:t>ние — так словесно, так лицемерно признают самоопределение, как Каутский у немцев, Троцкий и Мартов у нас? Из общих и коренных принципов марксизма безусловно вы</w:t>
      </w:r>
      <w:r>
        <w:rPr>
          <w:color w:val="000000"/>
          <w:sz w:val="24"/>
          <w:szCs w:val="24"/>
        </w:rPr>
        <w:softHyphen/>
        <w:t>текает долг бороться за свободу отделения наций, угнетаемых «моей собственной» на</w:t>
      </w:r>
      <w:r>
        <w:rPr>
          <w:color w:val="000000"/>
          <w:sz w:val="24"/>
          <w:szCs w:val="24"/>
        </w:rPr>
        <w:softHyphen/>
      </w:r>
      <w:r>
        <w:rPr>
          <w:color w:val="000000"/>
          <w:spacing w:val="-1"/>
          <w:sz w:val="24"/>
          <w:szCs w:val="24"/>
        </w:rPr>
        <w:t xml:space="preserve">цией, но вовсе не вытекает необходимость ставить во главу угла независимость именно </w:t>
      </w:r>
      <w:r>
        <w:rPr>
          <w:color w:val="000000"/>
          <w:sz w:val="24"/>
          <w:szCs w:val="24"/>
        </w:rPr>
        <w:t>Голландии, которая страдает всего более от узкой, заскорузлой, корыстной и отупляю</w:t>
      </w:r>
      <w:r>
        <w:rPr>
          <w:color w:val="000000"/>
          <w:sz w:val="24"/>
          <w:szCs w:val="24"/>
        </w:rPr>
        <w:softHyphen/>
        <w:t>щей замкнутости: пусть весь свет горит, наша хата с краю, «мы» довольны нашей ста</w:t>
      </w:r>
      <w:r>
        <w:rPr>
          <w:color w:val="000000"/>
          <w:sz w:val="24"/>
          <w:szCs w:val="24"/>
        </w:rPr>
        <w:softHyphen/>
      </w:r>
      <w:r>
        <w:rPr>
          <w:color w:val="000000"/>
          <w:spacing w:val="3"/>
          <w:sz w:val="24"/>
          <w:szCs w:val="24"/>
        </w:rPr>
        <w:t xml:space="preserve">рой добычей и ее богатейшим «остаточком», Индией, больше «нам» ни до чего дела </w:t>
      </w:r>
      <w:r>
        <w:rPr>
          <w:color w:val="000000"/>
          <w:spacing w:val="-11"/>
          <w:sz w:val="24"/>
          <w:szCs w:val="24"/>
        </w:rPr>
        <w:t>нет!</w:t>
      </w:r>
    </w:p>
    <w:p w:rsidR="00610D83" w:rsidRDefault="00610D83" w:rsidP="00610D83">
      <w:pPr>
        <w:shd w:val="clear" w:color="auto" w:fill="FFFFFF"/>
        <w:spacing w:line="413" w:lineRule="exact"/>
        <w:ind w:left="10" w:firstLine="278"/>
        <w:jc w:val="both"/>
      </w:pPr>
      <w:r>
        <w:rPr>
          <w:color w:val="000000"/>
          <w:sz w:val="24"/>
          <w:szCs w:val="24"/>
        </w:rPr>
        <w:t>Другой пример. Карл Радек, польский социал-демократ, который снискал себе осо</w:t>
      </w:r>
      <w:r>
        <w:rPr>
          <w:color w:val="000000"/>
          <w:sz w:val="24"/>
          <w:szCs w:val="24"/>
        </w:rPr>
        <w:softHyphen/>
      </w:r>
      <w:r>
        <w:rPr>
          <w:color w:val="000000"/>
          <w:spacing w:val="-1"/>
          <w:sz w:val="24"/>
          <w:szCs w:val="24"/>
        </w:rPr>
        <w:t xml:space="preserve">бенно большую заслугу своей решительной борьбой за интернационализм в германской социал-демократии после начала войны, в статье «Право наций на самоопределение» </w:t>
      </w:r>
      <w:r>
        <w:rPr>
          <w:color w:val="000000"/>
          <w:sz w:val="24"/>
          <w:szCs w:val="24"/>
          <w:lang w:val="de-DE"/>
        </w:rPr>
        <w:t xml:space="preserve">(«Lichtstrahlen» </w:t>
      </w:r>
      <w:r>
        <w:rPr>
          <w:color w:val="000000"/>
          <w:sz w:val="24"/>
          <w:szCs w:val="24"/>
        </w:rPr>
        <w:t xml:space="preserve">— запрещенный прусской цензурой, леворадикальный ежемесячник, редактируемый Ю. Борхардтом — 1915, 5 декабря, </w:t>
      </w:r>
      <w:r>
        <w:rPr>
          <w:color w:val="000000"/>
          <w:sz w:val="24"/>
          <w:szCs w:val="24"/>
          <w:lang w:val="en-US"/>
        </w:rPr>
        <w:t xml:space="preserve">III </w:t>
      </w:r>
      <w:r>
        <w:rPr>
          <w:color w:val="000000"/>
          <w:sz w:val="24"/>
          <w:szCs w:val="24"/>
        </w:rPr>
        <w:t xml:space="preserve">год, номер 3) восстает яро против </w:t>
      </w:r>
      <w:r>
        <w:rPr>
          <w:color w:val="000000"/>
          <w:spacing w:val="1"/>
          <w:sz w:val="24"/>
          <w:szCs w:val="24"/>
        </w:rPr>
        <w:t xml:space="preserve">самоопределения, приводя, между прочим, </w:t>
      </w:r>
      <w:r>
        <w:rPr>
          <w:i/>
          <w:iCs/>
          <w:color w:val="000000"/>
          <w:spacing w:val="1"/>
          <w:sz w:val="24"/>
          <w:szCs w:val="24"/>
        </w:rPr>
        <w:t xml:space="preserve">только </w:t>
      </w:r>
      <w:r>
        <w:rPr>
          <w:color w:val="000000"/>
          <w:spacing w:val="1"/>
          <w:sz w:val="24"/>
          <w:szCs w:val="24"/>
        </w:rPr>
        <w:t xml:space="preserve">голландские и польские авторитеты </w:t>
      </w:r>
      <w:r>
        <w:rPr>
          <w:color w:val="000000"/>
          <w:spacing w:val="-1"/>
          <w:sz w:val="24"/>
          <w:szCs w:val="24"/>
        </w:rPr>
        <w:t xml:space="preserve">в свою пользу, и выдвигая в числе других такой аргумент: самоопределение питает ту мысль, «будто обязанностью социал-демократии является поддержка всякой борьбы за </w:t>
      </w:r>
      <w:r>
        <w:rPr>
          <w:color w:val="000000"/>
          <w:sz w:val="24"/>
          <w:szCs w:val="24"/>
        </w:rPr>
        <w:t>независимость».</w:t>
      </w:r>
    </w:p>
    <w:p w:rsidR="00610D83" w:rsidRDefault="00610D83" w:rsidP="00610D83">
      <w:pPr>
        <w:shd w:val="clear" w:color="auto" w:fill="FFFFFF"/>
        <w:spacing w:line="413" w:lineRule="exact"/>
        <w:ind w:right="5" w:firstLine="288"/>
        <w:jc w:val="both"/>
      </w:pPr>
      <w:r>
        <w:rPr>
          <w:color w:val="000000"/>
          <w:sz w:val="24"/>
          <w:szCs w:val="24"/>
        </w:rPr>
        <w:t xml:space="preserve">С точки зрения </w:t>
      </w:r>
      <w:r>
        <w:rPr>
          <w:i/>
          <w:iCs/>
          <w:color w:val="000000"/>
          <w:sz w:val="24"/>
          <w:szCs w:val="24"/>
        </w:rPr>
        <w:t xml:space="preserve">общей </w:t>
      </w:r>
      <w:r>
        <w:rPr>
          <w:color w:val="000000"/>
          <w:sz w:val="24"/>
          <w:szCs w:val="24"/>
        </w:rPr>
        <w:t>теории этот аргумент прямо возмутителен, ибо он явно нело</w:t>
      </w:r>
      <w:r>
        <w:rPr>
          <w:color w:val="000000"/>
          <w:sz w:val="24"/>
          <w:szCs w:val="24"/>
        </w:rPr>
        <w:softHyphen/>
        <w:t>гичен: во-1-х, ни единого частного требования демократии нет и быть не может, кото</w:t>
      </w:r>
      <w:r>
        <w:rPr>
          <w:color w:val="000000"/>
          <w:sz w:val="24"/>
          <w:szCs w:val="24"/>
        </w:rPr>
        <w:softHyphen/>
        <w:t>рое бы не порождало злоупотреблений, если не подчинять частное общему; мы не обя</w:t>
      </w:r>
      <w:r>
        <w:rPr>
          <w:color w:val="000000"/>
          <w:sz w:val="24"/>
          <w:szCs w:val="24"/>
        </w:rPr>
        <w:softHyphen/>
        <w:t>заны поддерживать ни «всякой» борьбы за независимость, ни «всякое»</w:t>
      </w:r>
    </w:p>
    <w:p w:rsidR="00610D83" w:rsidRDefault="00610D83" w:rsidP="00610D83">
      <w:pPr>
        <w:shd w:val="clear" w:color="auto" w:fill="FFFFFF"/>
        <w:spacing w:before="2962"/>
        <w:ind w:left="413"/>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oZcU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27, стр. 260. </w:t>
      </w:r>
      <w:r>
        <w:rPr>
          <w:i/>
          <w:iCs/>
          <w:color w:val="000000"/>
        </w:rPr>
        <w:t>Ред.</w:t>
      </w:r>
    </w:p>
    <w:p w:rsidR="00610D83" w:rsidRDefault="00610D83" w:rsidP="00610D83">
      <w:pPr>
        <w:shd w:val="clear" w:color="auto" w:fill="FFFFFF"/>
        <w:spacing w:before="2962"/>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right="5"/>
        <w:jc w:val="both"/>
      </w:pPr>
      <w:r>
        <w:rPr>
          <w:color w:val="000000"/>
          <w:sz w:val="24"/>
          <w:szCs w:val="24"/>
        </w:rPr>
        <w:t xml:space="preserve">республиканское или антипоповское движение. Во-2-х, нет и быть не может </w:t>
      </w:r>
      <w:r>
        <w:rPr>
          <w:i/>
          <w:iCs/>
          <w:color w:val="000000"/>
          <w:sz w:val="24"/>
          <w:szCs w:val="24"/>
        </w:rPr>
        <w:t xml:space="preserve">ни одной </w:t>
      </w:r>
      <w:r>
        <w:rPr>
          <w:color w:val="000000"/>
          <w:sz w:val="24"/>
          <w:szCs w:val="24"/>
        </w:rPr>
        <w:t xml:space="preserve">формулировки борьбы против национального гнета, которая не страдала бы </w:t>
      </w:r>
      <w:r>
        <w:rPr>
          <w:i/>
          <w:iCs/>
          <w:color w:val="000000"/>
          <w:sz w:val="24"/>
          <w:szCs w:val="24"/>
        </w:rPr>
        <w:t xml:space="preserve">тем же </w:t>
      </w:r>
      <w:r>
        <w:rPr>
          <w:color w:val="000000"/>
          <w:sz w:val="24"/>
          <w:szCs w:val="24"/>
        </w:rPr>
        <w:t xml:space="preserve">«недостатком». Сам Радек в </w:t>
      </w:r>
      <w:r>
        <w:rPr>
          <w:color w:val="000000"/>
          <w:sz w:val="24"/>
          <w:szCs w:val="24"/>
          <w:lang w:val="de-DE"/>
        </w:rPr>
        <w:t xml:space="preserve">«Berner Tagwacht» </w:t>
      </w:r>
      <w:r>
        <w:rPr>
          <w:color w:val="000000"/>
          <w:sz w:val="24"/>
          <w:szCs w:val="24"/>
        </w:rPr>
        <w:t xml:space="preserve">употребил формулу (1915, номер 253): </w:t>
      </w:r>
      <w:r>
        <w:rPr>
          <w:color w:val="000000"/>
          <w:spacing w:val="1"/>
          <w:sz w:val="24"/>
          <w:szCs w:val="24"/>
        </w:rPr>
        <w:t xml:space="preserve">«против старых и новых аннексий». Любой польский националист законно «выведет» </w:t>
      </w:r>
      <w:r>
        <w:rPr>
          <w:color w:val="000000"/>
          <w:sz w:val="24"/>
          <w:szCs w:val="24"/>
        </w:rPr>
        <w:t xml:space="preserve">из этой формулы: «Польша есть аннексия, я против аннексии, </w:t>
      </w:r>
      <w:r>
        <w:rPr>
          <w:i/>
          <w:iCs/>
          <w:color w:val="000000"/>
          <w:sz w:val="24"/>
          <w:szCs w:val="24"/>
        </w:rPr>
        <w:t xml:space="preserve">т. е. </w:t>
      </w:r>
      <w:r>
        <w:rPr>
          <w:color w:val="000000"/>
          <w:sz w:val="24"/>
          <w:szCs w:val="24"/>
        </w:rPr>
        <w:t>я за независимость Польши». Или Роза Люксембург, помнится, в статье 1908 г.</w:t>
      </w:r>
      <w:r>
        <w:rPr>
          <w:color w:val="000000"/>
          <w:sz w:val="24"/>
          <w:szCs w:val="24"/>
          <w:vertAlign w:val="superscript"/>
        </w:rPr>
        <w:t>29</w:t>
      </w:r>
      <w:r>
        <w:rPr>
          <w:color w:val="000000"/>
          <w:sz w:val="24"/>
          <w:szCs w:val="24"/>
        </w:rPr>
        <w:t>, высказала мнение, что достаточно формулы: «против национального угнетения». Но любой польский нацио</w:t>
      </w:r>
      <w:r>
        <w:rPr>
          <w:color w:val="000000"/>
          <w:sz w:val="24"/>
          <w:szCs w:val="24"/>
        </w:rPr>
        <w:softHyphen/>
        <w:t xml:space="preserve">налист скажет — </w:t>
      </w:r>
      <w:r>
        <w:rPr>
          <w:i/>
          <w:iCs/>
          <w:color w:val="000000"/>
          <w:sz w:val="24"/>
          <w:szCs w:val="24"/>
        </w:rPr>
        <w:t xml:space="preserve">и с полным правом </w:t>
      </w:r>
      <w:r>
        <w:rPr>
          <w:color w:val="000000"/>
          <w:sz w:val="24"/>
          <w:szCs w:val="24"/>
        </w:rPr>
        <w:t xml:space="preserve">— что аннексия есть </w:t>
      </w:r>
      <w:r>
        <w:rPr>
          <w:i/>
          <w:iCs/>
          <w:color w:val="000000"/>
          <w:sz w:val="24"/>
          <w:szCs w:val="24"/>
        </w:rPr>
        <w:t xml:space="preserve">один </w:t>
      </w:r>
      <w:r>
        <w:rPr>
          <w:color w:val="000000"/>
          <w:sz w:val="24"/>
          <w:szCs w:val="24"/>
        </w:rPr>
        <w:t xml:space="preserve">из видов национального </w:t>
      </w:r>
      <w:r>
        <w:rPr>
          <w:color w:val="000000"/>
          <w:spacing w:val="-1"/>
          <w:sz w:val="24"/>
          <w:szCs w:val="24"/>
        </w:rPr>
        <w:t xml:space="preserve">угнетения, а, </w:t>
      </w:r>
      <w:r>
        <w:rPr>
          <w:i/>
          <w:iCs/>
          <w:color w:val="000000"/>
          <w:spacing w:val="-1"/>
          <w:sz w:val="24"/>
          <w:szCs w:val="24"/>
        </w:rPr>
        <w:t xml:space="preserve">следовательно, </w:t>
      </w:r>
      <w:r>
        <w:rPr>
          <w:color w:val="000000"/>
          <w:spacing w:val="-1"/>
          <w:sz w:val="24"/>
          <w:szCs w:val="24"/>
        </w:rPr>
        <w:t>и т. д.</w:t>
      </w:r>
    </w:p>
    <w:p w:rsidR="00610D83" w:rsidRDefault="00610D83" w:rsidP="00610D83">
      <w:pPr>
        <w:shd w:val="clear" w:color="auto" w:fill="FFFFFF"/>
        <w:spacing w:line="413" w:lineRule="exact"/>
        <w:ind w:firstLine="274"/>
        <w:jc w:val="both"/>
      </w:pPr>
      <w:r>
        <w:rPr>
          <w:color w:val="000000"/>
          <w:sz w:val="24"/>
          <w:szCs w:val="24"/>
        </w:rPr>
        <w:t xml:space="preserve">Возьмите, однако, вместо этих общих доводов, </w:t>
      </w:r>
      <w:r>
        <w:rPr>
          <w:i/>
          <w:iCs/>
          <w:color w:val="000000"/>
          <w:sz w:val="24"/>
          <w:szCs w:val="24"/>
        </w:rPr>
        <w:t xml:space="preserve">особые </w:t>
      </w:r>
      <w:r>
        <w:rPr>
          <w:color w:val="000000"/>
          <w:sz w:val="24"/>
          <w:szCs w:val="24"/>
        </w:rPr>
        <w:t>условия Польши: ее незави</w:t>
      </w:r>
      <w:r>
        <w:rPr>
          <w:color w:val="000000"/>
          <w:sz w:val="24"/>
          <w:szCs w:val="24"/>
        </w:rPr>
        <w:softHyphen/>
        <w:t xml:space="preserve">симость </w:t>
      </w:r>
      <w:r>
        <w:rPr>
          <w:i/>
          <w:iCs/>
          <w:color w:val="000000"/>
          <w:sz w:val="24"/>
          <w:szCs w:val="24"/>
        </w:rPr>
        <w:t xml:space="preserve">теперь </w:t>
      </w:r>
      <w:r>
        <w:rPr>
          <w:color w:val="000000"/>
          <w:sz w:val="24"/>
          <w:szCs w:val="24"/>
        </w:rPr>
        <w:t>«неосуществима» без войн или революций. Быть за войну общеевро</w:t>
      </w:r>
      <w:r>
        <w:rPr>
          <w:color w:val="000000"/>
          <w:sz w:val="24"/>
          <w:szCs w:val="24"/>
        </w:rPr>
        <w:softHyphen/>
        <w:t>пейскую ради одного только восстановления Польши — это значит быть национали</w:t>
      </w:r>
      <w:r>
        <w:rPr>
          <w:color w:val="000000"/>
          <w:sz w:val="24"/>
          <w:szCs w:val="24"/>
        </w:rPr>
        <w:softHyphen/>
      </w:r>
      <w:r>
        <w:rPr>
          <w:color w:val="000000"/>
          <w:spacing w:val="1"/>
          <w:sz w:val="24"/>
          <w:szCs w:val="24"/>
        </w:rPr>
        <w:t>стом худшей марки, ставить интересы небольшого числа поляков выше интересов со</w:t>
      </w:r>
      <w:r>
        <w:rPr>
          <w:color w:val="000000"/>
          <w:spacing w:val="1"/>
          <w:sz w:val="24"/>
          <w:szCs w:val="24"/>
        </w:rPr>
        <w:softHyphen/>
      </w:r>
      <w:r>
        <w:rPr>
          <w:color w:val="000000"/>
          <w:sz w:val="24"/>
          <w:szCs w:val="24"/>
        </w:rPr>
        <w:t>тен миллионов людей, страдающих от войны. А ведь именно таковы, например, «фра</w:t>
      </w:r>
      <w:r>
        <w:rPr>
          <w:color w:val="000000"/>
          <w:sz w:val="24"/>
          <w:szCs w:val="24"/>
        </w:rPr>
        <w:softHyphen/>
        <w:t xml:space="preserve">ки» (ППС-правица) , которые социалисты только на словах и против которых тысячу раз правы польские социал-демократы. Ставить лозунг независимости Польши </w:t>
      </w:r>
      <w:r>
        <w:rPr>
          <w:i/>
          <w:iCs/>
          <w:color w:val="000000"/>
          <w:sz w:val="24"/>
          <w:szCs w:val="24"/>
        </w:rPr>
        <w:t xml:space="preserve">теперь, </w:t>
      </w:r>
      <w:r>
        <w:rPr>
          <w:color w:val="000000"/>
          <w:spacing w:val="-1"/>
          <w:sz w:val="24"/>
          <w:szCs w:val="24"/>
        </w:rPr>
        <w:t xml:space="preserve">в обстановке </w:t>
      </w:r>
      <w:r>
        <w:rPr>
          <w:i/>
          <w:iCs/>
          <w:color w:val="000000"/>
          <w:spacing w:val="-1"/>
          <w:sz w:val="24"/>
          <w:szCs w:val="24"/>
        </w:rPr>
        <w:t xml:space="preserve">данного </w:t>
      </w:r>
      <w:r>
        <w:rPr>
          <w:color w:val="000000"/>
          <w:spacing w:val="-1"/>
          <w:sz w:val="24"/>
          <w:szCs w:val="24"/>
        </w:rPr>
        <w:t xml:space="preserve">соотношения империалистских </w:t>
      </w:r>
      <w:r>
        <w:rPr>
          <w:i/>
          <w:iCs/>
          <w:color w:val="000000"/>
          <w:spacing w:val="-1"/>
          <w:sz w:val="24"/>
          <w:szCs w:val="24"/>
        </w:rPr>
        <w:t xml:space="preserve">соседних </w:t>
      </w:r>
      <w:r>
        <w:rPr>
          <w:color w:val="000000"/>
          <w:spacing w:val="-1"/>
          <w:sz w:val="24"/>
          <w:szCs w:val="24"/>
        </w:rPr>
        <w:t>держав, значит действи</w:t>
      </w:r>
      <w:r>
        <w:rPr>
          <w:color w:val="000000"/>
          <w:spacing w:val="-1"/>
          <w:sz w:val="24"/>
          <w:szCs w:val="24"/>
        </w:rPr>
        <w:softHyphen/>
      </w:r>
      <w:r>
        <w:rPr>
          <w:color w:val="000000"/>
          <w:sz w:val="24"/>
          <w:szCs w:val="24"/>
        </w:rPr>
        <w:t>тельно гоняться за утопией, впадать в узкий национализм, забывать предпосылку об</w:t>
      </w:r>
      <w:r>
        <w:rPr>
          <w:color w:val="000000"/>
          <w:sz w:val="24"/>
          <w:szCs w:val="24"/>
        </w:rPr>
        <w:softHyphen/>
        <w:t xml:space="preserve">щеевропейской или, по крайней мере, русской и немецкой революции. Точно так же ставить, как самостоятельный лозунг, лозунг свободы коалиций в России 1908— 1914 гг., значило гоняться за утопией, объективно помогая столыпинской рабочей партии (ныне потресовско-гвоздевской, что, впрочем, одно и то же). Но было бы сумасшествием удалять вообще требование свободы коалиции из программы социал-дем&lt;рерашии4- и, пожалуй, самый важный пример. В польских тезисах </w:t>
      </w:r>
      <w:r>
        <w:rPr>
          <w:color w:val="000000"/>
          <w:sz w:val="24"/>
          <w:szCs w:val="24"/>
          <w:lang w:val="en-US"/>
        </w:rPr>
        <w:t xml:space="preserve">(III, </w:t>
      </w:r>
      <w:r>
        <w:rPr>
          <w:color w:val="000000"/>
          <w:sz w:val="24"/>
          <w:szCs w:val="24"/>
        </w:rPr>
        <w:t>§ 2 в конце) мы читаем против идеи независимого польского государства-буфера, что</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256"/>
          <w:tab w:val="left" w:leader="underscore" w:pos="8597"/>
        </w:tabs>
      </w:pPr>
      <w:r>
        <w:lastRenderedPageBreak/>
        <w:tab/>
      </w:r>
      <w:r>
        <w:rPr>
          <w:color w:val="000000"/>
          <w:u w:val="single"/>
        </w:rPr>
        <w:t>ИТОГИ ДИСКУССИИ О САМООПРЕДЕЛЕНИИ</w:t>
      </w:r>
      <w:r>
        <w:rPr>
          <w:color w:val="000000"/>
          <w:u w:val="single"/>
        </w:rPr>
        <w:tab/>
      </w:r>
      <w:r>
        <w:rPr>
          <w:color w:val="000000"/>
        </w:rPr>
        <w:t>49</w:t>
      </w:r>
    </w:p>
    <w:p w:rsidR="00610D83" w:rsidRDefault="00610D83" w:rsidP="00610D83">
      <w:pPr>
        <w:shd w:val="clear" w:color="auto" w:fill="FFFFFF"/>
        <w:spacing w:before="648" w:line="413" w:lineRule="exact"/>
        <w:ind w:left="5"/>
        <w:jc w:val="both"/>
      </w:pPr>
      <w:r>
        <w:rPr>
          <w:color w:val="000000"/>
          <w:spacing w:val="-1"/>
          <w:sz w:val="24"/>
          <w:szCs w:val="24"/>
        </w:rPr>
        <w:t>это «пустая утопия маленьких, бессильных групп. Будучи осуществлена, эта идея озна</w:t>
      </w:r>
      <w:r>
        <w:rPr>
          <w:color w:val="000000"/>
          <w:spacing w:val="-1"/>
          <w:sz w:val="24"/>
          <w:szCs w:val="24"/>
        </w:rPr>
        <w:softHyphen/>
      </w:r>
      <w:r>
        <w:rPr>
          <w:color w:val="000000"/>
          <w:spacing w:val="1"/>
          <w:sz w:val="24"/>
          <w:szCs w:val="24"/>
        </w:rPr>
        <w:t>чала бы создание маленького польского обломка-государства, которое было бы воен</w:t>
      </w:r>
      <w:r>
        <w:rPr>
          <w:color w:val="000000"/>
          <w:spacing w:val="1"/>
          <w:sz w:val="24"/>
          <w:szCs w:val="24"/>
        </w:rPr>
        <w:softHyphen/>
      </w:r>
      <w:r>
        <w:rPr>
          <w:color w:val="000000"/>
          <w:sz w:val="24"/>
          <w:szCs w:val="24"/>
        </w:rPr>
        <w:t>ной колонией той или другой группы великих держав, игрушкой их военных и эконо</w:t>
      </w:r>
      <w:r>
        <w:rPr>
          <w:color w:val="000000"/>
          <w:sz w:val="24"/>
          <w:szCs w:val="24"/>
        </w:rPr>
        <w:softHyphen/>
      </w:r>
      <w:r>
        <w:rPr>
          <w:color w:val="000000"/>
          <w:spacing w:val="-1"/>
          <w:sz w:val="24"/>
          <w:szCs w:val="24"/>
        </w:rPr>
        <w:t xml:space="preserve">мических интересов, областью эксплуатации чужого капитала, полем битвы в будущих войнах». Все это очень </w:t>
      </w:r>
      <w:r>
        <w:rPr>
          <w:i/>
          <w:iCs/>
          <w:color w:val="000000"/>
          <w:spacing w:val="-1"/>
          <w:sz w:val="24"/>
          <w:szCs w:val="24"/>
        </w:rPr>
        <w:t xml:space="preserve">верно против </w:t>
      </w:r>
      <w:r>
        <w:rPr>
          <w:color w:val="000000"/>
          <w:spacing w:val="-1"/>
          <w:sz w:val="24"/>
          <w:szCs w:val="24"/>
        </w:rPr>
        <w:t xml:space="preserve">лозунга независимости Польши </w:t>
      </w:r>
      <w:r>
        <w:rPr>
          <w:i/>
          <w:iCs/>
          <w:color w:val="000000"/>
          <w:spacing w:val="-1"/>
          <w:sz w:val="24"/>
          <w:szCs w:val="24"/>
        </w:rPr>
        <w:t xml:space="preserve">теперь, </w:t>
      </w:r>
      <w:r>
        <w:rPr>
          <w:color w:val="000000"/>
          <w:spacing w:val="-1"/>
          <w:sz w:val="24"/>
          <w:szCs w:val="24"/>
        </w:rPr>
        <w:t xml:space="preserve">ибо даже </w:t>
      </w:r>
      <w:r>
        <w:rPr>
          <w:color w:val="000000"/>
          <w:sz w:val="24"/>
          <w:szCs w:val="24"/>
        </w:rPr>
        <w:t>революция в одной Польше ничего бы тут не изменила, а внимание польских масс от</w:t>
      </w:r>
      <w:r>
        <w:rPr>
          <w:color w:val="000000"/>
          <w:sz w:val="24"/>
          <w:szCs w:val="24"/>
        </w:rPr>
        <w:softHyphen/>
        <w:t xml:space="preserve">влечено было бы от </w:t>
      </w:r>
      <w:r>
        <w:rPr>
          <w:i/>
          <w:iCs/>
          <w:color w:val="000000"/>
          <w:sz w:val="24"/>
          <w:szCs w:val="24"/>
        </w:rPr>
        <w:t xml:space="preserve">главного: </w:t>
      </w:r>
      <w:r>
        <w:rPr>
          <w:color w:val="000000"/>
          <w:sz w:val="24"/>
          <w:szCs w:val="24"/>
        </w:rPr>
        <w:t>от связи их борьбы с борьбой русского и немецкого про</w:t>
      </w:r>
      <w:r>
        <w:rPr>
          <w:color w:val="000000"/>
          <w:sz w:val="24"/>
          <w:szCs w:val="24"/>
        </w:rPr>
        <w:softHyphen/>
        <w:t>летариата. Это не парадокс, а факт, что польский пролетариат, как таковой, может по</w:t>
      </w:r>
      <w:r>
        <w:rPr>
          <w:color w:val="000000"/>
          <w:sz w:val="24"/>
          <w:szCs w:val="24"/>
        </w:rPr>
        <w:softHyphen/>
        <w:t xml:space="preserve">мочь теперь делу социализма и свободы, </w:t>
      </w:r>
      <w:r>
        <w:rPr>
          <w:i/>
          <w:iCs/>
          <w:color w:val="000000"/>
          <w:sz w:val="24"/>
          <w:szCs w:val="24"/>
        </w:rPr>
        <w:t xml:space="preserve">в том числе и польской, </w:t>
      </w:r>
      <w:r>
        <w:rPr>
          <w:color w:val="000000"/>
          <w:sz w:val="24"/>
          <w:szCs w:val="24"/>
        </w:rPr>
        <w:t xml:space="preserve">лишь борьбой </w:t>
      </w:r>
      <w:r>
        <w:rPr>
          <w:i/>
          <w:iCs/>
          <w:color w:val="000000"/>
          <w:sz w:val="24"/>
          <w:szCs w:val="24"/>
        </w:rPr>
        <w:t>совме</w:t>
      </w:r>
      <w:r>
        <w:rPr>
          <w:i/>
          <w:iCs/>
          <w:color w:val="000000"/>
          <w:sz w:val="24"/>
          <w:szCs w:val="24"/>
        </w:rPr>
        <w:softHyphen/>
      </w:r>
      <w:r>
        <w:rPr>
          <w:i/>
          <w:iCs/>
          <w:color w:val="000000"/>
          <w:spacing w:val="-1"/>
          <w:sz w:val="24"/>
          <w:szCs w:val="24"/>
        </w:rPr>
        <w:t xml:space="preserve">стно </w:t>
      </w:r>
      <w:r>
        <w:rPr>
          <w:color w:val="000000"/>
          <w:spacing w:val="-1"/>
          <w:sz w:val="24"/>
          <w:szCs w:val="24"/>
        </w:rPr>
        <w:t xml:space="preserve">с пролетариями соседних стран, против </w:t>
      </w:r>
      <w:r>
        <w:rPr>
          <w:i/>
          <w:iCs/>
          <w:color w:val="000000"/>
          <w:spacing w:val="-1"/>
          <w:sz w:val="24"/>
          <w:szCs w:val="24"/>
        </w:rPr>
        <w:t xml:space="preserve">узкопольских </w:t>
      </w:r>
      <w:r>
        <w:rPr>
          <w:color w:val="000000"/>
          <w:spacing w:val="-1"/>
          <w:sz w:val="24"/>
          <w:szCs w:val="24"/>
        </w:rPr>
        <w:t xml:space="preserve">националистов. Невозможно </w:t>
      </w:r>
      <w:r>
        <w:rPr>
          <w:color w:val="000000"/>
          <w:sz w:val="24"/>
          <w:szCs w:val="24"/>
        </w:rPr>
        <w:t xml:space="preserve">отрицать исторически-крупной заслуги польских социал-демократов в борьбе против </w:t>
      </w:r>
      <w:r>
        <w:rPr>
          <w:color w:val="000000"/>
          <w:spacing w:val="-2"/>
          <w:sz w:val="24"/>
          <w:szCs w:val="24"/>
        </w:rPr>
        <w:t>этих последних.</w:t>
      </w:r>
    </w:p>
    <w:p w:rsidR="00610D83" w:rsidRDefault="00610D83" w:rsidP="00610D83">
      <w:pPr>
        <w:shd w:val="clear" w:color="auto" w:fill="FFFFFF"/>
        <w:spacing w:line="413" w:lineRule="exact"/>
        <w:ind w:left="5" w:firstLine="283"/>
        <w:jc w:val="both"/>
      </w:pPr>
      <w:r>
        <w:rPr>
          <w:color w:val="000000"/>
          <w:spacing w:val="-1"/>
          <w:sz w:val="24"/>
          <w:szCs w:val="24"/>
        </w:rPr>
        <w:t xml:space="preserve">Но те же самые аргументы, верные с точки зрения </w:t>
      </w:r>
      <w:r>
        <w:rPr>
          <w:i/>
          <w:iCs/>
          <w:color w:val="000000"/>
          <w:spacing w:val="-1"/>
          <w:sz w:val="24"/>
          <w:szCs w:val="24"/>
        </w:rPr>
        <w:t xml:space="preserve">особых </w:t>
      </w:r>
      <w:r>
        <w:rPr>
          <w:color w:val="000000"/>
          <w:spacing w:val="-1"/>
          <w:sz w:val="24"/>
          <w:szCs w:val="24"/>
        </w:rPr>
        <w:t xml:space="preserve">условий Польши в </w:t>
      </w:r>
      <w:r>
        <w:rPr>
          <w:i/>
          <w:iCs/>
          <w:color w:val="000000"/>
          <w:spacing w:val="-1"/>
          <w:sz w:val="24"/>
          <w:szCs w:val="24"/>
        </w:rPr>
        <w:t xml:space="preserve">данную </w:t>
      </w:r>
      <w:r>
        <w:rPr>
          <w:color w:val="000000"/>
          <w:sz w:val="24"/>
          <w:szCs w:val="24"/>
        </w:rPr>
        <w:t xml:space="preserve">эпоху, явно неверны в той </w:t>
      </w:r>
      <w:r>
        <w:rPr>
          <w:i/>
          <w:iCs/>
          <w:color w:val="000000"/>
          <w:sz w:val="24"/>
          <w:szCs w:val="24"/>
        </w:rPr>
        <w:t xml:space="preserve">общей </w:t>
      </w:r>
      <w:r>
        <w:rPr>
          <w:color w:val="000000"/>
          <w:sz w:val="24"/>
          <w:szCs w:val="24"/>
        </w:rPr>
        <w:t>форме, которая им придана. Полем битв в войнах ме</w:t>
      </w:r>
      <w:r>
        <w:rPr>
          <w:color w:val="000000"/>
          <w:sz w:val="24"/>
          <w:szCs w:val="24"/>
        </w:rPr>
        <w:softHyphen/>
      </w:r>
      <w:r>
        <w:rPr>
          <w:color w:val="000000"/>
          <w:spacing w:val="1"/>
          <w:sz w:val="24"/>
          <w:szCs w:val="24"/>
        </w:rPr>
        <w:t xml:space="preserve">жду Германией и Россией Польша останется всегда, пока будут войны, это не довод </w:t>
      </w:r>
      <w:r>
        <w:rPr>
          <w:color w:val="000000"/>
          <w:sz w:val="24"/>
          <w:szCs w:val="24"/>
        </w:rPr>
        <w:t>против большей политической свободы (и, следовательно, политической независимо</w:t>
      </w:r>
      <w:r>
        <w:rPr>
          <w:color w:val="000000"/>
          <w:sz w:val="24"/>
          <w:szCs w:val="24"/>
        </w:rPr>
        <w:softHyphen/>
      </w:r>
      <w:r>
        <w:rPr>
          <w:color w:val="000000"/>
          <w:spacing w:val="-1"/>
          <w:sz w:val="24"/>
          <w:szCs w:val="24"/>
        </w:rPr>
        <w:t>сти) в периоды между войнами. То же относится и к соображению об эксплуатации чу</w:t>
      </w:r>
      <w:r>
        <w:rPr>
          <w:color w:val="000000"/>
          <w:spacing w:val="-1"/>
          <w:sz w:val="24"/>
          <w:szCs w:val="24"/>
        </w:rPr>
        <w:softHyphen/>
      </w:r>
      <w:r>
        <w:rPr>
          <w:color w:val="000000"/>
          <w:sz w:val="24"/>
          <w:szCs w:val="24"/>
        </w:rPr>
        <w:t>жим капиталом, о роли игрушки чужих интересов. Польские социал-демократы не мо</w:t>
      </w:r>
      <w:r>
        <w:rPr>
          <w:color w:val="000000"/>
          <w:sz w:val="24"/>
          <w:szCs w:val="24"/>
        </w:rPr>
        <w:softHyphen/>
      </w:r>
      <w:r>
        <w:rPr>
          <w:color w:val="000000"/>
          <w:spacing w:val="9"/>
          <w:sz w:val="24"/>
          <w:szCs w:val="24"/>
        </w:rPr>
        <w:t>гут ставить теперь лозунга независимости Польши, ибо как пролетарии-</w:t>
      </w:r>
      <w:r>
        <w:rPr>
          <w:color w:val="000000"/>
          <w:spacing w:val="1"/>
          <w:sz w:val="24"/>
          <w:szCs w:val="24"/>
        </w:rPr>
        <w:t xml:space="preserve">интернационалисты поляки </w:t>
      </w:r>
      <w:r>
        <w:rPr>
          <w:i/>
          <w:iCs/>
          <w:color w:val="000000"/>
          <w:spacing w:val="1"/>
          <w:sz w:val="24"/>
          <w:szCs w:val="24"/>
        </w:rPr>
        <w:t xml:space="preserve">ничего </w:t>
      </w:r>
      <w:r>
        <w:rPr>
          <w:color w:val="000000"/>
          <w:spacing w:val="1"/>
          <w:sz w:val="24"/>
          <w:szCs w:val="24"/>
        </w:rPr>
        <w:t xml:space="preserve">сделать для этого не могут, не впадая, подобно </w:t>
      </w:r>
      <w:r>
        <w:rPr>
          <w:color w:val="000000"/>
          <w:spacing w:val="-1"/>
          <w:sz w:val="24"/>
          <w:szCs w:val="24"/>
        </w:rPr>
        <w:t xml:space="preserve">«фракам», в низкое прислужничество </w:t>
      </w:r>
      <w:r>
        <w:rPr>
          <w:i/>
          <w:iCs/>
          <w:color w:val="000000"/>
          <w:spacing w:val="-1"/>
          <w:sz w:val="24"/>
          <w:szCs w:val="24"/>
        </w:rPr>
        <w:t xml:space="preserve">одной </w:t>
      </w:r>
      <w:r>
        <w:rPr>
          <w:color w:val="000000"/>
          <w:spacing w:val="-1"/>
          <w:sz w:val="24"/>
          <w:szCs w:val="24"/>
        </w:rPr>
        <w:t xml:space="preserve">из империалистских монархий. Но русским </w:t>
      </w:r>
      <w:r>
        <w:rPr>
          <w:color w:val="000000"/>
          <w:sz w:val="24"/>
          <w:szCs w:val="24"/>
        </w:rPr>
        <w:t xml:space="preserve">и немецким рабочим </w:t>
      </w:r>
      <w:r>
        <w:rPr>
          <w:i/>
          <w:iCs/>
          <w:color w:val="000000"/>
          <w:sz w:val="24"/>
          <w:szCs w:val="24"/>
        </w:rPr>
        <w:t xml:space="preserve">не </w:t>
      </w:r>
      <w:r>
        <w:rPr>
          <w:color w:val="000000"/>
          <w:sz w:val="24"/>
          <w:szCs w:val="24"/>
        </w:rPr>
        <w:t>безразлично, будут ли они участниками аннексии Польши (это означает воспитание немецких и русских рабочих и крестьян в духе самого подлого хамства, примирения с ролью палача чужих народов) или Польша будет независима.</w:t>
      </w:r>
    </w:p>
    <w:p w:rsidR="00610D83" w:rsidRDefault="00610D83" w:rsidP="00610D83">
      <w:pPr>
        <w:shd w:val="clear" w:color="auto" w:fill="FFFFFF"/>
        <w:spacing w:line="413" w:lineRule="exact"/>
        <w:ind w:left="5" w:right="10" w:firstLine="283"/>
        <w:jc w:val="both"/>
      </w:pPr>
      <w:r>
        <w:rPr>
          <w:color w:val="000000"/>
          <w:sz w:val="24"/>
          <w:szCs w:val="24"/>
        </w:rPr>
        <w:t xml:space="preserve">Положение безусловно очень запутанное, но из него есть выход, при котором </w:t>
      </w:r>
      <w:r>
        <w:rPr>
          <w:i/>
          <w:iCs/>
          <w:color w:val="000000"/>
          <w:sz w:val="24"/>
          <w:szCs w:val="24"/>
        </w:rPr>
        <w:t xml:space="preserve">все </w:t>
      </w:r>
      <w:r>
        <w:rPr>
          <w:color w:val="000000"/>
          <w:sz w:val="24"/>
          <w:szCs w:val="24"/>
        </w:rPr>
        <w:t>участники остались бы</w:t>
      </w:r>
    </w:p>
    <w:p w:rsidR="00610D83" w:rsidRDefault="00610D83" w:rsidP="00610D83">
      <w:pPr>
        <w:shd w:val="clear" w:color="auto" w:fill="FFFFFF"/>
        <w:spacing w:line="413" w:lineRule="exact"/>
        <w:ind w:left="5" w:right="10"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 xml:space="preserve">интернационалистами: русские и немецкие социал-демократы, требуя безусловной </w:t>
      </w:r>
      <w:r>
        <w:rPr>
          <w:i/>
          <w:iCs/>
          <w:color w:val="000000"/>
          <w:sz w:val="24"/>
          <w:szCs w:val="24"/>
        </w:rPr>
        <w:t xml:space="preserve">«свободы </w:t>
      </w:r>
      <w:r>
        <w:rPr>
          <w:color w:val="000000"/>
          <w:sz w:val="24"/>
          <w:szCs w:val="24"/>
        </w:rPr>
        <w:t>отделения» Польши; польские социал-демократы, борясь за единство проле</w:t>
      </w:r>
      <w:r>
        <w:rPr>
          <w:color w:val="000000"/>
          <w:sz w:val="24"/>
          <w:szCs w:val="24"/>
        </w:rPr>
        <w:softHyphen/>
      </w:r>
      <w:r>
        <w:rPr>
          <w:color w:val="000000"/>
          <w:spacing w:val="2"/>
          <w:sz w:val="24"/>
          <w:szCs w:val="24"/>
        </w:rPr>
        <w:t xml:space="preserve">тарской борьбы в маленькой и в больших странах без выставления для данной эпохи </w:t>
      </w:r>
      <w:r>
        <w:rPr>
          <w:color w:val="000000"/>
          <w:spacing w:val="-1"/>
          <w:sz w:val="24"/>
          <w:szCs w:val="24"/>
        </w:rPr>
        <w:t>или для данного периода лозунга независимости Польши.</w:t>
      </w:r>
    </w:p>
    <w:p w:rsidR="00610D83" w:rsidRDefault="00610D83" w:rsidP="00610D83">
      <w:pPr>
        <w:shd w:val="clear" w:color="auto" w:fill="FFFFFF"/>
        <w:spacing w:before="355"/>
        <w:ind w:left="14"/>
        <w:jc w:val="center"/>
      </w:pPr>
      <w:r>
        <w:rPr>
          <w:b/>
          <w:bCs/>
          <w:color w:val="000000"/>
          <w:sz w:val="24"/>
          <w:szCs w:val="24"/>
        </w:rPr>
        <w:t>9. ПИСЬМО ЭНГЕЛЬСА К КАУТСКОМУ</w:t>
      </w:r>
    </w:p>
    <w:p w:rsidR="00610D83" w:rsidRDefault="00610D83" w:rsidP="00610D83">
      <w:pPr>
        <w:shd w:val="clear" w:color="auto" w:fill="FFFFFF"/>
        <w:spacing w:before="254" w:line="413" w:lineRule="exact"/>
        <w:ind w:left="5" w:firstLine="283"/>
        <w:jc w:val="both"/>
      </w:pPr>
      <w:r>
        <w:rPr>
          <w:color w:val="000000"/>
          <w:sz w:val="24"/>
          <w:szCs w:val="24"/>
        </w:rPr>
        <w:t>В своей брошюре «Социализм и колониальная политика» (Берлин, 1907) Каутский, тогда еще бывший марксистом, опубликовал письмо к нему Энгельса от 12 сентября 1882 г., представляющее громадный интерес по интересующему нас вопросу; вот глав</w:t>
      </w:r>
      <w:r>
        <w:rPr>
          <w:color w:val="000000"/>
          <w:sz w:val="24"/>
          <w:szCs w:val="24"/>
        </w:rPr>
        <w:softHyphen/>
      </w:r>
      <w:r>
        <w:rPr>
          <w:color w:val="000000"/>
          <w:spacing w:val="-1"/>
          <w:sz w:val="24"/>
          <w:szCs w:val="24"/>
        </w:rPr>
        <w:t>ная часть этого письма:</w:t>
      </w:r>
    </w:p>
    <w:p w:rsidR="00610D83" w:rsidRDefault="00610D83" w:rsidP="00610D83">
      <w:pPr>
        <w:shd w:val="clear" w:color="auto" w:fill="FFFFFF"/>
        <w:spacing w:line="413" w:lineRule="exact"/>
        <w:ind w:left="5" w:firstLine="283"/>
        <w:jc w:val="both"/>
      </w:pPr>
      <w:r>
        <w:rPr>
          <w:color w:val="000000"/>
          <w:sz w:val="24"/>
          <w:szCs w:val="24"/>
        </w:rPr>
        <w:t>«... По моему мнению, собственно колонии, т. е. земли, занятые европейским насе</w:t>
      </w:r>
      <w:r>
        <w:rPr>
          <w:color w:val="000000"/>
          <w:sz w:val="24"/>
          <w:szCs w:val="24"/>
        </w:rPr>
        <w:softHyphen/>
        <w:t>лением, Канада, Кап, Австралия, все станут самостоятельными; напротив, только под</w:t>
      </w:r>
      <w:r>
        <w:rPr>
          <w:color w:val="000000"/>
          <w:sz w:val="24"/>
          <w:szCs w:val="24"/>
        </w:rPr>
        <w:softHyphen/>
        <w:t>чиненные земли, занятые туземцами, Индия, Алжир, голландские, португальские, ис</w:t>
      </w:r>
      <w:r>
        <w:rPr>
          <w:color w:val="000000"/>
          <w:sz w:val="24"/>
          <w:szCs w:val="24"/>
        </w:rPr>
        <w:softHyphen/>
      </w:r>
      <w:r>
        <w:rPr>
          <w:color w:val="000000"/>
          <w:spacing w:val="-1"/>
          <w:sz w:val="24"/>
          <w:szCs w:val="24"/>
        </w:rPr>
        <w:t>панские владения пролетариату придется на время перенять и как можно быстрее при</w:t>
      </w:r>
      <w:r>
        <w:rPr>
          <w:color w:val="000000"/>
          <w:spacing w:val="-1"/>
          <w:sz w:val="24"/>
          <w:szCs w:val="24"/>
        </w:rPr>
        <w:softHyphen/>
      </w:r>
      <w:r>
        <w:rPr>
          <w:color w:val="000000"/>
          <w:sz w:val="24"/>
          <w:szCs w:val="24"/>
        </w:rPr>
        <w:t>вести к самостоятельности. Как именно развернется этот процесс, сказать трудно. Ин</w:t>
      </w:r>
      <w:r>
        <w:rPr>
          <w:color w:val="000000"/>
          <w:sz w:val="24"/>
          <w:szCs w:val="24"/>
        </w:rPr>
        <w:softHyphen/>
      </w:r>
      <w:r>
        <w:rPr>
          <w:color w:val="000000"/>
          <w:spacing w:val="-1"/>
          <w:sz w:val="24"/>
          <w:szCs w:val="24"/>
        </w:rPr>
        <w:t>дия, может быть, сделает революцию, даже вероятно, и так как освобождающийся про</w:t>
      </w:r>
      <w:r>
        <w:rPr>
          <w:color w:val="000000"/>
          <w:spacing w:val="-1"/>
          <w:sz w:val="24"/>
          <w:szCs w:val="24"/>
        </w:rPr>
        <w:softHyphen/>
      </w:r>
      <w:r>
        <w:rPr>
          <w:color w:val="000000"/>
          <w:sz w:val="24"/>
          <w:szCs w:val="24"/>
        </w:rPr>
        <w:t>летариат не может вести колониальных войн, то с этим придется помириться, причем, разумеется, дело не обойдется без всяческого разрушения. Но подобные вещи неотде</w:t>
      </w:r>
      <w:r>
        <w:rPr>
          <w:color w:val="000000"/>
          <w:sz w:val="24"/>
          <w:szCs w:val="24"/>
        </w:rPr>
        <w:softHyphen/>
      </w:r>
      <w:r>
        <w:rPr>
          <w:color w:val="000000"/>
          <w:spacing w:val="-1"/>
          <w:sz w:val="24"/>
          <w:szCs w:val="24"/>
        </w:rPr>
        <w:t>лимы от всех революций. То же самое может разыграться и в других еще местах, на</w:t>
      </w:r>
      <w:r>
        <w:rPr>
          <w:color w:val="000000"/>
          <w:spacing w:val="-1"/>
          <w:sz w:val="24"/>
          <w:szCs w:val="24"/>
        </w:rPr>
        <w:softHyphen/>
      </w:r>
      <w:r>
        <w:rPr>
          <w:color w:val="000000"/>
          <w:sz w:val="24"/>
          <w:szCs w:val="24"/>
        </w:rPr>
        <w:t xml:space="preserve">пример, в Алжире и в Египте, и </w:t>
      </w:r>
      <w:r>
        <w:rPr>
          <w:i/>
          <w:iCs/>
          <w:color w:val="000000"/>
          <w:sz w:val="24"/>
          <w:szCs w:val="24"/>
        </w:rPr>
        <w:t xml:space="preserve">для нас </w:t>
      </w:r>
      <w:r>
        <w:rPr>
          <w:color w:val="000000"/>
          <w:sz w:val="24"/>
          <w:szCs w:val="24"/>
        </w:rPr>
        <w:t xml:space="preserve">это было бы, несомненно, самое лучшее. У нас </w:t>
      </w:r>
      <w:r>
        <w:rPr>
          <w:color w:val="000000"/>
          <w:spacing w:val="1"/>
          <w:sz w:val="24"/>
          <w:szCs w:val="24"/>
        </w:rPr>
        <w:t xml:space="preserve">будет довольно работы у себя дома. Раз только реорганизована Европа и Северная </w:t>
      </w:r>
      <w:r>
        <w:rPr>
          <w:color w:val="000000"/>
          <w:sz w:val="24"/>
          <w:szCs w:val="24"/>
        </w:rPr>
        <w:t xml:space="preserve">Америка, это даст такую колоссальную силу и такой пример, что полуцивилизованные страны сами собой потянутся за нами; об этом позаботятся одни уже экономические потребности. Какие социальные и политические фазы придется тогда проделать этим </w:t>
      </w:r>
      <w:r>
        <w:rPr>
          <w:color w:val="000000"/>
          <w:spacing w:val="2"/>
          <w:sz w:val="24"/>
          <w:szCs w:val="24"/>
        </w:rPr>
        <w:t xml:space="preserve">странам, пока они дойдут тоже до социалистической организации, об этом, я думаю, </w:t>
      </w:r>
      <w:r>
        <w:rPr>
          <w:color w:val="000000"/>
          <w:sz w:val="24"/>
          <w:szCs w:val="24"/>
        </w:rPr>
        <w:t>мы могли бы выставить лишь довольно праздные ги-</w:t>
      </w:r>
    </w:p>
    <w:p w:rsidR="00610D83" w:rsidRDefault="00610D83" w:rsidP="00610D83">
      <w:pPr>
        <w:shd w:val="clear" w:color="auto" w:fill="FFFFFF"/>
        <w:spacing w:line="413" w:lineRule="exact"/>
        <w:ind w:lef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51</w:t>
      </w:r>
    </w:p>
    <w:p w:rsidR="00610D83" w:rsidRDefault="00610D83" w:rsidP="00610D83">
      <w:pPr>
        <w:shd w:val="clear" w:color="auto" w:fill="FFFFFF"/>
        <w:spacing w:before="648" w:line="413" w:lineRule="exact"/>
        <w:ind w:left="5" w:right="5"/>
        <w:jc w:val="both"/>
      </w:pPr>
      <w:r>
        <w:rPr>
          <w:color w:val="000000"/>
          <w:sz w:val="24"/>
          <w:szCs w:val="24"/>
        </w:rPr>
        <w:t>потезы. Одно лишь несомненно: победоносный пролетариат не может никакому чужо</w:t>
      </w:r>
      <w:r>
        <w:rPr>
          <w:color w:val="000000"/>
          <w:sz w:val="24"/>
          <w:szCs w:val="24"/>
        </w:rPr>
        <w:softHyphen/>
        <w:t xml:space="preserve">му народу навязывать никакого осчастливления, не подрывая этим своей собственной </w:t>
      </w:r>
      <w:r>
        <w:rPr>
          <w:color w:val="000000"/>
          <w:spacing w:val="-1"/>
          <w:sz w:val="24"/>
          <w:szCs w:val="24"/>
        </w:rPr>
        <w:t>победы. Разумеется, этим не исключаются никоим образом оборонительные войны раз</w:t>
      </w:r>
      <w:r>
        <w:rPr>
          <w:color w:val="000000"/>
          <w:spacing w:val="-1"/>
          <w:sz w:val="24"/>
          <w:szCs w:val="24"/>
        </w:rPr>
        <w:softHyphen/>
      </w:r>
      <w:r>
        <w:rPr>
          <w:color w:val="000000"/>
          <w:spacing w:val="-6"/>
          <w:sz w:val="24"/>
          <w:szCs w:val="24"/>
        </w:rPr>
        <w:t>личного рода...»</w:t>
      </w:r>
      <w:r>
        <w:rPr>
          <w:color w:val="000000"/>
          <w:spacing w:val="-6"/>
          <w:sz w:val="24"/>
          <w:szCs w:val="24"/>
          <w:vertAlign w:val="superscript"/>
        </w:rPr>
        <w:t>31</w:t>
      </w:r>
    </w:p>
    <w:p w:rsidR="00610D83" w:rsidRDefault="00610D83" w:rsidP="00610D83">
      <w:pPr>
        <w:shd w:val="clear" w:color="auto" w:fill="FFFFFF"/>
        <w:spacing w:line="413" w:lineRule="exact"/>
        <w:ind w:firstLine="293"/>
        <w:jc w:val="both"/>
      </w:pPr>
      <w:r>
        <w:rPr>
          <w:color w:val="000000"/>
          <w:sz w:val="24"/>
          <w:szCs w:val="24"/>
        </w:rPr>
        <w:t xml:space="preserve">Энгельс вовсе не полагает, чтобы «экономическое» само собою и непосредственно уладило все трудности. Экономический переворот побудит </w:t>
      </w:r>
      <w:r>
        <w:rPr>
          <w:i/>
          <w:iCs/>
          <w:color w:val="000000"/>
          <w:sz w:val="24"/>
          <w:szCs w:val="24"/>
        </w:rPr>
        <w:t xml:space="preserve">все </w:t>
      </w:r>
      <w:r>
        <w:rPr>
          <w:color w:val="000000"/>
          <w:sz w:val="24"/>
          <w:szCs w:val="24"/>
        </w:rPr>
        <w:t xml:space="preserve">народы </w:t>
      </w:r>
      <w:r>
        <w:rPr>
          <w:i/>
          <w:iCs/>
          <w:color w:val="000000"/>
          <w:sz w:val="24"/>
          <w:szCs w:val="24"/>
        </w:rPr>
        <w:t xml:space="preserve">потянуться </w:t>
      </w:r>
      <w:r>
        <w:rPr>
          <w:color w:val="000000"/>
          <w:sz w:val="24"/>
          <w:szCs w:val="24"/>
        </w:rPr>
        <w:t>к социализму, но при этом возможны и революции — против социалистического госу</w:t>
      </w:r>
      <w:r>
        <w:rPr>
          <w:color w:val="000000"/>
          <w:sz w:val="24"/>
          <w:szCs w:val="24"/>
        </w:rPr>
        <w:softHyphen/>
        <w:t>дарства — и войны. Приспособление политики к экономике произойдет неизбежно, но не сразу и не гладко, не просто, не непосредственно. Как «несомненное» Энгельс вы</w:t>
      </w:r>
      <w:r>
        <w:rPr>
          <w:color w:val="000000"/>
          <w:sz w:val="24"/>
          <w:szCs w:val="24"/>
        </w:rPr>
        <w:softHyphen/>
        <w:t>ставляет лишь один, безусловно интернационалистский, принцип, который он приме</w:t>
      </w:r>
      <w:r>
        <w:rPr>
          <w:color w:val="000000"/>
          <w:sz w:val="24"/>
          <w:szCs w:val="24"/>
        </w:rPr>
        <w:softHyphen/>
        <w:t xml:space="preserve">няет ко </w:t>
      </w:r>
      <w:r>
        <w:rPr>
          <w:i/>
          <w:iCs/>
          <w:color w:val="000000"/>
          <w:sz w:val="24"/>
          <w:szCs w:val="24"/>
        </w:rPr>
        <w:t xml:space="preserve">всем </w:t>
      </w:r>
      <w:r>
        <w:rPr>
          <w:color w:val="000000"/>
          <w:sz w:val="24"/>
          <w:szCs w:val="24"/>
        </w:rPr>
        <w:t>«чужим народам», т. е. не только к колониальным: навязывать им осчаст-ливление значило бы подрывать победу пролетариата.</w:t>
      </w:r>
    </w:p>
    <w:p w:rsidR="00610D83" w:rsidRDefault="00610D83" w:rsidP="00610D83">
      <w:pPr>
        <w:shd w:val="clear" w:color="auto" w:fill="FFFFFF"/>
        <w:spacing w:line="413" w:lineRule="exact"/>
        <w:ind w:left="5" w:right="5" w:firstLine="274"/>
        <w:jc w:val="both"/>
      </w:pPr>
      <w:r>
        <w:rPr>
          <w:color w:val="000000"/>
          <w:spacing w:val="2"/>
          <w:sz w:val="24"/>
          <w:szCs w:val="24"/>
        </w:rPr>
        <w:t xml:space="preserve">Пролетариат не сделается святым и застрахованным от ошибок и слабостей только </w:t>
      </w:r>
      <w:r>
        <w:rPr>
          <w:color w:val="000000"/>
          <w:spacing w:val="-1"/>
          <w:sz w:val="24"/>
          <w:szCs w:val="24"/>
        </w:rPr>
        <w:t xml:space="preserve">от того, что он совершит социальную революцию. Но возможные ошибки (и корыстные </w:t>
      </w:r>
      <w:r>
        <w:rPr>
          <w:color w:val="000000"/>
          <w:sz w:val="24"/>
          <w:szCs w:val="24"/>
        </w:rPr>
        <w:t xml:space="preserve">интересы — попытаться усесться на чужой спине) приведут его неизбежно к сознанию </w:t>
      </w:r>
      <w:r>
        <w:rPr>
          <w:color w:val="000000"/>
          <w:spacing w:val="-2"/>
          <w:sz w:val="24"/>
          <w:szCs w:val="24"/>
        </w:rPr>
        <w:t>этой истины.</w:t>
      </w:r>
    </w:p>
    <w:p w:rsidR="00610D83" w:rsidRDefault="00610D83" w:rsidP="00610D83">
      <w:pPr>
        <w:shd w:val="clear" w:color="auto" w:fill="FFFFFF"/>
        <w:spacing w:line="413" w:lineRule="exact"/>
        <w:ind w:left="5" w:right="5" w:firstLine="283"/>
        <w:jc w:val="both"/>
      </w:pPr>
      <w:r>
        <w:rPr>
          <w:color w:val="000000"/>
          <w:sz w:val="24"/>
          <w:szCs w:val="24"/>
        </w:rPr>
        <w:t xml:space="preserve">Мы все, циммервальдские левые, убеждены в том, в чем был убежден, например, и Каутский до своего поворота в 1914 г. от марксизма к защите шовинизма, именно, что </w:t>
      </w:r>
      <w:r>
        <w:rPr>
          <w:color w:val="000000"/>
          <w:spacing w:val="2"/>
          <w:sz w:val="24"/>
          <w:szCs w:val="24"/>
        </w:rPr>
        <w:t xml:space="preserve">социалистическая революция вполне возможна </w:t>
      </w:r>
      <w:r>
        <w:rPr>
          <w:i/>
          <w:iCs/>
          <w:color w:val="000000"/>
          <w:spacing w:val="2"/>
          <w:sz w:val="24"/>
          <w:szCs w:val="24"/>
        </w:rPr>
        <w:t xml:space="preserve">в самом близком </w:t>
      </w:r>
      <w:r>
        <w:rPr>
          <w:color w:val="000000"/>
          <w:spacing w:val="2"/>
          <w:sz w:val="24"/>
          <w:szCs w:val="24"/>
        </w:rPr>
        <w:t xml:space="preserve">будущем, «с сегодня </w:t>
      </w:r>
      <w:r>
        <w:rPr>
          <w:color w:val="000000"/>
          <w:sz w:val="24"/>
          <w:szCs w:val="24"/>
        </w:rPr>
        <w:t>на завтра», как однажды выразился тот же Каутский. Национальные антипатии так бы</w:t>
      </w:r>
      <w:r>
        <w:rPr>
          <w:color w:val="000000"/>
          <w:sz w:val="24"/>
          <w:szCs w:val="24"/>
        </w:rPr>
        <w:softHyphen/>
        <w:t xml:space="preserve">стро не исчезнут; ненависть — и вполне законная — у нации угнетаемой к угнетающей </w:t>
      </w:r>
      <w:r>
        <w:rPr>
          <w:i/>
          <w:iCs/>
          <w:color w:val="000000"/>
          <w:sz w:val="24"/>
          <w:szCs w:val="24"/>
        </w:rPr>
        <w:t xml:space="preserve">останется </w:t>
      </w:r>
      <w:r>
        <w:rPr>
          <w:color w:val="000000"/>
          <w:sz w:val="24"/>
          <w:szCs w:val="24"/>
        </w:rPr>
        <w:t xml:space="preserve">на время; она испарится лишь </w:t>
      </w:r>
      <w:r>
        <w:rPr>
          <w:i/>
          <w:iCs/>
          <w:color w:val="000000"/>
          <w:sz w:val="24"/>
          <w:szCs w:val="24"/>
        </w:rPr>
        <w:t xml:space="preserve">после </w:t>
      </w:r>
      <w:r>
        <w:rPr>
          <w:color w:val="000000"/>
          <w:sz w:val="24"/>
          <w:szCs w:val="24"/>
        </w:rPr>
        <w:t xml:space="preserve">победы социализма и </w:t>
      </w:r>
      <w:r>
        <w:rPr>
          <w:i/>
          <w:iCs/>
          <w:color w:val="000000"/>
          <w:sz w:val="24"/>
          <w:szCs w:val="24"/>
        </w:rPr>
        <w:t xml:space="preserve">после </w:t>
      </w:r>
      <w:r>
        <w:rPr>
          <w:color w:val="000000"/>
          <w:sz w:val="24"/>
          <w:szCs w:val="24"/>
        </w:rPr>
        <w:t>оконча</w:t>
      </w:r>
      <w:r>
        <w:rPr>
          <w:color w:val="000000"/>
          <w:sz w:val="24"/>
          <w:szCs w:val="24"/>
        </w:rPr>
        <w:softHyphen/>
        <w:t xml:space="preserve">тельного установления вполне демократического отношения между нациями. Если мы хотим быть верны социализму, мы должны уже теперь вести интернационалистское </w:t>
      </w:r>
      <w:r>
        <w:rPr>
          <w:color w:val="000000"/>
          <w:spacing w:val="-1"/>
          <w:sz w:val="24"/>
          <w:szCs w:val="24"/>
        </w:rPr>
        <w:t>воспитание масс, невозможное в угнетающих нациях без проповеди свободы отделения для угнетенных наций.</w:t>
      </w:r>
    </w:p>
    <w:p w:rsidR="00610D83" w:rsidRDefault="00610D83" w:rsidP="00610D83">
      <w:pPr>
        <w:shd w:val="clear" w:color="auto" w:fill="FFFFFF"/>
        <w:spacing w:line="413"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758"/>
        <w:ind w:left="14"/>
        <w:jc w:val="center"/>
      </w:pPr>
      <w:r>
        <w:rPr>
          <w:b/>
          <w:bCs/>
          <w:color w:val="000000"/>
          <w:sz w:val="24"/>
          <w:szCs w:val="24"/>
        </w:rPr>
        <w:t>10. ИРЛАНДСКОЕ ВОССТАНИЕ 1916 ГОДА</w:t>
      </w:r>
    </w:p>
    <w:p w:rsidR="00610D83" w:rsidRDefault="00610D83" w:rsidP="00610D83">
      <w:pPr>
        <w:shd w:val="clear" w:color="auto" w:fill="FFFFFF"/>
        <w:spacing w:before="259" w:line="413" w:lineRule="exact"/>
        <w:ind w:left="10" w:firstLine="274"/>
        <w:jc w:val="both"/>
      </w:pPr>
      <w:r>
        <w:rPr>
          <w:color w:val="000000"/>
          <w:spacing w:val="-1"/>
          <w:sz w:val="24"/>
          <w:szCs w:val="24"/>
        </w:rPr>
        <w:t>Наши тезисы писаны до этого восстания, которое должно послужить материалом для проверки теоретических взглядов.</w:t>
      </w:r>
    </w:p>
    <w:p w:rsidR="00610D83" w:rsidRDefault="00610D83" w:rsidP="00610D83">
      <w:pPr>
        <w:shd w:val="clear" w:color="auto" w:fill="FFFFFF"/>
        <w:spacing w:line="413" w:lineRule="exact"/>
        <w:ind w:left="5" w:right="5" w:firstLine="274"/>
        <w:jc w:val="both"/>
      </w:pPr>
      <w:r>
        <w:rPr>
          <w:color w:val="000000"/>
          <w:sz w:val="24"/>
          <w:szCs w:val="24"/>
        </w:rPr>
        <w:t>Взгляды противников самоопределения ведут к тому выводу, что жизненность мел</w:t>
      </w:r>
      <w:r>
        <w:rPr>
          <w:color w:val="000000"/>
          <w:sz w:val="24"/>
          <w:szCs w:val="24"/>
        </w:rPr>
        <w:softHyphen/>
      </w:r>
      <w:r>
        <w:rPr>
          <w:color w:val="000000"/>
          <w:spacing w:val="-1"/>
          <w:sz w:val="24"/>
          <w:szCs w:val="24"/>
        </w:rPr>
        <w:t>ких наций, угнетенных империализмом, уже исчерпана, никакой роли против империа</w:t>
      </w:r>
      <w:r>
        <w:rPr>
          <w:color w:val="000000"/>
          <w:spacing w:val="-1"/>
          <w:sz w:val="24"/>
          <w:szCs w:val="24"/>
        </w:rPr>
        <w:softHyphen/>
      </w:r>
      <w:r>
        <w:rPr>
          <w:color w:val="000000"/>
          <w:spacing w:val="1"/>
          <w:sz w:val="24"/>
          <w:szCs w:val="24"/>
        </w:rPr>
        <w:t xml:space="preserve">лизма сыграть они не могут, поддержка их чисто национальных стремлений ни к чему </w:t>
      </w:r>
      <w:r>
        <w:rPr>
          <w:color w:val="000000"/>
          <w:sz w:val="24"/>
          <w:szCs w:val="24"/>
        </w:rPr>
        <w:t xml:space="preserve">не поведет и т. п. Опыт империалистской войны 1914—1916 гг. дает </w:t>
      </w:r>
      <w:r>
        <w:rPr>
          <w:i/>
          <w:iCs/>
          <w:color w:val="000000"/>
          <w:sz w:val="24"/>
          <w:szCs w:val="24"/>
        </w:rPr>
        <w:t xml:space="preserve">фактическое </w:t>
      </w:r>
      <w:r>
        <w:rPr>
          <w:color w:val="000000"/>
          <w:sz w:val="24"/>
          <w:szCs w:val="24"/>
        </w:rPr>
        <w:t>оп</w:t>
      </w:r>
      <w:r>
        <w:rPr>
          <w:color w:val="000000"/>
          <w:sz w:val="24"/>
          <w:szCs w:val="24"/>
        </w:rPr>
        <w:softHyphen/>
      </w:r>
      <w:r>
        <w:rPr>
          <w:color w:val="000000"/>
          <w:spacing w:val="-1"/>
          <w:sz w:val="24"/>
          <w:szCs w:val="24"/>
        </w:rPr>
        <w:t>ровержение подобных выводов.</w:t>
      </w:r>
    </w:p>
    <w:p w:rsidR="00610D83" w:rsidRDefault="00610D83" w:rsidP="00610D83">
      <w:pPr>
        <w:shd w:val="clear" w:color="auto" w:fill="FFFFFF"/>
        <w:spacing w:line="413" w:lineRule="exact"/>
        <w:ind w:firstLine="278"/>
        <w:jc w:val="both"/>
      </w:pPr>
      <w:r>
        <w:rPr>
          <w:color w:val="000000"/>
          <w:sz w:val="24"/>
          <w:szCs w:val="24"/>
        </w:rPr>
        <w:t>Война явилась эпохой кризиса для западноевропейских наций, для всего империа</w:t>
      </w:r>
      <w:r>
        <w:rPr>
          <w:color w:val="000000"/>
          <w:sz w:val="24"/>
          <w:szCs w:val="24"/>
        </w:rPr>
        <w:softHyphen/>
        <w:t>лизма. Всякий кризис отбрасывает условное, срывает внешние оболочки, отметает от</w:t>
      </w:r>
      <w:r>
        <w:rPr>
          <w:color w:val="000000"/>
          <w:sz w:val="24"/>
          <w:szCs w:val="24"/>
        </w:rPr>
        <w:softHyphen/>
        <w:t xml:space="preserve">жившее, вскрывает более глубокие пружины и силы. Что же вскрыл он с точки зрения </w:t>
      </w:r>
      <w:r>
        <w:rPr>
          <w:color w:val="000000"/>
          <w:spacing w:val="-1"/>
          <w:sz w:val="24"/>
          <w:szCs w:val="24"/>
        </w:rPr>
        <w:t xml:space="preserve">движения угнетенных наций? В колониях ряд попыток восстания, которые, конечно, </w:t>
      </w:r>
      <w:r>
        <w:rPr>
          <w:color w:val="000000"/>
          <w:sz w:val="24"/>
          <w:szCs w:val="24"/>
        </w:rPr>
        <w:t>угнетающие нации при содействии военной цензуры всячески старались скрыть. Из</w:t>
      </w:r>
      <w:r>
        <w:rPr>
          <w:color w:val="000000"/>
          <w:sz w:val="24"/>
          <w:szCs w:val="24"/>
        </w:rPr>
        <w:softHyphen/>
        <w:t>вестно тем не менее, что англичане зверски расправлялись в Сингапуре с восстанием своих индийских войск; что были попытки восстания в французском Аннаме (см. «На</w:t>
      </w:r>
      <w:r>
        <w:rPr>
          <w:color w:val="000000"/>
          <w:sz w:val="24"/>
          <w:szCs w:val="24"/>
        </w:rPr>
        <w:softHyphen/>
        <w:t xml:space="preserve">ше Слово» ) и в немецком Камеруне (см. брошюру Юниуса ); что в Европе, с одной </w:t>
      </w:r>
      <w:r>
        <w:rPr>
          <w:color w:val="000000"/>
          <w:spacing w:val="1"/>
          <w:sz w:val="24"/>
          <w:szCs w:val="24"/>
        </w:rPr>
        <w:t>стороны, восстала Ирландия, которую казнями усмиряли «свободолюбивые» англича</w:t>
      </w:r>
      <w:r>
        <w:rPr>
          <w:color w:val="000000"/>
          <w:spacing w:val="1"/>
          <w:sz w:val="24"/>
          <w:szCs w:val="24"/>
        </w:rPr>
        <w:softHyphen/>
      </w:r>
      <w:r>
        <w:rPr>
          <w:color w:val="000000"/>
          <w:sz w:val="24"/>
          <w:szCs w:val="24"/>
        </w:rPr>
        <w:t>не, не посмевшие привлечь ирландцев к всеобщей воинской повинности; а, с другой стороны, австрийское правительство осуждало на казнь депутатов чешского сейма «за измену» и расстреливало за то же «преступление» целые чешские полки.</w:t>
      </w:r>
    </w:p>
    <w:p w:rsidR="00610D83" w:rsidRDefault="00610D83" w:rsidP="00610D83">
      <w:pPr>
        <w:shd w:val="clear" w:color="auto" w:fill="FFFFFF"/>
        <w:spacing w:line="413" w:lineRule="exact"/>
        <w:ind w:firstLine="274"/>
        <w:jc w:val="both"/>
      </w:pPr>
      <w:r>
        <w:rPr>
          <w:color w:val="000000"/>
          <w:sz w:val="24"/>
          <w:szCs w:val="24"/>
        </w:rPr>
        <w:t xml:space="preserve">Разумеется, этот перечень далеко и далеко не полон. И все же он доказывает, что </w:t>
      </w:r>
      <w:r>
        <w:rPr>
          <w:color w:val="000000"/>
          <w:spacing w:val="-1"/>
          <w:sz w:val="24"/>
          <w:szCs w:val="24"/>
        </w:rPr>
        <w:t xml:space="preserve">огоньки национальных восстаний </w:t>
      </w:r>
      <w:r>
        <w:rPr>
          <w:i/>
          <w:iCs/>
          <w:color w:val="000000"/>
          <w:spacing w:val="-1"/>
          <w:sz w:val="24"/>
          <w:szCs w:val="24"/>
        </w:rPr>
        <w:t xml:space="preserve">в связи </w:t>
      </w:r>
      <w:r>
        <w:rPr>
          <w:color w:val="000000"/>
          <w:spacing w:val="-1"/>
          <w:sz w:val="24"/>
          <w:szCs w:val="24"/>
        </w:rPr>
        <w:t xml:space="preserve">с кризисом империализма вспыхивали </w:t>
      </w:r>
      <w:r>
        <w:rPr>
          <w:i/>
          <w:iCs/>
          <w:color w:val="000000"/>
          <w:spacing w:val="-1"/>
          <w:sz w:val="24"/>
          <w:szCs w:val="24"/>
        </w:rPr>
        <w:t xml:space="preserve">и </w:t>
      </w:r>
      <w:r>
        <w:rPr>
          <w:color w:val="000000"/>
          <w:spacing w:val="-1"/>
          <w:sz w:val="24"/>
          <w:szCs w:val="24"/>
        </w:rPr>
        <w:t>в ко</w:t>
      </w:r>
      <w:r>
        <w:rPr>
          <w:color w:val="000000"/>
          <w:spacing w:val="-1"/>
          <w:sz w:val="24"/>
          <w:szCs w:val="24"/>
        </w:rPr>
        <w:softHyphen/>
      </w:r>
      <w:r>
        <w:rPr>
          <w:color w:val="000000"/>
          <w:sz w:val="24"/>
          <w:szCs w:val="24"/>
        </w:rPr>
        <w:t xml:space="preserve">лониях </w:t>
      </w:r>
      <w:r>
        <w:rPr>
          <w:i/>
          <w:iCs/>
          <w:color w:val="000000"/>
          <w:sz w:val="24"/>
          <w:szCs w:val="24"/>
        </w:rPr>
        <w:t xml:space="preserve">и </w:t>
      </w:r>
      <w:r>
        <w:rPr>
          <w:color w:val="000000"/>
          <w:sz w:val="24"/>
          <w:szCs w:val="24"/>
        </w:rPr>
        <w:t>в Европе, что национальные симпатии и антипатии проявили себя вопреки драконовским угрозам и мерам репрессии. А ведь кризис империализма был далек еще от высшей точки своего развития: мо-</w:t>
      </w:r>
    </w:p>
    <w:p w:rsidR="00610D83" w:rsidRDefault="00610D83" w:rsidP="00610D83">
      <w:pPr>
        <w:shd w:val="clear" w:color="auto" w:fill="FFFFFF"/>
        <w:spacing w:before="2722"/>
        <w:ind w:left="40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1664335</wp:posOffset>
                </wp:positionV>
                <wp:extent cx="1828800" cy="0"/>
                <wp:effectExtent l="8255" t="12065" r="10795" b="69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05pt" to="2in,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EMKMMd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" o:allowincell="f" strokeweight=".7pt"/>
            </w:pict>
          </mc:Fallback>
        </mc:AlternateContent>
      </w:r>
      <w:r>
        <w:rPr>
          <w:color w:val="000000"/>
        </w:rPr>
        <w:t xml:space="preserve">См. настоящий том, стр. 9—10. </w:t>
      </w:r>
      <w:r>
        <w:rPr>
          <w:i/>
          <w:iCs/>
          <w:color w:val="000000"/>
        </w:rPr>
        <w:t>Ред.</w:t>
      </w:r>
    </w:p>
    <w:p w:rsidR="00610D83" w:rsidRDefault="00610D83" w:rsidP="00610D83">
      <w:pPr>
        <w:shd w:val="clear" w:color="auto" w:fill="FFFFFF"/>
        <w:spacing w:before="2722"/>
        <w:ind w:left="408"/>
        <w:sectPr w:rsidR="00610D83">
          <w:pgSz w:w="11909" w:h="16834"/>
          <w:pgMar w:top="1195" w:right="1419" w:bottom="360" w:left="1423"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53</w:t>
      </w:r>
    </w:p>
    <w:p w:rsidR="00610D83" w:rsidRDefault="00610D83" w:rsidP="00610D83">
      <w:pPr>
        <w:shd w:val="clear" w:color="auto" w:fill="FFFFFF"/>
        <w:spacing w:before="653" w:line="413" w:lineRule="exact"/>
        <w:ind w:left="10" w:right="5"/>
        <w:jc w:val="both"/>
      </w:pPr>
      <w:r>
        <w:rPr>
          <w:color w:val="000000"/>
          <w:sz w:val="24"/>
          <w:szCs w:val="24"/>
        </w:rPr>
        <w:t xml:space="preserve">гущество империалистской буржуазии было еще не подорвано (война «до истощения» </w:t>
      </w:r>
      <w:r>
        <w:rPr>
          <w:color w:val="000000"/>
          <w:spacing w:val="-1"/>
          <w:sz w:val="24"/>
          <w:szCs w:val="24"/>
        </w:rPr>
        <w:t>может довести до этого, но еще не довела); пролетарские движения внутри империали</w:t>
      </w:r>
      <w:r>
        <w:rPr>
          <w:color w:val="000000"/>
          <w:spacing w:val="-1"/>
          <w:sz w:val="24"/>
          <w:szCs w:val="24"/>
        </w:rPr>
        <w:softHyphen/>
      </w:r>
      <w:r>
        <w:rPr>
          <w:color w:val="000000"/>
          <w:sz w:val="24"/>
          <w:szCs w:val="24"/>
        </w:rPr>
        <w:t xml:space="preserve">стских держав совсем еще слабы. Что же будет тогда, когда война доведет до полного </w:t>
      </w:r>
      <w:r>
        <w:rPr>
          <w:color w:val="000000"/>
          <w:spacing w:val="4"/>
          <w:sz w:val="24"/>
          <w:szCs w:val="24"/>
        </w:rPr>
        <w:t xml:space="preserve">истощения или когда хотя бы в одной державе под ударами пролетарской борьбы </w:t>
      </w:r>
      <w:r>
        <w:rPr>
          <w:color w:val="000000"/>
          <w:sz w:val="24"/>
          <w:szCs w:val="24"/>
        </w:rPr>
        <w:t>власть буржуазии закачается так, как власть царизма в 1905 году?</w:t>
      </w:r>
    </w:p>
    <w:p w:rsidR="00610D83" w:rsidRDefault="00610D83" w:rsidP="00610D83">
      <w:pPr>
        <w:shd w:val="clear" w:color="auto" w:fill="FFFFFF"/>
        <w:spacing w:line="413" w:lineRule="exact"/>
        <w:ind w:left="5" w:right="10" w:firstLine="274"/>
        <w:jc w:val="both"/>
      </w:pPr>
      <w:r>
        <w:rPr>
          <w:color w:val="000000"/>
          <w:sz w:val="24"/>
          <w:szCs w:val="24"/>
        </w:rPr>
        <w:t xml:space="preserve">В газете </w:t>
      </w:r>
      <w:r>
        <w:rPr>
          <w:color w:val="000000"/>
          <w:sz w:val="24"/>
          <w:szCs w:val="24"/>
          <w:lang w:val="de-DE"/>
        </w:rPr>
        <w:t xml:space="preserve">«Berner Tagwacht», </w:t>
      </w:r>
      <w:r>
        <w:rPr>
          <w:color w:val="000000"/>
          <w:sz w:val="24"/>
          <w:szCs w:val="24"/>
        </w:rPr>
        <w:t xml:space="preserve">органе циммервальдистов вплоть до некоторых левых, появилась 9 мая 1916 г. по поводу ирландского восстания статья за инициалами К. Р. под заглавием: «Песня спета». Ирландское восстание объявлялось, ни много ни мало, </w:t>
      </w:r>
      <w:r>
        <w:rPr>
          <w:color w:val="000000"/>
          <w:spacing w:val="-1"/>
          <w:sz w:val="24"/>
          <w:szCs w:val="24"/>
        </w:rPr>
        <w:t>«путчем», ибо-де «ирландский вопрос был аграрный вопрос», крестьяне были успокое</w:t>
      </w:r>
      <w:r>
        <w:rPr>
          <w:color w:val="000000"/>
          <w:spacing w:val="-1"/>
          <w:sz w:val="24"/>
          <w:szCs w:val="24"/>
        </w:rPr>
        <w:softHyphen/>
      </w:r>
      <w:r>
        <w:rPr>
          <w:color w:val="000000"/>
          <w:sz w:val="24"/>
          <w:szCs w:val="24"/>
        </w:rPr>
        <w:t>ны реформами, националистическое движение теперь было «чисто городским, мелко</w:t>
      </w:r>
      <w:r>
        <w:rPr>
          <w:color w:val="000000"/>
          <w:sz w:val="24"/>
          <w:szCs w:val="24"/>
        </w:rPr>
        <w:softHyphen/>
      </w:r>
      <w:r>
        <w:rPr>
          <w:color w:val="000000"/>
          <w:spacing w:val="-1"/>
          <w:sz w:val="24"/>
          <w:szCs w:val="24"/>
        </w:rPr>
        <w:t>буржуазным движением, за которым, несмотря на большой шум, который оно произво</w:t>
      </w:r>
      <w:r>
        <w:rPr>
          <w:color w:val="000000"/>
          <w:spacing w:val="-1"/>
          <w:sz w:val="24"/>
          <w:szCs w:val="24"/>
        </w:rPr>
        <w:softHyphen/>
        <w:t>дило, социально стояло не многое».</w:t>
      </w:r>
    </w:p>
    <w:p w:rsidR="00610D83" w:rsidRDefault="00610D83" w:rsidP="00610D83">
      <w:pPr>
        <w:shd w:val="clear" w:color="auto" w:fill="FFFFFF"/>
        <w:spacing w:line="413" w:lineRule="exact"/>
        <w:ind w:left="10" w:right="5" w:firstLine="278"/>
        <w:jc w:val="both"/>
      </w:pPr>
      <w:r>
        <w:rPr>
          <w:color w:val="000000"/>
          <w:sz w:val="24"/>
          <w:szCs w:val="24"/>
        </w:rPr>
        <w:t>Неудивительно, что эта чудовищная по своему доктринерству и педантству оценка совпала с оценкой русского национал-либерала, кадета г. А. Кулишера («Речь» 1916, номер 102, 15 апреля), который тоже обозвал восстание «дублинским путчем».</w:t>
      </w:r>
    </w:p>
    <w:p w:rsidR="00610D83" w:rsidRDefault="00610D83" w:rsidP="00610D83">
      <w:pPr>
        <w:shd w:val="clear" w:color="auto" w:fill="FFFFFF"/>
        <w:spacing w:line="413" w:lineRule="exact"/>
        <w:ind w:left="10" w:right="5" w:firstLine="274"/>
        <w:jc w:val="both"/>
      </w:pPr>
      <w:r>
        <w:rPr>
          <w:color w:val="000000"/>
          <w:spacing w:val="2"/>
          <w:sz w:val="24"/>
          <w:szCs w:val="24"/>
        </w:rPr>
        <w:t>Позволительно надеяться, что по пословице «нет худа без добра» многим товари</w:t>
      </w:r>
      <w:r>
        <w:rPr>
          <w:color w:val="000000"/>
          <w:spacing w:val="2"/>
          <w:sz w:val="24"/>
          <w:szCs w:val="24"/>
        </w:rPr>
        <w:softHyphen/>
      </w:r>
      <w:r>
        <w:rPr>
          <w:color w:val="000000"/>
          <w:spacing w:val="1"/>
          <w:sz w:val="24"/>
          <w:szCs w:val="24"/>
        </w:rPr>
        <w:t>щам, не понимавшим того, в какое болото скатываются они, отрицая «самоопределе</w:t>
      </w:r>
      <w:r>
        <w:rPr>
          <w:color w:val="000000"/>
          <w:spacing w:val="1"/>
          <w:sz w:val="24"/>
          <w:szCs w:val="24"/>
        </w:rPr>
        <w:softHyphen/>
      </w:r>
      <w:r>
        <w:rPr>
          <w:color w:val="000000"/>
          <w:spacing w:val="-1"/>
          <w:sz w:val="24"/>
          <w:szCs w:val="24"/>
        </w:rPr>
        <w:t>ние» и пренебрежительно относясь к национальным движениям мелких наций, откро</w:t>
      </w:r>
      <w:r>
        <w:rPr>
          <w:color w:val="000000"/>
          <w:spacing w:val="-1"/>
          <w:sz w:val="24"/>
          <w:szCs w:val="24"/>
        </w:rPr>
        <w:softHyphen/>
      </w:r>
      <w:r>
        <w:rPr>
          <w:color w:val="000000"/>
          <w:sz w:val="24"/>
          <w:szCs w:val="24"/>
        </w:rPr>
        <w:t>ются глаза теперь под влиянием этого «случайного» совпадения оценки представителя империалистской буржуазии с оценкой социал-демократа! !</w:t>
      </w:r>
    </w:p>
    <w:p w:rsidR="00610D83" w:rsidRDefault="00610D83" w:rsidP="00610D83">
      <w:pPr>
        <w:shd w:val="clear" w:color="auto" w:fill="FFFFFF"/>
        <w:spacing w:line="413" w:lineRule="exact"/>
        <w:ind w:left="10" w:firstLine="283"/>
        <w:jc w:val="both"/>
      </w:pPr>
      <w:r>
        <w:rPr>
          <w:color w:val="000000"/>
          <w:spacing w:val="-1"/>
          <w:sz w:val="24"/>
          <w:szCs w:val="24"/>
        </w:rPr>
        <w:t xml:space="preserve">О «путче», в научном смысле слова, говорить можно только тогда, когда попытка </w:t>
      </w:r>
      <w:r>
        <w:rPr>
          <w:color w:val="000000"/>
          <w:sz w:val="24"/>
          <w:szCs w:val="24"/>
        </w:rPr>
        <w:t>восстания ничего кроме кружка заговорщиков или нелепых маньяков не обнаружила, никаких симпатий в массах не вызвала. Ирландское национальное движение, имея за собой века, проходя через различные этапы и сочетания классовых интересов, вырази</w:t>
      </w:r>
      <w:r>
        <w:rPr>
          <w:color w:val="000000"/>
          <w:sz w:val="24"/>
          <w:szCs w:val="24"/>
        </w:rPr>
        <w:softHyphen/>
        <w:t>лось, между прочим, в массовом ирландском национальном конгрессе в Америке</w:t>
      </w:r>
    </w:p>
    <w:p w:rsidR="00610D83" w:rsidRDefault="00610D83" w:rsidP="00610D83">
      <w:pPr>
        <w:shd w:val="clear" w:color="auto" w:fill="FFFFFF"/>
        <w:spacing w:line="413" w:lineRule="exact"/>
        <w:ind w:lef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rPr>
        <w:lastRenderedPageBreak/>
        <w:t>54</w:t>
      </w:r>
      <w:r>
        <w:rPr>
          <w:color w:val="000000"/>
        </w:rPr>
        <w:tab/>
      </w:r>
      <w:r>
        <w:rPr>
          <w:color w:val="000000"/>
          <w:spacing w:val="36"/>
          <w:u w:val="single"/>
        </w:rPr>
        <w:t>В. И. ЛЕНИН</w:t>
      </w:r>
    </w:p>
    <w:p w:rsidR="00610D83" w:rsidRDefault="00610D83" w:rsidP="00610D83">
      <w:pPr>
        <w:shd w:val="clear" w:color="auto" w:fill="FFFFFF"/>
        <w:spacing w:before="648" w:line="413" w:lineRule="exact"/>
        <w:ind w:right="10"/>
        <w:jc w:val="both"/>
      </w:pPr>
      <w:r>
        <w:rPr>
          <w:color w:val="000000"/>
          <w:lang w:val="de-DE"/>
        </w:rPr>
        <w:t xml:space="preserve">(«Vorwärts», </w:t>
      </w:r>
      <w:r>
        <w:rPr>
          <w:color w:val="000000"/>
        </w:rPr>
        <w:t xml:space="preserve">20. </w:t>
      </w:r>
      <w:r>
        <w:rPr>
          <w:color w:val="000000"/>
          <w:lang w:val="en-US"/>
        </w:rPr>
        <w:t xml:space="preserve">III. </w:t>
      </w:r>
      <w:r>
        <w:rPr>
          <w:color w:val="000000"/>
        </w:rPr>
        <w:t xml:space="preserve">1916), высказавшемся за независимость Ирландии, — выразилось в </w:t>
      </w:r>
      <w:r>
        <w:rPr>
          <w:color w:val="000000"/>
          <w:sz w:val="24"/>
          <w:szCs w:val="24"/>
        </w:rPr>
        <w:t xml:space="preserve">уличных битвах части городской мелкой буржуазии </w:t>
      </w:r>
      <w:r>
        <w:rPr>
          <w:i/>
          <w:iCs/>
          <w:color w:val="000000"/>
          <w:sz w:val="24"/>
          <w:szCs w:val="24"/>
        </w:rPr>
        <w:t xml:space="preserve">и части рабочих, </w:t>
      </w:r>
      <w:r>
        <w:rPr>
          <w:color w:val="000000"/>
          <w:sz w:val="24"/>
          <w:szCs w:val="24"/>
        </w:rPr>
        <w:t>после долговре</w:t>
      </w:r>
      <w:r>
        <w:rPr>
          <w:color w:val="000000"/>
          <w:sz w:val="24"/>
          <w:szCs w:val="24"/>
        </w:rPr>
        <w:softHyphen/>
      </w:r>
      <w:r>
        <w:rPr>
          <w:color w:val="000000"/>
          <w:spacing w:val="-1"/>
          <w:sz w:val="24"/>
          <w:szCs w:val="24"/>
        </w:rPr>
        <w:t xml:space="preserve">менной массовой агитации, демонстраций, запрещения газет и т. п. Кто называет </w:t>
      </w:r>
      <w:r>
        <w:rPr>
          <w:i/>
          <w:iCs/>
          <w:color w:val="000000"/>
          <w:spacing w:val="-1"/>
          <w:sz w:val="24"/>
          <w:szCs w:val="24"/>
        </w:rPr>
        <w:t xml:space="preserve">такое </w:t>
      </w:r>
      <w:r>
        <w:rPr>
          <w:color w:val="000000"/>
          <w:sz w:val="24"/>
          <w:szCs w:val="24"/>
        </w:rPr>
        <w:t>восстание путчем, тот либо злейший реакционер, либо доктринер, безнадежно неспо</w:t>
      </w:r>
      <w:r>
        <w:rPr>
          <w:color w:val="000000"/>
          <w:sz w:val="24"/>
          <w:szCs w:val="24"/>
        </w:rPr>
        <w:softHyphen/>
      </w:r>
      <w:r>
        <w:rPr>
          <w:color w:val="000000"/>
          <w:spacing w:val="-1"/>
          <w:sz w:val="24"/>
          <w:szCs w:val="24"/>
        </w:rPr>
        <w:t>собный представить себе социальную революцию как живое явление.</w:t>
      </w:r>
    </w:p>
    <w:p w:rsidR="00610D83" w:rsidRDefault="00610D83" w:rsidP="00610D83">
      <w:pPr>
        <w:shd w:val="clear" w:color="auto" w:fill="FFFFFF"/>
        <w:spacing w:line="413" w:lineRule="exact"/>
        <w:ind w:right="5" w:firstLine="274"/>
        <w:jc w:val="both"/>
      </w:pPr>
      <w:r>
        <w:rPr>
          <w:color w:val="000000"/>
          <w:sz w:val="24"/>
          <w:szCs w:val="24"/>
        </w:rPr>
        <w:t xml:space="preserve">Ибо думать, что </w:t>
      </w:r>
      <w:r>
        <w:rPr>
          <w:i/>
          <w:iCs/>
          <w:color w:val="000000"/>
          <w:sz w:val="24"/>
          <w:szCs w:val="24"/>
        </w:rPr>
        <w:t xml:space="preserve">мыслима </w:t>
      </w:r>
      <w:r>
        <w:rPr>
          <w:color w:val="000000"/>
          <w:sz w:val="24"/>
          <w:szCs w:val="24"/>
        </w:rPr>
        <w:t xml:space="preserve">социальная революция без восстаний маленьких наций в </w:t>
      </w:r>
      <w:r>
        <w:rPr>
          <w:color w:val="000000"/>
          <w:spacing w:val="-1"/>
          <w:sz w:val="24"/>
          <w:szCs w:val="24"/>
        </w:rPr>
        <w:t xml:space="preserve">колониях и в Европе, без революционных взрывов части мелкой буржуазии </w:t>
      </w:r>
      <w:r>
        <w:rPr>
          <w:i/>
          <w:iCs/>
          <w:color w:val="000000"/>
          <w:spacing w:val="-1"/>
          <w:sz w:val="24"/>
          <w:szCs w:val="24"/>
        </w:rPr>
        <w:t xml:space="preserve">со всеми ее предрассудками, </w:t>
      </w:r>
      <w:r>
        <w:rPr>
          <w:color w:val="000000"/>
          <w:spacing w:val="-1"/>
          <w:sz w:val="24"/>
          <w:szCs w:val="24"/>
        </w:rPr>
        <w:t xml:space="preserve">без движения несознательных пролетарских и полупролетарских масс </w:t>
      </w:r>
      <w:r>
        <w:rPr>
          <w:color w:val="000000"/>
          <w:sz w:val="24"/>
          <w:szCs w:val="24"/>
        </w:rPr>
        <w:t>против помещичьего, церковного, монархического, национального и т. п. гнета, — ду</w:t>
      </w:r>
      <w:r>
        <w:rPr>
          <w:color w:val="000000"/>
          <w:sz w:val="24"/>
          <w:szCs w:val="24"/>
        </w:rPr>
        <w:softHyphen/>
      </w:r>
      <w:r>
        <w:rPr>
          <w:color w:val="000000"/>
          <w:spacing w:val="-1"/>
          <w:sz w:val="24"/>
          <w:szCs w:val="24"/>
        </w:rPr>
        <w:t xml:space="preserve">мать так значит </w:t>
      </w:r>
      <w:r>
        <w:rPr>
          <w:i/>
          <w:iCs/>
          <w:color w:val="000000"/>
          <w:spacing w:val="-1"/>
          <w:sz w:val="24"/>
          <w:szCs w:val="24"/>
        </w:rPr>
        <w:t xml:space="preserve">отрекаться от социальной революции, </w:t>
      </w:r>
      <w:r>
        <w:rPr>
          <w:color w:val="000000"/>
          <w:spacing w:val="-1"/>
          <w:sz w:val="24"/>
          <w:szCs w:val="24"/>
        </w:rPr>
        <w:t>Должно быть, выстроится в од</w:t>
      </w:r>
      <w:r>
        <w:rPr>
          <w:color w:val="000000"/>
          <w:spacing w:val="-1"/>
          <w:sz w:val="24"/>
          <w:szCs w:val="24"/>
        </w:rPr>
        <w:softHyphen/>
      </w:r>
      <w:r>
        <w:rPr>
          <w:color w:val="000000"/>
          <w:spacing w:val="1"/>
          <w:sz w:val="24"/>
          <w:szCs w:val="24"/>
        </w:rPr>
        <w:t xml:space="preserve">ном месте одно войско и скажет: «мы за социализм», а в другом другое и скажет: «мы </w:t>
      </w:r>
      <w:r>
        <w:rPr>
          <w:color w:val="000000"/>
          <w:sz w:val="24"/>
          <w:szCs w:val="24"/>
        </w:rPr>
        <w:t>за империализм» и это будет социальная революция! Только с подобной педантски-смешной точки зрения мыслимо было обругать ирландское восстание «путчем».</w:t>
      </w:r>
    </w:p>
    <w:p w:rsidR="00610D83" w:rsidRDefault="00610D83" w:rsidP="00610D83">
      <w:pPr>
        <w:shd w:val="clear" w:color="auto" w:fill="FFFFFF"/>
        <w:spacing w:line="413" w:lineRule="exact"/>
        <w:ind w:left="10" w:right="10" w:firstLine="278"/>
        <w:jc w:val="both"/>
      </w:pPr>
      <w:r>
        <w:rPr>
          <w:color w:val="000000"/>
          <w:spacing w:val="-1"/>
          <w:sz w:val="24"/>
          <w:szCs w:val="24"/>
        </w:rPr>
        <w:t xml:space="preserve">Кто ждет «чистой» социальной революции, тот </w:t>
      </w:r>
      <w:r>
        <w:rPr>
          <w:i/>
          <w:iCs/>
          <w:color w:val="000000"/>
          <w:spacing w:val="-1"/>
          <w:sz w:val="24"/>
          <w:szCs w:val="24"/>
        </w:rPr>
        <w:t xml:space="preserve">никогда </w:t>
      </w:r>
      <w:r>
        <w:rPr>
          <w:color w:val="000000"/>
          <w:spacing w:val="-1"/>
          <w:sz w:val="24"/>
          <w:szCs w:val="24"/>
        </w:rPr>
        <w:t>ее не дождется. Тот револю</w:t>
      </w:r>
      <w:r>
        <w:rPr>
          <w:color w:val="000000"/>
          <w:spacing w:val="-1"/>
          <w:sz w:val="24"/>
          <w:szCs w:val="24"/>
        </w:rPr>
        <w:softHyphen/>
        <w:t>ционер на словах, не понимающий действительной революции.</w:t>
      </w:r>
    </w:p>
    <w:p w:rsidR="00610D83" w:rsidRDefault="00610D83" w:rsidP="00610D83">
      <w:pPr>
        <w:shd w:val="clear" w:color="auto" w:fill="FFFFFF"/>
        <w:spacing w:line="413" w:lineRule="exact"/>
        <w:ind w:left="5" w:firstLine="274"/>
        <w:jc w:val="both"/>
      </w:pPr>
      <w:r>
        <w:rPr>
          <w:color w:val="000000"/>
          <w:sz w:val="24"/>
          <w:szCs w:val="24"/>
        </w:rPr>
        <w:t xml:space="preserve">Русская революция 1905 г. была буржуазно-демократической. Она состояла из ряда </w:t>
      </w:r>
      <w:r>
        <w:rPr>
          <w:color w:val="000000"/>
          <w:spacing w:val="-1"/>
          <w:sz w:val="24"/>
          <w:szCs w:val="24"/>
        </w:rPr>
        <w:t xml:space="preserve">битв </w:t>
      </w:r>
      <w:r>
        <w:rPr>
          <w:i/>
          <w:iCs/>
          <w:color w:val="000000"/>
          <w:spacing w:val="-1"/>
          <w:sz w:val="24"/>
          <w:szCs w:val="24"/>
        </w:rPr>
        <w:t xml:space="preserve">всех </w:t>
      </w:r>
      <w:r>
        <w:rPr>
          <w:color w:val="000000"/>
          <w:spacing w:val="-1"/>
          <w:sz w:val="24"/>
          <w:szCs w:val="24"/>
        </w:rPr>
        <w:t>недовольных классов, групп, элементов населения. Из них были массы с са</w:t>
      </w:r>
      <w:r>
        <w:rPr>
          <w:color w:val="000000"/>
          <w:spacing w:val="-1"/>
          <w:sz w:val="24"/>
          <w:szCs w:val="24"/>
        </w:rPr>
        <w:softHyphen/>
        <w:t xml:space="preserve">мыми дикими предрассудками, с самыми неясными и фантастическими целями борьбы, </w:t>
      </w:r>
      <w:r>
        <w:rPr>
          <w:color w:val="000000"/>
          <w:sz w:val="24"/>
          <w:szCs w:val="24"/>
        </w:rPr>
        <w:t xml:space="preserve">были группки, бравшие японские деньги, были спекулянты и авантюристы и т. д. </w:t>
      </w:r>
      <w:r>
        <w:rPr>
          <w:i/>
          <w:iCs/>
          <w:color w:val="000000"/>
          <w:sz w:val="24"/>
          <w:szCs w:val="24"/>
        </w:rPr>
        <w:t>Объ</w:t>
      </w:r>
      <w:r>
        <w:rPr>
          <w:i/>
          <w:iCs/>
          <w:color w:val="000000"/>
          <w:sz w:val="24"/>
          <w:szCs w:val="24"/>
        </w:rPr>
        <w:softHyphen/>
        <w:t xml:space="preserve">ективно, </w:t>
      </w:r>
      <w:r>
        <w:rPr>
          <w:color w:val="000000"/>
          <w:sz w:val="24"/>
          <w:szCs w:val="24"/>
        </w:rPr>
        <w:t xml:space="preserve">движение масс ломало царизм и расчищало дорогу для демократии, поэтому </w:t>
      </w:r>
      <w:r>
        <w:rPr>
          <w:color w:val="000000"/>
          <w:spacing w:val="-1"/>
          <w:sz w:val="24"/>
          <w:szCs w:val="24"/>
        </w:rPr>
        <w:t>сознательные рабочие руководили им.</w:t>
      </w:r>
    </w:p>
    <w:p w:rsidR="00610D83" w:rsidRDefault="00610D83" w:rsidP="00610D83">
      <w:pPr>
        <w:shd w:val="clear" w:color="auto" w:fill="FFFFFF"/>
        <w:spacing w:line="413" w:lineRule="exact"/>
        <w:ind w:left="5" w:right="5" w:firstLine="283"/>
        <w:jc w:val="both"/>
      </w:pPr>
      <w:r>
        <w:rPr>
          <w:color w:val="000000"/>
          <w:spacing w:val="-1"/>
          <w:sz w:val="24"/>
          <w:szCs w:val="24"/>
        </w:rPr>
        <w:t xml:space="preserve">Социалистическая революция в Европе </w:t>
      </w:r>
      <w:r>
        <w:rPr>
          <w:i/>
          <w:iCs/>
          <w:color w:val="000000"/>
          <w:spacing w:val="-1"/>
          <w:sz w:val="24"/>
          <w:szCs w:val="24"/>
        </w:rPr>
        <w:t xml:space="preserve">не может быть </w:t>
      </w:r>
      <w:r>
        <w:rPr>
          <w:color w:val="000000"/>
          <w:spacing w:val="-1"/>
          <w:sz w:val="24"/>
          <w:szCs w:val="24"/>
        </w:rPr>
        <w:t xml:space="preserve">ничем иным, как взрывом </w:t>
      </w:r>
      <w:r>
        <w:rPr>
          <w:color w:val="000000"/>
          <w:spacing w:val="1"/>
          <w:sz w:val="24"/>
          <w:szCs w:val="24"/>
        </w:rPr>
        <w:t>массовой борьбы всех и всяческих угнетенных и недовольных. Части мелкой буржуа</w:t>
      </w:r>
      <w:r>
        <w:rPr>
          <w:color w:val="000000"/>
          <w:spacing w:val="1"/>
          <w:sz w:val="24"/>
          <w:szCs w:val="24"/>
        </w:rPr>
        <w:softHyphen/>
      </w:r>
      <w:r>
        <w:rPr>
          <w:color w:val="000000"/>
          <w:sz w:val="24"/>
          <w:szCs w:val="24"/>
        </w:rPr>
        <w:t xml:space="preserve">зии и отсталых рабочих неизбежно будут участвовать в ней — без такого участия </w:t>
      </w:r>
      <w:r>
        <w:rPr>
          <w:i/>
          <w:iCs/>
          <w:color w:val="000000"/>
          <w:sz w:val="24"/>
          <w:szCs w:val="24"/>
        </w:rPr>
        <w:t xml:space="preserve">не </w:t>
      </w:r>
      <w:r>
        <w:rPr>
          <w:color w:val="000000"/>
          <w:sz w:val="24"/>
          <w:szCs w:val="24"/>
        </w:rPr>
        <w:t xml:space="preserve">возможна </w:t>
      </w:r>
      <w:r>
        <w:rPr>
          <w:i/>
          <w:iCs/>
          <w:color w:val="000000"/>
          <w:sz w:val="24"/>
          <w:szCs w:val="24"/>
        </w:rPr>
        <w:t xml:space="preserve">массовая </w:t>
      </w:r>
      <w:r>
        <w:rPr>
          <w:color w:val="000000"/>
          <w:sz w:val="24"/>
          <w:szCs w:val="24"/>
        </w:rPr>
        <w:t xml:space="preserve">борьба, не возможна </w:t>
      </w:r>
      <w:r>
        <w:rPr>
          <w:i/>
          <w:iCs/>
          <w:color w:val="000000"/>
          <w:sz w:val="24"/>
          <w:szCs w:val="24"/>
        </w:rPr>
        <w:t xml:space="preserve">никакая </w:t>
      </w:r>
      <w:r>
        <w:rPr>
          <w:color w:val="000000"/>
          <w:sz w:val="24"/>
          <w:szCs w:val="24"/>
        </w:rPr>
        <w:t>революция — и столь же неизбежно будут вносить в движение свои</w:t>
      </w:r>
    </w:p>
    <w:p w:rsidR="00610D83" w:rsidRDefault="00610D83" w:rsidP="00610D83">
      <w:pPr>
        <w:shd w:val="clear" w:color="auto" w:fill="FFFFFF"/>
        <w:spacing w:line="413"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256"/>
          <w:tab w:val="left" w:leader="underscore" w:pos="8602"/>
        </w:tabs>
      </w:pPr>
      <w:r>
        <w:lastRenderedPageBreak/>
        <w:tab/>
      </w:r>
      <w:r>
        <w:rPr>
          <w:color w:val="000000"/>
          <w:u w:val="single"/>
        </w:rPr>
        <w:t>ИТОГИ ДИСКУССИИ О САМООПРЕДЕЛЕНИИ</w:t>
      </w:r>
      <w:r>
        <w:rPr>
          <w:color w:val="000000"/>
          <w:u w:val="single"/>
        </w:rPr>
        <w:tab/>
      </w:r>
      <w:r>
        <w:rPr>
          <w:color w:val="000000"/>
        </w:rPr>
        <w:t>55</w:t>
      </w:r>
    </w:p>
    <w:p w:rsidR="00610D83" w:rsidRDefault="00610D83" w:rsidP="00610D83">
      <w:pPr>
        <w:shd w:val="clear" w:color="auto" w:fill="FFFFFF"/>
        <w:spacing w:before="648" w:line="413" w:lineRule="exact"/>
        <w:ind w:right="5"/>
        <w:jc w:val="both"/>
      </w:pPr>
      <w:r>
        <w:rPr>
          <w:color w:val="000000"/>
          <w:spacing w:val="2"/>
          <w:sz w:val="24"/>
          <w:szCs w:val="24"/>
        </w:rPr>
        <w:t xml:space="preserve">предрассудки, свои реакционные фантазии, свои слабости и ошибки. Но </w:t>
      </w:r>
      <w:r>
        <w:rPr>
          <w:i/>
          <w:iCs/>
          <w:color w:val="000000"/>
          <w:spacing w:val="2"/>
          <w:sz w:val="24"/>
          <w:szCs w:val="24"/>
        </w:rPr>
        <w:t xml:space="preserve">объективно </w:t>
      </w:r>
      <w:r>
        <w:rPr>
          <w:color w:val="000000"/>
          <w:spacing w:val="-1"/>
          <w:sz w:val="24"/>
          <w:szCs w:val="24"/>
        </w:rPr>
        <w:t xml:space="preserve">они будут нападать на </w:t>
      </w:r>
      <w:r>
        <w:rPr>
          <w:i/>
          <w:iCs/>
          <w:color w:val="000000"/>
          <w:spacing w:val="-1"/>
          <w:sz w:val="24"/>
          <w:szCs w:val="24"/>
        </w:rPr>
        <w:t xml:space="preserve">капитал, </w:t>
      </w:r>
      <w:r>
        <w:rPr>
          <w:color w:val="000000"/>
          <w:spacing w:val="-1"/>
          <w:sz w:val="24"/>
          <w:szCs w:val="24"/>
        </w:rPr>
        <w:t>и сознательный авангард революции, передовой проле</w:t>
      </w:r>
      <w:r>
        <w:rPr>
          <w:color w:val="000000"/>
          <w:spacing w:val="-1"/>
          <w:sz w:val="24"/>
          <w:szCs w:val="24"/>
        </w:rPr>
        <w:softHyphen/>
        <w:t xml:space="preserve">тариат, выражая эту объективную истину разношерстной и разноголосой, пестрой и внешне-раздробленной массовой борьбы, сможет объединить и направить ее, завоевать </w:t>
      </w:r>
      <w:r>
        <w:rPr>
          <w:color w:val="000000"/>
          <w:sz w:val="24"/>
          <w:szCs w:val="24"/>
        </w:rPr>
        <w:t>власть, захватить банки, экспроприировать ненавистные всем (хотя по разным причи</w:t>
      </w:r>
      <w:r>
        <w:rPr>
          <w:color w:val="000000"/>
          <w:sz w:val="24"/>
          <w:szCs w:val="24"/>
        </w:rPr>
        <w:softHyphen/>
      </w:r>
      <w:r>
        <w:rPr>
          <w:color w:val="000000"/>
          <w:spacing w:val="-1"/>
          <w:sz w:val="24"/>
          <w:szCs w:val="24"/>
        </w:rPr>
        <w:t>нам!) тресты и осуществить другие диктаторские меры, дающие в сумме ниспроверже</w:t>
      </w:r>
      <w:r>
        <w:rPr>
          <w:color w:val="000000"/>
          <w:spacing w:val="-1"/>
          <w:sz w:val="24"/>
          <w:szCs w:val="24"/>
        </w:rPr>
        <w:softHyphen/>
        <w:t>ние буржуазии и победу социализма, которая далеко не сразу «очистится» от мелко</w:t>
      </w:r>
      <w:r>
        <w:rPr>
          <w:color w:val="000000"/>
          <w:spacing w:val="-1"/>
          <w:sz w:val="24"/>
          <w:szCs w:val="24"/>
        </w:rPr>
        <w:softHyphen/>
      </w:r>
      <w:r>
        <w:rPr>
          <w:color w:val="000000"/>
          <w:spacing w:val="-2"/>
          <w:sz w:val="24"/>
          <w:szCs w:val="24"/>
        </w:rPr>
        <w:t>буржуазных шлаков.</w:t>
      </w:r>
    </w:p>
    <w:p w:rsidR="00610D83" w:rsidRDefault="00610D83" w:rsidP="00610D83">
      <w:pPr>
        <w:shd w:val="clear" w:color="auto" w:fill="FFFFFF"/>
        <w:spacing w:line="413" w:lineRule="exact"/>
        <w:ind w:left="5" w:right="10" w:firstLine="288"/>
        <w:jc w:val="both"/>
      </w:pPr>
      <w:r>
        <w:rPr>
          <w:color w:val="000000"/>
          <w:sz w:val="24"/>
          <w:szCs w:val="24"/>
        </w:rPr>
        <w:t xml:space="preserve">Социал-демократия — читаем в польских тезисах </w:t>
      </w:r>
      <w:r>
        <w:rPr>
          <w:color w:val="000000"/>
          <w:sz w:val="24"/>
          <w:szCs w:val="24"/>
          <w:lang w:val="en-US"/>
        </w:rPr>
        <w:t xml:space="preserve">(I, </w:t>
      </w:r>
      <w:r>
        <w:rPr>
          <w:color w:val="000000"/>
          <w:sz w:val="24"/>
          <w:szCs w:val="24"/>
        </w:rPr>
        <w:t>4) — «должна использовать на</w:t>
      </w:r>
      <w:r>
        <w:rPr>
          <w:color w:val="000000"/>
          <w:sz w:val="24"/>
          <w:szCs w:val="24"/>
        </w:rPr>
        <w:softHyphen/>
        <w:t>правленную против европейского империализма борьбу молодой колониальной бур</w:t>
      </w:r>
      <w:r>
        <w:rPr>
          <w:color w:val="000000"/>
          <w:sz w:val="24"/>
          <w:szCs w:val="24"/>
        </w:rPr>
        <w:softHyphen/>
        <w:t xml:space="preserve">жуазии </w:t>
      </w:r>
      <w:r>
        <w:rPr>
          <w:i/>
          <w:iCs/>
          <w:color w:val="000000"/>
          <w:sz w:val="24"/>
          <w:szCs w:val="24"/>
        </w:rPr>
        <w:t xml:space="preserve">для обострения революционного кризиса в Европе». </w:t>
      </w:r>
      <w:r>
        <w:rPr>
          <w:color w:val="000000"/>
          <w:sz w:val="24"/>
          <w:szCs w:val="24"/>
        </w:rPr>
        <w:t>(Курсив авторов.)</w:t>
      </w:r>
    </w:p>
    <w:p w:rsidR="00610D83" w:rsidRDefault="00610D83" w:rsidP="00610D83">
      <w:pPr>
        <w:shd w:val="clear" w:color="auto" w:fill="FFFFFF"/>
        <w:spacing w:line="413" w:lineRule="exact"/>
        <w:ind w:right="5" w:firstLine="274"/>
        <w:jc w:val="both"/>
      </w:pPr>
      <w:r>
        <w:rPr>
          <w:color w:val="000000"/>
          <w:sz w:val="24"/>
          <w:szCs w:val="24"/>
        </w:rPr>
        <w:t xml:space="preserve">Не ясно ли, что в </w:t>
      </w:r>
      <w:r>
        <w:rPr>
          <w:i/>
          <w:iCs/>
          <w:color w:val="000000"/>
          <w:sz w:val="24"/>
          <w:szCs w:val="24"/>
        </w:rPr>
        <w:t xml:space="preserve">этом </w:t>
      </w:r>
      <w:r>
        <w:rPr>
          <w:color w:val="000000"/>
          <w:sz w:val="24"/>
          <w:szCs w:val="24"/>
        </w:rPr>
        <w:t xml:space="preserve">отношении противополагать Европу колониям всего менее </w:t>
      </w:r>
      <w:r>
        <w:rPr>
          <w:color w:val="000000"/>
          <w:spacing w:val="-1"/>
          <w:sz w:val="24"/>
          <w:szCs w:val="24"/>
        </w:rPr>
        <w:t xml:space="preserve">позволительно? Борьба угнетенных наций </w:t>
      </w:r>
      <w:r>
        <w:rPr>
          <w:i/>
          <w:iCs/>
          <w:color w:val="000000"/>
          <w:spacing w:val="-1"/>
          <w:sz w:val="24"/>
          <w:szCs w:val="24"/>
        </w:rPr>
        <w:t xml:space="preserve">в Европе, </w:t>
      </w:r>
      <w:r>
        <w:rPr>
          <w:color w:val="000000"/>
          <w:spacing w:val="-1"/>
          <w:sz w:val="24"/>
          <w:szCs w:val="24"/>
        </w:rPr>
        <w:t xml:space="preserve">способная доходить до восстаний и уличных сражений, до нарушения железной дисциплины войска и осадного положения, </w:t>
      </w:r>
      <w:r>
        <w:rPr>
          <w:color w:val="000000"/>
          <w:sz w:val="24"/>
          <w:szCs w:val="24"/>
        </w:rPr>
        <w:t>эта борьба неизмеримо сильнее «обострит революционный кризис в Европе», чем го</w:t>
      </w:r>
      <w:r>
        <w:rPr>
          <w:color w:val="000000"/>
          <w:sz w:val="24"/>
          <w:szCs w:val="24"/>
        </w:rPr>
        <w:softHyphen/>
        <w:t>раздо более развившееся восстание в отдаленной колонии. Удар одинаковой силы, на</w:t>
      </w:r>
      <w:r>
        <w:rPr>
          <w:color w:val="000000"/>
          <w:sz w:val="24"/>
          <w:szCs w:val="24"/>
        </w:rPr>
        <w:softHyphen/>
      </w:r>
      <w:r>
        <w:rPr>
          <w:color w:val="000000"/>
          <w:spacing w:val="3"/>
          <w:sz w:val="24"/>
          <w:szCs w:val="24"/>
        </w:rPr>
        <w:t xml:space="preserve">несенный власти английской империалистской буржуазии восстанием в Ирландии, </w:t>
      </w:r>
      <w:r>
        <w:rPr>
          <w:color w:val="000000"/>
          <w:sz w:val="24"/>
          <w:szCs w:val="24"/>
        </w:rPr>
        <w:t>имеет во сто раз большее политическое значение, чем в Азии или в Африке.</w:t>
      </w:r>
    </w:p>
    <w:p w:rsidR="00610D83" w:rsidRDefault="00610D83" w:rsidP="00610D83">
      <w:pPr>
        <w:shd w:val="clear" w:color="auto" w:fill="FFFFFF"/>
        <w:spacing w:line="413" w:lineRule="exact"/>
        <w:ind w:firstLine="274"/>
        <w:jc w:val="both"/>
      </w:pPr>
      <w:r>
        <w:rPr>
          <w:color w:val="000000"/>
          <w:sz w:val="24"/>
          <w:szCs w:val="24"/>
        </w:rPr>
        <w:t xml:space="preserve">Недавно французская шовинистская пресса сообщила, что в Бельгии вышел 80-ый номер нелегального журнала «Свободная Бельгия». Конечно, шовинистская пресса </w:t>
      </w:r>
      <w:r>
        <w:rPr>
          <w:color w:val="000000"/>
          <w:spacing w:val="-1"/>
          <w:sz w:val="24"/>
          <w:szCs w:val="24"/>
        </w:rPr>
        <w:t>Франции лжет очень часто, но это сообщение похоже на правду. В то время, как шови</w:t>
      </w:r>
      <w:r>
        <w:rPr>
          <w:color w:val="000000"/>
          <w:spacing w:val="-1"/>
          <w:sz w:val="24"/>
          <w:szCs w:val="24"/>
        </w:rPr>
        <w:softHyphen/>
      </w:r>
      <w:r>
        <w:rPr>
          <w:color w:val="000000"/>
          <w:spacing w:val="2"/>
          <w:sz w:val="24"/>
          <w:szCs w:val="24"/>
        </w:rPr>
        <w:t xml:space="preserve">нистская и каутскианская немецкая социал-демократия за два года войны не создала </w:t>
      </w:r>
      <w:r>
        <w:rPr>
          <w:color w:val="000000"/>
          <w:sz w:val="24"/>
          <w:szCs w:val="24"/>
        </w:rPr>
        <w:t xml:space="preserve">себе свободной печати, холопски снося иго военной цензуры (только леворадикальные элементы издавали, к чести их, брошюры и прокламации без цензуры), — в это время </w:t>
      </w:r>
      <w:r>
        <w:rPr>
          <w:color w:val="000000"/>
          <w:spacing w:val="-1"/>
          <w:sz w:val="24"/>
          <w:szCs w:val="24"/>
        </w:rPr>
        <w:t xml:space="preserve">угнетенная культурная нация на неслыханные свирепства военного угнетения отвечает </w:t>
      </w:r>
      <w:r>
        <w:rPr>
          <w:color w:val="000000"/>
          <w:sz w:val="24"/>
          <w:szCs w:val="24"/>
        </w:rPr>
        <w:t>созданием органа революционного</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5"/>
        <w:jc w:val="both"/>
      </w:pPr>
      <w:r>
        <w:rPr>
          <w:color w:val="000000"/>
          <w:spacing w:val="-1"/>
          <w:sz w:val="24"/>
          <w:szCs w:val="24"/>
        </w:rPr>
        <w:t xml:space="preserve">протеста! Диалектика истории такова, что мелкие нации, бессильные, как </w:t>
      </w:r>
      <w:r>
        <w:rPr>
          <w:i/>
          <w:iCs/>
          <w:color w:val="000000"/>
          <w:spacing w:val="-1"/>
          <w:sz w:val="24"/>
          <w:szCs w:val="24"/>
        </w:rPr>
        <w:t>самостоя</w:t>
      </w:r>
      <w:r>
        <w:rPr>
          <w:i/>
          <w:iCs/>
          <w:color w:val="000000"/>
          <w:spacing w:val="-1"/>
          <w:sz w:val="24"/>
          <w:szCs w:val="24"/>
        </w:rPr>
        <w:softHyphen/>
      </w:r>
      <w:r>
        <w:rPr>
          <w:i/>
          <w:iCs/>
          <w:color w:val="000000"/>
          <w:spacing w:val="1"/>
          <w:sz w:val="24"/>
          <w:szCs w:val="24"/>
        </w:rPr>
        <w:t xml:space="preserve">тельный </w:t>
      </w:r>
      <w:r>
        <w:rPr>
          <w:color w:val="000000"/>
          <w:spacing w:val="1"/>
          <w:sz w:val="24"/>
          <w:szCs w:val="24"/>
        </w:rPr>
        <w:t xml:space="preserve">фактор в борьбе с империализмом, играют роль как один из ферментов, одна </w:t>
      </w:r>
      <w:r>
        <w:rPr>
          <w:color w:val="000000"/>
          <w:spacing w:val="-1"/>
          <w:sz w:val="24"/>
          <w:szCs w:val="24"/>
        </w:rPr>
        <w:t xml:space="preserve">из бацилл, помогающих выступлению на сцену </w:t>
      </w:r>
      <w:r>
        <w:rPr>
          <w:i/>
          <w:iCs/>
          <w:color w:val="000000"/>
          <w:spacing w:val="-1"/>
          <w:sz w:val="24"/>
          <w:szCs w:val="24"/>
        </w:rPr>
        <w:t xml:space="preserve">настоящей </w:t>
      </w:r>
      <w:r>
        <w:rPr>
          <w:color w:val="000000"/>
          <w:spacing w:val="-1"/>
          <w:sz w:val="24"/>
          <w:szCs w:val="24"/>
        </w:rPr>
        <w:t>силы против империализма, именно: социалистического пролетариата.</w:t>
      </w:r>
    </w:p>
    <w:p w:rsidR="00610D83" w:rsidRDefault="00610D83" w:rsidP="00610D83">
      <w:pPr>
        <w:shd w:val="clear" w:color="auto" w:fill="FFFFFF"/>
        <w:spacing w:line="413" w:lineRule="exact"/>
        <w:ind w:right="5" w:firstLine="274"/>
        <w:jc w:val="both"/>
      </w:pPr>
      <w:r>
        <w:rPr>
          <w:color w:val="000000"/>
          <w:sz w:val="24"/>
          <w:szCs w:val="24"/>
        </w:rPr>
        <w:t>Генеральные штабы в теперешней войне тщательно стараются использовать всяче</w:t>
      </w:r>
      <w:r>
        <w:rPr>
          <w:color w:val="000000"/>
          <w:sz w:val="24"/>
          <w:szCs w:val="24"/>
        </w:rPr>
        <w:softHyphen/>
        <w:t>ское национальное и революционное движение в лагере их противников, немцы — ир</w:t>
      </w:r>
      <w:r>
        <w:rPr>
          <w:color w:val="000000"/>
          <w:sz w:val="24"/>
          <w:szCs w:val="24"/>
        </w:rPr>
        <w:softHyphen/>
        <w:t>ландское восстание, французы — чешское движение и т. п. И с своей точки зрения они поступают вполне правильно. Нельзя серьезно относиться к серьезной войне, не ис</w:t>
      </w:r>
      <w:r>
        <w:rPr>
          <w:color w:val="000000"/>
          <w:sz w:val="24"/>
          <w:szCs w:val="24"/>
        </w:rPr>
        <w:softHyphen/>
        <w:t xml:space="preserve">пользуя малейшей слабости противника, не ловя всякого шанса, тем более, что нельзя </w:t>
      </w:r>
      <w:r>
        <w:rPr>
          <w:color w:val="000000"/>
          <w:spacing w:val="-1"/>
          <w:sz w:val="24"/>
          <w:szCs w:val="24"/>
        </w:rPr>
        <w:t xml:space="preserve">знать наперед, в какой именно момент и с какой именно силой «взорвет» здесь или там </w:t>
      </w:r>
      <w:r>
        <w:rPr>
          <w:color w:val="000000"/>
          <w:sz w:val="24"/>
          <w:szCs w:val="24"/>
        </w:rPr>
        <w:t xml:space="preserve">тот или иной склад пороха. Мы были бы очень плохими революционерами, если бы в великой освободительной войне пролетариата за социализм не сумели использовать </w:t>
      </w:r>
      <w:r>
        <w:rPr>
          <w:i/>
          <w:iCs/>
          <w:color w:val="000000"/>
          <w:sz w:val="24"/>
          <w:szCs w:val="24"/>
        </w:rPr>
        <w:t xml:space="preserve">всякого </w:t>
      </w:r>
      <w:r>
        <w:rPr>
          <w:color w:val="000000"/>
          <w:sz w:val="24"/>
          <w:szCs w:val="24"/>
        </w:rPr>
        <w:t xml:space="preserve">народного движения против </w:t>
      </w:r>
      <w:r>
        <w:rPr>
          <w:i/>
          <w:iCs/>
          <w:color w:val="000000"/>
          <w:sz w:val="24"/>
          <w:szCs w:val="24"/>
        </w:rPr>
        <w:t xml:space="preserve">отдельных </w:t>
      </w:r>
      <w:r>
        <w:rPr>
          <w:color w:val="000000"/>
          <w:sz w:val="24"/>
          <w:szCs w:val="24"/>
        </w:rPr>
        <w:t>бедствий империализма в интересах обострения и расширения кризиса. Если бы мы стали, с одной стороны, заявлять и по</w:t>
      </w:r>
      <w:r>
        <w:rPr>
          <w:color w:val="000000"/>
          <w:sz w:val="24"/>
          <w:szCs w:val="24"/>
        </w:rPr>
        <w:softHyphen/>
        <w:t>вторять на тысячи ладов, что мы «против» всякого национального гнета, а с другой стороны, называть «путчем» геройское восстание наиболее подвижной и интеллигент</w:t>
      </w:r>
      <w:r>
        <w:rPr>
          <w:color w:val="000000"/>
          <w:sz w:val="24"/>
          <w:szCs w:val="24"/>
        </w:rPr>
        <w:softHyphen/>
        <w:t xml:space="preserve">ной части некоторых классов угнетенной нации против угнетателей, — мы низвели бы </w:t>
      </w:r>
      <w:r>
        <w:rPr>
          <w:color w:val="000000"/>
          <w:spacing w:val="-1"/>
          <w:sz w:val="24"/>
          <w:szCs w:val="24"/>
        </w:rPr>
        <w:t>себя до уровня столь же тупого, как каутскианцы.</w:t>
      </w:r>
    </w:p>
    <w:p w:rsidR="00610D83" w:rsidRDefault="00610D83" w:rsidP="00610D83">
      <w:pPr>
        <w:shd w:val="clear" w:color="auto" w:fill="FFFFFF"/>
        <w:spacing w:line="413" w:lineRule="exact"/>
        <w:ind w:firstLine="274"/>
        <w:jc w:val="both"/>
      </w:pPr>
      <w:r>
        <w:rPr>
          <w:color w:val="000000"/>
          <w:sz w:val="24"/>
          <w:szCs w:val="24"/>
        </w:rPr>
        <w:t xml:space="preserve">Несчастие ирландцев в том, что они восстали несвоевременно, — когда европейское </w:t>
      </w:r>
      <w:r>
        <w:rPr>
          <w:color w:val="000000"/>
          <w:spacing w:val="-1"/>
          <w:sz w:val="24"/>
          <w:szCs w:val="24"/>
        </w:rPr>
        <w:t xml:space="preserve">восстание пролетариата </w:t>
      </w:r>
      <w:r>
        <w:rPr>
          <w:i/>
          <w:iCs/>
          <w:color w:val="000000"/>
          <w:spacing w:val="-1"/>
          <w:sz w:val="24"/>
          <w:szCs w:val="24"/>
        </w:rPr>
        <w:t xml:space="preserve">еще </w:t>
      </w:r>
      <w:r>
        <w:rPr>
          <w:color w:val="000000"/>
          <w:spacing w:val="-1"/>
          <w:sz w:val="24"/>
          <w:szCs w:val="24"/>
        </w:rPr>
        <w:t xml:space="preserve">не созрело. Капитализм не устроен так гармонично, чтобы </w:t>
      </w:r>
      <w:r>
        <w:rPr>
          <w:color w:val="000000"/>
          <w:sz w:val="24"/>
          <w:szCs w:val="24"/>
        </w:rPr>
        <w:t>различные источники восстания сами собой сливались сразу, без неудач и поражений. Наоборот, именно разновременность, разнородность, разноместность восстаний руча</w:t>
      </w:r>
      <w:r>
        <w:rPr>
          <w:color w:val="000000"/>
          <w:sz w:val="24"/>
          <w:szCs w:val="24"/>
        </w:rPr>
        <w:softHyphen/>
      </w:r>
      <w:r>
        <w:rPr>
          <w:color w:val="000000"/>
          <w:spacing w:val="-1"/>
          <w:sz w:val="24"/>
          <w:szCs w:val="24"/>
        </w:rPr>
        <w:t xml:space="preserve">ется за широту и глубину общего движения; только в опыте революционных движений </w:t>
      </w:r>
      <w:r>
        <w:rPr>
          <w:color w:val="000000"/>
          <w:spacing w:val="2"/>
          <w:sz w:val="24"/>
          <w:szCs w:val="24"/>
        </w:rPr>
        <w:t xml:space="preserve">несвоевременных, частных, раздробленных и потому неудачных, массы приобретут </w:t>
      </w:r>
      <w:r>
        <w:rPr>
          <w:color w:val="000000"/>
          <w:spacing w:val="-1"/>
          <w:sz w:val="24"/>
          <w:szCs w:val="24"/>
        </w:rPr>
        <w:t>опыт, научатся, соберут силы, увидят своих настоящих вождей, социалистических про</w:t>
      </w:r>
      <w:r>
        <w:rPr>
          <w:color w:val="000000"/>
          <w:spacing w:val="-1"/>
          <w:sz w:val="24"/>
          <w:szCs w:val="24"/>
        </w:rPr>
        <w:softHyphen/>
      </w:r>
      <w:r>
        <w:rPr>
          <w:color w:val="000000"/>
          <w:sz w:val="24"/>
          <w:szCs w:val="24"/>
        </w:rPr>
        <w:t>летариев и подготовят тем общий натиск, как отдель-</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97"/>
        </w:tabs>
        <w:ind w:left="2251"/>
      </w:pPr>
      <w:r>
        <w:rPr>
          <w:color w:val="000000"/>
          <w:spacing w:val="-2"/>
          <w:u w:val="single"/>
        </w:rPr>
        <w:lastRenderedPageBreak/>
        <w:t>ИТОГИ ДИСКУССИИ О САМООПРЕДЕЛЕНИИ</w:t>
      </w:r>
      <w:r>
        <w:rPr>
          <w:color w:val="000000"/>
          <w:u w:val="single"/>
        </w:rPr>
        <w:tab/>
      </w:r>
      <w:r>
        <w:rPr>
          <w:color w:val="000000"/>
        </w:rPr>
        <w:t>57</w:t>
      </w:r>
    </w:p>
    <w:p w:rsidR="00610D83" w:rsidRDefault="00610D83" w:rsidP="00610D83">
      <w:pPr>
        <w:shd w:val="clear" w:color="auto" w:fill="FFFFFF"/>
        <w:spacing w:before="648" w:line="413" w:lineRule="exact"/>
        <w:ind w:left="5"/>
      </w:pPr>
      <w:r>
        <w:rPr>
          <w:color w:val="000000"/>
          <w:spacing w:val="5"/>
          <w:sz w:val="24"/>
          <w:szCs w:val="24"/>
        </w:rPr>
        <w:t xml:space="preserve">ные стачки, демонстрации городские и национальные, вспышки в войске, взрывы в </w:t>
      </w:r>
      <w:r>
        <w:rPr>
          <w:color w:val="000000"/>
          <w:sz w:val="24"/>
          <w:szCs w:val="24"/>
        </w:rPr>
        <w:t>крестьянстве и т. д. подготовили общий натиск в 1905 году.</w:t>
      </w:r>
    </w:p>
    <w:p w:rsidR="00610D83" w:rsidRDefault="00610D83" w:rsidP="00610D83">
      <w:pPr>
        <w:shd w:val="clear" w:color="auto" w:fill="FFFFFF"/>
        <w:spacing w:before="350"/>
        <w:jc w:val="center"/>
      </w:pPr>
      <w:r>
        <w:rPr>
          <w:b/>
          <w:bCs/>
          <w:color w:val="000000"/>
          <w:sz w:val="24"/>
          <w:szCs w:val="24"/>
        </w:rPr>
        <w:t>11. ЗАКЛЮЧЕНИЕ</w:t>
      </w:r>
    </w:p>
    <w:p w:rsidR="00610D83" w:rsidRDefault="00610D83" w:rsidP="00610D83">
      <w:pPr>
        <w:shd w:val="clear" w:color="auto" w:fill="FFFFFF"/>
        <w:spacing w:before="264" w:line="413" w:lineRule="exact"/>
        <w:ind w:right="5" w:firstLine="283"/>
        <w:jc w:val="both"/>
      </w:pPr>
      <w:r>
        <w:rPr>
          <w:color w:val="000000"/>
          <w:sz w:val="24"/>
          <w:szCs w:val="24"/>
        </w:rPr>
        <w:t>Требование самоопределения наций играло, вопреки неверному утверждению поль</w:t>
      </w:r>
      <w:r>
        <w:rPr>
          <w:color w:val="000000"/>
          <w:sz w:val="24"/>
          <w:szCs w:val="24"/>
        </w:rPr>
        <w:softHyphen/>
      </w:r>
      <w:r>
        <w:rPr>
          <w:color w:val="000000"/>
          <w:spacing w:val="1"/>
          <w:sz w:val="24"/>
          <w:szCs w:val="24"/>
        </w:rPr>
        <w:t>ских социал-демократов, не меньшую роль в нашей партийной агитации, чем, напри</w:t>
      </w:r>
      <w:r>
        <w:rPr>
          <w:color w:val="000000"/>
          <w:spacing w:val="1"/>
          <w:sz w:val="24"/>
          <w:szCs w:val="24"/>
        </w:rPr>
        <w:softHyphen/>
      </w:r>
      <w:r>
        <w:rPr>
          <w:color w:val="000000"/>
          <w:sz w:val="24"/>
          <w:szCs w:val="24"/>
        </w:rPr>
        <w:t>мер, вооружение народа, отделение церкви от государства, выбор чиновников народом и другие так называемые обывателями «утопические» пункты. Наоборот, оживление национальных движений после 1905 г. вызвало, естественно, оживление и нашей аги</w:t>
      </w:r>
      <w:r>
        <w:rPr>
          <w:color w:val="000000"/>
          <w:sz w:val="24"/>
          <w:szCs w:val="24"/>
        </w:rPr>
        <w:softHyphen/>
        <w:t>тации: ряд статей в 1912—1913 гг., резолюцию нашей партии 1913 г., давшую точное и «антикаутскианское» (т. е. непримиримое по отношению к чисто словесному «призна</w:t>
      </w:r>
      <w:r>
        <w:rPr>
          <w:color w:val="000000"/>
          <w:sz w:val="24"/>
          <w:szCs w:val="24"/>
        </w:rPr>
        <w:softHyphen/>
        <w:t xml:space="preserve">нию») определение </w:t>
      </w:r>
      <w:r>
        <w:rPr>
          <w:i/>
          <w:iCs/>
          <w:color w:val="000000"/>
          <w:sz w:val="24"/>
          <w:szCs w:val="24"/>
        </w:rPr>
        <w:t xml:space="preserve">сути </w:t>
      </w:r>
      <w:r>
        <w:rPr>
          <w:color w:val="000000"/>
          <w:sz w:val="24"/>
          <w:szCs w:val="24"/>
        </w:rPr>
        <w:t>дела .</w:t>
      </w:r>
    </w:p>
    <w:p w:rsidR="00610D83" w:rsidRDefault="00610D83" w:rsidP="00610D83">
      <w:pPr>
        <w:shd w:val="clear" w:color="auto" w:fill="FFFFFF"/>
        <w:spacing w:line="413" w:lineRule="exact"/>
        <w:ind w:right="5" w:firstLine="288"/>
        <w:jc w:val="both"/>
      </w:pPr>
      <w:r>
        <w:rPr>
          <w:color w:val="000000"/>
          <w:sz w:val="24"/>
          <w:szCs w:val="24"/>
        </w:rPr>
        <w:t xml:space="preserve">Уже тогда обнаружился факт, обходить который непозволительно: оппортунисты разных наций, украинец Юркевич, бундовец Либман, российский прислужник Потре-сова и К — Семковский выступили </w:t>
      </w:r>
      <w:r>
        <w:rPr>
          <w:i/>
          <w:iCs/>
          <w:color w:val="000000"/>
          <w:sz w:val="24"/>
          <w:szCs w:val="24"/>
        </w:rPr>
        <w:t xml:space="preserve">за </w:t>
      </w:r>
      <w:r>
        <w:rPr>
          <w:color w:val="000000"/>
          <w:sz w:val="24"/>
          <w:szCs w:val="24"/>
        </w:rPr>
        <w:t xml:space="preserve">доводы Розы Люксембург </w:t>
      </w:r>
      <w:r>
        <w:rPr>
          <w:i/>
          <w:iCs/>
          <w:color w:val="000000"/>
          <w:sz w:val="24"/>
          <w:szCs w:val="24"/>
        </w:rPr>
        <w:t xml:space="preserve">против </w:t>
      </w:r>
      <w:r>
        <w:rPr>
          <w:color w:val="000000"/>
          <w:sz w:val="24"/>
          <w:szCs w:val="24"/>
        </w:rPr>
        <w:t>самоопреде</w:t>
      </w:r>
      <w:r>
        <w:rPr>
          <w:color w:val="000000"/>
          <w:sz w:val="24"/>
          <w:szCs w:val="24"/>
        </w:rPr>
        <w:softHyphen/>
      </w:r>
      <w:r>
        <w:rPr>
          <w:color w:val="000000"/>
          <w:spacing w:val="1"/>
          <w:sz w:val="24"/>
          <w:szCs w:val="24"/>
        </w:rPr>
        <w:t>ления! То, что у польской социал-демократки было только неправильным теоретиче</w:t>
      </w:r>
      <w:r>
        <w:rPr>
          <w:color w:val="000000"/>
          <w:spacing w:val="1"/>
          <w:sz w:val="24"/>
          <w:szCs w:val="24"/>
        </w:rPr>
        <w:softHyphen/>
        <w:t xml:space="preserve">ским обобщением </w:t>
      </w:r>
      <w:r>
        <w:rPr>
          <w:i/>
          <w:iCs/>
          <w:color w:val="000000"/>
          <w:spacing w:val="1"/>
          <w:sz w:val="24"/>
          <w:szCs w:val="24"/>
        </w:rPr>
        <w:t xml:space="preserve">особых </w:t>
      </w:r>
      <w:r>
        <w:rPr>
          <w:color w:val="000000"/>
          <w:spacing w:val="1"/>
          <w:sz w:val="24"/>
          <w:szCs w:val="24"/>
        </w:rPr>
        <w:t xml:space="preserve">условий движения в Польше, то оказалось сразу на деле, в </w:t>
      </w:r>
      <w:r>
        <w:rPr>
          <w:color w:val="000000"/>
          <w:sz w:val="24"/>
          <w:szCs w:val="24"/>
        </w:rPr>
        <w:t>более широкой обстановке, в условиях не маленького государства, а большого, в мас</w:t>
      </w:r>
      <w:r>
        <w:rPr>
          <w:color w:val="000000"/>
          <w:sz w:val="24"/>
          <w:szCs w:val="24"/>
        </w:rPr>
        <w:softHyphen/>
      </w:r>
      <w:r>
        <w:rPr>
          <w:color w:val="000000"/>
          <w:spacing w:val="-1"/>
          <w:sz w:val="24"/>
          <w:szCs w:val="24"/>
        </w:rPr>
        <w:t xml:space="preserve">штабе интернациональном, а не узкопольском, оказалось </w:t>
      </w:r>
      <w:r>
        <w:rPr>
          <w:i/>
          <w:iCs/>
          <w:color w:val="000000"/>
          <w:spacing w:val="-1"/>
          <w:sz w:val="24"/>
          <w:szCs w:val="24"/>
        </w:rPr>
        <w:t xml:space="preserve">объективно </w:t>
      </w:r>
      <w:r>
        <w:rPr>
          <w:color w:val="000000"/>
          <w:spacing w:val="-1"/>
          <w:sz w:val="24"/>
          <w:szCs w:val="24"/>
        </w:rPr>
        <w:t>оппортунистиче</w:t>
      </w:r>
      <w:r>
        <w:rPr>
          <w:color w:val="000000"/>
          <w:spacing w:val="-1"/>
          <w:sz w:val="24"/>
          <w:szCs w:val="24"/>
        </w:rPr>
        <w:softHyphen/>
      </w:r>
      <w:r>
        <w:rPr>
          <w:color w:val="000000"/>
          <w:sz w:val="24"/>
          <w:szCs w:val="24"/>
        </w:rPr>
        <w:t xml:space="preserve">ской поддержкой великорусского империализма. История </w:t>
      </w:r>
      <w:r>
        <w:rPr>
          <w:i/>
          <w:iCs/>
          <w:color w:val="000000"/>
          <w:sz w:val="24"/>
          <w:szCs w:val="24"/>
        </w:rPr>
        <w:t xml:space="preserve">течений </w:t>
      </w:r>
      <w:r>
        <w:rPr>
          <w:color w:val="000000"/>
          <w:sz w:val="24"/>
          <w:szCs w:val="24"/>
        </w:rPr>
        <w:t>политической мыс</w:t>
      </w:r>
      <w:r>
        <w:rPr>
          <w:color w:val="000000"/>
          <w:sz w:val="24"/>
          <w:szCs w:val="24"/>
        </w:rPr>
        <w:softHyphen/>
        <w:t>ли (в отличие от взглядов лиц) подтвердила правильность нашей программы.</w:t>
      </w:r>
    </w:p>
    <w:p w:rsidR="00610D83" w:rsidRDefault="00610D83" w:rsidP="00610D83">
      <w:pPr>
        <w:shd w:val="clear" w:color="auto" w:fill="FFFFFF"/>
        <w:spacing w:line="413" w:lineRule="exact"/>
        <w:ind w:left="5" w:firstLine="274"/>
        <w:jc w:val="both"/>
      </w:pPr>
      <w:r>
        <w:rPr>
          <w:color w:val="000000"/>
          <w:spacing w:val="-1"/>
          <w:sz w:val="24"/>
          <w:szCs w:val="24"/>
        </w:rPr>
        <w:t xml:space="preserve">И теперь откровенные социал-империалисты, вроде Ленча, прямо восстают и против </w:t>
      </w:r>
      <w:r>
        <w:rPr>
          <w:color w:val="000000"/>
          <w:sz w:val="24"/>
          <w:szCs w:val="24"/>
        </w:rPr>
        <w:t xml:space="preserve">самоопределения и против отрицания аннексий. А каутскианцы лицемерно признают самоопределение — у нас в России по этому пути идут Троцкий и Мартов. На словах </w:t>
      </w:r>
      <w:r>
        <w:rPr>
          <w:i/>
          <w:iCs/>
          <w:color w:val="000000"/>
          <w:spacing w:val="-11"/>
          <w:sz w:val="24"/>
          <w:szCs w:val="24"/>
        </w:rPr>
        <w:t>оба за.</w:t>
      </w:r>
    </w:p>
    <w:p w:rsidR="00610D83" w:rsidRDefault="00610D83" w:rsidP="00610D83">
      <w:pPr>
        <w:shd w:val="clear" w:color="auto" w:fill="FFFFFF"/>
        <w:spacing w:before="2890"/>
        <w:ind w:left="408"/>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1771015</wp:posOffset>
                </wp:positionV>
                <wp:extent cx="1828800" cy="0"/>
                <wp:effectExtent l="8255" t="13335" r="10795" b="571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45pt" to="2in,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" o:allowincell="f" strokeweight=".7pt"/>
            </w:pict>
          </mc:Fallback>
        </mc:AlternateContent>
      </w:r>
      <w:r>
        <w:rPr>
          <w:color w:val="000000"/>
        </w:rPr>
        <w:t xml:space="preserve">См. Сочинения, 5 изд., том 24, стр. 57—59. </w:t>
      </w:r>
      <w:r>
        <w:rPr>
          <w:i/>
          <w:iCs/>
          <w:color w:val="000000"/>
        </w:rPr>
        <w:t>Ред.</w:t>
      </w:r>
    </w:p>
    <w:p w:rsidR="00610D83" w:rsidRDefault="00610D83" w:rsidP="00610D83">
      <w:pPr>
        <w:shd w:val="clear" w:color="auto" w:fill="FFFFFF"/>
        <w:spacing w:before="2890"/>
        <w:ind w:left="408"/>
        <w:sectPr w:rsidR="00610D83">
          <w:pgSz w:w="11909" w:h="16834"/>
          <w:pgMar w:top="1205" w:right="1414" w:bottom="360" w:left="142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z w:val="24"/>
          <w:szCs w:val="24"/>
        </w:rPr>
        <w:t>самоопределение, как и Каутский. А на деле? У Троцкого — возьмите его статьи «На</w:t>
      </w:r>
      <w:r>
        <w:rPr>
          <w:color w:val="000000"/>
          <w:sz w:val="24"/>
          <w:szCs w:val="24"/>
        </w:rPr>
        <w:softHyphen/>
        <w:t>ция и хозяйство» в «Нашем Слове» — видим обычный его эклектицизм: с одной сторо</w:t>
      </w:r>
      <w:r>
        <w:rPr>
          <w:color w:val="000000"/>
          <w:sz w:val="24"/>
          <w:szCs w:val="24"/>
        </w:rPr>
        <w:softHyphen/>
        <w:t>ны, хозяйство сливает нации, с другой стороны, национальный гнет разъединяет. Вы</w:t>
      </w:r>
      <w:r>
        <w:rPr>
          <w:color w:val="000000"/>
          <w:sz w:val="24"/>
          <w:szCs w:val="24"/>
        </w:rPr>
        <w:softHyphen/>
        <w:t>вод? Вывод тот, что царящее лицемерие остается неразоблаченным, агитация безжиз</w:t>
      </w:r>
      <w:r>
        <w:rPr>
          <w:color w:val="000000"/>
          <w:sz w:val="24"/>
          <w:szCs w:val="24"/>
        </w:rPr>
        <w:softHyphen/>
        <w:t xml:space="preserve">ненной, не затрагивающей главного, коренного, существенного, близкого к практике: </w:t>
      </w:r>
      <w:r>
        <w:rPr>
          <w:color w:val="000000"/>
          <w:spacing w:val="-1"/>
          <w:sz w:val="24"/>
          <w:szCs w:val="24"/>
        </w:rPr>
        <w:t>отношения к нации, угнетаемой «моей» нацией. Мартов и другие заграничные секрета</w:t>
      </w:r>
      <w:r>
        <w:rPr>
          <w:color w:val="000000"/>
          <w:spacing w:val="-1"/>
          <w:sz w:val="24"/>
          <w:szCs w:val="24"/>
        </w:rPr>
        <w:softHyphen/>
      </w:r>
      <w:r>
        <w:rPr>
          <w:color w:val="000000"/>
          <w:sz w:val="24"/>
          <w:szCs w:val="24"/>
        </w:rPr>
        <w:t>ри предпочли просто забыть — выгодная забывчивость! — борьбу их коллеги и сочле</w:t>
      </w:r>
      <w:r>
        <w:rPr>
          <w:color w:val="000000"/>
          <w:sz w:val="24"/>
          <w:szCs w:val="24"/>
        </w:rPr>
        <w:softHyphen/>
        <w:t>на, Семковского, против самоопределения. В легальной печати гвоздевцев («Наш Го</w:t>
      </w:r>
      <w:r>
        <w:rPr>
          <w:color w:val="000000"/>
          <w:sz w:val="24"/>
          <w:szCs w:val="24"/>
        </w:rPr>
        <w:softHyphen/>
        <w:t xml:space="preserve">лос» ) Мартов писал </w:t>
      </w:r>
      <w:r>
        <w:rPr>
          <w:i/>
          <w:iCs/>
          <w:color w:val="000000"/>
          <w:sz w:val="24"/>
          <w:szCs w:val="24"/>
        </w:rPr>
        <w:t xml:space="preserve">за </w:t>
      </w:r>
      <w:r>
        <w:rPr>
          <w:color w:val="000000"/>
          <w:sz w:val="24"/>
          <w:szCs w:val="24"/>
        </w:rPr>
        <w:t>самоопределение, доказывая ту бесспорную истину, что в им</w:t>
      </w:r>
      <w:r>
        <w:rPr>
          <w:color w:val="000000"/>
          <w:sz w:val="24"/>
          <w:szCs w:val="24"/>
        </w:rPr>
        <w:softHyphen/>
        <w:t xml:space="preserve">периалистской войне оно </w:t>
      </w:r>
      <w:r>
        <w:rPr>
          <w:i/>
          <w:iCs/>
          <w:color w:val="000000"/>
          <w:sz w:val="24"/>
          <w:szCs w:val="24"/>
        </w:rPr>
        <w:t xml:space="preserve">еще </w:t>
      </w:r>
      <w:r>
        <w:rPr>
          <w:color w:val="000000"/>
          <w:sz w:val="24"/>
          <w:szCs w:val="24"/>
        </w:rPr>
        <w:t xml:space="preserve">не обязывает к участию и пр., но обходя главное — он обходит это и в нелегальной, свободной печати! — именно, что Россия </w:t>
      </w:r>
      <w:r>
        <w:rPr>
          <w:i/>
          <w:iCs/>
          <w:color w:val="000000"/>
          <w:sz w:val="24"/>
          <w:szCs w:val="24"/>
        </w:rPr>
        <w:t xml:space="preserve">и во время мира </w:t>
      </w:r>
      <w:r>
        <w:rPr>
          <w:color w:val="000000"/>
          <w:spacing w:val="1"/>
          <w:sz w:val="24"/>
          <w:szCs w:val="24"/>
        </w:rPr>
        <w:t xml:space="preserve">побила всемирный рекорд угнетения наций на основе империализма, гораздо более </w:t>
      </w:r>
      <w:r>
        <w:rPr>
          <w:color w:val="000000"/>
          <w:sz w:val="24"/>
          <w:szCs w:val="24"/>
        </w:rPr>
        <w:t xml:space="preserve">грубого, средневекового, экономически отсталого, военно-бюрократического. Русский </w:t>
      </w:r>
      <w:r>
        <w:rPr>
          <w:color w:val="000000"/>
          <w:spacing w:val="-1"/>
          <w:sz w:val="24"/>
          <w:szCs w:val="24"/>
        </w:rPr>
        <w:t xml:space="preserve">социал-демократ, который «признает» самоопределение наций приблизительно так, как </w:t>
      </w:r>
      <w:r>
        <w:rPr>
          <w:color w:val="000000"/>
          <w:sz w:val="24"/>
          <w:szCs w:val="24"/>
        </w:rPr>
        <w:t>признают его гг. Плеханов, Потресов и К , т. е. не борясь за свободу отделения угне</w:t>
      </w:r>
      <w:r>
        <w:rPr>
          <w:color w:val="000000"/>
          <w:sz w:val="24"/>
          <w:szCs w:val="24"/>
        </w:rPr>
        <w:softHyphen/>
        <w:t xml:space="preserve">тенных царизмом наций, </w:t>
      </w:r>
      <w:r>
        <w:rPr>
          <w:i/>
          <w:iCs/>
          <w:color w:val="000000"/>
          <w:sz w:val="24"/>
          <w:szCs w:val="24"/>
        </w:rPr>
        <w:t xml:space="preserve">на деле </w:t>
      </w:r>
      <w:r>
        <w:rPr>
          <w:color w:val="000000"/>
          <w:sz w:val="24"/>
          <w:szCs w:val="24"/>
        </w:rPr>
        <w:t>есть империалист и лакей царизма.</w:t>
      </w:r>
    </w:p>
    <w:p w:rsidR="00610D83" w:rsidRDefault="00610D83" w:rsidP="00610D83">
      <w:pPr>
        <w:shd w:val="clear" w:color="auto" w:fill="FFFFFF"/>
        <w:spacing w:line="413" w:lineRule="exact"/>
        <w:ind w:right="5" w:firstLine="283"/>
        <w:jc w:val="both"/>
      </w:pPr>
      <w:r>
        <w:rPr>
          <w:color w:val="000000"/>
          <w:sz w:val="24"/>
          <w:szCs w:val="24"/>
        </w:rPr>
        <w:t>Каковы бы ни были субъективные «благие» намерения Троцкого и Мартова, объек</w:t>
      </w:r>
      <w:r>
        <w:rPr>
          <w:color w:val="000000"/>
          <w:sz w:val="24"/>
          <w:szCs w:val="24"/>
        </w:rPr>
        <w:softHyphen/>
        <w:t>тивно они своей уклончивостью поддерживают русский социал-империализм. Импе</w:t>
      </w:r>
      <w:r>
        <w:rPr>
          <w:color w:val="000000"/>
          <w:sz w:val="24"/>
          <w:szCs w:val="24"/>
        </w:rPr>
        <w:softHyphen/>
      </w:r>
      <w:r>
        <w:rPr>
          <w:color w:val="000000"/>
          <w:spacing w:val="-1"/>
          <w:sz w:val="24"/>
          <w:szCs w:val="24"/>
        </w:rPr>
        <w:t>риалистская эпоха превратила все «великие» державы в угнетателей ряда наций, и раз</w:t>
      </w:r>
      <w:r>
        <w:rPr>
          <w:color w:val="000000"/>
          <w:spacing w:val="-1"/>
          <w:sz w:val="24"/>
          <w:szCs w:val="24"/>
        </w:rPr>
        <w:softHyphen/>
      </w:r>
      <w:r>
        <w:rPr>
          <w:color w:val="000000"/>
          <w:spacing w:val="2"/>
          <w:sz w:val="24"/>
          <w:szCs w:val="24"/>
        </w:rPr>
        <w:t xml:space="preserve">витие империализма неминуемо приведет к более отчетливому делению течений по </w:t>
      </w:r>
      <w:r>
        <w:rPr>
          <w:color w:val="000000"/>
          <w:sz w:val="24"/>
          <w:szCs w:val="24"/>
        </w:rPr>
        <w:t>этому вопросу и в международной социал-демократии.</w:t>
      </w:r>
    </w:p>
    <w:p w:rsidR="00610D83" w:rsidRDefault="00610D83" w:rsidP="00610D83">
      <w:pPr>
        <w:shd w:val="clear" w:color="auto" w:fill="FFFFFF"/>
        <w:spacing w:before="638"/>
        <w:ind w:left="1152"/>
      </w:pPr>
      <w:r>
        <w:rPr>
          <w:i/>
          <w:iCs/>
          <w:color w:val="000000"/>
          <w:sz w:val="18"/>
          <w:szCs w:val="18"/>
        </w:rPr>
        <w:t>Написано в июле 1916 г.</w:t>
      </w:r>
    </w:p>
    <w:p w:rsidR="00610D83" w:rsidRDefault="00610D83" w:rsidP="00610D83">
      <w:pPr>
        <w:shd w:val="clear" w:color="auto" w:fill="FFFFFF"/>
        <w:tabs>
          <w:tab w:val="left" w:pos="6062"/>
        </w:tabs>
        <w:spacing w:before="139" w:line="197" w:lineRule="exact"/>
        <w:ind w:left="912"/>
      </w:pPr>
      <w:r>
        <w:rPr>
          <w:i/>
          <w:iCs/>
          <w:color w:val="000000"/>
          <w:sz w:val="18"/>
          <w:szCs w:val="18"/>
        </w:rPr>
        <w:t>Напечатано в октябре 1916 г.</w:t>
      </w:r>
      <w:r>
        <w:rPr>
          <w:i/>
          <w:iCs/>
          <w:color w:val="000000"/>
          <w:sz w:val="18"/>
          <w:szCs w:val="18"/>
        </w:rPr>
        <w:tab/>
        <w:t>Печатается по тексту</w:t>
      </w:r>
    </w:p>
    <w:p w:rsidR="00610D83" w:rsidRDefault="00610D83" w:rsidP="00610D83">
      <w:pPr>
        <w:shd w:val="clear" w:color="auto" w:fill="FFFFFF"/>
        <w:tabs>
          <w:tab w:val="left" w:pos="6528"/>
        </w:tabs>
        <w:spacing w:line="197" w:lineRule="exact"/>
        <w:ind w:left="542"/>
      </w:pPr>
      <w:r>
        <w:rPr>
          <w:i/>
          <w:iCs/>
          <w:color w:val="000000"/>
          <w:sz w:val="18"/>
          <w:szCs w:val="18"/>
        </w:rPr>
        <w:t>в «Сборнике «Социал-Демократа»» № 1</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197"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spacing w:line="197" w:lineRule="exact"/>
        <w:ind w:left="1205"/>
        <w:sectPr w:rsidR="00610D83">
          <w:pgSz w:w="11909" w:h="16834"/>
          <w:pgMar w:top="1440" w:right="1414" w:bottom="720" w:left="1418" w:header="720" w:footer="720" w:gutter="0"/>
          <w:cols w:space="60"/>
          <w:noEndnote/>
        </w:sectPr>
      </w:pPr>
    </w:p>
    <w:p w:rsidR="00610D83" w:rsidRDefault="00610D83" w:rsidP="00610D83">
      <w:pPr>
        <w:shd w:val="clear" w:color="auto" w:fill="FFFFFF"/>
        <w:ind w:left="8592"/>
      </w:pPr>
      <w:r>
        <w:rPr>
          <w:b/>
          <w:bCs/>
          <w:color w:val="000000"/>
        </w:rPr>
        <w:lastRenderedPageBreak/>
        <w:t>59</w:t>
      </w:r>
    </w:p>
    <w:p w:rsidR="00610D83" w:rsidRDefault="00610D83" w:rsidP="00610D83">
      <w:pPr>
        <w:shd w:val="clear" w:color="auto" w:fill="FFFFFF"/>
        <w:spacing w:before="3763" w:line="322" w:lineRule="exact"/>
        <w:ind w:left="1344" w:right="1037" w:firstLine="662"/>
      </w:pPr>
      <w:r>
        <w:rPr>
          <w:color w:val="000000"/>
          <w:spacing w:val="9"/>
          <w:sz w:val="28"/>
          <w:szCs w:val="28"/>
        </w:rPr>
        <w:t xml:space="preserve">О РОЖДАЮЩЕМСЯ НАПРАВЛЕНИИ </w:t>
      </w:r>
      <w:r>
        <w:rPr>
          <w:color w:val="000000"/>
          <w:spacing w:val="6"/>
          <w:sz w:val="28"/>
          <w:szCs w:val="28"/>
        </w:rPr>
        <w:t>«ИМПЕРИАЛИСТИЧЕСКОГО ЭКОНОМИЗМА»</w:t>
      </w:r>
      <w:r>
        <w:rPr>
          <w:color w:val="000000"/>
          <w:spacing w:val="6"/>
          <w:sz w:val="28"/>
          <w:szCs w:val="28"/>
          <w:vertAlign w:val="superscript"/>
        </w:rPr>
        <w:t>35</w:t>
      </w:r>
    </w:p>
    <w:p w:rsidR="00610D83" w:rsidRDefault="00610D83" w:rsidP="00610D83">
      <w:pPr>
        <w:shd w:val="clear" w:color="auto" w:fill="FFFFFF"/>
        <w:spacing w:before="245" w:line="413" w:lineRule="exact"/>
        <w:ind w:right="24" w:firstLine="293"/>
        <w:jc w:val="both"/>
      </w:pPr>
      <w:r>
        <w:rPr>
          <w:color w:val="000000"/>
          <w:sz w:val="24"/>
          <w:szCs w:val="24"/>
        </w:rPr>
        <w:t>Старый «экономизм», 1894—1902 годов, рассуждал так. Народники опровергнуты. Капитализм в России победил. Значит, о политических революциях думать не прихо</w:t>
      </w:r>
      <w:r>
        <w:rPr>
          <w:color w:val="000000"/>
          <w:sz w:val="24"/>
          <w:szCs w:val="24"/>
        </w:rPr>
        <w:softHyphen/>
        <w:t>дится. Практический вывод: либо «рабочим экономическая, либералам политическая борьба». Это — курбет вправо. Либо — вместо политической революции всеобщая стачка для социалистического переворота. Это — курбет влево, представленный од</w:t>
      </w:r>
      <w:r>
        <w:rPr>
          <w:color w:val="000000"/>
          <w:sz w:val="24"/>
          <w:szCs w:val="24"/>
        </w:rPr>
        <w:softHyphen/>
        <w:t>ною, ныне забытой, брошюрой русского «экономиста» конца 90-х годов .</w:t>
      </w:r>
    </w:p>
    <w:p w:rsidR="00610D83" w:rsidRDefault="00610D83" w:rsidP="00610D83">
      <w:pPr>
        <w:shd w:val="clear" w:color="auto" w:fill="FFFFFF"/>
        <w:spacing w:line="413" w:lineRule="exact"/>
        <w:ind w:right="24" w:firstLine="283"/>
        <w:jc w:val="both"/>
      </w:pPr>
      <w:r>
        <w:rPr>
          <w:color w:val="000000"/>
          <w:sz w:val="24"/>
          <w:szCs w:val="24"/>
        </w:rPr>
        <w:t>Теперь рождается новый «экономизм», рассуждающий с аналогичными двумя кур</w:t>
      </w:r>
      <w:r>
        <w:rPr>
          <w:color w:val="000000"/>
          <w:sz w:val="24"/>
          <w:szCs w:val="24"/>
        </w:rPr>
        <w:softHyphen/>
        <w:t>бетами: «вправо» — мы против «права самоопределения» (т. е. против освобождения угнетенных народов, против борьбы с аннексиями, — это еще не додумано или не до</w:t>
      </w:r>
      <w:r>
        <w:rPr>
          <w:color w:val="000000"/>
          <w:sz w:val="24"/>
          <w:szCs w:val="24"/>
        </w:rPr>
        <w:softHyphen/>
        <w:t>говорено). «Влево» — мы против программы-минимум (т. е. против борьбы за реформы и за демократию), ибо это «противоречит» социалистической революции.</w:t>
      </w:r>
    </w:p>
    <w:p w:rsidR="00610D83" w:rsidRDefault="00610D83" w:rsidP="00610D83">
      <w:pPr>
        <w:shd w:val="clear" w:color="auto" w:fill="FFFFFF"/>
        <w:spacing w:line="413" w:lineRule="exact"/>
        <w:ind w:firstLine="283"/>
        <w:jc w:val="both"/>
      </w:pPr>
      <w:r>
        <w:rPr>
          <w:color w:val="000000"/>
          <w:sz w:val="24"/>
          <w:szCs w:val="24"/>
        </w:rPr>
        <w:t>Прошел уже год с лишним с тех пор, как это рождающееся направление обнаружи</w:t>
      </w:r>
      <w:r>
        <w:rPr>
          <w:color w:val="000000"/>
          <w:sz w:val="24"/>
          <w:szCs w:val="24"/>
        </w:rPr>
        <w:softHyphen/>
        <w:t>лось перед несколькими товарищами, именно на бернском совещании весной 1915 го</w:t>
      </w:r>
      <w:r>
        <w:rPr>
          <w:color w:val="000000"/>
          <w:sz w:val="24"/>
          <w:szCs w:val="24"/>
        </w:rPr>
        <w:softHyphen/>
        <w:t xml:space="preserve">да. Тогда, к счастью, лишь один товарищ, встретивший </w:t>
      </w:r>
      <w:r>
        <w:rPr>
          <w:i/>
          <w:iCs/>
          <w:color w:val="000000"/>
          <w:sz w:val="24"/>
          <w:szCs w:val="24"/>
        </w:rPr>
        <w:t xml:space="preserve">всеобщее </w:t>
      </w:r>
      <w:r>
        <w:rPr>
          <w:color w:val="000000"/>
          <w:sz w:val="24"/>
          <w:szCs w:val="24"/>
        </w:rPr>
        <w:t>неодобрение, настаи</w:t>
      </w:r>
      <w:r>
        <w:rPr>
          <w:color w:val="000000"/>
          <w:sz w:val="24"/>
          <w:szCs w:val="24"/>
        </w:rPr>
        <w:softHyphen/>
      </w:r>
      <w:r>
        <w:rPr>
          <w:color w:val="000000"/>
          <w:spacing w:val="-1"/>
          <w:sz w:val="24"/>
          <w:szCs w:val="24"/>
        </w:rPr>
        <w:t>вал до конца совещания на этих идеях «империалистического экономизма» и формули</w:t>
      </w:r>
      <w:r>
        <w:rPr>
          <w:color w:val="000000"/>
          <w:spacing w:val="-1"/>
          <w:sz w:val="24"/>
          <w:szCs w:val="24"/>
        </w:rPr>
        <w:softHyphen/>
      </w:r>
      <w:r>
        <w:rPr>
          <w:color w:val="000000"/>
          <w:spacing w:val="1"/>
          <w:sz w:val="24"/>
          <w:szCs w:val="24"/>
        </w:rPr>
        <w:t xml:space="preserve">ровал их письменно в виде особых «тезисов». </w:t>
      </w:r>
      <w:r>
        <w:rPr>
          <w:i/>
          <w:iCs/>
          <w:color w:val="000000"/>
          <w:spacing w:val="1"/>
          <w:sz w:val="24"/>
          <w:szCs w:val="24"/>
        </w:rPr>
        <w:t xml:space="preserve">Никто </w:t>
      </w:r>
      <w:r>
        <w:rPr>
          <w:color w:val="000000"/>
          <w:spacing w:val="1"/>
          <w:sz w:val="24"/>
          <w:szCs w:val="24"/>
        </w:rPr>
        <w:t>к этим тезисам не присоединил-</w:t>
      </w:r>
      <w:r>
        <w:rPr>
          <w:color w:val="000000"/>
          <w:spacing w:val="-25"/>
          <w:sz w:val="24"/>
          <w:szCs w:val="24"/>
        </w:rPr>
        <w:t>ся</w:t>
      </w:r>
      <w:r>
        <w:rPr>
          <w:color w:val="000000"/>
          <w:spacing w:val="-25"/>
          <w:sz w:val="24"/>
          <w:szCs w:val="24"/>
          <w:vertAlign w:val="superscript"/>
        </w:rPr>
        <w:t>37</w:t>
      </w:r>
      <w:r>
        <w:rPr>
          <w:color w:val="000000"/>
          <w:spacing w:val="-25"/>
          <w:sz w:val="24"/>
          <w:szCs w:val="24"/>
        </w:rPr>
        <w:t>.</w:t>
      </w:r>
    </w:p>
    <w:p w:rsidR="00610D83" w:rsidRDefault="00610D83" w:rsidP="00610D83">
      <w:pPr>
        <w:shd w:val="clear" w:color="auto" w:fill="FFFFFF"/>
        <w:spacing w:line="413" w:lineRule="exact"/>
        <w:ind w:firstLine="283"/>
        <w:jc w:val="both"/>
        <w:sectPr w:rsidR="00610D83">
          <w:pgSz w:w="11909" w:h="16834"/>
          <w:pgMar w:top="1440" w:right="1395" w:bottom="720" w:left="1423"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firstLine="288"/>
        <w:jc w:val="both"/>
      </w:pPr>
      <w:r>
        <w:rPr>
          <w:color w:val="000000"/>
          <w:spacing w:val="3"/>
          <w:sz w:val="24"/>
          <w:szCs w:val="24"/>
        </w:rPr>
        <w:t xml:space="preserve">Затем к тезисам того же товарища против самоопределения присоединилось еще </w:t>
      </w:r>
      <w:r>
        <w:rPr>
          <w:color w:val="000000"/>
          <w:sz w:val="24"/>
          <w:szCs w:val="24"/>
        </w:rPr>
        <w:t>двое (не сознавая неразрывной связи этого вопроса с общей позицией только что на</w:t>
      </w:r>
      <w:r>
        <w:rPr>
          <w:color w:val="000000"/>
          <w:sz w:val="24"/>
          <w:szCs w:val="24"/>
        </w:rPr>
        <w:softHyphen/>
        <w:t>званных «тезисов»)</w:t>
      </w:r>
      <w:r>
        <w:rPr>
          <w:color w:val="000000"/>
          <w:sz w:val="24"/>
          <w:szCs w:val="24"/>
          <w:vertAlign w:val="superscript"/>
        </w:rPr>
        <w:t>38</w:t>
      </w:r>
      <w:r>
        <w:rPr>
          <w:color w:val="000000"/>
          <w:sz w:val="24"/>
          <w:szCs w:val="24"/>
        </w:rPr>
        <w:t>. А появление «голландской программы» в феврале 1916 г., напе</w:t>
      </w:r>
      <w:r>
        <w:rPr>
          <w:color w:val="000000"/>
          <w:sz w:val="24"/>
          <w:szCs w:val="24"/>
        </w:rPr>
        <w:softHyphen/>
        <w:t>чатанной в № 3 «Бюллетеня Интернациональной Социалистической Комиссии»</w:t>
      </w:r>
      <w:r>
        <w:rPr>
          <w:color w:val="000000"/>
          <w:sz w:val="24"/>
          <w:szCs w:val="24"/>
          <w:vertAlign w:val="superscript"/>
        </w:rPr>
        <w:t>39</w:t>
      </w:r>
      <w:r>
        <w:rPr>
          <w:color w:val="000000"/>
          <w:sz w:val="24"/>
          <w:szCs w:val="24"/>
        </w:rPr>
        <w:t xml:space="preserve">, </w:t>
      </w:r>
      <w:r>
        <w:rPr>
          <w:i/>
          <w:iCs/>
          <w:color w:val="000000"/>
          <w:sz w:val="24"/>
          <w:szCs w:val="24"/>
        </w:rPr>
        <w:t xml:space="preserve">сразу </w:t>
      </w:r>
      <w:r>
        <w:rPr>
          <w:color w:val="000000"/>
          <w:sz w:val="24"/>
          <w:szCs w:val="24"/>
        </w:rPr>
        <w:t xml:space="preserve">обнаружило это «недоразумение» и </w:t>
      </w:r>
      <w:r>
        <w:rPr>
          <w:i/>
          <w:iCs/>
          <w:color w:val="000000"/>
          <w:sz w:val="24"/>
          <w:szCs w:val="24"/>
        </w:rPr>
        <w:t xml:space="preserve">вновь </w:t>
      </w:r>
      <w:r>
        <w:rPr>
          <w:color w:val="000000"/>
          <w:sz w:val="24"/>
          <w:szCs w:val="24"/>
        </w:rPr>
        <w:t xml:space="preserve">побудило автора первоначальных «тезисов» </w:t>
      </w:r>
      <w:r>
        <w:rPr>
          <w:i/>
          <w:iCs/>
          <w:color w:val="000000"/>
          <w:spacing w:val="-1"/>
          <w:sz w:val="24"/>
          <w:szCs w:val="24"/>
        </w:rPr>
        <w:t xml:space="preserve">воскресить </w:t>
      </w:r>
      <w:r>
        <w:rPr>
          <w:color w:val="000000"/>
          <w:spacing w:val="-1"/>
          <w:sz w:val="24"/>
          <w:szCs w:val="24"/>
        </w:rPr>
        <w:t>весь свой «империалистический экономизм» уже опять в целом, а не в при</w:t>
      </w:r>
      <w:r>
        <w:rPr>
          <w:color w:val="000000"/>
          <w:spacing w:val="-1"/>
          <w:sz w:val="24"/>
          <w:szCs w:val="24"/>
        </w:rPr>
        <w:softHyphen/>
        <w:t>менении к одному якобы «частному» пункту.</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Является безусловная необходимость еще и еще раз </w:t>
      </w:r>
      <w:r>
        <w:rPr>
          <w:i/>
          <w:iCs/>
          <w:color w:val="000000"/>
          <w:spacing w:val="-1"/>
          <w:sz w:val="24"/>
          <w:szCs w:val="24"/>
        </w:rPr>
        <w:t xml:space="preserve">предупредить </w:t>
      </w:r>
      <w:r>
        <w:rPr>
          <w:color w:val="000000"/>
          <w:spacing w:val="-1"/>
          <w:sz w:val="24"/>
          <w:szCs w:val="24"/>
        </w:rPr>
        <w:t xml:space="preserve">соответствующих </w:t>
      </w:r>
      <w:r>
        <w:rPr>
          <w:color w:val="000000"/>
          <w:sz w:val="24"/>
          <w:szCs w:val="24"/>
        </w:rPr>
        <w:t xml:space="preserve">товарищей, что они </w:t>
      </w:r>
      <w:r>
        <w:rPr>
          <w:i/>
          <w:iCs/>
          <w:color w:val="000000"/>
          <w:sz w:val="24"/>
          <w:szCs w:val="24"/>
        </w:rPr>
        <w:t xml:space="preserve">залезли в болото, </w:t>
      </w:r>
      <w:r>
        <w:rPr>
          <w:color w:val="000000"/>
          <w:sz w:val="24"/>
          <w:szCs w:val="24"/>
        </w:rPr>
        <w:t xml:space="preserve">что их «идеи» </w:t>
      </w:r>
      <w:r>
        <w:rPr>
          <w:i/>
          <w:iCs/>
          <w:color w:val="000000"/>
          <w:sz w:val="24"/>
          <w:szCs w:val="24"/>
        </w:rPr>
        <w:t xml:space="preserve">ничего общего ни с марксизмом, ни </w:t>
      </w:r>
      <w:r>
        <w:rPr>
          <w:i/>
          <w:iCs/>
          <w:color w:val="000000"/>
          <w:spacing w:val="-1"/>
          <w:sz w:val="24"/>
          <w:szCs w:val="24"/>
        </w:rPr>
        <w:t xml:space="preserve">с революционной социал-демократией не имеют. </w:t>
      </w:r>
      <w:r>
        <w:rPr>
          <w:color w:val="000000"/>
          <w:spacing w:val="-1"/>
          <w:sz w:val="24"/>
          <w:szCs w:val="24"/>
        </w:rPr>
        <w:t xml:space="preserve">Оставлять дальше дело «под спудом» </w:t>
      </w:r>
      <w:r>
        <w:rPr>
          <w:color w:val="000000"/>
          <w:sz w:val="24"/>
          <w:szCs w:val="24"/>
        </w:rPr>
        <w:t xml:space="preserve">непозволительно: это значит помогать идейной путанице и направлять ее в </w:t>
      </w:r>
      <w:r>
        <w:rPr>
          <w:i/>
          <w:iCs/>
          <w:color w:val="000000"/>
          <w:sz w:val="24"/>
          <w:szCs w:val="24"/>
        </w:rPr>
        <w:t xml:space="preserve">наихудшую сторону </w:t>
      </w:r>
      <w:r>
        <w:rPr>
          <w:color w:val="000000"/>
          <w:sz w:val="24"/>
          <w:szCs w:val="24"/>
        </w:rPr>
        <w:t>недоговоренностей, «частных» конфликтов, неизбывных «трений» и т. д. На</w:t>
      </w:r>
      <w:r>
        <w:rPr>
          <w:color w:val="000000"/>
          <w:sz w:val="24"/>
          <w:szCs w:val="24"/>
        </w:rPr>
        <w:softHyphen/>
        <w:t xml:space="preserve">против, наш долг настаивать самым безусловным и самым категорическим образом на </w:t>
      </w:r>
      <w:r>
        <w:rPr>
          <w:i/>
          <w:iCs/>
          <w:color w:val="000000"/>
          <w:sz w:val="24"/>
          <w:szCs w:val="24"/>
        </w:rPr>
        <w:t xml:space="preserve">обязательности </w:t>
      </w:r>
      <w:r>
        <w:rPr>
          <w:color w:val="000000"/>
          <w:sz w:val="24"/>
          <w:szCs w:val="24"/>
        </w:rPr>
        <w:t>обдумать и разобрать окончательно выдвинувшиеся вопросы.</w:t>
      </w:r>
    </w:p>
    <w:p w:rsidR="00610D83" w:rsidRDefault="00610D83" w:rsidP="00610D83">
      <w:pPr>
        <w:shd w:val="clear" w:color="auto" w:fill="FFFFFF"/>
        <w:spacing w:line="413" w:lineRule="exact"/>
        <w:ind w:right="5" w:firstLine="274"/>
        <w:jc w:val="both"/>
      </w:pPr>
      <w:r>
        <w:rPr>
          <w:color w:val="000000"/>
          <w:sz w:val="24"/>
          <w:szCs w:val="24"/>
        </w:rPr>
        <w:t>Редакция «Социал-Демократа» в тезисах о самоопределении (по-немецки напечата</w:t>
      </w:r>
      <w:r>
        <w:rPr>
          <w:color w:val="000000"/>
          <w:sz w:val="24"/>
          <w:szCs w:val="24"/>
        </w:rPr>
        <w:softHyphen/>
        <w:t xml:space="preserve">ны, как оттиск из № 2 </w:t>
      </w:r>
      <w:r>
        <w:rPr>
          <w:color w:val="000000"/>
          <w:sz w:val="24"/>
          <w:szCs w:val="24"/>
          <w:lang w:val="de-DE"/>
        </w:rPr>
        <w:t xml:space="preserve">«Vorbote») </w:t>
      </w:r>
      <w:r>
        <w:rPr>
          <w:color w:val="000000"/>
          <w:sz w:val="24"/>
          <w:szCs w:val="24"/>
        </w:rPr>
        <w:t xml:space="preserve">нарочно вынесла дело в печать </w:t>
      </w:r>
      <w:r>
        <w:rPr>
          <w:i/>
          <w:iCs/>
          <w:color w:val="000000"/>
          <w:sz w:val="24"/>
          <w:szCs w:val="24"/>
        </w:rPr>
        <w:t xml:space="preserve">в безличной, </w:t>
      </w:r>
      <w:r>
        <w:rPr>
          <w:color w:val="000000"/>
          <w:sz w:val="24"/>
          <w:szCs w:val="24"/>
        </w:rPr>
        <w:t>но наибо</w:t>
      </w:r>
      <w:r>
        <w:rPr>
          <w:color w:val="000000"/>
          <w:sz w:val="24"/>
          <w:szCs w:val="24"/>
        </w:rPr>
        <w:softHyphen/>
        <w:t xml:space="preserve">лее обстоятельной форме, подчеркивая особенно </w:t>
      </w:r>
      <w:r>
        <w:rPr>
          <w:i/>
          <w:iCs/>
          <w:color w:val="000000"/>
          <w:sz w:val="24"/>
          <w:szCs w:val="24"/>
        </w:rPr>
        <w:t xml:space="preserve">связь </w:t>
      </w:r>
      <w:r>
        <w:rPr>
          <w:color w:val="000000"/>
          <w:sz w:val="24"/>
          <w:szCs w:val="24"/>
        </w:rPr>
        <w:t xml:space="preserve">вопроса о самоопределении с </w:t>
      </w:r>
      <w:r>
        <w:rPr>
          <w:i/>
          <w:iCs/>
          <w:color w:val="000000"/>
          <w:sz w:val="24"/>
          <w:szCs w:val="24"/>
        </w:rPr>
        <w:t xml:space="preserve">общим </w:t>
      </w:r>
      <w:r>
        <w:rPr>
          <w:color w:val="000000"/>
          <w:sz w:val="24"/>
          <w:szCs w:val="24"/>
        </w:rPr>
        <w:t>вопросом о борьбе за реформы, за демократию, о непозволительности игнори</w:t>
      </w:r>
      <w:r>
        <w:rPr>
          <w:color w:val="000000"/>
          <w:sz w:val="24"/>
          <w:szCs w:val="24"/>
        </w:rPr>
        <w:softHyphen/>
        <w:t xml:space="preserve">ровать </w:t>
      </w:r>
      <w:r>
        <w:rPr>
          <w:i/>
          <w:iCs/>
          <w:color w:val="000000"/>
          <w:sz w:val="24"/>
          <w:szCs w:val="24"/>
        </w:rPr>
        <w:t xml:space="preserve">политическую </w:t>
      </w:r>
      <w:r>
        <w:rPr>
          <w:color w:val="000000"/>
          <w:sz w:val="24"/>
          <w:szCs w:val="24"/>
        </w:rPr>
        <w:t>сторону и т. д. В своих замечаниях на тезисы редакции о само</w:t>
      </w:r>
      <w:r>
        <w:rPr>
          <w:color w:val="000000"/>
          <w:sz w:val="24"/>
          <w:szCs w:val="24"/>
        </w:rPr>
        <w:softHyphen/>
        <w:t xml:space="preserve">определении автор первоначальных тезисов («империалистического экономизма») </w:t>
      </w:r>
      <w:r>
        <w:rPr>
          <w:i/>
          <w:iCs/>
          <w:color w:val="000000"/>
          <w:sz w:val="24"/>
          <w:szCs w:val="24"/>
        </w:rPr>
        <w:t>со</w:t>
      </w:r>
      <w:r>
        <w:rPr>
          <w:i/>
          <w:iCs/>
          <w:color w:val="000000"/>
          <w:sz w:val="24"/>
          <w:szCs w:val="24"/>
        </w:rPr>
        <w:softHyphen/>
        <w:t xml:space="preserve">лидаризируется с голландской программой </w:t>
      </w:r>
      <w:r>
        <w:rPr>
          <w:color w:val="000000"/>
          <w:sz w:val="24"/>
          <w:szCs w:val="24"/>
        </w:rPr>
        <w:t>и этим особенно наглядно показывает сам, что вопрос о самоопределении вовсе не «частный», в его постановке авторами рож</w:t>
      </w:r>
      <w:r>
        <w:rPr>
          <w:color w:val="000000"/>
          <w:sz w:val="24"/>
          <w:szCs w:val="24"/>
        </w:rPr>
        <w:softHyphen/>
      </w:r>
      <w:r>
        <w:rPr>
          <w:color w:val="000000"/>
          <w:spacing w:val="-1"/>
          <w:sz w:val="24"/>
          <w:szCs w:val="24"/>
        </w:rPr>
        <w:t>дающегося направления, а общий и основной вопрос.</w:t>
      </w:r>
    </w:p>
    <w:p w:rsidR="00610D83" w:rsidRDefault="00610D83" w:rsidP="00610D83">
      <w:pPr>
        <w:shd w:val="clear" w:color="auto" w:fill="FFFFFF"/>
        <w:spacing w:line="413" w:lineRule="exact"/>
        <w:ind w:left="24" w:firstLine="269"/>
        <w:jc w:val="both"/>
      </w:pPr>
      <w:r>
        <w:rPr>
          <w:color w:val="000000"/>
          <w:sz w:val="24"/>
          <w:szCs w:val="24"/>
        </w:rPr>
        <w:t>Программа голландцев получена была представителями Циммервальдской левой 5— 8. П. 1916наберн-</w:t>
      </w:r>
    </w:p>
    <w:p w:rsidR="00610D83" w:rsidRDefault="00610D83" w:rsidP="00610D83">
      <w:pPr>
        <w:shd w:val="clear" w:color="auto" w:fill="FFFFFF"/>
        <w:spacing w:before="2962"/>
        <w:ind w:left="418"/>
      </w:pPr>
      <w:r>
        <w:rPr>
          <w:noProof/>
        </w:rPr>
        <mc:AlternateContent>
          <mc:Choice Requires="wps">
            <w:drawing>
              <wp:anchor distT="0" distB="0" distL="114300" distR="114300" simplePos="0" relativeHeight="251673600" behindDoc="0" locked="0" layoutInCell="0" allowOverlap="1">
                <wp:simplePos x="0" y="0"/>
                <wp:positionH relativeFrom="column">
                  <wp:posOffset>6350</wp:posOffset>
                </wp:positionH>
                <wp:positionV relativeFrom="paragraph">
                  <wp:posOffset>1816735</wp:posOffset>
                </wp:positionV>
                <wp:extent cx="1828800" cy="0"/>
                <wp:effectExtent l="8255" t="13970" r="10795" b="508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64qJAU8CAABcBAAADgAAAAAAAAAAAAAAAAAuAgAAZHJzL2Uyb0RvYy54bWxQSwECLQAUAAYACAAA&#10;ACEAaoZ/a9wAAAAJAQAADwAAAAAAAAAAAAAAAACpBAAAZHJzL2Rvd25yZXYueG1sUEsFBgAAAAAE&#10;AAQA8wAAALIFAAAAAA==&#10;" o:allowincell="f" strokeweight=".7pt"/>
            </w:pict>
          </mc:Fallback>
        </mc:AlternateContent>
      </w:r>
      <w:r>
        <w:rPr>
          <w:color w:val="000000"/>
        </w:rPr>
        <w:t xml:space="preserve">См. Сочинения, 5 изд., том 27, стр. 252—266. </w:t>
      </w:r>
      <w:r>
        <w:rPr>
          <w:i/>
          <w:iCs/>
          <w:color w:val="000000"/>
        </w:rPr>
        <w:t>Ред.</w:t>
      </w:r>
    </w:p>
    <w:p w:rsidR="00610D83" w:rsidRDefault="00610D83" w:rsidP="00610D83">
      <w:pPr>
        <w:shd w:val="clear" w:color="auto" w:fill="FFFFFF"/>
        <w:spacing w:before="2962"/>
        <w:ind w:left="418"/>
        <w:sectPr w:rsidR="00610D83">
          <w:pgSz w:w="11909" w:h="16834"/>
          <w:pgMar w:top="1195" w:right="1414" w:bottom="360" w:left="1413" w:header="720" w:footer="720" w:gutter="0"/>
          <w:cols w:space="60"/>
          <w:noEndnote/>
        </w:sectPr>
      </w:pPr>
    </w:p>
    <w:p w:rsidR="00610D83" w:rsidRDefault="00610D83" w:rsidP="00610D83">
      <w:pPr>
        <w:shd w:val="clear" w:color="auto" w:fill="FFFFFF"/>
        <w:tabs>
          <w:tab w:val="left" w:leader="underscore" w:pos="1018"/>
          <w:tab w:val="left" w:leader="underscore" w:pos="8597"/>
        </w:tabs>
      </w:pPr>
      <w:r>
        <w:lastRenderedPageBreak/>
        <w:tab/>
      </w:r>
      <w:r>
        <w:rPr>
          <w:color w:val="000000"/>
          <w:spacing w:val="-3"/>
          <w:u w:val="single"/>
        </w:rPr>
        <w:t>О РОЖДАЮТТТЕМСЯ НАПРАВЛЕНИИ «ИМПЕРИАЛИСТ. ЭКОНОМИЗМА»</w:t>
      </w:r>
      <w:r>
        <w:rPr>
          <w:color w:val="000000"/>
          <w:u w:val="single"/>
        </w:rPr>
        <w:tab/>
      </w:r>
      <w:r>
        <w:rPr>
          <w:color w:val="000000"/>
        </w:rPr>
        <w:t>61</w:t>
      </w:r>
    </w:p>
    <w:p w:rsidR="00610D83" w:rsidRDefault="00610D83" w:rsidP="00610D83">
      <w:pPr>
        <w:shd w:val="clear" w:color="auto" w:fill="FFFFFF"/>
        <w:tabs>
          <w:tab w:val="left" w:pos="1982"/>
          <w:tab w:val="left" w:pos="3941"/>
          <w:tab w:val="left" w:pos="5112"/>
        </w:tabs>
        <w:spacing w:before="730"/>
        <w:ind w:right="110"/>
        <w:jc w:val="center"/>
      </w:pPr>
      <w:r>
        <w:rPr>
          <w:rFonts w:ascii="Arial" w:hAnsi="Arial" w:cs="Arial"/>
          <w:b/>
          <w:bCs/>
          <w:color w:val="000000"/>
          <w:sz w:val="14"/>
          <w:szCs w:val="14"/>
        </w:rPr>
        <w:t>..</w:t>
      </w:r>
      <w:r>
        <w:rPr>
          <w:rFonts w:ascii="Arial" w:hAnsi="Arial" w:cs="Arial"/>
          <w:b/>
          <w:bCs/>
          <w:color w:val="000000"/>
          <w:sz w:val="14"/>
          <w:szCs w:val="14"/>
        </w:rPr>
        <w:tab/>
        <w:t>„</w:t>
      </w:r>
      <w:r>
        <w:rPr>
          <w:rFonts w:ascii="Arial" w:hAnsi="Arial" w:cs="Arial"/>
          <w:b/>
          <w:bCs/>
          <w:color w:val="000000"/>
          <w:sz w:val="14"/>
          <w:szCs w:val="14"/>
        </w:rPr>
        <w:tab/>
        <w:t>„</w:t>
      </w:r>
      <w:r>
        <w:rPr>
          <w:rFonts w:ascii="Arial" w:hAnsi="Arial" w:cs="Arial"/>
          <w:b/>
          <w:bCs/>
          <w:color w:val="000000"/>
          <w:sz w:val="14"/>
          <w:szCs w:val="14"/>
        </w:rPr>
        <w:tab/>
        <w:t xml:space="preserve">40  </w:t>
      </w:r>
      <w:r>
        <w:rPr>
          <w:rFonts w:ascii="Arial" w:hAnsi="Arial" w:cs="Arial"/>
          <w:b/>
          <w:bCs/>
          <w:color w:val="000000"/>
          <w:sz w:val="14"/>
          <w:szCs w:val="14"/>
          <w:lang w:val="el-GR"/>
        </w:rPr>
        <w:t>τ τ</w:t>
      </w:r>
    </w:p>
    <w:p w:rsidR="00610D83" w:rsidRDefault="00610D83" w:rsidP="00610D83">
      <w:pPr>
        <w:shd w:val="clear" w:color="auto" w:fill="FFFFFF"/>
        <w:spacing w:line="413" w:lineRule="exact"/>
        <w:ind w:left="5"/>
        <w:jc w:val="both"/>
      </w:pPr>
      <w:r>
        <w:rPr>
          <w:color w:val="000000"/>
          <w:sz w:val="24"/>
          <w:szCs w:val="24"/>
        </w:rPr>
        <w:t xml:space="preserve">ском заседании Интернациональной социалистической комиссии . Ни один из членов </w:t>
      </w:r>
      <w:r>
        <w:rPr>
          <w:color w:val="000000"/>
          <w:spacing w:val="-1"/>
          <w:sz w:val="24"/>
          <w:szCs w:val="24"/>
        </w:rPr>
        <w:t xml:space="preserve">этой левой, </w:t>
      </w:r>
      <w:r>
        <w:rPr>
          <w:i/>
          <w:iCs/>
          <w:color w:val="000000"/>
          <w:spacing w:val="-1"/>
          <w:sz w:val="24"/>
          <w:szCs w:val="24"/>
        </w:rPr>
        <w:t xml:space="preserve">не исключая и Радека, </w:t>
      </w:r>
      <w:r>
        <w:rPr>
          <w:color w:val="000000"/>
          <w:spacing w:val="-1"/>
          <w:sz w:val="24"/>
          <w:szCs w:val="24"/>
        </w:rPr>
        <w:t xml:space="preserve">за эту программу </w:t>
      </w:r>
      <w:r>
        <w:rPr>
          <w:i/>
          <w:iCs/>
          <w:color w:val="000000"/>
          <w:spacing w:val="-1"/>
          <w:sz w:val="24"/>
          <w:szCs w:val="24"/>
        </w:rPr>
        <w:t xml:space="preserve">не </w:t>
      </w:r>
      <w:r>
        <w:rPr>
          <w:color w:val="000000"/>
          <w:spacing w:val="-1"/>
          <w:sz w:val="24"/>
          <w:szCs w:val="24"/>
        </w:rPr>
        <w:t xml:space="preserve">высказался, ибо она соединяет, в беспорядке, такие пункты, как «экспроприацию банков», и такие, как «отмена торговых </w:t>
      </w:r>
      <w:r>
        <w:rPr>
          <w:color w:val="000000"/>
          <w:sz w:val="24"/>
          <w:szCs w:val="24"/>
        </w:rPr>
        <w:t>пошлин», «уничтожение первой палаты сената» и т. п. Все представители Циммер-вальдской левой единодушно, с полуслова, — даже почти без слов, а только пожав пле</w:t>
      </w:r>
      <w:r>
        <w:rPr>
          <w:color w:val="000000"/>
          <w:sz w:val="24"/>
          <w:szCs w:val="24"/>
        </w:rPr>
        <w:softHyphen/>
        <w:t>чами, — прошли мимо голландской программы, как явно неудачной в целом.</w:t>
      </w:r>
    </w:p>
    <w:p w:rsidR="00610D83" w:rsidRDefault="00610D83" w:rsidP="00610D83">
      <w:pPr>
        <w:shd w:val="clear" w:color="auto" w:fill="FFFFFF"/>
        <w:spacing w:line="413" w:lineRule="exact"/>
        <w:ind w:left="10" w:firstLine="283"/>
        <w:jc w:val="both"/>
      </w:pPr>
      <w:r>
        <w:rPr>
          <w:color w:val="000000"/>
          <w:sz w:val="24"/>
          <w:szCs w:val="24"/>
        </w:rPr>
        <w:t>Автору же первоначальных, весной 1915 г. писанных, тезисов эта программа так по</w:t>
      </w:r>
      <w:r>
        <w:rPr>
          <w:color w:val="000000"/>
          <w:sz w:val="24"/>
          <w:szCs w:val="24"/>
        </w:rPr>
        <w:softHyphen/>
      </w:r>
      <w:r>
        <w:rPr>
          <w:color w:val="000000"/>
          <w:spacing w:val="6"/>
          <w:sz w:val="24"/>
          <w:szCs w:val="24"/>
        </w:rPr>
        <w:t xml:space="preserve">нравилась, что он заявил: «я по существу ничего большего и не говорил» (весной </w:t>
      </w:r>
      <w:r>
        <w:rPr>
          <w:color w:val="000000"/>
          <w:sz w:val="24"/>
          <w:szCs w:val="24"/>
        </w:rPr>
        <w:t xml:space="preserve">1915 г.), «голландцы </w:t>
      </w:r>
      <w:r>
        <w:rPr>
          <w:b/>
          <w:bCs/>
          <w:color w:val="000000"/>
          <w:sz w:val="24"/>
          <w:szCs w:val="24"/>
        </w:rPr>
        <w:t xml:space="preserve">додумались»: </w:t>
      </w:r>
      <w:r>
        <w:rPr>
          <w:i/>
          <w:iCs/>
          <w:color w:val="000000"/>
          <w:sz w:val="24"/>
          <w:szCs w:val="24"/>
        </w:rPr>
        <w:t xml:space="preserve">«у них экономическая сторона </w:t>
      </w:r>
      <w:r>
        <w:rPr>
          <w:color w:val="000000"/>
          <w:sz w:val="24"/>
          <w:szCs w:val="24"/>
        </w:rPr>
        <w:t xml:space="preserve">— </w:t>
      </w:r>
      <w:r>
        <w:rPr>
          <w:i/>
          <w:iCs/>
          <w:color w:val="000000"/>
          <w:sz w:val="24"/>
          <w:szCs w:val="24"/>
        </w:rPr>
        <w:t xml:space="preserve">экспроприация банков и крупных производств» </w:t>
      </w:r>
      <w:r>
        <w:rPr>
          <w:color w:val="000000"/>
          <w:sz w:val="24"/>
          <w:szCs w:val="24"/>
        </w:rPr>
        <w:t xml:space="preserve">(предприятий), </w:t>
      </w:r>
      <w:r>
        <w:rPr>
          <w:i/>
          <w:iCs/>
          <w:color w:val="000000"/>
          <w:sz w:val="24"/>
          <w:szCs w:val="24"/>
        </w:rPr>
        <w:t xml:space="preserve">аполитическая </w:t>
      </w:r>
      <w:r>
        <w:rPr>
          <w:color w:val="000000"/>
          <w:sz w:val="24"/>
          <w:szCs w:val="24"/>
        </w:rPr>
        <w:t xml:space="preserve">— </w:t>
      </w:r>
      <w:r>
        <w:rPr>
          <w:i/>
          <w:iCs/>
          <w:color w:val="000000"/>
          <w:sz w:val="24"/>
          <w:szCs w:val="24"/>
        </w:rPr>
        <w:t xml:space="preserve">республика и проч. </w:t>
      </w:r>
      <w:r>
        <w:rPr>
          <w:i/>
          <w:iCs/>
          <w:color w:val="000000"/>
          <w:spacing w:val="-2"/>
          <w:sz w:val="24"/>
          <w:szCs w:val="24"/>
        </w:rPr>
        <w:t>Совершенно правильно!».</w:t>
      </w:r>
    </w:p>
    <w:p w:rsidR="00610D83" w:rsidRDefault="00610D83" w:rsidP="00610D83">
      <w:pPr>
        <w:shd w:val="clear" w:color="auto" w:fill="FFFFFF"/>
        <w:spacing w:line="413" w:lineRule="exact"/>
        <w:ind w:left="10" w:right="5" w:firstLine="274"/>
        <w:jc w:val="both"/>
      </w:pPr>
      <w:r>
        <w:rPr>
          <w:color w:val="000000"/>
          <w:spacing w:val="6"/>
          <w:sz w:val="24"/>
          <w:szCs w:val="24"/>
        </w:rPr>
        <w:t xml:space="preserve">На самом деле, голландцы не «додумались», а дали весьма </w:t>
      </w:r>
      <w:r>
        <w:rPr>
          <w:i/>
          <w:iCs/>
          <w:color w:val="000000"/>
          <w:spacing w:val="6"/>
          <w:sz w:val="24"/>
          <w:szCs w:val="24"/>
        </w:rPr>
        <w:t xml:space="preserve">непродуманную </w:t>
      </w:r>
      <w:r>
        <w:rPr>
          <w:color w:val="000000"/>
          <w:spacing w:val="6"/>
          <w:sz w:val="24"/>
          <w:szCs w:val="24"/>
        </w:rPr>
        <w:t>про</w:t>
      </w:r>
      <w:r>
        <w:rPr>
          <w:color w:val="000000"/>
          <w:spacing w:val="6"/>
          <w:sz w:val="24"/>
          <w:szCs w:val="24"/>
        </w:rPr>
        <w:softHyphen/>
      </w:r>
      <w:r>
        <w:rPr>
          <w:color w:val="000000"/>
          <w:spacing w:val="-1"/>
          <w:sz w:val="24"/>
          <w:szCs w:val="24"/>
        </w:rPr>
        <w:t>грамму. Печальная судьба России, что у нас иные люди как раз за непродуманное в са</w:t>
      </w:r>
      <w:r>
        <w:rPr>
          <w:color w:val="000000"/>
          <w:spacing w:val="-1"/>
          <w:sz w:val="24"/>
          <w:szCs w:val="24"/>
        </w:rPr>
        <w:softHyphen/>
        <w:t>мой новой новинке и хватаются...</w:t>
      </w:r>
    </w:p>
    <w:p w:rsidR="00610D83" w:rsidRDefault="00610D83" w:rsidP="00610D83">
      <w:pPr>
        <w:shd w:val="clear" w:color="auto" w:fill="FFFFFF"/>
        <w:spacing w:line="413" w:lineRule="exact"/>
        <w:ind w:firstLine="293"/>
        <w:jc w:val="both"/>
      </w:pPr>
      <w:r>
        <w:rPr>
          <w:color w:val="000000"/>
          <w:sz w:val="24"/>
          <w:szCs w:val="24"/>
        </w:rPr>
        <w:t>Автору тезисов 1915 года кажется, что редакция «Социал-Демократа» впала в про</w:t>
      </w:r>
      <w:r>
        <w:rPr>
          <w:color w:val="000000"/>
          <w:sz w:val="24"/>
          <w:szCs w:val="24"/>
        </w:rPr>
        <w:softHyphen/>
      </w:r>
      <w:r>
        <w:rPr>
          <w:color w:val="000000"/>
          <w:spacing w:val="2"/>
          <w:sz w:val="24"/>
          <w:szCs w:val="24"/>
        </w:rPr>
        <w:t xml:space="preserve">тиворечие, когда «сама» выставила «экспроприацию банков» и даже с добавлением </w:t>
      </w:r>
      <w:r>
        <w:rPr>
          <w:color w:val="000000"/>
          <w:sz w:val="24"/>
          <w:szCs w:val="24"/>
        </w:rPr>
        <w:t>слова «немедленно» (плюс «диктаторские меры») в § 8 («Конкретные задачи»). «А как в Берне меня за это же ругали!» — восклицает, в негодовании, автор тезисов 1915 г., вспоминая бернские споры весной 1915 года.</w:t>
      </w:r>
    </w:p>
    <w:p w:rsidR="00610D83" w:rsidRDefault="00610D83" w:rsidP="00610D83">
      <w:pPr>
        <w:shd w:val="clear" w:color="auto" w:fill="FFFFFF"/>
        <w:spacing w:line="413" w:lineRule="exact"/>
        <w:ind w:left="10" w:right="5" w:firstLine="283"/>
        <w:jc w:val="both"/>
      </w:pPr>
      <w:r>
        <w:rPr>
          <w:color w:val="000000"/>
          <w:sz w:val="24"/>
          <w:szCs w:val="24"/>
        </w:rPr>
        <w:t>«Мелочь» забыл и не досмотрел этот автор: редакция «Социал-Демократа» в § 8 яс</w:t>
      </w:r>
      <w:r>
        <w:rPr>
          <w:color w:val="000000"/>
          <w:sz w:val="24"/>
          <w:szCs w:val="24"/>
        </w:rPr>
        <w:softHyphen/>
        <w:t xml:space="preserve">но разбирает </w:t>
      </w:r>
      <w:r>
        <w:rPr>
          <w:i/>
          <w:iCs/>
          <w:color w:val="000000"/>
          <w:sz w:val="24"/>
          <w:szCs w:val="24"/>
        </w:rPr>
        <w:t xml:space="preserve">два </w:t>
      </w:r>
      <w:r>
        <w:rPr>
          <w:color w:val="000000"/>
          <w:sz w:val="24"/>
          <w:szCs w:val="24"/>
        </w:rPr>
        <w:t xml:space="preserve">случая: </w:t>
      </w:r>
      <w:r>
        <w:rPr>
          <w:color w:val="000000"/>
          <w:sz w:val="24"/>
          <w:szCs w:val="24"/>
          <w:lang w:val="en-US"/>
        </w:rPr>
        <w:t xml:space="preserve">I </w:t>
      </w:r>
      <w:r>
        <w:rPr>
          <w:color w:val="000000"/>
          <w:sz w:val="24"/>
          <w:szCs w:val="24"/>
        </w:rPr>
        <w:t xml:space="preserve">— социалистическая революция </w:t>
      </w:r>
      <w:r>
        <w:rPr>
          <w:i/>
          <w:iCs/>
          <w:color w:val="000000"/>
          <w:sz w:val="24"/>
          <w:szCs w:val="24"/>
        </w:rPr>
        <w:t xml:space="preserve">началась. </w:t>
      </w:r>
      <w:r>
        <w:rPr>
          <w:color w:val="000000"/>
          <w:sz w:val="24"/>
          <w:szCs w:val="24"/>
        </w:rPr>
        <w:t>Тогда, гово</w:t>
      </w:r>
      <w:r>
        <w:rPr>
          <w:color w:val="000000"/>
          <w:sz w:val="24"/>
          <w:szCs w:val="24"/>
        </w:rPr>
        <w:softHyphen/>
        <w:t xml:space="preserve">рится там, «немедленная экспроприация банков» и пр. </w:t>
      </w:r>
      <w:r>
        <w:rPr>
          <w:color w:val="000000"/>
          <w:sz w:val="24"/>
          <w:szCs w:val="24"/>
          <w:lang w:val="en-US"/>
        </w:rPr>
        <w:t xml:space="preserve">II </w:t>
      </w:r>
      <w:r>
        <w:rPr>
          <w:color w:val="000000"/>
          <w:sz w:val="24"/>
          <w:szCs w:val="24"/>
        </w:rPr>
        <w:t>случай: социалистическая ре</w:t>
      </w:r>
      <w:r>
        <w:rPr>
          <w:color w:val="000000"/>
          <w:sz w:val="24"/>
          <w:szCs w:val="24"/>
        </w:rPr>
        <w:softHyphen/>
      </w:r>
      <w:r>
        <w:rPr>
          <w:color w:val="000000"/>
          <w:spacing w:val="1"/>
          <w:sz w:val="24"/>
          <w:szCs w:val="24"/>
        </w:rPr>
        <w:t xml:space="preserve">волюция </w:t>
      </w:r>
      <w:r>
        <w:rPr>
          <w:i/>
          <w:iCs/>
          <w:color w:val="000000"/>
          <w:spacing w:val="1"/>
          <w:sz w:val="24"/>
          <w:szCs w:val="24"/>
        </w:rPr>
        <w:t xml:space="preserve">не </w:t>
      </w:r>
      <w:r>
        <w:rPr>
          <w:color w:val="000000"/>
          <w:spacing w:val="1"/>
          <w:sz w:val="24"/>
          <w:szCs w:val="24"/>
        </w:rPr>
        <w:t>начинается и тогда приходится подождать говорить об этих хороших ве</w:t>
      </w:r>
      <w:r>
        <w:rPr>
          <w:color w:val="000000"/>
          <w:spacing w:val="1"/>
          <w:sz w:val="24"/>
          <w:szCs w:val="24"/>
        </w:rPr>
        <w:softHyphen/>
      </w:r>
      <w:r>
        <w:rPr>
          <w:color w:val="000000"/>
          <w:spacing w:val="-9"/>
          <w:sz w:val="24"/>
          <w:szCs w:val="24"/>
        </w:rPr>
        <w:t>щах.</w:t>
      </w:r>
    </w:p>
    <w:p w:rsidR="00610D83" w:rsidRDefault="00610D83" w:rsidP="00610D83">
      <w:pPr>
        <w:shd w:val="clear" w:color="auto" w:fill="FFFFFF"/>
        <w:spacing w:line="413" w:lineRule="exact"/>
        <w:ind w:left="14" w:right="5" w:firstLine="283"/>
        <w:jc w:val="both"/>
      </w:pPr>
      <w:r>
        <w:rPr>
          <w:color w:val="000000"/>
          <w:spacing w:val="5"/>
          <w:sz w:val="24"/>
          <w:szCs w:val="24"/>
        </w:rPr>
        <w:t xml:space="preserve">Так как </w:t>
      </w:r>
      <w:r>
        <w:rPr>
          <w:i/>
          <w:iCs/>
          <w:color w:val="000000"/>
          <w:spacing w:val="5"/>
          <w:sz w:val="24"/>
          <w:szCs w:val="24"/>
        </w:rPr>
        <w:t xml:space="preserve">сейчас </w:t>
      </w:r>
      <w:r>
        <w:rPr>
          <w:color w:val="000000"/>
          <w:spacing w:val="5"/>
          <w:sz w:val="24"/>
          <w:szCs w:val="24"/>
        </w:rPr>
        <w:t xml:space="preserve">социалистическая революция в указанном смысле, заведомо, еще </w:t>
      </w:r>
      <w:r>
        <w:rPr>
          <w:color w:val="000000"/>
          <w:sz w:val="24"/>
          <w:szCs w:val="24"/>
        </w:rPr>
        <w:t xml:space="preserve">не началась, то программа голландцев и несуразна. А автор тезисов </w:t>
      </w:r>
      <w:r>
        <w:rPr>
          <w:i/>
          <w:iCs/>
          <w:color w:val="000000"/>
          <w:sz w:val="24"/>
          <w:szCs w:val="24"/>
        </w:rPr>
        <w:t xml:space="preserve">«углубляет» </w:t>
      </w:r>
      <w:r>
        <w:rPr>
          <w:color w:val="000000"/>
          <w:sz w:val="24"/>
          <w:szCs w:val="24"/>
        </w:rPr>
        <w:t>дело, возвращаясь («кажинный раз на эфтом</w:t>
      </w:r>
    </w:p>
    <w:p w:rsidR="00610D83" w:rsidRDefault="00610D83" w:rsidP="00610D83">
      <w:pPr>
        <w:shd w:val="clear" w:color="auto" w:fill="FFFFFF"/>
        <w:spacing w:line="413" w:lineRule="exact"/>
        <w:ind w:left="14"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z w:val="24"/>
          <w:szCs w:val="24"/>
        </w:rPr>
        <w:t xml:space="preserve">самом месте»...) к своей старой ошибке: превратить политические требования (вроде </w:t>
      </w:r>
      <w:r>
        <w:rPr>
          <w:color w:val="000000"/>
          <w:spacing w:val="7"/>
          <w:sz w:val="26"/>
          <w:szCs w:val="26"/>
        </w:rPr>
        <w:t xml:space="preserve">«уничтожения первой палаты»?) </w:t>
      </w:r>
      <w:r>
        <w:rPr>
          <w:i/>
          <w:iCs/>
          <w:color w:val="000000"/>
          <w:spacing w:val="7"/>
          <w:sz w:val="26"/>
          <w:szCs w:val="26"/>
        </w:rPr>
        <w:t xml:space="preserve">в «политическую </w:t>
      </w:r>
      <w:r>
        <w:rPr>
          <w:i/>
          <w:iCs/>
          <w:color w:val="000000"/>
          <w:spacing w:val="7"/>
          <w:sz w:val="26"/>
          <w:szCs w:val="26"/>
          <w:lang w:val="el-GR"/>
        </w:rPr>
        <w:t xml:space="preserve">φ ο ρ </w:t>
      </w:r>
      <w:r>
        <w:rPr>
          <w:i/>
          <w:iCs/>
          <w:color w:val="000000"/>
          <w:spacing w:val="7"/>
          <w:sz w:val="26"/>
          <w:szCs w:val="26"/>
        </w:rPr>
        <w:t>мул ировку социаль</w:t>
      </w:r>
      <w:r>
        <w:rPr>
          <w:i/>
          <w:iCs/>
          <w:color w:val="000000"/>
          <w:spacing w:val="7"/>
          <w:sz w:val="26"/>
          <w:szCs w:val="26"/>
        </w:rPr>
        <w:softHyphen/>
      </w:r>
      <w:r>
        <w:rPr>
          <w:i/>
          <w:iCs/>
          <w:color w:val="000000"/>
          <w:spacing w:val="20"/>
          <w:sz w:val="26"/>
          <w:szCs w:val="26"/>
        </w:rPr>
        <w:t>ной революции».</w:t>
      </w:r>
    </w:p>
    <w:p w:rsidR="00610D83" w:rsidRDefault="00610D83" w:rsidP="00610D83">
      <w:pPr>
        <w:shd w:val="clear" w:color="auto" w:fill="FFFFFF"/>
        <w:spacing w:line="413" w:lineRule="exact"/>
        <w:ind w:firstLine="283"/>
        <w:jc w:val="both"/>
      </w:pPr>
      <w:r>
        <w:rPr>
          <w:color w:val="000000"/>
          <w:spacing w:val="3"/>
          <w:sz w:val="24"/>
          <w:szCs w:val="24"/>
        </w:rPr>
        <w:t xml:space="preserve">Потоптавшись целый год на одном месте, автор пришел к своей старой ошибке. </w:t>
      </w:r>
      <w:r>
        <w:rPr>
          <w:color w:val="000000"/>
          <w:sz w:val="24"/>
          <w:szCs w:val="24"/>
        </w:rPr>
        <w:t xml:space="preserve">Здесь «гвоздь» его злоключений: он не может разобраться в вопросе, </w:t>
      </w:r>
      <w:r>
        <w:rPr>
          <w:i/>
          <w:iCs/>
          <w:color w:val="000000"/>
          <w:sz w:val="24"/>
          <w:szCs w:val="24"/>
        </w:rPr>
        <w:t>как связать на</w:t>
      </w:r>
      <w:r>
        <w:rPr>
          <w:i/>
          <w:iCs/>
          <w:color w:val="000000"/>
          <w:sz w:val="24"/>
          <w:szCs w:val="24"/>
        </w:rPr>
        <w:softHyphen/>
        <w:t xml:space="preserve">ступивший империализм с борьбой за реформы и с борьбой за демократию </w:t>
      </w:r>
      <w:r>
        <w:rPr>
          <w:color w:val="000000"/>
          <w:sz w:val="24"/>
          <w:szCs w:val="24"/>
        </w:rPr>
        <w:t>— совер</w:t>
      </w:r>
      <w:r>
        <w:rPr>
          <w:color w:val="000000"/>
          <w:sz w:val="24"/>
          <w:szCs w:val="24"/>
        </w:rPr>
        <w:softHyphen/>
        <w:t>шенно так же, как «экономизм» блаженной памяти не умел связать наступивший капи</w:t>
      </w:r>
      <w:r>
        <w:rPr>
          <w:color w:val="000000"/>
          <w:sz w:val="24"/>
          <w:szCs w:val="24"/>
        </w:rPr>
        <w:softHyphen/>
      </w:r>
      <w:r>
        <w:rPr>
          <w:color w:val="000000"/>
          <w:spacing w:val="-1"/>
          <w:sz w:val="24"/>
          <w:szCs w:val="24"/>
        </w:rPr>
        <w:t>тализм с борьбой за демократию.</w:t>
      </w:r>
    </w:p>
    <w:p w:rsidR="00610D83" w:rsidRDefault="00610D83" w:rsidP="00610D83">
      <w:pPr>
        <w:shd w:val="clear" w:color="auto" w:fill="FFFFFF"/>
        <w:spacing w:line="413" w:lineRule="exact"/>
        <w:ind w:right="5" w:firstLine="298"/>
        <w:jc w:val="both"/>
      </w:pPr>
      <w:r>
        <w:rPr>
          <w:color w:val="000000"/>
          <w:sz w:val="24"/>
          <w:szCs w:val="24"/>
        </w:rPr>
        <w:t xml:space="preserve">Отсюда — полнейшая путаница в вопросе о «неосуществимости» демократических </w:t>
      </w:r>
      <w:r>
        <w:rPr>
          <w:color w:val="000000"/>
          <w:spacing w:val="-1"/>
          <w:sz w:val="24"/>
          <w:szCs w:val="24"/>
        </w:rPr>
        <w:t>требований при империализме.</w:t>
      </w:r>
    </w:p>
    <w:p w:rsidR="00610D83" w:rsidRDefault="00610D83" w:rsidP="00610D83">
      <w:pPr>
        <w:shd w:val="clear" w:color="auto" w:fill="FFFFFF"/>
        <w:spacing w:line="413" w:lineRule="exact"/>
        <w:ind w:left="5" w:firstLine="293"/>
        <w:jc w:val="both"/>
      </w:pPr>
      <w:r>
        <w:rPr>
          <w:color w:val="000000"/>
          <w:sz w:val="24"/>
          <w:szCs w:val="24"/>
        </w:rPr>
        <w:t xml:space="preserve">Отсюда — непозволительное для марксиста (и уместное лишь в устах «экономиста» </w:t>
      </w:r>
      <w:r>
        <w:rPr>
          <w:color w:val="000000"/>
          <w:spacing w:val="-1"/>
          <w:sz w:val="24"/>
          <w:szCs w:val="24"/>
        </w:rPr>
        <w:t xml:space="preserve">рабочемысленца) игнорирование политической борьбы теперь, сейчас, тотчас же, как и </w:t>
      </w:r>
      <w:r>
        <w:rPr>
          <w:color w:val="000000"/>
          <w:spacing w:val="-4"/>
          <w:sz w:val="24"/>
          <w:szCs w:val="24"/>
        </w:rPr>
        <w:t>всегда.</w:t>
      </w:r>
    </w:p>
    <w:p w:rsidR="00610D83" w:rsidRDefault="00610D83" w:rsidP="00610D83">
      <w:pPr>
        <w:shd w:val="clear" w:color="auto" w:fill="FFFFFF"/>
        <w:spacing w:line="413" w:lineRule="exact"/>
        <w:ind w:left="5" w:right="5" w:firstLine="283"/>
        <w:jc w:val="both"/>
      </w:pPr>
      <w:r>
        <w:rPr>
          <w:color w:val="000000"/>
          <w:sz w:val="24"/>
          <w:szCs w:val="24"/>
        </w:rPr>
        <w:t xml:space="preserve">Отсюда — упорное свойство «сбиваться» с </w:t>
      </w:r>
      <w:r>
        <w:rPr>
          <w:i/>
          <w:iCs/>
          <w:color w:val="000000"/>
          <w:sz w:val="24"/>
          <w:szCs w:val="24"/>
        </w:rPr>
        <w:t xml:space="preserve">признания </w:t>
      </w:r>
      <w:r>
        <w:rPr>
          <w:color w:val="000000"/>
          <w:sz w:val="24"/>
          <w:szCs w:val="24"/>
        </w:rPr>
        <w:t xml:space="preserve">империализма на </w:t>
      </w:r>
      <w:r>
        <w:rPr>
          <w:i/>
          <w:iCs/>
          <w:color w:val="000000"/>
          <w:sz w:val="24"/>
          <w:szCs w:val="24"/>
        </w:rPr>
        <w:t xml:space="preserve">апологию </w:t>
      </w:r>
      <w:r>
        <w:rPr>
          <w:color w:val="000000"/>
          <w:spacing w:val="1"/>
          <w:sz w:val="24"/>
          <w:szCs w:val="24"/>
        </w:rPr>
        <w:t>империализма (как «экономисты» блаженной памяти сбивались с признания капита</w:t>
      </w:r>
      <w:r>
        <w:rPr>
          <w:color w:val="000000"/>
          <w:spacing w:val="1"/>
          <w:sz w:val="24"/>
          <w:szCs w:val="24"/>
        </w:rPr>
        <w:softHyphen/>
      </w:r>
      <w:r>
        <w:rPr>
          <w:color w:val="000000"/>
          <w:spacing w:val="-1"/>
          <w:sz w:val="24"/>
          <w:szCs w:val="24"/>
        </w:rPr>
        <w:t>лизма на апологию капитализма).</w:t>
      </w:r>
    </w:p>
    <w:p w:rsidR="00610D83" w:rsidRDefault="00610D83" w:rsidP="00610D83">
      <w:pPr>
        <w:shd w:val="clear" w:color="auto" w:fill="FFFFFF"/>
        <w:spacing w:line="413" w:lineRule="exact"/>
        <w:ind w:left="288"/>
      </w:pPr>
      <w:r>
        <w:rPr>
          <w:color w:val="000000"/>
          <w:spacing w:val="-2"/>
          <w:sz w:val="24"/>
          <w:szCs w:val="24"/>
        </w:rPr>
        <w:t>И т. д. и т. д.</w:t>
      </w:r>
    </w:p>
    <w:p w:rsidR="00610D83" w:rsidRDefault="00610D83" w:rsidP="00610D83">
      <w:pPr>
        <w:shd w:val="clear" w:color="auto" w:fill="FFFFFF"/>
        <w:spacing w:line="413" w:lineRule="exact"/>
        <w:ind w:firstLine="283"/>
        <w:jc w:val="both"/>
      </w:pPr>
      <w:r>
        <w:rPr>
          <w:color w:val="000000"/>
          <w:sz w:val="24"/>
          <w:szCs w:val="24"/>
        </w:rPr>
        <w:t xml:space="preserve">Разбирать во всей детальности ошибки автора тезисов 1915 г. в его замечаниях на </w:t>
      </w:r>
      <w:r>
        <w:rPr>
          <w:color w:val="000000"/>
          <w:spacing w:val="1"/>
          <w:sz w:val="24"/>
          <w:szCs w:val="24"/>
        </w:rPr>
        <w:t xml:space="preserve">тезисы редакции «Социал-Демократа» о самоопределении нет никакой возможности, </w:t>
      </w:r>
      <w:r>
        <w:rPr>
          <w:color w:val="000000"/>
          <w:sz w:val="24"/>
          <w:szCs w:val="24"/>
        </w:rPr>
        <w:t xml:space="preserve">ибо </w:t>
      </w:r>
      <w:r>
        <w:rPr>
          <w:i/>
          <w:iCs/>
          <w:color w:val="000000"/>
          <w:sz w:val="24"/>
          <w:szCs w:val="24"/>
        </w:rPr>
        <w:t xml:space="preserve">неверна каждая фраза! </w:t>
      </w:r>
      <w:r>
        <w:rPr>
          <w:color w:val="000000"/>
          <w:sz w:val="24"/>
          <w:szCs w:val="24"/>
        </w:rPr>
        <w:t>Нельзя же писать брошюры или книги в ответ на «замеча</w:t>
      </w:r>
      <w:r>
        <w:rPr>
          <w:color w:val="000000"/>
          <w:sz w:val="24"/>
          <w:szCs w:val="24"/>
        </w:rPr>
        <w:softHyphen/>
      </w:r>
      <w:r>
        <w:rPr>
          <w:color w:val="000000"/>
          <w:spacing w:val="3"/>
          <w:sz w:val="24"/>
          <w:szCs w:val="24"/>
        </w:rPr>
        <w:t xml:space="preserve">ния», если инициаторы «империалистического экономизма» год топчутся на одном </w:t>
      </w:r>
      <w:r>
        <w:rPr>
          <w:color w:val="000000"/>
          <w:sz w:val="24"/>
          <w:szCs w:val="24"/>
        </w:rPr>
        <w:t>месте и упорно не хотят позаботиться о том, о чем прямой их партийный долг позабо</w:t>
      </w:r>
      <w:r>
        <w:rPr>
          <w:color w:val="000000"/>
          <w:sz w:val="24"/>
          <w:szCs w:val="24"/>
        </w:rPr>
        <w:softHyphen/>
        <w:t>титься, если они хотят серьезно относиться к политическим вопросам, именно: об об</w:t>
      </w:r>
      <w:r>
        <w:rPr>
          <w:color w:val="000000"/>
          <w:sz w:val="24"/>
          <w:szCs w:val="24"/>
        </w:rPr>
        <w:softHyphen/>
        <w:t>думанном, целостном изложении того, что они называют «нашими разногласиями».</w:t>
      </w:r>
    </w:p>
    <w:p w:rsidR="00610D83" w:rsidRDefault="00610D83" w:rsidP="00610D83">
      <w:pPr>
        <w:shd w:val="clear" w:color="auto" w:fill="FFFFFF"/>
        <w:spacing w:line="413" w:lineRule="exact"/>
        <w:ind w:left="14" w:right="10" w:firstLine="269"/>
        <w:jc w:val="both"/>
      </w:pPr>
      <w:r>
        <w:rPr>
          <w:color w:val="000000"/>
          <w:sz w:val="24"/>
          <w:szCs w:val="24"/>
        </w:rPr>
        <w:t xml:space="preserve">Я вынужден ограничиться краткими указаниями на то, как применяет автор свою </w:t>
      </w:r>
      <w:r>
        <w:rPr>
          <w:color w:val="000000"/>
          <w:spacing w:val="-1"/>
          <w:sz w:val="24"/>
          <w:szCs w:val="24"/>
        </w:rPr>
        <w:t>основную ошибку или как «дополняет» ее.</w:t>
      </w:r>
    </w:p>
    <w:p w:rsidR="00610D83" w:rsidRDefault="00610D83" w:rsidP="00610D83">
      <w:pPr>
        <w:shd w:val="clear" w:color="auto" w:fill="FFFFFF"/>
        <w:spacing w:line="413" w:lineRule="exact"/>
        <w:ind w:left="10" w:right="5" w:firstLine="283"/>
        <w:jc w:val="both"/>
      </w:pPr>
      <w:r>
        <w:rPr>
          <w:color w:val="000000"/>
          <w:sz w:val="24"/>
          <w:szCs w:val="24"/>
        </w:rPr>
        <w:t>Автору кажется, что я противоречу себе: в 1914 г. («Просвещение»</w:t>
      </w:r>
      <w:r>
        <w:rPr>
          <w:color w:val="000000"/>
          <w:sz w:val="24"/>
          <w:szCs w:val="24"/>
          <w:vertAlign w:val="superscript"/>
        </w:rPr>
        <w:t>41</w:t>
      </w:r>
      <w:r>
        <w:rPr>
          <w:color w:val="000000"/>
          <w:sz w:val="24"/>
          <w:szCs w:val="24"/>
        </w:rPr>
        <w:t>) писал, что не</w:t>
      </w:r>
      <w:r>
        <w:rPr>
          <w:color w:val="000000"/>
          <w:sz w:val="24"/>
          <w:szCs w:val="24"/>
        </w:rPr>
        <w:softHyphen/>
      </w:r>
      <w:r>
        <w:rPr>
          <w:color w:val="000000"/>
          <w:spacing w:val="11"/>
          <w:sz w:val="24"/>
          <w:szCs w:val="24"/>
        </w:rPr>
        <w:t xml:space="preserve">лепо искать самоопределения «в </w:t>
      </w:r>
      <w:r>
        <w:rPr>
          <w:b/>
          <w:bCs/>
          <w:color w:val="000000"/>
          <w:spacing w:val="11"/>
          <w:sz w:val="24"/>
          <w:szCs w:val="24"/>
        </w:rPr>
        <w:t xml:space="preserve">программах </w:t>
      </w:r>
      <w:r>
        <w:rPr>
          <w:i/>
          <w:iCs/>
          <w:color w:val="000000"/>
          <w:spacing w:val="11"/>
          <w:sz w:val="24"/>
          <w:szCs w:val="24"/>
        </w:rPr>
        <w:t>западноевропейских</w:t>
      </w:r>
    </w:p>
    <w:p w:rsidR="00610D83" w:rsidRDefault="00610D83" w:rsidP="00610D83">
      <w:pPr>
        <w:shd w:val="clear" w:color="auto" w:fill="FFFFFF"/>
        <w:spacing w:line="413" w:lineRule="exact"/>
        <w:ind w:left="10"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97"/>
        </w:tabs>
        <w:ind w:left="1018"/>
      </w:pPr>
      <w:r>
        <w:rPr>
          <w:color w:val="000000"/>
          <w:spacing w:val="-4"/>
          <w:u w:val="single"/>
        </w:rPr>
        <w:lastRenderedPageBreak/>
        <w:t>О РОЖДАЮТТТЕМСЯ НАПРАВЛЕНИИ «ИМПЕРИАЛИСТ. ЭКОНОМИЗМА»</w:t>
      </w:r>
      <w:r>
        <w:rPr>
          <w:color w:val="000000"/>
          <w:u w:val="single"/>
        </w:rPr>
        <w:tab/>
      </w:r>
      <w:r>
        <w:rPr>
          <w:color w:val="000000"/>
        </w:rPr>
        <w:t>63</w:t>
      </w:r>
    </w:p>
    <w:p w:rsidR="00610D83" w:rsidRDefault="00610D83" w:rsidP="00610D83">
      <w:pPr>
        <w:shd w:val="clear" w:color="auto" w:fill="FFFFFF"/>
        <w:spacing w:before="653" w:line="413" w:lineRule="exact"/>
        <w:ind w:left="10"/>
      </w:pPr>
      <w:r>
        <w:rPr>
          <w:i/>
          <w:iCs/>
          <w:color w:val="000000"/>
          <w:sz w:val="24"/>
          <w:szCs w:val="24"/>
        </w:rPr>
        <w:t xml:space="preserve">социалистов» , </w:t>
      </w:r>
      <w:r>
        <w:rPr>
          <w:color w:val="000000"/>
          <w:sz w:val="24"/>
          <w:szCs w:val="24"/>
        </w:rPr>
        <w:t>а в 1916 г. объявляю самоопределение особенно насущным.</w:t>
      </w:r>
    </w:p>
    <w:p w:rsidR="00610D83" w:rsidRDefault="00610D83" w:rsidP="00610D83">
      <w:pPr>
        <w:shd w:val="clear" w:color="auto" w:fill="FFFFFF"/>
        <w:spacing w:line="413" w:lineRule="exact"/>
        <w:ind w:left="293"/>
      </w:pPr>
      <w:r>
        <w:rPr>
          <w:color w:val="000000"/>
          <w:sz w:val="24"/>
          <w:szCs w:val="24"/>
        </w:rPr>
        <w:t>Автор не подумал (!!), что «программы» эти писаны в 1875, 1880, 1891 годах!</w:t>
      </w:r>
      <w:r>
        <w:rPr>
          <w:color w:val="000000"/>
          <w:sz w:val="24"/>
          <w:szCs w:val="24"/>
          <w:vertAlign w:val="superscript"/>
        </w:rPr>
        <w:t>42</w:t>
      </w:r>
    </w:p>
    <w:p w:rsidR="00610D83" w:rsidRDefault="00610D83" w:rsidP="00610D83">
      <w:pPr>
        <w:shd w:val="clear" w:color="auto" w:fill="FFFFFF"/>
        <w:spacing w:line="413" w:lineRule="exact"/>
        <w:ind w:left="293"/>
      </w:pPr>
      <w:r>
        <w:rPr>
          <w:color w:val="000000"/>
          <w:sz w:val="24"/>
          <w:szCs w:val="24"/>
        </w:rPr>
        <w:t xml:space="preserve">Дальше по §§ (тезисов редакции </w:t>
      </w:r>
      <w:r>
        <w:rPr>
          <w:i/>
          <w:iCs/>
          <w:color w:val="000000"/>
          <w:sz w:val="24"/>
          <w:szCs w:val="24"/>
        </w:rPr>
        <w:t xml:space="preserve">«Социал-Демократа» </w:t>
      </w:r>
      <w:r>
        <w:rPr>
          <w:color w:val="000000"/>
          <w:sz w:val="24"/>
          <w:szCs w:val="24"/>
        </w:rPr>
        <w:t>о самоопределении):</w:t>
      </w:r>
    </w:p>
    <w:p w:rsidR="00610D83" w:rsidRDefault="00610D83" w:rsidP="00610D83">
      <w:pPr>
        <w:shd w:val="clear" w:color="auto" w:fill="FFFFFF"/>
        <w:spacing w:line="413" w:lineRule="exact"/>
        <w:ind w:left="5" w:right="5" w:firstLine="298"/>
        <w:jc w:val="both"/>
      </w:pPr>
      <w:r>
        <w:rPr>
          <w:color w:val="000000"/>
          <w:sz w:val="24"/>
          <w:szCs w:val="24"/>
        </w:rPr>
        <w:t xml:space="preserve">§ 1. То же «экономистское» нежелание видеть и ставить </w:t>
      </w:r>
      <w:r>
        <w:rPr>
          <w:i/>
          <w:iCs/>
          <w:color w:val="000000"/>
          <w:sz w:val="24"/>
          <w:szCs w:val="24"/>
        </w:rPr>
        <w:t xml:space="preserve">политические </w:t>
      </w:r>
      <w:r>
        <w:rPr>
          <w:color w:val="000000"/>
          <w:sz w:val="24"/>
          <w:szCs w:val="24"/>
        </w:rPr>
        <w:t xml:space="preserve">вопросы. </w:t>
      </w:r>
      <w:r>
        <w:rPr>
          <w:i/>
          <w:iCs/>
          <w:color w:val="000000"/>
          <w:sz w:val="24"/>
          <w:szCs w:val="24"/>
        </w:rPr>
        <w:t xml:space="preserve">Так как </w:t>
      </w:r>
      <w:r>
        <w:rPr>
          <w:color w:val="000000"/>
          <w:sz w:val="24"/>
          <w:szCs w:val="24"/>
        </w:rPr>
        <w:t xml:space="preserve">социализм создаст экономическую базу для уничтожения национального гнета в политике, </w:t>
      </w:r>
      <w:r>
        <w:rPr>
          <w:i/>
          <w:iCs/>
          <w:color w:val="000000"/>
          <w:sz w:val="24"/>
          <w:szCs w:val="24"/>
        </w:rPr>
        <w:t xml:space="preserve">поэтому </w:t>
      </w:r>
      <w:r>
        <w:rPr>
          <w:color w:val="000000"/>
          <w:sz w:val="24"/>
          <w:szCs w:val="24"/>
        </w:rPr>
        <w:t xml:space="preserve">наш автор не желает формулировать наших </w:t>
      </w:r>
      <w:r>
        <w:rPr>
          <w:i/>
          <w:iCs/>
          <w:color w:val="000000"/>
          <w:sz w:val="24"/>
          <w:szCs w:val="24"/>
        </w:rPr>
        <w:t xml:space="preserve">политических задач </w:t>
      </w:r>
      <w:r>
        <w:rPr>
          <w:color w:val="000000"/>
          <w:sz w:val="24"/>
          <w:szCs w:val="24"/>
        </w:rPr>
        <w:t xml:space="preserve">в </w:t>
      </w:r>
      <w:r>
        <w:rPr>
          <w:color w:val="000000"/>
          <w:spacing w:val="-1"/>
          <w:sz w:val="24"/>
          <w:szCs w:val="24"/>
        </w:rPr>
        <w:t>этой области! Это просто курьез!</w:t>
      </w:r>
    </w:p>
    <w:p w:rsidR="00610D83" w:rsidRDefault="00610D83" w:rsidP="00610D83">
      <w:pPr>
        <w:shd w:val="clear" w:color="auto" w:fill="FFFFFF"/>
        <w:spacing w:line="413" w:lineRule="exact"/>
        <w:ind w:right="5" w:firstLine="302"/>
        <w:jc w:val="both"/>
      </w:pPr>
      <w:r>
        <w:rPr>
          <w:i/>
          <w:iCs/>
          <w:color w:val="000000"/>
          <w:spacing w:val="-1"/>
          <w:sz w:val="24"/>
          <w:szCs w:val="24"/>
        </w:rPr>
        <w:t xml:space="preserve">Так как </w:t>
      </w:r>
      <w:r>
        <w:rPr>
          <w:color w:val="000000"/>
          <w:spacing w:val="-1"/>
          <w:sz w:val="24"/>
          <w:szCs w:val="24"/>
        </w:rPr>
        <w:t xml:space="preserve">победоносный пролетариат не отрицает войн с буржуазией других стран, </w:t>
      </w:r>
      <w:r>
        <w:rPr>
          <w:i/>
          <w:iCs/>
          <w:color w:val="000000"/>
          <w:spacing w:val="-1"/>
          <w:sz w:val="24"/>
          <w:szCs w:val="24"/>
        </w:rPr>
        <w:t>по</w:t>
      </w:r>
      <w:r>
        <w:rPr>
          <w:i/>
          <w:iCs/>
          <w:color w:val="000000"/>
          <w:spacing w:val="-1"/>
          <w:sz w:val="24"/>
          <w:szCs w:val="24"/>
        </w:rPr>
        <w:softHyphen/>
      </w:r>
      <w:r>
        <w:rPr>
          <w:i/>
          <w:iCs/>
          <w:color w:val="000000"/>
          <w:sz w:val="24"/>
          <w:szCs w:val="24"/>
        </w:rPr>
        <w:t xml:space="preserve">этому </w:t>
      </w:r>
      <w:r>
        <w:rPr>
          <w:color w:val="000000"/>
          <w:sz w:val="24"/>
          <w:szCs w:val="24"/>
        </w:rPr>
        <w:t>автор не желает формулировать наших политических задач в области нацио</w:t>
      </w:r>
      <w:r>
        <w:rPr>
          <w:color w:val="000000"/>
          <w:sz w:val="24"/>
          <w:szCs w:val="24"/>
        </w:rPr>
        <w:softHyphen/>
        <w:t xml:space="preserve">нального гнета! ! Все — примеры сплошных нарушений марксизма и логики; или, если хотите, проявление </w:t>
      </w:r>
      <w:r>
        <w:rPr>
          <w:i/>
          <w:iCs/>
          <w:color w:val="000000"/>
          <w:sz w:val="24"/>
          <w:szCs w:val="24"/>
        </w:rPr>
        <w:t xml:space="preserve">логики </w:t>
      </w:r>
      <w:r>
        <w:rPr>
          <w:color w:val="000000"/>
          <w:sz w:val="24"/>
          <w:szCs w:val="24"/>
        </w:rPr>
        <w:t>основных ошибок «империалистского экономизма».</w:t>
      </w:r>
    </w:p>
    <w:p w:rsidR="00610D83" w:rsidRDefault="00610D83" w:rsidP="00610D83">
      <w:pPr>
        <w:shd w:val="clear" w:color="auto" w:fill="FFFFFF"/>
        <w:spacing w:line="413" w:lineRule="exact"/>
        <w:ind w:left="14" w:right="10" w:firstLine="293"/>
        <w:jc w:val="both"/>
      </w:pPr>
      <w:r>
        <w:rPr>
          <w:color w:val="000000"/>
          <w:sz w:val="24"/>
          <w:szCs w:val="24"/>
        </w:rPr>
        <w:t>§ 2. Противники самоопределения запутались безбожно с ссылками на «неосущест</w:t>
      </w:r>
      <w:r>
        <w:rPr>
          <w:color w:val="000000"/>
          <w:sz w:val="24"/>
          <w:szCs w:val="24"/>
        </w:rPr>
        <w:softHyphen/>
      </w:r>
      <w:r>
        <w:rPr>
          <w:color w:val="000000"/>
          <w:spacing w:val="-4"/>
          <w:sz w:val="24"/>
          <w:szCs w:val="24"/>
        </w:rPr>
        <w:t>вимость».</w:t>
      </w:r>
    </w:p>
    <w:p w:rsidR="00610D83" w:rsidRDefault="00610D83" w:rsidP="00610D83">
      <w:pPr>
        <w:shd w:val="clear" w:color="auto" w:fill="FFFFFF"/>
        <w:spacing w:line="413" w:lineRule="exact"/>
        <w:ind w:left="14" w:right="10" w:firstLine="274"/>
        <w:jc w:val="both"/>
      </w:pPr>
      <w:r>
        <w:rPr>
          <w:color w:val="000000"/>
          <w:sz w:val="24"/>
          <w:szCs w:val="24"/>
        </w:rPr>
        <w:t xml:space="preserve">Редакция «Социал-Демократа» разъясняет им </w:t>
      </w:r>
      <w:r>
        <w:rPr>
          <w:i/>
          <w:iCs/>
          <w:color w:val="000000"/>
          <w:sz w:val="24"/>
          <w:szCs w:val="24"/>
        </w:rPr>
        <w:t xml:space="preserve">два </w:t>
      </w:r>
      <w:r>
        <w:rPr>
          <w:color w:val="000000"/>
          <w:sz w:val="24"/>
          <w:szCs w:val="24"/>
        </w:rPr>
        <w:t>возможных значения неосущест</w:t>
      </w:r>
      <w:r>
        <w:rPr>
          <w:color w:val="000000"/>
          <w:sz w:val="24"/>
          <w:szCs w:val="24"/>
        </w:rPr>
        <w:softHyphen/>
      </w:r>
      <w:r>
        <w:rPr>
          <w:color w:val="000000"/>
          <w:spacing w:val="-1"/>
          <w:sz w:val="24"/>
          <w:szCs w:val="24"/>
        </w:rPr>
        <w:t xml:space="preserve">вимости и их ошибку в </w:t>
      </w:r>
      <w:r>
        <w:rPr>
          <w:i/>
          <w:iCs/>
          <w:color w:val="000000"/>
          <w:spacing w:val="-1"/>
          <w:sz w:val="24"/>
          <w:szCs w:val="24"/>
        </w:rPr>
        <w:t xml:space="preserve">обоих </w:t>
      </w:r>
      <w:r>
        <w:rPr>
          <w:color w:val="000000"/>
          <w:spacing w:val="-1"/>
          <w:sz w:val="24"/>
          <w:szCs w:val="24"/>
        </w:rPr>
        <w:t>случаях.</w:t>
      </w:r>
    </w:p>
    <w:p w:rsidR="00610D83" w:rsidRDefault="00610D83" w:rsidP="00610D83">
      <w:pPr>
        <w:shd w:val="clear" w:color="auto" w:fill="FFFFFF"/>
        <w:spacing w:line="413" w:lineRule="exact"/>
        <w:ind w:left="5" w:right="5" w:firstLine="278"/>
        <w:jc w:val="both"/>
      </w:pPr>
      <w:r>
        <w:rPr>
          <w:color w:val="000000"/>
          <w:sz w:val="24"/>
          <w:szCs w:val="24"/>
        </w:rPr>
        <w:t xml:space="preserve">Автор же тезисов 1915 г., даже и не пытаясь дать </w:t>
      </w:r>
      <w:r>
        <w:rPr>
          <w:i/>
          <w:iCs/>
          <w:color w:val="000000"/>
          <w:sz w:val="24"/>
          <w:szCs w:val="24"/>
        </w:rPr>
        <w:t xml:space="preserve">свое </w:t>
      </w:r>
      <w:r>
        <w:rPr>
          <w:color w:val="000000"/>
          <w:sz w:val="24"/>
          <w:szCs w:val="24"/>
        </w:rPr>
        <w:t>понимание «неосуществимо</w:t>
      </w:r>
      <w:r>
        <w:rPr>
          <w:color w:val="000000"/>
          <w:sz w:val="24"/>
          <w:szCs w:val="24"/>
        </w:rPr>
        <w:softHyphen/>
        <w:t xml:space="preserve">сти», т. е. </w:t>
      </w:r>
      <w:r>
        <w:rPr>
          <w:i/>
          <w:iCs/>
          <w:color w:val="000000"/>
          <w:sz w:val="24"/>
          <w:szCs w:val="24"/>
        </w:rPr>
        <w:t xml:space="preserve">принимая </w:t>
      </w:r>
      <w:r>
        <w:rPr>
          <w:color w:val="000000"/>
          <w:sz w:val="24"/>
          <w:szCs w:val="24"/>
        </w:rPr>
        <w:t xml:space="preserve">наше разъяснение, что здесь спутываются две разные вещи, </w:t>
      </w:r>
      <w:r>
        <w:rPr>
          <w:i/>
          <w:iCs/>
          <w:color w:val="000000"/>
          <w:sz w:val="24"/>
          <w:szCs w:val="24"/>
        </w:rPr>
        <w:t>про</w:t>
      </w:r>
      <w:r>
        <w:rPr>
          <w:i/>
          <w:iCs/>
          <w:color w:val="000000"/>
          <w:sz w:val="24"/>
          <w:szCs w:val="24"/>
        </w:rPr>
        <w:softHyphen/>
        <w:t xml:space="preserve">должает эту путаницу </w:t>
      </w:r>
      <w:r>
        <w:rPr>
          <w:i/>
          <w:iCs/>
          <w:color w:val="000000"/>
          <w:sz w:val="24"/>
          <w:szCs w:val="24"/>
          <w:lang w:val="en-US"/>
        </w:rPr>
        <w:t>II</w:t>
      </w:r>
    </w:p>
    <w:p w:rsidR="00610D83" w:rsidRDefault="00610D83" w:rsidP="00610D83">
      <w:pPr>
        <w:shd w:val="clear" w:color="auto" w:fill="FFFFFF"/>
        <w:spacing w:line="413" w:lineRule="exact"/>
        <w:ind w:right="5" w:firstLine="288"/>
        <w:jc w:val="both"/>
      </w:pPr>
      <w:r>
        <w:rPr>
          <w:color w:val="000000"/>
          <w:sz w:val="24"/>
          <w:szCs w:val="24"/>
        </w:rPr>
        <w:t xml:space="preserve">Кризисы он связывает с «империалистской» «политикой»: наш политико-эконом </w:t>
      </w:r>
      <w:r>
        <w:rPr>
          <w:i/>
          <w:iCs/>
          <w:color w:val="000000"/>
          <w:spacing w:val="4"/>
          <w:sz w:val="24"/>
          <w:szCs w:val="24"/>
        </w:rPr>
        <w:t xml:space="preserve">забыл, </w:t>
      </w:r>
      <w:r>
        <w:rPr>
          <w:color w:val="000000"/>
          <w:spacing w:val="4"/>
          <w:sz w:val="24"/>
          <w:szCs w:val="24"/>
        </w:rPr>
        <w:t xml:space="preserve">что кризисы были </w:t>
      </w:r>
      <w:r>
        <w:rPr>
          <w:i/>
          <w:iCs/>
          <w:color w:val="000000"/>
          <w:spacing w:val="4"/>
          <w:sz w:val="24"/>
          <w:szCs w:val="24"/>
        </w:rPr>
        <w:t xml:space="preserve">до </w:t>
      </w:r>
      <w:r>
        <w:rPr>
          <w:color w:val="000000"/>
          <w:spacing w:val="4"/>
          <w:sz w:val="24"/>
          <w:szCs w:val="24"/>
        </w:rPr>
        <w:t>империализма!..</w:t>
      </w:r>
    </w:p>
    <w:p w:rsidR="00610D83" w:rsidRDefault="00610D83" w:rsidP="00610D83">
      <w:pPr>
        <w:shd w:val="clear" w:color="auto" w:fill="FFFFFF"/>
        <w:spacing w:line="413" w:lineRule="exact"/>
        <w:ind w:left="5" w:firstLine="278"/>
        <w:jc w:val="both"/>
      </w:pPr>
      <w:r>
        <w:rPr>
          <w:color w:val="000000"/>
          <w:sz w:val="24"/>
          <w:szCs w:val="24"/>
        </w:rPr>
        <w:t xml:space="preserve">Говорить об экономической неосуществимости самоопределения значит путать — разъясняет редакция. Автор </w:t>
      </w:r>
      <w:r>
        <w:rPr>
          <w:i/>
          <w:iCs/>
          <w:color w:val="000000"/>
          <w:sz w:val="24"/>
          <w:szCs w:val="24"/>
        </w:rPr>
        <w:t xml:space="preserve">не </w:t>
      </w:r>
      <w:r>
        <w:rPr>
          <w:color w:val="000000"/>
          <w:sz w:val="24"/>
          <w:szCs w:val="24"/>
        </w:rPr>
        <w:t xml:space="preserve">отвечает, </w:t>
      </w:r>
      <w:r>
        <w:rPr>
          <w:i/>
          <w:iCs/>
          <w:color w:val="000000"/>
          <w:sz w:val="24"/>
          <w:szCs w:val="24"/>
        </w:rPr>
        <w:t xml:space="preserve">не </w:t>
      </w:r>
      <w:r>
        <w:rPr>
          <w:color w:val="000000"/>
          <w:sz w:val="24"/>
          <w:szCs w:val="24"/>
        </w:rPr>
        <w:t xml:space="preserve">заявляет, что он считает самоопределение </w:t>
      </w:r>
      <w:r>
        <w:rPr>
          <w:i/>
          <w:iCs/>
          <w:color w:val="000000"/>
          <w:spacing w:val="-1"/>
          <w:sz w:val="24"/>
          <w:szCs w:val="24"/>
        </w:rPr>
        <w:t xml:space="preserve">экономически </w:t>
      </w:r>
      <w:r>
        <w:rPr>
          <w:color w:val="000000"/>
          <w:spacing w:val="-1"/>
          <w:sz w:val="24"/>
          <w:szCs w:val="24"/>
        </w:rPr>
        <w:t xml:space="preserve">неосуществимым; он сдает спорную позицию, перепрыгивая на политику </w:t>
      </w:r>
      <w:r>
        <w:rPr>
          <w:color w:val="000000"/>
          <w:sz w:val="24"/>
          <w:szCs w:val="24"/>
        </w:rPr>
        <w:t xml:space="preserve">(«все же» неосуществимо), хотя ему яснее ясного сказано, что </w:t>
      </w:r>
      <w:r>
        <w:rPr>
          <w:i/>
          <w:iCs/>
          <w:color w:val="000000"/>
          <w:sz w:val="24"/>
          <w:szCs w:val="24"/>
        </w:rPr>
        <w:t xml:space="preserve">политически </w:t>
      </w:r>
      <w:r>
        <w:rPr>
          <w:color w:val="000000"/>
          <w:sz w:val="24"/>
          <w:szCs w:val="24"/>
        </w:rPr>
        <w:t>и респуб</w:t>
      </w:r>
      <w:r>
        <w:rPr>
          <w:color w:val="000000"/>
          <w:sz w:val="24"/>
          <w:szCs w:val="24"/>
        </w:rPr>
        <w:softHyphen/>
        <w:t>лика совершенно так же «неосуществима» при империализме, как самоопределение.</w:t>
      </w:r>
    </w:p>
    <w:p w:rsidR="00610D83" w:rsidRDefault="00610D83" w:rsidP="00610D83">
      <w:pPr>
        <w:shd w:val="clear" w:color="auto" w:fill="FFFFFF"/>
        <w:spacing w:before="2957"/>
        <w:ind w:left="413"/>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1813560</wp:posOffset>
                </wp:positionV>
                <wp:extent cx="1828800" cy="0"/>
                <wp:effectExtent l="8255" t="8890" r="10795" b="1016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Yd5ip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Сочинения, 5 изд., том 25, стр. 269. </w:t>
      </w:r>
      <w:r>
        <w:rPr>
          <w:i/>
          <w:iCs/>
          <w:color w:val="000000"/>
        </w:rPr>
        <w:t>Ред.</w:t>
      </w:r>
    </w:p>
    <w:p w:rsidR="00610D83" w:rsidRDefault="00610D83" w:rsidP="00610D83">
      <w:pPr>
        <w:shd w:val="clear" w:color="auto" w:fill="FFFFFF"/>
        <w:spacing w:before="2957"/>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9" w:right="5" w:firstLine="274"/>
        <w:jc w:val="both"/>
      </w:pPr>
      <w:r>
        <w:rPr>
          <w:color w:val="000000"/>
          <w:spacing w:val="3"/>
          <w:sz w:val="24"/>
          <w:szCs w:val="24"/>
        </w:rPr>
        <w:t>Прижатый здесь, автор «прыгает» еще раз: он и республику и всю программу-</w:t>
      </w:r>
      <w:r>
        <w:rPr>
          <w:color w:val="000000"/>
          <w:sz w:val="24"/>
          <w:szCs w:val="24"/>
        </w:rPr>
        <w:t>минимум признает лишь как «политическую формулировку социальной революции»! ! !</w:t>
      </w:r>
    </w:p>
    <w:p w:rsidR="00610D83" w:rsidRDefault="00610D83" w:rsidP="00610D83">
      <w:pPr>
        <w:shd w:val="clear" w:color="auto" w:fill="FFFFFF"/>
        <w:spacing w:line="413" w:lineRule="exact"/>
        <w:ind w:left="19" w:firstLine="278"/>
        <w:jc w:val="both"/>
      </w:pPr>
      <w:r>
        <w:rPr>
          <w:color w:val="000000"/>
          <w:spacing w:val="1"/>
          <w:sz w:val="24"/>
          <w:szCs w:val="24"/>
        </w:rPr>
        <w:t>«Экономическую» неосуществимость самоопределения автор отказывается защи</w:t>
      </w:r>
      <w:r>
        <w:rPr>
          <w:color w:val="000000"/>
          <w:spacing w:val="1"/>
          <w:sz w:val="24"/>
          <w:szCs w:val="24"/>
        </w:rPr>
        <w:softHyphen/>
      </w:r>
      <w:r>
        <w:rPr>
          <w:color w:val="000000"/>
          <w:sz w:val="24"/>
          <w:szCs w:val="24"/>
        </w:rPr>
        <w:t xml:space="preserve">щать, перепрыгивая на политику. Политическую неосуществимость он переносит на </w:t>
      </w:r>
      <w:r>
        <w:rPr>
          <w:color w:val="000000"/>
          <w:spacing w:val="1"/>
          <w:sz w:val="24"/>
          <w:szCs w:val="24"/>
        </w:rPr>
        <w:t xml:space="preserve">вопрос о всей программе-минимум. Тут опять ни грана марксизма, ни грана логики, </w:t>
      </w:r>
      <w:r>
        <w:rPr>
          <w:color w:val="000000"/>
          <w:spacing w:val="-1"/>
          <w:sz w:val="24"/>
          <w:szCs w:val="24"/>
        </w:rPr>
        <w:t xml:space="preserve">кроме </w:t>
      </w:r>
      <w:r>
        <w:rPr>
          <w:i/>
          <w:iCs/>
          <w:color w:val="000000"/>
          <w:spacing w:val="-1"/>
          <w:sz w:val="24"/>
          <w:szCs w:val="24"/>
        </w:rPr>
        <w:t>логики «империалистического экономизма».</w:t>
      </w:r>
    </w:p>
    <w:p w:rsidR="00610D83" w:rsidRDefault="00610D83" w:rsidP="00610D83">
      <w:pPr>
        <w:shd w:val="clear" w:color="auto" w:fill="FFFFFF"/>
        <w:spacing w:line="413" w:lineRule="exact"/>
        <w:ind w:left="14" w:firstLine="278"/>
        <w:jc w:val="both"/>
      </w:pPr>
      <w:r>
        <w:rPr>
          <w:color w:val="000000"/>
          <w:sz w:val="24"/>
          <w:szCs w:val="24"/>
        </w:rPr>
        <w:t xml:space="preserve">Автор хочет </w:t>
      </w:r>
      <w:r>
        <w:rPr>
          <w:i/>
          <w:iCs/>
          <w:color w:val="000000"/>
          <w:sz w:val="24"/>
          <w:szCs w:val="24"/>
        </w:rPr>
        <w:t xml:space="preserve">незаметно </w:t>
      </w:r>
      <w:r>
        <w:rPr>
          <w:color w:val="000000"/>
          <w:sz w:val="24"/>
          <w:szCs w:val="24"/>
        </w:rPr>
        <w:t xml:space="preserve">(не подумав сам и не дав ничего цельного, не трудясь над </w:t>
      </w:r>
      <w:r>
        <w:rPr>
          <w:color w:val="000000"/>
          <w:spacing w:val="-1"/>
          <w:sz w:val="24"/>
          <w:szCs w:val="24"/>
        </w:rPr>
        <w:t xml:space="preserve">выработкой своей программы) выкинуть программу-минимум социал-демократической </w:t>
      </w:r>
      <w:r>
        <w:rPr>
          <w:color w:val="000000"/>
          <w:sz w:val="24"/>
          <w:szCs w:val="24"/>
        </w:rPr>
        <w:t>партии! Неудивительно, что он год топчется на месте! !</w:t>
      </w:r>
    </w:p>
    <w:p w:rsidR="00610D83" w:rsidRDefault="00610D83" w:rsidP="00610D83">
      <w:pPr>
        <w:shd w:val="clear" w:color="auto" w:fill="FFFFFF"/>
        <w:spacing w:line="413" w:lineRule="exact"/>
        <w:ind w:left="10" w:firstLine="274"/>
        <w:jc w:val="both"/>
      </w:pPr>
      <w:r>
        <w:rPr>
          <w:color w:val="000000"/>
          <w:sz w:val="24"/>
          <w:szCs w:val="24"/>
        </w:rPr>
        <w:t xml:space="preserve">Вопрос о борьбе с </w:t>
      </w:r>
      <w:r>
        <w:rPr>
          <w:i/>
          <w:iCs/>
          <w:color w:val="000000"/>
          <w:sz w:val="24"/>
          <w:szCs w:val="24"/>
        </w:rPr>
        <w:t xml:space="preserve">каутскианством </w:t>
      </w:r>
      <w:r>
        <w:rPr>
          <w:color w:val="000000"/>
          <w:sz w:val="24"/>
          <w:szCs w:val="24"/>
        </w:rPr>
        <w:t xml:space="preserve">есть опять-таки не частный, а </w:t>
      </w:r>
      <w:r>
        <w:rPr>
          <w:i/>
          <w:iCs/>
          <w:color w:val="000000"/>
          <w:sz w:val="24"/>
          <w:szCs w:val="24"/>
        </w:rPr>
        <w:t xml:space="preserve">общий </w:t>
      </w:r>
      <w:r>
        <w:rPr>
          <w:color w:val="000000"/>
          <w:sz w:val="24"/>
          <w:szCs w:val="24"/>
        </w:rPr>
        <w:t xml:space="preserve">и </w:t>
      </w:r>
      <w:r>
        <w:rPr>
          <w:i/>
          <w:iCs/>
          <w:color w:val="000000"/>
          <w:sz w:val="24"/>
          <w:szCs w:val="24"/>
        </w:rPr>
        <w:t xml:space="preserve">основной </w:t>
      </w:r>
      <w:r>
        <w:rPr>
          <w:color w:val="000000"/>
          <w:spacing w:val="3"/>
          <w:sz w:val="24"/>
          <w:szCs w:val="24"/>
        </w:rPr>
        <w:t xml:space="preserve">вопрос современности: автор этой борьбы </w:t>
      </w:r>
      <w:r>
        <w:rPr>
          <w:i/>
          <w:iCs/>
          <w:color w:val="000000"/>
          <w:spacing w:val="3"/>
          <w:sz w:val="24"/>
          <w:szCs w:val="24"/>
        </w:rPr>
        <w:t xml:space="preserve">не понял. </w:t>
      </w:r>
      <w:r>
        <w:rPr>
          <w:color w:val="000000"/>
          <w:spacing w:val="3"/>
          <w:sz w:val="24"/>
          <w:szCs w:val="24"/>
        </w:rPr>
        <w:t>Как «экономисты» борьбу с на</w:t>
      </w:r>
      <w:r>
        <w:rPr>
          <w:color w:val="000000"/>
          <w:spacing w:val="3"/>
          <w:sz w:val="24"/>
          <w:szCs w:val="24"/>
        </w:rPr>
        <w:softHyphen/>
      </w:r>
      <w:r>
        <w:rPr>
          <w:color w:val="000000"/>
          <w:sz w:val="24"/>
          <w:szCs w:val="24"/>
        </w:rPr>
        <w:t>родниками превращали в апологию капитализма, так автор борьбу с каутскианством превращает в апологию империализма (это и к § 3 относится).</w:t>
      </w:r>
    </w:p>
    <w:p w:rsidR="00610D83" w:rsidRDefault="00610D83" w:rsidP="00610D83">
      <w:pPr>
        <w:shd w:val="clear" w:color="auto" w:fill="FFFFFF"/>
        <w:spacing w:line="413" w:lineRule="exact"/>
        <w:ind w:left="14" w:right="5" w:firstLine="283"/>
        <w:jc w:val="both"/>
      </w:pPr>
      <w:r>
        <w:rPr>
          <w:color w:val="000000"/>
          <w:spacing w:val="-1"/>
          <w:sz w:val="24"/>
          <w:szCs w:val="24"/>
        </w:rPr>
        <w:t>Ошибка каутскианства в том, что оно реформистски ставит такие требования и в та</w:t>
      </w:r>
      <w:r>
        <w:rPr>
          <w:color w:val="000000"/>
          <w:spacing w:val="-1"/>
          <w:sz w:val="24"/>
          <w:szCs w:val="24"/>
        </w:rPr>
        <w:softHyphen/>
      </w:r>
      <w:r>
        <w:rPr>
          <w:color w:val="000000"/>
          <w:sz w:val="24"/>
          <w:szCs w:val="24"/>
        </w:rPr>
        <w:t xml:space="preserve">кой момент, которые нельзя ставить иначе как революционно (а автор сбивается на то, </w:t>
      </w:r>
      <w:r>
        <w:rPr>
          <w:color w:val="000000"/>
          <w:spacing w:val="-1"/>
          <w:sz w:val="24"/>
          <w:szCs w:val="24"/>
        </w:rPr>
        <w:t>будто ошибка каутскианства есть вообще выставление этих требований, как «экономи</w:t>
      </w:r>
      <w:r>
        <w:rPr>
          <w:color w:val="000000"/>
          <w:spacing w:val="-1"/>
          <w:sz w:val="24"/>
          <w:szCs w:val="24"/>
        </w:rPr>
        <w:softHyphen/>
      </w:r>
      <w:r>
        <w:rPr>
          <w:color w:val="000000"/>
          <w:spacing w:val="1"/>
          <w:sz w:val="24"/>
          <w:szCs w:val="24"/>
        </w:rPr>
        <w:t xml:space="preserve">сты» борьбу с народничеством «понимали» в том смысле, что «долой самодержавие» </w:t>
      </w:r>
      <w:r>
        <w:rPr>
          <w:color w:val="000000"/>
          <w:spacing w:val="-1"/>
          <w:sz w:val="24"/>
          <w:szCs w:val="24"/>
        </w:rPr>
        <w:t>есть народничество).</w:t>
      </w:r>
    </w:p>
    <w:p w:rsidR="00610D83" w:rsidRDefault="00610D83" w:rsidP="00610D83">
      <w:pPr>
        <w:shd w:val="clear" w:color="auto" w:fill="FFFFFF"/>
        <w:spacing w:line="413" w:lineRule="exact"/>
        <w:ind w:left="14" w:right="5" w:firstLine="288"/>
        <w:jc w:val="both"/>
      </w:pPr>
      <w:r>
        <w:rPr>
          <w:color w:val="000000"/>
          <w:sz w:val="24"/>
          <w:szCs w:val="24"/>
        </w:rPr>
        <w:t xml:space="preserve">Ошибка каутскианства в том, что оно </w:t>
      </w:r>
      <w:r>
        <w:rPr>
          <w:i/>
          <w:iCs/>
          <w:color w:val="000000"/>
          <w:sz w:val="24"/>
          <w:szCs w:val="24"/>
        </w:rPr>
        <w:t xml:space="preserve">правильные </w:t>
      </w:r>
      <w:r>
        <w:rPr>
          <w:color w:val="000000"/>
          <w:sz w:val="24"/>
          <w:szCs w:val="24"/>
        </w:rPr>
        <w:t>демократические требования обо</w:t>
      </w:r>
      <w:r>
        <w:rPr>
          <w:color w:val="000000"/>
          <w:sz w:val="24"/>
          <w:szCs w:val="24"/>
        </w:rPr>
        <w:softHyphen/>
      </w:r>
      <w:r>
        <w:rPr>
          <w:color w:val="000000"/>
          <w:spacing w:val="-1"/>
          <w:sz w:val="24"/>
          <w:szCs w:val="24"/>
        </w:rPr>
        <w:t>рачивает назад, к мирному капитализму, а не вперед, к социальной революции (а автор сбивается на то, что эти требования неправильны).</w:t>
      </w:r>
    </w:p>
    <w:p w:rsidR="00610D83" w:rsidRDefault="00610D83" w:rsidP="00610D83">
      <w:pPr>
        <w:shd w:val="clear" w:color="auto" w:fill="FFFFFF"/>
        <w:spacing w:line="413" w:lineRule="exact"/>
        <w:ind w:left="312"/>
      </w:pPr>
      <w:r>
        <w:rPr>
          <w:color w:val="000000"/>
          <w:sz w:val="24"/>
          <w:szCs w:val="24"/>
        </w:rPr>
        <w:t xml:space="preserve">§ 3. См. выше. Вопрос о «федерации» автор </w:t>
      </w:r>
      <w:r>
        <w:rPr>
          <w:i/>
          <w:iCs/>
          <w:color w:val="000000"/>
          <w:sz w:val="24"/>
          <w:szCs w:val="24"/>
        </w:rPr>
        <w:t xml:space="preserve">тоже </w:t>
      </w:r>
      <w:r>
        <w:rPr>
          <w:color w:val="000000"/>
          <w:sz w:val="24"/>
          <w:szCs w:val="24"/>
        </w:rPr>
        <w:t>обходит. Та же основная ошибка</w:t>
      </w:r>
    </w:p>
    <w:p w:rsidR="00610D83" w:rsidRDefault="00610D83" w:rsidP="00610D83">
      <w:pPr>
        <w:shd w:val="clear" w:color="auto" w:fill="FFFFFF"/>
        <w:spacing w:before="43" w:line="158" w:lineRule="exact"/>
        <w:ind w:left="5" w:right="2208" w:firstLine="6643"/>
      </w:pPr>
      <w:r>
        <w:rPr>
          <w:color w:val="000000"/>
          <w:sz w:val="24"/>
          <w:szCs w:val="24"/>
        </w:rPr>
        <w:t xml:space="preserve">* того же «экономизма» : неуменье ставить </w:t>
      </w:r>
      <w:r>
        <w:rPr>
          <w:i/>
          <w:iCs/>
          <w:color w:val="000000"/>
          <w:sz w:val="24"/>
          <w:szCs w:val="24"/>
        </w:rPr>
        <w:t xml:space="preserve">политические </w:t>
      </w:r>
      <w:r>
        <w:rPr>
          <w:color w:val="000000"/>
          <w:sz w:val="24"/>
          <w:szCs w:val="24"/>
        </w:rPr>
        <w:t>вопросы .</w:t>
      </w:r>
    </w:p>
    <w:p w:rsidR="00610D83" w:rsidRDefault="00610D83" w:rsidP="00610D83">
      <w:pPr>
        <w:shd w:val="clear" w:color="auto" w:fill="FFFFFF"/>
        <w:spacing w:before="3355" w:line="230" w:lineRule="exact"/>
        <w:ind w:firstLine="403"/>
        <w:jc w:val="both"/>
      </w:pPr>
      <w:r>
        <w:rPr>
          <w:noProof/>
        </w:rPr>
        <mc:AlternateContent>
          <mc:Choice Requires="wps">
            <w:drawing>
              <wp:anchor distT="0" distB="0" distL="114300" distR="114300" simplePos="0" relativeHeight="251675648" behindDoc="0" locked="0" layoutInCell="0" allowOverlap="1">
                <wp:simplePos x="0" y="0"/>
                <wp:positionH relativeFrom="column">
                  <wp:posOffset>6350</wp:posOffset>
                </wp:positionH>
                <wp:positionV relativeFrom="paragraph">
                  <wp:posOffset>2069465</wp:posOffset>
                </wp:positionV>
                <wp:extent cx="1828800" cy="0"/>
                <wp:effectExtent l="8255" t="8255" r="10795" b="1079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2.95pt" to="144.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" o:allowincell="f" strokeweight=".7pt"/>
            </w:pict>
          </mc:Fallback>
        </mc:AlternateContent>
      </w:r>
      <w:r>
        <w:rPr>
          <w:color w:val="000000"/>
        </w:rPr>
        <w:t>«Мы не боимся распадов, — пишет автор, — мы не защищаем государственных границ». Попробуй</w:t>
      </w:r>
      <w:r>
        <w:rPr>
          <w:color w:val="000000"/>
        </w:rPr>
        <w:softHyphen/>
        <w:t xml:space="preserve">те дать точную политическую формулировку этого ! ! В том-то и гвоздь, что </w:t>
      </w:r>
      <w:r>
        <w:rPr>
          <w:i/>
          <w:iCs/>
          <w:color w:val="000000"/>
        </w:rPr>
        <w:t>вы не можете этого сде</w:t>
      </w:r>
      <w:r>
        <w:rPr>
          <w:i/>
          <w:iCs/>
          <w:color w:val="000000"/>
        </w:rPr>
        <w:softHyphen/>
        <w:t xml:space="preserve">лать; </w:t>
      </w:r>
      <w:r>
        <w:rPr>
          <w:color w:val="000000"/>
        </w:rPr>
        <w:t xml:space="preserve">вам мешает «экономистская» слепота к вопросам </w:t>
      </w:r>
      <w:r>
        <w:rPr>
          <w:i/>
          <w:iCs/>
          <w:color w:val="000000"/>
        </w:rPr>
        <w:t>политической демократии.</w:t>
      </w:r>
    </w:p>
    <w:p w:rsidR="00610D83" w:rsidRDefault="00610D83" w:rsidP="00610D83">
      <w:pPr>
        <w:shd w:val="clear" w:color="auto" w:fill="FFFFFF"/>
        <w:spacing w:before="3355" w:line="230" w:lineRule="exact"/>
        <w:ind w:firstLine="403"/>
        <w:jc w:val="both"/>
        <w:sectPr w:rsidR="00610D83">
          <w:pgSz w:w="11909" w:h="16834"/>
          <w:pgMar w:top="1195" w:right="1419" w:bottom="360" w:left="1413" w:header="720" w:footer="720" w:gutter="0"/>
          <w:cols w:space="60"/>
          <w:noEndnote/>
        </w:sectPr>
      </w:pPr>
    </w:p>
    <w:p w:rsidR="00610D83" w:rsidRDefault="00610D83" w:rsidP="00610D83">
      <w:pPr>
        <w:shd w:val="clear" w:color="auto" w:fill="FFFFFF"/>
        <w:tabs>
          <w:tab w:val="left" w:leader="underscore" w:pos="1018"/>
          <w:tab w:val="left" w:leader="underscore" w:pos="8597"/>
        </w:tabs>
      </w:pPr>
      <w:r>
        <w:lastRenderedPageBreak/>
        <w:tab/>
      </w:r>
      <w:r>
        <w:rPr>
          <w:color w:val="000000"/>
          <w:spacing w:val="-3"/>
          <w:u w:val="single"/>
        </w:rPr>
        <w:t>О РОЖДАЮТТТЕМСЯ НАПРАВЛЕНИИ «ИМПЕРИАЛИСТ. ЭКОНОМИЗМА»</w:t>
      </w:r>
      <w:r>
        <w:rPr>
          <w:color w:val="000000"/>
          <w:u w:val="single"/>
        </w:rPr>
        <w:tab/>
      </w:r>
      <w:r>
        <w:rPr>
          <w:color w:val="000000"/>
        </w:rPr>
        <w:t>65</w:t>
      </w:r>
    </w:p>
    <w:p w:rsidR="00610D83" w:rsidRDefault="00610D83" w:rsidP="00610D83">
      <w:pPr>
        <w:shd w:val="clear" w:color="auto" w:fill="FFFFFF"/>
        <w:spacing w:before="653" w:line="413" w:lineRule="exact"/>
        <w:ind w:left="10" w:right="5" w:firstLine="298"/>
        <w:jc w:val="both"/>
      </w:pPr>
      <w:r>
        <w:rPr>
          <w:color w:val="000000"/>
          <w:sz w:val="24"/>
          <w:szCs w:val="24"/>
        </w:rPr>
        <w:t xml:space="preserve">§ 4. «Из самоопределения вытекает защита отечества», — упорно твердит автор. Его ошибка здесь в том, что он хочет отрицание защиты отечества превратить в </w:t>
      </w:r>
      <w:r>
        <w:rPr>
          <w:i/>
          <w:iCs/>
          <w:color w:val="000000"/>
          <w:sz w:val="24"/>
          <w:szCs w:val="24"/>
        </w:rPr>
        <w:t xml:space="preserve">шаблон, </w:t>
      </w:r>
      <w:r>
        <w:rPr>
          <w:color w:val="000000"/>
          <w:sz w:val="24"/>
          <w:szCs w:val="24"/>
        </w:rPr>
        <w:t xml:space="preserve">вывести </w:t>
      </w:r>
      <w:r>
        <w:rPr>
          <w:i/>
          <w:iCs/>
          <w:color w:val="000000"/>
          <w:sz w:val="24"/>
          <w:szCs w:val="24"/>
        </w:rPr>
        <w:t xml:space="preserve">не </w:t>
      </w:r>
      <w:r>
        <w:rPr>
          <w:color w:val="000000"/>
          <w:sz w:val="24"/>
          <w:szCs w:val="24"/>
        </w:rPr>
        <w:t xml:space="preserve">из конкретно-исторической особенности </w:t>
      </w:r>
      <w:r>
        <w:rPr>
          <w:i/>
          <w:iCs/>
          <w:color w:val="000000"/>
          <w:sz w:val="24"/>
          <w:szCs w:val="24"/>
        </w:rPr>
        <w:t xml:space="preserve">данной </w:t>
      </w:r>
      <w:r>
        <w:rPr>
          <w:color w:val="000000"/>
          <w:sz w:val="24"/>
          <w:szCs w:val="24"/>
        </w:rPr>
        <w:t xml:space="preserve">войны, а «вобче». Это не </w:t>
      </w:r>
      <w:r>
        <w:rPr>
          <w:color w:val="000000"/>
          <w:spacing w:val="-3"/>
          <w:sz w:val="24"/>
          <w:szCs w:val="24"/>
        </w:rPr>
        <w:t>марксизм.</w:t>
      </w:r>
    </w:p>
    <w:p w:rsidR="00610D83" w:rsidRDefault="00610D83" w:rsidP="00610D83">
      <w:pPr>
        <w:shd w:val="clear" w:color="auto" w:fill="FFFFFF"/>
        <w:spacing w:line="413" w:lineRule="exact"/>
        <w:ind w:left="10" w:right="10" w:firstLine="283"/>
        <w:jc w:val="both"/>
      </w:pPr>
      <w:r>
        <w:rPr>
          <w:color w:val="000000"/>
          <w:sz w:val="24"/>
          <w:szCs w:val="24"/>
        </w:rPr>
        <w:t>Автору давно уже сказано, и он не опроверг этого: попробуйте придумать такую формулировку борьбы с национальным гнетом или неравноправием, которая бы (фор</w:t>
      </w:r>
      <w:r>
        <w:rPr>
          <w:color w:val="000000"/>
          <w:sz w:val="24"/>
          <w:szCs w:val="24"/>
        </w:rPr>
        <w:softHyphen/>
        <w:t xml:space="preserve">мулировка) </w:t>
      </w:r>
      <w:r>
        <w:rPr>
          <w:i/>
          <w:iCs/>
          <w:color w:val="000000"/>
          <w:sz w:val="24"/>
          <w:szCs w:val="24"/>
        </w:rPr>
        <w:t xml:space="preserve">не </w:t>
      </w:r>
      <w:r>
        <w:rPr>
          <w:color w:val="000000"/>
          <w:sz w:val="24"/>
          <w:szCs w:val="24"/>
        </w:rPr>
        <w:t>оправдывала «защиты отечества». Вы этого сделать не сможете.</w:t>
      </w:r>
    </w:p>
    <w:p w:rsidR="00610D83" w:rsidRDefault="00610D83" w:rsidP="00610D83">
      <w:pPr>
        <w:shd w:val="clear" w:color="auto" w:fill="FFFFFF"/>
        <w:spacing w:line="413" w:lineRule="exact"/>
        <w:ind w:left="14" w:right="5" w:firstLine="278"/>
        <w:jc w:val="both"/>
      </w:pPr>
      <w:r>
        <w:rPr>
          <w:color w:val="000000"/>
          <w:sz w:val="24"/>
          <w:szCs w:val="24"/>
        </w:rPr>
        <w:t xml:space="preserve">Значит ли это, что мы против борьбы с национальным гнетом, если из него </w:t>
      </w:r>
      <w:r>
        <w:rPr>
          <w:i/>
          <w:iCs/>
          <w:color w:val="000000"/>
          <w:sz w:val="24"/>
          <w:szCs w:val="24"/>
        </w:rPr>
        <w:t xml:space="preserve">можно </w:t>
      </w:r>
      <w:r>
        <w:rPr>
          <w:color w:val="000000"/>
          <w:spacing w:val="-1"/>
          <w:sz w:val="24"/>
          <w:szCs w:val="24"/>
        </w:rPr>
        <w:t>вывести защиту отечества?</w:t>
      </w:r>
    </w:p>
    <w:p w:rsidR="00610D83" w:rsidRDefault="00610D83" w:rsidP="00610D83">
      <w:pPr>
        <w:shd w:val="clear" w:color="auto" w:fill="FFFFFF"/>
        <w:spacing w:line="413" w:lineRule="exact"/>
        <w:ind w:left="5" w:right="5" w:firstLine="283"/>
        <w:jc w:val="both"/>
      </w:pPr>
      <w:r>
        <w:rPr>
          <w:color w:val="000000"/>
          <w:spacing w:val="2"/>
          <w:sz w:val="24"/>
          <w:szCs w:val="24"/>
        </w:rPr>
        <w:t>Нет. Ибо мы не «вообще» против «защиты отечества» (см. резолюции нашей пар</w:t>
      </w:r>
      <w:r>
        <w:rPr>
          <w:color w:val="000000"/>
          <w:spacing w:val="2"/>
          <w:sz w:val="24"/>
          <w:szCs w:val="24"/>
        </w:rPr>
        <w:softHyphen/>
      </w:r>
      <w:r>
        <w:rPr>
          <w:color w:val="000000"/>
          <w:sz w:val="24"/>
          <w:szCs w:val="24"/>
        </w:rPr>
        <w:t xml:space="preserve">тии ), а против </w:t>
      </w:r>
      <w:r>
        <w:rPr>
          <w:i/>
          <w:iCs/>
          <w:color w:val="000000"/>
          <w:sz w:val="24"/>
          <w:szCs w:val="24"/>
        </w:rPr>
        <w:t xml:space="preserve">прикрашивания </w:t>
      </w:r>
      <w:r>
        <w:rPr>
          <w:color w:val="000000"/>
          <w:sz w:val="24"/>
          <w:szCs w:val="24"/>
        </w:rPr>
        <w:t xml:space="preserve">этим обманным лозунгом данной </w:t>
      </w:r>
      <w:r>
        <w:rPr>
          <w:i/>
          <w:iCs/>
          <w:color w:val="000000"/>
          <w:sz w:val="24"/>
          <w:szCs w:val="24"/>
        </w:rPr>
        <w:t xml:space="preserve">империалистской </w:t>
      </w:r>
      <w:r>
        <w:rPr>
          <w:color w:val="000000"/>
          <w:spacing w:val="-6"/>
          <w:sz w:val="24"/>
          <w:szCs w:val="24"/>
        </w:rPr>
        <w:t>войны.</w:t>
      </w:r>
    </w:p>
    <w:p w:rsidR="00610D83" w:rsidRDefault="00610D83" w:rsidP="00610D83">
      <w:pPr>
        <w:shd w:val="clear" w:color="auto" w:fill="FFFFFF"/>
        <w:spacing w:line="413" w:lineRule="exact"/>
        <w:ind w:left="14" w:firstLine="278"/>
        <w:jc w:val="both"/>
      </w:pPr>
      <w:r>
        <w:rPr>
          <w:color w:val="000000"/>
          <w:spacing w:val="10"/>
          <w:sz w:val="24"/>
          <w:szCs w:val="24"/>
        </w:rPr>
        <w:t xml:space="preserve">Автор </w:t>
      </w:r>
      <w:r>
        <w:rPr>
          <w:i/>
          <w:iCs/>
          <w:color w:val="000000"/>
          <w:spacing w:val="10"/>
          <w:sz w:val="24"/>
          <w:szCs w:val="24"/>
        </w:rPr>
        <w:t xml:space="preserve">в корне </w:t>
      </w:r>
      <w:r>
        <w:rPr>
          <w:color w:val="000000"/>
          <w:spacing w:val="10"/>
          <w:sz w:val="24"/>
          <w:szCs w:val="24"/>
        </w:rPr>
        <w:t xml:space="preserve">неверно, </w:t>
      </w:r>
      <w:r>
        <w:rPr>
          <w:i/>
          <w:iCs/>
          <w:color w:val="000000"/>
          <w:spacing w:val="10"/>
          <w:sz w:val="24"/>
          <w:szCs w:val="24"/>
        </w:rPr>
        <w:t xml:space="preserve">неисторически, хочет </w:t>
      </w:r>
      <w:r>
        <w:rPr>
          <w:color w:val="000000"/>
          <w:spacing w:val="10"/>
          <w:sz w:val="24"/>
          <w:szCs w:val="24"/>
        </w:rPr>
        <w:t xml:space="preserve">(но не может; у него и тут за </w:t>
      </w:r>
      <w:r>
        <w:rPr>
          <w:color w:val="000000"/>
          <w:sz w:val="24"/>
          <w:szCs w:val="24"/>
        </w:rPr>
        <w:t>целый год только потуги...) поставить вопрос о «защите отечества».</w:t>
      </w:r>
    </w:p>
    <w:p w:rsidR="00610D83" w:rsidRDefault="00610D83" w:rsidP="00610D83">
      <w:pPr>
        <w:shd w:val="clear" w:color="auto" w:fill="FFFFFF"/>
        <w:spacing w:line="413" w:lineRule="exact"/>
        <w:ind w:left="14" w:right="10" w:firstLine="274"/>
        <w:jc w:val="both"/>
      </w:pPr>
      <w:r>
        <w:rPr>
          <w:color w:val="000000"/>
          <w:spacing w:val="1"/>
          <w:sz w:val="24"/>
          <w:szCs w:val="24"/>
        </w:rPr>
        <w:t xml:space="preserve">Речи о «дуализме» показывают, что автор </w:t>
      </w:r>
      <w:r>
        <w:rPr>
          <w:i/>
          <w:iCs/>
          <w:color w:val="000000"/>
          <w:spacing w:val="1"/>
          <w:sz w:val="24"/>
          <w:szCs w:val="24"/>
        </w:rPr>
        <w:t xml:space="preserve">не понимает, </w:t>
      </w:r>
      <w:r>
        <w:rPr>
          <w:color w:val="000000"/>
          <w:spacing w:val="1"/>
          <w:sz w:val="24"/>
          <w:szCs w:val="24"/>
        </w:rPr>
        <w:t>что такое монизм и что та</w:t>
      </w:r>
      <w:r>
        <w:rPr>
          <w:color w:val="000000"/>
          <w:spacing w:val="1"/>
          <w:sz w:val="24"/>
          <w:szCs w:val="24"/>
        </w:rPr>
        <w:softHyphen/>
      </w:r>
      <w:r>
        <w:rPr>
          <w:color w:val="000000"/>
          <w:spacing w:val="-2"/>
          <w:sz w:val="24"/>
          <w:szCs w:val="24"/>
        </w:rPr>
        <w:t>кое дуализм.</w:t>
      </w:r>
    </w:p>
    <w:p w:rsidR="00610D83" w:rsidRDefault="00610D83" w:rsidP="00610D83">
      <w:pPr>
        <w:shd w:val="clear" w:color="auto" w:fill="FFFFFF"/>
        <w:spacing w:line="413" w:lineRule="exact"/>
        <w:ind w:left="288"/>
      </w:pPr>
      <w:r>
        <w:rPr>
          <w:color w:val="000000"/>
          <w:sz w:val="24"/>
          <w:szCs w:val="24"/>
        </w:rPr>
        <w:t>Если я «объединю» сапожную щетку и млекопитающее, будет ли это «монизм»?</w:t>
      </w:r>
    </w:p>
    <w:p w:rsidR="00610D83" w:rsidRDefault="00610D83" w:rsidP="00610D83">
      <w:pPr>
        <w:shd w:val="clear" w:color="auto" w:fill="FFFFFF"/>
        <w:spacing w:line="413" w:lineRule="exact"/>
        <w:ind w:left="288"/>
      </w:pPr>
      <w:r>
        <w:rPr>
          <w:color w:val="000000"/>
          <w:sz w:val="24"/>
          <w:szCs w:val="24"/>
        </w:rPr>
        <w:t xml:space="preserve">Если я скажу, что к цели </w:t>
      </w:r>
      <w:r>
        <w:rPr>
          <w:i/>
          <w:iCs/>
          <w:color w:val="000000"/>
          <w:sz w:val="24"/>
          <w:szCs w:val="24"/>
        </w:rPr>
        <w:t xml:space="preserve">а </w:t>
      </w:r>
      <w:r>
        <w:rPr>
          <w:color w:val="000000"/>
          <w:sz w:val="24"/>
          <w:szCs w:val="24"/>
        </w:rPr>
        <w:t>надо</w:t>
      </w:r>
    </w:p>
    <w:p w:rsidR="00610D83" w:rsidRDefault="00610D83" w:rsidP="00610D83">
      <w:pPr>
        <w:shd w:val="clear" w:color="auto" w:fill="FFFFFF"/>
        <w:spacing w:before="672"/>
        <w:ind w:left="14"/>
      </w:pPr>
      <w:r>
        <w:rPr>
          <w:noProof/>
        </w:rPr>
        <mc:AlternateContent>
          <mc:Choice Requires="wps">
            <w:drawing>
              <wp:anchor distT="0" distB="0" distL="114300" distR="114300" simplePos="0" relativeHeight="251676672" behindDoc="0" locked="0" layoutInCell="0" allowOverlap="1">
                <wp:simplePos x="0" y="0"/>
                <wp:positionH relativeFrom="column">
                  <wp:posOffset>2136775</wp:posOffset>
                </wp:positionH>
                <wp:positionV relativeFrom="paragraph">
                  <wp:posOffset>179705</wp:posOffset>
                </wp:positionV>
                <wp:extent cx="682625" cy="0"/>
                <wp:effectExtent l="8255" t="15875" r="13970" b="1270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4.15pt" to="22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" o:allowincell="f" strokeweight="1.2p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2995930</wp:posOffset>
                </wp:positionH>
                <wp:positionV relativeFrom="paragraph">
                  <wp:posOffset>186055</wp:posOffset>
                </wp:positionV>
                <wp:extent cx="688975" cy="0"/>
                <wp:effectExtent l="10160" t="12700" r="15240" b="63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pt,14.65pt" to="290.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" o:allowincell="f" strokeweight=".95pt"/>
            </w:pict>
          </mc:Fallback>
        </mc:AlternateContent>
      </w:r>
      <w:r>
        <w:rPr>
          <w:color w:val="000000"/>
          <w:sz w:val="24"/>
          <w:szCs w:val="24"/>
        </w:rPr>
        <w:t>идти от пункта ©налево, а от пункта @ направо, будет ли это «дуализм»?</w:t>
      </w:r>
    </w:p>
    <w:p w:rsidR="00610D83" w:rsidRDefault="00610D83" w:rsidP="00610D83">
      <w:pPr>
        <w:shd w:val="clear" w:color="auto" w:fill="FFFFFF"/>
        <w:spacing w:before="72" w:line="413" w:lineRule="exact"/>
        <w:ind w:left="14" w:right="5" w:firstLine="283"/>
        <w:jc w:val="both"/>
      </w:pPr>
      <w:r>
        <w:rPr>
          <w:color w:val="000000"/>
          <w:sz w:val="24"/>
          <w:szCs w:val="24"/>
        </w:rPr>
        <w:t>Одинаково ли положение пролетариата угнетающих и угнетенных наций в отноше</w:t>
      </w:r>
      <w:r>
        <w:rPr>
          <w:color w:val="000000"/>
          <w:sz w:val="24"/>
          <w:szCs w:val="24"/>
        </w:rPr>
        <w:softHyphen/>
      </w:r>
      <w:r>
        <w:rPr>
          <w:color w:val="000000"/>
          <w:spacing w:val="-1"/>
          <w:sz w:val="24"/>
          <w:szCs w:val="24"/>
        </w:rPr>
        <w:t xml:space="preserve">нии к национальному гнету? Нет, неодинаково, неодинаково и </w:t>
      </w:r>
      <w:r>
        <w:rPr>
          <w:i/>
          <w:iCs/>
          <w:color w:val="000000"/>
          <w:spacing w:val="-1"/>
          <w:sz w:val="24"/>
          <w:szCs w:val="24"/>
        </w:rPr>
        <w:t xml:space="preserve">экономически </w:t>
      </w:r>
      <w:r>
        <w:rPr>
          <w:color w:val="000000"/>
          <w:spacing w:val="-1"/>
          <w:sz w:val="24"/>
          <w:szCs w:val="24"/>
        </w:rPr>
        <w:t xml:space="preserve">и </w:t>
      </w:r>
      <w:r>
        <w:rPr>
          <w:i/>
          <w:iCs/>
          <w:color w:val="000000"/>
          <w:spacing w:val="-1"/>
          <w:sz w:val="24"/>
          <w:szCs w:val="24"/>
        </w:rPr>
        <w:t>полити</w:t>
      </w:r>
      <w:r>
        <w:rPr>
          <w:i/>
          <w:iCs/>
          <w:color w:val="000000"/>
          <w:spacing w:val="-1"/>
          <w:sz w:val="24"/>
          <w:szCs w:val="24"/>
        </w:rPr>
        <w:softHyphen/>
        <w:t xml:space="preserve">чески, </w:t>
      </w:r>
      <w:r>
        <w:rPr>
          <w:color w:val="000000"/>
          <w:spacing w:val="-1"/>
          <w:sz w:val="24"/>
          <w:szCs w:val="24"/>
        </w:rPr>
        <w:t xml:space="preserve">и </w:t>
      </w:r>
      <w:r>
        <w:rPr>
          <w:i/>
          <w:iCs/>
          <w:color w:val="000000"/>
          <w:spacing w:val="-1"/>
          <w:sz w:val="24"/>
          <w:szCs w:val="24"/>
        </w:rPr>
        <w:t>идейно, духовно и т. п.</w:t>
      </w:r>
    </w:p>
    <w:p w:rsidR="00610D83" w:rsidRDefault="00610D83" w:rsidP="00610D83">
      <w:pPr>
        <w:shd w:val="clear" w:color="auto" w:fill="FFFFFF"/>
        <w:spacing w:line="413" w:lineRule="exact"/>
        <w:ind w:left="293"/>
      </w:pPr>
      <w:r>
        <w:rPr>
          <w:color w:val="000000"/>
          <w:spacing w:val="-3"/>
          <w:sz w:val="24"/>
          <w:szCs w:val="24"/>
        </w:rPr>
        <w:t>Значит?</w:t>
      </w:r>
    </w:p>
    <w:p w:rsidR="00610D83" w:rsidRDefault="00610D83" w:rsidP="00610D83">
      <w:pPr>
        <w:shd w:val="clear" w:color="auto" w:fill="FFFFFF"/>
        <w:spacing w:line="413" w:lineRule="exact"/>
        <w:ind w:left="5" w:firstLine="288"/>
        <w:jc w:val="both"/>
      </w:pPr>
      <w:r>
        <w:rPr>
          <w:color w:val="000000"/>
          <w:spacing w:val="4"/>
          <w:sz w:val="24"/>
          <w:szCs w:val="24"/>
        </w:rPr>
        <w:t xml:space="preserve">Значит, к </w:t>
      </w:r>
      <w:r>
        <w:rPr>
          <w:i/>
          <w:iCs/>
          <w:color w:val="000000"/>
          <w:spacing w:val="4"/>
          <w:sz w:val="24"/>
          <w:szCs w:val="24"/>
        </w:rPr>
        <w:t xml:space="preserve">одной </w:t>
      </w:r>
      <w:r>
        <w:rPr>
          <w:color w:val="000000"/>
          <w:spacing w:val="4"/>
          <w:sz w:val="24"/>
          <w:szCs w:val="24"/>
        </w:rPr>
        <w:t xml:space="preserve">цели (слияние наций) из </w:t>
      </w:r>
      <w:r>
        <w:rPr>
          <w:i/>
          <w:iCs/>
          <w:color w:val="000000"/>
          <w:spacing w:val="4"/>
          <w:sz w:val="24"/>
          <w:szCs w:val="24"/>
        </w:rPr>
        <w:t xml:space="preserve">разных </w:t>
      </w:r>
      <w:r>
        <w:rPr>
          <w:color w:val="000000"/>
          <w:spacing w:val="4"/>
          <w:sz w:val="24"/>
          <w:szCs w:val="24"/>
        </w:rPr>
        <w:t xml:space="preserve">исходных пунктов одни пойдут </w:t>
      </w:r>
      <w:r>
        <w:rPr>
          <w:i/>
          <w:iCs/>
          <w:color w:val="000000"/>
          <w:spacing w:val="4"/>
          <w:sz w:val="24"/>
          <w:szCs w:val="24"/>
        </w:rPr>
        <w:t xml:space="preserve">так, </w:t>
      </w:r>
      <w:r>
        <w:rPr>
          <w:color w:val="000000"/>
          <w:spacing w:val="4"/>
          <w:sz w:val="24"/>
          <w:szCs w:val="24"/>
        </w:rPr>
        <w:t xml:space="preserve">другие </w:t>
      </w:r>
      <w:r>
        <w:rPr>
          <w:i/>
          <w:iCs/>
          <w:color w:val="000000"/>
          <w:spacing w:val="4"/>
          <w:sz w:val="24"/>
          <w:szCs w:val="24"/>
        </w:rPr>
        <w:t xml:space="preserve">иначе. </w:t>
      </w:r>
      <w:r>
        <w:rPr>
          <w:color w:val="000000"/>
          <w:spacing w:val="4"/>
          <w:sz w:val="24"/>
          <w:szCs w:val="24"/>
        </w:rPr>
        <w:t>Отрицание этого есть «монизм», объединяющий сапожную щет</w:t>
      </w:r>
      <w:r>
        <w:rPr>
          <w:color w:val="000000"/>
          <w:spacing w:val="4"/>
          <w:sz w:val="24"/>
          <w:szCs w:val="24"/>
        </w:rPr>
        <w:softHyphen/>
      </w:r>
      <w:r>
        <w:rPr>
          <w:color w:val="000000"/>
          <w:spacing w:val="-1"/>
          <w:sz w:val="24"/>
          <w:szCs w:val="24"/>
        </w:rPr>
        <w:t>ку с млекопитающим.</w:t>
      </w:r>
    </w:p>
    <w:p w:rsidR="00610D83" w:rsidRDefault="00610D83" w:rsidP="00610D83">
      <w:pPr>
        <w:shd w:val="clear" w:color="auto" w:fill="FFFFFF"/>
        <w:spacing w:before="1920"/>
        <w:ind w:left="41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1155065</wp:posOffset>
                </wp:positionV>
                <wp:extent cx="1828800" cy="0"/>
                <wp:effectExtent l="8255" t="7620" r="10795" b="1143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0.95pt" to="144.2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" o:allowincell="f" strokeweight=".7pt"/>
            </w:pict>
          </mc:Fallback>
        </mc:AlternateContent>
      </w:r>
      <w:r>
        <w:rPr>
          <w:color w:val="000000"/>
        </w:rPr>
        <w:t xml:space="preserve">См. Сочинения, 5 изд., том 26, стр, 162—163. </w:t>
      </w:r>
      <w:r>
        <w:rPr>
          <w:i/>
          <w:iCs/>
          <w:color w:val="000000"/>
        </w:rPr>
        <w:t>Ред.</w:t>
      </w:r>
    </w:p>
    <w:p w:rsidR="00610D83" w:rsidRDefault="00610D83" w:rsidP="00610D83">
      <w:pPr>
        <w:shd w:val="clear" w:color="auto" w:fill="FFFFFF"/>
        <w:spacing w:before="1920"/>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9" w:right="5" w:firstLine="278"/>
        <w:jc w:val="both"/>
      </w:pPr>
      <w:r>
        <w:rPr>
          <w:color w:val="000000"/>
          <w:sz w:val="24"/>
          <w:szCs w:val="24"/>
        </w:rPr>
        <w:t xml:space="preserve">«Пролетариям угнетенной нации говорить этого» (за самоопределение) </w:t>
      </w:r>
      <w:r>
        <w:rPr>
          <w:i/>
          <w:iCs/>
          <w:color w:val="000000"/>
          <w:sz w:val="24"/>
          <w:szCs w:val="24"/>
        </w:rPr>
        <w:t xml:space="preserve">«не </w:t>
      </w:r>
      <w:r>
        <w:rPr>
          <w:color w:val="000000"/>
          <w:sz w:val="24"/>
          <w:szCs w:val="24"/>
        </w:rPr>
        <w:t>полага</w:t>
      </w:r>
      <w:r>
        <w:rPr>
          <w:color w:val="000000"/>
          <w:sz w:val="24"/>
          <w:szCs w:val="24"/>
        </w:rPr>
        <w:softHyphen/>
        <w:t>ется» — так «понял» автор тезисы редакции.</w:t>
      </w:r>
    </w:p>
    <w:p w:rsidR="00610D83" w:rsidRDefault="00610D83" w:rsidP="00610D83">
      <w:pPr>
        <w:shd w:val="clear" w:color="auto" w:fill="FFFFFF"/>
        <w:spacing w:before="5" w:line="413" w:lineRule="exact"/>
        <w:ind w:left="19" w:firstLine="278"/>
        <w:jc w:val="both"/>
      </w:pPr>
      <w:r>
        <w:rPr>
          <w:color w:val="000000"/>
          <w:sz w:val="24"/>
          <w:szCs w:val="24"/>
        </w:rPr>
        <w:t xml:space="preserve">Это курьез!! </w:t>
      </w:r>
      <w:r>
        <w:rPr>
          <w:i/>
          <w:iCs/>
          <w:color w:val="000000"/>
          <w:sz w:val="24"/>
          <w:szCs w:val="24"/>
        </w:rPr>
        <w:t xml:space="preserve">Ничего подобного </w:t>
      </w:r>
      <w:r>
        <w:rPr>
          <w:color w:val="000000"/>
          <w:sz w:val="24"/>
          <w:szCs w:val="24"/>
        </w:rPr>
        <w:t xml:space="preserve">не сказано в тезисах. Автор либо не дочитал, либо </w:t>
      </w:r>
      <w:r>
        <w:rPr>
          <w:color w:val="000000"/>
          <w:spacing w:val="-2"/>
          <w:sz w:val="24"/>
          <w:szCs w:val="24"/>
        </w:rPr>
        <w:t>совсем не подумал.</w:t>
      </w:r>
    </w:p>
    <w:p w:rsidR="00610D83" w:rsidRDefault="00610D83" w:rsidP="00610D83">
      <w:pPr>
        <w:shd w:val="clear" w:color="auto" w:fill="FFFFFF"/>
        <w:spacing w:line="413" w:lineRule="exact"/>
        <w:ind w:left="312"/>
      </w:pPr>
      <w:r>
        <w:rPr>
          <w:color w:val="000000"/>
          <w:sz w:val="24"/>
          <w:szCs w:val="24"/>
        </w:rPr>
        <w:t>§ 5. См. выше о каутскианстве.</w:t>
      </w:r>
    </w:p>
    <w:p w:rsidR="00610D83" w:rsidRDefault="00610D83" w:rsidP="00610D83">
      <w:pPr>
        <w:shd w:val="clear" w:color="auto" w:fill="FFFFFF"/>
        <w:spacing w:line="413" w:lineRule="exact"/>
        <w:ind w:left="10" w:right="5" w:firstLine="302"/>
        <w:jc w:val="both"/>
      </w:pPr>
      <w:r>
        <w:rPr>
          <w:color w:val="000000"/>
          <w:sz w:val="24"/>
          <w:szCs w:val="24"/>
        </w:rPr>
        <w:t xml:space="preserve">§ 6. Автору говорят о трех </w:t>
      </w:r>
      <w:r>
        <w:rPr>
          <w:i/>
          <w:iCs/>
          <w:color w:val="000000"/>
          <w:sz w:val="24"/>
          <w:szCs w:val="24"/>
        </w:rPr>
        <w:t xml:space="preserve">типах </w:t>
      </w:r>
      <w:r>
        <w:rPr>
          <w:color w:val="000000"/>
          <w:sz w:val="24"/>
          <w:szCs w:val="24"/>
        </w:rPr>
        <w:t>стран во всем мире. Автор «возражает», ловя «ка</w:t>
      </w:r>
      <w:r>
        <w:rPr>
          <w:color w:val="000000"/>
          <w:sz w:val="24"/>
          <w:szCs w:val="24"/>
        </w:rPr>
        <w:softHyphen/>
        <w:t>зусы». Это — казуистика, а не политика.</w:t>
      </w:r>
    </w:p>
    <w:p w:rsidR="00610D83" w:rsidRDefault="00610D83" w:rsidP="00610D83">
      <w:pPr>
        <w:shd w:val="clear" w:color="auto" w:fill="FFFFFF"/>
        <w:spacing w:line="413" w:lineRule="exact"/>
        <w:ind w:left="293"/>
      </w:pPr>
      <w:r>
        <w:rPr>
          <w:color w:val="000000"/>
          <w:sz w:val="24"/>
          <w:szCs w:val="24"/>
        </w:rPr>
        <w:t>Вам угодно знать «казус»: «а Бельгия»?</w:t>
      </w:r>
    </w:p>
    <w:p w:rsidR="00610D83" w:rsidRDefault="00610D83" w:rsidP="00610D83">
      <w:pPr>
        <w:shd w:val="clear" w:color="auto" w:fill="FFFFFF"/>
        <w:spacing w:line="413" w:lineRule="exact"/>
        <w:ind w:left="10" w:right="10" w:firstLine="293"/>
        <w:jc w:val="both"/>
      </w:pPr>
      <w:r>
        <w:rPr>
          <w:color w:val="000000"/>
          <w:spacing w:val="3"/>
          <w:sz w:val="24"/>
          <w:szCs w:val="24"/>
        </w:rPr>
        <w:t xml:space="preserve">Смотри брошюру Ленина и Зиновьева: там сказано, что мы были бы </w:t>
      </w:r>
      <w:r>
        <w:rPr>
          <w:i/>
          <w:iCs/>
          <w:color w:val="000000"/>
          <w:spacing w:val="3"/>
          <w:sz w:val="24"/>
          <w:szCs w:val="24"/>
        </w:rPr>
        <w:t xml:space="preserve">за </w:t>
      </w:r>
      <w:r>
        <w:rPr>
          <w:color w:val="000000"/>
          <w:spacing w:val="3"/>
          <w:sz w:val="24"/>
          <w:szCs w:val="24"/>
        </w:rPr>
        <w:t xml:space="preserve">защиту </w:t>
      </w:r>
      <w:r>
        <w:rPr>
          <w:color w:val="000000"/>
          <w:sz w:val="24"/>
          <w:szCs w:val="24"/>
        </w:rPr>
        <w:t xml:space="preserve">Бельгии (даже </w:t>
      </w:r>
      <w:r>
        <w:rPr>
          <w:b/>
          <w:bCs/>
          <w:color w:val="000000"/>
          <w:sz w:val="24"/>
          <w:szCs w:val="24"/>
        </w:rPr>
        <w:t xml:space="preserve">войной), </w:t>
      </w:r>
      <w:r>
        <w:rPr>
          <w:color w:val="000000"/>
          <w:sz w:val="24"/>
          <w:szCs w:val="24"/>
        </w:rPr>
        <w:t>если бы конкретная война была иная .</w:t>
      </w:r>
    </w:p>
    <w:p w:rsidR="00610D83" w:rsidRDefault="00610D83" w:rsidP="00610D83">
      <w:pPr>
        <w:shd w:val="clear" w:color="auto" w:fill="FFFFFF"/>
        <w:spacing w:line="413" w:lineRule="exact"/>
        <w:ind w:left="293"/>
      </w:pPr>
      <w:r>
        <w:rPr>
          <w:color w:val="000000"/>
          <w:spacing w:val="-1"/>
          <w:sz w:val="24"/>
          <w:szCs w:val="24"/>
        </w:rPr>
        <w:t>Вы несогласны с этим?</w:t>
      </w:r>
    </w:p>
    <w:p w:rsidR="00610D83" w:rsidRDefault="00610D83" w:rsidP="00610D83">
      <w:pPr>
        <w:shd w:val="clear" w:color="auto" w:fill="FFFFFF"/>
        <w:spacing w:line="413" w:lineRule="exact"/>
        <w:ind w:left="302"/>
      </w:pPr>
      <w:r>
        <w:rPr>
          <w:color w:val="000000"/>
          <w:spacing w:val="-3"/>
          <w:sz w:val="24"/>
          <w:szCs w:val="24"/>
        </w:rPr>
        <w:t>Скажите это!!</w:t>
      </w:r>
    </w:p>
    <w:p w:rsidR="00610D83" w:rsidRDefault="00610D83" w:rsidP="00610D83">
      <w:pPr>
        <w:shd w:val="clear" w:color="auto" w:fill="FFFFFF"/>
        <w:spacing w:line="413" w:lineRule="exact"/>
        <w:ind w:left="14" w:right="5" w:firstLine="278"/>
        <w:jc w:val="both"/>
      </w:pPr>
      <w:r>
        <w:rPr>
          <w:color w:val="000000"/>
          <w:spacing w:val="3"/>
          <w:sz w:val="24"/>
          <w:szCs w:val="24"/>
        </w:rPr>
        <w:t xml:space="preserve">Вы </w:t>
      </w:r>
      <w:r>
        <w:rPr>
          <w:i/>
          <w:iCs/>
          <w:color w:val="000000"/>
          <w:spacing w:val="3"/>
          <w:sz w:val="24"/>
          <w:szCs w:val="24"/>
        </w:rPr>
        <w:t xml:space="preserve">не продумали </w:t>
      </w:r>
      <w:r>
        <w:rPr>
          <w:color w:val="000000"/>
          <w:spacing w:val="3"/>
          <w:sz w:val="24"/>
          <w:szCs w:val="24"/>
        </w:rPr>
        <w:t xml:space="preserve">вопроса о том, </w:t>
      </w:r>
      <w:r>
        <w:rPr>
          <w:i/>
          <w:iCs/>
          <w:color w:val="000000"/>
          <w:spacing w:val="3"/>
          <w:sz w:val="24"/>
          <w:szCs w:val="24"/>
        </w:rPr>
        <w:t xml:space="preserve">почему </w:t>
      </w:r>
      <w:r>
        <w:rPr>
          <w:color w:val="000000"/>
          <w:spacing w:val="3"/>
          <w:sz w:val="24"/>
          <w:szCs w:val="24"/>
        </w:rPr>
        <w:t>социал-демократия против «защиты оте</w:t>
      </w:r>
      <w:r>
        <w:rPr>
          <w:color w:val="000000"/>
          <w:spacing w:val="3"/>
          <w:sz w:val="24"/>
          <w:szCs w:val="24"/>
        </w:rPr>
        <w:softHyphen/>
      </w:r>
      <w:r>
        <w:rPr>
          <w:color w:val="000000"/>
          <w:spacing w:val="-3"/>
          <w:sz w:val="24"/>
          <w:szCs w:val="24"/>
        </w:rPr>
        <w:t>чества».</w:t>
      </w:r>
    </w:p>
    <w:p w:rsidR="00610D83" w:rsidRDefault="00610D83" w:rsidP="00610D83">
      <w:pPr>
        <w:shd w:val="clear" w:color="auto" w:fill="FFFFFF"/>
        <w:spacing w:line="413" w:lineRule="exact"/>
        <w:ind w:left="14" w:right="5" w:firstLine="278"/>
        <w:jc w:val="both"/>
      </w:pPr>
      <w:r>
        <w:rPr>
          <w:color w:val="000000"/>
          <w:sz w:val="24"/>
          <w:szCs w:val="24"/>
        </w:rPr>
        <w:t>Мы не потому против нее, почему вам кажется, ибо ваша постановка вопроса (поту</w:t>
      </w:r>
      <w:r>
        <w:rPr>
          <w:color w:val="000000"/>
          <w:sz w:val="24"/>
          <w:szCs w:val="24"/>
        </w:rPr>
        <w:softHyphen/>
      </w:r>
      <w:r>
        <w:rPr>
          <w:color w:val="000000"/>
          <w:spacing w:val="-1"/>
          <w:sz w:val="24"/>
          <w:szCs w:val="24"/>
        </w:rPr>
        <w:t>ги, а не постановка) неисторична. Вот мой ответ автору.</w:t>
      </w:r>
    </w:p>
    <w:p w:rsidR="00610D83" w:rsidRDefault="00610D83" w:rsidP="00610D83">
      <w:pPr>
        <w:shd w:val="clear" w:color="auto" w:fill="FFFFFF"/>
        <w:spacing w:line="413" w:lineRule="exact"/>
        <w:ind w:firstLine="283"/>
        <w:jc w:val="both"/>
      </w:pPr>
      <w:r>
        <w:rPr>
          <w:color w:val="000000"/>
          <w:spacing w:val="-1"/>
          <w:sz w:val="24"/>
          <w:szCs w:val="24"/>
        </w:rPr>
        <w:t xml:space="preserve">Назвать «софистикой» то, что мы, </w:t>
      </w:r>
      <w:r>
        <w:rPr>
          <w:i/>
          <w:iCs/>
          <w:color w:val="000000"/>
          <w:spacing w:val="-1"/>
          <w:sz w:val="24"/>
          <w:szCs w:val="24"/>
        </w:rPr>
        <w:t xml:space="preserve">оправдывая войну из-за свержения национального гнета, </w:t>
      </w:r>
      <w:r>
        <w:rPr>
          <w:color w:val="000000"/>
          <w:spacing w:val="-1"/>
          <w:sz w:val="24"/>
          <w:szCs w:val="24"/>
        </w:rPr>
        <w:t xml:space="preserve">не оправдываем данной империалистской войны, ведущейся с </w:t>
      </w:r>
      <w:r>
        <w:rPr>
          <w:i/>
          <w:iCs/>
          <w:color w:val="000000"/>
          <w:spacing w:val="-1"/>
          <w:sz w:val="24"/>
          <w:szCs w:val="24"/>
        </w:rPr>
        <w:t xml:space="preserve">обеих </w:t>
      </w:r>
      <w:r>
        <w:rPr>
          <w:color w:val="000000"/>
          <w:spacing w:val="-1"/>
          <w:sz w:val="24"/>
          <w:szCs w:val="24"/>
        </w:rPr>
        <w:t xml:space="preserve">сторон </w:t>
      </w:r>
      <w:r>
        <w:rPr>
          <w:i/>
          <w:iCs/>
          <w:color w:val="000000"/>
          <w:spacing w:val="-1"/>
          <w:sz w:val="24"/>
          <w:szCs w:val="24"/>
        </w:rPr>
        <w:t xml:space="preserve">ради </w:t>
      </w:r>
      <w:r>
        <w:rPr>
          <w:color w:val="000000"/>
          <w:sz w:val="24"/>
          <w:szCs w:val="24"/>
        </w:rPr>
        <w:t xml:space="preserve">усиления национального гнета, — значит употребить «крепкое» словечко, но </w:t>
      </w:r>
      <w:r>
        <w:rPr>
          <w:i/>
          <w:iCs/>
          <w:color w:val="000000"/>
          <w:sz w:val="24"/>
          <w:szCs w:val="24"/>
        </w:rPr>
        <w:t>не поду</w:t>
      </w:r>
      <w:r>
        <w:rPr>
          <w:i/>
          <w:iCs/>
          <w:color w:val="000000"/>
          <w:sz w:val="24"/>
          <w:szCs w:val="24"/>
        </w:rPr>
        <w:softHyphen/>
      </w:r>
      <w:r>
        <w:rPr>
          <w:i/>
          <w:iCs/>
          <w:color w:val="000000"/>
          <w:spacing w:val="-1"/>
          <w:sz w:val="24"/>
          <w:szCs w:val="24"/>
        </w:rPr>
        <w:t>мать ни капельки.</w:t>
      </w:r>
    </w:p>
    <w:p w:rsidR="00610D83" w:rsidRDefault="00610D83" w:rsidP="00610D83">
      <w:pPr>
        <w:shd w:val="clear" w:color="auto" w:fill="FFFFFF"/>
        <w:spacing w:line="413" w:lineRule="exact"/>
        <w:ind w:left="14" w:right="5" w:firstLine="283"/>
        <w:jc w:val="both"/>
      </w:pPr>
      <w:r>
        <w:rPr>
          <w:color w:val="000000"/>
          <w:sz w:val="24"/>
          <w:szCs w:val="24"/>
        </w:rPr>
        <w:t xml:space="preserve">Автору </w:t>
      </w:r>
      <w:r>
        <w:rPr>
          <w:i/>
          <w:iCs/>
          <w:color w:val="000000"/>
          <w:sz w:val="24"/>
          <w:szCs w:val="24"/>
        </w:rPr>
        <w:t xml:space="preserve">хочется </w:t>
      </w:r>
      <w:r>
        <w:rPr>
          <w:color w:val="000000"/>
          <w:sz w:val="24"/>
          <w:szCs w:val="24"/>
        </w:rPr>
        <w:t>«полевее» поставить вопрос о «защите отечества», а выходит (уже целый год) — сплошная путаница!</w:t>
      </w:r>
    </w:p>
    <w:p w:rsidR="00610D83" w:rsidRDefault="00610D83" w:rsidP="00610D83">
      <w:pPr>
        <w:shd w:val="clear" w:color="auto" w:fill="FFFFFF"/>
        <w:spacing w:line="413" w:lineRule="exact"/>
        <w:ind w:left="312"/>
      </w:pPr>
      <w:r>
        <w:rPr>
          <w:color w:val="000000"/>
          <w:sz w:val="24"/>
          <w:szCs w:val="24"/>
        </w:rPr>
        <w:t xml:space="preserve">§ 7. Автор </w:t>
      </w:r>
      <w:r>
        <w:rPr>
          <w:i/>
          <w:iCs/>
          <w:color w:val="000000"/>
          <w:sz w:val="24"/>
          <w:szCs w:val="24"/>
        </w:rPr>
        <w:t xml:space="preserve">критикует: </w:t>
      </w:r>
      <w:r>
        <w:rPr>
          <w:color w:val="000000"/>
          <w:sz w:val="24"/>
          <w:szCs w:val="24"/>
        </w:rPr>
        <w:t>«совсем не затронут вопрос об «условиях мира» вообще».</w:t>
      </w:r>
    </w:p>
    <w:p w:rsidR="00610D83" w:rsidRDefault="00610D83" w:rsidP="00610D83">
      <w:pPr>
        <w:shd w:val="clear" w:color="auto" w:fill="FFFFFF"/>
        <w:spacing w:line="413" w:lineRule="exact"/>
        <w:ind w:left="293"/>
      </w:pPr>
      <w:r>
        <w:rPr>
          <w:color w:val="000000"/>
          <w:sz w:val="24"/>
          <w:szCs w:val="24"/>
        </w:rPr>
        <w:t>Вот так критика: не затронут вопрос, которого мы здесь и не ставим! !</w:t>
      </w:r>
    </w:p>
    <w:p w:rsidR="00610D83" w:rsidRDefault="00610D83" w:rsidP="00610D83">
      <w:pPr>
        <w:shd w:val="clear" w:color="auto" w:fill="FFFFFF"/>
        <w:spacing w:line="413" w:lineRule="exact"/>
        <w:ind w:left="14" w:firstLine="278"/>
        <w:jc w:val="both"/>
      </w:pPr>
      <w:r>
        <w:rPr>
          <w:color w:val="000000"/>
          <w:sz w:val="24"/>
          <w:szCs w:val="24"/>
        </w:rPr>
        <w:t xml:space="preserve">Но ведь здесь «затронут» и поставлен вопрос об </w:t>
      </w:r>
      <w:r>
        <w:rPr>
          <w:i/>
          <w:iCs/>
          <w:color w:val="000000"/>
          <w:sz w:val="24"/>
          <w:szCs w:val="24"/>
        </w:rPr>
        <w:t xml:space="preserve">аннексиях, </w:t>
      </w:r>
      <w:r>
        <w:rPr>
          <w:color w:val="000000"/>
          <w:sz w:val="24"/>
          <w:szCs w:val="24"/>
        </w:rPr>
        <w:t xml:space="preserve">в котором запутались «империалистские экономисты», на этот раз </w:t>
      </w:r>
      <w:r>
        <w:rPr>
          <w:i/>
          <w:iCs/>
          <w:color w:val="000000"/>
          <w:sz w:val="24"/>
          <w:szCs w:val="24"/>
        </w:rPr>
        <w:t xml:space="preserve">вместе </w:t>
      </w:r>
      <w:r>
        <w:rPr>
          <w:color w:val="000000"/>
          <w:sz w:val="24"/>
          <w:szCs w:val="24"/>
        </w:rPr>
        <w:t>с голландцами и Радеком.</w:t>
      </w:r>
    </w:p>
    <w:p w:rsidR="00610D83" w:rsidRDefault="00610D83" w:rsidP="00610D83">
      <w:pPr>
        <w:shd w:val="clear" w:color="auto" w:fill="FFFFFF"/>
        <w:spacing w:line="413" w:lineRule="exact"/>
        <w:ind w:left="14" w:right="38" w:firstLine="283"/>
        <w:jc w:val="both"/>
      </w:pPr>
      <w:r>
        <w:rPr>
          <w:color w:val="000000"/>
          <w:spacing w:val="18"/>
          <w:sz w:val="24"/>
          <w:szCs w:val="24"/>
        </w:rPr>
        <w:t xml:space="preserve">Либо вы отрицаете немедленный лозунг </w:t>
      </w:r>
      <w:r>
        <w:rPr>
          <w:i/>
          <w:iCs/>
          <w:color w:val="000000"/>
          <w:spacing w:val="18"/>
          <w:sz w:val="24"/>
          <w:szCs w:val="24"/>
        </w:rPr>
        <w:t>против старых и новых аннек</w:t>
      </w:r>
      <w:r>
        <w:rPr>
          <w:i/>
          <w:iCs/>
          <w:color w:val="000000"/>
          <w:spacing w:val="18"/>
          <w:sz w:val="24"/>
          <w:szCs w:val="24"/>
        </w:rPr>
        <w:softHyphen/>
      </w:r>
      <w:r>
        <w:rPr>
          <w:i/>
          <w:iCs/>
          <w:color w:val="000000"/>
          <w:sz w:val="24"/>
          <w:szCs w:val="24"/>
        </w:rPr>
        <w:t xml:space="preserve">сий, </w:t>
      </w:r>
      <w:r>
        <w:rPr>
          <w:color w:val="000000"/>
          <w:sz w:val="24"/>
          <w:szCs w:val="24"/>
        </w:rPr>
        <w:t>— (не менее «неосуществимый» при империализме, чем самоопределе-</w:t>
      </w:r>
    </w:p>
    <w:p w:rsidR="00610D83" w:rsidRDefault="00610D83" w:rsidP="00610D83">
      <w:pPr>
        <w:shd w:val="clear" w:color="auto" w:fill="FFFFFF"/>
        <w:spacing w:before="1714"/>
        <w:ind w:left="418"/>
      </w:pPr>
      <w:r>
        <w:rPr>
          <w:noProof/>
        </w:rPr>
        <mc:AlternateContent>
          <mc:Choice Requires="wps">
            <w:drawing>
              <wp:anchor distT="0" distB="0" distL="114300" distR="114300" simplePos="0" relativeHeight="251679744" behindDoc="0" locked="0" layoutInCell="0" allowOverlap="1">
                <wp:simplePos x="0" y="0"/>
                <wp:positionH relativeFrom="column">
                  <wp:posOffset>6350</wp:posOffset>
                </wp:positionH>
                <wp:positionV relativeFrom="paragraph">
                  <wp:posOffset>1024255</wp:posOffset>
                </wp:positionV>
                <wp:extent cx="1828800" cy="0"/>
                <wp:effectExtent l="8255" t="11430" r="10795" b="762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0.65pt" to="144.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" o:allowincell="f" strokeweight=".7pt"/>
            </w:pict>
          </mc:Fallback>
        </mc:AlternateContent>
      </w:r>
      <w:r>
        <w:rPr>
          <w:color w:val="000000"/>
        </w:rPr>
        <w:t xml:space="preserve">См. Сочинения, 5 изд., том 26, стр. 317—318. </w:t>
      </w:r>
      <w:r>
        <w:rPr>
          <w:i/>
          <w:iCs/>
          <w:color w:val="000000"/>
        </w:rPr>
        <w:t>Ред.</w:t>
      </w:r>
    </w:p>
    <w:p w:rsidR="00610D83" w:rsidRDefault="00610D83" w:rsidP="00610D83">
      <w:pPr>
        <w:shd w:val="clear" w:color="auto" w:fill="FFFFFF"/>
        <w:spacing w:before="1714"/>
        <w:ind w:left="418"/>
        <w:sectPr w:rsidR="00610D83">
          <w:pgSz w:w="11909" w:h="16834"/>
          <w:pgMar w:top="1195" w:right="1419" w:bottom="360" w:left="1413" w:header="720" w:footer="720" w:gutter="0"/>
          <w:cols w:space="60"/>
          <w:noEndnote/>
        </w:sectPr>
      </w:pPr>
    </w:p>
    <w:p w:rsidR="00610D83" w:rsidRDefault="00610D83" w:rsidP="00610D83">
      <w:pPr>
        <w:shd w:val="clear" w:color="auto" w:fill="FFFFFF"/>
        <w:tabs>
          <w:tab w:val="left" w:leader="underscore" w:pos="1018"/>
          <w:tab w:val="left" w:leader="underscore" w:pos="8597"/>
        </w:tabs>
      </w:pPr>
      <w:r>
        <w:lastRenderedPageBreak/>
        <w:tab/>
      </w:r>
      <w:r>
        <w:rPr>
          <w:color w:val="000000"/>
          <w:spacing w:val="-3"/>
          <w:u w:val="single"/>
        </w:rPr>
        <w:t>О РОЖДАЮТТТЕМСЯ НАПРАВЛЕНИИ «ИМПЕРИАЛИСТ. ЭКОНОМИЗМА»</w:t>
      </w:r>
      <w:r>
        <w:rPr>
          <w:color w:val="000000"/>
          <w:u w:val="single"/>
        </w:rPr>
        <w:tab/>
      </w:r>
      <w:r>
        <w:rPr>
          <w:color w:val="000000"/>
        </w:rPr>
        <w:t>67</w:t>
      </w:r>
    </w:p>
    <w:p w:rsidR="00610D83" w:rsidRDefault="00610D83" w:rsidP="00610D83">
      <w:pPr>
        <w:shd w:val="clear" w:color="auto" w:fill="FFFFFF"/>
        <w:spacing w:before="653" w:line="413" w:lineRule="exact"/>
        <w:ind w:left="14"/>
        <w:jc w:val="both"/>
      </w:pPr>
      <w:r>
        <w:rPr>
          <w:color w:val="000000"/>
          <w:sz w:val="24"/>
          <w:szCs w:val="24"/>
        </w:rPr>
        <w:t xml:space="preserve">ние; в Европе, как и в колониях), — и тогда ваша апология империализма из скрытой </w:t>
      </w:r>
      <w:r>
        <w:rPr>
          <w:color w:val="000000"/>
          <w:spacing w:val="-2"/>
          <w:sz w:val="24"/>
          <w:szCs w:val="24"/>
        </w:rPr>
        <w:t>переходит в открытую.</w:t>
      </w:r>
    </w:p>
    <w:p w:rsidR="00610D83" w:rsidRDefault="00610D83" w:rsidP="00610D83">
      <w:pPr>
        <w:shd w:val="clear" w:color="auto" w:fill="FFFFFF"/>
        <w:spacing w:line="413" w:lineRule="exact"/>
        <w:ind w:left="14" w:firstLine="278"/>
        <w:jc w:val="both"/>
      </w:pPr>
      <w:r>
        <w:rPr>
          <w:color w:val="000000"/>
          <w:sz w:val="24"/>
          <w:szCs w:val="24"/>
        </w:rPr>
        <w:t>Либо вы признаете этот лозунг (как сделал Радек в печати), — тогда вы признали самоопределение наций под другим именем! !</w:t>
      </w:r>
    </w:p>
    <w:p w:rsidR="00610D83" w:rsidRDefault="00610D83" w:rsidP="00610D83">
      <w:pPr>
        <w:shd w:val="clear" w:color="auto" w:fill="FFFFFF"/>
        <w:spacing w:line="413" w:lineRule="exact"/>
        <w:ind w:left="14" w:firstLine="293"/>
        <w:jc w:val="both"/>
      </w:pPr>
      <w:r>
        <w:rPr>
          <w:color w:val="000000"/>
          <w:sz w:val="24"/>
          <w:szCs w:val="24"/>
        </w:rPr>
        <w:t xml:space="preserve">§ 8. Автор прокламирует «большевизм в западноевропейском масштабе» («не Ваша </w:t>
      </w:r>
      <w:r>
        <w:rPr>
          <w:color w:val="000000"/>
          <w:spacing w:val="-1"/>
          <w:sz w:val="24"/>
          <w:szCs w:val="24"/>
        </w:rPr>
        <w:t>позиция», добавляет он).</w:t>
      </w:r>
    </w:p>
    <w:p w:rsidR="00610D83" w:rsidRDefault="00610D83" w:rsidP="00610D83">
      <w:pPr>
        <w:shd w:val="clear" w:color="auto" w:fill="FFFFFF"/>
        <w:spacing w:line="413" w:lineRule="exact"/>
        <w:ind w:left="5" w:firstLine="274"/>
        <w:jc w:val="both"/>
      </w:pPr>
      <w:r>
        <w:rPr>
          <w:color w:val="000000"/>
          <w:spacing w:val="-1"/>
          <w:sz w:val="24"/>
          <w:szCs w:val="24"/>
        </w:rPr>
        <w:t xml:space="preserve">Я не придаю значения желанию держаться за слово «большевизм», ибо я знаю </w:t>
      </w:r>
      <w:r>
        <w:rPr>
          <w:i/>
          <w:iCs/>
          <w:color w:val="000000"/>
          <w:spacing w:val="-1"/>
          <w:sz w:val="24"/>
          <w:szCs w:val="24"/>
        </w:rPr>
        <w:t xml:space="preserve">таких </w:t>
      </w:r>
      <w:r>
        <w:rPr>
          <w:color w:val="000000"/>
          <w:sz w:val="24"/>
          <w:szCs w:val="24"/>
        </w:rPr>
        <w:t>«старых большевиков», что упаси боже. Могу лишь сказать, что прокламируемый ав</w:t>
      </w:r>
      <w:r>
        <w:rPr>
          <w:color w:val="000000"/>
          <w:sz w:val="24"/>
          <w:szCs w:val="24"/>
        </w:rPr>
        <w:softHyphen/>
      </w:r>
      <w:r>
        <w:rPr>
          <w:color w:val="000000"/>
          <w:spacing w:val="2"/>
          <w:sz w:val="24"/>
          <w:szCs w:val="24"/>
        </w:rPr>
        <w:t>тором «большевизм в западноевропейском масштабе», по моему глубокому убежде</w:t>
      </w:r>
      <w:r>
        <w:rPr>
          <w:color w:val="000000"/>
          <w:spacing w:val="2"/>
          <w:sz w:val="24"/>
          <w:szCs w:val="24"/>
        </w:rPr>
        <w:softHyphen/>
      </w:r>
      <w:r>
        <w:rPr>
          <w:color w:val="000000"/>
          <w:sz w:val="24"/>
          <w:szCs w:val="24"/>
        </w:rPr>
        <w:t>нию, не большевизм и не марксизм, а маленький вариант того же старенького «эконо</w:t>
      </w:r>
      <w:r>
        <w:rPr>
          <w:color w:val="000000"/>
          <w:sz w:val="24"/>
          <w:szCs w:val="24"/>
        </w:rPr>
        <w:softHyphen/>
      </w:r>
      <w:r>
        <w:rPr>
          <w:color w:val="000000"/>
          <w:spacing w:val="-4"/>
          <w:sz w:val="24"/>
          <w:szCs w:val="24"/>
        </w:rPr>
        <w:t>мизма».</w:t>
      </w:r>
    </w:p>
    <w:p w:rsidR="00610D83" w:rsidRDefault="00610D83" w:rsidP="00610D83">
      <w:pPr>
        <w:shd w:val="clear" w:color="auto" w:fill="FFFFFF"/>
        <w:spacing w:line="413" w:lineRule="exact"/>
        <w:ind w:left="10" w:firstLine="278"/>
        <w:jc w:val="both"/>
      </w:pPr>
      <w:r>
        <w:rPr>
          <w:color w:val="000000"/>
          <w:sz w:val="24"/>
          <w:szCs w:val="24"/>
        </w:rPr>
        <w:t xml:space="preserve">По-моему, это верх недопустимости и несерьезности, непартийности — целый год </w:t>
      </w:r>
      <w:r>
        <w:rPr>
          <w:color w:val="000000"/>
          <w:spacing w:val="4"/>
          <w:sz w:val="24"/>
          <w:szCs w:val="24"/>
        </w:rPr>
        <w:t xml:space="preserve">прокламировать </w:t>
      </w:r>
      <w:r>
        <w:rPr>
          <w:i/>
          <w:iCs/>
          <w:color w:val="000000"/>
          <w:spacing w:val="4"/>
          <w:sz w:val="24"/>
          <w:szCs w:val="24"/>
        </w:rPr>
        <w:t xml:space="preserve">новый большевизм </w:t>
      </w:r>
      <w:r>
        <w:rPr>
          <w:color w:val="000000"/>
          <w:spacing w:val="4"/>
          <w:sz w:val="24"/>
          <w:szCs w:val="24"/>
        </w:rPr>
        <w:t xml:space="preserve">и ограничиваться этим. Не пора ли </w:t>
      </w:r>
      <w:r>
        <w:rPr>
          <w:i/>
          <w:iCs/>
          <w:color w:val="000000"/>
          <w:spacing w:val="4"/>
          <w:sz w:val="24"/>
          <w:szCs w:val="24"/>
        </w:rPr>
        <w:t xml:space="preserve">обдумать </w:t>
      </w:r>
      <w:r>
        <w:rPr>
          <w:color w:val="000000"/>
          <w:spacing w:val="4"/>
          <w:sz w:val="24"/>
          <w:szCs w:val="24"/>
        </w:rPr>
        <w:t xml:space="preserve">и </w:t>
      </w:r>
      <w:r>
        <w:rPr>
          <w:color w:val="000000"/>
          <w:sz w:val="24"/>
          <w:szCs w:val="24"/>
        </w:rPr>
        <w:t>дать нечто такое товарищам, что бы связно и цельно излагало этот «большевизм в за</w:t>
      </w:r>
      <w:r>
        <w:rPr>
          <w:color w:val="000000"/>
          <w:sz w:val="24"/>
          <w:szCs w:val="24"/>
        </w:rPr>
        <w:softHyphen/>
      </w:r>
      <w:r>
        <w:rPr>
          <w:color w:val="000000"/>
          <w:spacing w:val="-1"/>
          <w:sz w:val="24"/>
          <w:szCs w:val="24"/>
        </w:rPr>
        <w:t>падноевропейском масштабе»?</w:t>
      </w:r>
    </w:p>
    <w:p w:rsidR="00610D83" w:rsidRDefault="00610D83" w:rsidP="00610D83">
      <w:pPr>
        <w:shd w:val="clear" w:color="auto" w:fill="FFFFFF"/>
        <w:spacing w:line="413" w:lineRule="exact"/>
        <w:ind w:left="14" w:right="5" w:firstLine="274"/>
        <w:jc w:val="both"/>
      </w:pPr>
      <w:r>
        <w:rPr>
          <w:color w:val="000000"/>
          <w:sz w:val="24"/>
          <w:szCs w:val="24"/>
        </w:rPr>
        <w:t xml:space="preserve">Различие колоний от угнетенных наций в Европе автор не доказал и не докажет (в </w:t>
      </w:r>
      <w:r>
        <w:rPr>
          <w:color w:val="000000"/>
          <w:spacing w:val="-1"/>
          <w:sz w:val="24"/>
          <w:szCs w:val="24"/>
        </w:rPr>
        <w:t>применении к данному вопросу).</w:t>
      </w:r>
    </w:p>
    <w:p w:rsidR="00610D83" w:rsidRDefault="00610D83" w:rsidP="00610D83">
      <w:pPr>
        <w:shd w:val="clear" w:color="auto" w:fill="FFFFFF"/>
        <w:spacing w:before="514" w:line="413" w:lineRule="exact"/>
        <w:ind w:left="5" w:right="5" w:firstLine="278"/>
        <w:jc w:val="both"/>
      </w:pPr>
      <w:r>
        <w:rPr>
          <w:noProof/>
        </w:rPr>
        <mc:AlternateContent>
          <mc:Choice Requires="wps">
            <w:drawing>
              <wp:anchor distT="0" distB="0" distL="114300" distR="114300" simplePos="0" relativeHeight="251680768" behindDoc="0" locked="0" layoutInCell="0" allowOverlap="1">
                <wp:simplePos x="0" y="0"/>
                <wp:positionH relativeFrom="column">
                  <wp:posOffset>2654935</wp:posOffset>
                </wp:positionH>
                <wp:positionV relativeFrom="paragraph">
                  <wp:posOffset>243840</wp:posOffset>
                </wp:positionV>
                <wp:extent cx="457200" cy="0"/>
                <wp:effectExtent l="12065" t="5080" r="6985" b="1397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9.2pt" to="245.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" o:allowincell="f" strokeweight=".7pt"/>
            </w:pict>
          </mc:Fallback>
        </mc:AlternateContent>
      </w:r>
      <w:r>
        <w:rPr>
          <w:color w:val="000000"/>
          <w:sz w:val="24"/>
          <w:szCs w:val="24"/>
        </w:rPr>
        <w:t xml:space="preserve">У голландцев и </w:t>
      </w:r>
      <w:r>
        <w:rPr>
          <w:color w:val="000000"/>
          <w:sz w:val="24"/>
          <w:szCs w:val="24"/>
          <w:lang w:val="fr-FR"/>
        </w:rPr>
        <w:t xml:space="preserve">P. S. D. </w:t>
      </w:r>
      <w:r>
        <w:rPr>
          <w:color w:val="000000"/>
          <w:sz w:val="24"/>
          <w:szCs w:val="24"/>
        </w:rPr>
        <w:t xml:space="preserve">отрицание самоопределения </w:t>
      </w:r>
      <w:r>
        <w:rPr>
          <w:i/>
          <w:iCs/>
          <w:color w:val="000000"/>
          <w:sz w:val="24"/>
          <w:szCs w:val="24"/>
        </w:rPr>
        <w:t xml:space="preserve">не только, </w:t>
      </w:r>
      <w:r>
        <w:rPr>
          <w:color w:val="000000"/>
          <w:sz w:val="24"/>
          <w:szCs w:val="24"/>
        </w:rPr>
        <w:t>и даже не столько, путаница, ибо Гортер фактически признал его, как и циммервальдское заявление поля</w:t>
      </w:r>
      <w:r>
        <w:rPr>
          <w:color w:val="000000"/>
          <w:sz w:val="24"/>
          <w:szCs w:val="24"/>
        </w:rPr>
        <w:softHyphen/>
      </w:r>
      <w:r>
        <w:rPr>
          <w:color w:val="000000"/>
          <w:spacing w:val="10"/>
          <w:sz w:val="24"/>
          <w:szCs w:val="24"/>
        </w:rPr>
        <w:t xml:space="preserve">ков, сколько результат </w:t>
      </w:r>
      <w:r>
        <w:rPr>
          <w:i/>
          <w:iCs/>
          <w:color w:val="000000"/>
          <w:spacing w:val="10"/>
          <w:sz w:val="24"/>
          <w:szCs w:val="24"/>
        </w:rPr>
        <w:t xml:space="preserve">особого </w:t>
      </w:r>
      <w:r>
        <w:rPr>
          <w:color w:val="000000"/>
          <w:spacing w:val="10"/>
          <w:sz w:val="24"/>
          <w:szCs w:val="24"/>
        </w:rPr>
        <w:t xml:space="preserve">положения их </w:t>
      </w:r>
      <w:r>
        <w:rPr>
          <w:b/>
          <w:bCs/>
          <w:color w:val="000000"/>
          <w:spacing w:val="10"/>
          <w:sz w:val="24"/>
          <w:szCs w:val="24"/>
        </w:rPr>
        <w:t xml:space="preserve">наций </w:t>
      </w:r>
      <w:r>
        <w:rPr>
          <w:color w:val="000000"/>
          <w:spacing w:val="10"/>
          <w:sz w:val="24"/>
          <w:szCs w:val="24"/>
        </w:rPr>
        <w:t xml:space="preserve">(малые нации с </w:t>
      </w:r>
      <w:r>
        <w:rPr>
          <w:i/>
          <w:iCs/>
          <w:color w:val="000000"/>
          <w:spacing w:val="10"/>
          <w:sz w:val="24"/>
          <w:szCs w:val="24"/>
        </w:rPr>
        <w:t xml:space="preserve">вековыми </w:t>
      </w:r>
      <w:r>
        <w:rPr>
          <w:color w:val="000000"/>
          <w:spacing w:val="15"/>
          <w:sz w:val="24"/>
          <w:szCs w:val="24"/>
        </w:rPr>
        <w:t xml:space="preserve">традициями и претензиями </w:t>
      </w:r>
      <w:r>
        <w:rPr>
          <w:i/>
          <w:iCs/>
          <w:color w:val="000000"/>
          <w:spacing w:val="15"/>
          <w:sz w:val="24"/>
          <w:szCs w:val="24"/>
        </w:rPr>
        <w:t>великодержавности).</w:t>
      </w:r>
    </w:p>
    <w:p w:rsidR="00610D83" w:rsidRDefault="00610D83" w:rsidP="00610D83">
      <w:pPr>
        <w:shd w:val="clear" w:color="auto" w:fill="FFFFFF"/>
        <w:spacing w:line="413" w:lineRule="exact"/>
        <w:ind w:left="5" w:right="5" w:firstLine="283"/>
        <w:jc w:val="both"/>
      </w:pPr>
      <w:r>
        <w:rPr>
          <w:color w:val="000000"/>
          <w:sz w:val="24"/>
          <w:szCs w:val="24"/>
        </w:rPr>
        <w:t>Верх непродуманности и наивности — перенять, повторить механически и без кри</w:t>
      </w:r>
      <w:r>
        <w:rPr>
          <w:color w:val="000000"/>
          <w:sz w:val="24"/>
          <w:szCs w:val="24"/>
        </w:rPr>
        <w:softHyphen/>
      </w:r>
      <w:r>
        <w:rPr>
          <w:color w:val="000000"/>
          <w:spacing w:val="-1"/>
          <w:sz w:val="24"/>
          <w:szCs w:val="24"/>
        </w:rPr>
        <w:t>тики то, что у других выросло десятилетиями борьбы с обманывающей народ национа</w:t>
      </w:r>
      <w:r>
        <w:rPr>
          <w:color w:val="000000"/>
          <w:spacing w:val="-1"/>
          <w:sz w:val="24"/>
          <w:szCs w:val="24"/>
        </w:rPr>
        <w:softHyphen/>
      </w:r>
      <w:r>
        <w:rPr>
          <w:color w:val="000000"/>
          <w:spacing w:val="4"/>
          <w:sz w:val="24"/>
          <w:szCs w:val="24"/>
        </w:rPr>
        <w:t xml:space="preserve">листской буржуазией. </w:t>
      </w:r>
      <w:r>
        <w:rPr>
          <w:i/>
          <w:iCs/>
          <w:color w:val="000000"/>
          <w:spacing w:val="4"/>
          <w:sz w:val="24"/>
          <w:szCs w:val="24"/>
        </w:rPr>
        <w:t xml:space="preserve">Как раз </w:t>
      </w:r>
      <w:r>
        <w:rPr>
          <w:i/>
          <w:iCs/>
          <w:color w:val="000000"/>
          <w:spacing w:val="4"/>
          <w:sz w:val="24"/>
          <w:szCs w:val="24"/>
          <w:lang w:val="el-GR"/>
        </w:rPr>
        <w:t xml:space="preserve">το </w:t>
      </w:r>
      <w:r>
        <w:rPr>
          <w:color w:val="000000"/>
          <w:spacing w:val="4"/>
          <w:sz w:val="24"/>
          <w:szCs w:val="24"/>
        </w:rPr>
        <w:t>люди переняли, чего нельзя перенять!</w:t>
      </w:r>
    </w:p>
    <w:p w:rsidR="00610D83" w:rsidRDefault="00610D83" w:rsidP="00610D83">
      <w:pPr>
        <w:shd w:val="clear" w:color="auto" w:fill="FFFFFF"/>
        <w:spacing w:before="514" w:line="206" w:lineRule="exact"/>
        <w:ind w:left="1843" w:right="5549" w:hanging="1008"/>
      </w:pPr>
      <w:r>
        <w:rPr>
          <w:i/>
          <w:iCs/>
          <w:color w:val="000000"/>
          <w:sz w:val="18"/>
          <w:szCs w:val="18"/>
        </w:rPr>
        <w:t xml:space="preserve">Написано в августе </w:t>
      </w:r>
      <w:r>
        <w:rPr>
          <w:color w:val="000000"/>
          <w:sz w:val="18"/>
          <w:szCs w:val="18"/>
        </w:rPr>
        <w:t xml:space="preserve">— </w:t>
      </w:r>
      <w:r>
        <w:rPr>
          <w:i/>
          <w:iCs/>
          <w:color w:val="000000"/>
          <w:sz w:val="18"/>
          <w:szCs w:val="18"/>
        </w:rPr>
        <w:t>сентябре 1916 г.</w:t>
      </w:r>
    </w:p>
    <w:p w:rsidR="00610D83" w:rsidRDefault="00610D83" w:rsidP="00610D83">
      <w:pPr>
        <w:shd w:val="clear" w:color="auto" w:fill="FFFFFF"/>
        <w:spacing w:before="115"/>
        <w:ind w:left="926"/>
      </w:pPr>
      <w:r>
        <w:rPr>
          <w:i/>
          <w:iCs/>
          <w:color w:val="000000"/>
          <w:sz w:val="18"/>
          <w:szCs w:val="18"/>
        </w:rPr>
        <w:t>Впервые напечатано в 1929 г.</w:t>
      </w:r>
    </w:p>
    <w:p w:rsidR="00610D83" w:rsidRDefault="00610D83" w:rsidP="00610D83">
      <w:pPr>
        <w:shd w:val="clear" w:color="auto" w:fill="FFFFFF"/>
        <w:tabs>
          <w:tab w:val="left" w:pos="6005"/>
        </w:tabs>
        <w:ind w:left="950"/>
      </w:pPr>
      <w:r>
        <w:rPr>
          <w:i/>
          <w:iCs/>
          <w:color w:val="000000"/>
          <w:sz w:val="18"/>
          <w:szCs w:val="18"/>
        </w:rPr>
        <w:t xml:space="preserve">в журнале «Большевик» </w:t>
      </w:r>
      <w:r>
        <w:rPr>
          <w:i/>
          <w:iCs/>
          <w:color w:val="000000"/>
          <w:sz w:val="18"/>
          <w:szCs w:val="18"/>
          <w:lang w:val="fr-FR"/>
        </w:rPr>
        <w:t xml:space="preserve">M </w:t>
      </w:r>
      <w:r>
        <w:rPr>
          <w:i/>
          <w:iCs/>
          <w:color w:val="000000"/>
          <w:sz w:val="18"/>
          <w:szCs w:val="18"/>
        </w:rPr>
        <w:t>15</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1205"/>
      </w:pPr>
      <w:r>
        <w:rPr>
          <w:i/>
          <w:iCs/>
          <w:color w:val="000000"/>
          <w:sz w:val="18"/>
          <w:szCs w:val="18"/>
        </w:rPr>
        <w:t>Подпись:</w:t>
      </w:r>
      <w:r>
        <w:rPr>
          <w:i/>
          <w:iCs/>
          <w:color w:val="000000"/>
          <w:sz w:val="18"/>
          <w:szCs w:val="18"/>
          <w:lang w:val="fr-FR"/>
        </w:rPr>
        <w:t>H</w:t>
      </w:r>
      <w:r>
        <w:rPr>
          <w:i/>
          <w:iCs/>
          <w:color w:val="000000"/>
          <w:sz w:val="18"/>
          <w:szCs w:val="18"/>
        </w:rPr>
        <w:t>. Ленин</w:t>
      </w:r>
    </w:p>
    <w:p w:rsidR="00610D83" w:rsidRDefault="00610D83" w:rsidP="00610D83">
      <w:pPr>
        <w:shd w:val="clear" w:color="auto" w:fill="FFFFFF"/>
        <w:ind w:left="1205"/>
        <w:sectPr w:rsidR="00610D83">
          <w:pgSz w:w="11909" w:h="16834"/>
          <w:pgMar w:top="1440" w:right="1419" w:bottom="720" w:left="1418" w:header="720" w:footer="720" w:gutter="0"/>
          <w:cols w:space="60"/>
          <w:noEndnote/>
        </w:sectPr>
      </w:pPr>
    </w:p>
    <w:p w:rsidR="00610D83" w:rsidRDefault="00610D83" w:rsidP="00610D83">
      <w:pPr>
        <w:shd w:val="clear" w:color="auto" w:fill="FFFFFF"/>
        <w:ind w:left="10"/>
      </w:pPr>
      <w:r>
        <w:rPr>
          <w:b/>
          <w:bCs/>
          <w:color w:val="000000"/>
        </w:rPr>
        <w:lastRenderedPageBreak/>
        <w:t>68</w:t>
      </w:r>
    </w:p>
    <w:p w:rsidR="00610D83" w:rsidRDefault="00610D83" w:rsidP="00610D83">
      <w:pPr>
        <w:shd w:val="clear" w:color="auto" w:fill="FFFFFF"/>
        <w:spacing w:before="3763"/>
        <w:ind w:left="1766"/>
      </w:pPr>
      <w:r>
        <w:rPr>
          <w:color w:val="000000"/>
          <w:spacing w:val="5"/>
          <w:sz w:val="28"/>
          <w:szCs w:val="28"/>
        </w:rPr>
        <w:t>ОТВЕТ П. КИЕВСКОМУ (Ю. ПЯТАКОВУ)</w:t>
      </w:r>
      <w:r>
        <w:rPr>
          <w:color w:val="000000"/>
          <w:spacing w:val="5"/>
          <w:sz w:val="28"/>
          <w:szCs w:val="28"/>
          <w:vertAlign w:val="superscript"/>
        </w:rPr>
        <w:t>43</w:t>
      </w:r>
    </w:p>
    <w:p w:rsidR="00610D83" w:rsidRDefault="00610D83" w:rsidP="00610D83">
      <w:pPr>
        <w:shd w:val="clear" w:color="auto" w:fill="FFFFFF"/>
        <w:spacing w:before="283" w:line="413" w:lineRule="exact"/>
        <w:ind w:left="10" w:right="5" w:firstLine="278"/>
        <w:jc w:val="both"/>
      </w:pPr>
      <w:r>
        <w:rPr>
          <w:color w:val="000000"/>
          <w:sz w:val="24"/>
          <w:szCs w:val="24"/>
        </w:rPr>
        <w:t xml:space="preserve">Война забивает и надламывает одних, закаляет и просвещает других, — как и всякий </w:t>
      </w:r>
      <w:r>
        <w:rPr>
          <w:color w:val="000000"/>
          <w:spacing w:val="-1"/>
          <w:sz w:val="24"/>
          <w:szCs w:val="24"/>
        </w:rPr>
        <w:t>кризис в жизни человека или в истории народов.</w:t>
      </w:r>
    </w:p>
    <w:p w:rsidR="00610D83" w:rsidRDefault="00610D83" w:rsidP="00610D83">
      <w:pPr>
        <w:shd w:val="clear" w:color="auto" w:fill="FFFFFF"/>
        <w:spacing w:before="5" w:line="413" w:lineRule="exact"/>
        <w:ind w:left="5" w:right="5" w:firstLine="283"/>
        <w:jc w:val="both"/>
      </w:pPr>
      <w:r>
        <w:rPr>
          <w:color w:val="000000"/>
          <w:spacing w:val="1"/>
          <w:sz w:val="24"/>
          <w:szCs w:val="24"/>
        </w:rPr>
        <w:t xml:space="preserve">Эта истина дает себя знать и в области социал-демократического мышления о войне </w:t>
      </w:r>
      <w:r>
        <w:rPr>
          <w:color w:val="000000"/>
          <w:sz w:val="24"/>
          <w:szCs w:val="24"/>
        </w:rPr>
        <w:t>и по поводу войны. Одно дело — поглубже вдуматься в причины и значение империа</w:t>
      </w:r>
      <w:r>
        <w:rPr>
          <w:color w:val="000000"/>
          <w:sz w:val="24"/>
          <w:szCs w:val="24"/>
        </w:rPr>
        <w:softHyphen/>
      </w:r>
      <w:r>
        <w:rPr>
          <w:color w:val="000000"/>
          <w:spacing w:val="-1"/>
          <w:sz w:val="24"/>
          <w:szCs w:val="24"/>
        </w:rPr>
        <w:t xml:space="preserve">листской войны на почве высокоразвитого капитализма, в задачи тактики с.-д. в связи с </w:t>
      </w:r>
      <w:r>
        <w:rPr>
          <w:color w:val="000000"/>
          <w:sz w:val="24"/>
          <w:szCs w:val="24"/>
        </w:rPr>
        <w:t xml:space="preserve">войной, в причины кризиса социал-демократии и так далее. Другое дело — дать войне </w:t>
      </w:r>
      <w:r>
        <w:rPr>
          <w:i/>
          <w:iCs/>
          <w:color w:val="000000"/>
          <w:sz w:val="24"/>
          <w:szCs w:val="24"/>
        </w:rPr>
        <w:t xml:space="preserve">подавить </w:t>
      </w:r>
      <w:r>
        <w:rPr>
          <w:color w:val="000000"/>
          <w:sz w:val="24"/>
          <w:szCs w:val="24"/>
        </w:rPr>
        <w:t xml:space="preserve">свою мысль, перестать рассуждать и анализировать </w:t>
      </w:r>
      <w:r>
        <w:rPr>
          <w:i/>
          <w:iCs/>
          <w:color w:val="000000"/>
          <w:sz w:val="24"/>
          <w:szCs w:val="24"/>
        </w:rPr>
        <w:t xml:space="preserve">под гнетом </w:t>
      </w:r>
      <w:r>
        <w:rPr>
          <w:color w:val="000000"/>
          <w:sz w:val="24"/>
          <w:szCs w:val="24"/>
        </w:rPr>
        <w:t xml:space="preserve">ужасных </w:t>
      </w:r>
      <w:r>
        <w:rPr>
          <w:color w:val="000000"/>
          <w:spacing w:val="-1"/>
          <w:sz w:val="24"/>
          <w:szCs w:val="24"/>
        </w:rPr>
        <w:t>впечатлений и мучительных последствий или свойств войны.</w:t>
      </w:r>
    </w:p>
    <w:p w:rsidR="00610D83" w:rsidRDefault="00610D83" w:rsidP="00610D83">
      <w:pPr>
        <w:shd w:val="clear" w:color="auto" w:fill="FFFFFF"/>
        <w:spacing w:line="413" w:lineRule="exact"/>
        <w:ind w:firstLine="288"/>
        <w:jc w:val="both"/>
      </w:pPr>
      <w:r>
        <w:rPr>
          <w:color w:val="000000"/>
          <w:sz w:val="24"/>
          <w:szCs w:val="24"/>
        </w:rPr>
        <w:t xml:space="preserve">Одной из таких форм </w:t>
      </w:r>
      <w:r>
        <w:rPr>
          <w:i/>
          <w:iCs/>
          <w:color w:val="000000"/>
          <w:sz w:val="24"/>
          <w:szCs w:val="24"/>
        </w:rPr>
        <w:t xml:space="preserve">подавленности </w:t>
      </w:r>
      <w:r>
        <w:rPr>
          <w:color w:val="000000"/>
          <w:sz w:val="24"/>
          <w:szCs w:val="24"/>
        </w:rPr>
        <w:t xml:space="preserve">или </w:t>
      </w:r>
      <w:r>
        <w:rPr>
          <w:i/>
          <w:iCs/>
          <w:color w:val="000000"/>
          <w:sz w:val="24"/>
          <w:szCs w:val="24"/>
        </w:rPr>
        <w:t xml:space="preserve">придавленности </w:t>
      </w:r>
      <w:r>
        <w:rPr>
          <w:color w:val="000000"/>
          <w:sz w:val="24"/>
          <w:szCs w:val="24"/>
        </w:rPr>
        <w:t xml:space="preserve">человеческого мышления войной является пренебрежительное отношение «империалистического экономизма» к </w:t>
      </w:r>
      <w:r>
        <w:rPr>
          <w:i/>
          <w:iCs/>
          <w:color w:val="000000"/>
          <w:sz w:val="24"/>
          <w:szCs w:val="24"/>
        </w:rPr>
        <w:t xml:space="preserve">демократии. </w:t>
      </w:r>
      <w:r>
        <w:rPr>
          <w:color w:val="000000"/>
          <w:sz w:val="24"/>
          <w:szCs w:val="24"/>
        </w:rPr>
        <w:t>П. Киевский не замечает, что красной нитью через все его рассуждения проходит эта придавленность, запуганность, отказ от анализа по случаю войны. Ну, че</w:t>
      </w:r>
      <w:r>
        <w:rPr>
          <w:color w:val="000000"/>
          <w:sz w:val="24"/>
          <w:szCs w:val="24"/>
        </w:rPr>
        <w:softHyphen/>
      </w:r>
      <w:r>
        <w:rPr>
          <w:color w:val="000000"/>
          <w:spacing w:val="2"/>
          <w:sz w:val="24"/>
          <w:szCs w:val="24"/>
        </w:rPr>
        <w:t xml:space="preserve">го уж тут толковать о защите отечества, когда перед нами такая зверская бойня! чего </w:t>
      </w:r>
      <w:r>
        <w:rPr>
          <w:color w:val="000000"/>
          <w:sz w:val="24"/>
          <w:szCs w:val="24"/>
        </w:rPr>
        <w:t xml:space="preserve">уж тут говорить о правах наций, когда царит простое и сплошное удушение! Какое уж тут самоопределение, «независимость» наций, когда — посмотрите — что сделали с </w:t>
      </w:r>
      <w:r>
        <w:rPr>
          <w:color w:val="000000"/>
          <w:spacing w:val="-1"/>
          <w:sz w:val="24"/>
          <w:szCs w:val="24"/>
        </w:rPr>
        <w:t>«независимой» Грецией! к чему вообще говорить и думать о «правах», когда везде по</w:t>
      </w:r>
      <w:r>
        <w:rPr>
          <w:color w:val="000000"/>
          <w:spacing w:val="-1"/>
          <w:sz w:val="24"/>
          <w:szCs w:val="24"/>
        </w:rPr>
        <w:softHyphen/>
      </w:r>
      <w:r>
        <w:rPr>
          <w:color w:val="000000"/>
          <w:sz w:val="24"/>
          <w:szCs w:val="24"/>
        </w:rPr>
        <w:t>пирают все права во имя интересов военщины! к чему говорить</w:t>
      </w:r>
    </w:p>
    <w:p w:rsidR="00610D83" w:rsidRDefault="00610D83" w:rsidP="00610D83">
      <w:pPr>
        <w:shd w:val="clear" w:color="auto" w:fill="FFFFFF"/>
        <w:spacing w:line="413"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506"/>
          <w:tab w:val="left" w:leader="underscore" w:pos="8592"/>
        </w:tabs>
      </w:pPr>
      <w:r>
        <w:lastRenderedPageBreak/>
        <w:tab/>
      </w:r>
      <w:r>
        <w:rPr>
          <w:color w:val="000000"/>
          <w:u w:val="single"/>
        </w:rPr>
        <w:t>ОТВЕТ П. КИЕВСКОМУ (Ю. ПЯТАКОВУ)</w:t>
      </w:r>
      <w:r>
        <w:rPr>
          <w:color w:val="000000"/>
          <w:u w:val="single"/>
        </w:rPr>
        <w:tab/>
      </w:r>
      <w:r>
        <w:rPr>
          <w:color w:val="000000"/>
        </w:rPr>
        <w:t>69</w:t>
      </w:r>
    </w:p>
    <w:p w:rsidR="00610D83" w:rsidRDefault="00610D83" w:rsidP="00610D83">
      <w:pPr>
        <w:shd w:val="clear" w:color="auto" w:fill="FFFFFF"/>
        <w:spacing w:before="648" w:line="413" w:lineRule="exact"/>
        <w:ind w:left="14" w:right="5"/>
        <w:jc w:val="both"/>
      </w:pPr>
      <w:r>
        <w:rPr>
          <w:color w:val="000000"/>
          <w:sz w:val="24"/>
          <w:szCs w:val="24"/>
        </w:rPr>
        <w:t xml:space="preserve">и думать о республике, когда ни малейшей, прямо-таки абсолютно никакой разницы </w:t>
      </w:r>
      <w:r>
        <w:rPr>
          <w:color w:val="000000"/>
          <w:spacing w:val="-1"/>
          <w:sz w:val="24"/>
          <w:szCs w:val="24"/>
        </w:rPr>
        <w:t>между самыми демократическими республиками и самыми реакционными монархиями не осталось, не видно и следа вокруг нас, во время этой войны!</w:t>
      </w:r>
    </w:p>
    <w:p w:rsidR="00610D83" w:rsidRDefault="00610D83" w:rsidP="00610D83">
      <w:pPr>
        <w:shd w:val="clear" w:color="auto" w:fill="FFFFFF"/>
        <w:spacing w:line="413" w:lineRule="exact"/>
        <w:ind w:left="10" w:firstLine="278"/>
        <w:jc w:val="both"/>
      </w:pPr>
      <w:r>
        <w:rPr>
          <w:color w:val="000000"/>
          <w:spacing w:val="2"/>
          <w:sz w:val="24"/>
          <w:szCs w:val="24"/>
        </w:rPr>
        <w:t xml:space="preserve">П. Киевский очень сердится, когда ему указывают на то, что он дал себя запугать, </w:t>
      </w:r>
      <w:r>
        <w:rPr>
          <w:color w:val="000000"/>
          <w:sz w:val="24"/>
          <w:szCs w:val="24"/>
        </w:rPr>
        <w:t xml:space="preserve">дал себя увлечь до отрицания демократии вообще, — сердится и возражает: я вовсе не </w:t>
      </w:r>
      <w:r>
        <w:rPr>
          <w:color w:val="000000"/>
          <w:spacing w:val="2"/>
          <w:sz w:val="24"/>
          <w:szCs w:val="24"/>
        </w:rPr>
        <w:t xml:space="preserve">против демократии, а только против </w:t>
      </w:r>
      <w:r>
        <w:rPr>
          <w:i/>
          <w:iCs/>
          <w:color w:val="000000"/>
          <w:spacing w:val="2"/>
          <w:sz w:val="24"/>
          <w:szCs w:val="24"/>
        </w:rPr>
        <w:t xml:space="preserve">одного </w:t>
      </w:r>
      <w:r>
        <w:rPr>
          <w:color w:val="000000"/>
          <w:spacing w:val="2"/>
          <w:sz w:val="24"/>
          <w:szCs w:val="24"/>
        </w:rPr>
        <w:t xml:space="preserve">демократического требования, которое </w:t>
      </w:r>
      <w:r>
        <w:rPr>
          <w:color w:val="000000"/>
          <w:sz w:val="24"/>
          <w:szCs w:val="24"/>
        </w:rPr>
        <w:t xml:space="preserve">считаю «плохим». Но, как ни сердится П. Киевский, как ни </w:t>
      </w:r>
      <w:r>
        <w:rPr>
          <w:i/>
          <w:iCs/>
          <w:color w:val="000000"/>
          <w:sz w:val="24"/>
          <w:szCs w:val="24"/>
        </w:rPr>
        <w:t xml:space="preserve">«уверяет» </w:t>
      </w:r>
      <w:r>
        <w:rPr>
          <w:color w:val="000000"/>
          <w:sz w:val="24"/>
          <w:szCs w:val="24"/>
        </w:rPr>
        <w:t xml:space="preserve">он нас (а может быть, и самого себя), что он вовсе не «против» демократии, его </w:t>
      </w:r>
      <w:r>
        <w:rPr>
          <w:i/>
          <w:iCs/>
          <w:color w:val="000000"/>
          <w:sz w:val="24"/>
          <w:szCs w:val="24"/>
        </w:rPr>
        <w:t xml:space="preserve">рассуждения </w:t>
      </w:r>
      <w:r>
        <w:rPr>
          <w:color w:val="000000"/>
          <w:sz w:val="24"/>
          <w:szCs w:val="24"/>
        </w:rPr>
        <w:t xml:space="preserve">— или вернее: его беспрерывные </w:t>
      </w:r>
      <w:r>
        <w:rPr>
          <w:i/>
          <w:iCs/>
          <w:color w:val="000000"/>
          <w:sz w:val="24"/>
          <w:szCs w:val="24"/>
        </w:rPr>
        <w:t xml:space="preserve">ошибки </w:t>
      </w:r>
      <w:r>
        <w:rPr>
          <w:color w:val="000000"/>
          <w:sz w:val="24"/>
          <w:szCs w:val="24"/>
        </w:rPr>
        <w:t xml:space="preserve">в рассуждениях — </w:t>
      </w:r>
      <w:r>
        <w:rPr>
          <w:i/>
          <w:iCs/>
          <w:color w:val="000000"/>
          <w:sz w:val="24"/>
          <w:szCs w:val="24"/>
        </w:rPr>
        <w:t xml:space="preserve">доказывают </w:t>
      </w:r>
      <w:r>
        <w:rPr>
          <w:color w:val="000000"/>
          <w:sz w:val="24"/>
          <w:szCs w:val="24"/>
        </w:rPr>
        <w:t>обратное.</w:t>
      </w:r>
    </w:p>
    <w:p w:rsidR="00610D83" w:rsidRDefault="00610D83" w:rsidP="00610D83">
      <w:pPr>
        <w:shd w:val="clear" w:color="auto" w:fill="FFFFFF"/>
        <w:spacing w:line="413" w:lineRule="exact"/>
        <w:ind w:firstLine="293"/>
        <w:jc w:val="both"/>
      </w:pPr>
      <w:r>
        <w:rPr>
          <w:color w:val="000000"/>
          <w:sz w:val="24"/>
          <w:szCs w:val="24"/>
        </w:rPr>
        <w:t>Защита отечества есть ложь в империалистской войне, но вовсе не ложь в демокра</w:t>
      </w:r>
      <w:r>
        <w:rPr>
          <w:color w:val="000000"/>
          <w:sz w:val="24"/>
          <w:szCs w:val="24"/>
        </w:rPr>
        <w:softHyphen/>
        <w:t xml:space="preserve">тической и революционной войне. Разговоры о «правах» кажутся смешными во время </w:t>
      </w:r>
      <w:r>
        <w:rPr>
          <w:color w:val="000000"/>
          <w:spacing w:val="-1"/>
          <w:sz w:val="24"/>
          <w:szCs w:val="24"/>
        </w:rPr>
        <w:t xml:space="preserve">войны, ибо </w:t>
      </w:r>
      <w:r>
        <w:rPr>
          <w:i/>
          <w:iCs/>
          <w:color w:val="000000"/>
          <w:spacing w:val="-1"/>
          <w:sz w:val="24"/>
          <w:szCs w:val="24"/>
        </w:rPr>
        <w:t xml:space="preserve">всякая </w:t>
      </w:r>
      <w:r>
        <w:rPr>
          <w:color w:val="000000"/>
          <w:spacing w:val="-1"/>
          <w:sz w:val="24"/>
          <w:szCs w:val="24"/>
        </w:rPr>
        <w:t>война ставит прямое и непосредственное насилие на место права, но из-за этого нельзя забывать, что бывали в истории в прошлом (и наверное будут, долж</w:t>
      </w:r>
      <w:r>
        <w:rPr>
          <w:color w:val="000000"/>
          <w:spacing w:val="-1"/>
          <w:sz w:val="24"/>
          <w:szCs w:val="24"/>
        </w:rPr>
        <w:softHyphen/>
      </w:r>
      <w:r>
        <w:rPr>
          <w:color w:val="000000"/>
          <w:sz w:val="24"/>
          <w:szCs w:val="24"/>
        </w:rPr>
        <w:t>ны быть в будущем) войны (демократические и революционные войны), которые, за</w:t>
      </w:r>
      <w:r>
        <w:rPr>
          <w:color w:val="000000"/>
          <w:sz w:val="24"/>
          <w:szCs w:val="24"/>
        </w:rPr>
        <w:softHyphen/>
        <w:t xml:space="preserve">меняя на время войны всякое «право», всякую демократию насилием, </w:t>
      </w:r>
      <w:r>
        <w:rPr>
          <w:i/>
          <w:iCs/>
          <w:color w:val="000000"/>
          <w:sz w:val="24"/>
          <w:szCs w:val="24"/>
        </w:rPr>
        <w:t xml:space="preserve">служили </w:t>
      </w:r>
      <w:r>
        <w:rPr>
          <w:color w:val="000000"/>
          <w:sz w:val="24"/>
          <w:szCs w:val="24"/>
        </w:rPr>
        <w:t>по сво</w:t>
      </w:r>
      <w:r>
        <w:rPr>
          <w:color w:val="000000"/>
          <w:sz w:val="24"/>
          <w:szCs w:val="24"/>
        </w:rPr>
        <w:softHyphen/>
        <w:t xml:space="preserve">ему социальному содержанию, по своим последствиям, делу демократии и, </w:t>
      </w:r>
      <w:r>
        <w:rPr>
          <w:i/>
          <w:iCs/>
          <w:color w:val="000000"/>
          <w:sz w:val="24"/>
          <w:szCs w:val="24"/>
        </w:rPr>
        <w:t>следова</w:t>
      </w:r>
      <w:r>
        <w:rPr>
          <w:i/>
          <w:iCs/>
          <w:color w:val="000000"/>
          <w:sz w:val="24"/>
          <w:szCs w:val="24"/>
        </w:rPr>
        <w:softHyphen/>
        <w:t xml:space="preserve">тельно, </w:t>
      </w:r>
      <w:r>
        <w:rPr>
          <w:color w:val="000000"/>
          <w:sz w:val="24"/>
          <w:szCs w:val="24"/>
        </w:rPr>
        <w:t>социализма. Пример Греции кажется «опровергающим» всякое самоопределе</w:t>
      </w:r>
      <w:r>
        <w:rPr>
          <w:color w:val="000000"/>
          <w:sz w:val="24"/>
          <w:szCs w:val="24"/>
        </w:rPr>
        <w:softHyphen/>
        <w:t>ние наций, но этот пример, если хотеть думать, анализировать, взвешивать, а не оглу</w:t>
      </w:r>
      <w:r>
        <w:rPr>
          <w:color w:val="000000"/>
          <w:sz w:val="24"/>
          <w:szCs w:val="24"/>
        </w:rPr>
        <w:softHyphen/>
        <w:t>шать себя звоном слов, не давать себя запугивать гнетом кошмарных впечатлений от войны, — этот пример ничуть не более серьезен и убедителен, чем насмешки над рес</w:t>
      </w:r>
      <w:r>
        <w:rPr>
          <w:color w:val="000000"/>
          <w:sz w:val="24"/>
          <w:szCs w:val="24"/>
        </w:rPr>
        <w:softHyphen/>
      </w:r>
      <w:r>
        <w:rPr>
          <w:color w:val="000000"/>
          <w:spacing w:val="-1"/>
          <w:sz w:val="24"/>
          <w:szCs w:val="24"/>
        </w:rPr>
        <w:t xml:space="preserve">публикой по поводу того, что «демократические», самые демократические республики, </w:t>
      </w:r>
      <w:r>
        <w:rPr>
          <w:color w:val="000000"/>
          <w:spacing w:val="2"/>
          <w:sz w:val="24"/>
          <w:szCs w:val="24"/>
        </w:rPr>
        <w:t xml:space="preserve">не только Франция, но и Соединенные Штаты, и Португалия, и Швейцария во время </w:t>
      </w:r>
      <w:r>
        <w:rPr>
          <w:color w:val="000000"/>
          <w:spacing w:val="-1"/>
          <w:sz w:val="24"/>
          <w:szCs w:val="24"/>
        </w:rPr>
        <w:t xml:space="preserve">этой войны установили и устанавливают совершенно такой же произвол военщины, как </w:t>
      </w:r>
      <w:r>
        <w:rPr>
          <w:color w:val="000000"/>
          <w:spacing w:val="-3"/>
          <w:sz w:val="24"/>
          <w:szCs w:val="24"/>
        </w:rPr>
        <w:t>и Россия.</w:t>
      </w:r>
    </w:p>
    <w:p w:rsidR="00610D83" w:rsidRDefault="00610D83" w:rsidP="00610D83">
      <w:pPr>
        <w:shd w:val="clear" w:color="auto" w:fill="FFFFFF"/>
        <w:spacing w:line="413" w:lineRule="exact"/>
        <w:ind w:right="10" w:firstLine="293"/>
        <w:jc w:val="both"/>
      </w:pPr>
      <w:r>
        <w:rPr>
          <w:color w:val="000000"/>
          <w:spacing w:val="-1"/>
          <w:sz w:val="24"/>
          <w:szCs w:val="24"/>
        </w:rPr>
        <w:t>Это факт, что империалистская война стирает разницу между республикой и монар</w:t>
      </w:r>
      <w:r>
        <w:rPr>
          <w:color w:val="000000"/>
          <w:spacing w:val="-1"/>
          <w:sz w:val="24"/>
          <w:szCs w:val="24"/>
        </w:rPr>
        <w:softHyphen/>
      </w:r>
      <w:r>
        <w:rPr>
          <w:color w:val="000000"/>
          <w:sz w:val="24"/>
          <w:szCs w:val="24"/>
        </w:rPr>
        <w:t>хией, но выводить</w:t>
      </w:r>
    </w:p>
    <w:p w:rsidR="00610D83" w:rsidRDefault="00610D83" w:rsidP="00610D83">
      <w:pPr>
        <w:shd w:val="clear" w:color="auto" w:fill="FFFFFF"/>
        <w:spacing w:line="413" w:lineRule="exact"/>
        <w:ind w:right="10" w:firstLine="29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pacing w:val="-1"/>
          <w:sz w:val="24"/>
          <w:szCs w:val="24"/>
        </w:rPr>
        <w:t xml:space="preserve">отсюда отрицание республики или хотя бы пренебрежительное отношение к ней значит </w:t>
      </w:r>
      <w:r>
        <w:rPr>
          <w:color w:val="000000"/>
          <w:spacing w:val="1"/>
          <w:sz w:val="24"/>
          <w:szCs w:val="24"/>
        </w:rPr>
        <w:t xml:space="preserve">давать себя запугать войной, значит позволять </w:t>
      </w:r>
      <w:r>
        <w:rPr>
          <w:i/>
          <w:iCs/>
          <w:color w:val="000000"/>
          <w:spacing w:val="1"/>
          <w:sz w:val="24"/>
          <w:szCs w:val="24"/>
        </w:rPr>
        <w:t xml:space="preserve">придавить </w:t>
      </w:r>
      <w:r>
        <w:rPr>
          <w:color w:val="000000"/>
          <w:spacing w:val="1"/>
          <w:sz w:val="24"/>
          <w:szCs w:val="24"/>
        </w:rPr>
        <w:t xml:space="preserve">свою мысль ужасам войны. </w:t>
      </w:r>
      <w:r>
        <w:rPr>
          <w:color w:val="000000"/>
          <w:sz w:val="24"/>
          <w:szCs w:val="24"/>
        </w:rPr>
        <w:t>Так же рассуждают многие сторонники лозунга «разоружения» (Роланд-Гольст, швей</w:t>
      </w:r>
      <w:r>
        <w:rPr>
          <w:color w:val="000000"/>
          <w:sz w:val="24"/>
          <w:szCs w:val="24"/>
        </w:rPr>
        <w:softHyphen/>
        <w:t>царские молодые, скандинавские «левые»</w:t>
      </w:r>
      <w:r>
        <w:rPr>
          <w:color w:val="000000"/>
          <w:sz w:val="24"/>
          <w:szCs w:val="24"/>
          <w:vertAlign w:val="superscript"/>
        </w:rPr>
        <w:t>44</w:t>
      </w:r>
      <w:r>
        <w:rPr>
          <w:color w:val="000000"/>
          <w:sz w:val="24"/>
          <w:szCs w:val="24"/>
        </w:rPr>
        <w:t xml:space="preserve"> и пр.) — дескать, чего уж тут толковать о </w:t>
      </w:r>
      <w:r>
        <w:rPr>
          <w:color w:val="000000"/>
          <w:spacing w:val="-1"/>
          <w:sz w:val="24"/>
          <w:szCs w:val="24"/>
        </w:rPr>
        <w:t>революционном использовании войска или милиции, когда, посмотрите, есть ли разни</w:t>
      </w:r>
      <w:r>
        <w:rPr>
          <w:color w:val="000000"/>
          <w:spacing w:val="-1"/>
          <w:sz w:val="24"/>
          <w:szCs w:val="24"/>
        </w:rPr>
        <w:softHyphen/>
      </w:r>
      <w:r>
        <w:rPr>
          <w:color w:val="000000"/>
          <w:sz w:val="24"/>
          <w:szCs w:val="24"/>
        </w:rPr>
        <w:t xml:space="preserve">ца между милицией республик и постоянным войском монархий в этой войне? — когда милитаризм делает </w:t>
      </w:r>
      <w:r>
        <w:rPr>
          <w:i/>
          <w:iCs/>
          <w:color w:val="000000"/>
          <w:sz w:val="24"/>
          <w:szCs w:val="24"/>
        </w:rPr>
        <w:t xml:space="preserve">повсюду </w:t>
      </w:r>
      <w:r>
        <w:rPr>
          <w:color w:val="000000"/>
          <w:sz w:val="24"/>
          <w:szCs w:val="24"/>
        </w:rPr>
        <w:t>вот какое ужасное дело?</w:t>
      </w:r>
    </w:p>
    <w:p w:rsidR="00610D83" w:rsidRDefault="00610D83" w:rsidP="00610D83">
      <w:pPr>
        <w:shd w:val="clear" w:color="auto" w:fill="FFFFFF"/>
        <w:spacing w:line="413" w:lineRule="exact"/>
        <w:ind w:right="5" w:firstLine="278"/>
        <w:jc w:val="both"/>
      </w:pPr>
      <w:r>
        <w:rPr>
          <w:color w:val="000000"/>
          <w:sz w:val="24"/>
          <w:szCs w:val="24"/>
        </w:rPr>
        <w:t xml:space="preserve">Это все </w:t>
      </w:r>
      <w:r>
        <w:rPr>
          <w:i/>
          <w:iCs/>
          <w:color w:val="000000"/>
          <w:sz w:val="24"/>
          <w:szCs w:val="24"/>
        </w:rPr>
        <w:t xml:space="preserve">один </w:t>
      </w:r>
      <w:r>
        <w:rPr>
          <w:color w:val="000000"/>
          <w:sz w:val="24"/>
          <w:szCs w:val="24"/>
        </w:rPr>
        <w:t xml:space="preserve">ход мысли, </w:t>
      </w:r>
      <w:r>
        <w:rPr>
          <w:i/>
          <w:iCs/>
          <w:color w:val="000000"/>
          <w:sz w:val="24"/>
          <w:szCs w:val="24"/>
        </w:rPr>
        <w:t xml:space="preserve">одна и та же </w:t>
      </w:r>
      <w:r>
        <w:rPr>
          <w:color w:val="000000"/>
          <w:sz w:val="24"/>
          <w:szCs w:val="24"/>
        </w:rPr>
        <w:t xml:space="preserve">теоретическая и практически-политическая ошибка, которую не замечает П. Киевский, делая ее буквально на каждом шагу своей </w:t>
      </w:r>
      <w:r>
        <w:rPr>
          <w:color w:val="000000"/>
          <w:spacing w:val="3"/>
          <w:sz w:val="24"/>
          <w:szCs w:val="24"/>
        </w:rPr>
        <w:t xml:space="preserve">статьи. Он </w:t>
      </w:r>
      <w:r>
        <w:rPr>
          <w:i/>
          <w:iCs/>
          <w:color w:val="000000"/>
          <w:spacing w:val="3"/>
          <w:sz w:val="24"/>
          <w:szCs w:val="24"/>
        </w:rPr>
        <w:t xml:space="preserve">думает, </w:t>
      </w:r>
      <w:r>
        <w:rPr>
          <w:color w:val="000000"/>
          <w:spacing w:val="3"/>
          <w:sz w:val="24"/>
          <w:szCs w:val="24"/>
        </w:rPr>
        <w:t xml:space="preserve">что спорит только против самоопределения, он </w:t>
      </w:r>
      <w:r>
        <w:rPr>
          <w:i/>
          <w:iCs/>
          <w:color w:val="000000"/>
          <w:spacing w:val="3"/>
          <w:sz w:val="24"/>
          <w:szCs w:val="24"/>
        </w:rPr>
        <w:t xml:space="preserve">хочет </w:t>
      </w:r>
      <w:r>
        <w:rPr>
          <w:color w:val="000000"/>
          <w:spacing w:val="3"/>
          <w:sz w:val="24"/>
          <w:szCs w:val="24"/>
        </w:rPr>
        <w:t xml:space="preserve">спорить </w:t>
      </w:r>
      <w:r>
        <w:rPr>
          <w:color w:val="000000"/>
          <w:sz w:val="24"/>
          <w:szCs w:val="24"/>
        </w:rPr>
        <w:t xml:space="preserve">только против него, а </w:t>
      </w:r>
      <w:r>
        <w:rPr>
          <w:i/>
          <w:iCs/>
          <w:color w:val="000000"/>
          <w:sz w:val="24"/>
          <w:szCs w:val="24"/>
        </w:rPr>
        <w:t xml:space="preserve">выходит </w:t>
      </w:r>
      <w:r>
        <w:rPr>
          <w:color w:val="000000"/>
          <w:sz w:val="24"/>
          <w:szCs w:val="24"/>
        </w:rPr>
        <w:t xml:space="preserve">у него — вопреки его воле и сознанию, в этом-то и курьез! — выходит так, что </w:t>
      </w:r>
      <w:r>
        <w:rPr>
          <w:i/>
          <w:iCs/>
          <w:color w:val="000000"/>
          <w:sz w:val="24"/>
          <w:szCs w:val="24"/>
        </w:rPr>
        <w:t xml:space="preserve">ни единого </w:t>
      </w:r>
      <w:r>
        <w:rPr>
          <w:color w:val="000000"/>
          <w:sz w:val="24"/>
          <w:szCs w:val="24"/>
        </w:rPr>
        <w:t xml:space="preserve">аргумента он </w:t>
      </w:r>
      <w:r>
        <w:rPr>
          <w:i/>
          <w:iCs/>
          <w:color w:val="000000"/>
          <w:sz w:val="24"/>
          <w:szCs w:val="24"/>
        </w:rPr>
        <w:t xml:space="preserve">не </w:t>
      </w:r>
      <w:r>
        <w:rPr>
          <w:color w:val="000000"/>
          <w:sz w:val="24"/>
          <w:szCs w:val="24"/>
        </w:rPr>
        <w:t xml:space="preserve">приводит, который с таким же </w:t>
      </w:r>
      <w:r>
        <w:rPr>
          <w:color w:val="000000"/>
          <w:spacing w:val="-1"/>
          <w:sz w:val="24"/>
          <w:szCs w:val="24"/>
        </w:rPr>
        <w:t>основанием не мог бы быть приведен против демократии вообще!</w:t>
      </w:r>
    </w:p>
    <w:p w:rsidR="00610D83" w:rsidRDefault="00610D83" w:rsidP="00610D83">
      <w:pPr>
        <w:shd w:val="clear" w:color="auto" w:fill="FFFFFF"/>
        <w:spacing w:line="413" w:lineRule="exact"/>
        <w:ind w:firstLine="278"/>
        <w:jc w:val="both"/>
      </w:pPr>
      <w:r>
        <w:rPr>
          <w:color w:val="000000"/>
          <w:sz w:val="24"/>
          <w:szCs w:val="24"/>
        </w:rPr>
        <w:t>Действительный источник всех его курьезных логических ошибок, всей путаницы — не только по вопросу о самоопределении, но и по вопросу о защите отечества, по во</w:t>
      </w:r>
      <w:r>
        <w:rPr>
          <w:color w:val="000000"/>
          <w:sz w:val="24"/>
          <w:szCs w:val="24"/>
        </w:rPr>
        <w:softHyphen/>
        <w:t xml:space="preserve">просу о разводе, по вопросу о «правах» вообще, — состоит в том, что его мысль </w:t>
      </w:r>
      <w:r>
        <w:rPr>
          <w:i/>
          <w:iCs/>
          <w:color w:val="000000"/>
          <w:sz w:val="24"/>
          <w:szCs w:val="24"/>
        </w:rPr>
        <w:t>при</w:t>
      </w:r>
      <w:r>
        <w:rPr>
          <w:i/>
          <w:iCs/>
          <w:color w:val="000000"/>
          <w:sz w:val="24"/>
          <w:szCs w:val="24"/>
        </w:rPr>
        <w:softHyphen/>
        <w:t xml:space="preserve">давлена </w:t>
      </w:r>
      <w:r>
        <w:rPr>
          <w:color w:val="000000"/>
          <w:sz w:val="24"/>
          <w:szCs w:val="24"/>
        </w:rPr>
        <w:t xml:space="preserve">войной и в силу этой придавленности в корне извращено отношение марксизма </w:t>
      </w:r>
      <w:r>
        <w:rPr>
          <w:color w:val="000000"/>
          <w:spacing w:val="-1"/>
          <w:sz w:val="24"/>
          <w:szCs w:val="24"/>
        </w:rPr>
        <w:t>к демократии вообще.</w:t>
      </w:r>
    </w:p>
    <w:p w:rsidR="00610D83" w:rsidRDefault="00610D83" w:rsidP="00610D83">
      <w:pPr>
        <w:shd w:val="clear" w:color="auto" w:fill="FFFFFF"/>
        <w:spacing w:line="413" w:lineRule="exact"/>
        <w:ind w:right="5" w:firstLine="283"/>
        <w:jc w:val="both"/>
      </w:pPr>
      <w:r>
        <w:rPr>
          <w:color w:val="000000"/>
          <w:sz w:val="24"/>
          <w:szCs w:val="24"/>
        </w:rPr>
        <w:t>Империализм есть высокоразвитой капитализм; империализм прогрессивен; импе</w:t>
      </w:r>
      <w:r>
        <w:rPr>
          <w:color w:val="000000"/>
          <w:sz w:val="24"/>
          <w:szCs w:val="24"/>
        </w:rPr>
        <w:softHyphen/>
        <w:t xml:space="preserve">риализм </w:t>
      </w:r>
      <w:r>
        <w:rPr>
          <w:i/>
          <w:iCs/>
          <w:color w:val="000000"/>
          <w:sz w:val="24"/>
          <w:szCs w:val="24"/>
        </w:rPr>
        <w:t xml:space="preserve">есть </w:t>
      </w:r>
      <w:r>
        <w:rPr>
          <w:color w:val="000000"/>
          <w:sz w:val="24"/>
          <w:szCs w:val="24"/>
        </w:rPr>
        <w:t>отрицание демократии; «значит», демократия «неосуществима» при ка</w:t>
      </w:r>
      <w:r>
        <w:rPr>
          <w:color w:val="000000"/>
          <w:sz w:val="24"/>
          <w:szCs w:val="24"/>
        </w:rPr>
        <w:softHyphen/>
      </w:r>
      <w:r>
        <w:rPr>
          <w:color w:val="000000"/>
          <w:spacing w:val="-1"/>
          <w:sz w:val="24"/>
          <w:szCs w:val="24"/>
        </w:rPr>
        <w:t>питализме. Империалистская война есть вопиющее нарушение всякой демократии оди</w:t>
      </w:r>
      <w:r>
        <w:rPr>
          <w:color w:val="000000"/>
          <w:spacing w:val="-1"/>
          <w:sz w:val="24"/>
          <w:szCs w:val="24"/>
        </w:rPr>
        <w:softHyphen/>
        <w:t>наково и в отсталых монархиях и в передовых республиках; «значит», ни к чему разго</w:t>
      </w:r>
      <w:r>
        <w:rPr>
          <w:color w:val="000000"/>
          <w:spacing w:val="-1"/>
          <w:sz w:val="24"/>
          <w:szCs w:val="24"/>
        </w:rPr>
        <w:softHyphen/>
      </w:r>
      <w:r>
        <w:rPr>
          <w:color w:val="000000"/>
          <w:sz w:val="24"/>
          <w:szCs w:val="24"/>
        </w:rPr>
        <w:t>воры о «правах» (т. е. о демократии!). Империалистской войне можно «противопоста</w:t>
      </w:r>
      <w:r>
        <w:rPr>
          <w:color w:val="000000"/>
          <w:sz w:val="24"/>
          <w:szCs w:val="24"/>
        </w:rPr>
        <w:softHyphen/>
        <w:t>вить» «только» социализм; «выход» только в социализме; «значит», выставлять демо</w:t>
      </w:r>
      <w:r>
        <w:rPr>
          <w:color w:val="000000"/>
          <w:sz w:val="24"/>
          <w:szCs w:val="24"/>
        </w:rPr>
        <w:softHyphen/>
        <w:t>кратические лозунги в программе-минимум, т. е. уже при капитализме, есть обман или иллюзия, или затемнение, отдаление и т. п. лозунга социалистического переворота.</w:t>
      </w:r>
    </w:p>
    <w:p w:rsidR="00610D83" w:rsidRDefault="00610D83" w:rsidP="00610D83">
      <w:pPr>
        <w:shd w:val="clear" w:color="auto" w:fill="FFFFFF"/>
        <w:spacing w:line="413" w:lineRule="exact"/>
        <w:ind w:right="5" w:firstLine="283"/>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506"/>
          <w:tab w:val="left" w:leader="underscore" w:pos="8592"/>
        </w:tabs>
      </w:pPr>
      <w:r>
        <w:lastRenderedPageBreak/>
        <w:tab/>
      </w:r>
      <w:r>
        <w:rPr>
          <w:color w:val="000000"/>
          <w:u w:val="single"/>
        </w:rPr>
        <w:t>ОТВЕТ П. КИЕВСКОМУ (Ю. ПЯТАКОВУ)</w:t>
      </w:r>
      <w:r>
        <w:rPr>
          <w:color w:val="000000"/>
          <w:u w:val="single"/>
        </w:rPr>
        <w:tab/>
      </w:r>
      <w:r>
        <w:rPr>
          <w:color w:val="000000"/>
        </w:rPr>
        <w:t>71</w:t>
      </w:r>
    </w:p>
    <w:p w:rsidR="00610D83" w:rsidRDefault="00610D83" w:rsidP="00610D83">
      <w:pPr>
        <w:shd w:val="clear" w:color="auto" w:fill="FFFFFF"/>
        <w:spacing w:before="648" w:line="413" w:lineRule="exact"/>
        <w:ind w:left="5" w:firstLine="274"/>
        <w:jc w:val="both"/>
      </w:pPr>
      <w:r>
        <w:rPr>
          <w:color w:val="000000"/>
          <w:spacing w:val="3"/>
          <w:sz w:val="24"/>
          <w:szCs w:val="24"/>
        </w:rPr>
        <w:t xml:space="preserve">Вот действительный, не сознаваемый П. Киевским, но действительный источник </w:t>
      </w:r>
      <w:r>
        <w:rPr>
          <w:color w:val="000000"/>
          <w:sz w:val="24"/>
          <w:szCs w:val="24"/>
        </w:rPr>
        <w:t xml:space="preserve">всех его злоключений. Вот — </w:t>
      </w:r>
      <w:r>
        <w:rPr>
          <w:i/>
          <w:iCs/>
          <w:color w:val="000000"/>
          <w:sz w:val="24"/>
          <w:szCs w:val="24"/>
        </w:rPr>
        <w:t xml:space="preserve">основная </w:t>
      </w:r>
      <w:r>
        <w:rPr>
          <w:color w:val="000000"/>
          <w:sz w:val="24"/>
          <w:szCs w:val="24"/>
        </w:rPr>
        <w:t>логическая ошибка его, которая, именно пото</w:t>
      </w:r>
      <w:r>
        <w:rPr>
          <w:color w:val="000000"/>
          <w:sz w:val="24"/>
          <w:szCs w:val="24"/>
        </w:rPr>
        <w:softHyphen/>
      </w:r>
      <w:r>
        <w:rPr>
          <w:color w:val="000000"/>
          <w:spacing w:val="-1"/>
          <w:sz w:val="24"/>
          <w:szCs w:val="24"/>
        </w:rPr>
        <w:t xml:space="preserve">му, что она лежит в основе, будучи не сознана автором, и </w:t>
      </w:r>
      <w:r>
        <w:rPr>
          <w:i/>
          <w:iCs/>
          <w:color w:val="000000"/>
          <w:spacing w:val="-1"/>
          <w:sz w:val="24"/>
          <w:szCs w:val="24"/>
        </w:rPr>
        <w:t xml:space="preserve">«взрывает» </w:t>
      </w:r>
      <w:r>
        <w:rPr>
          <w:color w:val="000000"/>
          <w:spacing w:val="-1"/>
          <w:sz w:val="24"/>
          <w:szCs w:val="24"/>
        </w:rPr>
        <w:t xml:space="preserve">на каждом шагу, как гнилая велосипедная шина, «выскакивает» то на вопросе о защите отечества, то на вопросе о разводе, то в фразе о «правах», в этой великолепной (по глубине презрения к </w:t>
      </w:r>
      <w:r>
        <w:rPr>
          <w:color w:val="000000"/>
          <w:sz w:val="24"/>
          <w:szCs w:val="24"/>
        </w:rPr>
        <w:t xml:space="preserve">«правам» и по глубине непонимания дела) фразе: </w:t>
      </w:r>
      <w:r>
        <w:rPr>
          <w:i/>
          <w:iCs/>
          <w:color w:val="000000"/>
          <w:sz w:val="24"/>
          <w:szCs w:val="24"/>
        </w:rPr>
        <w:t xml:space="preserve">не о </w:t>
      </w:r>
      <w:r>
        <w:rPr>
          <w:color w:val="000000"/>
          <w:sz w:val="24"/>
          <w:szCs w:val="24"/>
        </w:rPr>
        <w:t xml:space="preserve">правах будет идти речь, </w:t>
      </w:r>
      <w:r>
        <w:rPr>
          <w:i/>
          <w:iCs/>
          <w:color w:val="000000"/>
          <w:sz w:val="24"/>
          <w:szCs w:val="24"/>
        </w:rPr>
        <w:t xml:space="preserve">а </w:t>
      </w:r>
      <w:r>
        <w:rPr>
          <w:color w:val="000000"/>
          <w:sz w:val="24"/>
          <w:szCs w:val="24"/>
        </w:rPr>
        <w:t>о раз</w:t>
      </w:r>
      <w:r>
        <w:rPr>
          <w:color w:val="000000"/>
          <w:sz w:val="24"/>
          <w:szCs w:val="24"/>
        </w:rPr>
        <w:softHyphen/>
      </w:r>
      <w:r>
        <w:rPr>
          <w:color w:val="000000"/>
          <w:spacing w:val="-1"/>
          <w:sz w:val="24"/>
          <w:szCs w:val="24"/>
        </w:rPr>
        <w:t>рушении векового рабства!</w:t>
      </w:r>
    </w:p>
    <w:p w:rsidR="00610D83" w:rsidRDefault="00610D83" w:rsidP="00610D83">
      <w:pPr>
        <w:shd w:val="clear" w:color="auto" w:fill="FFFFFF"/>
        <w:spacing w:line="413" w:lineRule="exact"/>
        <w:ind w:left="10" w:right="5" w:firstLine="288"/>
        <w:jc w:val="both"/>
      </w:pPr>
      <w:r>
        <w:rPr>
          <w:color w:val="000000"/>
          <w:sz w:val="24"/>
          <w:szCs w:val="24"/>
        </w:rPr>
        <w:t>Сказать такую фразу и значит обнаружить непонимание отношения между капита</w:t>
      </w:r>
      <w:r>
        <w:rPr>
          <w:color w:val="000000"/>
          <w:sz w:val="24"/>
          <w:szCs w:val="24"/>
        </w:rPr>
        <w:softHyphen/>
        <w:t>лизмом и демократией, между социализмом и демократией.</w:t>
      </w:r>
    </w:p>
    <w:p w:rsidR="00610D83" w:rsidRDefault="00610D83" w:rsidP="00610D83">
      <w:pPr>
        <w:shd w:val="clear" w:color="auto" w:fill="FFFFFF"/>
        <w:spacing w:line="413" w:lineRule="exact"/>
        <w:ind w:firstLine="283"/>
        <w:jc w:val="both"/>
      </w:pPr>
      <w:r>
        <w:rPr>
          <w:color w:val="000000"/>
          <w:sz w:val="24"/>
          <w:szCs w:val="24"/>
        </w:rPr>
        <w:t>Капитализм вообще и империализм в особенности превращает демократию в иллю</w:t>
      </w:r>
      <w:r>
        <w:rPr>
          <w:color w:val="000000"/>
          <w:sz w:val="24"/>
          <w:szCs w:val="24"/>
        </w:rPr>
        <w:softHyphen/>
        <w:t xml:space="preserve">зию — и в то же время капитализм порождает демократические стремления в массах, </w:t>
      </w:r>
      <w:r>
        <w:rPr>
          <w:color w:val="000000"/>
          <w:spacing w:val="-1"/>
          <w:sz w:val="24"/>
          <w:szCs w:val="24"/>
        </w:rPr>
        <w:t>создает демократические учреждения, обостряет антагонизм между отрицающим демо</w:t>
      </w:r>
      <w:r>
        <w:rPr>
          <w:color w:val="000000"/>
          <w:spacing w:val="-1"/>
          <w:sz w:val="24"/>
          <w:szCs w:val="24"/>
        </w:rPr>
        <w:softHyphen/>
      </w:r>
      <w:r>
        <w:rPr>
          <w:color w:val="000000"/>
          <w:sz w:val="24"/>
          <w:szCs w:val="24"/>
        </w:rPr>
        <w:t xml:space="preserve">кратию империализмом и стремящимися к демократии массами. Свергнуть капитализм </w:t>
      </w:r>
      <w:r>
        <w:rPr>
          <w:color w:val="000000"/>
          <w:spacing w:val="-1"/>
          <w:sz w:val="24"/>
          <w:szCs w:val="24"/>
        </w:rPr>
        <w:t>и империализм нельзя никакими, самыми «идеальными» демократическими преобразо</w:t>
      </w:r>
      <w:r>
        <w:rPr>
          <w:color w:val="000000"/>
          <w:spacing w:val="-1"/>
          <w:sz w:val="24"/>
          <w:szCs w:val="24"/>
        </w:rPr>
        <w:softHyphen/>
      </w:r>
      <w:r>
        <w:rPr>
          <w:color w:val="000000"/>
          <w:spacing w:val="1"/>
          <w:sz w:val="24"/>
          <w:szCs w:val="24"/>
        </w:rPr>
        <w:t xml:space="preserve">ваниями, а только экономическим переворотом, но пролетариат, не воспитывающийся </w:t>
      </w:r>
      <w:r>
        <w:rPr>
          <w:color w:val="000000"/>
          <w:sz w:val="24"/>
          <w:szCs w:val="24"/>
        </w:rPr>
        <w:t xml:space="preserve">в борьбе за демократию, не способен совершить экономического переворота. Нельзя </w:t>
      </w:r>
      <w:r>
        <w:rPr>
          <w:color w:val="000000"/>
          <w:spacing w:val="-1"/>
          <w:sz w:val="24"/>
          <w:szCs w:val="24"/>
        </w:rPr>
        <w:t xml:space="preserve">победить капитализма, не </w:t>
      </w:r>
      <w:r>
        <w:rPr>
          <w:i/>
          <w:iCs/>
          <w:color w:val="000000"/>
          <w:spacing w:val="-1"/>
          <w:sz w:val="24"/>
          <w:szCs w:val="24"/>
        </w:rPr>
        <w:t xml:space="preserve">взяв банков, </w:t>
      </w:r>
      <w:r>
        <w:rPr>
          <w:color w:val="000000"/>
          <w:spacing w:val="-1"/>
          <w:sz w:val="24"/>
          <w:szCs w:val="24"/>
        </w:rPr>
        <w:t xml:space="preserve">не отменив </w:t>
      </w:r>
      <w:r>
        <w:rPr>
          <w:i/>
          <w:iCs/>
          <w:color w:val="000000"/>
          <w:spacing w:val="-1"/>
          <w:sz w:val="24"/>
          <w:szCs w:val="24"/>
        </w:rPr>
        <w:t xml:space="preserve">частной собственности </w:t>
      </w:r>
      <w:r>
        <w:rPr>
          <w:color w:val="000000"/>
          <w:spacing w:val="-1"/>
          <w:sz w:val="24"/>
          <w:szCs w:val="24"/>
        </w:rPr>
        <w:t xml:space="preserve">на средства </w:t>
      </w:r>
      <w:r>
        <w:rPr>
          <w:color w:val="000000"/>
          <w:sz w:val="24"/>
          <w:szCs w:val="24"/>
        </w:rPr>
        <w:t>производства, но нельзя осуществить этих революционных мер, не организуя демокра</w:t>
      </w:r>
      <w:r>
        <w:rPr>
          <w:color w:val="000000"/>
          <w:sz w:val="24"/>
          <w:szCs w:val="24"/>
        </w:rPr>
        <w:softHyphen/>
        <w:t>тическое управление захваченными у буржуазии средствами производства всем наро</w:t>
      </w:r>
      <w:r>
        <w:rPr>
          <w:color w:val="000000"/>
          <w:sz w:val="24"/>
          <w:szCs w:val="24"/>
        </w:rPr>
        <w:softHyphen/>
      </w:r>
      <w:r>
        <w:rPr>
          <w:color w:val="000000"/>
          <w:spacing w:val="-1"/>
          <w:sz w:val="24"/>
          <w:szCs w:val="24"/>
        </w:rPr>
        <w:t xml:space="preserve">дом, не привлекая всей массы трудящихся, и пролетариев, и полупролетариев, и мелких </w:t>
      </w:r>
      <w:r>
        <w:rPr>
          <w:color w:val="000000"/>
          <w:sz w:val="24"/>
          <w:szCs w:val="24"/>
        </w:rPr>
        <w:t>крестьян, к демократической организации своих рядов, своих сил, своего участия в го</w:t>
      </w:r>
      <w:r>
        <w:rPr>
          <w:color w:val="000000"/>
          <w:sz w:val="24"/>
          <w:szCs w:val="24"/>
        </w:rPr>
        <w:softHyphen/>
      </w:r>
      <w:r>
        <w:rPr>
          <w:color w:val="000000"/>
          <w:spacing w:val="-1"/>
          <w:sz w:val="24"/>
          <w:szCs w:val="24"/>
        </w:rPr>
        <w:t xml:space="preserve">сударстве. Империалистская война есть тройное, можно сказать, отрицание демократии </w:t>
      </w:r>
      <w:r>
        <w:rPr>
          <w:i/>
          <w:iCs/>
          <w:color w:val="000000"/>
          <w:sz w:val="24"/>
          <w:szCs w:val="24"/>
        </w:rPr>
        <w:t xml:space="preserve">(а </w:t>
      </w:r>
      <w:r>
        <w:rPr>
          <w:color w:val="000000"/>
          <w:sz w:val="24"/>
          <w:szCs w:val="24"/>
        </w:rPr>
        <w:t xml:space="preserve">— всякая война заменяет «права» насилием; </w:t>
      </w:r>
      <w:r>
        <w:rPr>
          <w:i/>
          <w:iCs/>
          <w:color w:val="000000"/>
          <w:sz w:val="24"/>
          <w:szCs w:val="24"/>
        </w:rPr>
        <w:t xml:space="preserve">б </w:t>
      </w:r>
      <w:r>
        <w:rPr>
          <w:color w:val="000000"/>
          <w:sz w:val="24"/>
          <w:szCs w:val="24"/>
        </w:rPr>
        <w:t>— империализм вообще есть отрица</w:t>
      </w:r>
      <w:r>
        <w:rPr>
          <w:color w:val="000000"/>
          <w:sz w:val="24"/>
          <w:szCs w:val="24"/>
        </w:rPr>
        <w:softHyphen/>
        <w:t xml:space="preserve">ние демократии; </w:t>
      </w:r>
      <w:r>
        <w:rPr>
          <w:i/>
          <w:iCs/>
          <w:color w:val="000000"/>
          <w:sz w:val="24"/>
          <w:szCs w:val="24"/>
        </w:rPr>
        <w:t xml:space="preserve">в </w:t>
      </w:r>
      <w:r>
        <w:rPr>
          <w:color w:val="000000"/>
          <w:sz w:val="24"/>
          <w:szCs w:val="24"/>
        </w:rPr>
        <w:t>— империалистская война вполне приравнивает республики к мо</w:t>
      </w:r>
      <w:r>
        <w:rPr>
          <w:color w:val="000000"/>
          <w:sz w:val="24"/>
          <w:szCs w:val="24"/>
        </w:rPr>
        <w:softHyphen/>
        <w:t xml:space="preserve">нархиям), но пробуждение и рост социалистического восстания против империализма </w:t>
      </w:r>
      <w:r>
        <w:rPr>
          <w:i/>
          <w:iCs/>
          <w:color w:val="000000"/>
          <w:spacing w:val="-1"/>
          <w:sz w:val="24"/>
          <w:szCs w:val="24"/>
        </w:rPr>
        <w:t>неразрывно</w:t>
      </w:r>
    </w:p>
    <w:p w:rsidR="00610D83" w:rsidRDefault="00610D83" w:rsidP="00610D83">
      <w:pPr>
        <w:shd w:val="clear" w:color="auto" w:fill="FFFFFF"/>
        <w:spacing w:line="413" w:lineRule="exact"/>
        <w:ind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связаны с ростом демократического отпора и возмущения. Социализм ведет к отмира</w:t>
      </w:r>
      <w:r>
        <w:rPr>
          <w:color w:val="000000"/>
          <w:sz w:val="24"/>
          <w:szCs w:val="24"/>
        </w:rPr>
        <w:softHyphen/>
      </w:r>
      <w:r>
        <w:rPr>
          <w:color w:val="000000"/>
          <w:spacing w:val="-1"/>
          <w:sz w:val="24"/>
          <w:szCs w:val="24"/>
        </w:rPr>
        <w:t xml:space="preserve">нию </w:t>
      </w:r>
      <w:r>
        <w:rPr>
          <w:i/>
          <w:iCs/>
          <w:color w:val="000000"/>
          <w:spacing w:val="-1"/>
          <w:sz w:val="24"/>
          <w:szCs w:val="24"/>
        </w:rPr>
        <w:t xml:space="preserve">всякого </w:t>
      </w:r>
      <w:r>
        <w:rPr>
          <w:color w:val="000000"/>
          <w:spacing w:val="-1"/>
          <w:sz w:val="24"/>
          <w:szCs w:val="24"/>
        </w:rPr>
        <w:t>государства, следовательно, и всякой демократии, но социализм не осуще</w:t>
      </w:r>
      <w:r>
        <w:rPr>
          <w:color w:val="000000"/>
          <w:spacing w:val="-1"/>
          <w:sz w:val="24"/>
          <w:szCs w:val="24"/>
        </w:rPr>
        <w:softHyphen/>
        <w:t xml:space="preserve">ствим иначе как </w:t>
      </w:r>
      <w:r>
        <w:rPr>
          <w:i/>
          <w:iCs/>
          <w:color w:val="000000"/>
          <w:spacing w:val="-1"/>
          <w:sz w:val="24"/>
          <w:szCs w:val="24"/>
        </w:rPr>
        <w:t xml:space="preserve">через </w:t>
      </w:r>
      <w:r>
        <w:rPr>
          <w:color w:val="000000"/>
          <w:spacing w:val="-1"/>
          <w:sz w:val="24"/>
          <w:szCs w:val="24"/>
        </w:rPr>
        <w:t>диктатуру пролетариата, которая соединяет насилие против бур</w:t>
      </w:r>
      <w:r>
        <w:rPr>
          <w:color w:val="000000"/>
          <w:spacing w:val="-1"/>
          <w:sz w:val="24"/>
          <w:szCs w:val="24"/>
        </w:rPr>
        <w:softHyphen/>
      </w:r>
      <w:r>
        <w:rPr>
          <w:color w:val="000000"/>
          <w:sz w:val="24"/>
          <w:szCs w:val="24"/>
        </w:rPr>
        <w:t xml:space="preserve">жуазии, т. е. меньшинства населения, с </w:t>
      </w:r>
      <w:r>
        <w:rPr>
          <w:i/>
          <w:iCs/>
          <w:color w:val="000000"/>
          <w:sz w:val="24"/>
          <w:szCs w:val="24"/>
        </w:rPr>
        <w:t xml:space="preserve">полным </w:t>
      </w:r>
      <w:r>
        <w:rPr>
          <w:color w:val="000000"/>
          <w:sz w:val="24"/>
          <w:szCs w:val="24"/>
        </w:rPr>
        <w:t>развитием демократии, т. е. действи</w:t>
      </w:r>
      <w:r>
        <w:rPr>
          <w:color w:val="000000"/>
          <w:sz w:val="24"/>
          <w:szCs w:val="24"/>
        </w:rPr>
        <w:softHyphen/>
      </w:r>
      <w:r>
        <w:rPr>
          <w:color w:val="000000"/>
          <w:spacing w:val="3"/>
          <w:sz w:val="24"/>
          <w:szCs w:val="24"/>
        </w:rPr>
        <w:t xml:space="preserve">тельно равноправного и действительно всеобщего участия </w:t>
      </w:r>
      <w:r>
        <w:rPr>
          <w:i/>
          <w:iCs/>
          <w:color w:val="000000"/>
          <w:spacing w:val="3"/>
          <w:sz w:val="24"/>
          <w:szCs w:val="24"/>
        </w:rPr>
        <w:t xml:space="preserve">всей </w:t>
      </w:r>
      <w:r>
        <w:rPr>
          <w:color w:val="000000"/>
          <w:spacing w:val="3"/>
          <w:sz w:val="24"/>
          <w:szCs w:val="24"/>
        </w:rPr>
        <w:t xml:space="preserve">массы населения во </w:t>
      </w:r>
      <w:r>
        <w:rPr>
          <w:color w:val="000000"/>
          <w:sz w:val="24"/>
          <w:szCs w:val="24"/>
        </w:rPr>
        <w:t xml:space="preserve">всех </w:t>
      </w:r>
      <w:r>
        <w:rPr>
          <w:i/>
          <w:iCs/>
          <w:color w:val="000000"/>
          <w:sz w:val="24"/>
          <w:szCs w:val="24"/>
        </w:rPr>
        <w:t xml:space="preserve">государственных </w:t>
      </w:r>
      <w:r>
        <w:rPr>
          <w:color w:val="000000"/>
          <w:sz w:val="24"/>
          <w:szCs w:val="24"/>
        </w:rPr>
        <w:t>делах и во всех сложных вопросах ликвидации капитализма.</w:t>
      </w:r>
    </w:p>
    <w:p w:rsidR="00610D83" w:rsidRDefault="00610D83" w:rsidP="00610D83">
      <w:pPr>
        <w:shd w:val="clear" w:color="auto" w:fill="FFFFFF"/>
        <w:spacing w:line="413" w:lineRule="exact"/>
        <w:ind w:left="10" w:firstLine="274"/>
        <w:jc w:val="both"/>
      </w:pPr>
      <w:r>
        <w:rPr>
          <w:color w:val="000000"/>
          <w:spacing w:val="-1"/>
          <w:sz w:val="24"/>
          <w:szCs w:val="24"/>
        </w:rPr>
        <w:t>Вот в этих «противоречиях» и запутался П. Киевский, забыв учение марксизма о де</w:t>
      </w:r>
      <w:r>
        <w:rPr>
          <w:color w:val="000000"/>
          <w:spacing w:val="-1"/>
          <w:sz w:val="24"/>
          <w:szCs w:val="24"/>
        </w:rPr>
        <w:softHyphen/>
      </w:r>
      <w:r>
        <w:rPr>
          <w:color w:val="000000"/>
          <w:sz w:val="24"/>
          <w:szCs w:val="24"/>
        </w:rPr>
        <w:t>мократии. Война, фигурально выражаясь, придавила его мысль до того, что он агита</w:t>
      </w:r>
      <w:r>
        <w:rPr>
          <w:color w:val="000000"/>
          <w:sz w:val="24"/>
          <w:szCs w:val="24"/>
        </w:rPr>
        <w:softHyphen/>
      </w:r>
      <w:r>
        <w:rPr>
          <w:color w:val="000000"/>
          <w:spacing w:val="-1"/>
          <w:sz w:val="24"/>
          <w:szCs w:val="24"/>
        </w:rPr>
        <w:t>ционным криком «вон из империализма» так же заменил всякое размышление, как кри</w:t>
      </w:r>
      <w:r>
        <w:rPr>
          <w:color w:val="000000"/>
          <w:spacing w:val="-1"/>
          <w:sz w:val="24"/>
          <w:szCs w:val="24"/>
        </w:rPr>
        <w:softHyphen/>
      </w:r>
      <w:r>
        <w:rPr>
          <w:color w:val="000000"/>
          <w:sz w:val="24"/>
          <w:szCs w:val="24"/>
        </w:rPr>
        <w:t xml:space="preserve">ком «вон из колоний» заменяет анализ того, что, собственно, </w:t>
      </w:r>
      <w:r>
        <w:rPr>
          <w:i/>
          <w:iCs/>
          <w:color w:val="000000"/>
          <w:sz w:val="24"/>
          <w:szCs w:val="24"/>
        </w:rPr>
        <w:t xml:space="preserve">значит </w:t>
      </w:r>
      <w:r>
        <w:rPr>
          <w:color w:val="000000"/>
          <w:sz w:val="24"/>
          <w:szCs w:val="24"/>
        </w:rPr>
        <w:t>— экономически и политически — «уход» цивилизованных народов «из колоний».</w:t>
      </w:r>
    </w:p>
    <w:p w:rsidR="00610D83" w:rsidRDefault="00610D83" w:rsidP="00610D83">
      <w:pPr>
        <w:shd w:val="clear" w:color="auto" w:fill="FFFFFF"/>
        <w:spacing w:line="413" w:lineRule="exact"/>
        <w:ind w:left="5" w:firstLine="274"/>
        <w:jc w:val="both"/>
      </w:pPr>
      <w:r>
        <w:rPr>
          <w:color w:val="000000"/>
          <w:spacing w:val="4"/>
          <w:sz w:val="24"/>
          <w:szCs w:val="24"/>
        </w:rPr>
        <w:t xml:space="preserve">Марксистское решение вопроса о демократии состоит в </w:t>
      </w:r>
      <w:r>
        <w:rPr>
          <w:i/>
          <w:iCs/>
          <w:color w:val="000000"/>
          <w:spacing w:val="4"/>
          <w:sz w:val="24"/>
          <w:szCs w:val="24"/>
        </w:rPr>
        <w:t xml:space="preserve">использовании </w:t>
      </w:r>
      <w:r>
        <w:rPr>
          <w:color w:val="000000"/>
          <w:spacing w:val="4"/>
          <w:sz w:val="24"/>
          <w:szCs w:val="24"/>
        </w:rPr>
        <w:t xml:space="preserve">ведущим </w:t>
      </w:r>
      <w:r>
        <w:rPr>
          <w:color w:val="000000"/>
          <w:spacing w:val="1"/>
          <w:sz w:val="24"/>
          <w:szCs w:val="24"/>
        </w:rPr>
        <w:t xml:space="preserve">свою классовую борьбу пролетариатом </w:t>
      </w:r>
      <w:r>
        <w:rPr>
          <w:i/>
          <w:iCs/>
          <w:color w:val="000000"/>
          <w:spacing w:val="1"/>
          <w:sz w:val="24"/>
          <w:szCs w:val="24"/>
        </w:rPr>
        <w:t xml:space="preserve">всех </w:t>
      </w:r>
      <w:r>
        <w:rPr>
          <w:color w:val="000000"/>
          <w:spacing w:val="1"/>
          <w:sz w:val="24"/>
          <w:szCs w:val="24"/>
        </w:rPr>
        <w:t>демократических учреждений и стремле</w:t>
      </w:r>
      <w:r>
        <w:rPr>
          <w:color w:val="000000"/>
          <w:spacing w:val="1"/>
          <w:sz w:val="24"/>
          <w:szCs w:val="24"/>
        </w:rPr>
        <w:softHyphen/>
      </w:r>
      <w:r>
        <w:rPr>
          <w:color w:val="000000"/>
          <w:spacing w:val="-1"/>
          <w:sz w:val="24"/>
          <w:szCs w:val="24"/>
        </w:rPr>
        <w:t>ний против буржуазии в целях подготовки победы пролетариата над буржуазией, свер</w:t>
      </w:r>
      <w:r>
        <w:rPr>
          <w:color w:val="000000"/>
          <w:spacing w:val="-1"/>
          <w:sz w:val="24"/>
          <w:szCs w:val="24"/>
        </w:rPr>
        <w:softHyphen/>
      </w:r>
      <w:r>
        <w:rPr>
          <w:color w:val="000000"/>
          <w:sz w:val="24"/>
          <w:szCs w:val="24"/>
        </w:rPr>
        <w:t xml:space="preserve">жения ее. Это использование не легкое дело, и «экономистам», толстовцам и т. п. оно часто кажется такой же незаконной уступкой «буржуазному» и оппортунистическому, </w:t>
      </w:r>
      <w:r>
        <w:rPr>
          <w:color w:val="000000"/>
          <w:spacing w:val="-1"/>
          <w:sz w:val="24"/>
          <w:szCs w:val="24"/>
        </w:rPr>
        <w:t>как П. Киевскому незаконной уступкой буржуазному кажется отстаивание самоопреде</w:t>
      </w:r>
      <w:r>
        <w:rPr>
          <w:color w:val="000000"/>
          <w:spacing w:val="-1"/>
          <w:sz w:val="24"/>
          <w:szCs w:val="24"/>
        </w:rPr>
        <w:softHyphen/>
      </w:r>
      <w:r>
        <w:rPr>
          <w:color w:val="000000"/>
          <w:sz w:val="24"/>
          <w:szCs w:val="24"/>
        </w:rPr>
        <w:t>ления наций «в эпоху финансового капитала». Марксизм учит, что «борьба с оппорту</w:t>
      </w:r>
      <w:r>
        <w:rPr>
          <w:color w:val="000000"/>
          <w:sz w:val="24"/>
          <w:szCs w:val="24"/>
        </w:rPr>
        <w:softHyphen/>
        <w:t>низмом» в виде отказа от использования буржуазией созданных и буржуазией извра</w:t>
      </w:r>
      <w:r>
        <w:rPr>
          <w:color w:val="000000"/>
          <w:sz w:val="24"/>
          <w:szCs w:val="24"/>
        </w:rPr>
        <w:softHyphen/>
      </w:r>
      <w:r>
        <w:rPr>
          <w:color w:val="000000"/>
          <w:spacing w:val="1"/>
          <w:sz w:val="24"/>
          <w:szCs w:val="24"/>
        </w:rPr>
        <w:t xml:space="preserve">щаемых демократических учреждений </w:t>
      </w:r>
      <w:r>
        <w:rPr>
          <w:i/>
          <w:iCs/>
          <w:color w:val="000000"/>
          <w:spacing w:val="1"/>
          <w:sz w:val="24"/>
          <w:szCs w:val="24"/>
        </w:rPr>
        <w:t xml:space="preserve">данного, </w:t>
      </w:r>
      <w:r>
        <w:rPr>
          <w:color w:val="000000"/>
          <w:spacing w:val="1"/>
          <w:sz w:val="24"/>
          <w:szCs w:val="24"/>
        </w:rPr>
        <w:t xml:space="preserve">капиталистического, общества есть </w:t>
      </w:r>
      <w:r>
        <w:rPr>
          <w:i/>
          <w:iCs/>
          <w:color w:val="000000"/>
          <w:spacing w:val="-1"/>
          <w:sz w:val="24"/>
          <w:szCs w:val="24"/>
        </w:rPr>
        <w:t xml:space="preserve">полная сдача </w:t>
      </w:r>
      <w:r>
        <w:rPr>
          <w:color w:val="000000"/>
          <w:spacing w:val="-1"/>
          <w:sz w:val="24"/>
          <w:szCs w:val="24"/>
        </w:rPr>
        <w:t>перед оппортунизмом!</w:t>
      </w:r>
    </w:p>
    <w:p w:rsidR="00610D83" w:rsidRDefault="00610D83" w:rsidP="00610D83">
      <w:pPr>
        <w:shd w:val="clear" w:color="auto" w:fill="FFFFFF"/>
        <w:spacing w:line="413" w:lineRule="exact"/>
        <w:ind w:left="10" w:firstLine="283"/>
        <w:jc w:val="both"/>
      </w:pPr>
      <w:r>
        <w:rPr>
          <w:color w:val="000000"/>
          <w:spacing w:val="2"/>
          <w:sz w:val="24"/>
          <w:szCs w:val="24"/>
        </w:rPr>
        <w:t xml:space="preserve">Лозунгом, который указывает и быстрейший выход из империалистской войны и </w:t>
      </w:r>
      <w:r>
        <w:rPr>
          <w:i/>
          <w:iCs/>
          <w:color w:val="000000"/>
          <w:spacing w:val="-1"/>
          <w:sz w:val="24"/>
          <w:szCs w:val="24"/>
        </w:rPr>
        <w:t xml:space="preserve">связь </w:t>
      </w:r>
      <w:r>
        <w:rPr>
          <w:color w:val="000000"/>
          <w:spacing w:val="-1"/>
          <w:sz w:val="24"/>
          <w:szCs w:val="24"/>
        </w:rPr>
        <w:t xml:space="preserve">нашей борьбы против нее с борьбой против оппортунизма, является </w:t>
      </w:r>
      <w:r>
        <w:rPr>
          <w:i/>
          <w:iCs/>
          <w:color w:val="000000"/>
          <w:spacing w:val="-1"/>
          <w:sz w:val="24"/>
          <w:szCs w:val="24"/>
        </w:rPr>
        <w:t xml:space="preserve">гражданская </w:t>
      </w:r>
      <w:r>
        <w:rPr>
          <w:i/>
          <w:iCs/>
          <w:color w:val="000000"/>
          <w:sz w:val="24"/>
          <w:szCs w:val="24"/>
        </w:rPr>
        <w:t xml:space="preserve">война </w:t>
      </w:r>
      <w:r>
        <w:rPr>
          <w:color w:val="000000"/>
          <w:sz w:val="24"/>
          <w:szCs w:val="24"/>
        </w:rPr>
        <w:t>за социализм. Только этот лозунг правильно учитывает и особенности военного времени — война затягивается и грозит вырасти в целую «эпоху» войны! —</w:t>
      </w:r>
    </w:p>
    <w:p w:rsidR="00610D83" w:rsidRDefault="00610D83" w:rsidP="00610D83">
      <w:pPr>
        <w:shd w:val="clear" w:color="auto" w:fill="FFFFFF"/>
        <w:spacing w:line="413" w:lineRule="exact"/>
        <w:ind w:left="10"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506"/>
          <w:tab w:val="left" w:leader="underscore" w:pos="8592"/>
        </w:tabs>
      </w:pPr>
      <w:r>
        <w:lastRenderedPageBreak/>
        <w:tab/>
      </w:r>
      <w:r>
        <w:rPr>
          <w:color w:val="000000"/>
          <w:u w:val="single"/>
        </w:rPr>
        <w:t>ОТВЕТ П. КИЕВСКОМУ (Ю. ПЯТАКОВУ)</w:t>
      </w:r>
      <w:r>
        <w:rPr>
          <w:color w:val="000000"/>
          <w:u w:val="single"/>
        </w:rPr>
        <w:tab/>
      </w:r>
      <w:r>
        <w:rPr>
          <w:color w:val="000000"/>
        </w:rPr>
        <w:t>73</w:t>
      </w:r>
    </w:p>
    <w:p w:rsidR="00610D83" w:rsidRDefault="00610D83" w:rsidP="00610D83">
      <w:pPr>
        <w:shd w:val="clear" w:color="auto" w:fill="FFFFFF"/>
        <w:spacing w:before="648" w:line="413" w:lineRule="exact"/>
        <w:ind w:left="10"/>
        <w:jc w:val="both"/>
      </w:pPr>
      <w:r>
        <w:rPr>
          <w:color w:val="000000"/>
          <w:spacing w:val="1"/>
          <w:sz w:val="24"/>
          <w:szCs w:val="24"/>
        </w:rPr>
        <w:t xml:space="preserve">и весь характер нашей деятельности в противовес оппортунизму с его пацифизмом, с </w:t>
      </w:r>
      <w:r>
        <w:rPr>
          <w:color w:val="000000"/>
          <w:spacing w:val="-1"/>
          <w:sz w:val="24"/>
          <w:szCs w:val="24"/>
        </w:rPr>
        <w:t>его легализмом, с его приспособлением к «своей» буржуазии. Но, кроме того, граждан</w:t>
      </w:r>
      <w:r>
        <w:rPr>
          <w:color w:val="000000"/>
          <w:spacing w:val="-1"/>
          <w:sz w:val="24"/>
          <w:szCs w:val="24"/>
        </w:rPr>
        <w:softHyphen/>
      </w:r>
      <w:r>
        <w:rPr>
          <w:color w:val="000000"/>
          <w:sz w:val="24"/>
          <w:szCs w:val="24"/>
        </w:rPr>
        <w:t xml:space="preserve">ская война против буржуазии является </w:t>
      </w:r>
      <w:r>
        <w:rPr>
          <w:i/>
          <w:iCs/>
          <w:color w:val="000000"/>
          <w:sz w:val="24"/>
          <w:szCs w:val="24"/>
        </w:rPr>
        <w:t xml:space="preserve">демократически </w:t>
      </w:r>
      <w:r>
        <w:rPr>
          <w:color w:val="000000"/>
          <w:sz w:val="24"/>
          <w:szCs w:val="24"/>
        </w:rPr>
        <w:t>организуемой и ведомой вой</w:t>
      </w:r>
      <w:r>
        <w:rPr>
          <w:color w:val="000000"/>
          <w:sz w:val="24"/>
          <w:szCs w:val="24"/>
        </w:rPr>
        <w:softHyphen/>
      </w:r>
      <w:r>
        <w:rPr>
          <w:color w:val="000000"/>
          <w:spacing w:val="-1"/>
          <w:sz w:val="24"/>
          <w:szCs w:val="24"/>
        </w:rPr>
        <w:t xml:space="preserve">ной масс бедноты против меньшинства имущих. Гражданская война есть тоже война; следовательно, и она неминуемо должна ставить насилие на место права. Но насилие во </w:t>
      </w:r>
      <w:r>
        <w:rPr>
          <w:color w:val="000000"/>
          <w:sz w:val="24"/>
          <w:szCs w:val="24"/>
        </w:rPr>
        <w:t>имя интересов и прав большинства населения отличается иным характером: оно попи</w:t>
      </w:r>
      <w:r>
        <w:rPr>
          <w:color w:val="000000"/>
          <w:sz w:val="24"/>
          <w:szCs w:val="24"/>
        </w:rPr>
        <w:softHyphen/>
      </w:r>
      <w:r>
        <w:rPr>
          <w:color w:val="000000"/>
          <w:spacing w:val="-1"/>
          <w:sz w:val="24"/>
          <w:szCs w:val="24"/>
        </w:rPr>
        <w:t xml:space="preserve">рает «права» эксплуататоров, буржуазии, оно </w:t>
      </w:r>
      <w:r>
        <w:rPr>
          <w:i/>
          <w:iCs/>
          <w:color w:val="000000"/>
          <w:spacing w:val="-1"/>
          <w:sz w:val="24"/>
          <w:szCs w:val="24"/>
        </w:rPr>
        <w:t xml:space="preserve">неосуществимо </w:t>
      </w:r>
      <w:r>
        <w:rPr>
          <w:color w:val="000000"/>
          <w:spacing w:val="-1"/>
          <w:sz w:val="24"/>
          <w:szCs w:val="24"/>
        </w:rPr>
        <w:t>без демократической ор</w:t>
      </w:r>
      <w:r>
        <w:rPr>
          <w:color w:val="000000"/>
          <w:spacing w:val="-1"/>
          <w:sz w:val="24"/>
          <w:szCs w:val="24"/>
        </w:rPr>
        <w:softHyphen/>
        <w:t xml:space="preserve">ганизации войска и «тыла». Гражданская война насильственно экспроприирует, сразу и </w:t>
      </w:r>
      <w:r>
        <w:rPr>
          <w:color w:val="000000"/>
          <w:sz w:val="24"/>
          <w:szCs w:val="24"/>
        </w:rPr>
        <w:t>прежде всего, банки, фабрики, железные дороги, крупные сельскохозяйственные име</w:t>
      </w:r>
      <w:r>
        <w:rPr>
          <w:color w:val="000000"/>
          <w:sz w:val="24"/>
          <w:szCs w:val="24"/>
        </w:rPr>
        <w:softHyphen/>
        <w:t xml:space="preserve">ния и т. д. Но именно </w:t>
      </w:r>
      <w:r>
        <w:rPr>
          <w:i/>
          <w:iCs/>
          <w:color w:val="000000"/>
          <w:sz w:val="24"/>
          <w:szCs w:val="24"/>
        </w:rPr>
        <w:t xml:space="preserve">для того, чтобы </w:t>
      </w:r>
      <w:r>
        <w:rPr>
          <w:color w:val="000000"/>
          <w:sz w:val="24"/>
          <w:szCs w:val="24"/>
        </w:rPr>
        <w:t xml:space="preserve">экспроприировать все это, надо ввести и выбор </w:t>
      </w:r>
      <w:r>
        <w:rPr>
          <w:color w:val="000000"/>
          <w:spacing w:val="-1"/>
          <w:sz w:val="24"/>
          <w:szCs w:val="24"/>
        </w:rPr>
        <w:t xml:space="preserve">всех чиновников народом и выбор офицеров народом и </w:t>
      </w:r>
      <w:r>
        <w:rPr>
          <w:i/>
          <w:iCs/>
          <w:color w:val="000000"/>
          <w:spacing w:val="-1"/>
          <w:sz w:val="24"/>
          <w:szCs w:val="24"/>
        </w:rPr>
        <w:t xml:space="preserve">полное слияние </w:t>
      </w:r>
      <w:r>
        <w:rPr>
          <w:color w:val="000000"/>
          <w:spacing w:val="-1"/>
          <w:sz w:val="24"/>
          <w:szCs w:val="24"/>
        </w:rPr>
        <w:t>армии, ведущей войну против буржуазии, с массой населения, и полную демократию в деле распоряже</w:t>
      </w:r>
      <w:r>
        <w:rPr>
          <w:color w:val="000000"/>
          <w:spacing w:val="-1"/>
          <w:sz w:val="24"/>
          <w:szCs w:val="24"/>
        </w:rPr>
        <w:softHyphen/>
        <w:t>ния съестными припасами, производства и распределения их и т. д. Целью гражданской войны является завоевание банков, фабрик, заводов и пр., уничтожение всякой возмож</w:t>
      </w:r>
      <w:r>
        <w:rPr>
          <w:color w:val="000000"/>
          <w:spacing w:val="-1"/>
          <w:sz w:val="24"/>
          <w:szCs w:val="24"/>
        </w:rPr>
        <w:softHyphen/>
        <w:t xml:space="preserve">ности сопротивления буржуазии, истребление </w:t>
      </w:r>
      <w:r>
        <w:rPr>
          <w:i/>
          <w:iCs/>
          <w:color w:val="000000"/>
          <w:spacing w:val="-1"/>
          <w:sz w:val="24"/>
          <w:szCs w:val="24"/>
        </w:rPr>
        <w:t xml:space="preserve">ее </w:t>
      </w:r>
      <w:r>
        <w:rPr>
          <w:color w:val="000000"/>
          <w:spacing w:val="-1"/>
          <w:sz w:val="24"/>
          <w:szCs w:val="24"/>
        </w:rPr>
        <w:t xml:space="preserve">войска. Но эта цель недостижима </w:t>
      </w:r>
      <w:r>
        <w:rPr>
          <w:i/>
          <w:iCs/>
          <w:color w:val="000000"/>
          <w:spacing w:val="-1"/>
          <w:sz w:val="24"/>
          <w:szCs w:val="24"/>
        </w:rPr>
        <w:t xml:space="preserve">ни </w:t>
      </w:r>
      <w:r>
        <w:rPr>
          <w:color w:val="000000"/>
          <w:spacing w:val="-1"/>
          <w:sz w:val="24"/>
          <w:szCs w:val="24"/>
        </w:rPr>
        <w:t xml:space="preserve">с </w:t>
      </w:r>
      <w:r>
        <w:rPr>
          <w:color w:val="000000"/>
          <w:sz w:val="24"/>
          <w:szCs w:val="24"/>
        </w:rPr>
        <w:t xml:space="preserve">чисто военной, </w:t>
      </w:r>
      <w:r>
        <w:rPr>
          <w:i/>
          <w:iCs/>
          <w:color w:val="000000"/>
          <w:sz w:val="24"/>
          <w:szCs w:val="24"/>
        </w:rPr>
        <w:t xml:space="preserve">ни </w:t>
      </w:r>
      <w:r>
        <w:rPr>
          <w:color w:val="000000"/>
          <w:sz w:val="24"/>
          <w:szCs w:val="24"/>
        </w:rPr>
        <w:t xml:space="preserve">с экономической, </w:t>
      </w:r>
      <w:r>
        <w:rPr>
          <w:i/>
          <w:iCs/>
          <w:color w:val="000000"/>
          <w:sz w:val="24"/>
          <w:szCs w:val="24"/>
        </w:rPr>
        <w:t xml:space="preserve">ни </w:t>
      </w:r>
      <w:r>
        <w:rPr>
          <w:color w:val="000000"/>
          <w:sz w:val="24"/>
          <w:szCs w:val="24"/>
        </w:rPr>
        <w:t xml:space="preserve">с политической стороны без одновременного, развивающегося в ходе такой войны, введения и распространения демократии среди </w:t>
      </w:r>
      <w:r>
        <w:rPr>
          <w:i/>
          <w:iCs/>
          <w:color w:val="000000"/>
          <w:sz w:val="24"/>
          <w:szCs w:val="24"/>
        </w:rPr>
        <w:t xml:space="preserve">нашего </w:t>
      </w:r>
      <w:r>
        <w:rPr>
          <w:color w:val="000000"/>
          <w:sz w:val="24"/>
          <w:szCs w:val="24"/>
        </w:rPr>
        <w:t xml:space="preserve">войска и </w:t>
      </w:r>
      <w:r>
        <w:rPr>
          <w:i/>
          <w:iCs/>
          <w:color w:val="000000"/>
          <w:sz w:val="24"/>
          <w:szCs w:val="24"/>
        </w:rPr>
        <w:t xml:space="preserve">нашего </w:t>
      </w:r>
      <w:r>
        <w:rPr>
          <w:color w:val="000000"/>
          <w:sz w:val="24"/>
          <w:szCs w:val="24"/>
        </w:rPr>
        <w:t xml:space="preserve">«тыла». Мы говорим массам теперь (и массы инстинктивно чувствуют нашу правоту, когда мы говорим им это): «вас обманывают, ведя на войну </w:t>
      </w:r>
      <w:r>
        <w:rPr>
          <w:color w:val="000000"/>
          <w:spacing w:val="-2"/>
          <w:sz w:val="24"/>
          <w:szCs w:val="24"/>
        </w:rPr>
        <w:t xml:space="preserve">ради империалистского капитализма и прикрывая ее великими лозунгами демократии». </w:t>
      </w:r>
      <w:r>
        <w:rPr>
          <w:color w:val="000000"/>
          <w:sz w:val="24"/>
          <w:szCs w:val="24"/>
        </w:rPr>
        <w:t xml:space="preserve">«Вы должны вести и вы поведете войну </w:t>
      </w:r>
      <w:r>
        <w:rPr>
          <w:i/>
          <w:iCs/>
          <w:color w:val="000000"/>
          <w:sz w:val="24"/>
          <w:szCs w:val="24"/>
        </w:rPr>
        <w:t xml:space="preserve">против </w:t>
      </w:r>
      <w:r>
        <w:rPr>
          <w:color w:val="000000"/>
          <w:sz w:val="24"/>
          <w:szCs w:val="24"/>
        </w:rPr>
        <w:t xml:space="preserve">буржуазии </w:t>
      </w:r>
      <w:r>
        <w:rPr>
          <w:i/>
          <w:iCs/>
          <w:color w:val="000000"/>
          <w:sz w:val="24"/>
          <w:szCs w:val="24"/>
        </w:rPr>
        <w:t xml:space="preserve">действительно </w:t>
      </w:r>
      <w:r>
        <w:rPr>
          <w:color w:val="000000"/>
          <w:sz w:val="24"/>
          <w:szCs w:val="24"/>
        </w:rPr>
        <w:t>демократи</w:t>
      </w:r>
      <w:r>
        <w:rPr>
          <w:color w:val="000000"/>
          <w:sz w:val="24"/>
          <w:szCs w:val="24"/>
        </w:rPr>
        <w:softHyphen/>
        <w:t>чески и в целях действительного осуществления демократии и социализма». Тепереш</w:t>
      </w:r>
      <w:r>
        <w:rPr>
          <w:color w:val="000000"/>
          <w:sz w:val="24"/>
          <w:szCs w:val="24"/>
        </w:rPr>
        <w:softHyphen/>
        <w:t>няя война соединяет и «сливает» народы в коалиции посредством насилия и финансо</w:t>
      </w:r>
      <w:r>
        <w:rPr>
          <w:color w:val="000000"/>
          <w:sz w:val="24"/>
          <w:szCs w:val="24"/>
        </w:rPr>
        <w:softHyphen/>
        <w:t xml:space="preserve">вой зависимости. </w:t>
      </w:r>
      <w:r>
        <w:rPr>
          <w:i/>
          <w:iCs/>
          <w:color w:val="000000"/>
          <w:sz w:val="24"/>
          <w:szCs w:val="24"/>
        </w:rPr>
        <w:t xml:space="preserve">Мы </w:t>
      </w:r>
      <w:r>
        <w:rPr>
          <w:color w:val="000000"/>
          <w:sz w:val="24"/>
          <w:szCs w:val="24"/>
        </w:rPr>
        <w:t xml:space="preserve">в своей гражданской войне против буржуазии будем соединять и сливать народы </w:t>
      </w:r>
      <w:r>
        <w:rPr>
          <w:i/>
          <w:iCs/>
          <w:color w:val="000000"/>
          <w:sz w:val="24"/>
          <w:szCs w:val="24"/>
        </w:rPr>
        <w:t xml:space="preserve">не </w:t>
      </w:r>
      <w:r>
        <w:rPr>
          <w:color w:val="000000"/>
          <w:sz w:val="24"/>
          <w:szCs w:val="24"/>
        </w:rPr>
        <w:t xml:space="preserve">силой рубля, </w:t>
      </w:r>
      <w:r>
        <w:rPr>
          <w:i/>
          <w:iCs/>
          <w:color w:val="000000"/>
          <w:sz w:val="24"/>
          <w:szCs w:val="24"/>
        </w:rPr>
        <w:t xml:space="preserve">не </w:t>
      </w:r>
      <w:r>
        <w:rPr>
          <w:color w:val="000000"/>
          <w:sz w:val="24"/>
          <w:szCs w:val="24"/>
        </w:rPr>
        <w:t xml:space="preserve">силой дубья, не насилием, а </w:t>
      </w:r>
      <w:r>
        <w:rPr>
          <w:i/>
          <w:iCs/>
          <w:color w:val="000000"/>
          <w:sz w:val="24"/>
          <w:szCs w:val="24"/>
        </w:rPr>
        <w:t>добровольным</w:t>
      </w:r>
    </w:p>
    <w:p w:rsidR="00610D83" w:rsidRDefault="00610D83" w:rsidP="00610D83">
      <w:pPr>
        <w:shd w:val="clear" w:color="auto" w:fill="FFFFFF"/>
        <w:spacing w:before="648" w:line="413" w:lineRule="exact"/>
        <w:ind w:left="10"/>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pacing w:val="1"/>
          <w:sz w:val="24"/>
          <w:szCs w:val="24"/>
        </w:rPr>
        <w:t>согласием, солидарностью трудящихся против эксплуататоров. Провозглашение рав</w:t>
      </w:r>
      <w:r>
        <w:rPr>
          <w:color w:val="000000"/>
          <w:spacing w:val="1"/>
          <w:sz w:val="24"/>
          <w:szCs w:val="24"/>
        </w:rPr>
        <w:softHyphen/>
      </w:r>
      <w:r>
        <w:rPr>
          <w:color w:val="000000"/>
          <w:spacing w:val="-1"/>
          <w:sz w:val="24"/>
          <w:szCs w:val="24"/>
        </w:rPr>
        <w:t xml:space="preserve">ных прав всех наций для буржуазии стало обманом, для нас оно будет правдой, которая </w:t>
      </w:r>
      <w:r>
        <w:rPr>
          <w:color w:val="000000"/>
          <w:sz w:val="24"/>
          <w:szCs w:val="24"/>
        </w:rPr>
        <w:t xml:space="preserve">облегчит и ускорит привлечение на нашу сторону всех наций. Без </w:t>
      </w:r>
      <w:r>
        <w:rPr>
          <w:i/>
          <w:iCs/>
          <w:color w:val="000000"/>
          <w:sz w:val="24"/>
          <w:szCs w:val="24"/>
        </w:rPr>
        <w:t xml:space="preserve">демократической </w:t>
      </w:r>
      <w:r>
        <w:rPr>
          <w:color w:val="000000"/>
          <w:sz w:val="24"/>
          <w:szCs w:val="24"/>
        </w:rPr>
        <w:t>организации отношения между нациями на деле, — а следовательно, и без свободы го</w:t>
      </w:r>
      <w:r>
        <w:rPr>
          <w:color w:val="000000"/>
          <w:sz w:val="24"/>
          <w:szCs w:val="24"/>
        </w:rPr>
        <w:softHyphen/>
        <w:t>сударственного отделения — гражданская война рабочих и трудящихся масс всех на</w:t>
      </w:r>
      <w:r>
        <w:rPr>
          <w:color w:val="000000"/>
          <w:sz w:val="24"/>
          <w:szCs w:val="24"/>
        </w:rPr>
        <w:softHyphen/>
      </w:r>
      <w:r>
        <w:rPr>
          <w:color w:val="000000"/>
          <w:spacing w:val="-1"/>
          <w:sz w:val="24"/>
          <w:szCs w:val="24"/>
        </w:rPr>
        <w:t xml:space="preserve">ций против буржуазии </w:t>
      </w:r>
      <w:r>
        <w:rPr>
          <w:i/>
          <w:iCs/>
          <w:color w:val="000000"/>
          <w:spacing w:val="-1"/>
          <w:sz w:val="24"/>
          <w:szCs w:val="24"/>
        </w:rPr>
        <w:t>невозможна.</w:t>
      </w:r>
    </w:p>
    <w:p w:rsidR="00610D83" w:rsidRDefault="00610D83" w:rsidP="00610D83">
      <w:pPr>
        <w:shd w:val="clear" w:color="auto" w:fill="FFFFFF"/>
        <w:spacing w:line="413" w:lineRule="exact"/>
        <w:ind w:right="5" w:firstLine="274"/>
        <w:jc w:val="both"/>
      </w:pPr>
      <w:r>
        <w:rPr>
          <w:color w:val="000000"/>
          <w:sz w:val="24"/>
          <w:szCs w:val="24"/>
        </w:rPr>
        <w:t>Через использование буржуазного демократизма — к социалистической и последо</w:t>
      </w:r>
      <w:r>
        <w:rPr>
          <w:color w:val="000000"/>
          <w:sz w:val="24"/>
          <w:szCs w:val="24"/>
        </w:rPr>
        <w:softHyphen/>
        <w:t>вательно-демократической организации пролетариата против буржуазии и против оп</w:t>
      </w:r>
      <w:r>
        <w:rPr>
          <w:color w:val="000000"/>
          <w:sz w:val="24"/>
          <w:szCs w:val="24"/>
        </w:rPr>
        <w:softHyphen/>
      </w:r>
      <w:r>
        <w:rPr>
          <w:color w:val="000000"/>
          <w:spacing w:val="-1"/>
          <w:sz w:val="24"/>
          <w:szCs w:val="24"/>
        </w:rPr>
        <w:t xml:space="preserve">портунизма. Иного пути нет. Иной «выход» </w:t>
      </w:r>
      <w:r>
        <w:rPr>
          <w:i/>
          <w:iCs/>
          <w:color w:val="000000"/>
          <w:spacing w:val="-1"/>
          <w:sz w:val="24"/>
          <w:szCs w:val="24"/>
        </w:rPr>
        <w:t xml:space="preserve">не </w:t>
      </w:r>
      <w:r>
        <w:rPr>
          <w:color w:val="000000"/>
          <w:spacing w:val="-1"/>
          <w:sz w:val="24"/>
          <w:szCs w:val="24"/>
        </w:rPr>
        <w:t>есть выход. Иного выхода не знает мар</w:t>
      </w:r>
      <w:r>
        <w:rPr>
          <w:color w:val="000000"/>
          <w:spacing w:val="-1"/>
          <w:sz w:val="24"/>
          <w:szCs w:val="24"/>
        </w:rPr>
        <w:softHyphen/>
      </w:r>
      <w:r>
        <w:rPr>
          <w:color w:val="000000"/>
          <w:sz w:val="24"/>
          <w:szCs w:val="24"/>
        </w:rPr>
        <w:t>ксизм, как не знает его действительная жизнь. Свободное отделение и свободное со</w:t>
      </w:r>
      <w:r>
        <w:rPr>
          <w:color w:val="000000"/>
          <w:sz w:val="24"/>
          <w:szCs w:val="24"/>
        </w:rPr>
        <w:softHyphen/>
        <w:t>единение наций мы должны включить в этот же путь, а не отмахиваться от них, не бо</w:t>
      </w:r>
      <w:r>
        <w:rPr>
          <w:color w:val="000000"/>
          <w:sz w:val="24"/>
          <w:szCs w:val="24"/>
        </w:rPr>
        <w:softHyphen/>
        <w:t>яться, что это «загрязнит» «чисто» экономические задачи.</w:t>
      </w:r>
    </w:p>
    <w:p w:rsidR="00610D83" w:rsidRDefault="00610D83" w:rsidP="00610D83">
      <w:pPr>
        <w:shd w:val="clear" w:color="auto" w:fill="FFFFFF"/>
        <w:spacing w:before="634" w:line="206" w:lineRule="exact"/>
        <w:ind w:left="1843" w:right="5549" w:hanging="1008"/>
      </w:pPr>
      <w:r>
        <w:rPr>
          <w:i/>
          <w:iCs/>
          <w:color w:val="000000"/>
          <w:sz w:val="18"/>
          <w:szCs w:val="18"/>
        </w:rPr>
        <w:t xml:space="preserve">Написана в августе </w:t>
      </w:r>
      <w:r>
        <w:rPr>
          <w:color w:val="000000"/>
          <w:sz w:val="18"/>
          <w:szCs w:val="18"/>
        </w:rPr>
        <w:t xml:space="preserve">— </w:t>
      </w:r>
      <w:r>
        <w:rPr>
          <w:i/>
          <w:iCs/>
          <w:color w:val="000000"/>
          <w:sz w:val="18"/>
          <w:szCs w:val="18"/>
        </w:rPr>
        <w:t>сентябре 1916 г.</w:t>
      </w:r>
    </w:p>
    <w:p w:rsidR="00610D83" w:rsidRDefault="00610D83" w:rsidP="00610D83">
      <w:pPr>
        <w:shd w:val="clear" w:color="auto" w:fill="FFFFFF"/>
        <w:spacing w:before="115"/>
        <w:ind w:left="926"/>
      </w:pPr>
      <w:r>
        <w:rPr>
          <w:i/>
          <w:iCs/>
          <w:color w:val="000000"/>
          <w:sz w:val="18"/>
          <w:szCs w:val="18"/>
        </w:rPr>
        <w:t>Впервые напечатано в 1929 г.</w:t>
      </w:r>
    </w:p>
    <w:p w:rsidR="00610D83" w:rsidRDefault="00610D83" w:rsidP="00610D83">
      <w:pPr>
        <w:shd w:val="clear" w:color="auto" w:fill="FFFFFF"/>
        <w:tabs>
          <w:tab w:val="left" w:pos="6005"/>
        </w:tabs>
        <w:ind w:left="1699"/>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840"/>
      </w:pPr>
      <w:r>
        <w:rPr>
          <w:i/>
          <w:iCs/>
          <w:color w:val="000000"/>
          <w:sz w:val="18"/>
          <w:szCs w:val="18"/>
        </w:rPr>
        <w:t>«Пролетарская Революция» № 7</w:t>
      </w:r>
    </w:p>
    <w:p w:rsidR="00610D83" w:rsidRDefault="00610D83" w:rsidP="00610D83">
      <w:pPr>
        <w:shd w:val="clear" w:color="auto" w:fill="FFFFFF"/>
        <w:ind w:left="840"/>
        <w:sectPr w:rsidR="00610D83">
          <w:pgSz w:w="11909" w:h="16834"/>
          <w:pgMar w:top="1440" w:right="1419" w:bottom="720" w:left="1418" w:header="720" w:footer="720" w:gutter="0"/>
          <w:cols w:space="60"/>
          <w:noEndnote/>
        </w:sectPr>
      </w:pPr>
    </w:p>
    <w:p w:rsidR="00610D83" w:rsidRDefault="00610D83" w:rsidP="00610D83">
      <w:pPr>
        <w:shd w:val="clear" w:color="auto" w:fill="FFFFFF"/>
        <w:spacing w:after="931"/>
        <w:ind w:left="8352"/>
      </w:pPr>
      <w:r>
        <w:rPr>
          <w:rFonts w:ascii="Arial" w:hAnsi="Arial" w:cs="Arial"/>
          <w:b/>
          <w:bCs/>
          <w:color w:val="000000"/>
        </w:rPr>
        <w:lastRenderedPageBreak/>
        <w:t>75</w:t>
      </w:r>
    </w:p>
    <w:p w:rsidR="00610D83" w:rsidRDefault="00610D83" w:rsidP="00610D83">
      <w:pPr>
        <w:shd w:val="clear" w:color="auto" w:fill="FFFFFF"/>
        <w:spacing w:after="931"/>
        <w:ind w:left="8352"/>
        <w:sectPr w:rsidR="00610D83">
          <w:pgSz w:w="11909" w:h="16834"/>
          <w:pgMar w:top="1440" w:right="1174" w:bottom="720" w:left="1663" w:header="720" w:footer="720" w:gutter="0"/>
          <w:cols w:space="60"/>
          <w:noEndnote/>
        </w:sectPr>
      </w:pPr>
    </w:p>
    <w:p w:rsidR="00610D83" w:rsidRDefault="00610D83" w:rsidP="00610D83">
      <w:pPr>
        <w:framePr w:h="10666" w:hSpace="10080" w:wrap="notBeside" w:vAnchor="text" w:hAnchor="margin" w:x="30" w:y="1"/>
        <w:rPr>
          <w:sz w:val="24"/>
          <w:szCs w:val="24"/>
        </w:rPr>
      </w:pPr>
      <w:r>
        <w:rPr>
          <w:noProof/>
          <w:sz w:val="24"/>
          <w:szCs w:val="24"/>
        </w:rPr>
        <w:drawing>
          <wp:inline distT="0" distB="0" distL="0" distR="0">
            <wp:extent cx="5324475" cy="6772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4475" cy="6772275"/>
                    </a:xfrm>
                    <a:prstGeom prst="rect">
                      <a:avLst/>
                    </a:prstGeom>
                    <a:noFill/>
                    <a:ln>
                      <a:noFill/>
                    </a:ln>
                  </pic:spPr>
                </pic:pic>
              </a:graphicData>
            </a:graphic>
          </wp:inline>
        </w:drawing>
      </w:r>
    </w:p>
    <w:p w:rsidR="00610D83" w:rsidRDefault="00610D83" w:rsidP="00610D83">
      <w:pPr>
        <w:framePr w:h="173" w:hRule="exact" w:hSpace="10080" w:wrap="notBeside" w:vAnchor="text" w:hAnchor="margin" w:x="1" w:y="10455"/>
        <w:shd w:val="clear" w:color="auto" w:fill="FFFFFF"/>
      </w:pPr>
    </w:p>
    <w:p w:rsidR="00610D83" w:rsidRDefault="00610D83" w:rsidP="00610D83">
      <w:pPr>
        <w:spacing w:line="1" w:lineRule="exact"/>
        <w:rPr>
          <w:sz w:val="2"/>
          <w:szCs w:val="2"/>
        </w:rPr>
      </w:pPr>
    </w:p>
    <w:p w:rsidR="00610D83" w:rsidRDefault="00610D83" w:rsidP="00610D83">
      <w:pPr>
        <w:framePr w:h="173" w:hRule="exact" w:hSpace="10080" w:wrap="notBeside" w:vAnchor="text" w:hAnchor="margin" w:x="1" w:y="10455"/>
        <w:shd w:val="clear" w:color="auto" w:fill="FFFFFF"/>
        <w:sectPr w:rsidR="00610D83">
          <w:type w:val="continuous"/>
          <w:pgSz w:w="11909" w:h="16834"/>
          <w:pgMar w:top="1440" w:right="1712" w:bottom="720" w:left="1663" w:header="720" w:footer="720" w:gutter="0"/>
          <w:cols w:space="720"/>
          <w:noEndnote/>
        </w:sectPr>
      </w:pPr>
    </w:p>
    <w:p w:rsidR="00610D83" w:rsidRDefault="00610D83" w:rsidP="00610D83">
      <w:pPr>
        <w:shd w:val="clear" w:color="auto" w:fill="FFFFFF"/>
        <w:spacing w:before="331" w:line="230" w:lineRule="exact"/>
        <w:ind w:right="480"/>
        <w:jc w:val="center"/>
      </w:pPr>
      <w:r>
        <w:rPr>
          <w:color w:val="000000"/>
        </w:rPr>
        <w:t>Первая страница рукописи В. И. Ленина</w:t>
      </w:r>
    </w:p>
    <w:p w:rsidR="00610D83" w:rsidRDefault="00610D83" w:rsidP="00610D83">
      <w:pPr>
        <w:shd w:val="clear" w:color="auto" w:fill="FFFFFF"/>
        <w:spacing w:line="230" w:lineRule="exact"/>
        <w:ind w:right="480"/>
        <w:jc w:val="center"/>
      </w:pPr>
      <w:r>
        <w:rPr>
          <w:color w:val="000000"/>
          <w:spacing w:val="-1"/>
        </w:rPr>
        <w:t>«О карикатуре на марксизм и об «империалистическом</w:t>
      </w:r>
    </w:p>
    <w:p w:rsidR="00610D83" w:rsidRDefault="00610D83" w:rsidP="00610D83">
      <w:pPr>
        <w:shd w:val="clear" w:color="auto" w:fill="FFFFFF"/>
        <w:spacing w:line="230" w:lineRule="exact"/>
        <w:ind w:right="494"/>
        <w:jc w:val="center"/>
      </w:pPr>
      <w:r>
        <w:rPr>
          <w:color w:val="000000"/>
        </w:rPr>
        <w:t>экономизме»». — 1916 г.</w:t>
      </w:r>
    </w:p>
    <w:p w:rsidR="00610D83" w:rsidRDefault="00610D83" w:rsidP="00610D83">
      <w:pPr>
        <w:shd w:val="clear" w:color="auto" w:fill="FFFFFF"/>
        <w:spacing w:line="230" w:lineRule="exact"/>
        <w:ind w:right="475"/>
        <w:jc w:val="center"/>
      </w:pPr>
      <w:r>
        <w:rPr>
          <w:i/>
          <w:iCs/>
          <w:color w:val="000000"/>
          <w:spacing w:val="-3"/>
        </w:rPr>
        <w:t>Уменьшено</w:t>
      </w:r>
    </w:p>
    <w:p w:rsidR="00610D83" w:rsidRDefault="00610D83" w:rsidP="00610D83">
      <w:pPr>
        <w:shd w:val="clear" w:color="auto" w:fill="FFFFFF"/>
        <w:spacing w:line="230" w:lineRule="exact"/>
        <w:ind w:right="475"/>
        <w:jc w:val="center"/>
        <w:sectPr w:rsidR="00610D83">
          <w:type w:val="continuous"/>
          <w:pgSz w:w="11909" w:h="16834"/>
          <w:pgMar w:top="1440" w:right="1174" w:bottom="720" w:left="1663" w:header="720" w:footer="720" w:gutter="0"/>
          <w:cols w:space="60"/>
          <w:noEndnote/>
        </w:sectPr>
      </w:pPr>
    </w:p>
    <w:p w:rsidR="00610D83" w:rsidRDefault="00610D83" w:rsidP="00610D83">
      <w:pPr>
        <w:shd w:val="clear" w:color="auto" w:fill="FFFFFF"/>
        <w:ind w:left="8592"/>
      </w:pPr>
      <w:r>
        <w:rPr>
          <w:rFonts w:ascii="Arial" w:hAnsi="Arial" w:cs="Arial"/>
          <w:b/>
          <w:bCs/>
          <w:color w:val="000000"/>
        </w:rPr>
        <w:lastRenderedPageBreak/>
        <w:t>77</w:t>
      </w:r>
    </w:p>
    <w:p w:rsidR="00610D83" w:rsidRDefault="00610D83" w:rsidP="00610D83">
      <w:pPr>
        <w:shd w:val="clear" w:color="auto" w:fill="FFFFFF"/>
        <w:spacing w:before="3763" w:line="322" w:lineRule="exact"/>
        <w:ind w:left="1186" w:right="538" w:firstLine="1003"/>
      </w:pPr>
      <w:r>
        <w:rPr>
          <w:color w:val="000000"/>
          <w:spacing w:val="-4"/>
          <w:sz w:val="30"/>
          <w:szCs w:val="30"/>
        </w:rPr>
        <w:t xml:space="preserve">О КАРИКАТУРЕ НА МАРКСИЗМ И </w:t>
      </w:r>
      <w:r>
        <w:rPr>
          <w:color w:val="000000"/>
          <w:spacing w:val="-6"/>
          <w:sz w:val="30"/>
          <w:szCs w:val="30"/>
        </w:rPr>
        <w:t>ОБ «ИМПЕРИАЛИСТИЧЕСКОМ ЭКОНОМИЗМЕ»</w:t>
      </w:r>
      <w:r>
        <w:rPr>
          <w:color w:val="000000"/>
          <w:spacing w:val="-6"/>
          <w:sz w:val="30"/>
          <w:szCs w:val="30"/>
          <w:vertAlign w:val="superscript"/>
        </w:rPr>
        <w:t>45</w:t>
      </w:r>
    </w:p>
    <w:p w:rsidR="00610D83" w:rsidRDefault="00610D83" w:rsidP="00610D83">
      <w:pPr>
        <w:shd w:val="clear" w:color="auto" w:fill="FFFFFF"/>
        <w:spacing w:before="125" w:line="413" w:lineRule="exact"/>
        <w:ind w:firstLine="283"/>
        <w:jc w:val="both"/>
      </w:pPr>
      <w:r>
        <w:rPr>
          <w:color w:val="000000"/>
          <w:sz w:val="24"/>
          <w:szCs w:val="24"/>
        </w:rPr>
        <w:t xml:space="preserve">«Революционной социал-демократии никто не скомпрометирует, если она сама себя </w:t>
      </w:r>
      <w:r>
        <w:rPr>
          <w:color w:val="000000"/>
          <w:spacing w:val="1"/>
          <w:sz w:val="24"/>
          <w:szCs w:val="24"/>
        </w:rPr>
        <w:t xml:space="preserve">не скомпрометирует». Это изречение всегда приходится вспоминать и иметь в виду, </w:t>
      </w:r>
      <w:r>
        <w:rPr>
          <w:color w:val="000000"/>
          <w:spacing w:val="-1"/>
          <w:sz w:val="24"/>
          <w:szCs w:val="24"/>
        </w:rPr>
        <w:t>когда то или иное важное теоретическое или тактическое положение марксизма побеж</w:t>
      </w:r>
      <w:r>
        <w:rPr>
          <w:color w:val="000000"/>
          <w:spacing w:val="-1"/>
          <w:sz w:val="24"/>
          <w:szCs w:val="24"/>
        </w:rPr>
        <w:softHyphen/>
      </w:r>
      <w:r>
        <w:rPr>
          <w:color w:val="000000"/>
          <w:spacing w:val="1"/>
          <w:sz w:val="24"/>
          <w:szCs w:val="24"/>
        </w:rPr>
        <w:t xml:space="preserve">дает или хотя бы становится на очередь дня и когда </w:t>
      </w:r>
      <w:r>
        <w:rPr>
          <w:i/>
          <w:iCs/>
          <w:color w:val="000000"/>
          <w:spacing w:val="1"/>
          <w:sz w:val="24"/>
          <w:szCs w:val="24"/>
        </w:rPr>
        <w:t xml:space="preserve">кроме </w:t>
      </w:r>
      <w:r>
        <w:rPr>
          <w:color w:val="000000"/>
          <w:spacing w:val="1"/>
          <w:sz w:val="24"/>
          <w:szCs w:val="24"/>
        </w:rPr>
        <w:t xml:space="preserve">прямых и серьезных врагов </w:t>
      </w:r>
      <w:r>
        <w:rPr>
          <w:color w:val="000000"/>
          <w:sz w:val="24"/>
          <w:szCs w:val="24"/>
        </w:rPr>
        <w:t xml:space="preserve">на него «набрасываются» такие друзья, которые безнадежно его компрометируют — по-русски: срамят — превращая его в карикатуру. Так бывало неоднократно в истории русской социал-демократии. Победа марксизма в революционном движении, в начале </w:t>
      </w:r>
      <w:r>
        <w:rPr>
          <w:color w:val="000000"/>
          <w:spacing w:val="-1"/>
          <w:sz w:val="24"/>
          <w:szCs w:val="24"/>
        </w:rPr>
        <w:t xml:space="preserve">90-х годов прошлого века, сопровождалась появлением карикатуры на марксизм в виде </w:t>
      </w:r>
      <w:r>
        <w:rPr>
          <w:color w:val="000000"/>
          <w:sz w:val="24"/>
          <w:szCs w:val="24"/>
        </w:rPr>
        <w:t>тогдашнего «экономизма» или «стачкизма», без долголетней борьбы с которым «ис</w:t>
      </w:r>
      <w:r>
        <w:rPr>
          <w:color w:val="000000"/>
          <w:sz w:val="24"/>
          <w:szCs w:val="24"/>
        </w:rPr>
        <w:softHyphen/>
      </w:r>
      <w:r>
        <w:rPr>
          <w:color w:val="000000"/>
          <w:spacing w:val="-1"/>
          <w:sz w:val="24"/>
          <w:szCs w:val="24"/>
        </w:rPr>
        <w:t>кровцы» не могли бы отстоять основ пролетарской теории и политики ни против мел</w:t>
      </w:r>
      <w:r>
        <w:rPr>
          <w:color w:val="000000"/>
          <w:spacing w:val="-1"/>
          <w:sz w:val="24"/>
          <w:szCs w:val="24"/>
        </w:rPr>
        <w:softHyphen/>
      </w:r>
      <w:r>
        <w:rPr>
          <w:color w:val="000000"/>
          <w:sz w:val="24"/>
          <w:szCs w:val="24"/>
        </w:rPr>
        <w:t>кобуржуазного народничества, ни против буржуазного либерализма. Так было с боль</w:t>
      </w:r>
      <w:r>
        <w:rPr>
          <w:color w:val="000000"/>
          <w:sz w:val="24"/>
          <w:szCs w:val="24"/>
        </w:rPr>
        <w:softHyphen/>
        <w:t xml:space="preserve">шевизмом, который победил в массовом рабочем движении 1905 года, между прочим, </w:t>
      </w:r>
      <w:r>
        <w:rPr>
          <w:color w:val="000000"/>
          <w:spacing w:val="-2"/>
          <w:sz w:val="24"/>
          <w:szCs w:val="24"/>
        </w:rPr>
        <w:t>благодаря правильному применению лозунга «бойкот царской Думы»</w:t>
      </w:r>
      <w:r>
        <w:rPr>
          <w:color w:val="000000"/>
          <w:spacing w:val="-2"/>
          <w:sz w:val="24"/>
          <w:szCs w:val="24"/>
          <w:vertAlign w:val="superscript"/>
        </w:rPr>
        <w:t>46</w:t>
      </w:r>
      <w:r>
        <w:rPr>
          <w:color w:val="000000"/>
          <w:spacing w:val="-2"/>
          <w:sz w:val="24"/>
          <w:szCs w:val="24"/>
        </w:rPr>
        <w:t xml:space="preserve"> в период важ</w:t>
      </w:r>
      <w:r>
        <w:rPr>
          <w:color w:val="000000"/>
          <w:spacing w:val="-2"/>
          <w:sz w:val="24"/>
          <w:szCs w:val="24"/>
        </w:rPr>
        <w:softHyphen/>
      </w:r>
      <w:r>
        <w:rPr>
          <w:color w:val="000000"/>
          <w:sz w:val="24"/>
          <w:szCs w:val="24"/>
        </w:rPr>
        <w:t xml:space="preserve">нейших битв русской революции, осенью 1905 года, и который должен был пережить — и преодолеть борьбой — карикатуру на большевизм в 1908—1910 годах, когда Алексинский и др. поднимали великий шум против участия в </w:t>
      </w:r>
      <w:r>
        <w:rPr>
          <w:color w:val="000000"/>
          <w:sz w:val="24"/>
          <w:szCs w:val="24"/>
          <w:lang w:val="en-US"/>
        </w:rPr>
        <w:t xml:space="preserve">III </w:t>
      </w:r>
      <w:r>
        <w:rPr>
          <w:color w:val="000000"/>
          <w:sz w:val="24"/>
          <w:szCs w:val="24"/>
        </w:rPr>
        <w:t>Думе</w:t>
      </w:r>
      <w:r>
        <w:rPr>
          <w:color w:val="000000"/>
          <w:sz w:val="24"/>
          <w:szCs w:val="24"/>
          <w:vertAlign w:val="superscript"/>
        </w:rPr>
        <w:t>47</w:t>
      </w:r>
      <w:r>
        <w:rPr>
          <w:color w:val="000000"/>
          <w:sz w:val="24"/>
          <w:szCs w:val="24"/>
        </w:rPr>
        <w:t>.</w:t>
      </w:r>
    </w:p>
    <w:p w:rsidR="00610D83" w:rsidRDefault="00610D83" w:rsidP="00610D83">
      <w:pPr>
        <w:shd w:val="clear" w:color="auto" w:fill="FFFFFF"/>
        <w:spacing w:before="125" w:line="413"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firstLine="288"/>
        <w:jc w:val="both"/>
      </w:pPr>
      <w:r>
        <w:rPr>
          <w:color w:val="000000"/>
          <w:sz w:val="24"/>
          <w:szCs w:val="24"/>
        </w:rPr>
        <w:t xml:space="preserve">Так обстоит дело и теперь. Признание </w:t>
      </w:r>
      <w:r>
        <w:rPr>
          <w:i/>
          <w:iCs/>
          <w:color w:val="000000"/>
          <w:sz w:val="24"/>
          <w:szCs w:val="24"/>
        </w:rPr>
        <w:t xml:space="preserve">данной </w:t>
      </w:r>
      <w:r>
        <w:rPr>
          <w:color w:val="000000"/>
          <w:sz w:val="24"/>
          <w:szCs w:val="24"/>
        </w:rPr>
        <w:t xml:space="preserve">войны империалистскою, указание на </w:t>
      </w:r>
      <w:r>
        <w:rPr>
          <w:i/>
          <w:iCs/>
          <w:color w:val="000000"/>
          <w:sz w:val="24"/>
          <w:szCs w:val="24"/>
        </w:rPr>
        <w:t xml:space="preserve">ее </w:t>
      </w:r>
      <w:r>
        <w:rPr>
          <w:color w:val="000000"/>
          <w:sz w:val="24"/>
          <w:szCs w:val="24"/>
        </w:rPr>
        <w:t>глубокую связь с империалистской эпохой капитализма встречает наряду с серьез</w:t>
      </w:r>
      <w:r>
        <w:rPr>
          <w:color w:val="000000"/>
          <w:sz w:val="24"/>
          <w:szCs w:val="24"/>
        </w:rPr>
        <w:softHyphen/>
        <w:t xml:space="preserve">ными противниками несерьезных друзей, для которых словечко империализм стало </w:t>
      </w:r>
      <w:r>
        <w:rPr>
          <w:color w:val="000000"/>
          <w:spacing w:val="2"/>
          <w:sz w:val="24"/>
          <w:szCs w:val="24"/>
        </w:rPr>
        <w:t xml:space="preserve">«модой», которые, </w:t>
      </w:r>
      <w:r>
        <w:rPr>
          <w:i/>
          <w:iCs/>
          <w:color w:val="000000"/>
          <w:spacing w:val="2"/>
          <w:sz w:val="24"/>
          <w:szCs w:val="24"/>
        </w:rPr>
        <w:t xml:space="preserve">заучив </w:t>
      </w:r>
      <w:r>
        <w:rPr>
          <w:color w:val="000000"/>
          <w:spacing w:val="2"/>
          <w:sz w:val="24"/>
          <w:szCs w:val="24"/>
        </w:rPr>
        <w:t>это словечко, несут рабочим самую отчаянную теоретиче</w:t>
      </w:r>
      <w:r>
        <w:rPr>
          <w:color w:val="000000"/>
          <w:spacing w:val="2"/>
          <w:sz w:val="24"/>
          <w:szCs w:val="24"/>
        </w:rPr>
        <w:softHyphen/>
      </w:r>
      <w:r>
        <w:rPr>
          <w:color w:val="000000"/>
          <w:spacing w:val="1"/>
          <w:sz w:val="24"/>
          <w:szCs w:val="24"/>
        </w:rPr>
        <w:t>скую путаницу, воскрешая целый ряд былых ошибок былого «экономизма». Капита</w:t>
      </w:r>
      <w:r>
        <w:rPr>
          <w:color w:val="000000"/>
          <w:spacing w:val="1"/>
          <w:sz w:val="24"/>
          <w:szCs w:val="24"/>
        </w:rPr>
        <w:softHyphen/>
      </w:r>
      <w:r>
        <w:rPr>
          <w:color w:val="000000"/>
          <w:sz w:val="24"/>
          <w:szCs w:val="24"/>
        </w:rPr>
        <w:t xml:space="preserve">лизм победил, — </w:t>
      </w:r>
      <w:r>
        <w:rPr>
          <w:i/>
          <w:iCs/>
          <w:color w:val="000000"/>
          <w:sz w:val="24"/>
          <w:szCs w:val="24"/>
        </w:rPr>
        <w:t xml:space="preserve">поэтому </w:t>
      </w:r>
      <w:r>
        <w:rPr>
          <w:color w:val="000000"/>
          <w:sz w:val="24"/>
          <w:szCs w:val="24"/>
        </w:rPr>
        <w:t xml:space="preserve">не нужно думать над политическими вопросами, рассуждали старые «экономисты» в 1894—1901 годах, доходя до отрицания политической борьбы в России. Империализм победил, — </w:t>
      </w:r>
      <w:r>
        <w:rPr>
          <w:i/>
          <w:iCs/>
          <w:color w:val="000000"/>
          <w:sz w:val="24"/>
          <w:szCs w:val="24"/>
        </w:rPr>
        <w:t xml:space="preserve">поэтому </w:t>
      </w:r>
      <w:r>
        <w:rPr>
          <w:color w:val="000000"/>
          <w:sz w:val="24"/>
          <w:szCs w:val="24"/>
        </w:rPr>
        <w:t>не нужно думать о вопросах политической демократии, рассуждают современные «империалистические экономисты». Как образ</w:t>
      </w:r>
      <w:r>
        <w:rPr>
          <w:color w:val="000000"/>
          <w:sz w:val="24"/>
          <w:szCs w:val="24"/>
        </w:rPr>
        <w:softHyphen/>
        <w:t>чик таких настроений, такой карикатуры на марксизм, получает значение печатаемая выше статья П. Киевского, дающая впервые опыт сколько-нибудь цельного литератур</w:t>
      </w:r>
      <w:r>
        <w:rPr>
          <w:color w:val="000000"/>
          <w:sz w:val="24"/>
          <w:szCs w:val="24"/>
        </w:rPr>
        <w:softHyphen/>
        <w:t>ного изложения шатаний мысли, замечавшихся в некоторых заграничных кружках на</w:t>
      </w:r>
      <w:r>
        <w:rPr>
          <w:color w:val="000000"/>
          <w:sz w:val="24"/>
          <w:szCs w:val="24"/>
        </w:rPr>
        <w:softHyphen/>
        <w:t>шей партии с начала 1915 года.</w:t>
      </w:r>
    </w:p>
    <w:p w:rsidR="00610D83" w:rsidRDefault="00610D83" w:rsidP="00610D83">
      <w:pPr>
        <w:shd w:val="clear" w:color="auto" w:fill="FFFFFF"/>
        <w:spacing w:before="5" w:line="413" w:lineRule="exact"/>
        <w:ind w:firstLine="283"/>
        <w:jc w:val="both"/>
      </w:pPr>
      <w:r>
        <w:rPr>
          <w:color w:val="000000"/>
          <w:sz w:val="24"/>
          <w:szCs w:val="24"/>
        </w:rPr>
        <w:t>Распространение «империалистического экономизма» в рядах марксистов, которые решительно встали против социал-шовинизма и на сторону революционного интерна</w:t>
      </w:r>
      <w:r>
        <w:rPr>
          <w:color w:val="000000"/>
          <w:sz w:val="24"/>
          <w:szCs w:val="24"/>
        </w:rPr>
        <w:softHyphen/>
        <w:t>ционализма в современном великом кризисе социализма, было бы серьезнейшим уда</w:t>
      </w:r>
      <w:r>
        <w:rPr>
          <w:color w:val="000000"/>
          <w:sz w:val="24"/>
          <w:szCs w:val="24"/>
        </w:rPr>
        <w:softHyphen/>
        <w:t>ром нашему направлению — и нашей партии, — ибо компрометировало бы ее извнут-ри, из ее собственных рядов, превращало бы ее в представительницу карикатурного марксизма. Поэтому на обстоятельном обсуждении хотя бы главнейших из бесчислен</w:t>
      </w:r>
      <w:r>
        <w:rPr>
          <w:color w:val="000000"/>
          <w:sz w:val="24"/>
          <w:szCs w:val="24"/>
        </w:rPr>
        <w:softHyphen/>
        <w:t>ных ошибок в статье П. Киевского приходится остановиться, как бы ни было это «не</w:t>
      </w:r>
      <w:r>
        <w:rPr>
          <w:color w:val="000000"/>
          <w:sz w:val="24"/>
          <w:szCs w:val="24"/>
        </w:rPr>
        <w:softHyphen/>
        <w:t>интересно» само по себе, как бы ни вело это сплошь да рядом к чересчур элементарно</w:t>
      </w:r>
      <w:r>
        <w:rPr>
          <w:color w:val="000000"/>
          <w:sz w:val="24"/>
          <w:szCs w:val="24"/>
        </w:rPr>
        <w:softHyphen/>
      </w:r>
      <w:r>
        <w:rPr>
          <w:color w:val="000000"/>
          <w:spacing w:val="-1"/>
          <w:sz w:val="24"/>
          <w:szCs w:val="24"/>
        </w:rPr>
        <w:t xml:space="preserve">му разжевыванию чересчур азбучных истин, для внимательного и вдумчивого читателя </w:t>
      </w:r>
      <w:r>
        <w:rPr>
          <w:color w:val="000000"/>
          <w:sz w:val="24"/>
          <w:szCs w:val="24"/>
        </w:rPr>
        <w:t>давно уже известных и понятных из нашей литературы 1914и 1915 годов.</w:t>
      </w:r>
    </w:p>
    <w:p w:rsidR="00610D83" w:rsidRDefault="00610D83" w:rsidP="00610D83">
      <w:pPr>
        <w:shd w:val="clear" w:color="auto" w:fill="FFFFFF"/>
        <w:spacing w:line="413" w:lineRule="exact"/>
        <w:ind w:left="5" w:right="10" w:firstLine="278"/>
        <w:jc w:val="both"/>
      </w:pPr>
      <w:r>
        <w:rPr>
          <w:color w:val="000000"/>
          <w:spacing w:val="1"/>
          <w:sz w:val="24"/>
          <w:szCs w:val="24"/>
        </w:rPr>
        <w:t xml:space="preserve">Начнем с самого «центрального» пункта рассуждений П. Киевского, чтобы сразу </w:t>
      </w:r>
      <w:r>
        <w:rPr>
          <w:color w:val="000000"/>
          <w:sz w:val="24"/>
          <w:szCs w:val="24"/>
        </w:rPr>
        <w:t>ввести читателя в «суть» нового направления «империалистического экономизма».</w:t>
      </w:r>
    </w:p>
    <w:p w:rsidR="00610D83" w:rsidRDefault="00610D83" w:rsidP="00610D83">
      <w:pPr>
        <w:shd w:val="clear" w:color="auto" w:fill="FFFFFF"/>
        <w:spacing w:line="413" w:lineRule="exact"/>
        <w:ind w:left="5" w:right="10"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894"/>
          <w:tab w:val="left" w:leader="underscore" w:pos="8597"/>
        </w:tabs>
      </w:pPr>
      <w:r>
        <w:lastRenderedPageBreak/>
        <w:tab/>
      </w:r>
      <w:r>
        <w:rPr>
          <w:color w:val="000000"/>
          <w:u w:val="single"/>
        </w:rPr>
        <w:t>О КАРИКАТУРЕ НА МАРКСИЗМ</w:t>
      </w:r>
      <w:r>
        <w:rPr>
          <w:color w:val="000000"/>
          <w:u w:val="single"/>
        </w:rPr>
        <w:tab/>
      </w:r>
      <w:r>
        <w:rPr>
          <w:color w:val="000000"/>
        </w:rPr>
        <w:t>79</w:t>
      </w:r>
    </w:p>
    <w:p w:rsidR="00610D83" w:rsidRDefault="00610D83" w:rsidP="00610D83">
      <w:pPr>
        <w:shd w:val="clear" w:color="auto" w:fill="FFFFFF"/>
        <w:spacing w:before="763" w:line="274" w:lineRule="exact"/>
        <w:ind w:left="1810" w:right="1790"/>
        <w:jc w:val="center"/>
      </w:pPr>
      <w:r>
        <w:rPr>
          <w:b/>
          <w:bCs/>
          <w:color w:val="000000"/>
          <w:sz w:val="24"/>
          <w:szCs w:val="24"/>
        </w:rPr>
        <w:t>1. МАРКСИСТСКОЕ ОТНОШЕНИЕ К ВОЙНАМ И К «ЗАЩИТЕ ОТЕЧЕСТВА»</w:t>
      </w:r>
    </w:p>
    <w:p w:rsidR="00610D83" w:rsidRDefault="00610D83" w:rsidP="00610D83">
      <w:pPr>
        <w:shd w:val="clear" w:color="auto" w:fill="FFFFFF"/>
        <w:spacing w:before="125" w:line="413" w:lineRule="exact"/>
        <w:ind w:firstLine="274"/>
        <w:jc w:val="both"/>
      </w:pPr>
      <w:r>
        <w:rPr>
          <w:color w:val="000000"/>
          <w:sz w:val="24"/>
          <w:szCs w:val="24"/>
        </w:rPr>
        <w:t xml:space="preserve">П. Киевский уверен сам и хочет уверить читателей, что он «несогласен» </w:t>
      </w:r>
      <w:r>
        <w:rPr>
          <w:i/>
          <w:iCs/>
          <w:color w:val="000000"/>
          <w:sz w:val="24"/>
          <w:szCs w:val="24"/>
        </w:rPr>
        <w:t xml:space="preserve">только </w:t>
      </w:r>
      <w:r>
        <w:rPr>
          <w:color w:val="000000"/>
          <w:sz w:val="24"/>
          <w:szCs w:val="24"/>
        </w:rPr>
        <w:t>с самоопределением наций, с § 9 нашей партийной программы. Он очень сердито пыта</w:t>
      </w:r>
      <w:r>
        <w:rPr>
          <w:color w:val="000000"/>
          <w:sz w:val="24"/>
          <w:szCs w:val="24"/>
        </w:rPr>
        <w:softHyphen/>
        <w:t xml:space="preserve">ется отбросить обвинение в том, что он коренным образом отступает от марксизма </w:t>
      </w:r>
      <w:r>
        <w:rPr>
          <w:i/>
          <w:iCs/>
          <w:color w:val="000000"/>
          <w:sz w:val="24"/>
          <w:szCs w:val="24"/>
        </w:rPr>
        <w:t>во</w:t>
      </w:r>
      <w:r>
        <w:rPr>
          <w:i/>
          <w:iCs/>
          <w:color w:val="000000"/>
          <w:sz w:val="24"/>
          <w:szCs w:val="24"/>
        </w:rPr>
        <w:softHyphen/>
      </w:r>
      <w:r>
        <w:rPr>
          <w:i/>
          <w:iCs/>
          <w:color w:val="000000"/>
          <w:spacing w:val="-1"/>
          <w:sz w:val="24"/>
          <w:szCs w:val="24"/>
        </w:rPr>
        <w:t xml:space="preserve">обще </w:t>
      </w:r>
      <w:r>
        <w:rPr>
          <w:color w:val="000000"/>
          <w:spacing w:val="-1"/>
          <w:sz w:val="24"/>
          <w:szCs w:val="24"/>
        </w:rPr>
        <w:t>в вопросе о демократии, что он является «изменником» (ядовитые кавычки П. Ки</w:t>
      </w:r>
      <w:r>
        <w:rPr>
          <w:color w:val="000000"/>
          <w:spacing w:val="-1"/>
          <w:sz w:val="24"/>
          <w:szCs w:val="24"/>
        </w:rPr>
        <w:softHyphen/>
        <w:t>евского) марксизму в чем-либо основном. Но в том-то и суть, что, как только наш автор принялся рассуждать о своем якобы частном и отдельном несогласии, принялся приво</w:t>
      </w:r>
      <w:r>
        <w:rPr>
          <w:color w:val="000000"/>
          <w:spacing w:val="-1"/>
          <w:sz w:val="24"/>
          <w:szCs w:val="24"/>
        </w:rPr>
        <w:softHyphen/>
      </w:r>
      <w:r>
        <w:rPr>
          <w:color w:val="000000"/>
          <w:sz w:val="24"/>
          <w:szCs w:val="24"/>
        </w:rPr>
        <w:t>дить аргументы, соображения и пр., — сейчас же оказалось, что он именно по всей ли</w:t>
      </w:r>
      <w:r>
        <w:rPr>
          <w:color w:val="000000"/>
          <w:sz w:val="24"/>
          <w:szCs w:val="24"/>
        </w:rPr>
        <w:softHyphen/>
        <w:t xml:space="preserve">нии идет в сторону от марксизма. Возьмите § </w:t>
      </w:r>
      <w:r>
        <w:rPr>
          <w:i/>
          <w:iCs/>
          <w:color w:val="000000"/>
          <w:sz w:val="24"/>
          <w:szCs w:val="24"/>
        </w:rPr>
        <w:t xml:space="preserve">Ъ </w:t>
      </w:r>
      <w:r>
        <w:rPr>
          <w:color w:val="000000"/>
          <w:sz w:val="24"/>
          <w:szCs w:val="24"/>
        </w:rPr>
        <w:t>(отд. 2) в статье П. Киевского. «Это требование» (т.е. самоопределение наций) «прямым путем (!!) ведет к социал-патриотизму», — провозглашает наш автор и поясняет, что «предательский» лозунг защиты отечества есть вывод, «с полнейшей (!) логической (!) правомерностью делае</w:t>
      </w:r>
      <w:r>
        <w:rPr>
          <w:color w:val="000000"/>
          <w:sz w:val="24"/>
          <w:szCs w:val="24"/>
        </w:rPr>
        <w:softHyphen/>
        <w:t>мый из права наций на самоопределение...» Самоопределение, по его мнению, есть «санкционирование предательства французских и бельгийских социал-патриотов, за</w:t>
      </w:r>
      <w:r>
        <w:rPr>
          <w:color w:val="000000"/>
          <w:sz w:val="24"/>
          <w:szCs w:val="24"/>
        </w:rPr>
        <w:softHyphen/>
        <w:t>щищающих эту независимость» (национально-государственную независимость Фран</w:t>
      </w:r>
      <w:r>
        <w:rPr>
          <w:color w:val="000000"/>
          <w:sz w:val="24"/>
          <w:szCs w:val="24"/>
        </w:rPr>
        <w:softHyphen/>
        <w:t xml:space="preserve">ции и Бельгии) «с оружием в руках — они </w:t>
      </w:r>
      <w:r>
        <w:rPr>
          <w:i/>
          <w:iCs/>
          <w:color w:val="000000"/>
          <w:sz w:val="24"/>
          <w:szCs w:val="24"/>
        </w:rPr>
        <w:t xml:space="preserve">делают </w:t>
      </w:r>
      <w:r>
        <w:rPr>
          <w:color w:val="000000"/>
          <w:sz w:val="24"/>
          <w:szCs w:val="24"/>
        </w:rPr>
        <w:t>то, что сторонники «самоопределе</w:t>
      </w:r>
      <w:r>
        <w:rPr>
          <w:color w:val="000000"/>
          <w:sz w:val="24"/>
          <w:szCs w:val="24"/>
        </w:rPr>
        <w:softHyphen/>
        <w:t xml:space="preserve">ния» только говорят»... «Защита отечества принадлежит к арсеналу наших злейших </w:t>
      </w:r>
      <w:r>
        <w:rPr>
          <w:color w:val="000000"/>
          <w:spacing w:val="2"/>
          <w:sz w:val="24"/>
          <w:szCs w:val="24"/>
        </w:rPr>
        <w:t xml:space="preserve">врагов»... «Мы решительно отказываемся понимать, как можно быть </w:t>
      </w:r>
      <w:r>
        <w:rPr>
          <w:i/>
          <w:iCs/>
          <w:color w:val="000000"/>
          <w:spacing w:val="2"/>
          <w:sz w:val="24"/>
          <w:szCs w:val="24"/>
        </w:rPr>
        <w:t xml:space="preserve">одновременно </w:t>
      </w:r>
      <w:r>
        <w:rPr>
          <w:color w:val="000000"/>
          <w:sz w:val="24"/>
          <w:szCs w:val="24"/>
        </w:rPr>
        <w:t>против защиты отечества и за самоопределение, против отечества и за него».</w:t>
      </w:r>
    </w:p>
    <w:p w:rsidR="00610D83" w:rsidRDefault="00610D83" w:rsidP="00610D83">
      <w:pPr>
        <w:shd w:val="clear" w:color="auto" w:fill="FFFFFF"/>
        <w:spacing w:line="413" w:lineRule="exact"/>
        <w:ind w:left="10" w:right="5" w:firstLine="283"/>
        <w:jc w:val="both"/>
      </w:pPr>
      <w:r>
        <w:rPr>
          <w:color w:val="000000"/>
          <w:spacing w:val="-1"/>
          <w:sz w:val="24"/>
          <w:szCs w:val="24"/>
        </w:rPr>
        <w:t xml:space="preserve">Так пишет П. Киевский. Он явно не понял наших резолюций против лозунга защиты отечества в данной войне. Приходится взять то, что черным по белому написано в этих </w:t>
      </w:r>
      <w:r>
        <w:rPr>
          <w:color w:val="000000"/>
          <w:sz w:val="24"/>
          <w:szCs w:val="24"/>
        </w:rPr>
        <w:t>резолюциях, и разъяснить еще раз смысл ясной русской речи.</w:t>
      </w:r>
    </w:p>
    <w:p w:rsidR="00610D83" w:rsidRDefault="00610D83" w:rsidP="00610D83">
      <w:pPr>
        <w:shd w:val="clear" w:color="auto" w:fill="FFFFFF"/>
        <w:spacing w:line="413" w:lineRule="exact"/>
        <w:ind w:left="14" w:right="5" w:firstLine="274"/>
        <w:jc w:val="both"/>
      </w:pPr>
      <w:r>
        <w:rPr>
          <w:color w:val="000000"/>
          <w:sz w:val="24"/>
          <w:szCs w:val="24"/>
        </w:rPr>
        <w:t xml:space="preserve">Резолюция нашей партии, принятая на бернской конференции в марте 1915 года и </w:t>
      </w:r>
      <w:r>
        <w:rPr>
          <w:color w:val="000000"/>
          <w:spacing w:val="-1"/>
          <w:sz w:val="24"/>
          <w:szCs w:val="24"/>
        </w:rPr>
        <w:t>носящая заголовок: «О лозунге защиты отечества», начинается словами:</w:t>
      </w:r>
    </w:p>
    <w:p w:rsidR="00610D83" w:rsidRDefault="00610D83" w:rsidP="00610D83">
      <w:pPr>
        <w:shd w:val="clear" w:color="auto" w:fill="FFFFFF"/>
        <w:spacing w:line="413" w:lineRule="exact"/>
        <w:ind w:left="14"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pPr>
      <w:r>
        <w:rPr>
          <w:i/>
          <w:iCs/>
          <w:color w:val="000000"/>
          <w:sz w:val="24"/>
          <w:szCs w:val="24"/>
        </w:rPr>
        <w:t xml:space="preserve">«Действительная сущность современной войны заключается» </w:t>
      </w:r>
      <w:r>
        <w:rPr>
          <w:color w:val="000000"/>
          <w:sz w:val="24"/>
          <w:szCs w:val="24"/>
        </w:rPr>
        <w:t>в том-то и том-то.</w:t>
      </w:r>
    </w:p>
    <w:p w:rsidR="00610D83" w:rsidRDefault="00610D83" w:rsidP="00610D83">
      <w:pPr>
        <w:shd w:val="clear" w:color="auto" w:fill="FFFFFF"/>
        <w:spacing w:line="413" w:lineRule="exact"/>
        <w:ind w:left="5" w:firstLine="278"/>
        <w:jc w:val="both"/>
      </w:pPr>
      <w:r>
        <w:rPr>
          <w:color w:val="000000"/>
          <w:spacing w:val="-1"/>
          <w:sz w:val="24"/>
          <w:szCs w:val="24"/>
        </w:rPr>
        <w:t xml:space="preserve">Речь идет о </w:t>
      </w:r>
      <w:r>
        <w:rPr>
          <w:i/>
          <w:iCs/>
          <w:color w:val="000000"/>
          <w:spacing w:val="-1"/>
          <w:sz w:val="24"/>
          <w:szCs w:val="24"/>
        </w:rPr>
        <w:t xml:space="preserve">современной </w:t>
      </w:r>
      <w:r>
        <w:rPr>
          <w:color w:val="000000"/>
          <w:spacing w:val="-1"/>
          <w:sz w:val="24"/>
          <w:szCs w:val="24"/>
        </w:rPr>
        <w:t>войне. Яснее нельзя этого сказать по-русски. Слова «дейст</w:t>
      </w:r>
      <w:r>
        <w:rPr>
          <w:color w:val="000000"/>
          <w:spacing w:val="-1"/>
          <w:sz w:val="24"/>
          <w:szCs w:val="24"/>
        </w:rPr>
        <w:softHyphen/>
      </w:r>
      <w:r>
        <w:rPr>
          <w:color w:val="000000"/>
          <w:sz w:val="24"/>
          <w:szCs w:val="24"/>
        </w:rPr>
        <w:t>вительная сущность» показывают, что надо отличать кажущееся от действительного, внешность от сущности, фразы от дела. Фразы о защите отечества в данной войне об</w:t>
      </w:r>
      <w:r>
        <w:rPr>
          <w:color w:val="000000"/>
          <w:sz w:val="24"/>
          <w:szCs w:val="24"/>
        </w:rPr>
        <w:softHyphen/>
        <w:t>лыжно выдают империалистскую войну 1914—1916 годов, войну из-за раздела коло</w:t>
      </w:r>
      <w:r>
        <w:rPr>
          <w:color w:val="000000"/>
          <w:sz w:val="24"/>
          <w:szCs w:val="24"/>
        </w:rPr>
        <w:softHyphen/>
      </w:r>
      <w:r>
        <w:rPr>
          <w:color w:val="000000"/>
          <w:spacing w:val="-1"/>
          <w:sz w:val="24"/>
          <w:szCs w:val="24"/>
        </w:rPr>
        <w:t xml:space="preserve">ний, из-за грабежа чужих земель и т. д., за национальную войну. Чтобы не оставить ни </w:t>
      </w:r>
      <w:r>
        <w:rPr>
          <w:color w:val="000000"/>
          <w:sz w:val="24"/>
          <w:szCs w:val="24"/>
        </w:rPr>
        <w:t xml:space="preserve">малейшей возможности исказить наши взгляды, резолюция добавляет особый абзац о </w:t>
      </w:r>
      <w:r>
        <w:rPr>
          <w:i/>
          <w:iCs/>
          <w:color w:val="000000"/>
          <w:sz w:val="24"/>
          <w:szCs w:val="24"/>
        </w:rPr>
        <w:t xml:space="preserve">«действителъно-иациоиалъиых </w:t>
      </w:r>
      <w:r>
        <w:rPr>
          <w:color w:val="000000"/>
          <w:sz w:val="24"/>
          <w:szCs w:val="24"/>
        </w:rPr>
        <w:t xml:space="preserve">войнах», которые «имели место </w:t>
      </w:r>
      <w:r>
        <w:rPr>
          <w:i/>
          <w:iCs/>
          <w:color w:val="000000"/>
          <w:sz w:val="24"/>
          <w:szCs w:val="24"/>
        </w:rPr>
        <w:t xml:space="preserve">особенно </w:t>
      </w:r>
      <w:r>
        <w:rPr>
          <w:color w:val="000000"/>
          <w:sz w:val="24"/>
          <w:szCs w:val="24"/>
        </w:rPr>
        <w:t>(заметьте: особенно не значит исключительно!) в эпоху 1789— 1871 годов».</w:t>
      </w:r>
    </w:p>
    <w:p w:rsidR="00610D83" w:rsidRDefault="00610D83" w:rsidP="00610D83">
      <w:pPr>
        <w:shd w:val="clear" w:color="auto" w:fill="FFFFFF"/>
        <w:spacing w:line="413" w:lineRule="exact"/>
        <w:ind w:firstLine="283"/>
        <w:jc w:val="both"/>
      </w:pPr>
      <w:r>
        <w:rPr>
          <w:color w:val="000000"/>
          <w:sz w:val="24"/>
          <w:szCs w:val="24"/>
        </w:rPr>
        <w:t>Резолюция поясняет, что «в основе» этих «действительно» национальных войн «ле</w:t>
      </w:r>
      <w:r>
        <w:rPr>
          <w:color w:val="000000"/>
          <w:sz w:val="24"/>
          <w:szCs w:val="24"/>
        </w:rPr>
        <w:softHyphen/>
      </w:r>
      <w:r>
        <w:rPr>
          <w:color w:val="000000"/>
          <w:spacing w:val="-1"/>
          <w:sz w:val="24"/>
          <w:szCs w:val="24"/>
        </w:rPr>
        <w:t xml:space="preserve">жал длительный процесс массовых национальных движений, борьбы с абсолютизмом и </w:t>
      </w:r>
      <w:r>
        <w:rPr>
          <w:color w:val="000000"/>
          <w:sz w:val="24"/>
          <w:szCs w:val="24"/>
        </w:rPr>
        <w:t>феодализмом, свержения национального гнета...»</w:t>
      </w:r>
    </w:p>
    <w:p w:rsidR="00610D83" w:rsidRDefault="00610D83" w:rsidP="00610D83">
      <w:pPr>
        <w:shd w:val="clear" w:color="auto" w:fill="FFFFFF"/>
        <w:spacing w:line="413" w:lineRule="exact"/>
        <w:ind w:firstLine="283"/>
        <w:jc w:val="both"/>
      </w:pPr>
      <w:r>
        <w:rPr>
          <w:color w:val="000000"/>
          <w:spacing w:val="-1"/>
          <w:sz w:val="24"/>
          <w:szCs w:val="24"/>
        </w:rPr>
        <w:t>Кажется, ясно? В теперешней империалистской войне, которая порождена всеми ус</w:t>
      </w:r>
      <w:r>
        <w:rPr>
          <w:color w:val="000000"/>
          <w:spacing w:val="-1"/>
          <w:sz w:val="24"/>
          <w:szCs w:val="24"/>
        </w:rPr>
        <w:softHyphen/>
      </w:r>
      <w:r>
        <w:rPr>
          <w:color w:val="000000"/>
          <w:sz w:val="24"/>
          <w:szCs w:val="24"/>
        </w:rPr>
        <w:t>ловиями империалистской эпохи, т. е. явилась не случайно, не исключением, не отсту</w:t>
      </w:r>
      <w:r>
        <w:rPr>
          <w:color w:val="000000"/>
          <w:sz w:val="24"/>
          <w:szCs w:val="24"/>
        </w:rPr>
        <w:softHyphen/>
        <w:t xml:space="preserve">плением от общего и типичного, фразы о защите отечества суть обман народа, ибо это война </w:t>
      </w:r>
      <w:r>
        <w:rPr>
          <w:i/>
          <w:iCs/>
          <w:color w:val="000000"/>
          <w:sz w:val="24"/>
          <w:szCs w:val="24"/>
        </w:rPr>
        <w:t xml:space="preserve">не </w:t>
      </w:r>
      <w:r>
        <w:rPr>
          <w:color w:val="000000"/>
          <w:sz w:val="24"/>
          <w:szCs w:val="24"/>
        </w:rPr>
        <w:t xml:space="preserve">национальная. В </w:t>
      </w:r>
      <w:r>
        <w:rPr>
          <w:i/>
          <w:iCs/>
          <w:color w:val="000000"/>
          <w:sz w:val="24"/>
          <w:szCs w:val="24"/>
        </w:rPr>
        <w:t xml:space="preserve">действителъно-иациоиалъиой </w:t>
      </w:r>
      <w:r>
        <w:rPr>
          <w:color w:val="000000"/>
          <w:sz w:val="24"/>
          <w:szCs w:val="24"/>
        </w:rPr>
        <w:t>войне слова «защита отечест</w:t>
      </w:r>
      <w:r>
        <w:rPr>
          <w:color w:val="000000"/>
          <w:sz w:val="24"/>
          <w:szCs w:val="24"/>
        </w:rPr>
        <w:softHyphen/>
      </w:r>
      <w:r>
        <w:rPr>
          <w:color w:val="000000"/>
          <w:spacing w:val="2"/>
          <w:sz w:val="24"/>
          <w:szCs w:val="24"/>
        </w:rPr>
        <w:t xml:space="preserve">ва» </w:t>
      </w:r>
      <w:r>
        <w:rPr>
          <w:i/>
          <w:iCs/>
          <w:color w:val="000000"/>
          <w:spacing w:val="2"/>
          <w:sz w:val="24"/>
          <w:szCs w:val="24"/>
        </w:rPr>
        <w:t xml:space="preserve">вовсе не </w:t>
      </w:r>
      <w:r>
        <w:rPr>
          <w:color w:val="000000"/>
          <w:spacing w:val="2"/>
          <w:sz w:val="24"/>
          <w:szCs w:val="24"/>
        </w:rPr>
        <w:t xml:space="preserve">обман и </w:t>
      </w:r>
      <w:r>
        <w:rPr>
          <w:i/>
          <w:iCs/>
          <w:color w:val="000000"/>
          <w:spacing w:val="2"/>
          <w:sz w:val="24"/>
          <w:szCs w:val="24"/>
        </w:rPr>
        <w:t xml:space="preserve">мы вовсе не против нее. </w:t>
      </w:r>
      <w:r>
        <w:rPr>
          <w:color w:val="000000"/>
          <w:spacing w:val="2"/>
          <w:sz w:val="24"/>
          <w:szCs w:val="24"/>
        </w:rPr>
        <w:t xml:space="preserve">Такие (действительно-национальные) </w:t>
      </w:r>
      <w:r>
        <w:rPr>
          <w:color w:val="000000"/>
          <w:sz w:val="24"/>
          <w:szCs w:val="24"/>
        </w:rPr>
        <w:t>войны имели место «особенно» в 1789—1871 годах, и резолюция, ни словом не отрицая их возможность и теперь, поясняет, как надо отличать действительно-национальную войну от империалистской, прикрываемой обманно-национальными лозунгами. Имен</w:t>
      </w:r>
      <w:r>
        <w:rPr>
          <w:color w:val="000000"/>
          <w:sz w:val="24"/>
          <w:szCs w:val="24"/>
        </w:rPr>
        <w:softHyphen/>
        <w:t>но — для отличения надо рассмотреть, лежит ли «в основе» «длительный процесс мас</w:t>
      </w:r>
      <w:r>
        <w:rPr>
          <w:color w:val="000000"/>
          <w:sz w:val="24"/>
          <w:szCs w:val="24"/>
        </w:rPr>
        <w:softHyphen/>
        <w:t>совых национальных движений», «свержения национального гнета».</w:t>
      </w:r>
    </w:p>
    <w:p w:rsidR="00610D83" w:rsidRDefault="00610D83" w:rsidP="00610D83">
      <w:pPr>
        <w:shd w:val="clear" w:color="auto" w:fill="FFFFFF"/>
        <w:spacing w:line="413" w:lineRule="exact"/>
        <w:ind w:left="10" w:right="5" w:firstLine="274"/>
        <w:jc w:val="both"/>
      </w:pPr>
      <w:r>
        <w:rPr>
          <w:color w:val="000000"/>
          <w:spacing w:val="2"/>
          <w:sz w:val="24"/>
          <w:szCs w:val="24"/>
        </w:rPr>
        <w:t>В резолюции о «пацифизме» говорится прямо: «социал-демократы не могут отри</w:t>
      </w:r>
      <w:r>
        <w:rPr>
          <w:color w:val="000000"/>
          <w:spacing w:val="2"/>
          <w:sz w:val="24"/>
          <w:szCs w:val="24"/>
        </w:rPr>
        <w:softHyphen/>
      </w:r>
      <w:r>
        <w:rPr>
          <w:color w:val="000000"/>
          <w:sz w:val="24"/>
          <w:szCs w:val="24"/>
        </w:rPr>
        <w:t>цать позитивного значения революционных войн, т. е. не империалистских</w:t>
      </w:r>
    </w:p>
    <w:p w:rsidR="00610D83" w:rsidRDefault="00610D83" w:rsidP="00610D83">
      <w:pPr>
        <w:shd w:val="clear" w:color="auto" w:fill="FFFFFF"/>
        <w:spacing w:before="3374"/>
        <w:ind w:left="408"/>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sgrLE4CAABc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См. Сочинения, 5 изд., том 26, стр. 162—163. </w:t>
      </w:r>
      <w:r>
        <w:rPr>
          <w:i/>
          <w:iCs/>
          <w:color w:val="000000"/>
        </w:rPr>
        <w:t>Ред.</w:t>
      </w:r>
    </w:p>
    <w:p w:rsidR="00610D83" w:rsidRDefault="00610D83" w:rsidP="00610D83">
      <w:pPr>
        <w:shd w:val="clear" w:color="auto" w:fill="FFFFFF"/>
        <w:spacing w:before="3374"/>
        <w:ind w:left="408"/>
        <w:sectPr w:rsidR="00610D83">
          <w:pgSz w:w="11909" w:h="16834"/>
          <w:pgMar w:top="1195" w:right="1419" w:bottom="360" w:left="1423"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81</w:t>
      </w:r>
    </w:p>
    <w:p w:rsidR="00610D83" w:rsidRDefault="00610D83" w:rsidP="00610D83">
      <w:pPr>
        <w:shd w:val="clear" w:color="auto" w:fill="FFFFFF"/>
        <w:spacing w:before="653" w:line="413" w:lineRule="exact"/>
        <w:jc w:val="both"/>
      </w:pPr>
      <w:r>
        <w:rPr>
          <w:color w:val="000000"/>
          <w:sz w:val="24"/>
          <w:szCs w:val="24"/>
        </w:rPr>
        <w:t>войн, а таких, которые велись, например» (заметьте это: «например»), «от 1789 до 1871 г. ради свержения национального гнета...» Могла ли бы резолюция нашей партии в 1915 году говорить о национальных войнах, примеры коих бывали в 1789—1871 гг., и указывать, что позитивного значения таких войн мы не отрицаем, если бы такие войны не признавались возможными и теперь? Ясно, что не могла бы.</w:t>
      </w:r>
    </w:p>
    <w:p w:rsidR="00610D83" w:rsidRDefault="00610D83" w:rsidP="00610D83">
      <w:pPr>
        <w:shd w:val="clear" w:color="auto" w:fill="FFFFFF"/>
        <w:spacing w:line="413" w:lineRule="exact"/>
        <w:ind w:left="5" w:firstLine="274"/>
        <w:jc w:val="both"/>
      </w:pPr>
      <w:r>
        <w:rPr>
          <w:color w:val="000000"/>
          <w:sz w:val="24"/>
          <w:szCs w:val="24"/>
        </w:rPr>
        <w:t>Комментарием к резолюциям нашей партии, т. е. популярным пояснением их, явля</w:t>
      </w:r>
      <w:r>
        <w:rPr>
          <w:color w:val="000000"/>
          <w:sz w:val="24"/>
          <w:szCs w:val="24"/>
        </w:rPr>
        <w:softHyphen/>
        <w:t xml:space="preserve">ется брошюра Ленина и Зиновьева «Социализм и война». В этой брошюре на стр. 5 </w:t>
      </w:r>
      <w:r>
        <w:rPr>
          <w:color w:val="000000"/>
          <w:spacing w:val="1"/>
          <w:sz w:val="24"/>
          <w:szCs w:val="24"/>
        </w:rPr>
        <w:t>черным по белому написано, что «социалисты признавали и признают сейчас закон</w:t>
      </w:r>
      <w:r>
        <w:rPr>
          <w:color w:val="000000"/>
          <w:spacing w:val="1"/>
          <w:sz w:val="24"/>
          <w:szCs w:val="24"/>
        </w:rPr>
        <w:softHyphen/>
      </w:r>
      <w:r>
        <w:rPr>
          <w:color w:val="000000"/>
          <w:spacing w:val="-1"/>
          <w:sz w:val="24"/>
          <w:szCs w:val="24"/>
        </w:rPr>
        <w:t xml:space="preserve">ность, прогрессивность, справедливость защиты отечества или оборонительной войны» </w:t>
      </w:r>
      <w:r>
        <w:rPr>
          <w:i/>
          <w:iCs/>
          <w:color w:val="000000"/>
          <w:sz w:val="24"/>
          <w:szCs w:val="24"/>
        </w:rPr>
        <w:t xml:space="preserve">только </w:t>
      </w:r>
      <w:r>
        <w:rPr>
          <w:color w:val="000000"/>
          <w:sz w:val="24"/>
          <w:szCs w:val="24"/>
        </w:rPr>
        <w:t xml:space="preserve">в смысле «свержения чуженационального гнета». Приводится пример: Персия </w:t>
      </w:r>
      <w:r>
        <w:rPr>
          <w:color w:val="000000"/>
          <w:spacing w:val="2"/>
          <w:sz w:val="24"/>
          <w:szCs w:val="24"/>
        </w:rPr>
        <w:t xml:space="preserve">против России </w:t>
      </w:r>
      <w:r>
        <w:rPr>
          <w:i/>
          <w:iCs/>
          <w:color w:val="000000"/>
          <w:spacing w:val="2"/>
          <w:sz w:val="24"/>
          <w:szCs w:val="24"/>
        </w:rPr>
        <w:t xml:space="preserve">«и т. п.» </w:t>
      </w:r>
      <w:r>
        <w:rPr>
          <w:color w:val="000000"/>
          <w:spacing w:val="2"/>
          <w:sz w:val="24"/>
          <w:szCs w:val="24"/>
        </w:rPr>
        <w:t xml:space="preserve">и говорится: «это были бы справедливые, оборонительные </w:t>
      </w:r>
      <w:r>
        <w:rPr>
          <w:color w:val="000000"/>
          <w:sz w:val="24"/>
          <w:szCs w:val="24"/>
        </w:rPr>
        <w:t>войны независимо от того, кто первый напал, и всякий социалист сочувствовал бы по</w:t>
      </w:r>
      <w:r>
        <w:rPr>
          <w:color w:val="000000"/>
          <w:sz w:val="24"/>
          <w:szCs w:val="24"/>
        </w:rPr>
        <w:softHyphen/>
        <w:t>беде угнетаемых, зависимых, неполноправных государств против угнетательских, ра</w:t>
      </w:r>
      <w:r>
        <w:rPr>
          <w:color w:val="000000"/>
          <w:sz w:val="24"/>
          <w:szCs w:val="24"/>
        </w:rPr>
        <w:softHyphen/>
        <w:t>бовладельческих, грабительских «великих» держав» .</w:t>
      </w:r>
    </w:p>
    <w:p w:rsidR="00610D83" w:rsidRDefault="00610D83" w:rsidP="00610D83">
      <w:pPr>
        <w:shd w:val="clear" w:color="auto" w:fill="FFFFFF"/>
        <w:spacing w:line="413" w:lineRule="exact"/>
        <w:ind w:firstLine="278"/>
        <w:jc w:val="both"/>
      </w:pPr>
      <w:r>
        <w:rPr>
          <w:color w:val="000000"/>
          <w:sz w:val="24"/>
          <w:szCs w:val="24"/>
        </w:rPr>
        <w:t>Брошюра вышла в августе 1915 г., издана по-немецки и по-французски. П. Киевский ее отлично знает. Ни разу не возразил нам ни П. Киевский, ни вообще кто бы то ни бы</w:t>
      </w:r>
      <w:r>
        <w:rPr>
          <w:color w:val="000000"/>
          <w:sz w:val="24"/>
          <w:szCs w:val="24"/>
        </w:rPr>
        <w:softHyphen/>
      </w:r>
      <w:r>
        <w:rPr>
          <w:color w:val="000000"/>
          <w:spacing w:val="-1"/>
          <w:sz w:val="24"/>
          <w:szCs w:val="24"/>
        </w:rPr>
        <w:t>ло ни против резолюции о лозунге защиты отечества, ни против резолюции о пацифиз</w:t>
      </w:r>
      <w:r>
        <w:rPr>
          <w:color w:val="000000"/>
          <w:spacing w:val="-1"/>
          <w:sz w:val="24"/>
          <w:szCs w:val="24"/>
        </w:rPr>
        <w:softHyphen/>
      </w:r>
      <w:r>
        <w:rPr>
          <w:color w:val="000000"/>
          <w:sz w:val="24"/>
          <w:szCs w:val="24"/>
        </w:rPr>
        <w:t>ме, ни против истолкования этих резолюций в брошюре, ни разу! Спрашивается, кле</w:t>
      </w:r>
      <w:r>
        <w:rPr>
          <w:color w:val="000000"/>
          <w:sz w:val="24"/>
          <w:szCs w:val="24"/>
        </w:rPr>
        <w:softHyphen/>
      </w:r>
      <w:r>
        <w:rPr>
          <w:color w:val="000000"/>
          <w:spacing w:val="3"/>
          <w:sz w:val="24"/>
          <w:szCs w:val="24"/>
        </w:rPr>
        <w:t xml:space="preserve">вещем ли мы на П. Киевского, говоря, что он совершенно не понял марксизма, если </w:t>
      </w:r>
      <w:r>
        <w:rPr>
          <w:color w:val="000000"/>
          <w:sz w:val="24"/>
          <w:szCs w:val="24"/>
        </w:rPr>
        <w:t>этот писатель, с марта 1915 г. не возражавший против взглядов нашей партии на войну, — теперь, в августе 1916 г., в статье о самоопределении, т. е. в статье якобы по частно</w:t>
      </w:r>
      <w:r>
        <w:rPr>
          <w:color w:val="000000"/>
          <w:sz w:val="24"/>
          <w:szCs w:val="24"/>
        </w:rPr>
        <w:softHyphen/>
        <w:t xml:space="preserve">му вопросу, обнаруживает поразительное непонимание </w:t>
      </w:r>
      <w:r>
        <w:rPr>
          <w:i/>
          <w:iCs/>
          <w:color w:val="000000"/>
          <w:sz w:val="24"/>
          <w:szCs w:val="24"/>
        </w:rPr>
        <w:t xml:space="preserve">общего </w:t>
      </w:r>
      <w:r>
        <w:rPr>
          <w:color w:val="000000"/>
          <w:sz w:val="24"/>
          <w:szCs w:val="24"/>
        </w:rPr>
        <w:t>вопроса?</w:t>
      </w:r>
    </w:p>
    <w:p w:rsidR="00610D83" w:rsidRDefault="00610D83" w:rsidP="00610D83">
      <w:pPr>
        <w:shd w:val="clear" w:color="auto" w:fill="FFFFFF"/>
        <w:spacing w:line="413" w:lineRule="exact"/>
        <w:ind w:left="14" w:right="5" w:firstLine="274"/>
        <w:jc w:val="both"/>
      </w:pPr>
      <w:r>
        <w:rPr>
          <w:color w:val="000000"/>
          <w:sz w:val="24"/>
          <w:szCs w:val="24"/>
        </w:rPr>
        <w:t>П. Киевский называет лозунг защиты отечества «предательским». Мы можем спо</w:t>
      </w:r>
      <w:r>
        <w:rPr>
          <w:color w:val="000000"/>
          <w:sz w:val="24"/>
          <w:szCs w:val="24"/>
        </w:rPr>
        <w:softHyphen/>
      </w:r>
      <w:r>
        <w:rPr>
          <w:color w:val="000000"/>
          <w:spacing w:val="-2"/>
          <w:sz w:val="24"/>
          <w:szCs w:val="24"/>
        </w:rPr>
        <w:t>койно уверить его,</w:t>
      </w:r>
    </w:p>
    <w:p w:rsidR="00610D83" w:rsidRDefault="00610D83" w:rsidP="00610D83">
      <w:pPr>
        <w:shd w:val="clear" w:color="auto" w:fill="FFFFFF"/>
        <w:spacing w:before="3134" w:line="230" w:lineRule="exact"/>
        <w:ind w:left="360" w:right="4224"/>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1929130</wp:posOffset>
                </wp:positionV>
                <wp:extent cx="1828800" cy="0"/>
                <wp:effectExtent l="8255" t="5080" r="10795" b="1397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J/E/nxPAgAAXAQAAA4AAAAAAAAAAAAAAAAALgIAAGRycy9lMm9Eb2MueG1sUEsBAi0AFAAGAAgA&#10;AAAhAAkVnDXdAAAACAEAAA8AAAAAAAAAAAAAAAAAqQQAAGRycy9kb3ducmV2LnhtbFBLBQYAAAAA&#10;BAAEAPMAAACzBQAAAAA=&#10;" o:allowincell="f" strokeweight=".7pt"/>
            </w:pict>
          </mc:Fallback>
        </mc:AlternateContent>
      </w:r>
      <w:r>
        <w:rPr>
          <w:color w:val="000000"/>
        </w:rPr>
        <w:t xml:space="preserve">См. Сочинения, 5 изд., том 26, стр. 165—166. </w:t>
      </w:r>
      <w:r>
        <w:rPr>
          <w:i/>
          <w:iCs/>
          <w:color w:val="000000"/>
        </w:rPr>
        <w:t xml:space="preserve">Ред. </w:t>
      </w:r>
      <w:r>
        <w:rPr>
          <w:color w:val="000000"/>
        </w:rPr>
        <w:t xml:space="preserve">* Там же, стр. 312—313. </w:t>
      </w:r>
      <w:r>
        <w:rPr>
          <w:i/>
          <w:iCs/>
          <w:color w:val="000000"/>
        </w:rPr>
        <w:t>Ред.</w:t>
      </w:r>
    </w:p>
    <w:p w:rsidR="00610D83" w:rsidRDefault="00610D83" w:rsidP="00610D83">
      <w:pPr>
        <w:shd w:val="clear" w:color="auto" w:fill="FFFFFF"/>
        <w:spacing w:before="3134" w:line="230" w:lineRule="exact"/>
        <w:ind w:left="360" w:right="4224"/>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pacing w:val="-1"/>
          <w:sz w:val="24"/>
          <w:szCs w:val="24"/>
        </w:rPr>
        <w:t xml:space="preserve">что </w:t>
      </w:r>
      <w:r>
        <w:rPr>
          <w:i/>
          <w:iCs/>
          <w:color w:val="000000"/>
          <w:spacing w:val="-1"/>
          <w:sz w:val="24"/>
          <w:szCs w:val="24"/>
        </w:rPr>
        <w:t xml:space="preserve">всякий </w:t>
      </w:r>
      <w:r>
        <w:rPr>
          <w:color w:val="000000"/>
          <w:spacing w:val="-1"/>
          <w:sz w:val="24"/>
          <w:szCs w:val="24"/>
        </w:rPr>
        <w:t xml:space="preserve">лозунг является и всегда будет являться «предательским» </w:t>
      </w:r>
      <w:r>
        <w:rPr>
          <w:i/>
          <w:iCs/>
          <w:color w:val="000000"/>
          <w:spacing w:val="-1"/>
          <w:sz w:val="24"/>
          <w:szCs w:val="24"/>
        </w:rPr>
        <w:t xml:space="preserve">для тех, </w:t>
      </w:r>
      <w:r>
        <w:rPr>
          <w:color w:val="000000"/>
          <w:spacing w:val="-1"/>
          <w:sz w:val="24"/>
          <w:szCs w:val="24"/>
        </w:rPr>
        <w:t xml:space="preserve">кто будет </w:t>
      </w:r>
      <w:r>
        <w:rPr>
          <w:color w:val="000000"/>
          <w:sz w:val="24"/>
          <w:szCs w:val="24"/>
        </w:rPr>
        <w:t>механически повторять его, не понимая его значения, не вдумываясь в дело, ограничи</w:t>
      </w:r>
      <w:r>
        <w:rPr>
          <w:color w:val="000000"/>
          <w:sz w:val="24"/>
          <w:szCs w:val="24"/>
        </w:rPr>
        <w:softHyphen/>
      </w:r>
      <w:r>
        <w:rPr>
          <w:color w:val="000000"/>
          <w:spacing w:val="-1"/>
          <w:sz w:val="24"/>
          <w:szCs w:val="24"/>
        </w:rPr>
        <w:t>ваясь запоминанием слов без анализа их смысла.</w:t>
      </w:r>
    </w:p>
    <w:p w:rsidR="00610D83" w:rsidRDefault="00610D83" w:rsidP="00610D83">
      <w:pPr>
        <w:shd w:val="clear" w:color="auto" w:fill="FFFFFF"/>
        <w:spacing w:line="413" w:lineRule="exact"/>
        <w:ind w:right="5" w:firstLine="288"/>
        <w:jc w:val="both"/>
      </w:pPr>
      <w:r>
        <w:rPr>
          <w:color w:val="000000"/>
          <w:spacing w:val="-1"/>
          <w:sz w:val="24"/>
          <w:szCs w:val="24"/>
        </w:rPr>
        <w:t>Что такое «защита отечества», вообще говоря? Есть ли это какое-либо научное поня</w:t>
      </w:r>
      <w:r>
        <w:rPr>
          <w:color w:val="000000"/>
          <w:spacing w:val="-1"/>
          <w:sz w:val="24"/>
          <w:szCs w:val="24"/>
        </w:rPr>
        <w:softHyphen/>
      </w:r>
      <w:r>
        <w:rPr>
          <w:color w:val="000000"/>
          <w:sz w:val="24"/>
          <w:szCs w:val="24"/>
        </w:rPr>
        <w:t>тие из области экономики или политики и т. п.? Нет. Это просто наиболее ходячее, об</w:t>
      </w:r>
      <w:r>
        <w:rPr>
          <w:color w:val="000000"/>
          <w:sz w:val="24"/>
          <w:szCs w:val="24"/>
        </w:rPr>
        <w:softHyphen/>
      </w:r>
      <w:r>
        <w:rPr>
          <w:color w:val="000000"/>
          <w:spacing w:val="-1"/>
          <w:sz w:val="24"/>
          <w:szCs w:val="24"/>
        </w:rPr>
        <w:t xml:space="preserve">щеупотребительное, иногда просто обывательское выражение, означающее </w:t>
      </w:r>
      <w:r>
        <w:rPr>
          <w:i/>
          <w:iCs/>
          <w:color w:val="000000"/>
          <w:spacing w:val="-1"/>
          <w:sz w:val="24"/>
          <w:szCs w:val="24"/>
        </w:rPr>
        <w:t xml:space="preserve">оправдание </w:t>
      </w:r>
      <w:r>
        <w:rPr>
          <w:i/>
          <w:iCs/>
          <w:color w:val="000000"/>
          <w:sz w:val="24"/>
          <w:szCs w:val="24"/>
        </w:rPr>
        <w:t xml:space="preserve">войны. </w:t>
      </w:r>
      <w:r>
        <w:rPr>
          <w:color w:val="000000"/>
          <w:sz w:val="24"/>
          <w:szCs w:val="24"/>
        </w:rPr>
        <w:t xml:space="preserve">Ничего больше, ровнехонько ничего! «Предательского» тут может быть только </w:t>
      </w:r>
      <w:r>
        <w:rPr>
          <w:color w:val="000000"/>
          <w:spacing w:val="2"/>
          <w:sz w:val="24"/>
          <w:szCs w:val="24"/>
        </w:rPr>
        <w:t xml:space="preserve">то, что обыватели способны </w:t>
      </w:r>
      <w:r>
        <w:rPr>
          <w:i/>
          <w:iCs/>
          <w:color w:val="000000"/>
          <w:spacing w:val="2"/>
          <w:sz w:val="24"/>
          <w:szCs w:val="24"/>
        </w:rPr>
        <w:t xml:space="preserve">всякую </w:t>
      </w:r>
      <w:r>
        <w:rPr>
          <w:color w:val="000000"/>
          <w:spacing w:val="2"/>
          <w:sz w:val="24"/>
          <w:szCs w:val="24"/>
        </w:rPr>
        <w:t>войну оправдать, говоря «мы защищаем отечест</w:t>
      </w:r>
      <w:r>
        <w:rPr>
          <w:color w:val="000000"/>
          <w:spacing w:val="2"/>
          <w:sz w:val="24"/>
          <w:szCs w:val="24"/>
        </w:rPr>
        <w:softHyphen/>
      </w:r>
      <w:r>
        <w:rPr>
          <w:color w:val="000000"/>
          <w:sz w:val="24"/>
          <w:szCs w:val="24"/>
        </w:rPr>
        <w:t>во», тогда как марксизм, не принижающий себя до обывательщины, требует историче</w:t>
      </w:r>
      <w:r>
        <w:rPr>
          <w:color w:val="000000"/>
          <w:sz w:val="24"/>
          <w:szCs w:val="24"/>
        </w:rPr>
        <w:softHyphen/>
        <w:t xml:space="preserve">ского анализа каждой отдельной войны, чтобы разобрать, можно ли считать </w:t>
      </w:r>
      <w:r>
        <w:rPr>
          <w:i/>
          <w:iCs/>
          <w:color w:val="000000"/>
          <w:sz w:val="24"/>
          <w:szCs w:val="24"/>
        </w:rPr>
        <w:t xml:space="preserve">эту </w:t>
      </w:r>
      <w:r>
        <w:rPr>
          <w:color w:val="000000"/>
          <w:sz w:val="24"/>
          <w:szCs w:val="24"/>
        </w:rPr>
        <w:t xml:space="preserve">войну прогрессивной, служащей интересам демократии или пролетариата, </w:t>
      </w:r>
      <w:r>
        <w:rPr>
          <w:i/>
          <w:iCs/>
          <w:color w:val="000000"/>
          <w:sz w:val="24"/>
          <w:szCs w:val="24"/>
        </w:rPr>
        <w:t xml:space="preserve">в этом смысле </w:t>
      </w:r>
      <w:r>
        <w:rPr>
          <w:color w:val="000000"/>
          <w:sz w:val="24"/>
          <w:szCs w:val="24"/>
        </w:rPr>
        <w:t>за</w:t>
      </w:r>
      <w:r>
        <w:rPr>
          <w:color w:val="000000"/>
          <w:sz w:val="24"/>
          <w:szCs w:val="24"/>
        </w:rPr>
        <w:softHyphen/>
      </w:r>
      <w:r>
        <w:rPr>
          <w:color w:val="000000"/>
          <w:spacing w:val="-1"/>
          <w:sz w:val="24"/>
          <w:szCs w:val="24"/>
        </w:rPr>
        <w:t>конной, справедливой и т. п.</w:t>
      </w:r>
    </w:p>
    <w:p w:rsidR="00610D83" w:rsidRDefault="00610D83" w:rsidP="00610D83">
      <w:pPr>
        <w:shd w:val="clear" w:color="auto" w:fill="FFFFFF"/>
        <w:spacing w:line="413" w:lineRule="exact"/>
        <w:ind w:left="5" w:right="10" w:firstLine="288"/>
        <w:jc w:val="both"/>
      </w:pPr>
      <w:r>
        <w:rPr>
          <w:color w:val="000000"/>
          <w:sz w:val="24"/>
          <w:szCs w:val="24"/>
        </w:rPr>
        <w:t>Лозунг защиты отечества есть сплошь да рядом обывательски-несознательное оп</w:t>
      </w:r>
      <w:r>
        <w:rPr>
          <w:color w:val="000000"/>
          <w:sz w:val="24"/>
          <w:szCs w:val="24"/>
        </w:rPr>
        <w:softHyphen/>
        <w:t>равдание войны, при неумении исторически разобрать значение и смысл каждой от</w:t>
      </w:r>
      <w:r>
        <w:rPr>
          <w:color w:val="000000"/>
          <w:sz w:val="24"/>
          <w:szCs w:val="24"/>
        </w:rPr>
        <w:softHyphen/>
      </w:r>
      <w:r>
        <w:rPr>
          <w:color w:val="000000"/>
          <w:spacing w:val="-2"/>
          <w:sz w:val="24"/>
          <w:szCs w:val="24"/>
        </w:rPr>
        <w:t>дельной войны.</w:t>
      </w:r>
    </w:p>
    <w:p w:rsidR="00610D83" w:rsidRDefault="00610D83" w:rsidP="00610D83">
      <w:pPr>
        <w:shd w:val="clear" w:color="auto" w:fill="FFFFFF"/>
        <w:spacing w:line="413" w:lineRule="exact"/>
        <w:ind w:left="5" w:right="5" w:firstLine="278"/>
        <w:jc w:val="both"/>
      </w:pPr>
      <w:r>
        <w:rPr>
          <w:color w:val="000000"/>
          <w:sz w:val="24"/>
          <w:szCs w:val="24"/>
        </w:rPr>
        <w:t xml:space="preserve">Марксизм дает такой анализ и говорит: </w:t>
      </w:r>
      <w:r>
        <w:rPr>
          <w:i/>
          <w:iCs/>
          <w:color w:val="000000"/>
          <w:sz w:val="24"/>
          <w:szCs w:val="24"/>
        </w:rPr>
        <w:t xml:space="preserve">если </w:t>
      </w:r>
      <w:r>
        <w:rPr>
          <w:color w:val="000000"/>
          <w:sz w:val="24"/>
          <w:szCs w:val="24"/>
        </w:rPr>
        <w:t>«действительная сущность» войны со</w:t>
      </w:r>
      <w:r>
        <w:rPr>
          <w:color w:val="000000"/>
          <w:sz w:val="24"/>
          <w:szCs w:val="24"/>
        </w:rPr>
        <w:softHyphen/>
      </w:r>
      <w:r>
        <w:rPr>
          <w:color w:val="000000"/>
          <w:spacing w:val="-1"/>
          <w:sz w:val="24"/>
          <w:szCs w:val="24"/>
        </w:rPr>
        <w:t xml:space="preserve">стоит, </w:t>
      </w:r>
      <w:r>
        <w:rPr>
          <w:i/>
          <w:iCs/>
          <w:color w:val="000000"/>
          <w:spacing w:val="-1"/>
          <w:sz w:val="24"/>
          <w:szCs w:val="24"/>
        </w:rPr>
        <w:t xml:space="preserve">например, </w:t>
      </w:r>
      <w:r>
        <w:rPr>
          <w:color w:val="000000"/>
          <w:spacing w:val="-1"/>
          <w:sz w:val="24"/>
          <w:szCs w:val="24"/>
        </w:rPr>
        <w:t xml:space="preserve">в свержении чуженационального гнета (что </w:t>
      </w:r>
      <w:r>
        <w:rPr>
          <w:i/>
          <w:iCs/>
          <w:color w:val="000000"/>
          <w:spacing w:val="-1"/>
          <w:sz w:val="24"/>
          <w:szCs w:val="24"/>
        </w:rPr>
        <w:t xml:space="preserve">особенно </w:t>
      </w:r>
      <w:r>
        <w:rPr>
          <w:color w:val="000000"/>
          <w:spacing w:val="-1"/>
          <w:sz w:val="24"/>
          <w:szCs w:val="24"/>
        </w:rPr>
        <w:t>типично для Ев</w:t>
      </w:r>
      <w:r>
        <w:rPr>
          <w:color w:val="000000"/>
          <w:spacing w:val="-1"/>
          <w:sz w:val="24"/>
          <w:szCs w:val="24"/>
        </w:rPr>
        <w:softHyphen/>
      </w:r>
      <w:r>
        <w:rPr>
          <w:color w:val="000000"/>
          <w:sz w:val="24"/>
          <w:szCs w:val="24"/>
        </w:rPr>
        <w:t xml:space="preserve">ропы 1789—1871 гг.), то война прогрессивна со стороны угнетенного государства или нации. </w:t>
      </w:r>
      <w:r>
        <w:rPr>
          <w:i/>
          <w:iCs/>
          <w:color w:val="000000"/>
          <w:sz w:val="24"/>
          <w:szCs w:val="24"/>
        </w:rPr>
        <w:t xml:space="preserve">Если </w:t>
      </w:r>
      <w:r>
        <w:rPr>
          <w:color w:val="000000"/>
          <w:sz w:val="24"/>
          <w:szCs w:val="24"/>
        </w:rPr>
        <w:t xml:space="preserve">«действительная сущность» войны есть передел колоний, дележ добычи, грабеж чужих земель (такова война 1914—1916 гг.), — тогда фраза о защите отечества </w:t>
      </w:r>
      <w:r>
        <w:rPr>
          <w:color w:val="000000"/>
          <w:spacing w:val="-1"/>
          <w:sz w:val="24"/>
          <w:szCs w:val="24"/>
        </w:rPr>
        <w:t>есть «сплошной обман народа».</w:t>
      </w:r>
    </w:p>
    <w:p w:rsidR="00610D83" w:rsidRDefault="00610D83" w:rsidP="00610D83">
      <w:pPr>
        <w:shd w:val="clear" w:color="auto" w:fill="FFFFFF"/>
        <w:spacing w:line="413" w:lineRule="exact"/>
        <w:ind w:left="14" w:right="5" w:firstLine="274"/>
        <w:jc w:val="both"/>
      </w:pPr>
      <w:r>
        <w:rPr>
          <w:color w:val="000000"/>
          <w:sz w:val="24"/>
          <w:szCs w:val="24"/>
        </w:rPr>
        <w:t xml:space="preserve">Как же найти «действительную сущность» войны, как определить ее? Война есть </w:t>
      </w:r>
      <w:r>
        <w:rPr>
          <w:color w:val="000000"/>
          <w:spacing w:val="-1"/>
          <w:sz w:val="24"/>
          <w:szCs w:val="24"/>
        </w:rPr>
        <w:t xml:space="preserve">продолжение политики. Надо изучить политику перед войной, политику, ведущую и приведшую к войне. Если политика была империалистская, т. е. защищающая интересы </w:t>
      </w:r>
      <w:r>
        <w:rPr>
          <w:color w:val="000000"/>
          <w:sz w:val="24"/>
          <w:szCs w:val="24"/>
        </w:rPr>
        <w:t>финансового капитала, грабящая и угнетающая колонии и чужие страны, то и война, вытекающая из этой политики, есть империалистская война. Если политика</w:t>
      </w:r>
    </w:p>
    <w:p w:rsidR="00610D83" w:rsidRDefault="00610D83" w:rsidP="00610D83">
      <w:pPr>
        <w:shd w:val="clear" w:color="auto" w:fill="FFFFFF"/>
        <w:spacing w:line="413" w:lineRule="exact"/>
        <w:ind w:left="14"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83</w:t>
      </w:r>
    </w:p>
    <w:p w:rsidR="00610D83" w:rsidRDefault="00610D83" w:rsidP="00610D83">
      <w:pPr>
        <w:shd w:val="clear" w:color="auto" w:fill="FFFFFF"/>
        <w:spacing w:before="648" w:line="413" w:lineRule="exact"/>
        <w:ind w:left="10" w:right="5"/>
        <w:jc w:val="both"/>
      </w:pPr>
      <w:r>
        <w:rPr>
          <w:color w:val="000000"/>
          <w:sz w:val="24"/>
          <w:szCs w:val="24"/>
        </w:rPr>
        <w:t>была национально-освободительная, т. е. выражавшая массовое движение против на</w:t>
      </w:r>
      <w:r>
        <w:rPr>
          <w:color w:val="000000"/>
          <w:sz w:val="24"/>
          <w:szCs w:val="24"/>
        </w:rPr>
        <w:softHyphen/>
        <w:t>ционального гнета, то война, вытекающая из такой политики, есть национально-</w:t>
      </w:r>
      <w:r>
        <w:rPr>
          <w:color w:val="000000"/>
          <w:spacing w:val="-1"/>
          <w:sz w:val="24"/>
          <w:szCs w:val="24"/>
        </w:rPr>
        <w:t>освободительная война.</w:t>
      </w:r>
    </w:p>
    <w:p w:rsidR="00610D83" w:rsidRDefault="00610D83" w:rsidP="00610D83">
      <w:pPr>
        <w:shd w:val="clear" w:color="auto" w:fill="FFFFFF"/>
        <w:spacing w:line="413" w:lineRule="exact"/>
        <w:ind w:left="5" w:right="5" w:firstLine="293"/>
        <w:jc w:val="both"/>
      </w:pPr>
      <w:r>
        <w:rPr>
          <w:color w:val="000000"/>
          <w:sz w:val="24"/>
          <w:szCs w:val="24"/>
        </w:rPr>
        <w:t>Обыватель не понимает, что война есть «продолжение политики», и потому ограни</w:t>
      </w:r>
      <w:r>
        <w:rPr>
          <w:color w:val="000000"/>
          <w:sz w:val="24"/>
          <w:szCs w:val="24"/>
        </w:rPr>
        <w:softHyphen/>
        <w:t xml:space="preserve">чивается тем, что-де «неприятель нападает», «неприятель вторгся в мою страну», не </w:t>
      </w:r>
      <w:r>
        <w:rPr>
          <w:color w:val="000000"/>
          <w:spacing w:val="-1"/>
          <w:sz w:val="24"/>
          <w:szCs w:val="24"/>
        </w:rPr>
        <w:t xml:space="preserve">разбирая, </w:t>
      </w:r>
      <w:r>
        <w:rPr>
          <w:i/>
          <w:iCs/>
          <w:color w:val="000000"/>
          <w:spacing w:val="-1"/>
          <w:sz w:val="24"/>
          <w:szCs w:val="24"/>
        </w:rPr>
        <w:t xml:space="preserve">из-за чего </w:t>
      </w:r>
      <w:r>
        <w:rPr>
          <w:color w:val="000000"/>
          <w:spacing w:val="-1"/>
          <w:sz w:val="24"/>
          <w:szCs w:val="24"/>
        </w:rPr>
        <w:t xml:space="preserve">ведется война, </w:t>
      </w:r>
      <w:r>
        <w:rPr>
          <w:i/>
          <w:iCs/>
          <w:color w:val="000000"/>
          <w:spacing w:val="-1"/>
          <w:sz w:val="24"/>
          <w:szCs w:val="24"/>
        </w:rPr>
        <w:t xml:space="preserve">какими </w:t>
      </w:r>
      <w:r>
        <w:rPr>
          <w:color w:val="000000"/>
          <w:spacing w:val="-1"/>
          <w:sz w:val="24"/>
          <w:szCs w:val="24"/>
        </w:rPr>
        <w:t xml:space="preserve">классами, ради </w:t>
      </w:r>
      <w:r>
        <w:rPr>
          <w:i/>
          <w:iCs/>
          <w:color w:val="000000"/>
          <w:spacing w:val="-1"/>
          <w:sz w:val="24"/>
          <w:szCs w:val="24"/>
        </w:rPr>
        <w:t xml:space="preserve">какой </w:t>
      </w:r>
      <w:r>
        <w:rPr>
          <w:color w:val="000000"/>
          <w:spacing w:val="-1"/>
          <w:sz w:val="24"/>
          <w:szCs w:val="24"/>
        </w:rPr>
        <w:t xml:space="preserve">политической цели. П. </w:t>
      </w:r>
      <w:r>
        <w:rPr>
          <w:color w:val="000000"/>
          <w:sz w:val="24"/>
          <w:szCs w:val="24"/>
        </w:rPr>
        <w:t>Киевский совершенно на уровень такого обывателя опускается, когда говорит, что вот-</w:t>
      </w:r>
      <w:r>
        <w:rPr>
          <w:color w:val="000000"/>
          <w:spacing w:val="-1"/>
          <w:sz w:val="24"/>
          <w:szCs w:val="24"/>
        </w:rPr>
        <w:t>де Бельгию заняли немцы, значит, с точки зрения самоопределения «бельгийские соци</w:t>
      </w:r>
      <w:r>
        <w:rPr>
          <w:color w:val="000000"/>
          <w:spacing w:val="-1"/>
          <w:sz w:val="24"/>
          <w:szCs w:val="24"/>
        </w:rPr>
        <w:softHyphen/>
        <w:t>ал-патриоты правы», или: часть Франции заняли немцы, значит «Гед может быть дово</w:t>
      </w:r>
      <w:r>
        <w:rPr>
          <w:color w:val="000000"/>
          <w:spacing w:val="-1"/>
          <w:sz w:val="24"/>
          <w:szCs w:val="24"/>
        </w:rPr>
        <w:softHyphen/>
        <w:t>лен», ибо «дело доходит до территории, населенной данною нациею» (а не чуженацио-</w:t>
      </w:r>
      <w:r>
        <w:rPr>
          <w:color w:val="000000"/>
          <w:spacing w:val="-3"/>
          <w:sz w:val="24"/>
          <w:szCs w:val="24"/>
        </w:rPr>
        <w:t>нальной).</w:t>
      </w:r>
    </w:p>
    <w:p w:rsidR="00610D83" w:rsidRDefault="00610D83" w:rsidP="00610D83">
      <w:pPr>
        <w:shd w:val="clear" w:color="auto" w:fill="FFFFFF"/>
        <w:spacing w:line="413" w:lineRule="exact"/>
        <w:ind w:left="5" w:firstLine="283"/>
        <w:jc w:val="both"/>
      </w:pPr>
      <w:r>
        <w:rPr>
          <w:color w:val="000000"/>
          <w:spacing w:val="-1"/>
          <w:sz w:val="24"/>
          <w:szCs w:val="24"/>
        </w:rPr>
        <w:t xml:space="preserve">Для обывателя важно, </w:t>
      </w:r>
      <w:r>
        <w:rPr>
          <w:i/>
          <w:iCs/>
          <w:color w:val="000000"/>
          <w:spacing w:val="-1"/>
          <w:sz w:val="24"/>
          <w:szCs w:val="24"/>
        </w:rPr>
        <w:t xml:space="preserve">где </w:t>
      </w:r>
      <w:r>
        <w:rPr>
          <w:color w:val="000000"/>
          <w:spacing w:val="-1"/>
          <w:sz w:val="24"/>
          <w:szCs w:val="24"/>
        </w:rPr>
        <w:t xml:space="preserve">стоят войска, кто </w:t>
      </w:r>
      <w:r>
        <w:rPr>
          <w:i/>
          <w:iCs/>
          <w:color w:val="000000"/>
          <w:spacing w:val="-1"/>
          <w:sz w:val="24"/>
          <w:szCs w:val="24"/>
        </w:rPr>
        <w:t xml:space="preserve">сейчас </w:t>
      </w:r>
      <w:r>
        <w:rPr>
          <w:color w:val="000000"/>
          <w:spacing w:val="-1"/>
          <w:sz w:val="24"/>
          <w:szCs w:val="24"/>
        </w:rPr>
        <w:t xml:space="preserve">побеждает. Для марксиста важно, </w:t>
      </w:r>
      <w:r>
        <w:rPr>
          <w:i/>
          <w:iCs/>
          <w:color w:val="000000"/>
          <w:spacing w:val="-1"/>
          <w:sz w:val="24"/>
          <w:szCs w:val="24"/>
        </w:rPr>
        <w:t xml:space="preserve">из-за чего </w:t>
      </w:r>
      <w:r>
        <w:rPr>
          <w:color w:val="000000"/>
          <w:spacing w:val="-1"/>
          <w:sz w:val="24"/>
          <w:szCs w:val="24"/>
        </w:rPr>
        <w:t xml:space="preserve">ведется </w:t>
      </w:r>
      <w:r>
        <w:rPr>
          <w:i/>
          <w:iCs/>
          <w:color w:val="000000"/>
          <w:spacing w:val="-1"/>
          <w:sz w:val="24"/>
          <w:szCs w:val="24"/>
        </w:rPr>
        <w:t xml:space="preserve">данная </w:t>
      </w:r>
      <w:r>
        <w:rPr>
          <w:color w:val="000000"/>
          <w:spacing w:val="-1"/>
          <w:sz w:val="24"/>
          <w:szCs w:val="24"/>
        </w:rPr>
        <w:t xml:space="preserve">война, во время которой могут быть победителями то одни то </w:t>
      </w:r>
      <w:r>
        <w:rPr>
          <w:color w:val="000000"/>
          <w:spacing w:val="-2"/>
          <w:sz w:val="24"/>
          <w:szCs w:val="24"/>
        </w:rPr>
        <w:t>другие войска.</w:t>
      </w:r>
    </w:p>
    <w:p w:rsidR="00610D83" w:rsidRDefault="00610D83" w:rsidP="00610D83">
      <w:pPr>
        <w:shd w:val="clear" w:color="auto" w:fill="FFFFFF"/>
        <w:spacing w:line="413" w:lineRule="exact"/>
        <w:ind w:left="5" w:firstLine="278"/>
        <w:jc w:val="both"/>
      </w:pPr>
      <w:r>
        <w:rPr>
          <w:color w:val="000000"/>
          <w:sz w:val="24"/>
          <w:szCs w:val="24"/>
        </w:rPr>
        <w:t xml:space="preserve">Из-за чего ведется данная война? Это указано в нашей резолюции (основывающейся на </w:t>
      </w:r>
      <w:r>
        <w:rPr>
          <w:i/>
          <w:iCs/>
          <w:color w:val="000000"/>
          <w:sz w:val="24"/>
          <w:szCs w:val="24"/>
        </w:rPr>
        <w:t xml:space="preserve">политике </w:t>
      </w:r>
      <w:r>
        <w:rPr>
          <w:color w:val="000000"/>
          <w:sz w:val="24"/>
          <w:szCs w:val="24"/>
        </w:rPr>
        <w:t xml:space="preserve">воюющих держав, которую они вели </w:t>
      </w:r>
      <w:r>
        <w:rPr>
          <w:i/>
          <w:iCs/>
          <w:color w:val="000000"/>
          <w:sz w:val="24"/>
          <w:szCs w:val="24"/>
        </w:rPr>
        <w:t xml:space="preserve">десятилетия </w:t>
      </w:r>
      <w:r>
        <w:rPr>
          <w:color w:val="000000"/>
          <w:sz w:val="24"/>
          <w:szCs w:val="24"/>
        </w:rPr>
        <w:t xml:space="preserve">до войны). Англия, </w:t>
      </w:r>
      <w:r>
        <w:rPr>
          <w:color w:val="000000"/>
          <w:spacing w:val="2"/>
          <w:sz w:val="24"/>
          <w:szCs w:val="24"/>
        </w:rPr>
        <w:t xml:space="preserve">Франция и Россия воюют за сохранение награбленных колоний и за грабеж Турции и </w:t>
      </w:r>
      <w:r>
        <w:rPr>
          <w:color w:val="000000"/>
          <w:sz w:val="24"/>
          <w:szCs w:val="24"/>
        </w:rPr>
        <w:t>пр. Германия за то, чтобы отнять себе колонии и самой ограбить Турцию и пр. Допус</w:t>
      </w:r>
      <w:r>
        <w:rPr>
          <w:color w:val="000000"/>
          <w:sz w:val="24"/>
          <w:szCs w:val="24"/>
        </w:rPr>
        <w:softHyphen/>
      </w:r>
      <w:r>
        <w:rPr>
          <w:color w:val="000000"/>
          <w:spacing w:val="2"/>
          <w:sz w:val="24"/>
          <w:szCs w:val="24"/>
        </w:rPr>
        <w:t xml:space="preserve">тим, немцы возьмут даже Париж и Петербург. Изменится от этого характер данной </w:t>
      </w:r>
      <w:r>
        <w:rPr>
          <w:color w:val="000000"/>
          <w:sz w:val="24"/>
          <w:szCs w:val="24"/>
        </w:rPr>
        <w:t>войны? Нисколько. Целью немцев и — это еще важнее: осуществимой политикой при победе немцев — будет тогда отнятие колоний, господство в Турции, отнятие чужена-циональных областей, например, Польши и т. п., но вовсе не установление чуженацио-</w:t>
      </w:r>
      <w:r>
        <w:rPr>
          <w:color w:val="000000"/>
          <w:spacing w:val="-1"/>
          <w:sz w:val="24"/>
          <w:szCs w:val="24"/>
        </w:rPr>
        <w:t xml:space="preserve">нального гнета над французами или русскими. Действительная сущность данной войны </w:t>
      </w:r>
      <w:r>
        <w:rPr>
          <w:color w:val="000000"/>
          <w:spacing w:val="1"/>
          <w:sz w:val="24"/>
          <w:szCs w:val="24"/>
        </w:rPr>
        <w:t xml:space="preserve">не национальная, а империалистская. Другими словами: война идет не из-за того, что </w:t>
      </w:r>
      <w:r>
        <w:rPr>
          <w:color w:val="000000"/>
          <w:spacing w:val="2"/>
          <w:sz w:val="24"/>
          <w:szCs w:val="24"/>
        </w:rPr>
        <w:t xml:space="preserve">одна сторона свергает национальный гнет, другая защищает его. Война идет между </w:t>
      </w:r>
      <w:r>
        <w:rPr>
          <w:color w:val="000000"/>
          <w:sz w:val="24"/>
          <w:szCs w:val="24"/>
        </w:rPr>
        <w:t>двумя группами угнетателей, между двумя разбойниками из-за того, как поделить до</w:t>
      </w:r>
      <w:r>
        <w:rPr>
          <w:color w:val="000000"/>
          <w:sz w:val="24"/>
          <w:szCs w:val="24"/>
        </w:rPr>
        <w:softHyphen/>
      </w:r>
      <w:r>
        <w:rPr>
          <w:color w:val="000000"/>
          <w:spacing w:val="-1"/>
          <w:sz w:val="24"/>
          <w:szCs w:val="24"/>
        </w:rPr>
        <w:t>бычу, кому грабить Турцию и колонии.</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19"/>
        </w:tabs>
        <w:ind w:left="38"/>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29" w:firstLine="283"/>
        <w:jc w:val="both"/>
      </w:pPr>
      <w:r>
        <w:rPr>
          <w:color w:val="000000"/>
          <w:sz w:val="24"/>
          <w:szCs w:val="24"/>
        </w:rPr>
        <w:t xml:space="preserve">Коротко: война </w:t>
      </w:r>
      <w:r>
        <w:rPr>
          <w:i/>
          <w:iCs/>
          <w:color w:val="000000"/>
          <w:sz w:val="24"/>
          <w:szCs w:val="24"/>
        </w:rPr>
        <w:t xml:space="preserve">между </w:t>
      </w:r>
      <w:r>
        <w:rPr>
          <w:color w:val="000000"/>
          <w:sz w:val="24"/>
          <w:szCs w:val="24"/>
        </w:rPr>
        <w:t>империалистскими (т. е. угнетающими целый ряд чужих на</w:t>
      </w:r>
      <w:r>
        <w:rPr>
          <w:color w:val="000000"/>
          <w:sz w:val="24"/>
          <w:szCs w:val="24"/>
        </w:rPr>
        <w:softHyphen/>
        <w:t>родов, опутывающими их сетями зависимости от финансового капитала и пр.) велики</w:t>
      </w:r>
      <w:r>
        <w:rPr>
          <w:color w:val="000000"/>
          <w:sz w:val="24"/>
          <w:szCs w:val="24"/>
        </w:rPr>
        <w:softHyphen/>
        <w:t xml:space="preserve">ми державами или </w:t>
      </w:r>
      <w:r>
        <w:rPr>
          <w:i/>
          <w:iCs/>
          <w:color w:val="000000"/>
          <w:sz w:val="24"/>
          <w:szCs w:val="24"/>
        </w:rPr>
        <w:t xml:space="preserve">в союзе </w:t>
      </w:r>
      <w:r>
        <w:rPr>
          <w:color w:val="000000"/>
          <w:sz w:val="24"/>
          <w:szCs w:val="24"/>
        </w:rPr>
        <w:t xml:space="preserve">с ними есть империалистская война. Такова война 1914— 1916 гг. «Защита отечества» есть обман в </w:t>
      </w:r>
      <w:r>
        <w:rPr>
          <w:i/>
          <w:iCs/>
          <w:color w:val="000000"/>
          <w:sz w:val="24"/>
          <w:szCs w:val="24"/>
        </w:rPr>
        <w:t xml:space="preserve">этой </w:t>
      </w:r>
      <w:r>
        <w:rPr>
          <w:color w:val="000000"/>
          <w:sz w:val="24"/>
          <w:szCs w:val="24"/>
        </w:rPr>
        <w:t>войне, есть оправдание ее.</w:t>
      </w:r>
    </w:p>
    <w:p w:rsidR="00610D83" w:rsidRDefault="00610D83" w:rsidP="00610D83">
      <w:pPr>
        <w:shd w:val="clear" w:color="auto" w:fill="FFFFFF"/>
        <w:spacing w:line="413" w:lineRule="exact"/>
        <w:ind w:left="29" w:right="5" w:firstLine="278"/>
        <w:jc w:val="both"/>
      </w:pPr>
      <w:r>
        <w:rPr>
          <w:color w:val="000000"/>
          <w:spacing w:val="-1"/>
          <w:sz w:val="24"/>
          <w:szCs w:val="24"/>
        </w:rPr>
        <w:t xml:space="preserve">Война </w:t>
      </w:r>
      <w:r>
        <w:rPr>
          <w:i/>
          <w:iCs/>
          <w:color w:val="000000"/>
          <w:spacing w:val="-1"/>
          <w:sz w:val="24"/>
          <w:szCs w:val="24"/>
        </w:rPr>
        <w:t xml:space="preserve">против </w:t>
      </w:r>
      <w:r>
        <w:rPr>
          <w:color w:val="000000"/>
          <w:spacing w:val="-1"/>
          <w:sz w:val="24"/>
          <w:szCs w:val="24"/>
        </w:rPr>
        <w:t xml:space="preserve">империалистских, т. е. угнетательских держав со стороны угнетенных </w:t>
      </w:r>
      <w:r>
        <w:rPr>
          <w:color w:val="000000"/>
          <w:sz w:val="24"/>
          <w:szCs w:val="24"/>
        </w:rPr>
        <w:t>(например, колониальных народов) есть действительно-национальная война. Она воз</w:t>
      </w:r>
      <w:r>
        <w:rPr>
          <w:color w:val="000000"/>
          <w:sz w:val="24"/>
          <w:szCs w:val="24"/>
        </w:rPr>
        <w:softHyphen/>
        <w:t>можна и теперь. «Защита отечества» со стороны национально-угнетенной страны про</w:t>
      </w:r>
      <w:r>
        <w:rPr>
          <w:color w:val="000000"/>
          <w:sz w:val="24"/>
          <w:szCs w:val="24"/>
        </w:rPr>
        <w:softHyphen/>
        <w:t xml:space="preserve">тив национально-угнетающей не есть обман, и социалисты </w:t>
      </w:r>
      <w:r>
        <w:rPr>
          <w:i/>
          <w:iCs/>
          <w:color w:val="000000"/>
          <w:sz w:val="24"/>
          <w:szCs w:val="24"/>
        </w:rPr>
        <w:t xml:space="preserve">вовсе не против </w:t>
      </w:r>
      <w:r>
        <w:rPr>
          <w:color w:val="000000"/>
          <w:sz w:val="24"/>
          <w:szCs w:val="24"/>
        </w:rPr>
        <w:t xml:space="preserve">«защиты </w:t>
      </w:r>
      <w:r>
        <w:rPr>
          <w:color w:val="000000"/>
          <w:spacing w:val="-1"/>
          <w:sz w:val="24"/>
          <w:szCs w:val="24"/>
        </w:rPr>
        <w:t xml:space="preserve">отечества» в </w:t>
      </w:r>
      <w:r>
        <w:rPr>
          <w:i/>
          <w:iCs/>
          <w:color w:val="000000"/>
          <w:spacing w:val="-1"/>
          <w:sz w:val="24"/>
          <w:szCs w:val="24"/>
        </w:rPr>
        <w:t xml:space="preserve">такой </w:t>
      </w:r>
      <w:r>
        <w:rPr>
          <w:color w:val="000000"/>
          <w:spacing w:val="-1"/>
          <w:sz w:val="24"/>
          <w:szCs w:val="24"/>
        </w:rPr>
        <w:t>войне.</w:t>
      </w:r>
    </w:p>
    <w:p w:rsidR="00610D83" w:rsidRDefault="00610D83" w:rsidP="00610D83">
      <w:pPr>
        <w:shd w:val="clear" w:color="auto" w:fill="FFFFFF"/>
        <w:spacing w:line="413" w:lineRule="exact"/>
        <w:ind w:left="29" w:right="5" w:firstLine="288"/>
        <w:jc w:val="both"/>
      </w:pPr>
      <w:r>
        <w:rPr>
          <w:color w:val="000000"/>
          <w:sz w:val="24"/>
          <w:szCs w:val="24"/>
        </w:rPr>
        <w:t>Самоопределение наций есть то же самое, что борьба за полное национальное осво</w:t>
      </w:r>
      <w:r>
        <w:rPr>
          <w:color w:val="000000"/>
          <w:sz w:val="24"/>
          <w:szCs w:val="24"/>
        </w:rPr>
        <w:softHyphen/>
        <w:t xml:space="preserve">бождение, за полную независимость, против аннексий, и от </w:t>
      </w:r>
      <w:r>
        <w:rPr>
          <w:i/>
          <w:iCs/>
          <w:color w:val="000000"/>
          <w:sz w:val="24"/>
          <w:szCs w:val="24"/>
        </w:rPr>
        <w:t xml:space="preserve">такой </w:t>
      </w:r>
      <w:r>
        <w:rPr>
          <w:color w:val="000000"/>
          <w:sz w:val="24"/>
          <w:szCs w:val="24"/>
        </w:rPr>
        <w:t xml:space="preserve">борьбы — во всякой ее форме, вплоть до восстания или до войны — социалисты </w:t>
      </w:r>
      <w:r>
        <w:rPr>
          <w:i/>
          <w:iCs/>
          <w:color w:val="000000"/>
          <w:sz w:val="24"/>
          <w:szCs w:val="24"/>
        </w:rPr>
        <w:t xml:space="preserve">не могут </w:t>
      </w:r>
      <w:r>
        <w:rPr>
          <w:color w:val="000000"/>
          <w:sz w:val="24"/>
          <w:szCs w:val="24"/>
        </w:rPr>
        <w:t>отказаться, не пе</w:t>
      </w:r>
      <w:r>
        <w:rPr>
          <w:color w:val="000000"/>
          <w:sz w:val="24"/>
          <w:szCs w:val="24"/>
        </w:rPr>
        <w:softHyphen/>
      </w:r>
      <w:r>
        <w:rPr>
          <w:color w:val="000000"/>
          <w:spacing w:val="-1"/>
          <w:sz w:val="24"/>
          <w:szCs w:val="24"/>
        </w:rPr>
        <w:t>реставая быть социалистами.</w:t>
      </w:r>
    </w:p>
    <w:p w:rsidR="00610D83" w:rsidRDefault="00610D83" w:rsidP="00610D83">
      <w:pPr>
        <w:shd w:val="clear" w:color="auto" w:fill="FFFFFF"/>
        <w:spacing w:line="413" w:lineRule="exact"/>
        <w:ind w:firstLine="278"/>
        <w:jc w:val="both"/>
      </w:pPr>
      <w:r>
        <w:rPr>
          <w:color w:val="000000"/>
          <w:sz w:val="24"/>
          <w:szCs w:val="24"/>
        </w:rPr>
        <w:t>П. Киевский думает, что он борется с Плехановым: Плеханов-де указал на связь са</w:t>
      </w:r>
      <w:r>
        <w:rPr>
          <w:color w:val="000000"/>
          <w:sz w:val="24"/>
          <w:szCs w:val="24"/>
        </w:rPr>
        <w:softHyphen/>
      </w:r>
      <w:r>
        <w:rPr>
          <w:color w:val="000000"/>
          <w:spacing w:val="2"/>
          <w:sz w:val="24"/>
          <w:szCs w:val="24"/>
        </w:rPr>
        <w:t xml:space="preserve">моопределения наций с защитой отечества! П. Киевский </w:t>
      </w:r>
      <w:r>
        <w:rPr>
          <w:i/>
          <w:iCs/>
          <w:color w:val="000000"/>
          <w:spacing w:val="2"/>
          <w:sz w:val="24"/>
          <w:szCs w:val="24"/>
        </w:rPr>
        <w:t xml:space="preserve">поверил </w:t>
      </w:r>
      <w:r>
        <w:rPr>
          <w:color w:val="000000"/>
          <w:spacing w:val="2"/>
          <w:sz w:val="24"/>
          <w:szCs w:val="24"/>
        </w:rPr>
        <w:t xml:space="preserve">Плеханову, что эта </w:t>
      </w:r>
      <w:r>
        <w:rPr>
          <w:color w:val="000000"/>
          <w:sz w:val="24"/>
          <w:szCs w:val="24"/>
        </w:rPr>
        <w:t xml:space="preserve">связь </w:t>
      </w:r>
      <w:r>
        <w:rPr>
          <w:i/>
          <w:iCs/>
          <w:color w:val="000000"/>
          <w:sz w:val="24"/>
          <w:szCs w:val="24"/>
        </w:rPr>
        <w:t xml:space="preserve">действительно такова, </w:t>
      </w:r>
      <w:r>
        <w:rPr>
          <w:color w:val="000000"/>
          <w:sz w:val="24"/>
          <w:szCs w:val="24"/>
        </w:rPr>
        <w:t xml:space="preserve">какою изображает ее Плеханов. Поверив Плеханову, П. Киевский испугался и решил, что надо отрицать самоопределение, дабы спастись от выводов Плеханова... Доверчивость к Плеханову большая, испуг тоже большой, но </w:t>
      </w:r>
      <w:r>
        <w:rPr>
          <w:i/>
          <w:iCs/>
          <w:color w:val="000000"/>
          <w:sz w:val="24"/>
          <w:szCs w:val="24"/>
        </w:rPr>
        <w:t xml:space="preserve">размышления </w:t>
      </w:r>
      <w:r>
        <w:rPr>
          <w:color w:val="000000"/>
          <w:sz w:val="24"/>
          <w:szCs w:val="24"/>
        </w:rPr>
        <w:t>о том, в чем ошибка Плеханова, нет и следа!</w:t>
      </w:r>
    </w:p>
    <w:p w:rsidR="00610D83" w:rsidRDefault="00610D83" w:rsidP="00610D83">
      <w:pPr>
        <w:shd w:val="clear" w:color="auto" w:fill="FFFFFF"/>
        <w:spacing w:line="413" w:lineRule="exact"/>
        <w:ind w:left="29" w:right="5" w:firstLine="283"/>
        <w:jc w:val="both"/>
      </w:pPr>
      <w:r>
        <w:rPr>
          <w:color w:val="000000"/>
          <w:spacing w:val="-1"/>
          <w:sz w:val="24"/>
          <w:szCs w:val="24"/>
        </w:rPr>
        <w:t>Чтобы выдать эту войну за национальную, социал-шовинисты ссылаются на самооп</w:t>
      </w:r>
      <w:r>
        <w:rPr>
          <w:color w:val="000000"/>
          <w:spacing w:val="-1"/>
          <w:sz w:val="24"/>
          <w:szCs w:val="24"/>
        </w:rPr>
        <w:softHyphen/>
        <w:t xml:space="preserve">ределение наций. Правильная борьба с ними только одна: надо показать, что это борьба не из-за освобождения наций, а из-за того, кому из великих хищников угнетать </w:t>
      </w:r>
      <w:r>
        <w:rPr>
          <w:i/>
          <w:iCs/>
          <w:color w:val="000000"/>
          <w:spacing w:val="-1"/>
          <w:sz w:val="24"/>
          <w:szCs w:val="24"/>
        </w:rPr>
        <w:t xml:space="preserve">больше </w:t>
      </w:r>
      <w:r>
        <w:rPr>
          <w:color w:val="000000"/>
          <w:sz w:val="24"/>
          <w:szCs w:val="24"/>
        </w:rPr>
        <w:t xml:space="preserve">наций. Договориться же до отрицания войны, </w:t>
      </w:r>
      <w:r>
        <w:rPr>
          <w:i/>
          <w:iCs/>
          <w:color w:val="000000"/>
          <w:sz w:val="24"/>
          <w:szCs w:val="24"/>
        </w:rPr>
        <w:t xml:space="preserve">действительно </w:t>
      </w:r>
      <w:r>
        <w:rPr>
          <w:color w:val="000000"/>
          <w:sz w:val="24"/>
          <w:szCs w:val="24"/>
        </w:rPr>
        <w:t>ведомой ради освобож</w:t>
      </w:r>
      <w:r>
        <w:rPr>
          <w:color w:val="000000"/>
          <w:sz w:val="24"/>
          <w:szCs w:val="24"/>
        </w:rPr>
        <w:softHyphen/>
        <w:t xml:space="preserve">дения наций, значит дать худшую карикатуру на марксизм. Плеханов и французские </w:t>
      </w:r>
      <w:r>
        <w:rPr>
          <w:color w:val="000000"/>
          <w:spacing w:val="2"/>
          <w:sz w:val="24"/>
          <w:szCs w:val="24"/>
        </w:rPr>
        <w:t xml:space="preserve">социал-шовинисты ссылаются на республику во Франции, чтобы оправдать «защиту» </w:t>
      </w:r>
      <w:r>
        <w:rPr>
          <w:color w:val="000000"/>
          <w:sz w:val="24"/>
          <w:szCs w:val="24"/>
        </w:rPr>
        <w:t xml:space="preserve">ее против монархии в Германии. Если рассуждать так, как рассуждает П. Киевский, то </w:t>
      </w:r>
      <w:r>
        <w:rPr>
          <w:color w:val="000000"/>
          <w:spacing w:val="-1"/>
          <w:sz w:val="24"/>
          <w:szCs w:val="24"/>
        </w:rPr>
        <w:t>мы должны быть против республики</w:t>
      </w:r>
    </w:p>
    <w:p w:rsidR="00610D83" w:rsidRDefault="00610D83" w:rsidP="00610D83">
      <w:pPr>
        <w:shd w:val="clear" w:color="auto" w:fill="FFFFFF"/>
        <w:spacing w:line="413" w:lineRule="exact"/>
        <w:ind w:left="29" w:right="5" w:firstLine="283"/>
        <w:jc w:val="both"/>
        <w:sectPr w:rsidR="00610D83">
          <w:pgSz w:w="11909" w:h="16834"/>
          <w:pgMar w:top="1440" w:right="1414" w:bottom="720" w:left="1394"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85</w:t>
      </w:r>
    </w:p>
    <w:p w:rsidR="00610D83" w:rsidRDefault="00610D83" w:rsidP="00610D83">
      <w:pPr>
        <w:shd w:val="clear" w:color="auto" w:fill="FFFFFF"/>
        <w:spacing w:before="648" w:line="413" w:lineRule="exact"/>
        <w:ind w:left="5"/>
        <w:jc w:val="both"/>
      </w:pPr>
      <w:r>
        <w:rPr>
          <w:color w:val="000000"/>
          <w:sz w:val="24"/>
          <w:szCs w:val="24"/>
        </w:rPr>
        <w:t xml:space="preserve">или против войны, </w:t>
      </w:r>
      <w:r>
        <w:rPr>
          <w:i/>
          <w:iCs/>
          <w:color w:val="000000"/>
          <w:sz w:val="24"/>
          <w:szCs w:val="24"/>
        </w:rPr>
        <w:t xml:space="preserve">действительно </w:t>
      </w:r>
      <w:r>
        <w:rPr>
          <w:color w:val="000000"/>
          <w:sz w:val="24"/>
          <w:szCs w:val="24"/>
        </w:rPr>
        <w:t xml:space="preserve">ведомой ради отстаивания республики!! Немецкие </w:t>
      </w:r>
      <w:r>
        <w:rPr>
          <w:color w:val="000000"/>
          <w:spacing w:val="-1"/>
          <w:sz w:val="24"/>
          <w:szCs w:val="24"/>
        </w:rPr>
        <w:t>социал-шовинисты ссылаются на всеобщее избирательное право и обязательное обуче</w:t>
      </w:r>
      <w:r>
        <w:rPr>
          <w:color w:val="000000"/>
          <w:spacing w:val="-1"/>
          <w:sz w:val="24"/>
          <w:szCs w:val="24"/>
        </w:rPr>
        <w:softHyphen/>
      </w:r>
      <w:r>
        <w:rPr>
          <w:color w:val="000000"/>
          <w:spacing w:val="2"/>
          <w:sz w:val="24"/>
          <w:szCs w:val="24"/>
        </w:rPr>
        <w:t xml:space="preserve">ние всех грамоте в Германии, чтобы оправдать «защиту» Германии против царизма. </w:t>
      </w:r>
      <w:r>
        <w:rPr>
          <w:color w:val="000000"/>
          <w:sz w:val="24"/>
          <w:szCs w:val="24"/>
        </w:rPr>
        <w:t>Если рассуждать, как рассуждает Киевский, то мы должны быть либо против всеобще</w:t>
      </w:r>
      <w:r>
        <w:rPr>
          <w:color w:val="000000"/>
          <w:sz w:val="24"/>
          <w:szCs w:val="24"/>
        </w:rPr>
        <w:softHyphen/>
      </w:r>
      <w:r>
        <w:rPr>
          <w:color w:val="000000"/>
          <w:spacing w:val="-1"/>
          <w:sz w:val="24"/>
          <w:szCs w:val="24"/>
        </w:rPr>
        <w:t xml:space="preserve">го избирательного права и обучения всех грамоте либо против войны, </w:t>
      </w:r>
      <w:r>
        <w:rPr>
          <w:i/>
          <w:iCs/>
          <w:color w:val="000000"/>
          <w:spacing w:val="-1"/>
          <w:sz w:val="24"/>
          <w:szCs w:val="24"/>
        </w:rPr>
        <w:t xml:space="preserve">действительно </w:t>
      </w:r>
      <w:r>
        <w:rPr>
          <w:color w:val="000000"/>
          <w:spacing w:val="-1"/>
          <w:sz w:val="24"/>
          <w:szCs w:val="24"/>
        </w:rPr>
        <w:t>ведомой ради охранения политической свободы от попыток отнять ее!</w:t>
      </w:r>
    </w:p>
    <w:p w:rsidR="00610D83" w:rsidRDefault="00610D83" w:rsidP="00610D83">
      <w:pPr>
        <w:shd w:val="clear" w:color="auto" w:fill="FFFFFF"/>
        <w:spacing w:line="413" w:lineRule="exact"/>
        <w:ind w:left="5" w:firstLine="278"/>
        <w:jc w:val="both"/>
      </w:pPr>
      <w:r>
        <w:rPr>
          <w:color w:val="000000"/>
          <w:sz w:val="24"/>
          <w:szCs w:val="24"/>
        </w:rPr>
        <w:t>К. Каутский до войны 1914—1916 гг. был марксистом, и целый ряд важнейших со</w:t>
      </w:r>
      <w:r>
        <w:rPr>
          <w:color w:val="000000"/>
          <w:sz w:val="24"/>
          <w:szCs w:val="24"/>
        </w:rPr>
        <w:softHyphen/>
        <w:t xml:space="preserve">чинений и заявлений его навсегда останутся образцом марксизма. 26 августа 1910 года Каутский писал в </w:t>
      </w:r>
      <w:r>
        <w:rPr>
          <w:color w:val="000000"/>
          <w:sz w:val="24"/>
          <w:szCs w:val="24"/>
          <w:lang w:val="de-DE"/>
        </w:rPr>
        <w:t xml:space="preserve">«Neue Zeit» </w:t>
      </w:r>
      <w:r>
        <w:rPr>
          <w:color w:val="000000"/>
          <w:sz w:val="24"/>
          <w:szCs w:val="24"/>
        </w:rPr>
        <w:t>по поводу надвигающейся и грозящей войны:</w:t>
      </w:r>
    </w:p>
    <w:p w:rsidR="00610D83" w:rsidRDefault="00610D83" w:rsidP="00610D83">
      <w:pPr>
        <w:shd w:val="clear" w:color="auto" w:fill="FFFFFF"/>
        <w:spacing w:before="82" w:line="341" w:lineRule="exact"/>
        <w:ind w:firstLine="293"/>
        <w:jc w:val="both"/>
      </w:pPr>
      <w:r>
        <w:rPr>
          <w:color w:val="000000"/>
          <w:spacing w:val="2"/>
        </w:rPr>
        <w:t xml:space="preserve">«При войне между Германией и Англией под вопросом стоит не демократия, а мировое господство, </w:t>
      </w:r>
      <w:r>
        <w:rPr>
          <w:color w:val="000000"/>
        </w:rPr>
        <w:t xml:space="preserve">т. е. эксплуатация мира. Это — не такой вопрос, при котором социал-демократы должны были бы стоять на стороне эксплуататоров своей нации» </w:t>
      </w:r>
      <w:r>
        <w:rPr>
          <w:color w:val="000000"/>
          <w:lang w:val="de-DE"/>
        </w:rPr>
        <w:t xml:space="preserve">(«Neue Zeit», </w:t>
      </w:r>
      <w:r>
        <w:rPr>
          <w:color w:val="000000"/>
        </w:rPr>
        <w:t xml:space="preserve">28. Jahrg., Bd. 2, </w:t>
      </w:r>
      <w:r>
        <w:rPr>
          <w:color w:val="000000"/>
          <w:lang w:val="fr-FR"/>
        </w:rPr>
        <w:t xml:space="preserve">S. </w:t>
      </w:r>
      <w:r>
        <w:rPr>
          <w:color w:val="000000"/>
        </w:rPr>
        <w:t>776).</w:t>
      </w:r>
    </w:p>
    <w:p w:rsidR="00610D83" w:rsidRDefault="00610D83" w:rsidP="00610D83">
      <w:pPr>
        <w:shd w:val="clear" w:color="auto" w:fill="FFFFFF"/>
        <w:spacing w:before="38" w:line="413" w:lineRule="exact"/>
        <w:ind w:firstLine="274"/>
        <w:jc w:val="both"/>
      </w:pPr>
      <w:r>
        <w:rPr>
          <w:color w:val="000000"/>
          <w:sz w:val="24"/>
          <w:szCs w:val="24"/>
        </w:rPr>
        <w:t xml:space="preserve">Вот — прекрасная марксистская формулировка, вполне совпадающая с нашими, </w:t>
      </w:r>
      <w:r>
        <w:rPr>
          <w:color w:val="000000"/>
          <w:spacing w:val="-1"/>
          <w:sz w:val="24"/>
          <w:szCs w:val="24"/>
        </w:rPr>
        <w:t xml:space="preserve">вполне разоблачающая </w:t>
      </w:r>
      <w:r>
        <w:rPr>
          <w:i/>
          <w:iCs/>
          <w:color w:val="000000"/>
          <w:spacing w:val="-1"/>
          <w:sz w:val="24"/>
          <w:szCs w:val="24"/>
        </w:rPr>
        <w:t xml:space="preserve">нынешнего </w:t>
      </w:r>
      <w:r>
        <w:rPr>
          <w:color w:val="000000"/>
          <w:spacing w:val="-1"/>
          <w:sz w:val="24"/>
          <w:szCs w:val="24"/>
        </w:rPr>
        <w:t>Каутского, повернувшего от марксизма к защите со</w:t>
      </w:r>
      <w:r>
        <w:rPr>
          <w:color w:val="000000"/>
          <w:spacing w:val="-1"/>
          <w:sz w:val="24"/>
          <w:szCs w:val="24"/>
        </w:rPr>
        <w:softHyphen/>
        <w:t xml:space="preserve">циал-шовинизма, вполне отчетливо выясняющая принципы марксистского отношения к </w:t>
      </w:r>
      <w:r>
        <w:rPr>
          <w:color w:val="000000"/>
          <w:sz w:val="24"/>
          <w:szCs w:val="24"/>
        </w:rPr>
        <w:t xml:space="preserve">войнам (мы еще вернемся в печати к этой формулировке). Войны суть продолжение </w:t>
      </w:r>
      <w:r>
        <w:rPr>
          <w:color w:val="000000"/>
          <w:spacing w:val="-1"/>
          <w:sz w:val="24"/>
          <w:szCs w:val="24"/>
        </w:rPr>
        <w:t xml:space="preserve">политики; поэтому, раз имеет место борьба за демократию, </w:t>
      </w:r>
      <w:r>
        <w:rPr>
          <w:i/>
          <w:iCs/>
          <w:color w:val="000000"/>
          <w:spacing w:val="-1"/>
          <w:sz w:val="24"/>
          <w:szCs w:val="24"/>
        </w:rPr>
        <w:t xml:space="preserve">возможна </w:t>
      </w:r>
      <w:r>
        <w:rPr>
          <w:color w:val="000000"/>
          <w:spacing w:val="-1"/>
          <w:sz w:val="24"/>
          <w:szCs w:val="24"/>
        </w:rPr>
        <w:t>и война из-за де</w:t>
      </w:r>
      <w:r>
        <w:rPr>
          <w:color w:val="000000"/>
          <w:spacing w:val="-1"/>
          <w:sz w:val="24"/>
          <w:szCs w:val="24"/>
        </w:rPr>
        <w:softHyphen/>
        <w:t>мократии; самоопределение наций есть лишь одно из демократических требований, ни</w:t>
      </w:r>
      <w:r>
        <w:rPr>
          <w:color w:val="000000"/>
          <w:spacing w:val="-1"/>
          <w:sz w:val="24"/>
          <w:szCs w:val="24"/>
        </w:rPr>
        <w:softHyphen/>
      </w:r>
      <w:r>
        <w:rPr>
          <w:color w:val="000000"/>
          <w:sz w:val="24"/>
          <w:szCs w:val="24"/>
        </w:rPr>
        <w:t>чем принципиально не отличающееся от других. «Мировое господство» есть, говоря кратко, содержание империалистской политики, продолжением которой является им</w:t>
      </w:r>
      <w:r>
        <w:rPr>
          <w:color w:val="000000"/>
          <w:sz w:val="24"/>
          <w:szCs w:val="24"/>
        </w:rPr>
        <w:softHyphen/>
      </w:r>
      <w:r>
        <w:rPr>
          <w:color w:val="000000"/>
          <w:spacing w:val="-1"/>
          <w:sz w:val="24"/>
          <w:szCs w:val="24"/>
        </w:rPr>
        <w:t xml:space="preserve">периалистская война. Отрицать «защиту отечества», </w:t>
      </w:r>
      <w:r>
        <w:rPr>
          <w:i/>
          <w:iCs/>
          <w:color w:val="000000"/>
          <w:spacing w:val="-1"/>
          <w:sz w:val="24"/>
          <w:szCs w:val="24"/>
        </w:rPr>
        <w:t xml:space="preserve">т. е. </w:t>
      </w:r>
      <w:r>
        <w:rPr>
          <w:color w:val="000000"/>
          <w:spacing w:val="-1"/>
          <w:sz w:val="24"/>
          <w:szCs w:val="24"/>
        </w:rPr>
        <w:t>участие в войне демократиче</w:t>
      </w:r>
      <w:r>
        <w:rPr>
          <w:color w:val="000000"/>
          <w:spacing w:val="-1"/>
          <w:sz w:val="24"/>
          <w:szCs w:val="24"/>
        </w:rPr>
        <w:softHyphen/>
      </w:r>
      <w:r>
        <w:rPr>
          <w:color w:val="000000"/>
          <w:sz w:val="24"/>
          <w:szCs w:val="24"/>
        </w:rPr>
        <w:t>ской, есть нелепость, не имеющая ничего общего с марксизмом. Прикрашивать импе</w:t>
      </w:r>
      <w:r>
        <w:rPr>
          <w:color w:val="000000"/>
          <w:sz w:val="24"/>
          <w:szCs w:val="24"/>
        </w:rPr>
        <w:softHyphen/>
      </w:r>
      <w:r>
        <w:rPr>
          <w:color w:val="000000"/>
          <w:spacing w:val="2"/>
          <w:sz w:val="24"/>
          <w:szCs w:val="24"/>
        </w:rPr>
        <w:t xml:space="preserve">риалистскую войну применением к ней понятия «защиты отечества», т. е., выдавая ее </w:t>
      </w:r>
      <w:r>
        <w:rPr>
          <w:color w:val="000000"/>
          <w:sz w:val="24"/>
          <w:szCs w:val="24"/>
        </w:rPr>
        <w:t xml:space="preserve">за демократическую, значит обманывать рабочих, переходить на сторону реакционной </w:t>
      </w:r>
      <w:r>
        <w:rPr>
          <w:color w:val="000000"/>
          <w:spacing w:val="-3"/>
          <w:sz w:val="24"/>
          <w:szCs w:val="24"/>
        </w:rPr>
        <w:t>буржуазии.</w:t>
      </w:r>
    </w:p>
    <w:p w:rsidR="00610D83" w:rsidRDefault="00610D83" w:rsidP="00610D83">
      <w:pPr>
        <w:shd w:val="clear" w:color="auto" w:fill="FFFFFF"/>
        <w:spacing w:before="38"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758"/>
        <w:ind w:right="5"/>
        <w:jc w:val="center"/>
      </w:pPr>
      <w:r>
        <w:rPr>
          <w:b/>
          <w:bCs/>
          <w:color w:val="000000"/>
          <w:sz w:val="24"/>
          <w:szCs w:val="24"/>
        </w:rPr>
        <w:t>2. «НАШЕ ПОНИМАНИЕ НОВОЙ ЭПОХИ»</w:t>
      </w:r>
    </w:p>
    <w:p w:rsidR="00610D83" w:rsidRDefault="00610D83" w:rsidP="00610D83">
      <w:pPr>
        <w:shd w:val="clear" w:color="auto" w:fill="FFFFFF"/>
        <w:spacing w:before="259" w:line="413" w:lineRule="exact"/>
        <w:ind w:right="10" w:firstLine="278"/>
        <w:jc w:val="both"/>
      </w:pPr>
      <w:r>
        <w:rPr>
          <w:color w:val="000000"/>
          <w:sz w:val="24"/>
          <w:szCs w:val="24"/>
        </w:rPr>
        <w:t>П. Киевский, которому принадлежит взятое в кавычки выражение, постоянно гово</w:t>
      </w:r>
      <w:r>
        <w:rPr>
          <w:color w:val="000000"/>
          <w:sz w:val="24"/>
          <w:szCs w:val="24"/>
        </w:rPr>
        <w:softHyphen/>
        <w:t>рит о «новой эпохе». К сожалению, и здесь его рассуждения ошибочны.</w:t>
      </w:r>
    </w:p>
    <w:p w:rsidR="00610D83" w:rsidRDefault="00610D83" w:rsidP="00610D83">
      <w:pPr>
        <w:shd w:val="clear" w:color="auto" w:fill="FFFFFF"/>
        <w:spacing w:line="413" w:lineRule="exact"/>
        <w:ind w:right="5" w:firstLine="274"/>
        <w:jc w:val="both"/>
      </w:pPr>
      <w:r>
        <w:rPr>
          <w:color w:val="000000"/>
          <w:sz w:val="24"/>
          <w:szCs w:val="24"/>
        </w:rPr>
        <w:t xml:space="preserve">Резолюции нашей партии говорят о данной войне, порождаемой общими условиями </w:t>
      </w:r>
      <w:r>
        <w:rPr>
          <w:color w:val="000000"/>
          <w:spacing w:val="-1"/>
          <w:sz w:val="24"/>
          <w:szCs w:val="24"/>
        </w:rPr>
        <w:t xml:space="preserve">империалистской эпохи. Соотношение «эпохи» и «данной войны» поставлено у нас </w:t>
      </w:r>
      <w:r>
        <w:rPr>
          <w:color w:val="000000"/>
          <w:sz w:val="24"/>
          <w:szCs w:val="24"/>
        </w:rPr>
        <w:t>марксистски правильно: чтобы быть марксистом, надо оценивать каждую отдельную войну конкретно. Чтобы понять, почему между великими державами, многие из кото</w:t>
      </w:r>
      <w:r>
        <w:rPr>
          <w:color w:val="000000"/>
          <w:sz w:val="24"/>
          <w:szCs w:val="24"/>
        </w:rPr>
        <w:softHyphen/>
        <w:t>рых стояли в 1789—1871 гг. во главе борьбы за демократию, могла и должна была воз</w:t>
      </w:r>
      <w:r>
        <w:rPr>
          <w:color w:val="000000"/>
          <w:sz w:val="24"/>
          <w:szCs w:val="24"/>
        </w:rPr>
        <w:softHyphen/>
        <w:t>никнуть империалистская война, т. е. по ее политическому значению самая реакцион</w:t>
      </w:r>
      <w:r>
        <w:rPr>
          <w:color w:val="000000"/>
          <w:sz w:val="24"/>
          <w:szCs w:val="24"/>
        </w:rPr>
        <w:softHyphen/>
      </w:r>
      <w:r>
        <w:rPr>
          <w:color w:val="000000"/>
          <w:spacing w:val="-1"/>
          <w:sz w:val="24"/>
          <w:szCs w:val="24"/>
        </w:rPr>
        <w:t>ная, антидемократическая, чтобы понять это, надо понять общие условия империалист</w:t>
      </w:r>
      <w:r>
        <w:rPr>
          <w:color w:val="000000"/>
          <w:spacing w:val="-1"/>
          <w:sz w:val="24"/>
          <w:szCs w:val="24"/>
        </w:rPr>
        <w:softHyphen/>
      </w:r>
      <w:r>
        <w:rPr>
          <w:color w:val="000000"/>
          <w:sz w:val="24"/>
          <w:szCs w:val="24"/>
        </w:rPr>
        <w:t>ской эпохи, т. е. превращения капитализма передовых стран в империализм.</w:t>
      </w:r>
    </w:p>
    <w:p w:rsidR="00610D83" w:rsidRDefault="00610D83" w:rsidP="00610D83">
      <w:pPr>
        <w:shd w:val="clear" w:color="auto" w:fill="FFFFFF"/>
        <w:spacing w:line="413" w:lineRule="exact"/>
        <w:ind w:right="5" w:firstLine="274"/>
        <w:jc w:val="both"/>
      </w:pPr>
      <w:r>
        <w:rPr>
          <w:color w:val="000000"/>
          <w:spacing w:val="1"/>
          <w:sz w:val="24"/>
          <w:szCs w:val="24"/>
        </w:rPr>
        <w:t xml:space="preserve">П. Киевский это соотношение «эпохи» и «данной войны» совершенно извратил. У </w:t>
      </w:r>
      <w:r>
        <w:rPr>
          <w:color w:val="000000"/>
          <w:sz w:val="24"/>
          <w:szCs w:val="24"/>
        </w:rPr>
        <w:t xml:space="preserve">него выходит, что </w:t>
      </w:r>
      <w:r>
        <w:rPr>
          <w:i/>
          <w:iCs/>
          <w:color w:val="000000"/>
          <w:sz w:val="24"/>
          <w:szCs w:val="24"/>
        </w:rPr>
        <w:t xml:space="preserve">конкретно </w:t>
      </w:r>
      <w:r>
        <w:rPr>
          <w:color w:val="000000"/>
          <w:sz w:val="24"/>
          <w:szCs w:val="24"/>
        </w:rPr>
        <w:t>говорить значит говорить об «эпохе»! Это как раз невер</w:t>
      </w:r>
      <w:r>
        <w:rPr>
          <w:color w:val="000000"/>
          <w:sz w:val="24"/>
          <w:szCs w:val="24"/>
        </w:rPr>
        <w:softHyphen/>
      </w:r>
      <w:r>
        <w:rPr>
          <w:color w:val="000000"/>
          <w:spacing w:val="-10"/>
          <w:sz w:val="24"/>
          <w:szCs w:val="24"/>
        </w:rPr>
        <w:t>но.</w:t>
      </w:r>
    </w:p>
    <w:p w:rsidR="00610D83" w:rsidRDefault="00610D83" w:rsidP="00610D83">
      <w:pPr>
        <w:shd w:val="clear" w:color="auto" w:fill="FFFFFF"/>
        <w:spacing w:line="413" w:lineRule="exact"/>
        <w:ind w:right="5" w:firstLine="278"/>
        <w:jc w:val="both"/>
      </w:pPr>
      <w:r>
        <w:rPr>
          <w:color w:val="000000"/>
          <w:sz w:val="24"/>
          <w:szCs w:val="24"/>
        </w:rPr>
        <w:t xml:space="preserve">Эпоха 1789—1871 гг. есть особая эпоха для Европы. Это бесспорно. Нельзя понять ни одной национально-освободительной войны, которые особенно типичны для этого </w:t>
      </w:r>
      <w:r>
        <w:rPr>
          <w:color w:val="000000"/>
          <w:spacing w:val="1"/>
          <w:sz w:val="24"/>
          <w:szCs w:val="24"/>
        </w:rPr>
        <w:t xml:space="preserve">времени, не поняв общих условий той эпохи. Значит ли это, что </w:t>
      </w:r>
      <w:r>
        <w:rPr>
          <w:i/>
          <w:iCs/>
          <w:color w:val="000000"/>
          <w:spacing w:val="1"/>
          <w:sz w:val="24"/>
          <w:szCs w:val="24"/>
        </w:rPr>
        <w:t xml:space="preserve">все </w:t>
      </w:r>
      <w:r>
        <w:rPr>
          <w:color w:val="000000"/>
          <w:spacing w:val="1"/>
          <w:sz w:val="24"/>
          <w:szCs w:val="24"/>
        </w:rPr>
        <w:t xml:space="preserve">войны той эпохи </w:t>
      </w:r>
      <w:r>
        <w:rPr>
          <w:color w:val="000000"/>
          <w:spacing w:val="-1"/>
          <w:sz w:val="24"/>
          <w:szCs w:val="24"/>
        </w:rPr>
        <w:t>были национально-освободительны? Конечно, нет. Сказать это значило бы договорить</w:t>
      </w:r>
      <w:r>
        <w:rPr>
          <w:color w:val="000000"/>
          <w:spacing w:val="-1"/>
          <w:sz w:val="24"/>
          <w:szCs w:val="24"/>
        </w:rPr>
        <w:softHyphen/>
      </w:r>
      <w:r>
        <w:rPr>
          <w:color w:val="000000"/>
          <w:sz w:val="24"/>
          <w:szCs w:val="24"/>
        </w:rPr>
        <w:t>ся до абсурда и на место конкретного изучения каждой отдельной войны поставить смешной шаблон. В 1789—1871 гг. бывали и колониальные войны и войны между ре</w:t>
      </w:r>
      <w:r>
        <w:rPr>
          <w:color w:val="000000"/>
          <w:sz w:val="24"/>
          <w:szCs w:val="24"/>
        </w:rPr>
        <w:softHyphen/>
      </w:r>
      <w:r>
        <w:rPr>
          <w:color w:val="000000"/>
          <w:spacing w:val="-1"/>
          <w:sz w:val="24"/>
          <w:szCs w:val="24"/>
        </w:rPr>
        <w:t>акционными империями, угнетавшими целый ряд чужих наций.</w:t>
      </w:r>
    </w:p>
    <w:p w:rsidR="00610D83" w:rsidRDefault="00610D83" w:rsidP="00610D83">
      <w:pPr>
        <w:shd w:val="clear" w:color="auto" w:fill="FFFFFF"/>
        <w:spacing w:line="413" w:lineRule="exact"/>
        <w:ind w:left="5" w:firstLine="283"/>
        <w:jc w:val="both"/>
      </w:pPr>
      <w:r>
        <w:rPr>
          <w:color w:val="000000"/>
          <w:sz w:val="24"/>
          <w:szCs w:val="24"/>
        </w:rPr>
        <w:t>Спрашивается: из того, что передовой европейский (и американский) капитализм вступил в новую эпоху империализма, вытекает ли, что войны теперь возможны лишь империалистские? Это было бы нелепым утверждением, неумением отличить данное конкретное явление от всей суммы разнообразных возможных явлений эпохи. Эпоха потому и называется эпохой, что она</w:t>
      </w:r>
    </w:p>
    <w:p w:rsidR="00610D83" w:rsidRDefault="00610D83" w:rsidP="00610D83">
      <w:pPr>
        <w:shd w:val="clear" w:color="auto" w:fill="FFFFFF"/>
        <w:spacing w:line="413" w:lineRule="exact"/>
        <w:ind w:left="5" w:firstLine="283"/>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87</w:t>
      </w:r>
    </w:p>
    <w:p w:rsidR="00610D83" w:rsidRDefault="00610D83" w:rsidP="00610D83">
      <w:pPr>
        <w:shd w:val="clear" w:color="auto" w:fill="FFFFFF"/>
        <w:spacing w:before="648" w:line="413" w:lineRule="exact"/>
        <w:jc w:val="both"/>
      </w:pPr>
      <w:r>
        <w:rPr>
          <w:color w:val="000000"/>
          <w:spacing w:val="-1"/>
          <w:sz w:val="24"/>
          <w:szCs w:val="24"/>
        </w:rPr>
        <w:t xml:space="preserve">обнимает сумму разнообразных явлений и войн, как типичных, так и нетипичных, как </w:t>
      </w:r>
      <w:r>
        <w:rPr>
          <w:color w:val="000000"/>
          <w:spacing w:val="1"/>
          <w:sz w:val="24"/>
          <w:szCs w:val="24"/>
        </w:rPr>
        <w:t xml:space="preserve">больших, так и малых, как свойственных передовым, так и свойственных отсталым </w:t>
      </w:r>
      <w:r>
        <w:rPr>
          <w:color w:val="000000"/>
          <w:spacing w:val="-1"/>
          <w:sz w:val="24"/>
          <w:szCs w:val="24"/>
        </w:rPr>
        <w:t>странам. Отмахиваться от этих конкретных вопросов посредством общих фраз об «эпо</w:t>
      </w:r>
      <w:r>
        <w:rPr>
          <w:color w:val="000000"/>
          <w:spacing w:val="-1"/>
          <w:sz w:val="24"/>
          <w:szCs w:val="24"/>
        </w:rPr>
        <w:softHyphen/>
        <w:t>хе», как делает П. Киевский, значит злоупотреблять понятием «эпоха». Мы сейчас при</w:t>
      </w:r>
      <w:r>
        <w:rPr>
          <w:color w:val="000000"/>
          <w:spacing w:val="-1"/>
          <w:sz w:val="24"/>
          <w:szCs w:val="24"/>
        </w:rPr>
        <w:softHyphen/>
      </w:r>
      <w:r>
        <w:rPr>
          <w:color w:val="000000"/>
          <w:sz w:val="24"/>
          <w:szCs w:val="24"/>
        </w:rPr>
        <w:t>ведем один из многих примеров, чтобы не быть голословным. Но сначала надо упомя</w:t>
      </w:r>
      <w:r>
        <w:rPr>
          <w:color w:val="000000"/>
          <w:sz w:val="24"/>
          <w:szCs w:val="24"/>
        </w:rPr>
        <w:softHyphen/>
        <w:t xml:space="preserve">нуть, что </w:t>
      </w:r>
      <w:r>
        <w:rPr>
          <w:i/>
          <w:iCs/>
          <w:color w:val="000000"/>
          <w:sz w:val="24"/>
          <w:szCs w:val="24"/>
        </w:rPr>
        <w:t xml:space="preserve">одна </w:t>
      </w:r>
      <w:r>
        <w:rPr>
          <w:color w:val="000000"/>
          <w:sz w:val="24"/>
          <w:szCs w:val="24"/>
        </w:rPr>
        <w:t>группа левых, именно немецкая группа «Интернационал» в своих тези</w:t>
      </w:r>
      <w:r>
        <w:rPr>
          <w:color w:val="000000"/>
          <w:sz w:val="24"/>
          <w:szCs w:val="24"/>
        </w:rPr>
        <w:softHyphen/>
        <w:t>сах, опубликованных в № 3 Бюллетеня бернской Исполнительной комиссии (29 февра</w:t>
      </w:r>
      <w:r>
        <w:rPr>
          <w:color w:val="000000"/>
          <w:sz w:val="24"/>
          <w:szCs w:val="24"/>
        </w:rPr>
        <w:softHyphen/>
        <w:t>ля 1916 года), выставила в § 5 явно неправильное утверждение: «В эру этого разнуз</w:t>
      </w:r>
      <w:r>
        <w:rPr>
          <w:color w:val="000000"/>
          <w:sz w:val="24"/>
          <w:szCs w:val="24"/>
        </w:rPr>
        <w:softHyphen/>
      </w:r>
      <w:r>
        <w:rPr>
          <w:color w:val="000000"/>
          <w:spacing w:val="-1"/>
          <w:sz w:val="24"/>
          <w:szCs w:val="24"/>
        </w:rPr>
        <w:t xml:space="preserve">данного империализма </w:t>
      </w:r>
      <w:r>
        <w:rPr>
          <w:i/>
          <w:iCs/>
          <w:color w:val="000000"/>
          <w:spacing w:val="-1"/>
          <w:sz w:val="24"/>
          <w:szCs w:val="24"/>
        </w:rPr>
        <w:t xml:space="preserve">не может быть более никаких </w:t>
      </w:r>
      <w:r>
        <w:rPr>
          <w:color w:val="000000"/>
          <w:spacing w:val="-1"/>
          <w:sz w:val="24"/>
          <w:szCs w:val="24"/>
        </w:rPr>
        <w:t>национальных войн». Мы разо</w:t>
      </w:r>
      <w:r>
        <w:rPr>
          <w:color w:val="000000"/>
          <w:spacing w:val="-1"/>
          <w:sz w:val="24"/>
          <w:szCs w:val="24"/>
        </w:rPr>
        <w:softHyphen/>
      </w:r>
      <w:r>
        <w:rPr>
          <w:color w:val="000000"/>
          <w:sz w:val="24"/>
          <w:szCs w:val="24"/>
        </w:rPr>
        <w:t xml:space="preserve">брали это утверждение в «Сборнике Социал-Демократа» . Здесь отметим лишь, что, хотя всем, интересующимся интернационалистским движением, давно знакомо это </w:t>
      </w:r>
      <w:r>
        <w:rPr>
          <w:color w:val="000000"/>
          <w:spacing w:val="-1"/>
          <w:sz w:val="24"/>
          <w:szCs w:val="24"/>
        </w:rPr>
        <w:t xml:space="preserve">теоретическое положение (мы боролись с ним еще на расширенном собрании бернской </w:t>
      </w:r>
      <w:r>
        <w:rPr>
          <w:color w:val="000000"/>
          <w:sz w:val="24"/>
          <w:szCs w:val="24"/>
        </w:rPr>
        <w:t xml:space="preserve">Исполнительной комиссии весной 1916 г.), но до сих пор </w:t>
      </w:r>
      <w:r>
        <w:rPr>
          <w:i/>
          <w:iCs/>
          <w:color w:val="000000"/>
          <w:sz w:val="24"/>
          <w:szCs w:val="24"/>
        </w:rPr>
        <w:t xml:space="preserve">ни одна группа </w:t>
      </w:r>
      <w:r>
        <w:rPr>
          <w:color w:val="000000"/>
          <w:sz w:val="24"/>
          <w:szCs w:val="24"/>
        </w:rPr>
        <w:t>не повторила его, не приняла его. И П. Киевский в августе 1916 года, когда он писал свою статью, ни звука не сказал в духе такого или подобного утверждения.</w:t>
      </w:r>
    </w:p>
    <w:p w:rsidR="00610D83" w:rsidRDefault="00610D83" w:rsidP="00610D83">
      <w:pPr>
        <w:shd w:val="clear" w:color="auto" w:fill="FFFFFF"/>
        <w:spacing w:line="413" w:lineRule="exact"/>
        <w:ind w:left="5" w:right="10" w:firstLine="283"/>
        <w:jc w:val="both"/>
      </w:pPr>
      <w:r>
        <w:rPr>
          <w:color w:val="000000"/>
          <w:spacing w:val="1"/>
          <w:sz w:val="24"/>
          <w:szCs w:val="24"/>
        </w:rPr>
        <w:t>Это надо отметить вот почему: если бы такое или подобное теоретическое утвер</w:t>
      </w:r>
      <w:r>
        <w:rPr>
          <w:color w:val="000000"/>
          <w:spacing w:val="1"/>
          <w:sz w:val="24"/>
          <w:szCs w:val="24"/>
        </w:rPr>
        <w:softHyphen/>
      </w:r>
      <w:r>
        <w:rPr>
          <w:color w:val="000000"/>
          <w:spacing w:val="-1"/>
          <w:sz w:val="24"/>
          <w:szCs w:val="24"/>
        </w:rPr>
        <w:t xml:space="preserve">ждение было высказано, тогда можно было бы говорить о теоретическом расхождении. </w:t>
      </w:r>
      <w:r>
        <w:rPr>
          <w:color w:val="000000"/>
          <w:spacing w:val="3"/>
          <w:sz w:val="24"/>
          <w:szCs w:val="24"/>
        </w:rPr>
        <w:t xml:space="preserve">Когда же никакого подобного утверждения </w:t>
      </w:r>
      <w:r>
        <w:rPr>
          <w:i/>
          <w:iCs/>
          <w:color w:val="000000"/>
          <w:spacing w:val="3"/>
          <w:sz w:val="24"/>
          <w:szCs w:val="24"/>
        </w:rPr>
        <w:t xml:space="preserve">не </w:t>
      </w:r>
      <w:r>
        <w:rPr>
          <w:color w:val="000000"/>
          <w:spacing w:val="3"/>
          <w:sz w:val="24"/>
          <w:szCs w:val="24"/>
        </w:rPr>
        <w:t>выставляется, то мы вынуждены ска</w:t>
      </w:r>
      <w:r>
        <w:rPr>
          <w:color w:val="000000"/>
          <w:spacing w:val="3"/>
          <w:sz w:val="24"/>
          <w:szCs w:val="24"/>
        </w:rPr>
        <w:softHyphen/>
      </w:r>
      <w:r>
        <w:rPr>
          <w:color w:val="000000"/>
          <w:spacing w:val="-1"/>
          <w:sz w:val="24"/>
          <w:szCs w:val="24"/>
        </w:rPr>
        <w:t xml:space="preserve">зать: перед нами не иное понимание «эпохи», не теоретическое расхождение, а только с </w:t>
      </w:r>
      <w:r>
        <w:rPr>
          <w:color w:val="000000"/>
          <w:sz w:val="24"/>
          <w:szCs w:val="24"/>
        </w:rPr>
        <w:t>размаху брошенная фраза, только злоупотребление словом «эпоха».</w:t>
      </w:r>
    </w:p>
    <w:p w:rsidR="00610D83" w:rsidRDefault="00610D83" w:rsidP="00610D83">
      <w:pPr>
        <w:shd w:val="clear" w:color="auto" w:fill="FFFFFF"/>
        <w:spacing w:before="77" w:line="341" w:lineRule="exact"/>
        <w:ind w:left="5" w:right="5" w:firstLine="283"/>
        <w:jc w:val="both"/>
      </w:pPr>
      <w:r>
        <w:rPr>
          <w:color w:val="000000"/>
        </w:rPr>
        <w:t>Пример: «Не похоже ли оно (самоопределение), — пишет П. Киевский в самом начале своей статьи, — на право бесплатного получения 10 000 десятин на Марсе? Ответить на этот вопрос нельзя иначе, чем вполне конкретно, в связи с учетом всей нынешней эпохи; ведь одно дело — право наций на самоопре</w:t>
      </w:r>
      <w:r>
        <w:rPr>
          <w:color w:val="000000"/>
        </w:rPr>
        <w:softHyphen/>
      </w:r>
      <w:r>
        <w:rPr>
          <w:color w:val="000000"/>
          <w:spacing w:val="-1"/>
        </w:rPr>
        <w:t>деление в эпоху формирования национальных государств, как наилучших форм развития производитель</w:t>
      </w:r>
      <w:r>
        <w:rPr>
          <w:color w:val="000000"/>
          <w:spacing w:val="-1"/>
        </w:rPr>
        <w:softHyphen/>
      </w:r>
      <w:r>
        <w:rPr>
          <w:color w:val="000000"/>
        </w:rPr>
        <w:t>ных сил на тогдашнем</w:t>
      </w:r>
    </w:p>
    <w:p w:rsidR="00610D83" w:rsidRDefault="00610D83" w:rsidP="00610D83">
      <w:pPr>
        <w:shd w:val="clear" w:color="auto" w:fill="FFFFFF"/>
        <w:spacing w:before="3226"/>
        <w:ind w:left="41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1984375</wp:posOffset>
                </wp:positionV>
                <wp:extent cx="1828800" cy="0"/>
                <wp:effectExtent l="8255" t="6350" r="10795" b="1270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25pt" to="144.2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" o:allowincell="f" strokeweight=".7pt"/>
            </w:pict>
          </mc:Fallback>
        </mc:AlternateContent>
      </w:r>
      <w:r>
        <w:rPr>
          <w:color w:val="000000"/>
        </w:rPr>
        <w:t xml:space="preserve">См. настоящий том, стр. 4—10. </w:t>
      </w:r>
      <w:r>
        <w:rPr>
          <w:i/>
          <w:iCs/>
          <w:color w:val="000000"/>
        </w:rPr>
        <w:t>Ред.</w:t>
      </w:r>
    </w:p>
    <w:p w:rsidR="00610D83" w:rsidRDefault="00610D83" w:rsidP="00610D83">
      <w:pPr>
        <w:shd w:val="clear" w:color="auto" w:fill="FFFFFF"/>
        <w:spacing w:before="3226"/>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ind w:left="3595"/>
      </w:pPr>
      <w:r>
        <w:rPr>
          <w:color w:val="000000"/>
          <w:spacing w:val="36"/>
          <w:u w:val="single"/>
        </w:rPr>
        <w:lastRenderedPageBreak/>
        <w:t>В. И. ЛЕНИН</w:t>
      </w:r>
    </w:p>
    <w:p w:rsidR="00610D83" w:rsidRDefault="00610D83" w:rsidP="00610D83">
      <w:pPr>
        <w:shd w:val="clear" w:color="auto" w:fill="FFFFFF"/>
        <w:spacing w:before="730" w:line="346" w:lineRule="exact"/>
        <w:ind w:left="5"/>
        <w:jc w:val="both"/>
      </w:pPr>
      <w:r>
        <w:rPr>
          <w:color w:val="000000"/>
        </w:rPr>
        <w:t xml:space="preserve">их уровне, иное дело — это право, когда эти формы, формы национального государства, стали оковами </w:t>
      </w:r>
      <w:r>
        <w:rPr>
          <w:color w:val="000000"/>
          <w:spacing w:val="-1"/>
        </w:rPr>
        <w:t xml:space="preserve">их развития. Между эпохой самоутверждения капитализма и национального государства и эпохой гибели </w:t>
      </w:r>
      <w:r>
        <w:rPr>
          <w:color w:val="000000"/>
        </w:rPr>
        <w:t>национального государства и кануна гибели самого капитализма — дистанция огромного размера. Гово</w:t>
      </w:r>
      <w:r>
        <w:rPr>
          <w:color w:val="000000"/>
        </w:rPr>
        <w:softHyphen/>
        <w:t>рить же «вообще», вне времени и пространства — не дело марксиста».</w:t>
      </w:r>
    </w:p>
    <w:p w:rsidR="00610D83" w:rsidRDefault="00610D83" w:rsidP="00610D83">
      <w:pPr>
        <w:shd w:val="clear" w:color="auto" w:fill="FFFFFF"/>
        <w:spacing w:before="38" w:line="413" w:lineRule="exact"/>
        <w:ind w:left="10" w:firstLine="278"/>
        <w:jc w:val="both"/>
      </w:pPr>
      <w:r>
        <w:rPr>
          <w:color w:val="000000"/>
          <w:sz w:val="24"/>
          <w:szCs w:val="24"/>
        </w:rPr>
        <w:t>Это рассуждение — образец карикатурного употребления понятия «империалист</w:t>
      </w:r>
      <w:r>
        <w:rPr>
          <w:color w:val="000000"/>
          <w:sz w:val="24"/>
          <w:szCs w:val="24"/>
        </w:rPr>
        <w:softHyphen/>
      </w:r>
      <w:r>
        <w:rPr>
          <w:color w:val="000000"/>
          <w:spacing w:val="-1"/>
          <w:sz w:val="24"/>
          <w:szCs w:val="24"/>
        </w:rPr>
        <w:t>ская эпоха». Именно потому, что это понятие ново и важно, надо с карикатурой бороть</w:t>
      </w:r>
      <w:r>
        <w:rPr>
          <w:color w:val="000000"/>
          <w:spacing w:val="-1"/>
          <w:sz w:val="24"/>
          <w:szCs w:val="24"/>
        </w:rPr>
        <w:softHyphen/>
      </w:r>
      <w:r>
        <w:rPr>
          <w:color w:val="000000"/>
          <w:sz w:val="24"/>
          <w:szCs w:val="24"/>
        </w:rPr>
        <w:t>ся! О чем идет речь, когда говорят, что формы национального государства стали око</w:t>
      </w:r>
      <w:r>
        <w:rPr>
          <w:color w:val="000000"/>
          <w:sz w:val="24"/>
          <w:szCs w:val="24"/>
        </w:rPr>
        <w:softHyphen/>
      </w:r>
      <w:r>
        <w:rPr>
          <w:color w:val="000000"/>
          <w:spacing w:val="1"/>
          <w:sz w:val="24"/>
          <w:szCs w:val="24"/>
        </w:rPr>
        <w:t xml:space="preserve">вами и т. д.? О передовых капиталистических странах, Германии, Франции, Англии </w:t>
      </w:r>
      <w:r>
        <w:rPr>
          <w:color w:val="000000"/>
          <w:spacing w:val="-1"/>
          <w:sz w:val="24"/>
          <w:szCs w:val="24"/>
        </w:rPr>
        <w:t>прежде всего, участие которых в данной войне сделало ее в первую голову империали</w:t>
      </w:r>
      <w:r>
        <w:rPr>
          <w:color w:val="000000"/>
          <w:spacing w:val="-1"/>
          <w:sz w:val="24"/>
          <w:szCs w:val="24"/>
        </w:rPr>
        <w:softHyphen/>
        <w:t xml:space="preserve">стской войной. В </w:t>
      </w:r>
      <w:r>
        <w:rPr>
          <w:i/>
          <w:iCs/>
          <w:color w:val="000000"/>
          <w:spacing w:val="-1"/>
          <w:sz w:val="24"/>
          <w:szCs w:val="24"/>
        </w:rPr>
        <w:t xml:space="preserve">этих </w:t>
      </w:r>
      <w:r>
        <w:rPr>
          <w:color w:val="000000"/>
          <w:spacing w:val="-1"/>
          <w:sz w:val="24"/>
          <w:szCs w:val="24"/>
        </w:rPr>
        <w:t xml:space="preserve">странах, которые до сих пор вели человечество вперед, особенно </w:t>
      </w:r>
      <w:r>
        <w:rPr>
          <w:color w:val="000000"/>
          <w:sz w:val="24"/>
          <w:szCs w:val="24"/>
        </w:rPr>
        <w:t xml:space="preserve">в 1789—1871 гг., закончился процесс образования национального государства, в </w:t>
      </w:r>
      <w:r>
        <w:rPr>
          <w:i/>
          <w:iCs/>
          <w:color w:val="000000"/>
          <w:sz w:val="24"/>
          <w:szCs w:val="24"/>
        </w:rPr>
        <w:t xml:space="preserve">этих </w:t>
      </w:r>
      <w:r>
        <w:rPr>
          <w:color w:val="000000"/>
          <w:spacing w:val="-1"/>
          <w:sz w:val="24"/>
          <w:szCs w:val="24"/>
        </w:rPr>
        <w:t xml:space="preserve">странах национальное движение есть безвозвратное прошлое, воскресить которое было </w:t>
      </w:r>
      <w:r>
        <w:rPr>
          <w:color w:val="000000"/>
          <w:sz w:val="24"/>
          <w:szCs w:val="24"/>
        </w:rPr>
        <w:t>бы нелепой реакционной утопией. Национальное движение французов, англичан, нем</w:t>
      </w:r>
      <w:r>
        <w:rPr>
          <w:color w:val="000000"/>
          <w:sz w:val="24"/>
          <w:szCs w:val="24"/>
        </w:rPr>
        <w:softHyphen/>
        <w:t xml:space="preserve">цев давно завершено; на исторической очереди </w:t>
      </w:r>
      <w:r>
        <w:rPr>
          <w:i/>
          <w:iCs/>
          <w:color w:val="000000"/>
          <w:sz w:val="24"/>
          <w:szCs w:val="24"/>
        </w:rPr>
        <w:t xml:space="preserve">здесь </w:t>
      </w:r>
      <w:r>
        <w:rPr>
          <w:color w:val="000000"/>
          <w:sz w:val="24"/>
          <w:szCs w:val="24"/>
        </w:rPr>
        <w:t>стоит иное: нации освобождав</w:t>
      </w:r>
      <w:r>
        <w:rPr>
          <w:color w:val="000000"/>
          <w:sz w:val="24"/>
          <w:szCs w:val="24"/>
        </w:rPr>
        <w:softHyphen/>
        <w:t>шиеся превратились в нации угнетательницы, в нации империалистского грабежа, пе</w:t>
      </w:r>
      <w:r>
        <w:rPr>
          <w:color w:val="000000"/>
          <w:sz w:val="24"/>
          <w:szCs w:val="24"/>
        </w:rPr>
        <w:softHyphen/>
      </w:r>
      <w:r>
        <w:rPr>
          <w:color w:val="000000"/>
          <w:spacing w:val="-1"/>
          <w:sz w:val="24"/>
          <w:szCs w:val="24"/>
        </w:rPr>
        <w:t>реживающие «канун гибели капитализма».</w:t>
      </w:r>
    </w:p>
    <w:p w:rsidR="00610D83" w:rsidRDefault="00610D83" w:rsidP="00610D83">
      <w:pPr>
        <w:shd w:val="clear" w:color="auto" w:fill="FFFFFF"/>
        <w:spacing w:line="413" w:lineRule="exact"/>
        <w:ind w:left="293"/>
      </w:pPr>
      <w:r>
        <w:rPr>
          <w:color w:val="000000"/>
          <w:spacing w:val="-1"/>
          <w:sz w:val="24"/>
          <w:szCs w:val="24"/>
        </w:rPr>
        <w:t>А другие нации?</w:t>
      </w:r>
    </w:p>
    <w:p w:rsidR="00610D83" w:rsidRDefault="00610D83" w:rsidP="00610D83">
      <w:pPr>
        <w:shd w:val="clear" w:color="auto" w:fill="FFFFFF"/>
        <w:spacing w:line="413" w:lineRule="exact"/>
        <w:ind w:firstLine="278"/>
        <w:jc w:val="both"/>
      </w:pPr>
      <w:r>
        <w:rPr>
          <w:color w:val="000000"/>
          <w:sz w:val="24"/>
          <w:szCs w:val="24"/>
        </w:rPr>
        <w:t xml:space="preserve">П. Киевский повторяет, как заученное правило, что марксисты должны рассуждать «конкретно», но не </w:t>
      </w:r>
      <w:r>
        <w:rPr>
          <w:i/>
          <w:iCs/>
          <w:color w:val="000000"/>
          <w:sz w:val="24"/>
          <w:szCs w:val="24"/>
        </w:rPr>
        <w:t xml:space="preserve">применяет </w:t>
      </w:r>
      <w:r>
        <w:rPr>
          <w:color w:val="000000"/>
          <w:sz w:val="24"/>
          <w:szCs w:val="24"/>
        </w:rPr>
        <w:t>его. А мы в своих тезисах нарочно дали образчик кон</w:t>
      </w:r>
      <w:r>
        <w:rPr>
          <w:color w:val="000000"/>
          <w:sz w:val="24"/>
          <w:szCs w:val="24"/>
        </w:rPr>
        <w:softHyphen/>
      </w:r>
      <w:r>
        <w:rPr>
          <w:color w:val="000000"/>
          <w:spacing w:val="1"/>
          <w:sz w:val="24"/>
          <w:szCs w:val="24"/>
        </w:rPr>
        <w:t xml:space="preserve">кретного ответа, и П. Киевский не пожелал указать нам нашей ошибки, если он видел </w:t>
      </w:r>
      <w:r>
        <w:rPr>
          <w:color w:val="000000"/>
          <w:spacing w:val="-2"/>
          <w:sz w:val="24"/>
          <w:szCs w:val="24"/>
        </w:rPr>
        <w:t>тут ошибку.</w:t>
      </w:r>
    </w:p>
    <w:p w:rsidR="00610D83" w:rsidRDefault="00610D83" w:rsidP="00610D83">
      <w:pPr>
        <w:shd w:val="clear" w:color="auto" w:fill="FFFFFF"/>
        <w:spacing w:line="413" w:lineRule="exact"/>
        <w:ind w:left="5" w:firstLine="274"/>
        <w:jc w:val="both"/>
      </w:pPr>
      <w:r>
        <w:rPr>
          <w:color w:val="000000"/>
          <w:sz w:val="24"/>
          <w:szCs w:val="24"/>
        </w:rPr>
        <w:t xml:space="preserve">В наших тезисах (§ 6) говорится, что надо различать, чтобы быть конкретным, не </w:t>
      </w:r>
      <w:r>
        <w:rPr>
          <w:color w:val="000000"/>
          <w:spacing w:val="-1"/>
          <w:sz w:val="24"/>
          <w:szCs w:val="24"/>
        </w:rPr>
        <w:t xml:space="preserve">менее </w:t>
      </w:r>
      <w:r>
        <w:rPr>
          <w:i/>
          <w:iCs/>
          <w:color w:val="000000"/>
          <w:spacing w:val="-1"/>
          <w:sz w:val="24"/>
          <w:szCs w:val="24"/>
        </w:rPr>
        <w:t xml:space="preserve">трех </w:t>
      </w:r>
      <w:r>
        <w:rPr>
          <w:color w:val="000000"/>
          <w:spacing w:val="-1"/>
          <w:sz w:val="24"/>
          <w:szCs w:val="24"/>
        </w:rPr>
        <w:t>разных типов стран по вопросу о самоопределении. (Ясно, что о каждой от</w:t>
      </w:r>
      <w:r>
        <w:rPr>
          <w:color w:val="000000"/>
          <w:spacing w:val="-1"/>
          <w:sz w:val="24"/>
          <w:szCs w:val="24"/>
        </w:rPr>
        <w:softHyphen/>
      </w:r>
      <w:r>
        <w:rPr>
          <w:color w:val="000000"/>
          <w:sz w:val="24"/>
          <w:szCs w:val="24"/>
        </w:rPr>
        <w:t>дельной стране в общих тезисах говорить нельзя бы было.) Первый тип — те передо</w:t>
      </w:r>
      <w:r>
        <w:rPr>
          <w:color w:val="000000"/>
          <w:sz w:val="24"/>
          <w:szCs w:val="24"/>
        </w:rPr>
        <w:softHyphen/>
        <w:t xml:space="preserve">вые страны запада Европы (и Америки), где национальное движение — </w:t>
      </w:r>
      <w:r>
        <w:rPr>
          <w:i/>
          <w:iCs/>
          <w:color w:val="000000"/>
          <w:sz w:val="24"/>
          <w:szCs w:val="24"/>
        </w:rPr>
        <w:t xml:space="preserve">прошлое. </w:t>
      </w:r>
      <w:r>
        <w:rPr>
          <w:color w:val="000000"/>
          <w:sz w:val="24"/>
          <w:szCs w:val="24"/>
        </w:rPr>
        <w:t xml:space="preserve">2-ой тип — восток Европы, где оно — </w:t>
      </w:r>
      <w:r>
        <w:rPr>
          <w:i/>
          <w:iCs/>
          <w:color w:val="000000"/>
          <w:sz w:val="24"/>
          <w:szCs w:val="24"/>
        </w:rPr>
        <w:t xml:space="preserve">настоящее. </w:t>
      </w:r>
      <w:r>
        <w:rPr>
          <w:color w:val="000000"/>
          <w:sz w:val="24"/>
          <w:szCs w:val="24"/>
        </w:rPr>
        <w:t xml:space="preserve">3-ий — полуколонии и колонии, где оно — в значительной степени — </w:t>
      </w:r>
      <w:r>
        <w:rPr>
          <w:i/>
          <w:iCs/>
          <w:color w:val="000000"/>
          <w:sz w:val="24"/>
          <w:szCs w:val="24"/>
        </w:rPr>
        <w:t>будущее .</w:t>
      </w:r>
    </w:p>
    <w:p w:rsidR="00610D83" w:rsidRDefault="00610D83" w:rsidP="00610D83">
      <w:pPr>
        <w:shd w:val="clear" w:color="auto" w:fill="FFFFFF"/>
        <w:spacing w:before="2290"/>
        <w:ind w:left="413"/>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1390015</wp:posOffset>
                </wp:positionV>
                <wp:extent cx="1828800" cy="0"/>
                <wp:effectExtent l="8255" t="12700" r="10795" b="635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9.45pt" to="144.2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" o:allowincell="f" strokeweight=".7pt"/>
            </w:pict>
          </mc:Fallback>
        </mc:AlternateContent>
      </w:r>
      <w:r>
        <w:rPr>
          <w:color w:val="000000"/>
        </w:rPr>
        <w:t xml:space="preserve">См. Сочинения, 5 изд., том 27, стр. 260—261. </w:t>
      </w:r>
      <w:r>
        <w:rPr>
          <w:i/>
          <w:iCs/>
          <w:color w:val="000000"/>
        </w:rPr>
        <w:t>Ред.</w:t>
      </w:r>
    </w:p>
    <w:p w:rsidR="00610D83" w:rsidRDefault="00610D83" w:rsidP="00610D83">
      <w:pPr>
        <w:shd w:val="clear" w:color="auto" w:fill="FFFFFF"/>
        <w:spacing w:before="2290"/>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89</w:t>
      </w:r>
    </w:p>
    <w:p w:rsidR="00610D83" w:rsidRDefault="00610D83" w:rsidP="00610D83">
      <w:pPr>
        <w:shd w:val="clear" w:color="auto" w:fill="FFFFFF"/>
        <w:spacing w:before="648" w:line="413" w:lineRule="exact"/>
        <w:ind w:left="10" w:firstLine="278"/>
        <w:jc w:val="both"/>
      </w:pPr>
      <w:r>
        <w:rPr>
          <w:color w:val="000000"/>
          <w:spacing w:val="1"/>
          <w:sz w:val="24"/>
          <w:szCs w:val="24"/>
        </w:rPr>
        <w:t xml:space="preserve">Верно это или нет? П. Киевский </w:t>
      </w:r>
      <w:r>
        <w:rPr>
          <w:i/>
          <w:iCs/>
          <w:color w:val="000000"/>
          <w:spacing w:val="1"/>
          <w:sz w:val="24"/>
          <w:szCs w:val="24"/>
        </w:rPr>
        <w:t xml:space="preserve">сюда </w:t>
      </w:r>
      <w:r>
        <w:rPr>
          <w:color w:val="000000"/>
          <w:spacing w:val="1"/>
          <w:sz w:val="24"/>
          <w:szCs w:val="24"/>
        </w:rPr>
        <w:t xml:space="preserve">должен был направить свою критику. Но он </w:t>
      </w:r>
      <w:r>
        <w:rPr>
          <w:color w:val="000000"/>
          <w:sz w:val="24"/>
          <w:szCs w:val="24"/>
        </w:rPr>
        <w:t xml:space="preserve">даже не замечает, </w:t>
      </w:r>
      <w:r>
        <w:rPr>
          <w:i/>
          <w:iCs/>
          <w:color w:val="000000"/>
          <w:sz w:val="24"/>
          <w:szCs w:val="24"/>
        </w:rPr>
        <w:t xml:space="preserve">в чем </w:t>
      </w:r>
      <w:r>
        <w:rPr>
          <w:color w:val="000000"/>
          <w:sz w:val="24"/>
          <w:szCs w:val="24"/>
        </w:rPr>
        <w:t>состоят теоретические вопросы! Он не видит, что, пока он не опроверг указанного положения (в § 6) наших тезисов, — а опровергнуть его нельзя, ибо оно верно, — его рассуждения об «эпохе» похожи на то, что человек «замахивает</w:t>
      </w:r>
      <w:r>
        <w:rPr>
          <w:color w:val="000000"/>
          <w:sz w:val="24"/>
          <w:szCs w:val="24"/>
        </w:rPr>
        <w:softHyphen/>
      </w:r>
      <w:r>
        <w:rPr>
          <w:color w:val="000000"/>
          <w:spacing w:val="-1"/>
          <w:sz w:val="24"/>
          <w:szCs w:val="24"/>
        </w:rPr>
        <w:t>ся» мечом, но удара не наносит.</w:t>
      </w:r>
    </w:p>
    <w:p w:rsidR="00610D83" w:rsidRDefault="00610D83" w:rsidP="00610D83">
      <w:pPr>
        <w:shd w:val="clear" w:color="auto" w:fill="FFFFFF"/>
        <w:spacing w:before="72" w:line="346" w:lineRule="exact"/>
        <w:ind w:left="10" w:firstLine="283"/>
        <w:jc w:val="both"/>
      </w:pPr>
      <w:r>
        <w:rPr>
          <w:color w:val="000000"/>
        </w:rPr>
        <w:t>«В противоположность мнению В. Ильина, — пишет он в конце статьи, — мы полагаем, что для большинства (!) западных (!) стран национальный вопрос не решен»...</w:t>
      </w:r>
    </w:p>
    <w:p w:rsidR="00610D83" w:rsidRDefault="00610D83" w:rsidP="00610D83">
      <w:pPr>
        <w:shd w:val="clear" w:color="auto" w:fill="FFFFFF"/>
        <w:spacing w:before="38" w:line="413" w:lineRule="exact"/>
        <w:ind w:left="5" w:firstLine="278"/>
        <w:jc w:val="both"/>
      </w:pPr>
      <w:r>
        <w:rPr>
          <w:color w:val="000000"/>
          <w:sz w:val="24"/>
          <w:szCs w:val="24"/>
        </w:rPr>
        <w:t>Итак, должно быть, национальное движение французов, испанцев, англичан, гол</w:t>
      </w:r>
      <w:r>
        <w:rPr>
          <w:color w:val="000000"/>
          <w:sz w:val="24"/>
          <w:szCs w:val="24"/>
        </w:rPr>
        <w:softHyphen/>
        <w:t xml:space="preserve">ландцев, немцев, итальянцев не завершено в </w:t>
      </w:r>
      <w:r>
        <w:rPr>
          <w:color w:val="000000"/>
          <w:sz w:val="24"/>
          <w:szCs w:val="24"/>
          <w:lang w:val="en-US"/>
        </w:rPr>
        <w:t xml:space="preserve">XVII, XVIII, XIX </w:t>
      </w:r>
      <w:r>
        <w:rPr>
          <w:color w:val="000000"/>
          <w:sz w:val="24"/>
          <w:szCs w:val="24"/>
        </w:rPr>
        <w:t xml:space="preserve">веке и раньше? В начале статьи понятие «эпохи империализма» извращено так, будто национальное движение завершено вообще, а не только в передовых западных странах. В конце той же статьи «национальный вопрос» объявляется «не решенным» </w:t>
      </w:r>
      <w:r>
        <w:rPr>
          <w:i/>
          <w:iCs/>
          <w:color w:val="000000"/>
          <w:sz w:val="24"/>
          <w:szCs w:val="24"/>
        </w:rPr>
        <w:t xml:space="preserve">именно </w:t>
      </w:r>
      <w:r>
        <w:rPr>
          <w:color w:val="000000"/>
          <w:sz w:val="24"/>
          <w:szCs w:val="24"/>
        </w:rPr>
        <w:t xml:space="preserve">в западных странах!! Это </w:t>
      </w:r>
      <w:r>
        <w:rPr>
          <w:color w:val="000000"/>
          <w:spacing w:val="-1"/>
          <w:sz w:val="24"/>
          <w:szCs w:val="24"/>
        </w:rPr>
        <w:t>ли не путаница?</w:t>
      </w:r>
    </w:p>
    <w:p w:rsidR="00610D83" w:rsidRDefault="00610D83" w:rsidP="00610D83">
      <w:pPr>
        <w:shd w:val="clear" w:color="auto" w:fill="FFFFFF"/>
        <w:spacing w:line="413" w:lineRule="exact"/>
        <w:ind w:left="5" w:firstLine="283"/>
        <w:jc w:val="both"/>
      </w:pPr>
      <w:r>
        <w:rPr>
          <w:color w:val="000000"/>
          <w:sz w:val="24"/>
          <w:szCs w:val="24"/>
        </w:rPr>
        <w:t>В западных странах национальное движение — давнее прошлое. «Отечество» в Анг</w:t>
      </w:r>
      <w:r>
        <w:rPr>
          <w:color w:val="000000"/>
          <w:sz w:val="24"/>
          <w:szCs w:val="24"/>
        </w:rPr>
        <w:softHyphen/>
      </w:r>
      <w:r>
        <w:rPr>
          <w:color w:val="000000"/>
          <w:spacing w:val="2"/>
          <w:sz w:val="24"/>
          <w:szCs w:val="24"/>
        </w:rPr>
        <w:t xml:space="preserve">лии, Франции, Германии и т. д. уже спело свою песню, сыграло свою историческую роль, </w:t>
      </w:r>
      <w:r>
        <w:rPr>
          <w:i/>
          <w:iCs/>
          <w:color w:val="000000"/>
          <w:spacing w:val="2"/>
          <w:sz w:val="24"/>
          <w:szCs w:val="24"/>
        </w:rPr>
        <w:t xml:space="preserve">т. е. </w:t>
      </w:r>
      <w:r>
        <w:rPr>
          <w:color w:val="000000"/>
          <w:spacing w:val="2"/>
          <w:sz w:val="24"/>
          <w:szCs w:val="24"/>
        </w:rPr>
        <w:t xml:space="preserve">прогрессивного, поднимающего к новой экономической и политической </w:t>
      </w:r>
      <w:r>
        <w:rPr>
          <w:color w:val="000000"/>
          <w:sz w:val="24"/>
          <w:szCs w:val="24"/>
        </w:rPr>
        <w:t>жизни новые массы людей, здесь национальное движение дать не может. Здесь на ис</w:t>
      </w:r>
      <w:r>
        <w:rPr>
          <w:color w:val="000000"/>
          <w:sz w:val="24"/>
          <w:szCs w:val="24"/>
        </w:rPr>
        <w:softHyphen/>
        <w:t>торической очереди дня стоит не переход от феодализма или от патриархальной дико</w:t>
      </w:r>
      <w:r>
        <w:rPr>
          <w:color w:val="000000"/>
          <w:sz w:val="24"/>
          <w:szCs w:val="24"/>
        </w:rPr>
        <w:softHyphen/>
      </w:r>
      <w:r>
        <w:rPr>
          <w:color w:val="000000"/>
          <w:spacing w:val="-1"/>
          <w:sz w:val="24"/>
          <w:szCs w:val="24"/>
        </w:rPr>
        <w:t xml:space="preserve">сти к национальному прогрессу, к культурному и политически свободному отечеству, а </w:t>
      </w:r>
      <w:r>
        <w:rPr>
          <w:color w:val="000000"/>
          <w:sz w:val="24"/>
          <w:szCs w:val="24"/>
        </w:rPr>
        <w:t>переход от изжившего себя, капиталистически-перезрелого «отечества» к социализму.</w:t>
      </w:r>
    </w:p>
    <w:p w:rsidR="00610D83" w:rsidRDefault="00610D83" w:rsidP="00610D83">
      <w:pPr>
        <w:shd w:val="clear" w:color="auto" w:fill="FFFFFF"/>
        <w:spacing w:line="413" w:lineRule="exact"/>
        <w:ind w:left="10" w:firstLine="278"/>
        <w:jc w:val="both"/>
      </w:pPr>
      <w:r>
        <w:rPr>
          <w:color w:val="000000"/>
          <w:spacing w:val="-1"/>
          <w:sz w:val="24"/>
          <w:szCs w:val="24"/>
        </w:rPr>
        <w:t>На востоке Европы дело обстоит иначе. Для украинцев и белорусов, например, толь</w:t>
      </w:r>
      <w:r>
        <w:rPr>
          <w:color w:val="000000"/>
          <w:spacing w:val="-1"/>
          <w:sz w:val="24"/>
          <w:szCs w:val="24"/>
        </w:rPr>
        <w:softHyphen/>
      </w:r>
      <w:r>
        <w:rPr>
          <w:color w:val="000000"/>
          <w:sz w:val="24"/>
          <w:szCs w:val="24"/>
        </w:rPr>
        <w:t>ко человек, в мечтах живущий на Марсе, мог бы отрицать, что здесь нет еще заверше</w:t>
      </w:r>
      <w:r>
        <w:rPr>
          <w:color w:val="000000"/>
          <w:sz w:val="24"/>
          <w:szCs w:val="24"/>
        </w:rPr>
        <w:softHyphen/>
      </w:r>
      <w:r>
        <w:rPr>
          <w:color w:val="000000"/>
          <w:spacing w:val="3"/>
          <w:sz w:val="24"/>
          <w:szCs w:val="24"/>
        </w:rPr>
        <w:t xml:space="preserve">ния национального движения, что пробуждение масс к обладанию родным языком и </w:t>
      </w:r>
      <w:r>
        <w:rPr>
          <w:color w:val="000000"/>
          <w:sz w:val="24"/>
          <w:szCs w:val="24"/>
        </w:rPr>
        <w:t>его литературой — (а это необходимое условие и спутник полного развития капитализ</w:t>
      </w:r>
      <w:r>
        <w:rPr>
          <w:color w:val="000000"/>
          <w:sz w:val="24"/>
          <w:szCs w:val="24"/>
        </w:rPr>
        <w:softHyphen/>
        <w:t xml:space="preserve">ма, полного проникновения обмена до последней крестьянской семьи) — здесь </w:t>
      </w:r>
      <w:r>
        <w:rPr>
          <w:i/>
          <w:iCs/>
          <w:color w:val="000000"/>
          <w:sz w:val="24"/>
          <w:szCs w:val="24"/>
        </w:rPr>
        <w:t xml:space="preserve">еще </w:t>
      </w:r>
      <w:r>
        <w:rPr>
          <w:color w:val="000000"/>
          <w:spacing w:val="-3"/>
          <w:sz w:val="24"/>
          <w:szCs w:val="24"/>
        </w:rPr>
        <w:t>совершается.</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right="10"/>
        <w:jc w:val="both"/>
      </w:pPr>
      <w:r>
        <w:rPr>
          <w:color w:val="000000"/>
          <w:spacing w:val="2"/>
          <w:sz w:val="24"/>
          <w:szCs w:val="24"/>
        </w:rPr>
        <w:t xml:space="preserve">«Отечество» здесь </w:t>
      </w:r>
      <w:r>
        <w:rPr>
          <w:i/>
          <w:iCs/>
          <w:color w:val="000000"/>
          <w:spacing w:val="2"/>
          <w:sz w:val="24"/>
          <w:szCs w:val="24"/>
        </w:rPr>
        <w:t xml:space="preserve">еще </w:t>
      </w:r>
      <w:r>
        <w:rPr>
          <w:color w:val="000000"/>
          <w:spacing w:val="2"/>
          <w:sz w:val="24"/>
          <w:szCs w:val="24"/>
        </w:rPr>
        <w:t xml:space="preserve">не спело всей своей исторической песни. «Защита отечества» </w:t>
      </w:r>
      <w:r>
        <w:rPr>
          <w:i/>
          <w:iCs/>
          <w:color w:val="000000"/>
          <w:spacing w:val="-1"/>
          <w:sz w:val="24"/>
          <w:szCs w:val="24"/>
        </w:rPr>
        <w:t xml:space="preserve">еще </w:t>
      </w:r>
      <w:r>
        <w:rPr>
          <w:color w:val="000000"/>
          <w:spacing w:val="-1"/>
          <w:sz w:val="24"/>
          <w:szCs w:val="24"/>
        </w:rPr>
        <w:t>может быть здесь защитой демократии, родного языка, политической свободы про</w:t>
      </w:r>
      <w:r>
        <w:rPr>
          <w:color w:val="000000"/>
          <w:spacing w:val="-1"/>
          <w:sz w:val="24"/>
          <w:szCs w:val="24"/>
        </w:rPr>
        <w:softHyphen/>
      </w:r>
      <w:r>
        <w:rPr>
          <w:color w:val="000000"/>
          <w:sz w:val="24"/>
          <w:szCs w:val="24"/>
        </w:rPr>
        <w:t xml:space="preserve">тив угнетающих наций, против средневековья, тогда как англичане, французы, немцы, </w:t>
      </w:r>
      <w:r>
        <w:rPr>
          <w:color w:val="000000"/>
          <w:spacing w:val="1"/>
          <w:sz w:val="24"/>
          <w:szCs w:val="24"/>
        </w:rPr>
        <w:t xml:space="preserve">итальянцы лгут теперь, говоря о защите своего отечества в данной войне, ибо </w:t>
      </w:r>
      <w:r>
        <w:rPr>
          <w:i/>
          <w:iCs/>
          <w:color w:val="000000"/>
          <w:spacing w:val="1"/>
          <w:sz w:val="24"/>
          <w:szCs w:val="24"/>
        </w:rPr>
        <w:t xml:space="preserve">не </w:t>
      </w:r>
      <w:r>
        <w:rPr>
          <w:color w:val="000000"/>
          <w:spacing w:val="1"/>
          <w:sz w:val="24"/>
          <w:szCs w:val="24"/>
        </w:rPr>
        <w:t>род</w:t>
      </w:r>
      <w:r>
        <w:rPr>
          <w:color w:val="000000"/>
          <w:spacing w:val="1"/>
          <w:sz w:val="24"/>
          <w:szCs w:val="24"/>
        </w:rPr>
        <w:softHyphen/>
      </w:r>
      <w:r>
        <w:rPr>
          <w:color w:val="000000"/>
          <w:spacing w:val="-1"/>
          <w:sz w:val="24"/>
          <w:szCs w:val="24"/>
        </w:rPr>
        <w:t xml:space="preserve">ной язык, </w:t>
      </w:r>
      <w:r>
        <w:rPr>
          <w:i/>
          <w:iCs/>
          <w:color w:val="000000"/>
          <w:spacing w:val="-1"/>
          <w:sz w:val="24"/>
          <w:szCs w:val="24"/>
        </w:rPr>
        <w:t xml:space="preserve">не </w:t>
      </w:r>
      <w:r>
        <w:rPr>
          <w:color w:val="000000"/>
          <w:spacing w:val="-1"/>
          <w:sz w:val="24"/>
          <w:szCs w:val="24"/>
        </w:rPr>
        <w:t>свободу своего национального развития защищают они на деле, а свои ра</w:t>
      </w:r>
      <w:r>
        <w:rPr>
          <w:color w:val="000000"/>
          <w:spacing w:val="-1"/>
          <w:sz w:val="24"/>
          <w:szCs w:val="24"/>
        </w:rPr>
        <w:softHyphen/>
        <w:t>бовладельческие права, свои колонии, «сферы влияния» своего финансового капитала в чужих странах и пр.</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В полуколониях и колониях национальное движение еще моложе исторически, чем </w:t>
      </w:r>
      <w:r>
        <w:rPr>
          <w:color w:val="000000"/>
          <w:spacing w:val="-2"/>
          <w:sz w:val="24"/>
          <w:szCs w:val="24"/>
        </w:rPr>
        <w:t>на востоке Европы.</w:t>
      </w:r>
    </w:p>
    <w:p w:rsidR="00610D83" w:rsidRDefault="00610D83" w:rsidP="00610D83">
      <w:pPr>
        <w:shd w:val="clear" w:color="auto" w:fill="FFFFFF"/>
        <w:spacing w:line="413" w:lineRule="exact"/>
        <w:ind w:right="5" w:firstLine="269"/>
        <w:jc w:val="both"/>
      </w:pPr>
      <w:r>
        <w:rPr>
          <w:i/>
          <w:iCs/>
          <w:color w:val="000000"/>
          <w:sz w:val="24"/>
          <w:szCs w:val="24"/>
        </w:rPr>
        <w:t xml:space="preserve">К чему </w:t>
      </w:r>
      <w:r>
        <w:rPr>
          <w:color w:val="000000"/>
          <w:sz w:val="24"/>
          <w:szCs w:val="24"/>
        </w:rPr>
        <w:t xml:space="preserve">относятся слова о «высокоразвитых странах» и об империалистской эпохе; </w:t>
      </w:r>
      <w:r>
        <w:rPr>
          <w:i/>
          <w:iCs/>
          <w:color w:val="000000"/>
          <w:sz w:val="24"/>
          <w:szCs w:val="24"/>
        </w:rPr>
        <w:t xml:space="preserve">в </w:t>
      </w:r>
      <w:r>
        <w:rPr>
          <w:i/>
          <w:iCs/>
          <w:color w:val="000000"/>
          <w:spacing w:val="-1"/>
          <w:sz w:val="24"/>
          <w:szCs w:val="24"/>
        </w:rPr>
        <w:t xml:space="preserve">чем </w:t>
      </w:r>
      <w:r>
        <w:rPr>
          <w:color w:val="000000"/>
          <w:spacing w:val="-1"/>
          <w:sz w:val="24"/>
          <w:szCs w:val="24"/>
        </w:rPr>
        <w:t xml:space="preserve">«особое» положение России (заглавие </w:t>
      </w:r>
      <w:r>
        <w:rPr>
          <w:i/>
          <w:iCs/>
          <w:color w:val="000000"/>
          <w:spacing w:val="-1"/>
          <w:sz w:val="24"/>
          <w:szCs w:val="24"/>
          <w:lang w:val="el-GR"/>
        </w:rPr>
        <w:t xml:space="preserve">ξ </w:t>
      </w:r>
      <w:r>
        <w:rPr>
          <w:i/>
          <w:iCs/>
          <w:color w:val="000000"/>
          <w:spacing w:val="-1"/>
          <w:sz w:val="24"/>
          <w:szCs w:val="24"/>
        </w:rPr>
        <w:t xml:space="preserve">д </w:t>
      </w:r>
      <w:r>
        <w:rPr>
          <w:color w:val="000000"/>
          <w:spacing w:val="-1"/>
          <w:sz w:val="24"/>
          <w:szCs w:val="24"/>
        </w:rPr>
        <w:t xml:space="preserve">во 2-ой главе у П. Киевского) и не одной </w:t>
      </w:r>
      <w:r>
        <w:rPr>
          <w:color w:val="000000"/>
          <w:sz w:val="24"/>
          <w:szCs w:val="24"/>
        </w:rPr>
        <w:t xml:space="preserve">России; </w:t>
      </w:r>
      <w:r>
        <w:rPr>
          <w:i/>
          <w:iCs/>
          <w:color w:val="000000"/>
          <w:sz w:val="24"/>
          <w:szCs w:val="24"/>
        </w:rPr>
        <w:t xml:space="preserve">где </w:t>
      </w:r>
      <w:r>
        <w:rPr>
          <w:color w:val="000000"/>
          <w:sz w:val="24"/>
          <w:szCs w:val="24"/>
        </w:rPr>
        <w:t xml:space="preserve">национально-освободительное движение есть лживая фраза и </w:t>
      </w:r>
      <w:r>
        <w:rPr>
          <w:i/>
          <w:iCs/>
          <w:color w:val="000000"/>
          <w:sz w:val="24"/>
          <w:szCs w:val="24"/>
        </w:rPr>
        <w:t xml:space="preserve">где </w:t>
      </w:r>
      <w:r>
        <w:rPr>
          <w:color w:val="000000"/>
          <w:sz w:val="24"/>
          <w:szCs w:val="24"/>
        </w:rPr>
        <w:t>оно есть живая и прогрессивная действительность, ничего этого П. Киевский абсолютно не по</w:t>
      </w:r>
      <w:r>
        <w:rPr>
          <w:color w:val="000000"/>
          <w:sz w:val="24"/>
          <w:szCs w:val="24"/>
        </w:rPr>
        <w:softHyphen/>
      </w:r>
      <w:r>
        <w:rPr>
          <w:color w:val="000000"/>
          <w:spacing w:val="-9"/>
          <w:sz w:val="24"/>
          <w:szCs w:val="24"/>
        </w:rPr>
        <w:t>нял.</w:t>
      </w:r>
    </w:p>
    <w:p w:rsidR="00610D83" w:rsidRDefault="00610D83" w:rsidP="00610D83">
      <w:pPr>
        <w:shd w:val="clear" w:color="auto" w:fill="FFFFFF"/>
        <w:spacing w:before="341"/>
        <w:ind w:right="5"/>
        <w:jc w:val="center"/>
      </w:pPr>
      <w:r>
        <w:rPr>
          <w:b/>
          <w:bCs/>
          <w:color w:val="000000"/>
          <w:sz w:val="24"/>
          <w:szCs w:val="24"/>
        </w:rPr>
        <w:t>3. ЧТО ТАКОЕ ЭКОНОМИЧЕСКИЙ АНАЛИЗ?</w:t>
      </w:r>
    </w:p>
    <w:p w:rsidR="00610D83" w:rsidRDefault="00610D83" w:rsidP="00610D83">
      <w:pPr>
        <w:shd w:val="clear" w:color="auto" w:fill="FFFFFF"/>
        <w:spacing w:before="264" w:line="413" w:lineRule="exact"/>
        <w:ind w:right="10" w:firstLine="274"/>
        <w:jc w:val="both"/>
      </w:pPr>
      <w:r>
        <w:rPr>
          <w:color w:val="000000"/>
          <w:sz w:val="24"/>
          <w:szCs w:val="24"/>
        </w:rPr>
        <w:t>Гвоздем рассуждений противников самоопределения является ссылка на «неосуще</w:t>
      </w:r>
      <w:r>
        <w:rPr>
          <w:color w:val="000000"/>
          <w:sz w:val="24"/>
          <w:szCs w:val="24"/>
        </w:rPr>
        <w:softHyphen/>
      </w:r>
      <w:r>
        <w:rPr>
          <w:color w:val="000000"/>
          <w:spacing w:val="-1"/>
          <w:sz w:val="24"/>
          <w:szCs w:val="24"/>
        </w:rPr>
        <w:t>ствимость» его при капитализме вообще или при империализме. Словечко «неосущест</w:t>
      </w:r>
      <w:r>
        <w:rPr>
          <w:color w:val="000000"/>
          <w:spacing w:val="-1"/>
          <w:sz w:val="24"/>
          <w:szCs w:val="24"/>
        </w:rPr>
        <w:softHyphen/>
      </w:r>
      <w:r>
        <w:rPr>
          <w:color w:val="000000"/>
          <w:sz w:val="24"/>
          <w:szCs w:val="24"/>
        </w:rPr>
        <w:t xml:space="preserve">вимость» часто употребляется в разнообразных и неточно определяемых значениях. </w:t>
      </w:r>
      <w:r>
        <w:rPr>
          <w:color w:val="000000"/>
          <w:spacing w:val="1"/>
          <w:sz w:val="24"/>
          <w:szCs w:val="24"/>
        </w:rPr>
        <w:t>Поэтому в своих тезисах мы потребовали того, что необходимо во всякой теоретиче</w:t>
      </w:r>
      <w:r>
        <w:rPr>
          <w:color w:val="000000"/>
          <w:spacing w:val="1"/>
          <w:sz w:val="24"/>
          <w:szCs w:val="24"/>
        </w:rPr>
        <w:softHyphen/>
      </w:r>
      <w:r>
        <w:rPr>
          <w:color w:val="000000"/>
          <w:spacing w:val="-1"/>
          <w:sz w:val="24"/>
          <w:szCs w:val="24"/>
        </w:rPr>
        <w:t>ской дискуссии: выяснения, в каком смысле говорят о «неосуществимости»? И не огра</w:t>
      </w:r>
      <w:r>
        <w:rPr>
          <w:color w:val="000000"/>
          <w:spacing w:val="-1"/>
          <w:sz w:val="24"/>
          <w:szCs w:val="24"/>
        </w:rPr>
        <w:softHyphen/>
      </w:r>
      <w:r>
        <w:rPr>
          <w:color w:val="000000"/>
          <w:sz w:val="24"/>
          <w:szCs w:val="24"/>
        </w:rPr>
        <w:t>ничиваясь вопросом, мы сделали приступ к такому разъяснению. В смысле политиче</w:t>
      </w:r>
      <w:r>
        <w:rPr>
          <w:color w:val="000000"/>
          <w:sz w:val="24"/>
          <w:szCs w:val="24"/>
        </w:rPr>
        <w:softHyphen/>
      </w:r>
      <w:r>
        <w:rPr>
          <w:color w:val="000000"/>
          <w:spacing w:val="1"/>
          <w:sz w:val="24"/>
          <w:szCs w:val="24"/>
        </w:rPr>
        <w:t xml:space="preserve">ской трудноосуществимости или неосуществимости без ряда революций </w:t>
      </w:r>
      <w:r>
        <w:rPr>
          <w:i/>
          <w:iCs/>
          <w:color w:val="000000"/>
          <w:spacing w:val="1"/>
          <w:sz w:val="24"/>
          <w:szCs w:val="24"/>
        </w:rPr>
        <w:t xml:space="preserve">все </w:t>
      </w:r>
      <w:r>
        <w:rPr>
          <w:color w:val="000000"/>
          <w:spacing w:val="1"/>
          <w:sz w:val="24"/>
          <w:szCs w:val="24"/>
        </w:rPr>
        <w:t>требова</w:t>
      </w:r>
      <w:r>
        <w:rPr>
          <w:color w:val="000000"/>
          <w:spacing w:val="1"/>
          <w:sz w:val="24"/>
          <w:szCs w:val="24"/>
        </w:rPr>
        <w:softHyphen/>
      </w:r>
      <w:r>
        <w:rPr>
          <w:color w:val="000000"/>
          <w:spacing w:val="-1"/>
          <w:sz w:val="24"/>
          <w:szCs w:val="24"/>
        </w:rPr>
        <w:t>ния демократии «неосуществимы» при империализме.</w:t>
      </w:r>
    </w:p>
    <w:p w:rsidR="00610D83" w:rsidRDefault="00610D83" w:rsidP="00610D83">
      <w:pPr>
        <w:shd w:val="clear" w:color="auto" w:fill="FFFFFF"/>
        <w:spacing w:line="413" w:lineRule="exact"/>
        <w:ind w:left="10" w:right="10" w:firstLine="278"/>
        <w:jc w:val="both"/>
      </w:pPr>
      <w:r>
        <w:rPr>
          <w:color w:val="000000"/>
          <w:spacing w:val="-1"/>
          <w:sz w:val="24"/>
          <w:szCs w:val="24"/>
        </w:rPr>
        <w:t>В смысле экономической невозможности говорить о неосуществимости самоопреде</w:t>
      </w:r>
      <w:r>
        <w:rPr>
          <w:color w:val="000000"/>
          <w:spacing w:val="-1"/>
          <w:sz w:val="24"/>
          <w:szCs w:val="24"/>
        </w:rPr>
        <w:softHyphen/>
        <w:t>ления в корне неверно.</w:t>
      </w:r>
    </w:p>
    <w:p w:rsidR="00610D83" w:rsidRDefault="00610D83" w:rsidP="00610D83">
      <w:pPr>
        <w:shd w:val="clear" w:color="auto" w:fill="FFFFFF"/>
        <w:spacing w:line="413" w:lineRule="exact"/>
        <w:ind w:firstLine="283"/>
        <w:jc w:val="both"/>
      </w:pPr>
      <w:r>
        <w:rPr>
          <w:color w:val="000000"/>
          <w:sz w:val="24"/>
          <w:szCs w:val="24"/>
        </w:rPr>
        <w:t xml:space="preserve">Таково было наше положение. Здесь гвоздь теоретического расхождения, и на этот </w:t>
      </w:r>
      <w:r>
        <w:rPr>
          <w:color w:val="000000"/>
          <w:spacing w:val="-1"/>
          <w:sz w:val="24"/>
          <w:szCs w:val="24"/>
        </w:rPr>
        <w:t>вопрос в сколько-нибудь серьезной дискуссии надо было бы нашим противникам обра</w:t>
      </w:r>
      <w:r>
        <w:rPr>
          <w:color w:val="000000"/>
          <w:spacing w:val="-1"/>
          <w:sz w:val="24"/>
          <w:szCs w:val="24"/>
        </w:rPr>
        <w:softHyphen/>
        <w:t>тить все внимание.</w:t>
      </w:r>
    </w:p>
    <w:p w:rsidR="00610D83" w:rsidRDefault="00610D83" w:rsidP="00610D83">
      <w:pPr>
        <w:shd w:val="clear" w:color="auto" w:fill="FFFFFF"/>
        <w:spacing w:line="413"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91</w:t>
      </w:r>
    </w:p>
    <w:p w:rsidR="00610D83" w:rsidRDefault="00610D83" w:rsidP="00610D83">
      <w:pPr>
        <w:shd w:val="clear" w:color="auto" w:fill="FFFFFF"/>
        <w:spacing w:before="648" w:line="413" w:lineRule="exact"/>
        <w:ind w:left="288"/>
      </w:pPr>
      <w:r>
        <w:rPr>
          <w:color w:val="000000"/>
          <w:spacing w:val="-1"/>
          <w:sz w:val="24"/>
          <w:szCs w:val="24"/>
        </w:rPr>
        <w:t>Посмотрите же, как рассуждает об этом вопросе П. Киевский.</w:t>
      </w:r>
    </w:p>
    <w:p w:rsidR="00610D83" w:rsidRDefault="00610D83" w:rsidP="00610D83">
      <w:pPr>
        <w:shd w:val="clear" w:color="auto" w:fill="FFFFFF"/>
        <w:spacing w:line="413" w:lineRule="exact"/>
        <w:ind w:left="14" w:right="10" w:firstLine="283"/>
        <w:jc w:val="both"/>
      </w:pPr>
      <w:r>
        <w:rPr>
          <w:color w:val="000000"/>
          <w:sz w:val="24"/>
          <w:szCs w:val="24"/>
        </w:rPr>
        <w:t>Толкование неосуществимости в смысле «трудной осуществимости» по политиче</w:t>
      </w:r>
      <w:r>
        <w:rPr>
          <w:color w:val="000000"/>
          <w:sz w:val="24"/>
          <w:szCs w:val="24"/>
        </w:rPr>
        <w:softHyphen/>
        <w:t>ским причинам он определенно отклоняет. Он отвечает на вопрос прямо в смысле эко</w:t>
      </w:r>
      <w:r>
        <w:rPr>
          <w:color w:val="000000"/>
          <w:sz w:val="24"/>
          <w:szCs w:val="24"/>
        </w:rPr>
        <w:softHyphen/>
      </w:r>
      <w:r>
        <w:rPr>
          <w:color w:val="000000"/>
          <w:spacing w:val="-1"/>
          <w:sz w:val="24"/>
          <w:szCs w:val="24"/>
        </w:rPr>
        <w:t>номической невозможности.</w:t>
      </w:r>
    </w:p>
    <w:p w:rsidR="00610D83" w:rsidRDefault="00610D83" w:rsidP="00610D83">
      <w:pPr>
        <w:shd w:val="clear" w:color="auto" w:fill="FFFFFF"/>
        <w:spacing w:before="82" w:line="341" w:lineRule="exact"/>
        <w:ind w:left="5" w:right="5" w:firstLine="288"/>
        <w:jc w:val="both"/>
      </w:pPr>
      <w:r>
        <w:rPr>
          <w:color w:val="000000"/>
        </w:rPr>
        <w:t>«Значит ли, — пишет он, — что самоопределение при империализме так же неосуществимо, как ра</w:t>
      </w:r>
      <w:r>
        <w:rPr>
          <w:color w:val="000000"/>
        </w:rPr>
        <w:softHyphen/>
        <w:t>бочие деньги при товарном производстве?» И П. Киевский отвечает: «Да, значит! Ибо мы говорим имен</w:t>
      </w:r>
      <w:r>
        <w:rPr>
          <w:color w:val="000000"/>
        </w:rPr>
        <w:softHyphen/>
        <w:t>но о логической противоречивости между двумя социальными категориями: «империализм» и «самооп</w:t>
      </w:r>
      <w:r>
        <w:rPr>
          <w:color w:val="000000"/>
        </w:rPr>
        <w:softHyphen/>
      </w:r>
      <w:r>
        <w:rPr>
          <w:color w:val="000000"/>
          <w:spacing w:val="-1"/>
        </w:rPr>
        <w:t>ределение наций», такой же логической противоречивости, какая существует между двумя другими кате</w:t>
      </w:r>
      <w:r>
        <w:rPr>
          <w:color w:val="000000"/>
          <w:spacing w:val="-1"/>
        </w:rPr>
        <w:softHyphen/>
      </w:r>
      <w:r>
        <w:rPr>
          <w:color w:val="000000"/>
        </w:rPr>
        <w:t>гориями: рабочие деньги и товарное производство. Империализм есть отрицание самоопределения, и совместить самоопределение с империализмом не удастся никакому фокуснику».</w:t>
      </w:r>
    </w:p>
    <w:p w:rsidR="00610D83" w:rsidRDefault="00610D83" w:rsidP="00610D83">
      <w:pPr>
        <w:shd w:val="clear" w:color="auto" w:fill="FFFFFF"/>
        <w:spacing w:before="38" w:line="413" w:lineRule="exact"/>
        <w:ind w:firstLine="278"/>
        <w:jc w:val="both"/>
      </w:pPr>
      <w:r>
        <w:rPr>
          <w:color w:val="000000"/>
          <w:spacing w:val="-1"/>
          <w:sz w:val="24"/>
          <w:szCs w:val="24"/>
        </w:rPr>
        <w:t>Как ни страшно это сердитое слово «фокусники», которое направляет в нас П. Киев</w:t>
      </w:r>
      <w:r>
        <w:rPr>
          <w:color w:val="000000"/>
          <w:spacing w:val="-1"/>
          <w:sz w:val="24"/>
          <w:szCs w:val="24"/>
        </w:rPr>
        <w:softHyphen/>
      </w:r>
      <w:r>
        <w:rPr>
          <w:color w:val="000000"/>
          <w:sz w:val="24"/>
          <w:szCs w:val="24"/>
        </w:rPr>
        <w:t xml:space="preserve">ский, но мы все же должны заметить ему, что он просто-таки не понимает, что значит экономический анализ. «Логической противоречивости», — при условии, конечно, правильного логического мышления — не должно быть </w:t>
      </w:r>
      <w:r>
        <w:rPr>
          <w:i/>
          <w:iCs/>
          <w:color w:val="000000"/>
          <w:sz w:val="24"/>
          <w:szCs w:val="24"/>
        </w:rPr>
        <w:t xml:space="preserve">ни </w:t>
      </w:r>
      <w:r>
        <w:rPr>
          <w:color w:val="000000"/>
          <w:sz w:val="24"/>
          <w:szCs w:val="24"/>
        </w:rPr>
        <w:t xml:space="preserve">в экономическом </w:t>
      </w:r>
      <w:r>
        <w:rPr>
          <w:i/>
          <w:iCs/>
          <w:color w:val="000000"/>
          <w:sz w:val="24"/>
          <w:szCs w:val="24"/>
        </w:rPr>
        <w:t xml:space="preserve">ни </w:t>
      </w:r>
      <w:r>
        <w:rPr>
          <w:color w:val="000000"/>
          <w:sz w:val="24"/>
          <w:szCs w:val="24"/>
        </w:rPr>
        <w:t>в поли</w:t>
      </w:r>
      <w:r>
        <w:rPr>
          <w:color w:val="000000"/>
          <w:sz w:val="24"/>
          <w:szCs w:val="24"/>
        </w:rPr>
        <w:softHyphen/>
        <w:t xml:space="preserve">тическом анализе. Поэтому ссылаться на «логическую противоречивость» </w:t>
      </w:r>
      <w:r>
        <w:rPr>
          <w:i/>
          <w:iCs/>
          <w:color w:val="000000"/>
          <w:sz w:val="24"/>
          <w:szCs w:val="24"/>
        </w:rPr>
        <w:t xml:space="preserve">вообще, </w:t>
      </w:r>
      <w:r>
        <w:rPr>
          <w:color w:val="000000"/>
          <w:sz w:val="24"/>
          <w:szCs w:val="24"/>
        </w:rPr>
        <w:t>ко</w:t>
      </w:r>
      <w:r>
        <w:rPr>
          <w:color w:val="000000"/>
          <w:sz w:val="24"/>
          <w:szCs w:val="24"/>
        </w:rPr>
        <w:softHyphen/>
        <w:t xml:space="preserve">гда речь идет именно о том, чтобы дать экономический анализ, </w:t>
      </w:r>
      <w:r>
        <w:rPr>
          <w:i/>
          <w:iCs/>
          <w:color w:val="000000"/>
          <w:sz w:val="24"/>
          <w:szCs w:val="24"/>
        </w:rPr>
        <w:t xml:space="preserve">а не </w:t>
      </w:r>
      <w:r>
        <w:rPr>
          <w:color w:val="000000"/>
          <w:sz w:val="24"/>
          <w:szCs w:val="24"/>
        </w:rPr>
        <w:t>политический, ни</w:t>
      </w:r>
      <w:r>
        <w:rPr>
          <w:color w:val="000000"/>
          <w:sz w:val="24"/>
          <w:szCs w:val="24"/>
        </w:rPr>
        <w:softHyphen/>
        <w:t xml:space="preserve">как не доводится. К «социальным категориям» относится </w:t>
      </w:r>
      <w:r>
        <w:rPr>
          <w:i/>
          <w:iCs/>
          <w:color w:val="000000"/>
          <w:sz w:val="24"/>
          <w:szCs w:val="24"/>
        </w:rPr>
        <w:t xml:space="preserve">и </w:t>
      </w:r>
      <w:r>
        <w:rPr>
          <w:color w:val="000000"/>
          <w:sz w:val="24"/>
          <w:szCs w:val="24"/>
        </w:rPr>
        <w:t xml:space="preserve">экономическое </w:t>
      </w:r>
      <w:r>
        <w:rPr>
          <w:i/>
          <w:iCs/>
          <w:color w:val="000000"/>
          <w:sz w:val="24"/>
          <w:szCs w:val="24"/>
        </w:rPr>
        <w:t xml:space="preserve">и </w:t>
      </w:r>
      <w:r>
        <w:rPr>
          <w:color w:val="000000"/>
          <w:sz w:val="24"/>
          <w:szCs w:val="24"/>
        </w:rPr>
        <w:t>политиче</w:t>
      </w:r>
      <w:r>
        <w:rPr>
          <w:color w:val="000000"/>
          <w:sz w:val="24"/>
          <w:szCs w:val="24"/>
        </w:rPr>
        <w:softHyphen/>
      </w:r>
      <w:r>
        <w:rPr>
          <w:color w:val="000000"/>
          <w:spacing w:val="1"/>
          <w:sz w:val="24"/>
          <w:szCs w:val="24"/>
        </w:rPr>
        <w:t xml:space="preserve">ское. Следовательно, П. Киевский, ответив сначала решительно и прямо: «да, значит» </w:t>
      </w:r>
      <w:r>
        <w:rPr>
          <w:color w:val="000000"/>
          <w:sz w:val="24"/>
          <w:szCs w:val="24"/>
        </w:rPr>
        <w:t xml:space="preserve">(т. е. самоопределение </w:t>
      </w:r>
      <w:r>
        <w:rPr>
          <w:i/>
          <w:iCs/>
          <w:color w:val="000000"/>
          <w:sz w:val="24"/>
          <w:szCs w:val="24"/>
        </w:rPr>
        <w:t xml:space="preserve">так же </w:t>
      </w:r>
      <w:r>
        <w:rPr>
          <w:color w:val="000000"/>
          <w:sz w:val="24"/>
          <w:szCs w:val="24"/>
        </w:rPr>
        <w:t>неосуществимо, как рабочие деньги при товарном про</w:t>
      </w:r>
      <w:r>
        <w:rPr>
          <w:color w:val="000000"/>
          <w:sz w:val="24"/>
          <w:szCs w:val="24"/>
        </w:rPr>
        <w:softHyphen/>
      </w:r>
      <w:r>
        <w:rPr>
          <w:color w:val="000000"/>
          <w:spacing w:val="-1"/>
          <w:sz w:val="24"/>
          <w:szCs w:val="24"/>
        </w:rPr>
        <w:t>изводстве), отделался на деле тем, что походил кругом да около, а экономического ана</w:t>
      </w:r>
      <w:r>
        <w:rPr>
          <w:color w:val="000000"/>
          <w:spacing w:val="-1"/>
          <w:sz w:val="24"/>
          <w:szCs w:val="24"/>
        </w:rPr>
        <w:softHyphen/>
      </w:r>
      <w:r>
        <w:rPr>
          <w:color w:val="000000"/>
          <w:spacing w:val="-2"/>
          <w:sz w:val="24"/>
          <w:szCs w:val="24"/>
        </w:rPr>
        <w:t>лиза не дал.</w:t>
      </w:r>
    </w:p>
    <w:p w:rsidR="00610D83" w:rsidRDefault="00610D83" w:rsidP="00610D83">
      <w:pPr>
        <w:shd w:val="clear" w:color="auto" w:fill="FFFFFF"/>
        <w:spacing w:line="413" w:lineRule="exact"/>
        <w:ind w:left="5" w:firstLine="283"/>
        <w:jc w:val="both"/>
      </w:pPr>
      <w:r>
        <w:rPr>
          <w:color w:val="000000"/>
          <w:sz w:val="24"/>
          <w:szCs w:val="24"/>
        </w:rPr>
        <w:t xml:space="preserve">Чем доказывается, что рабочие деньги неосуществимы при товарном производстве? Экономическим анализом. Этот анализ, который, как и всякий анализ, не допускает «логической противоречивости», берет экономические и </w:t>
      </w:r>
      <w:r>
        <w:rPr>
          <w:i/>
          <w:iCs/>
          <w:color w:val="000000"/>
          <w:sz w:val="24"/>
          <w:szCs w:val="24"/>
        </w:rPr>
        <w:t xml:space="preserve">только </w:t>
      </w:r>
      <w:r>
        <w:rPr>
          <w:color w:val="000000"/>
          <w:sz w:val="24"/>
          <w:szCs w:val="24"/>
        </w:rPr>
        <w:t xml:space="preserve">экономические (а не «социальные» вообще) категории и из них выводит невозможность рабочих денег. В </w:t>
      </w:r>
      <w:r>
        <w:rPr>
          <w:color w:val="000000"/>
          <w:spacing w:val="1"/>
          <w:sz w:val="24"/>
          <w:szCs w:val="24"/>
        </w:rPr>
        <w:t xml:space="preserve">первой главе «Капитала» ни о какой политике, ни о какой политической форме, ни о </w:t>
      </w:r>
      <w:r>
        <w:rPr>
          <w:color w:val="000000"/>
          <w:sz w:val="24"/>
          <w:szCs w:val="24"/>
        </w:rPr>
        <w:t>каких «социальных категориях» вообще нет и речи: анализ</w:t>
      </w:r>
    </w:p>
    <w:p w:rsidR="00610D83" w:rsidRDefault="00610D83" w:rsidP="00610D83">
      <w:pPr>
        <w:shd w:val="clear" w:color="auto" w:fill="FFFFFF"/>
        <w:spacing w:line="413" w:lineRule="exact"/>
        <w:ind w:lef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pacing w:val="-1"/>
          <w:sz w:val="24"/>
          <w:szCs w:val="24"/>
        </w:rPr>
        <w:t xml:space="preserve">берет </w:t>
      </w:r>
      <w:r>
        <w:rPr>
          <w:i/>
          <w:iCs/>
          <w:color w:val="000000"/>
          <w:spacing w:val="-1"/>
          <w:sz w:val="24"/>
          <w:szCs w:val="24"/>
        </w:rPr>
        <w:t xml:space="preserve">только </w:t>
      </w:r>
      <w:r>
        <w:rPr>
          <w:color w:val="000000"/>
          <w:spacing w:val="-1"/>
          <w:sz w:val="24"/>
          <w:szCs w:val="24"/>
        </w:rPr>
        <w:t xml:space="preserve">экономическое, обмен товаров, развитие обмена товаров. Экономический </w:t>
      </w:r>
      <w:r>
        <w:rPr>
          <w:color w:val="000000"/>
          <w:sz w:val="24"/>
          <w:szCs w:val="24"/>
        </w:rPr>
        <w:t>анализ показывает — путем, конечно, «логических» рассуждений — что рабочие день</w:t>
      </w:r>
      <w:r>
        <w:rPr>
          <w:color w:val="000000"/>
          <w:sz w:val="24"/>
          <w:szCs w:val="24"/>
        </w:rPr>
        <w:softHyphen/>
        <w:t xml:space="preserve">ги при товарном производстве неосуществимы. П. Киевский не делает даже и попытки приступить к экономическому анализу! Он </w:t>
      </w:r>
      <w:r>
        <w:rPr>
          <w:i/>
          <w:iCs/>
          <w:color w:val="000000"/>
          <w:sz w:val="24"/>
          <w:szCs w:val="24"/>
        </w:rPr>
        <w:t xml:space="preserve">спутывает </w:t>
      </w:r>
      <w:r>
        <w:rPr>
          <w:color w:val="000000"/>
          <w:sz w:val="24"/>
          <w:szCs w:val="24"/>
        </w:rPr>
        <w:t>экономическую сущность им</w:t>
      </w:r>
      <w:r>
        <w:rPr>
          <w:color w:val="000000"/>
          <w:sz w:val="24"/>
          <w:szCs w:val="24"/>
        </w:rPr>
        <w:softHyphen/>
        <w:t>периализма с его политическими тенденциями, как это видно из первой же фразы пер</w:t>
      </w:r>
      <w:r>
        <w:rPr>
          <w:color w:val="000000"/>
          <w:sz w:val="24"/>
          <w:szCs w:val="24"/>
        </w:rPr>
        <w:softHyphen/>
      </w:r>
      <w:r>
        <w:rPr>
          <w:color w:val="000000"/>
          <w:spacing w:val="-1"/>
          <w:sz w:val="24"/>
          <w:szCs w:val="24"/>
        </w:rPr>
        <w:t>вого же параграфа его статьи. Вот эта фраза:</w:t>
      </w:r>
    </w:p>
    <w:p w:rsidR="00610D83" w:rsidRDefault="00610D83" w:rsidP="00610D83">
      <w:pPr>
        <w:shd w:val="clear" w:color="auto" w:fill="FFFFFF"/>
        <w:spacing w:before="77" w:line="341" w:lineRule="exact"/>
        <w:ind w:firstLine="283"/>
        <w:jc w:val="both"/>
      </w:pPr>
      <w:r>
        <w:rPr>
          <w:color w:val="000000"/>
        </w:rPr>
        <w:t xml:space="preserve">«Промышленный капитал явился синтезом докапиталистического производства и торгово-ссудного капитала. Ссудный капитал оказался на услужении у промышленного. Теперь капитализм преодолевает </w:t>
      </w:r>
      <w:r>
        <w:rPr>
          <w:color w:val="000000"/>
          <w:spacing w:val="2"/>
        </w:rPr>
        <w:t xml:space="preserve">разные виды капитала, возникает высший, унифицированный тип его, финансовый капитал, и потому </w:t>
      </w:r>
      <w:r>
        <w:rPr>
          <w:color w:val="000000"/>
        </w:rPr>
        <w:t>всю эпоху можно назвать эпохой финансового капитала, адекватной системой внешней политики кото</w:t>
      </w:r>
      <w:r>
        <w:rPr>
          <w:color w:val="000000"/>
        </w:rPr>
        <w:softHyphen/>
        <w:t>рого и является империализм».</w:t>
      </w:r>
    </w:p>
    <w:p w:rsidR="00610D83" w:rsidRDefault="00610D83" w:rsidP="00610D83">
      <w:pPr>
        <w:shd w:val="clear" w:color="auto" w:fill="FFFFFF"/>
        <w:spacing w:before="43" w:line="413" w:lineRule="exact"/>
        <w:ind w:left="10" w:right="10" w:firstLine="278"/>
        <w:jc w:val="both"/>
      </w:pPr>
      <w:r>
        <w:rPr>
          <w:color w:val="000000"/>
          <w:spacing w:val="1"/>
          <w:sz w:val="24"/>
          <w:szCs w:val="24"/>
        </w:rPr>
        <w:t>Экономически все это определение никуда не годится: вместо точных экономиче</w:t>
      </w:r>
      <w:r>
        <w:rPr>
          <w:color w:val="000000"/>
          <w:spacing w:val="1"/>
          <w:sz w:val="24"/>
          <w:szCs w:val="24"/>
        </w:rPr>
        <w:softHyphen/>
      </w:r>
      <w:r>
        <w:rPr>
          <w:color w:val="000000"/>
          <w:spacing w:val="-1"/>
          <w:sz w:val="24"/>
          <w:szCs w:val="24"/>
        </w:rPr>
        <w:t xml:space="preserve">ских категорий одни фразы. Но останавливаться на этом сейчас невозможно. Важно то, </w:t>
      </w:r>
      <w:r>
        <w:rPr>
          <w:color w:val="000000"/>
          <w:sz w:val="24"/>
          <w:szCs w:val="24"/>
        </w:rPr>
        <w:t>что империализм П. Киевский объявляет «системой внешней политики».</w:t>
      </w:r>
    </w:p>
    <w:p w:rsidR="00610D83" w:rsidRDefault="00610D83" w:rsidP="00610D83">
      <w:pPr>
        <w:shd w:val="clear" w:color="auto" w:fill="FFFFFF"/>
        <w:spacing w:line="413" w:lineRule="exact"/>
        <w:ind w:left="293"/>
      </w:pPr>
      <w:r>
        <w:rPr>
          <w:color w:val="000000"/>
          <w:sz w:val="24"/>
          <w:szCs w:val="24"/>
        </w:rPr>
        <w:t>Это, во-1-х, по существу неверное повторение неверной идеи Каутского.</w:t>
      </w:r>
    </w:p>
    <w:p w:rsidR="00610D83" w:rsidRDefault="00610D83" w:rsidP="00610D83">
      <w:pPr>
        <w:shd w:val="clear" w:color="auto" w:fill="FFFFFF"/>
        <w:spacing w:line="413" w:lineRule="exact"/>
        <w:ind w:left="5" w:firstLine="288"/>
        <w:jc w:val="both"/>
      </w:pPr>
      <w:r>
        <w:rPr>
          <w:color w:val="000000"/>
          <w:spacing w:val="-2"/>
          <w:sz w:val="24"/>
          <w:szCs w:val="24"/>
        </w:rPr>
        <w:t xml:space="preserve">Это, ВО-2-Х, чисто политическое, только политическое определение империализма. </w:t>
      </w:r>
      <w:r>
        <w:rPr>
          <w:color w:val="000000"/>
          <w:sz w:val="24"/>
          <w:szCs w:val="24"/>
        </w:rPr>
        <w:t xml:space="preserve">Посредством определения империализма как «системы политики» П. Киевский хочет увернуться от </w:t>
      </w:r>
      <w:r>
        <w:rPr>
          <w:i/>
          <w:iCs/>
          <w:color w:val="000000"/>
          <w:sz w:val="24"/>
          <w:szCs w:val="24"/>
        </w:rPr>
        <w:t xml:space="preserve">экономического </w:t>
      </w:r>
      <w:r>
        <w:rPr>
          <w:color w:val="000000"/>
          <w:sz w:val="24"/>
          <w:szCs w:val="24"/>
        </w:rPr>
        <w:t>анализа, который он обещал дать, заявив, что самоопре</w:t>
      </w:r>
      <w:r>
        <w:rPr>
          <w:color w:val="000000"/>
          <w:sz w:val="24"/>
          <w:szCs w:val="24"/>
        </w:rPr>
        <w:softHyphen/>
        <w:t xml:space="preserve">деление </w:t>
      </w:r>
      <w:r>
        <w:rPr>
          <w:i/>
          <w:iCs/>
          <w:color w:val="000000"/>
          <w:sz w:val="24"/>
          <w:szCs w:val="24"/>
        </w:rPr>
        <w:t xml:space="preserve">«так же» </w:t>
      </w:r>
      <w:r>
        <w:rPr>
          <w:color w:val="000000"/>
          <w:sz w:val="24"/>
          <w:szCs w:val="24"/>
        </w:rPr>
        <w:t>неосуществимо, т. е. экономически неосуществимо, при империа</w:t>
      </w:r>
      <w:r>
        <w:rPr>
          <w:color w:val="000000"/>
          <w:sz w:val="24"/>
          <w:szCs w:val="24"/>
        </w:rPr>
        <w:softHyphen/>
      </w:r>
      <w:r>
        <w:rPr>
          <w:color w:val="000000"/>
          <w:spacing w:val="-1"/>
          <w:sz w:val="24"/>
          <w:szCs w:val="24"/>
        </w:rPr>
        <w:t>лизме, как рабочие деньги при товарном производстве!</w:t>
      </w:r>
    </w:p>
    <w:p w:rsidR="00610D83" w:rsidRDefault="00610D83" w:rsidP="00610D83">
      <w:pPr>
        <w:shd w:val="clear" w:color="auto" w:fill="FFFFFF"/>
        <w:spacing w:line="413" w:lineRule="exact"/>
        <w:ind w:left="5" w:right="5" w:firstLine="283"/>
        <w:jc w:val="both"/>
      </w:pPr>
      <w:r>
        <w:rPr>
          <w:color w:val="000000"/>
          <w:spacing w:val="-1"/>
          <w:sz w:val="24"/>
          <w:szCs w:val="24"/>
        </w:rPr>
        <w:t xml:space="preserve">Каутский в споре с левыми заявлял, что империализм есть «только система внешней </w:t>
      </w:r>
      <w:r>
        <w:rPr>
          <w:i/>
          <w:iCs/>
          <w:color w:val="000000"/>
          <w:sz w:val="24"/>
          <w:szCs w:val="24"/>
        </w:rPr>
        <w:t xml:space="preserve">политики» </w:t>
      </w:r>
      <w:r>
        <w:rPr>
          <w:color w:val="000000"/>
          <w:sz w:val="24"/>
          <w:szCs w:val="24"/>
        </w:rPr>
        <w:t>(именно анне-</w:t>
      </w:r>
    </w:p>
    <w:p w:rsidR="00610D83" w:rsidRDefault="00610D83" w:rsidP="00610D83">
      <w:pPr>
        <w:shd w:val="clear" w:color="auto" w:fill="FFFFFF"/>
        <w:spacing w:before="3274" w:line="226" w:lineRule="exact"/>
        <w:ind w:left="5" w:firstLine="408"/>
        <w:jc w:val="both"/>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2011680</wp:posOffset>
                </wp:positionV>
                <wp:extent cx="1828800" cy="0"/>
                <wp:effectExtent l="8255" t="12700" r="10795"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4pt" to="144.2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" o:allowincell="f" strokeweight=".7pt"/>
            </w:pict>
          </mc:Fallback>
        </mc:AlternateContent>
      </w:r>
      <w:r>
        <w:rPr>
          <w:color w:val="000000"/>
          <w:spacing w:val="-1"/>
        </w:rPr>
        <w:t xml:space="preserve">Знает ли П. Киевский, каким невежливым словом называл Маркс такие «Логические приемы»? </w:t>
      </w:r>
      <w:r>
        <w:rPr>
          <w:i/>
          <w:iCs/>
          <w:color w:val="000000"/>
          <w:spacing w:val="-1"/>
        </w:rPr>
        <w:t>От</w:t>
      </w:r>
      <w:r>
        <w:rPr>
          <w:i/>
          <w:iCs/>
          <w:color w:val="000000"/>
          <w:spacing w:val="-1"/>
        </w:rPr>
        <w:softHyphen/>
        <w:t xml:space="preserve">нюдь не применяя </w:t>
      </w:r>
      <w:r>
        <w:rPr>
          <w:color w:val="000000"/>
          <w:spacing w:val="-1"/>
        </w:rPr>
        <w:t xml:space="preserve">этого невежливого слова к П. Киевскому, мы вынуждены заметить, что Маркс называл </w:t>
      </w:r>
      <w:r>
        <w:rPr>
          <w:color w:val="000000"/>
          <w:spacing w:val="1"/>
        </w:rPr>
        <w:t xml:space="preserve">это «мошенническими приемами»: в </w:t>
      </w:r>
      <w:r>
        <w:rPr>
          <w:i/>
          <w:iCs/>
          <w:color w:val="000000"/>
          <w:spacing w:val="1"/>
        </w:rPr>
        <w:t xml:space="preserve">определение </w:t>
      </w:r>
      <w:r>
        <w:rPr>
          <w:color w:val="000000"/>
          <w:spacing w:val="1"/>
        </w:rPr>
        <w:t xml:space="preserve">известного понятия произвольно вставляют как раз то, </w:t>
      </w:r>
      <w:r>
        <w:rPr>
          <w:color w:val="000000"/>
        </w:rPr>
        <w:t>о чем идет спор, как раз то, что еще надо доказать.</w:t>
      </w:r>
    </w:p>
    <w:p w:rsidR="00610D83" w:rsidRDefault="00610D83" w:rsidP="00610D83">
      <w:pPr>
        <w:shd w:val="clear" w:color="auto" w:fill="FFFFFF"/>
        <w:spacing w:line="226" w:lineRule="exact"/>
        <w:ind w:left="5" w:firstLine="283"/>
      </w:pPr>
      <w:r>
        <w:rPr>
          <w:color w:val="000000"/>
        </w:rPr>
        <w:t xml:space="preserve">Повторяем, мы </w:t>
      </w:r>
      <w:r>
        <w:rPr>
          <w:i/>
          <w:iCs/>
          <w:color w:val="000000"/>
        </w:rPr>
        <w:t xml:space="preserve">не </w:t>
      </w:r>
      <w:r>
        <w:rPr>
          <w:color w:val="000000"/>
        </w:rPr>
        <w:t xml:space="preserve">применяем невежливого выражения Маркса к П. Киевскому. Мы лишь раскрываем источник ее ошибки. (Этот текст в рукописи зачеркнут. </w:t>
      </w:r>
      <w:r>
        <w:rPr>
          <w:i/>
          <w:iCs/>
          <w:color w:val="000000"/>
        </w:rPr>
        <w:t>Ред.)</w:t>
      </w:r>
    </w:p>
    <w:p w:rsidR="00610D83" w:rsidRDefault="00610D83" w:rsidP="00610D83">
      <w:pPr>
        <w:shd w:val="clear" w:color="auto" w:fill="FFFFFF"/>
        <w:spacing w:line="226" w:lineRule="exact"/>
        <w:ind w:left="5" w:firstLine="283"/>
        <w:sectPr w:rsidR="00610D83">
          <w:pgSz w:w="11909" w:h="16834"/>
          <w:pgMar w:top="1195" w:right="1414" w:bottom="36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93</w:t>
      </w:r>
    </w:p>
    <w:p w:rsidR="00610D83" w:rsidRDefault="00610D83" w:rsidP="00610D83">
      <w:pPr>
        <w:shd w:val="clear" w:color="auto" w:fill="FFFFFF"/>
        <w:spacing w:before="648" w:line="413" w:lineRule="exact"/>
        <w:ind w:right="5"/>
        <w:jc w:val="both"/>
      </w:pPr>
      <w:r>
        <w:rPr>
          <w:color w:val="000000"/>
          <w:spacing w:val="-1"/>
          <w:sz w:val="24"/>
          <w:szCs w:val="24"/>
        </w:rPr>
        <w:t>ксии), что называть империализмом известную экономическую стадию, ступень разви</w:t>
      </w:r>
      <w:r>
        <w:rPr>
          <w:color w:val="000000"/>
          <w:spacing w:val="-1"/>
          <w:sz w:val="24"/>
          <w:szCs w:val="24"/>
        </w:rPr>
        <w:softHyphen/>
        <w:t>тия, капитализма нельзя.</w:t>
      </w:r>
    </w:p>
    <w:p w:rsidR="00610D83" w:rsidRDefault="00610D83" w:rsidP="00610D83">
      <w:pPr>
        <w:shd w:val="clear" w:color="auto" w:fill="FFFFFF"/>
        <w:spacing w:line="413" w:lineRule="exact"/>
        <w:ind w:left="5" w:firstLine="274"/>
        <w:jc w:val="both"/>
      </w:pPr>
      <w:r>
        <w:rPr>
          <w:color w:val="000000"/>
          <w:sz w:val="24"/>
          <w:szCs w:val="24"/>
        </w:rPr>
        <w:t>Каутский неправ. Спорить о словах, конечно, не умно. Запретить употреблять «сло</w:t>
      </w:r>
      <w:r>
        <w:rPr>
          <w:color w:val="000000"/>
          <w:sz w:val="24"/>
          <w:szCs w:val="24"/>
        </w:rPr>
        <w:softHyphen/>
      </w:r>
      <w:r>
        <w:rPr>
          <w:color w:val="000000"/>
          <w:spacing w:val="1"/>
          <w:sz w:val="24"/>
          <w:szCs w:val="24"/>
        </w:rPr>
        <w:t xml:space="preserve">во» империализм так или иначе невозможно. Но надо выяснить точно понятия, если </w:t>
      </w:r>
      <w:r>
        <w:rPr>
          <w:color w:val="000000"/>
          <w:spacing w:val="-1"/>
          <w:sz w:val="24"/>
          <w:szCs w:val="24"/>
        </w:rPr>
        <w:t>хотеть вести дискуссию.</w:t>
      </w:r>
    </w:p>
    <w:p w:rsidR="00610D83" w:rsidRDefault="00610D83" w:rsidP="00610D83">
      <w:pPr>
        <w:shd w:val="clear" w:color="auto" w:fill="FFFFFF"/>
        <w:spacing w:before="5" w:line="413" w:lineRule="exact"/>
        <w:ind w:left="5" w:firstLine="278"/>
        <w:jc w:val="both"/>
      </w:pPr>
      <w:r>
        <w:rPr>
          <w:color w:val="000000"/>
          <w:spacing w:val="2"/>
          <w:sz w:val="24"/>
          <w:szCs w:val="24"/>
        </w:rPr>
        <w:t xml:space="preserve">Экономически империализм (или «эпоха» финансового капитала, дело не в слове) </w:t>
      </w:r>
      <w:r>
        <w:rPr>
          <w:color w:val="000000"/>
          <w:sz w:val="24"/>
          <w:szCs w:val="24"/>
        </w:rPr>
        <w:t xml:space="preserve">есть высшая ступень развития капитализма, именно такая, когда производство стало </w:t>
      </w:r>
      <w:r>
        <w:rPr>
          <w:color w:val="000000"/>
          <w:spacing w:val="3"/>
          <w:sz w:val="24"/>
          <w:szCs w:val="24"/>
        </w:rPr>
        <w:t xml:space="preserve">настолько крупным и крупнейшим, что </w:t>
      </w:r>
      <w:r>
        <w:rPr>
          <w:i/>
          <w:iCs/>
          <w:color w:val="000000"/>
          <w:spacing w:val="3"/>
          <w:sz w:val="24"/>
          <w:szCs w:val="24"/>
        </w:rPr>
        <w:t xml:space="preserve">свободу конкуренции сменяет монополия. </w:t>
      </w:r>
      <w:r>
        <w:rPr>
          <w:color w:val="000000"/>
          <w:spacing w:val="3"/>
          <w:sz w:val="24"/>
          <w:szCs w:val="24"/>
        </w:rPr>
        <w:t xml:space="preserve">В </w:t>
      </w:r>
      <w:r>
        <w:rPr>
          <w:color w:val="000000"/>
          <w:spacing w:val="-1"/>
          <w:sz w:val="24"/>
          <w:szCs w:val="24"/>
        </w:rPr>
        <w:t xml:space="preserve">этом </w:t>
      </w:r>
      <w:r>
        <w:rPr>
          <w:i/>
          <w:iCs/>
          <w:color w:val="000000"/>
          <w:spacing w:val="-1"/>
          <w:sz w:val="24"/>
          <w:szCs w:val="24"/>
        </w:rPr>
        <w:t xml:space="preserve">экономическая </w:t>
      </w:r>
      <w:r>
        <w:rPr>
          <w:color w:val="000000"/>
          <w:spacing w:val="-1"/>
          <w:sz w:val="24"/>
          <w:szCs w:val="24"/>
        </w:rPr>
        <w:t>сущность империализма. Монополия проявляется и в трестах, син</w:t>
      </w:r>
      <w:r>
        <w:rPr>
          <w:color w:val="000000"/>
          <w:spacing w:val="-1"/>
          <w:sz w:val="24"/>
          <w:szCs w:val="24"/>
        </w:rPr>
        <w:softHyphen/>
        <w:t xml:space="preserve">дикатах и пр., и в всесилии гигантских банков, и в скупке источников сырья и пр., и в </w:t>
      </w:r>
      <w:r>
        <w:rPr>
          <w:color w:val="000000"/>
          <w:sz w:val="24"/>
          <w:szCs w:val="24"/>
        </w:rPr>
        <w:t>концентрации банкового капитала и т. д. В экономической монополии — все дело.</w:t>
      </w:r>
    </w:p>
    <w:p w:rsidR="00610D83" w:rsidRDefault="00610D83" w:rsidP="00610D83">
      <w:pPr>
        <w:shd w:val="clear" w:color="auto" w:fill="FFFFFF"/>
        <w:spacing w:line="413" w:lineRule="exact"/>
        <w:ind w:firstLine="283"/>
        <w:jc w:val="both"/>
      </w:pPr>
      <w:r>
        <w:rPr>
          <w:color w:val="000000"/>
          <w:sz w:val="24"/>
          <w:szCs w:val="24"/>
        </w:rPr>
        <w:t>Политической надстройкой над новой экономикой, над монополистическим капита</w:t>
      </w:r>
      <w:r>
        <w:rPr>
          <w:color w:val="000000"/>
          <w:sz w:val="24"/>
          <w:szCs w:val="24"/>
        </w:rPr>
        <w:softHyphen/>
      </w:r>
      <w:r>
        <w:rPr>
          <w:color w:val="000000"/>
          <w:spacing w:val="-1"/>
          <w:sz w:val="24"/>
          <w:szCs w:val="24"/>
        </w:rPr>
        <w:t xml:space="preserve">лизмом (империализм есть монополистический капитализм) является поворот </w:t>
      </w:r>
      <w:r>
        <w:rPr>
          <w:i/>
          <w:iCs/>
          <w:color w:val="000000"/>
          <w:spacing w:val="-1"/>
          <w:sz w:val="24"/>
          <w:szCs w:val="24"/>
        </w:rPr>
        <w:t xml:space="preserve">от </w:t>
      </w:r>
      <w:r>
        <w:rPr>
          <w:color w:val="000000"/>
          <w:spacing w:val="-1"/>
          <w:sz w:val="24"/>
          <w:szCs w:val="24"/>
        </w:rPr>
        <w:t>демо</w:t>
      </w:r>
      <w:r>
        <w:rPr>
          <w:color w:val="000000"/>
          <w:spacing w:val="-1"/>
          <w:sz w:val="24"/>
          <w:szCs w:val="24"/>
        </w:rPr>
        <w:softHyphen/>
      </w:r>
      <w:r>
        <w:rPr>
          <w:color w:val="000000"/>
          <w:sz w:val="24"/>
          <w:szCs w:val="24"/>
        </w:rPr>
        <w:t>кратии к политической реакции. Свободной конкуренции соответствует демократия. Монополии соответствует политическая реакция. «Финансовый капитал стремится к господству, а не к свободе», — справедливо говорит Р. Гильфердинг в своем «Финан</w:t>
      </w:r>
      <w:r>
        <w:rPr>
          <w:color w:val="000000"/>
          <w:sz w:val="24"/>
          <w:szCs w:val="24"/>
        </w:rPr>
        <w:softHyphen/>
      </w:r>
      <w:r>
        <w:rPr>
          <w:color w:val="000000"/>
          <w:spacing w:val="-2"/>
          <w:sz w:val="24"/>
          <w:szCs w:val="24"/>
        </w:rPr>
        <w:t>совом капитале».</w:t>
      </w:r>
    </w:p>
    <w:p w:rsidR="00610D83" w:rsidRDefault="00610D83" w:rsidP="00610D83">
      <w:pPr>
        <w:shd w:val="clear" w:color="auto" w:fill="FFFFFF"/>
        <w:spacing w:line="413" w:lineRule="exact"/>
        <w:ind w:left="5" w:firstLine="278"/>
        <w:jc w:val="both"/>
      </w:pPr>
      <w:r>
        <w:rPr>
          <w:color w:val="000000"/>
          <w:spacing w:val="-1"/>
          <w:sz w:val="24"/>
          <w:szCs w:val="24"/>
        </w:rPr>
        <w:t xml:space="preserve">Выделять «внешнюю политику» из политики вообще или тем более противополагать внешнюю политику внутренней есть в корне неправильная, немарксистская, ненаучная </w:t>
      </w:r>
      <w:r>
        <w:rPr>
          <w:color w:val="000000"/>
          <w:sz w:val="24"/>
          <w:szCs w:val="24"/>
        </w:rPr>
        <w:t xml:space="preserve">мысль. И во внешней политике, и во внутренней, одинаково, империализм стремится к </w:t>
      </w:r>
      <w:r>
        <w:rPr>
          <w:color w:val="000000"/>
          <w:spacing w:val="-1"/>
          <w:sz w:val="24"/>
          <w:szCs w:val="24"/>
        </w:rPr>
        <w:t xml:space="preserve">нарушениям демократии, к реакции. В этом смысле неоспоримо, что империализм есть </w:t>
      </w:r>
      <w:r>
        <w:rPr>
          <w:color w:val="000000"/>
          <w:sz w:val="24"/>
          <w:szCs w:val="24"/>
        </w:rPr>
        <w:t xml:space="preserve">«отрицание» </w:t>
      </w:r>
      <w:r>
        <w:rPr>
          <w:i/>
          <w:iCs/>
          <w:color w:val="000000"/>
          <w:sz w:val="24"/>
          <w:szCs w:val="24"/>
        </w:rPr>
        <w:t xml:space="preserve">демократии вообще, всей демократии, </w:t>
      </w:r>
      <w:r>
        <w:rPr>
          <w:color w:val="000000"/>
          <w:sz w:val="24"/>
          <w:szCs w:val="24"/>
        </w:rPr>
        <w:t xml:space="preserve">а вовсе не </w:t>
      </w:r>
      <w:r>
        <w:rPr>
          <w:i/>
          <w:iCs/>
          <w:color w:val="000000"/>
          <w:sz w:val="24"/>
          <w:szCs w:val="24"/>
        </w:rPr>
        <w:t xml:space="preserve">одного </w:t>
      </w:r>
      <w:r>
        <w:rPr>
          <w:color w:val="000000"/>
          <w:sz w:val="24"/>
          <w:szCs w:val="24"/>
        </w:rPr>
        <w:t xml:space="preserve">из требований </w:t>
      </w:r>
      <w:r>
        <w:rPr>
          <w:color w:val="000000"/>
          <w:spacing w:val="-1"/>
          <w:sz w:val="24"/>
          <w:szCs w:val="24"/>
        </w:rPr>
        <w:t>демократии, именно: самоопределения наций.</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Будучи «отрицанием» демократии, империализм </w:t>
      </w:r>
      <w:r>
        <w:rPr>
          <w:i/>
          <w:iCs/>
          <w:color w:val="000000"/>
          <w:spacing w:val="-1"/>
          <w:sz w:val="24"/>
          <w:szCs w:val="24"/>
        </w:rPr>
        <w:t xml:space="preserve">так же </w:t>
      </w:r>
      <w:r>
        <w:rPr>
          <w:color w:val="000000"/>
          <w:spacing w:val="-1"/>
          <w:sz w:val="24"/>
          <w:szCs w:val="24"/>
        </w:rPr>
        <w:t xml:space="preserve">«отрицает» и демократию в </w:t>
      </w:r>
      <w:r>
        <w:rPr>
          <w:color w:val="000000"/>
          <w:sz w:val="24"/>
          <w:szCs w:val="24"/>
        </w:rPr>
        <w:t>национальном вопросе (т. е. самоопределение наций): «так же», т. е. он стремится на</w:t>
      </w:r>
      <w:r>
        <w:rPr>
          <w:color w:val="000000"/>
          <w:sz w:val="24"/>
          <w:szCs w:val="24"/>
        </w:rPr>
        <w:softHyphen/>
      </w:r>
      <w:r>
        <w:rPr>
          <w:color w:val="000000"/>
          <w:spacing w:val="-1"/>
          <w:sz w:val="24"/>
          <w:szCs w:val="24"/>
        </w:rPr>
        <w:t>рушить ее; осуществление ее ровно настолько же и в том же смысле труднее при импе</w:t>
      </w:r>
      <w:r>
        <w:rPr>
          <w:color w:val="000000"/>
          <w:spacing w:val="-1"/>
          <w:sz w:val="24"/>
          <w:szCs w:val="24"/>
        </w:rPr>
        <w:softHyphen/>
      </w:r>
      <w:r>
        <w:rPr>
          <w:color w:val="000000"/>
          <w:sz w:val="24"/>
          <w:szCs w:val="24"/>
        </w:rPr>
        <w:t>риализме, насколько труднее при империализме (по сравнению</w:t>
      </w:r>
    </w:p>
    <w:p w:rsidR="00610D83" w:rsidRDefault="00610D83" w:rsidP="00610D83">
      <w:pPr>
        <w:shd w:val="clear" w:color="auto" w:fill="FFFFFF"/>
        <w:spacing w:line="413" w:lineRule="exact"/>
        <w:ind w:left="5"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rPr>
        <w:t xml:space="preserve">с домонополистическим капитализмом) осуществление республики, милиции, выбора чиновников народом и т. д. Об «экономической» неосуществимости не может быть и </w:t>
      </w:r>
      <w:r>
        <w:rPr>
          <w:color w:val="000000"/>
          <w:spacing w:val="-5"/>
          <w:sz w:val="24"/>
          <w:szCs w:val="24"/>
        </w:rPr>
        <w:t>речи.</w:t>
      </w:r>
    </w:p>
    <w:p w:rsidR="00610D83" w:rsidRDefault="00610D83" w:rsidP="00610D83">
      <w:pPr>
        <w:shd w:val="clear" w:color="auto" w:fill="FFFFFF"/>
        <w:spacing w:line="413" w:lineRule="exact"/>
        <w:ind w:left="5" w:firstLine="274"/>
        <w:jc w:val="both"/>
      </w:pPr>
      <w:r>
        <w:rPr>
          <w:color w:val="000000"/>
          <w:sz w:val="24"/>
          <w:szCs w:val="24"/>
        </w:rPr>
        <w:t xml:space="preserve">П. Киевского ввело в ошибку здесь, вероятно, еще то обстоятельство (кроме общего непонимания требований экономического анализа), что с обывательской точки зрения </w:t>
      </w:r>
      <w:r>
        <w:rPr>
          <w:color w:val="000000"/>
          <w:spacing w:val="2"/>
          <w:sz w:val="24"/>
          <w:szCs w:val="24"/>
        </w:rPr>
        <w:t xml:space="preserve">аннексия (т. е. присоединение чуженациональной области вопреки воле ее населения, </w:t>
      </w:r>
      <w:r>
        <w:rPr>
          <w:color w:val="000000"/>
          <w:sz w:val="24"/>
          <w:szCs w:val="24"/>
        </w:rPr>
        <w:t>т. е. нарушение самоопределения нации) считается равнозначной «расширению» (экс</w:t>
      </w:r>
      <w:r>
        <w:rPr>
          <w:color w:val="000000"/>
          <w:sz w:val="24"/>
          <w:szCs w:val="24"/>
        </w:rPr>
        <w:softHyphen/>
        <w:t>пансии) финансового капитала на более обширную хозяйственную территорию.</w:t>
      </w:r>
    </w:p>
    <w:p w:rsidR="00610D83" w:rsidRDefault="00610D83" w:rsidP="00610D83">
      <w:pPr>
        <w:shd w:val="clear" w:color="auto" w:fill="FFFFFF"/>
        <w:spacing w:line="413" w:lineRule="exact"/>
        <w:ind w:left="288"/>
      </w:pPr>
      <w:r>
        <w:rPr>
          <w:color w:val="000000"/>
          <w:sz w:val="24"/>
          <w:szCs w:val="24"/>
        </w:rPr>
        <w:t>Но с обывательскими понятиями нельзя браться за теоретические вопросы.</w:t>
      </w:r>
    </w:p>
    <w:p w:rsidR="00610D83" w:rsidRDefault="00610D83" w:rsidP="00610D83">
      <w:pPr>
        <w:shd w:val="clear" w:color="auto" w:fill="FFFFFF"/>
        <w:spacing w:line="413" w:lineRule="exact"/>
        <w:ind w:left="10" w:firstLine="278"/>
        <w:jc w:val="both"/>
      </w:pPr>
      <w:r>
        <w:rPr>
          <w:color w:val="000000"/>
          <w:sz w:val="24"/>
          <w:szCs w:val="24"/>
        </w:rPr>
        <w:t>Империализм есть, экономически, монополистический капитализм. Чтобы монопо</w:t>
      </w:r>
      <w:r>
        <w:rPr>
          <w:color w:val="000000"/>
          <w:sz w:val="24"/>
          <w:szCs w:val="24"/>
        </w:rPr>
        <w:softHyphen/>
      </w:r>
      <w:r>
        <w:rPr>
          <w:color w:val="000000"/>
          <w:spacing w:val="-1"/>
          <w:sz w:val="24"/>
          <w:szCs w:val="24"/>
        </w:rPr>
        <w:t xml:space="preserve">лия была полной, надо устранить конкурентов не только с внутреннего рынка (с рынка </w:t>
      </w:r>
      <w:r>
        <w:rPr>
          <w:color w:val="000000"/>
          <w:sz w:val="24"/>
          <w:szCs w:val="24"/>
        </w:rPr>
        <w:t xml:space="preserve">данного государства), но и с внешнего, со всего мира. Есть ли </w:t>
      </w:r>
      <w:r>
        <w:rPr>
          <w:i/>
          <w:iCs/>
          <w:color w:val="000000"/>
          <w:sz w:val="24"/>
          <w:szCs w:val="24"/>
        </w:rPr>
        <w:t xml:space="preserve">экономическая </w:t>
      </w:r>
      <w:r>
        <w:rPr>
          <w:color w:val="000000"/>
          <w:sz w:val="24"/>
          <w:szCs w:val="24"/>
        </w:rPr>
        <w:t>возмож</w:t>
      </w:r>
      <w:r>
        <w:rPr>
          <w:color w:val="000000"/>
          <w:sz w:val="24"/>
          <w:szCs w:val="24"/>
        </w:rPr>
        <w:softHyphen/>
        <w:t>ность «в эру финансового капитала» устранить конкуренцию даже в чужом государст</w:t>
      </w:r>
      <w:r>
        <w:rPr>
          <w:color w:val="000000"/>
          <w:sz w:val="24"/>
          <w:szCs w:val="24"/>
        </w:rPr>
        <w:softHyphen/>
        <w:t xml:space="preserve">ве? Конечно, есть: это средство — финансовая зависимость и скупка источников сырья, </w:t>
      </w:r>
      <w:r>
        <w:rPr>
          <w:color w:val="000000"/>
          <w:spacing w:val="-1"/>
          <w:sz w:val="24"/>
          <w:szCs w:val="24"/>
        </w:rPr>
        <w:t>а затем и всех предприятий конкурента.</w:t>
      </w:r>
    </w:p>
    <w:p w:rsidR="00610D83" w:rsidRDefault="00610D83" w:rsidP="00610D83">
      <w:pPr>
        <w:shd w:val="clear" w:color="auto" w:fill="FFFFFF"/>
        <w:spacing w:line="413" w:lineRule="exact"/>
        <w:ind w:firstLine="278"/>
        <w:jc w:val="both"/>
      </w:pPr>
      <w:r>
        <w:rPr>
          <w:color w:val="000000"/>
          <w:sz w:val="24"/>
          <w:szCs w:val="24"/>
        </w:rPr>
        <w:t>Американские тресты есть высшее выражение экономики империализма или моно</w:t>
      </w:r>
      <w:r>
        <w:rPr>
          <w:color w:val="000000"/>
          <w:sz w:val="24"/>
          <w:szCs w:val="24"/>
        </w:rPr>
        <w:softHyphen/>
        <w:t xml:space="preserve">полистического капитализма. Для устранения конкурента тресты не ограничиваются </w:t>
      </w:r>
      <w:r>
        <w:rPr>
          <w:color w:val="000000"/>
          <w:spacing w:val="1"/>
          <w:sz w:val="24"/>
          <w:szCs w:val="24"/>
        </w:rPr>
        <w:t>экономическими средствами, а постоянно прибегают к политическим и даже уголов</w:t>
      </w:r>
      <w:r>
        <w:rPr>
          <w:color w:val="000000"/>
          <w:spacing w:val="1"/>
          <w:sz w:val="24"/>
          <w:szCs w:val="24"/>
        </w:rPr>
        <w:softHyphen/>
      </w:r>
      <w:r>
        <w:rPr>
          <w:color w:val="000000"/>
          <w:spacing w:val="-1"/>
          <w:sz w:val="24"/>
          <w:szCs w:val="24"/>
        </w:rPr>
        <w:t>ным. Но было бы глубочайшей ошибкой считать экономически неосуществимой моно</w:t>
      </w:r>
      <w:r>
        <w:rPr>
          <w:color w:val="000000"/>
          <w:spacing w:val="-1"/>
          <w:sz w:val="24"/>
          <w:szCs w:val="24"/>
        </w:rPr>
        <w:softHyphen/>
        <w:t>полию трестов при чисто экономических приемах борьбы. Напротив, действительность на каждом шагу доказывает «осуществимость» этого: тресты подрывают кредит конку</w:t>
      </w:r>
      <w:r>
        <w:rPr>
          <w:color w:val="000000"/>
          <w:spacing w:val="-1"/>
          <w:sz w:val="24"/>
          <w:szCs w:val="24"/>
        </w:rPr>
        <w:softHyphen/>
      </w:r>
      <w:r>
        <w:rPr>
          <w:color w:val="000000"/>
          <w:spacing w:val="1"/>
          <w:sz w:val="24"/>
          <w:szCs w:val="24"/>
        </w:rPr>
        <w:t xml:space="preserve">рента через посредство банков (хозяева трестов суть хозяева банков: скупка акций); </w:t>
      </w:r>
      <w:r>
        <w:rPr>
          <w:color w:val="000000"/>
          <w:sz w:val="24"/>
          <w:szCs w:val="24"/>
        </w:rPr>
        <w:t>тресты подрывают подвоз материалов конкурентам (хозяева трестов суть хозяева же</w:t>
      </w:r>
      <w:r>
        <w:rPr>
          <w:color w:val="000000"/>
          <w:sz w:val="24"/>
          <w:szCs w:val="24"/>
        </w:rPr>
        <w:softHyphen/>
        <w:t>лезных дорог: скупка акций); тресты на известное время сбивают цены ниже себестои</w:t>
      </w:r>
      <w:r>
        <w:rPr>
          <w:color w:val="000000"/>
          <w:sz w:val="24"/>
          <w:szCs w:val="24"/>
        </w:rPr>
        <w:softHyphen/>
        <w:t xml:space="preserve">мости, тратя на это миллионы, чтобы разорить конкурента и </w:t>
      </w:r>
      <w:r>
        <w:rPr>
          <w:i/>
          <w:iCs/>
          <w:color w:val="000000"/>
          <w:sz w:val="24"/>
          <w:szCs w:val="24"/>
        </w:rPr>
        <w:t xml:space="preserve">скупить </w:t>
      </w:r>
      <w:r>
        <w:rPr>
          <w:color w:val="000000"/>
          <w:sz w:val="24"/>
          <w:szCs w:val="24"/>
        </w:rPr>
        <w:t xml:space="preserve">его предприятия, </w:t>
      </w:r>
      <w:r>
        <w:rPr>
          <w:color w:val="000000"/>
          <w:spacing w:val="-1"/>
          <w:sz w:val="24"/>
          <w:szCs w:val="24"/>
        </w:rPr>
        <w:t>его источники сырья (рудники, землю и пр.).</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95</w:t>
      </w:r>
    </w:p>
    <w:p w:rsidR="00610D83" w:rsidRDefault="00610D83" w:rsidP="00610D83">
      <w:pPr>
        <w:shd w:val="clear" w:color="auto" w:fill="FFFFFF"/>
        <w:spacing w:before="648" w:line="413" w:lineRule="exact"/>
        <w:ind w:left="14" w:right="5" w:firstLine="274"/>
        <w:jc w:val="both"/>
      </w:pPr>
      <w:r>
        <w:rPr>
          <w:color w:val="000000"/>
          <w:sz w:val="24"/>
          <w:szCs w:val="24"/>
        </w:rPr>
        <w:t>Вот — чисто экономический анализ силы трестов и расширения их. Вот чисто эко</w:t>
      </w:r>
      <w:r>
        <w:rPr>
          <w:color w:val="000000"/>
          <w:sz w:val="24"/>
          <w:szCs w:val="24"/>
        </w:rPr>
        <w:softHyphen/>
        <w:t xml:space="preserve">номический путь к расширению: </w:t>
      </w:r>
      <w:r>
        <w:rPr>
          <w:i/>
          <w:iCs/>
          <w:color w:val="000000"/>
          <w:sz w:val="24"/>
          <w:szCs w:val="24"/>
        </w:rPr>
        <w:t xml:space="preserve">скупка </w:t>
      </w:r>
      <w:r>
        <w:rPr>
          <w:color w:val="000000"/>
          <w:sz w:val="24"/>
          <w:szCs w:val="24"/>
        </w:rPr>
        <w:t>предприятий, заведений, источников сырья.</w:t>
      </w:r>
    </w:p>
    <w:p w:rsidR="00610D83" w:rsidRDefault="00610D83" w:rsidP="00610D83">
      <w:pPr>
        <w:shd w:val="clear" w:color="auto" w:fill="FFFFFF"/>
        <w:spacing w:line="413" w:lineRule="exact"/>
        <w:ind w:firstLine="278"/>
        <w:jc w:val="both"/>
      </w:pPr>
      <w:r>
        <w:rPr>
          <w:color w:val="000000"/>
          <w:sz w:val="24"/>
          <w:szCs w:val="24"/>
        </w:rPr>
        <w:t>Крупный финансовый капитал одной страны всегда может скупить конкурентов и чужой, политически независимой, страны и всегда делает это. Экономически это впол</w:t>
      </w:r>
      <w:r>
        <w:rPr>
          <w:color w:val="000000"/>
          <w:sz w:val="24"/>
          <w:szCs w:val="24"/>
        </w:rPr>
        <w:softHyphen/>
      </w:r>
      <w:r>
        <w:rPr>
          <w:color w:val="000000"/>
          <w:spacing w:val="-1"/>
          <w:sz w:val="24"/>
          <w:szCs w:val="24"/>
        </w:rPr>
        <w:t xml:space="preserve">не осуществимо. Экономическая «аннексия» </w:t>
      </w:r>
      <w:r>
        <w:rPr>
          <w:i/>
          <w:iCs/>
          <w:color w:val="000000"/>
          <w:spacing w:val="-1"/>
          <w:sz w:val="24"/>
          <w:szCs w:val="24"/>
        </w:rPr>
        <w:t xml:space="preserve">вполне </w:t>
      </w:r>
      <w:r>
        <w:rPr>
          <w:color w:val="000000"/>
          <w:spacing w:val="-1"/>
          <w:sz w:val="24"/>
          <w:szCs w:val="24"/>
        </w:rPr>
        <w:t xml:space="preserve">«осуществима» без политической и </w:t>
      </w:r>
      <w:r>
        <w:rPr>
          <w:color w:val="000000"/>
          <w:sz w:val="24"/>
          <w:szCs w:val="24"/>
        </w:rPr>
        <w:t xml:space="preserve">постоянно встречается. В литературе об империализме вы встретите на каждом шагу </w:t>
      </w:r>
      <w:r>
        <w:rPr>
          <w:color w:val="000000"/>
          <w:spacing w:val="-1"/>
          <w:sz w:val="24"/>
          <w:szCs w:val="24"/>
        </w:rPr>
        <w:t xml:space="preserve">такие, например, указания, что Аргентина есть на деле «торговая колония» Англии, что Португалия есть на деле «вассал» Англии и т. п. Это верно: экономическая зависимость </w:t>
      </w:r>
      <w:r>
        <w:rPr>
          <w:color w:val="000000"/>
          <w:sz w:val="24"/>
          <w:szCs w:val="24"/>
        </w:rPr>
        <w:t>от английских банков, задолженность Англии, скупка Англией местных железных до</w:t>
      </w:r>
      <w:r>
        <w:rPr>
          <w:color w:val="000000"/>
          <w:sz w:val="24"/>
          <w:szCs w:val="24"/>
        </w:rPr>
        <w:softHyphen/>
        <w:t>рог, рудников, земель и пр. — все это делает названные страны «аннексией» Англии в экономическом смысле, без нарушения политической независимости этих стран.</w:t>
      </w:r>
    </w:p>
    <w:p w:rsidR="00610D83" w:rsidRDefault="00610D83" w:rsidP="00610D83">
      <w:pPr>
        <w:shd w:val="clear" w:color="auto" w:fill="FFFFFF"/>
        <w:spacing w:line="413" w:lineRule="exact"/>
        <w:ind w:left="5" w:firstLine="288"/>
        <w:jc w:val="both"/>
      </w:pPr>
      <w:r>
        <w:rPr>
          <w:color w:val="000000"/>
          <w:spacing w:val="-1"/>
          <w:sz w:val="24"/>
          <w:szCs w:val="24"/>
        </w:rPr>
        <w:t xml:space="preserve">Самоопределением наций называется политическая независимость их. Империализм стремится нарушить ее, ибо при политической аннексии экономическая часто удобнее, </w:t>
      </w:r>
      <w:r>
        <w:rPr>
          <w:color w:val="000000"/>
          <w:spacing w:val="1"/>
          <w:sz w:val="24"/>
          <w:szCs w:val="24"/>
        </w:rPr>
        <w:t xml:space="preserve">дешевле (легче подкупить чиновников, добиться концессии, провести выгодный закон </w:t>
      </w:r>
      <w:r>
        <w:rPr>
          <w:color w:val="000000"/>
          <w:sz w:val="24"/>
          <w:szCs w:val="24"/>
        </w:rPr>
        <w:t>и пр.), сподручнее, спокойнее, — совершенно так же, как империализм стремится заме</w:t>
      </w:r>
      <w:r>
        <w:rPr>
          <w:color w:val="000000"/>
          <w:sz w:val="24"/>
          <w:szCs w:val="24"/>
        </w:rPr>
        <w:softHyphen/>
        <w:t xml:space="preserve">нить демократию вообще олигархией. Но толковать об </w:t>
      </w:r>
      <w:r>
        <w:rPr>
          <w:i/>
          <w:iCs/>
          <w:color w:val="000000"/>
          <w:sz w:val="24"/>
          <w:szCs w:val="24"/>
        </w:rPr>
        <w:t xml:space="preserve">экономической </w:t>
      </w:r>
      <w:r>
        <w:rPr>
          <w:color w:val="000000"/>
          <w:sz w:val="24"/>
          <w:szCs w:val="24"/>
        </w:rPr>
        <w:t>«неосуществи</w:t>
      </w:r>
      <w:r>
        <w:rPr>
          <w:color w:val="000000"/>
          <w:sz w:val="24"/>
          <w:szCs w:val="24"/>
        </w:rPr>
        <w:softHyphen/>
        <w:t>мости» самоопределения при империализме есть просто сапоги всмятку.</w:t>
      </w:r>
    </w:p>
    <w:p w:rsidR="00610D83" w:rsidRDefault="00610D83" w:rsidP="00610D83">
      <w:pPr>
        <w:shd w:val="clear" w:color="auto" w:fill="FFFFFF"/>
        <w:spacing w:line="413" w:lineRule="exact"/>
        <w:ind w:left="10" w:firstLine="278"/>
        <w:jc w:val="both"/>
      </w:pPr>
      <w:r>
        <w:rPr>
          <w:color w:val="000000"/>
          <w:sz w:val="24"/>
          <w:szCs w:val="24"/>
        </w:rPr>
        <w:t>П. Киевский обходит теоретические трудности посредством одного, чрезвычайно легкого и легковесного приема, который по-немецки называется «буршикозными» вы</w:t>
      </w:r>
      <w:r>
        <w:rPr>
          <w:color w:val="000000"/>
          <w:sz w:val="24"/>
          <w:szCs w:val="24"/>
        </w:rPr>
        <w:softHyphen/>
        <w:t>ражениями, т. е. студенчески простоватыми, грубоватыми, употребительными (и есте</w:t>
      </w:r>
      <w:r>
        <w:rPr>
          <w:color w:val="000000"/>
          <w:sz w:val="24"/>
          <w:szCs w:val="24"/>
        </w:rPr>
        <w:softHyphen/>
      </w:r>
      <w:r>
        <w:rPr>
          <w:color w:val="000000"/>
          <w:spacing w:val="-1"/>
          <w:sz w:val="24"/>
          <w:szCs w:val="24"/>
        </w:rPr>
        <w:t>ственными) при студенческой попойке. Вот образец:</w:t>
      </w:r>
    </w:p>
    <w:p w:rsidR="00610D83" w:rsidRDefault="00610D83" w:rsidP="00610D83">
      <w:pPr>
        <w:shd w:val="clear" w:color="auto" w:fill="FFFFFF"/>
        <w:spacing w:before="77" w:line="346" w:lineRule="exact"/>
        <w:ind w:left="10" w:firstLine="283"/>
        <w:jc w:val="both"/>
      </w:pPr>
      <w:r>
        <w:rPr>
          <w:color w:val="000000"/>
        </w:rPr>
        <w:t xml:space="preserve">«Всеобщее избирательное право, — пишет он, — 8-часовой рабочий день и даже республика </w:t>
      </w:r>
      <w:r>
        <w:rPr>
          <w:i/>
          <w:iCs/>
          <w:color w:val="000000"/>
        </w:rPr>
        <w:t>логиче</w:t>
      </w:r>
      <w:r>
        <w:rPr>
          <w:i/>
          <w:iCs/>
          <w:color w:val="000000"/>
        </w:rPr>
        <w:softHyphen/>
        <w:t xml:space="preserve">ски </w:t>
      </w:r>
      <w:r>
        <w:rPr>
          <w:color w:val="000000"/>
        </w:rPr>
        <w:t>совместимы с империализмом, хотя империализму они далеко не улыбаются (!!), а потому осуществ</w:t>
      </w:r>
      <w:r>
        <w:rPr>
          <w:color w:val="000000"/>
        </w:rPr>
        <w:softHyphen/>
      </w:r>
      <w:r>
        <w:rPr>
          <w:color w:val="000000"/>
          <w:spacing w:val="-1"/>
        </w:rPr>
        <w:t>ление их до крайности затруднено».</w:t>
      </w:r>
    </w:p>
    <w:p w:rsidR="00610D83" w:rsidRDefault="00610D83" w:rsidP="00610D83">
      <w:pPr>
        <w:shd w:val="clear" w:color="auto" w:fill="FFFFFF"/>
        <w:spacing w:before="43" w:line="408" w:lineRule="exact"/>
        <w:ind w:left="14" w:firstLine="274"/>
        <w:jc w:val="both"/>
      </w:pPr>
      <w:r>
        <w:rPr>
          <w:color w:val="000000"/>
          <w:spacing w:val="1"/>
          <w:sz w:val="24"/>
          <w:szCs w:val="24"/>
        </w:rPr>
        <w:t xml:space="preserve">Мы решительно ничего не имели бы против буршикозного выражения: республика </w:t>
      </w:r>
      <w:r>
        <w:rPr>
          <w:color w:val="000000"/>
          <w:spacing w:val="-2"/>
          <w:sz w:val="24"/>
          <w:szCs w:val="24"/>
        </w:rPr>
        <w:t>не «улыбается»</w:t>
      </w:r>
    </w:p>
    <w:p w:rsidR="00610D83" w:rsidRDefault="00610D83" w:rsidP="00610D83">
      <w:pPr>
        <w:shd w:val="clear" w:color="auto" w:fill="FFFFFF"/>
        <w:spacing w:before="43" w:line="408" w:lineRule="exact"/>
        <w:ind w:left="14"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z w:val="24"/>
          <w:szCs w:val="24"/>
        </w:rPr>
        <w:t xml:space="preserve">империализму, — веселенькое словечко иногда скрашивает ученые материи! — если бы </w:t>
      </w:r>
      <w:r>
        <w:rPr>
          <w:i/>
          <w:iCs/>
          <w:color w:val="000000"/>
          <w:sz w:val="24"/>
          <w:szCs w:val="24"/>
        </w:rPr>
        <w:t xml:space="preserve">кроме </w:t>
      </w:r>
      <w:r>
        <w:rPr>
          <w:color w:val="000000"/>
          <w:sz w:val="24"/>
          <w:szCs w:val="24"/>
        </w:rPr>
        <w:t>них в рассуждении о серьезном вопросе был еще и экономический и полити</w:t>
      </w:r>
      <w:r>
        <w:rPr>
          <w:color w:val="000000"/>
          <w:sz w:val="24"/>
          <w:szCs w:val="24"/>
        </w:rPr>
        <w:softHyphen/>
        <w:t>ческий анализ понятий. У П. Киевского буршикозность заменяет такой анализ, засло</w:t>
      </w:r>
      <w:r>
        <w:rPr>
          <w:color w:val="000000"/>
          <w:sz w:val="24"/>
          <w:szCs w:val="24"/>
        </w:rPr>
        <w:softHyphen/>
      </w:r>
      <w:r>
        <w:rPr>
          <w:color w:val="000000"/>
          <w:spacing w:val="-2"/>
          <w:sz w:val="24"/>
          <w:szCs w:val="24"/>
        </w:rPr>
        <w:t>няет отсутствие его.</w:t>
      </w:r>
    </w:p>
    <w:p w:rsidR="00610D83" w:rsidRDefault="00610D83" w:rsidP="00610D83">
      <w:pPr>
        <w:shd w:val="clear" w:color="auto" w:fill="FFFFFF"/>
        <w:spacing w:line="413" w:lineRule="exact"/>
        <w:ind w:left="283"/>
      </w:pPr>
      <w:r>
        <w:rPr>
          <w:color w:val="000000"/>
          <w:sz w:val="24"/>
          <w:szCs w:val="24"/>
        </w:rPr>
        <w:t>Что это значит: «республика не улыбается империализму»? И почему это так?</w:t>
      </w:r>
    </w:p>
    <w:p w:rsidR="00610D83" w:rsidRDefault="00610D83" w:rsidP="00610D83">
      <w:pPr>
        <w:shd w:val="clear" w:color="auto" w:fill="FFFFFF"/>
        <w:spacing w:line="413" w:lineRule="exact"/>
        <w:ind w:right="5" w:firstLine="274"/>
        <w:jc w:val="both"/>
      </w:pPr>
      <w:r>
        <w:rPr>
          <w:color w:val="000000"/>
          <w:sz w:val="24"/>
          <w:szCs w:val="24"/>
        </w:rPr>
        <w:t>Республика есть одна из возможных форм политической надстройки над капитали</w:t>
      </w:r>
      <w:r>
        <w:rPr>
          <w:color w:val="000000"/>
          <w:sz w:val="24"/>
          <w:szCs w:val="24"/>
        </w:rPr>
        <w:softHyphen/>
        <w:t xml:space="preserve">стическим обществом и притом самая демократическая при современных условиях. </w:t>
      </w:r>
      <w:r>
        <w:rPr>
          <w:color w:val="000000"/>
          <w:spacing w:val="-1"/>
          <w:sz w:val="24"/>
          <w:szCs w:val="24"/>
        </w:rPr>
        <w:t>Сказать: республика «не улыбается» империализму значит сказать, что есть противоре</w:t>
      </w:r>
      <w:r>
        <w:rPr>
          <w:color w:val="000000"/>
          <w:spacing w:val="-1"/>
          <w:sz w:val="24"/>
          <w:szCs w:val="24"/>
        </w:rPr>
        <w:softHyphen/>
        <w:t xml:space="preserve">чие между империализмом и демократией. Очень может быть, что это наше заключение </w:t>
      </w:r>
      <w:r>
        <w:rPr>
          <w:color w:val="000000"/>
          <w:spacing w:val="1"/>
          <w:sz w:val="24"/>
          <w:szCs w:val="24"/>
        </w:rPr>
        <w:t>«не улыбается» и даже «далеко не улыбается» П. Киевскому, но оно все же неоспори</w:t>
      </w:r>
      <w:r>
        <w:rPr>
          <w:color w:val="000000"/>
          <w:spacing w:val="1"/>
          <w:sz w:val="24"/>
          <w:szCs w:val="24"/>
        </w:rPr>
        <w:softHyphen/>
      </w:r>
      <w:r>
        <w:rPr>
          <w:color w:val="000000"/>
          <w:spacing w:val="-11"/>
          <w:sz w:val="24"/>
          <w:szCs w:val="24"/>
        </w:rPr>
        <w:t>мо.</w:t>
      </w:r>
    </w:p>
    <w:p w:rsidR="00610D83" w:rsidRDefault="00610D83" w:rsidP="00610D83">
      <w:pPr>
        <w:shd w:val="clear" w:color="auto" w:fill="FFFFFF"/>
        <w:spacing w:line="413" w:lineRule="exact"/>
        <w:ind w:firstLine="283"/>
        <w:jc w:val="both"/>
      </w:pPr>
      <w:r>
        <w:rPr>
          <w:color w:val="000000"/>
          <w:spacing w:val="-1"/>
          <w:sz w:val="24"/>
          <w:szCs w:val="24"/>
        </w:rPr>
        <w:t>Далее. Какого рода это противоречие между империализмом и демократией? Логи</w:t>
      </w:r>
      <w:r>
        <w:rPr>
          <w:color w:val="000000"/>
          <w:spacing w:val="-1"/>
          <w:sz w:val="24"/>
          <w:szCs w:val="24"/>
        </w:rPr>
        <w:softHyphen/>
        <w:t xml:space="preserve">ческое или не логическое? П. Киевский употребляет слово «логический», не подумав, и потому не замечает, что это слово служит ему в данном случае для </w:t>
      </w:r>
      <w:r>
        <w:rPr>
          <w:i/>
          <w:iCs/>
          <w:color w:val="000000"/>
          <w:spacing w:val="-1"/>
          <w:sz w:val="24"/>
          <w:szCs w:val="24"/>
        </w:rPr>
        <w:t xml:space="preserve">сокрытия </w:t>
      </w:r>
      <w:r>
        <w:rPr>
          <w:color w:val="000000"/>
          <w:spacing w:val="-1"/>
          <w:sz w:val="24"/>
          <w:szCs w:val="24"/>
        </w:rPr>
        <w:t xml:space="preserve">(от глаз и </w:t>
      </w:r>
      <w:r>
        <w:rPr>
          <w:color w:val="000000"/>
          <w:sz w:val="24"/>
          <w:szCs w:val="24"/>
        </w:rPr>
        <w:t xml:space="preserve">ума читателя, как от глаз и ума автора) </w:t>
      </w:r>
      <w:r>
        <w:rPr>
          <w:i/>
          <w:iCs/>
          <w:color w:val="000000"/>
          <w:sz w:val="24"/>
          <w:szCs w:val="24"/>
        </w:rPr>
        <w:t xml:space="preserve">как раз того вопроса, </w:t>
      </w:r>
      <w:r>
        <w:rPr>
          <w:color w:val="000000"/>
          <w:sz w:val="24"/>
          <w:szCs w:val="24"/>
        </w:rPr>
        <w:t>о котором он взялся рас</w:t>
      </w:r>
      <w:r>
        <w:rPr>
          <w:color w:val="000000"/>
          <w:sz w:val="24"/>
          <w:szCs w:val="24"/>
        </w:rPr>
        <w:softHyphen/>
        <w:t>суждать! Этот вопрос — отношение экономики к политике; отношение экономических условий и экономического содержания империализма к одной из политических форм. Всякое «противоречие», которое отмечается в человеческих рассуждениях, есть логи</w:t>
      </w:r>
      <w:r>
        <w:rPr>
          <w:color w:val="000000"/>
          <w:sz w:val="24"/>
          <w:szCs w:val="24"/>
        </w:rPr>
        <w:softHyphen/>
      </w:r>
      <w:r>
        <w:rPr>
          <w:color w:val="000000"/>
          <w:spacing w:val="-1"/>
          <w:sz w:val="24"/>
          <w:szCs w:val="24"/>
        </w:rPr>
        <w:t xml:space="preserve">ческое противоречие; это пустая тавтология. Посредством этой тавтологии П. Киевский </w:t>
      </w:r>
      <w:r>
        <w:rPr>
          <w:color w:val="000000"/>
          <w:sz w:val="24"/>
          <w:szCs w:val="24"/>
        </w:rPr>
        <w:t xml:space="preserve">обходит </w:t>
      </w:r>
      <w:r>
        <w:rPr>
          <w:i/>
          <w:iCs/>
          <w:color w:val="000000"/>
          <w:sz w:val="24"/>
          <w:szCs w:val="24"/>
        </w:rPr>
        <w:t xml:space="preserve">суть </w:t>
      </w:r>
      <w:r>
        <w:rPr>
          <w:color w:val="000000"/>
          <w:sz w:val="24"/>
          <w:szCs w:val="24"/>
        </w:rPr>
        <w:t xml:space="preserve">вопроса: есть ли это «логическое» противоречие между двумя </w:t>
      </w:r>
      <w:r>
        <w:rPr>
          <w:i/>
          <w:iCs/>
          <w:color w:val="000000"/>
          <w:sz w:val="24"/>
          <w:szCs w:val="24"/>
        </w:rPr>
        <w:t>экономи</w:t>
      </w:r>
      <w:r>
        <w:rPr>
          <w:i/>
          <w:iCs/>
          <w:color w:val="000000"/>
          <w:sz w:val="24"/>
          <w:szCs w:val="24"/>
        </w:rPr>
        <w:softHyphen/>
        <w:t xml:space="preserve">ческими </w:t>
      </w:r>
      <w:r>
        <w:rPr>
          <w:color w:val="000000"/>
          <w:sz w:val="24"/>
          <w:szCs w:val="24"/>
        </w:rPr>
        <w:t xml:space="preserve">явлениями или положениями (1)? или между двумя </w:t>
      </w:r>
      <w:r>
        <w:rPr>
          <w:i/>
          <w:iCs/>
          <w:color w:val="000000"/>
          <w:sz w:val="24"/>
          <w:szCs w:val="24"/>
        </w:rPr>
        <w:t xml:space="preserve">политическими </w:t>
      </w:r>
      <w:r>
        <w:rPr>
          <w:color w:val="000000"/>
          <w:sz w:val="24"/>
          <w:szCs w:val="24"/>
        </w:rPr>
        <w:t xml:space="preserve">(2)? или между </w:t>
      </w:r>
      <w:r>
        <w:rPr>
          <w:i/>
          <w:iCs/>
          <w:color w:val="000000"/>
          <w:sz w:val="24"/>
          <w:szCs w:val="24"/>
        </w:rPr>
        <w:t xml:space="preserve">экономическим </w:t>
      </w:r>
      <w:r>
        <w:rPr>
          <w:color w:val="000000"/>
          <w:sz w:val="24"/>
          <w:szCs w:val="24"/>
        </w:rPr>
        <w:t xml:space="preserve">и </w:t>
      </w:r>
      <w:r>
        <w:rPr>
          <w:i/>
          <w:iCs/>
          <w:color w:val="000000"/>
          <w:sz w:val="24"/>
          <w:szCs w:val="24"/>
        </w:rPr>
        <w:t xml:space="preserve">политическим </w:t>
      </w:r>
      <w:r>
        <w:rPr>
          <w:color w:val="000000"/>
          <w:sz w:val="24"/>
          <w:szCs w:val="24"/>
        </w:rPr>
        <w:t>(3)?</w:t>
      </w:r>
    </w:p>
    <w:p w:rsidR="00610D83" w:rsidRDefault="00610D83" w:rsidP="00610D83">
      <w:pPr>
        <w:shd w:val="clear" w:color="auto" w:fill="FFFFFF"/>
        <w:spacing w:line="413" w:lineRule="exact"/>
        <w:ind w:left="5" w:right="5" w:firstLine="278"/>
        <w:jc w:val="both"/>
      </w:pPr>
      <w:r>
        <w:rPr>
          <w:color w:val="000000"/>
          <w:spacing w:val="-1"/>
          <w:sz w:val="24"/>
          <w:szCs w:val="24"/>
        </w:rPr>
        <w:t>Ведь в этом суть, раз встал вопрос об экономической неосуществимости или осуще</w:t>
      </w:r>
      <w:r>
        <w:rPr>
          <w:color w:val="000000"/>
          <w:spacing w:val="-1"/>
          <w:sz w:val="24"/>
          <w:szCs w:val="24"/>
        </w:rPr>
        <w:softHyphen/>
        <w:t>ствимости при той или иной политической форме!</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Если бы П. Киевский не обошел эту суть, он бы увидал, вероятно, что противоречие </w:t>
      </w:r>
      <w:r>
        <w:rPr>
          <w:color w:val="000000"/>
          <w:sz w:val="24"/>
          <w:szCs w:val="24"/>
        </w:rPr>
        <w:t>между империализмом и республикой есть противоречие между экономикой новейше</w:t>
      </w:r>
      <w:r>
        <w:rPr>
          <w:color w:val="000000"/>
          <w:sz w:val="24"/>
          <w:szCs w:val="24"/>
        </w:rPr>
        <w:softHyphen/>
        <w:t>го капитализма (именно: монополистического</w:t>
      </w:r>
    </w:p>
    <w:p w:rsidR="00610D83" w:rsidRDefault="00610D83" w:rsidP="00610D83">
      <w:pPr>
        <w:shd w:val="clear" w:color="auto" w:fill="FFFFFF"/>
        <w:spacing w:line="413" w:lineRule="exact"/>
        <w:ind w:left="5" w:right="5"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97</w:t>
      </w:r>
    </w:p>
    <w:p w:rsidR="00610D83" w:rsidRDefault="00610D83" w:rsidP="00610D83">
      <w:pPr>
        <w:shd w:val="clear" w:color="auto" w:fill="FFFFFF"/>
        <w:spacing w:before="648" w:line="413" w:lineRule="exact"/>
        <w:ind w:left="10"/>
        <w:jc w:val="both"/>
      </w:pPr>
      <w:r>
        <w:rPr>
          <w:color w:val="000000"/>
          <w:sz w:val="24"/>
          <w:szCs w:val="24"/>
        </w:rPr>
        <w:t>капитализма) и политической демократией вообще. Ибо никогда не докажет П. Киев</w:t>
      </w:r>
      <w:r>
        <w:rPr>
          <w:color w:val="000000"/>
          <w:sz w:val="24"/>
          <w:szCs w:val="24"/>
        </w:rPr>
        <w:softHyphen/>
        <w:t>ский, что любая крупная и коренная демократическая мера (выбор чиновников или офицеров народом, полнейшая свобода союзов и собраний и пр.) менее противоречит империализму (более «улыбается» ему, если угодно), чем республика.</w:t>
      </w:r>
    </w:p>
    <w:p w:rsidR="00610D83" w:rsidRDefault="00610D83" w:rsidP="00610D83">
      <w:pPr>
        <w:shd w:val="clear" w:color="auto" w:fill="FFFFFF"/>
        <w:spacing w:line="413" w:lineRule="exact"/>
        <w:ind w:firstLine="278"/>
        <w:jc w:val="both"/>
      </w:pPr>
      <w:r>
        <w:rPr>
          <w:color w:val="000000"/>
          <w:spacing w:val="2"/>
          <w:sz w:val="24"/>
          <w:szCs w:val="24"/>
        </w:rPr>
        <w:t xml:space="preserve">Получается именно то положение, на котором </w:t>
      </w:r>
      <w:r>
        <w:rPr>
          <w:i/>
          <w:iCs/>
          <w:color w:val="000000"/>
          <w:spacing w:val="2"/>
          <w:sz w:val="24"/>
          <w:szCs w:val="24"/>
        </w:rPr>
        <w:t xml:space="preserve">мы </w:t>
      </w:r>
      <w:r>
        <w:rPr>
          <w:color w:val="000000"/>
          <w:spacing w:val="2"/>
          <w:sz w:val="24"/>
          <w:szCs w:val="24"/>
        </w:rPr>
        <w:t>настаивали в тезисах: империа</w:t>
      </w:r>
      <w:r>
        <w:rPr>
          <w:color w:val="000000"/>
          <w:spacing w:val="2"/>
          <w:sz w:val="24"/>
          <w:szCs w:val="24"/>
        </w:rPr>
        <w:softHyphen/>
      </w:r>
      <w:r>
        <w:rPr>
          <w:color w:val="000000"/>
          <w:spacing w:val="-1"/>
          <w:sz w:val="24"/>
          <w:szCs w:val="24"/>
        </w:rPr>
        <w:t xml:space="preserve">лизм противоречит, «логически» противоречит, </w:t>
      </w:r>
      <w:r>
        <w:rPr>
          <w:i/>
          <w:iCs/>
          <w:color w:val="000000"/>
          <w:spacing w:val="-1"/>
          <w:sz w:val="24"/>
          <w:szCs w:val="24"/>
        </w:rPr>
        <w:t xml:space="preserve">всей вообще </w:t>
      </w:r>
      <w:r>
        <w:rPr>
          <w:color w:val="000000"/>
          <w:spacing w:val="-1"/>
          <w:sz w:val="24"/>
          <w:szCs w:val="24"/>
        </w:rPr>
        <w:t xml:space="preserve">политической демократии. </w:t>
      </w:r>
      <w:r>
        <w:rPr>
          <w:color w:val="000000"/>
          <w:spacing w:val="1"/>
          <w:sz w:val="24"/>
          <w:szCs w:val="24"/>
        </w:rPr>
        <w:t>П. Киевскому «не улыбается» это наше положение, ибо оно разрушает его нелогиче</w:t>
      </w:r>
      <w:r>
        <w:rPr>
          <w:color w:val="000000"/>
          <w:spacing w:val="1"/>
          <w:sz w:val="24"/>
          <w:szCs w:val="24"/>
        </w:rPr>
        <w:softHyphen/>
      </w:r>
      <w:r>
        <w:rPr>
          <w:color w:val="000000"/>
          <w:spacing w:val="-1"/>
          <w:sz w:val="24"/>
          <w:szCs w:val="24"/>
        </w:rPr>
        <w:t xml:space="preserve">ские построения, но как же быть? Неужели в самом деле помириться с тем, когда хотят </w:t>
      </w:r>
      <w:r>
        <w:rPr>
          <w:color w:val="000000"/>
          <w:sz w:val="24"/>
          <w:szCs w:val="24"/>
        </w:rPr>
        <w:t>якобы опровергнуть известные положения, а на деле тайком проводят именно их по</w:t>
      </w:r>
      <w:r>
        <w:rPr>
          <w:color w:val="000000"/>
          <w:sz w:val="24"/>
          <w:szCs w:val="24"/>
        </w:rPr>
        <w:softHyphen/>
        <w:t>средством выражения: «республика не улыбается империализму»?</w:t>
      </w:r>
    </w:p>
    <w:p w:rsidR="00610D83" w:rsidRDefault="00610D83" w:rsidP="00610D83">
      <w:pPr>
        <w:shd w:val="clear" w:color="auto" w:fill="FFFFFF"/>
        <w:spacing w:line="413" w:lineRule="exact"/>
        <w:ind w:left="10" w:right="10" w:firstLine="283"/>
        <w:jc w:val="both"/>
      </w:pPr>
      <w:r>
        <w:rPr>
          <w:color w:val="000000"/>
          <w:sz w:val="24"/>
          <w:szCs w:val="24"/>
        </w:rPr>
        <w:t>Далее. Почему республика не улыбается империализму? и как «совмещает» импе</w:t>
      </w:r>
      <w:r>
        <w:rPr>
          <w:color w:val="000000"/>
          <w:sz w:val="24"/>
          <w:szCs w:val="24"/>
        </w:rPr>
        <w:softHyphen/>
      </w:r>
      <w:r>
        <w:rPr>
          <w:color w:val="000000"/>
          <w:spacing w:val="-1"/>
          <w:sz w:val="24"/>
          <w:szCs w:val="24"/>
        </w:rPr>
        <w:t>риализм свою экономику с республикой?</w:t>
      </w:r>
    </w:p>
    <w:p w:rsidR="00610D83" w:rsidRDefault="00610D83" w:rsidP="00610D83">
      <w:pPr>
        <w:shd w:val="clear" w:color="auto" w:fill="FFFFFF"/>
        <w:spacing w:line="413" w:lineRule="exact"/>
        <w:ind w:right="10" w:firstLine="288"/>
        <w:jc w:val="both"/>
      </w:pPr>
      <w:r>
        <w:rPr>
          <w:color w:val="000000"/>
          <w:spacing w:val="3"/>
          <w:sz w:val="24"/>
          <w:szCs w:val="24"/>
        </w:rPr>
        <w:t xml:space="preserve">П. Киевский не подумал об этом. Мы ему напомним следующие слова Энгельса. </w:t>
      </w:r>
      <w:r>
        <w:rPr>
          <w:color w:val="000000"/>
          <w:spacing w:val="-1"/>
          <w:sz w:val="24"/>
          <w:szCs w:val="24"/>
        </w:rPr>
        <w:t>Речь идет о демократической республике. Вопрос стоит такой: может ли богатство гос</w:t>
      </w:r>
      <w:r>
        <w:rPr>
          <w:color w:val="000000"/>
          <w:spacing w:val="-1"/>
          <w:sz w:val="24"/>
          <w:szCs w:val="24"/>
        </w:rPr>
        <w:softHyphen/>
      </w:r>
      <w:r>
        <w:rPr>
          <w:color w:val="000000"/>
          <w:sz w:val="24"/>
          <w:szCs w:val="24"/>
        </w:rPr>
        <w:t>подствовать при этой форме правления? т. е. вопрос именно о «противоречивости» ме</w:t>
      </w:r>
      <w:r>
        <w:rPr>
          <w:color w:val="000000"/>
          <w:sz w:val="24"/>
          <w:szCs w:val="24"/>
        </w:rPr>
        <w:softHyphen/>
      </w:r>
      <w:r>
        <w:rPr>
          <w:color w:val="000000"/>
          <w:spacing w:val="-1"/>
          <w:sz w:val="24"/>
          <w:szCs w:val="24"/>
        </w:rPr>
        <w:t>жду экономикой и политикой.</w:t>
      </w:r>
    </w:p>
    <w:p w:rsidR="00610D83" w:rsidRDefault="00610D83" w:rsidP="00610D83">
      <w:pPr>
        <w:shd w:val="clear" w:color="auto" w:fill="FFFFFF"/>
        <w:spacing w:line="413" w:lineRule="exact"/>
        <w:ind w:left="10" w:right="5" w:firstLine="283"/>
        <w:jc w:val="both"/>
      </w:pPr>
      <w:r>
        <w:rPr>
          <w:color w:val="000000"/>
          <w:sz w:val="24"/>
          <w:szCs w:val="24"/>
        </w:rPr>
        <w:t xml:space="preserve">Энгельс отвечает: «... Демократическая республика официально ничего не знает о </w:t>
      </w:r>
      <w:r>
        <w:rPr>
          <w:color w:val="000000"/>
          <w:spacing w:val="-1"/>
          <w:sz w:val="24"/>
          <w:szCs w:val="24"/>
        </w:rPr>
        <w:t xml:space="preserve">различиях» (между гражданами) «по богатству. При ней богатство осуществляет свою </w:t>
      </w:r>
      <w:r>
        <w:rPr>
          <w:color w:val="000000"/>
          <w:sz w:val="24"/>
          <w:szCs w:val="24"/>
        </w:rPr>
        <w:t>власть косвенно, но зато тем вернее. С одной стороны, в форме прямого подкупа чи</w:t>
      </w:r>
      <w:r>
        <w:rPr>
          <w:color w:val="000000"/>
          <w:sz w:val="24"/>
          <w:szCs w:val="24"/>
        </w:rPr>
        <w:softHyphen/>
        <w:t xml:space="preserve">новников» («классический образец — Америка»), «с другой стороны, в форме союза </w:t>
      </w:r>
      <w:r>
        <w:rPr>
          <w:color w:val="000000"/>
          <w:spacing w:val="-4"/>
          <w:sz w:val="24"/>
          <w:szCs w:val="24"/>
        </w:rPr>
        <w:t>правительства и биржи...»</w:t>
      </w:r>
      <w:r>
        <w:rPr>
          <w:color w:val="000000"/>
          <w:spacing w:val="-4"/>
          <w:sz w:val="24"/>
          <w:szCs w:val="24"/>
          <w:vertAlign w:val="superscript"/>
        </w:rPr>
        <w:t>48</w:t>
      </w:r>
    </w:p>
    <w:p w:rsidR="00610D83" w:rsidRDefault="00610D83" w:rsidP="00610D83">
      <w:pPr>
        <w:shd w:val="clear" w:color="auto" w:fill="FFFFFF"/>
        <w:spacing w:line="413" w:lineRule="exact"/>
        <w:ind w:left="14" w:right="10" w:firstLine="274"/>
        <w:jc w:val="both"/>
      </w:pPr>
      <w:r>
        <w:rPr>
          <w:color w:val="000000"/>
          <w:sz w:val="24"/>
          <w:szCs w:val="24"/>
        </w:rPr>
        <w:t>Вот вам образчик экономического анализа по вопросу об «осуществимости» демо</w:t>
      </w:r>
      <w:r>
        <w:rPr>
          <w:color w:val="000000"/>
          <w:sz w:val="24"/>
          <w:szCs w:val="24"/>
        </w:rPr>
        <w:softHyphen/>
        <w:t>кратии при капитализме, частичкой какового вопроса является вопрос об «осуществи</w:t>
      </w:r>
      <w:r>
        <w:rPr>
          <w:color w:val="000000"/>
          <w:sz w:val="24"/>
          <w:szCs w:val="24"/>
        </w:rPr>
        <w:softHyphen/>
      </w:r>
      <w:r>
        <w:rPr>
          <w:color w:val="000000"/>
          <w:spacing w:val="-1"/>
          <w:sz w:val="24"/>
          <w:szCs w:val="24"/>
        </w:rPr>
        <w:t>мости» самоопределения при империализме!</w:t>
      </w:r>
    </w:p>
    <w:p w:rsidR="00610D83" w:rsidRDefault="00610D83" w:rsidP="00610D83">
      <w:pPr>
        <w:shd w:val="clear" w:color="auto" w:fill="FFFFFF"/>
        <w:spacing w:line="413" w:lineRule="exact"/>
        <w:ind w:left="14" w:right="10" w:firstLine="278"/>
        <w:jc w:val="both"/>
      </w:pPr>
      <w:r>
        <w:rPr>
          <w:color w:val="000000"/>
          <w:sz w:val="24"/>
          <w:szCs w:val="24"/>
        </w:rPr>
        <w:t>Демократическая республика противоречит «логически» капитализму, ибо «офици</w:t>
      </w:r>
      <w:r>
        <w:rPr>
          <w:color w:val="000000"/>
          <w:sz w:val="24"/>
          <w:szCs w:val="24"/>
        </w:rPr>
        <w:softHyphen/>
      </w:r>
      <w:r>
        <w:rPr>
          <w:color w:val="000000"/>
          <w:spacing w:val="-1"/>
          <w:sz w:val="24"/>
          <w:szCs w:val="24"/>
        </w:rPr>
        <w:t>ально» приравнивает</w:t>
      </w:r>
    </w:p>
    <w:p w:rsidR="00610D83" w:rsidRDefault="00610D83" w:rsidP="00610D83">
      <w:pPr>
        <w:shd w:val="clear" w:color="auto" w:fill="FFFFFF"/>
        <w:spacing w:line="413" w:lineRule="exact"/>
        <w:ind w:left="14"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10"/>
        <w:jc w:val="both"/>
      </w:pPr>
      <w:r>
        <w:rPr>
          <w:color w:val="000000"/>
          <w:sz w:val="24"/>
          <w:szCs w:val="24"/>
        </w:rPr>
        <w:t>богатого и бедного. Это есть противоречие между экономическим строем и политиче</w:t>
      </w:r>
      <w:r>
        <w:rPr>
          <w:color w:val="000000"/>
          <w:sz w:val="24"/>
          <w:szCs w:val="24"/>
        </w:rPr>
        <w:softHyphen/>
      </w:r>
      <w:r>
        <w:rPr>
          <w:color w:val="000000"/>
          <w:spacing w:val="2"/>
          <w:sz w:val="24"/>
          <w:szCs w:val="24"/>
        </w:rPr>
        <w:t xml:space="preserve">ской надстройкой. С империализмом у республики то же противоречие, углубленное </w:t>
      </w:r>
      <w:r>
        <w:rPr>
          <w:color w:val="000000"/>
          <w:sz w:val="24"/>
          <w:szCs w:val="24"/>
        </w:rPr>
        <w:t>или усугубленное тем, что смена свободной конкуренции монополией еще более «за</w:t>
      </w:r>
      <w:r>
        <w:rPr>
          <w:color w:val="000000"/>
          <w:sz w:val="24"/>
          <w:szCs w:val="24"/>
        </w:rPr>
        <w:softHyphen/>
        <w:t>трудняет» осуществление всяких политических свобод.</w:t>
      </w:r>
    </w:p>
    <w:p w:rsidR="00610D83" w:rsidRDefault="00610D83" w:rsidP="00610D83">
      <w:pPr>
        <w:shd w:val="clear" w:color="auto" w:fill="FFFFFF"/>
        <w:spacing w:line="413" w:lineRule="exact"/>
        <w:ind w:left="10" w:right="5" w:firstLine="274"/>
        <w:jc w:val="both"/>
      </w:pPr>
      <w:r>
        <w:rPr>
          <w:color w:val="000000"/>
          <w:spacing w:val="1"/>
          <w:sz w:val="24"/>
          <w:szCs w:val="24"/>
        </w:rPr>
        <w:t>Как же совмещается капитализм с демократией? Посредством косвенного проведе</w:t>
      </w:r>
      <w:r>
        <w:rPr>
          <w:color w:val="000000"/>
          <w:spacing w:val="1"/>
          <w:sz w:val="24"/>
          <w:szCs w:val="24"/>
        </w:rPr>
        <w:softHyphen/>
      </w:r>
      <w:r>
        <w:rPr>
          <w:color w:val="000000"/>
          <w:sz w:val="24"/>
          <w:szCs w:val="24"/>
        </w:rPr>
        <w:t xml:space="preserve">ния в жизнь всевластия капитала! Экономических средств для этого два: 1) подкуп прямой; 2) союз правительства с биржей. (В наших тезисах это выражено словами, что </w:t>
      </w:r>
      <w:r>
        <w:rPr>
          <w:color w:val="000000"/>
          <w:spacing w:val="-1"/>
          <w:sz w:val="24"/>
          <w:szCs w:val="24"/>
        </w:rPr>
        <w:t>финансовый капитал «свободно купит и подкупит любое правительство и чиновников» при буржуазном строе.)</w:t>
      </w:r>
    </w:p>
    <w:p w:rsidR="00610D83" w:rsidRDefault="00610D83" w:rsidP="00610D83">
      <w:pPr>
        <w:shd w:val="clear" w:color="auto" w:fill="FFFFFF"/>
        <w:spacing w:line="413" w:lineRule="exact"/>
        <w:ind w:left="10" w:right="5" w:firstLine="278"/>
        <w:jc w:val="both"/>
      </w:pPr>
      <w:r>
        <w:rPr>
          <w:color w:val="000000"/>
          <w:sz w:val="24"/>
          <w:szCs w:val="24"/>
        </w:rPr>
        <w:t>Раз господствует товарное производство, буржуазия, власть денег — подкуп (прямой и через биржу) «осуществим» при любой форме правления, при любой демократии.</w:t>
      </w:r>
    </w:p>
    <w:p w:rsidR="00610D83" w:rsidRDefault="00610D83" w:rsidP="00610D83">
      <w:pPr>
        <w:shd w:val="clear" w:color="auto" w:fill="FFFFFF"/>
        <w:spacing w:line="413" w:lineRule="exact"/>
        <w:ind w:left="5" w:right="10" w:firstLine="293"/>
        <w:jc w:val="both"/>
      </w:pPr>
      <w:r>
        <w:rPr>
          <w:color w:val="000000"/>
          <w:spacing w:val="1"/>
          <w:sz w:val="24"/>
          <w:szCs w:val="24"/>
        </w:rPr>
        <w:t>Спрашивается, что изменяется в рассматриваемом отношении при замене капита</w:t>
      </w:r>
      <w:r>
        <w:rPr>
          <w:color w:val="000000"/>
          <w:spacing w:val="1"/>
          <w:sz w:val="24"/>
          <w:szCs w:val="24"/>
        </w:rPr>
        <w:softHyphen/>
      </w:r>
      <w:r>
        <w:rPr>
          <w:color w:val="000000"/>
          <w:sz w:val="24"/>
          <w:szCs w:val="24"/>
        </w:rPr>
        <w:t>лизма империализмом, т. е. домонополистического капитализма монополистическим?</w:t>
      </w:r>
    </w:p>
    <w:p w:rsidR="00610D83" w:rsidRDefault="00610D83" w:rsidP="00610D83">
      <w:pPr>
        <w:shd w:val="clear" w:color="auto" w:fill="FFFFFF"/>
        <w:spacing w:line="413" w:lineRule="exact"/>
        <w:ind w:right="5" w:firstLine="288"/>
        <w:jc w:val="both"/>
      </w:pPr>
      <w:r>
        <w:rPr>
          <w:color w:val="000000"/>
          <w:spacing w:val="1"/>
          <w:sz w:val="24"/>
          <w:szCs w:val="24"/>
        </w:rPr>
        <w:t>Только то, что власть биржи усиливается! Ибо финансовый капитал есть крупней</w:t>
      </w:r>
      <w:r>
        <w:rPr>
          <w:color w:val="000000"/>
          <w:spacing w:val="1"/>
          <w:sz w:val="24"/>
          <w:szCs w:val="24"/>
        </w:rPr>
        <w:softHyphen/>
      </w:r>
      <w:r>
        <w:rPr>
          <w:color w:val="000000"/>
          <w:sz w:val="24"/>
          <w:szCs w:val="24"/>
        </w:rPr>
        <w:t>ший, доросший до монополии, промышленный капитал, слившийся с банковым капи</w:t>
      </w:r>
      <w:r>
        <w:rPr>
          <w:color w:val="000000"/>
          <w:sz w:val="24"/>
          <w:szCs w:val="24"/>
        </w:rPr>
        <w:softHyphen/>
      </w:r>
      <w:r>
        <w:rPr>
          <w:color w:val="000000"/>
          <w:spacing w:val="1"/>
          <w:sz w:val="24"/>
          <w:szCs w:val="24"/>
        </w:rPr>
        <w:t>талом. Крупные банки сливаются с биржей, поглощая ее. (В литературе об империа</w:t>
      </w:r>
      <w:r>
        <w:rPr>
          <w:color w:val="000000"/>
          <w:spacing w:val="1"/>
          <w:sz w:val="24"/>
          <w:szCs w:val="24"/>
        </w:rPr>
        <w:softHyphen/>
        <w:t xml:space="preserve">лизме говорят о падении роли биржи, но только в том смысле, что всякий гигантский </w:t>
      </w:r>
      <w:r>
        <w:rPr>
          <w:color w:val="000000"/>
          <w:spacing w:val="-1"/>
          <w:sz w:val="24"/>
          <w:szCs w:val="24"/>
        </w:rPr>
        <w:t>банк сам есть биржа.)</w:t>
      </w:r>
    </w:p>
    <w:p w:rsidR="00610D83" w:rsidRDefault="00610D83" w:rsidP="00610D83">
      <w:pPr>
        <w:shd w:val="clear" w:color="auto" w:fill="FFFFFF"/>
        <w:spacing w:line="413" w:lineRule="exact"/>
        <w:ind w:left="5" w:firstLine="278"/>
        <w:jc w:val="both"/>
      </w:pPr>
      <w:r>
        <w:rPr>
          <w:color w:val="000000"/>
          <w:sz w:val="24"/>
          <w:szCs w:val="24"/>
        </w:rPr>
        <w:t>Далее. Если для «богатства» вообще оказывается вполне осуществимым господство над любой демократической республикой посредством подкупа и биржи, то каким об</w:t>
      </w:r>
      <w:r>
        <w:rPr>
          <w:color w:val="000000"/>
          <w:sz w:val="24"/>
          <w:szCs w:val="24"/>
        </w:rPr>
        <w:softHyphen/>
      </w:r>
      <w:r>
        <w:rPr>
          <w:color w:val="000000"/>
          <w:spacing w:val="2"/>
          <w:sz w:val="24"/>
          <w:szCs w:val="24"/>
        </w:rPr>
        <w:t>разом может П. Киевский утверждать, не впадая в забавное «логическое противоре</w:t>
      </w:r>
      <w:r>
        <w:rPr>
          <w:color w:val="000000"/>
          <w:spacing w:val="2"/>
          <w:sz w:val="24"/>
          <w:szCs w:val="24"/>
        </w:rPr>
        <w:softHyphen/>
      </w:r>
      <w:r>
        <w:rPr>
          <w:color w:val="000000"/>
          <w:spacing w:val="-1"/>
          <w:sz w:val="24"/>
          <w:szCs w:val="24"/>
        </w:rPr>
        <w:t xml:space="preserve">чие», что крупнейшее богатство трестов и банков, ворочающих миллиардами, не может </w:t>
      </w:r>
      <w:r>
        <w:rPr>
          <w:color w:val="000000"/>
          <w:spacing w:val="2"/>
          <w:sz w:val="24"/>
          <w:szCs w:val="24"/>
        </w:rPr>
        <w:t>«осуществить» власти финансового капитала над чужой, т. е. политически независи</w:t>
      </w:r>
      <w:r>
        <w:rPr>
          <w:color w:val="000000"/>
          <w:spacing w:val="2"/>
          <w:sz w:val="24"/>
          <w:szCs w:val="24"/>
        </w:rPr>
        <w:softHyphen/>
      </w:r>
      <w:r>
        <w:rPr>
          <w:color w:val="000000"/>
          <w:spacing w:val="-1"/>
          <w:sz w:val="24"/>
          <w:szCs w:val="24"/>
        </w:rPr>
        <w:t>мой, республикой??</w:t>
      </w:r>
    </w:p>
    <w:p w:rsidR="00610D83" w:rsidRDefault="00610D83" w:rsidP="00610D83">
      <w:pPr>
        <w:shd w:val="clear" w:color="auto" w:fill="FFFFFF"/>
        <w:spacing w:line="413" w:lineRule="exact"/>
        <w:ind w:left="10" w:right="10" w:firstLine="278"/>
        <w:jc w:val="both"/>
      </w:pPr>
      <w:r>
        <w:rPr>
          <w:color w:val="000000"/>
          <w:sz w:val="24"/>
          <w:szCs w:val="24"/>
        </w:rPr>
        <w:t>Что же? подкуп чиновников «неосуществим» в чужом государстве? или «союз пра</w:t>
      </w:r>
      <w:r>
        <w:rPr>
          <w:color w:val="000000"/>
          <w:sz w:val="24"/>
          <w:szCs w:val="24"/>
        </w:rPr>
        <w:softHyphen/>
        <w:t>вительства с биржей» есть только союз своего правительства?</w:t>
      </w:r>
    </w:p>
    <w:p w:rsidR="00610D83" w:rsidRDefault="00610D83" w:rsidP="00610D83">
      <w:pPr>
        <w:shd w:val="clear" w:color="auto" w:fill="FFFFFF"/>
        <w:spacing w:line="413" w:lineRule="exact"/>
        <w:ind w:left="10"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4"/>
          <w:tab w:val="left" w:leader="underscore" w:pos="8602"/>
        </w:tabs>
      </w:pPr>
      <w:r>
        <w:lastRenderedPageBreak/>
        <w:tab/>
      </w:r>
      <w:r>
        <w:rPr>
          <w:color w:val="000000"/>
          <w:u w:val="single"/>
        </w:rPr>
        <w:t>О КАРИКАТУРЕ НА МАРКСИЗМ</w:t>
      </w:r>
      <w:r>
        <w:rPr>
          <w:color w:val="000000"/>
          <w:u w:val="single"/>
        </w:rPr>
        <w:tab/>
      </w:r>
      <w:r>
        <w:rPr>
          <w:color w:val="000000"/>
        </w:rPr>
        <w:t>99</w:t>
      </w:r>
    </w:p>
    <w:p w:rsidR="00610D83" w:rsidRDefault="00610D83" w:rsidP="00610D83">
      <w:pPr>
        <w:shd w:val="clear" w:color="auto" w:fill="FFFFFF"/>
        <w:spacing w:before="682" w:line="278" w:lineRule="exact"/>
        <w:ind w:left="4138" w:right="4133"/>
        <w:jc w:val="center"/>
      </w:pPr>
      <w:r>
        <w:rPr>
          <w:rFonts w:ascii="Arial" w:hAnsi="Arial" w:cs="Arial"/>
          <w:b/>
          <w:bCs/>
          <w:color w:val="000000"/>
        </w:rPr>
        <w:t>*          * *</w:t>
      </w:r>
    </w:p>
    <w:p w:rsidR="00610D83" w:rsidRDefault="00610D83" w:rsidP="00610D83">
      <w:pPr>
        <w:shd w:val="clear" w:color="auto" w:fill="FFFFFF"/>
        <w:spacing w:before="197" w:line="413" w:lineRule="exact"/>
        <w:ind w:left="5" w:right="5" w:firstLine="278"/>
        <w:jc w:val="both"/>
      </w:pPr>
      <w:r>
        <w:rPr>
          <w:color w:val="000000"/>
          <w:sz w:val="24"/>
          <w:szCs w:val="24"/>
        </w:rPr>
        <w:t>Читатель видит уже отсюда, что для распутывания и популярного разъяснения нуж</w:t>
      </w:r>
      <w:r>
        <w:rPr>
          <w:color w:val="000000"/>
          <w:sz w:val="24"/>
          <w:szCs w:val="24"/>
        </w:rPr>
        <w:softHyphen/>
        <w:t>ны около 10 печатных страниц против десяти строк путаницы. Разбирать так же под</w:t>
      </w:r>
      <w:r>
        <w:rPr>
          <w:color w:val="000000"/>
          <w:sz w:val="24"/>
          <w:szCs w:val="24"/>
        </w:rPr>
        <w:softHyphen/>
        <w:t>робно каждое рассуждение П. Киевского — у него нет буквально ни одного без пута</w:t>
      </w:r>
      <w:r>
        <w:rPr>
          <w:color w:val="000000"/>
          <w:sz w:val="24"/>
          <w:szCs w:val="24"/>
        </w:rPr>
        <w:softHyphen/>
        <w:t xml:space="preserve">ницы! — мы не можем, да и нет в этом надобности, раз главное разобрано. Остальное </w:t>
      </w:r>
      <w:r>
        <w:rPr>
          <w:color w:val="000000"/>
          <w:spacing w:val="-2"/>
          <w:sz w:val="24"/>
          <w:szCs w:val="24"/>
        </w:rPr>
        <w:t>отметим вкратце.</w:t>
      </w:r>
    </w:p>
    <w:p w:rsidR="00610D83" w:rsidRDefault="00610D83" w:rsidP="00610D83">
      <w:pPr>
        <w:shd w:val="clear" w:color="auto" w:fill="FFFFFF"/>
        <w:spacing w:before="346"/>
        <w:ind w:left="10"/>
        <w:jc w:val="center"/>
      </w:pPr>
      <w:r>
        <w:rPr>
          <w:b/>
          <w:bCs/>
          <w:color w:val="000000"/>
          <w:sz w:val="24"/>
          <w:szCs w:val="24"/>
        </w:rPr>
        <w:t>4. ПРИМЕР НОРВЕГИИ</w:t>
      </w:r>
    </w:p>
    <w:p w:rsidR="00610D83" w:rsidRDefault="00610D83" w:rsidP="00610D83">
      <w:pPr>
        <w:shd w:val="clear" w:color="auto" w:fill="FFFFFF"/>
        <w:spacing w:before="269" w:line="413" w:lineRule="exact"/>
        <w:ind w:left="5" w:right="5" w:firstLine="274"/>
        <w:jc w:val="both"/>
      </w:pPr>
      <w:r>
        <w:rPr>
          <w:color w:val="000000"/>
          <w:sz w:val="24"/>
          <w:szCs w:val="24"/>
        </w:rPr>
        <w:t xml:space="preserve">Норвегия «осуществила» якобы неосуществимое право на самоопределение в 1905 </w:t>
      </w:r>
      <w:r>
        <w:rPr>
          <w:color w:val="000000"/>
          <w:spacing w:val="-1"/>
          <w:sz w:val="24"/>
          <w:szCs w:val="24"/>
        </w:rPr>
        <w:t>году, в эру самого разнузданного империализма. Толковать о «неосуществимости» по</w:t>
      </w:r>
      <w:r>
        <w:rPr>
          <w:color w:val="000000"/>
          <w:spacing w:val="-1"/>
          <w:sz w:val="24"/>
          <w:szCs w:val="24"/>
        </w:rPr>
        <w:softHyphen/>
      </w:r>
      <w:r>
        <w:rPr>
          <w:color w:val="000000"/>
          <w:sz w:val="24"/>
          <w:szCs w:val="24"/>
        </w:rPr>
        <w:t>этому не только теоретически абсурдно, но и смешно.</w:t>
      </w:r>
    </w:p>
    <w:p w:rsidR="00610D83" w:rsidRDefault="00610D83" w:rsidP="00610D83">
      <w:pPr>
        <w:shd w:val="clear" w:color="auto" w:fill="FFFFFF"/>
        <w:spacing w:line="413" w:lineRule="exact"/>
        <w:ind w:firstLine="278"/>
        <w:jc w:val="both"/>
      </w:pPr>
      <w:r>
        <w:rPr>
          <w:color w:val="000000"/>
          <w:spacing w:val="2"/>
          <w:sz w:val="24"/>
          <w:szCs w:val="24"/>
        </w:rPr>
        <w:t xml:space="preserve">П. Киевский хочет опровергнуть это, обзывая нас сердито «рационалистами» (при </w:t>
      </w:r>
      <w:r>
        <w:rPr>
          <w:color w:val="000000"/>
          <w:spacing w:val="1"/>
          <w:sz w:val="24"/>
          <w:szCs w:val="24"/>
        </w:rPr>
        <w:t xml:space="preserve">чем это? рационалист ограничивается рассуждением и притом абстрактным, мы же </w:t>
      </w:r>
      <w:r>
        <w:rPr>
          <w:color w:val="000000"/>
          <w:sz w:val="24"/>
          <w:szCs w:val="24"/>
        </w:rPr>
        <w:t>указали конкретнейший факт! не употребляет ли П. Киевский иностранное словечко «рационалист» так же... как бы помягче выразиться?., так же «удачно», как он употре</w:t>
      </w:r>
      <w:r>
        <w:rPr>
          <w:color w:val="000000"/>
          <w:sz w:val="24"/>
          <w:szCs w:val="24"/>
        </w:rPr>
        <w:softHyphen/>
        <w:t>бил в начале своей статьи слово «экстрактивный», предлагая свои соображения «в экс</w:t>
      </w:r>
      <w:r>
        <w:rPr>
          <w:color w:val="000000"/>
          <w:sz w:val="24"/>
          <w:szCs w:val="24"/>
        </w:rPr>
        <w:softHyphen/>
      </w:r>
      <w:r>
        <w:rPr>
          <w:color w:val="000000"/>
          <w:spacing w:val="-1"/>
          <w:sz w:val="24"/>
          <w:szCs w:val="24"/>
        </w:rPr>
        <w:t>трактивном виде»?).</w:t>
      </w:r>
    </w:p>
    <w:p w:rsidR="00610D83" w:rsidRDefault="00610D83" w:rsidP="00610D83">
      <w:pPr>
        <w:shd w:val="clear" w:color="auto" w:fill="FFFFFF"/>
        <w:spacing w:line="413" w:lineRule="exact"/>
        <w:ind w:left="5" w:right="5" w:firstLine="283"/>
        <w:jc w:val="both"/>
      </w:pPr>
      <w:r>
        <w:rPr>
          <w:color w:val="000000"/>
          <w:sz w:val="24"/>
          <w:szCs w:val="24"/>
        </w:rPr>
        <w:t>П. Киевский упрекает нас в том, что для нас «важна внешность явлений, а не под</w:t>
      </w:r>
      <w:r>
        <w:rPr>
          <w:color w:val="000000"/>
          <w:sz w:val="24"/>
          <w:szCs w:val="24"/>
        </w:rPr>
        <w:softHyphen/>
        <w:t>линная суть». Присмотримся же к подлинной сути.</w:t>
      </w:r>
    </w:p>
    <w:p w:rsidR="00610D83" w:rsidRDefault="00610D83" w:rsidP="00610D83">
      <w:pPr>
        <w:shd w:val="clear" w:color="auto" w:fill="FFFFFF"/>
        <w:spacing w:before="5" w:line="413" w:lineRule="exact"/>
        <w:ind w:left="5" w:firstLine="293"/>
        <w:jc w:val="both"/>
      </w:pPr>
      <w:r>
        <w:rPr>
          <w:color w:val="000000"/>
          <w:sz w:val="24"/>
          <w:szCs w:val="24"/>
        </w:rPr>
        <w:t>Опровержение начинается с примера: факт издания закона против трестов не дока</w:t>
      </w:r>
      <w:r>
        <w:rPr>
          <w:color w:val="000000"/>
          <w:sz w:val="24"/>
          <w:szCs w:val="24"/>
        </w:rPr>
        <w:softHyphen/>
      </w:r>
      <w:r>
        <w:rPr>
          <w:color w:val="000000"/>
          <w:spacing w:val="1"/>
          <w:sz w:val="24"/>
          <w:szCs w:val="24"/>
        </w:rPr>
        <w:t>зывает неосуществимости запрещения трестов. Справедливо. Только пример неудач</w:t>
      </w:r>
      <w:r>
        <w:rPr>
          <w:color w:val="000000"/>
          <w:spacing w:val="1"/>
          <w:sz w:val="24"/>
          <w:szCs w:val="24"/>
        </w:rPr>
        <w:softHyphen/>
      </w:r>
      <w:r>
        <w:rPr>
          <w:color w:val="000000"/>
          <w:sz w:val="24"/>
          <w:szCs w:val="24"/>
        </w:rPr>
        <w:t xml:space="preserve">ный, ибо он говорит </w:t>
      </w:r>
      <w:r>
        <w:rPr>
          <w:i/>
          <w:iCs/>
          <w:color w:val="000000"/>
          <w:sz w:val="24"/>
          <w:szCs w:val="24"/>
        </w:rPr>
        <w:t xml:space="preserve">против </w:t>
      </w:r>
      <w:r>
        <w:rPr>
          <w:color w:val="000000"/>
          <w:sz w:val="24"/>
          <w:szCs w:val="24"/>
        </w:rPr>
        <w:t>П. Киевского. Закон есть мера политическая, есть полити</w:t>
      </w:r>
      <w:r>
        <w:rPr>
          <w:color w:val="000000"/>
          <w:sz w:val="24"/>
          <w:szCs w:val="24"/>
        </w:rPr>
        <w:softHyphen/>
        <w:t>ка. Никакой политической мерой нельзя запретить экономики. Никакой политической формой Польши, будет ли она частичкой царской России или Германии, или автоном</w:t>
      </w:r>
      <w:r>
        <w:rPr>
          <w:color w:val="000000"/>
          <w:sz w:val="24"/>
          <w:szCs w:val="24"/>
        </w:rPr>
        <w:softHyphen/>
        <w:t>ной областью или независимым политически государством, нельзя ни запретить ни от</w:t>
      </w:r>
      <w:r>
        <w:rPr>
          <w:color w:val="000000"/>
          <w:sz w:val="24"/>
          <w:szCs w:val="24"/>
        </w:rPr>
        <w:softHyphen/>
        <w:t>менить ее зависимости от финансового капитала империалистских держав, скупки ак</w:t>
      </w:r>
      <w:r>
        <w:rPr>
          <w:color w:val="000000"/>
          <w:sz w:val="24"/>
          <w:szCs w:val="24"/>
        </w:rPr>
        <w:softHyphen/>
      </w:r>
      <w:r>
        <w:rPr>
          <w:color w:val="000000"/>
          <w:spacing w:val="-1"/>
          <w:sz w:val="24"/>
          <w:szCs w:val="24"/>
        </w:rPr>
        <w:t>ций ее предприятий этим капиталом.</w:t>
      </w:r>
    </w:p>
    <w:p w:rsidR="00610D83" w:rsidRDefault="00610D83" w:rsidP="00610D83">
      <w:pPr>
        <w:shd w:val="clear" w:color="auto" w:fill="FFFFFF"/>
        <w:spacing w:before="5" w:line="413" w:lineRule="exact"/>
        <w:ind w:lef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firstLine="278"/>
        <w:jc w:val="both"/>
      </w:pPr>
      <w:r>
        <w:rPr>
          <w:color w:val="000000"/>
          <w:sz w:val="24"/>
          <w:szCs w:val="24"/>
        </w:rPr>
        <w:t>Независимость Норвегии «осуществлена» в 1905 г. только политическая. Экономи</w:t>
      </w:r>
      <w:r>
        <w:rPr>
          <w:color w:val="000000"/>
          <w:sz w:val="24"/>
          <w:szCs w:val="24"/>
        </w:rPr>
        <w:softHyphen/>
      </w:r>
      <w:r>
        <w:rPr>
          <w:color w:val="000000"/>
          <w:spacing w:val="1"/>
          <w:sz w:val="24"/>
          <w:szCs w:val="24"/>
        </w:rPr>
        <w:t xml:space="preserve">ческой зависимости она не собиралась и не могла затронуть. Как раз об этом говорят </w:t>
      </w:r>
      <w:r>
        <w:rPr>
          <w:color w:val="000000"/>
          <w:spacing w:val="-1"/>
          <w:sz w:val="24"/>
          <w:szCs w:val="24"/>
        </w:rPr>
        <w:t xml:space="preserve">наши тезисы. Мы именно указывали, что самоопределение касается только политики и </w:t>
      </w:r>
      <w:r>
        <w:rPr>
          <w:color w:val="000000"/>
          <w:sz w:val="24"/>
          <w:szCs w:val="24"/>
        </w:rPr>
        <w:t>потому неверно даже ставить вопрос об экономической неосуществимости. А П. Киев</w:t>
      </w:r>
      <w:r>
        <w:rPr>
          <w:color w:val="000000"/>
          <w:sz w:val="24"/>
          <w:szCs w:val="24"/>
        </w:rPr>
        <w:softHyphen/>
        <w:t>ский «опровергает» нас, приводя пример бессилия политических запретов против эко</w:t>
      </w:r>
      <w:r>
        <w:rPr>
          <w:color w:val="000000"/>
          <w:sz w:val="24"/>
          <w:szCs w:val="24"/>
        </w:rPr>
        <w:softHyphen/>
      </w:r>
      <w:r>
        <w:rPr>
          <w:color w:val="000000"/>
          <w:spacing w:val="-1"/>
          <w:sz w:val="24"/>
          <w:szCs w:val="24"/>
        </w:rPr>
        <w:t>номики! Хорошо «опровержение»!</w:t>
      </w:r>
    </w:p>
    <w:p w:rsidR="00610D83" w:rsidRDefault="00610D83" w:rsidP="00610D83">
      <w:pPr>
        <w:shd w:val="clear" w:color="auto" w:fill="FFFFFF"/>
        <w:spacing w:line="413" w:lineRule="exact"/>
        <w:ind w:left="293"/>
      </w:pPr>
      <w:r>
        <w:rPr>
          <w:color w:val="000000"/>
          <w:spacing w:val="-4"/>
          <w:sz w:val="24"/>
          <w:szCs w:val="24"/>
        </w:rPr>
        <w:t>Далее.</w:t>
      </w:r>
    </w:p>
    <w:p w:rsidR="00610D83" w:rsidRDefault="00610D83" w:rsidP="00610D83">
      <w:pPr>
        <w:shd w:val="clear" w:color="auto" w:fill="FFFFFF"/>
        <w:spacing w:before="67" w:line="346" w:lineRule="exact"/>
        <w:ind w:left="10" w:firstLine="283"/>
        <w:jc w:val="both"/>
      </w:pPr>
      <w:r>
        <w:rPr>
          <w:color w:val="000000"/>
        </w:rPr>
        <w:t>«Одного или даже многих примеров победы мелких предприятий над крупными недостаточно для опровержения правильной тезы Маркса о том, что общий ход развития капитализма сопровождается и концентрацией и централизацией производства».</w:t>
      </w:r>
    </w:p>
    <w:p w:rsidR="00610D83" w:rsidRDefault="00610D83" w:rsidP="00610D83">
      <w:pPr>
        <w:shd w:val="clear" w:color="auto" w:fill="FFFFFF"/>
        <w:spacing w:before="38" w:line="413" w:lineRule="exact"/>
        <w:ind w:left="14" w:right="5" w:firstLine="278"/>
        <w:jc w:val="both"/>
      </w:pPr>
      <w:r>
        <w:rPr>
          <w:color w:val="000000"/>
          <w:spacing w:val="-1"/>
          <w:sz w:val="24"/>
          <w:szCs w:val="24"/>
        </w:rPr>
        <w:t xml:space="preserve">Этот довод опять состоит в неудачном </w:t>
      </w:r>
      <w:r>
        <w:rPr>
          <w:i/>
          <w:iCs/>
          <w:color w:val="000000"/>
          <w:spacing w:val="-1"/>
          <w:sz w:val="24"/>
          <w:szCs w:val="24"/>
        </w:rPr>
        <w:t xml:space="preserve">примере, </w:t>
      </w:r>
      <w:r>
        <w:rPr>
          <w:color w:val="000000"/>
          <w:spacing w:val="-1"/>
          <w:sz w:val="24"/>
          <w:szCs w:val="24"/>
        </w:rPr>
        <w:t>который выбирается, чтобы отвести внимание (читателя и автора) от действительной сущности спора.</w:t>
      </w:r>
    </w:p>
    <w:p w:rsidR="00610D83" w:rsidRDefault="00610D83" w:rsidP="00610D83">
      <w:pPr>
        <w:shd w:val="clear" w:color="auto" w:fill="FFFFFF"/>
        <w:spacing w:line="413" w:lineRule="exact"/>
        <w:ind w:left="5" w:right="5" w:firstLine="278"/>
        <w:jc w:val="both"/>
      </w:pPr>
      <w:r>
        <w:rPr>
          <w:color w:val="000000"/>
          <w:sz w:val="24"/>
          <w:szCs w:val="24"/>
        </w:rPr>
        <w:t xml:space="preserve">Наш тезис гласит, что об экономической неосуществимости самоопределения в том </w:t>
      </w:r>
      <w:r>
        <w:rPr>
          <w:color w:val="000000"/>
          <w:spacing w:val="1"/>
          <w:sz w:val="24"/>
          <w:szCs w:val="24"/>
        </w:rPr>
        <w:t>же смысле, в каком неосуществимы рабочие деньги при капитализме, говорить невер</w:t>
      </w:r>
      <w:r>
        <w:rPr>
          <w:color w:val="000000"/>
          <w:spacing w:val="1"/>
          <w:sz w:val="24"/>
          <w:szCs w:val="24"/>
        </w:rPr>
        <w:softHyphen/>
      </w:r>
      <w:r>
        <w:rPr>
          <w:color w:val="000000"/>
          <w:spacing w:val="2"/>
          <w:sz w:val="24"/>
          <w:szCs w:val="24"/>
        </w:rPr>
        <w:t xml:space="preserve">но. Ни единого «примера» </w:t>
      </w:r>
      <w:r>
        <w:rPr>
          <w:i/>
          <w:iCs/>
          <w:color w:val="000000"/>
          <w:spacing w:val="2"/>
          <w:sz w:val="24"/>
          <w:szCs w:val="24"/>
        </w:rPr>
        <w:t xml:space="preserve">такой </w:t>
      </w:r>
      <w:r>
        <w:rPr>
          <w:color w:val="000000"/>
          <w:spacing w:val="2"/>
          <w:sz w:val="24"/>
          <w:szCs w:val="24"/>
        </w:rPr>
        <w:t>осуществимости быть не может. П. Киевский, мол</w:t>
      </w:r>
      <w:r>
        <w:rPr>
          <w:color w:val="000000"/>
          <w:spacing w:val="2"/>
          <w:sz w:val="24"/>
          <w:szCs w:val="24"/>
        </w:rPr>
        <w:softHyphen/>
      </w:r>
      <w:r>
        <w:rPr>
          <w:color w:val="000000"/>
          <w:spacing w:val="-1"/>
          <w:sz w:val="24"/>
          <w:szCs w:val="24"/>
        </w:rPr>
        <w:t xml:space="preserve">ча, признает нашу правоту по этому пункту, ибо переходит к </w:t>
      </w:r>
      <w:r>
        <w:rPr>
          <w:i/>
          <w:iCs/>
          <w:color w:val="000000"/>
          <w:spacing w:val="-1"/>
          <w:sz w:val="24"/>
          <w:szCs w:val="24"/>
        </w:rPr>
        <w:t xml:space="preserve">иному </w:t>
      </w:r>
      <w:r>
        <w:rPr>
          <w:color w:val="000000"/>
          <w:spacing w:val="-1"/>
          <w:sz w:val="24"/>
          <w:szCs w:val="24"/>
        </w:rPr>
        <w:t>толкованию «не</w:t>
      </w:r>
      <w:r>
        <w:rPr>
          <w:color w:val="000000"/>
          <w:spacing w:val="-1"/>
          <w:sz w:val="24"/>
          <w:szCs w:val="24"/>
        </w:rPr>
        <w:softHyphen/>
      </w:r>
      <w:r>
        <w:rPr>
          <w:color w:val="000000"/>
          <w:sz w:val="24"/>
          <w:szCs w:val="24"/>
        </w:rPr>
        <w:t>осуществимости» .</w:t>
      </w:r>
    </w:p>
    <w:p w:rsidR="00610D83" w:rsidRDefault="00610D83" w:rsidP="00610D83">
      <w:pPr>
        <w:shd w:val="clear" w:color="auto" w:fill="FFFFFF"/>
        <w:spacing w:line="413" w:lineRule="exact"/>
        <w:ind w:left="5" w:right="5" w:firstLine="283"/>
        <w:jc w:val="both"/>
      </w:pPr>
      <w:r>
        <w:rPr>
          <w:color w:val="000000"/>
          <w:sz w:val="24"/>
          <w:szCs w:val="24"/>
        </w:rPr>
        <w:t xml:space="preserve">Почему он не делает этого прямо? Почему не формулирует открыто и точно </w:t>
      </w:r>
      <w:r>
        <w:rPr>
          <w:i/>
          <w:iCs/>
          <w:color w:val="000000"/>
          <w:sz w:val="24"/>
          <w:szCs w:val="24"/>
        </w:rPr>
        <w:t xml:space="preserve">своего </w:t>
      </w:r>
      <w:r>
        <w:rPr>
          <w:color w:val="000000"/>
          <w:sz w:val="24"/>
          <w:szCs w:val="24"/>
        </w:rPr>
        <w:t>тезиса: «самоопределение, будучи неосуществимо в смысле экономической возможно</w:t>
      </w:r>
      <w:r>
        <w:rPr>
          <w:color w:val="000000"/>
          <w:sz w:val="24"/>
          <w:szCs w:val="24"/>
        </w:rPr>
        <w:softHyphen/>
      </w:r>
      <w:r>
        <w:rPr>
          <w:color w:val="000000"/>
          <w:spacing w:val="1"/>
          <w:sz w:val="24"/>
          <w:szCs w:val="24"/>
        </w:rPr>
        <w:t xml:space="preserve">сти его при капитализме, противоречит развитию и потому реакционно или является </w:t>
      </w:r>
      <w:r>
        <w:rPr>
          <w:color w:val="000000"/>
          <w:spacing w:val="-1"/>
          <w:sz w:val="24"/>
          <w:szCs w:val="24"/>
        </w:rPr>
        <w:t>лишь исключением»?</w:t>
      </w:r>
    </w:p>
    <w:p w:rsidR="00610D83" w:rsidRDefault="00610D83" w:rsidP="00610D83">
      <w:pPr>
        <w:shd w:val="clear" w:color="auto" w:fill="FFFFFF"/>
        <w:spacing w:line="413" w:lineRule="exact"/>
        <w:ind w:left="14" w:right="5" w:firstLine="274"/>
        <w:jc w:val="both"/>
      </w:pPr>
      <w:r>
        <w:rPr>
          <w:color w:val="000000"/>
          <w:spacing w:val="3"/>
          <w:sz w:val="24"/>
          <w:szCs w:val="24"/>
        </w:rPr>
        <w:t xml:space="preserve">Потому, что открытая формулировка контртезиса сразу разоблачила бы автора, и </w:t>
      </w:r>
      <w:r>
        <w:rPr>
          <w:color w:val="000000"/>
          <w:spacing w:val="-1"/>
          <w:sz w:val="24"/>
          <w:szCs w:val="24"/>
        </w:rPr>
        <w:t>ему приходится прятаться.</w:t>
      </w:r>
    </w:p>
    <w:p w:rsidR="00610D83" w:rsidRDefault="00610D83" w:rsidP="00610D83">
      <w:pPr>
        <w:shd w:val="clear" w:color="auto" w:fill="FFFFFF"/>
        <w:spacing w:line="413" w:lineRule="exact"/>
        <w:ind w:right="10" w:firstLine="278"/>
        <w:jc w:val="both"/>
      </w:pPr>
      <w:r>
        <w:rPr>
          <w:color w:val="000000"/>
          <w:sz w:val="24"/>
          <w:szCs w:val="24"/>
        </w:rPr>
        <w:t xml:space="preserve">Закон экономической концентрации, победы крупного производства над мелким, </w:t>
      </w:r>
      <w:r>
        <w:rPr>
          <w:color w:val="000000"/>
          <w:spacing w:val="-1"/>
          <w:sz w:val="24"/>
          <w:szCs w:val="24"/>
        </w:rPr>
        <w:t xml:space="preserve">признан и нашей и Эрфуртской программой. П. Киевский прячет тот факт, что нигде не </w:t>
      </w:r>
      <w:r>
        <w:rPr>
          <w:color w:val="000000"/>
          <w:spacing w:val="1"/>
          <w:sz w:val="24"/>
          <w:szCs w:val="24"/>
        </w:rPr>
        <w:t xml:space="preserve">признан закон политической или государственной концентрации. Если это такой же </w:t>
      </w:r>
      <w:r>
        <w:rPr>
          <w:color w:val="000000"/>
          <w:sz w:val="24"/>
          <w:szCs w:val="24"/>
        </w:rPr>
        <w:t>закон или тоже закон, отчего бы П. Киевскому не изложить его и не предложить по</w:t>
      </w:r>
      <w:r>
        <w:rPr>
          <w:color w:val="000000"/>
          <w:sz w:val="24"/>
          <w:szCs w:val="24"/>
        </w:rPr>
        <w:softHyphen/>
        <w:t>полнить нашу программу? Справедливо ли</w:t>
      </w:r>
    </w:p>
    <w:p w:rsidR="00610D83" w:rsidRDefault="00610D83" w:rsidP="00610D83">
      <w:pPr>
        <w:shd w:val="clear" w:color="auto" w:fill="FFFFFF"/>
        <w:spacing w:line="413" w:lineRule="exact"/>
        <w:ind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10"/>
        </w:tabs>
        <w:ind w:left="2890"/>
      </w:pPr>
      <w:r>
        <w:rPr>
          <w:color w:val="000000"/>
          <w:spacing w:val="-2"/>
          <w:u w:val="single"/>
        </w:rPr>
        <w:lastRenderedPageBreak/>
        <w:t>О КАРИКАТУРЕ НА МАРКСИЗМ</w:t>
      </w:r>
      <w:r>
        <w:rPr>
          <w:color w:val="000000"/>
          <w:u w:val="single"/>
        </w:rPr>
        <w:tab/>
      </w:r>
      <w:r>
        <w:rPr>
          <w:color w:val="000000"/>
        </w:rPr>
        <w:t>101</w:t>
      </w:r>
    </w:p>
    <w:p w:rsidR="00610D83" w:rsidRDefault="00610D83" w:rsidP="00610D83">
      <w:pPr>
        <w:shd w:val="clear" w:color="auto" w:fill="FFFFFF"/>
        <w:spacing w:before="648" w:line="413" w:lineRule="exact"/>
        <w:ind w:left="10"/>
        <w:jc w:val="both"/>
      </w:pPr>
      <w:r>
        <w:rPr>
          <w:color w:val="000000"/>
          <w:spacing w:val="1"/>
          <w:sz w:val="24"/>
          <w:szCs w:val="24"/>
        </w:rPr>
        <w:t xml:space="preserve">с его стороны оставлять нас при плохой, неполной программе, когда он открыл этот </w:t>
      </w:r>
      <w:r>
        <w:rPr>
          <w:color w:val="000000"/>
          <w:sz w:val="24"/>
          <w:szCs w:val="24"/>
        </w:rPr>
        <w:t xml:space="preserve">новый закон государственной концентрации, закон, имеющий практическое значение, </w:t>
      </w:r>
      <w:r>
        <w:rPr>
          <w:color w:val="000000"/>
          <w:spacing w:val="-1"/>
          <w:sz w:val="24"/>
          <w:szCs w:val="24"/>
        </w:rPr>
        <w:t>ибо он избавил бы нашу программу от ошибочных выводов?</w:t>
      </w:r>
    </w:p>
    <w:p w:rsidR="00610D83" w:rsidRDefault="00610D83" w:rsidP="00610D83">
      <w:pPr>
        <w:shd w:val="clear" w:color="auto" w:fill="FFFFFF"/>
        <w:spacing w:line="413" w:lineRule="exact"/>
        <w:ind w:left="5" w:right="5" w:firstLine="274"/>
        <w:jc w:val="both"/>
      </w:pPr>
      <w:r>
        <w:rPr>
          <w:color w:val="000000"/>
          <w:spacing w:val="-1"/>
          <w:sz w:val="24"/>
          <w:szCs w:val="24"/>
        </w:rPr>
        <w:t xml:space="preserve">П. Киевский не дает никакой формулировки закона, не предлагает пополнить нашей </w:t>
      </w:r>
      <w:r>
        <w:rPr>
          <w:color w:val="000000"/>
          <w:spacing w:val="1"/>
          <w:sz w:val="24"/>
          <w:szCs w:val="24"/>
        </w:rPr>
        <w:t xml:space="preserve">программы, ибо смутно чувствует, что он стал бы тогда смешным. Все расхохотались </w:t>
      </w:r>
      <w:r>
        <w:rPr>
          <w:color w:val="000000"/>
          <w:sz w:val="24"/>
          <w:szCs w:val="24"/>
        </w:rPr>
        <w:t>бы над курьезным «империалистическим экономизмом», если бы эта точка зрения вы</w:t>
      </w:r>
      <w:r>
        <w:rPr>
          <w:color w:val="000000"/>
          <w:sz w:val="24"/>
          <w:szCs w:val="24"/>
        </w:rPr>
        <w:softHyphen/>
      </w:r>
      <w:r>
        <w:rPr>
          <w:color w:val="000000"/>
          <w:spacing w:val="1"/>
          <w:sz w:val="24"/>
          <w:szCs w:val="24"/>
        </w:rPr>
        <w:t xml:space="preserve">плыла наружу, и параллельно закону вытеснения мелкого производства крупным был </w:t>
      </w:r>
      <w:r>
        <w:rPr>
          <w:color w:val="000000"/>
          <w:sz w:val="24"/>
          <w:szCs w:val="24"/>
        </w:rPr>
        <w:t xml:space="preserve">бы выставлен </w:t>
      </w:r>
      <w:r>
        <w:rPr>
          <w:i/>
          <w:iCs/>
          <w:color w:val="000000"/>
          <w:sz w:val="24"/>
          <w:szCs w:val="24"/>
        </w:rPr>
        <w:t xml:space="preserve">«закон» </w:t>
      </w:r>
      <w:r>
        <w:rPr>
          <w:color w:val="000000"/>
          <w:sz w:val="24"/>
          <w:szCs w:val="24"/>
        </w:rPr>
        <w:t xml:space="preserve">(в связи с ним или рядом с ним) вытеснения мелких государств </w:t>
      </w:r>
      <w:r>
        <w:rPr>
          <w:color w:val="000000"/>
          <w:spacing w:val="-5"/>
          <w:sz w:val="24"/>
          <w:szCs w:val="24"/>
        </w:rPr>
        <w:t>крупными!</w:t>
      </w:r>
    </w:p>
    <w:p w:rsidR="00610D83" w:rsidRDefault="00610D83" w:rsidP="00610D83">
      <w:pPr>
        <w:shd w:val="clear" w:color="auto" w:fill="FFFFFF"/>
        <w:spacing w:line="413" w:lineRule="exact"/>
        <w:ind w:left="5" w:right="5" w:firstLine="274"/>
        <w:jc w:val="both"/>
      </w:pPr>
      <w:r>
        <w:rPr>
          <w:color w:val="000000"/>
          <w:sz w:val="24"/>
          <w:szCs w:val="24"/>
        </w:rPr>
        <w:t>Чтобы пояснить это, ограничимся одним вопросом П. Киевскому: почему экономи</w:t>
      </w:r>
      <w:r>
        <w:rPr>
          <w:color w:val="000000"/>
          <w:sz w:val="24"/>
          <w:szCs w:val="24"/>
        </w:rPr>
        <w:softHyphen/>
      </w:r>
      <w:r>
        <w:rPr>
          <w:color w:val="000000"/>
          <w:spacing w:val="-1"/>
          <w:sz w:val="24"/>
          <w:szCs w:val="24"/>
        </w:rPr>
        <w:t xml:space="preserve">сты без кавычек </w:t>
      </w:r>
      <w:r>
        <w:rPr>
          <w:i/>
          <w:iCs/>
          <w:color w:val="000000"/>
          <w:spacing w:val="-1"/>
          <w:sz w:val="24"/>
          <w:szCs w:val="24"/>
        </w:rPr>
        <w:t xml:space="preserve">не </w:t>
      </w:r>
      <w:r>
        <w:rPr>
          <w:color w:val="000000"/>
          <w:spacing w:val="-1"/>
          <w:sz w:val="24"/>
          <w:szCs w:val="24"/>
        </w:rPr>
        <w:t>говорят о «распаде» современных трестов или крупных банков? о возможности такого распада и об осуществимости его? почему даже «империалистиче</w:t>
      </w:r>
      <w:r>
        <w:rPr>
          <w:color w:val="000000"/>
          <w:spacing w:val="-1"/>
          <w:sz w:val="24"/>
          <w:szCs w:val="24"/>
        </w:rPr>
        <w:softHyphen/>
      </w:r>
      <w:r>
        <w:rPr>
          <w:color w:val="000000"/>
          <w:sz w:val="24"/>
          <w:szCs w:val="24"/>
        </w:rPr>
        <w:t>ский экономист» в кавычках вынужден признать возможность и осуществимость рас</w:t>
      </w:r>
      <w:r>
        <w:rPr>
          <w:color w:val="000000"/>
          <w:sz w:val="24"/>
          <w:szCs w:val="24"/>
        </w:rPr>
        <w:softHyphen/>
      </w:r>
      <w:r>
        <w:rPr>
          <w:color w:val="000000"/>
          <w:spacing w:val="-1"/>
          <w:sz w:val="24"/>
          <w:szCs w:val="24"/>
        </w:rPr>
        <w:t xml:space="preserve">пада крупных государств и не только распада вообще, а, например, отделения «малых </w:t>
      </w:r>
      <w:r>
        <w:rPr>
          <w:color w:val="000000"/>
          <w:sz w:val="24"/>
          <w:szCs w:val="24"/>
        </w:rPr>
        <w:t xml:space="preserve">народностей» (это заметьте!) от России (§ </w:t>
      </w:r>
      <w:r>
        <w:rPr>
          <w:i/>
          <w:iCs/>
          <w:color w:val="000000"/>
          <w:sz w:val="24"/>
          <w:szCs w:val="24"/>
        </w:rPr>
        <w:t xml:space="preserve">д </w:t>
      </w:r>
      <w:r>
        <w:rPr>
          <w:color w:val="000000"/>
          <w:sz w:val="24"/>
          <w:szCs w:val="24"/>
        </w:rPr>
        <w:t>в главе 2-ой статьи П. Киевского)?</w:t>
      </w:r>
    </w:p>
    <w:p w:rsidR="00610D83" w:rsidRDefault="00610D83" w:rsidP="00610D83">
      <w:pPr>
        <w:shd w:val="clear" w:color="auto" w:fill="FFFFFF"/>
        <w:spacing w:line="413" w:lineRule="exact"/>
        <w:ind w:right="5" w:firstLine="278"/>
        <w:jc w:val="both"/>
      </w:pPr>
      <w:r>
        <w:rPr>
          <w:color w:val="000000"/>
          <w:sz w:val="24"/>
          <w:szCs w:val="24"/>
        </w:rPr>
        <w:t>Наконец, чтобы еще нагляднее пояснить, до чего договаривается наш автор, и пре</w:t>
      </w:r>
      <w:r>
        <w:rPr>
          <w:color w:val="000000"/>
          <w:sz w:val="24"/>
          <w:szCs w:val="24"/>
        </w:rPr>
        <w:softHyphen/>
      </w:r>
      <w:r>
        <w:rPr>
          <w:color w:val="000000"/>
          <w:spacing w:val="1"/>
          <w:sz w:val="24"/>
          <w:szCs w:val="24"/>
        </w:rPr>
        <w:t xml:space="preserve">достеречь его, отметим следующее: закон вытеснения мелкого производства крупным </w:t>
      </w:r>
      <w:r>
        <w:rPr>
          <w:color w:val="000000"/>
          <w:sz w:val="24"/>
          <w:szCs w:val="24"/>
        </w:rPr>
        <w:t xml:space="preserve">мы все открыто выставляем и никто не боится назвать отдельные «примеры» «победы </w:t>
      </w:r>
      <w:r>
        <w:rPr>
          <w:color w:val="000000"/>
          <w:spacing w:val="-1"/>
          <w:sz w:val="24"/>
          <w:szCs w:val="24"/>
        </w:rPr>
        <w:t>мелких предприятий над крупными» явлением реакционным. Назвать реакционным от</w:t>
      </w:r>
      <w:r>
        <w:rPr>
          <w:color w:val="000000"/>
          <w:spacing w:val="-1"/>
          <w:sz w:val="24"/>
          <w:szCs w:val="24"/>
        </w:rPr>
        <w:softHyphen/>
      </w:r>
      <w:r>
        <w:rPr>
          <w:color w:val="000000"/>
          <w:sz w:val="24"/>
          <w:szCs w:val="24"/>
        </w:rPr>
        <w:t xml:space="preserve">деление Норвегии от Швеции пока еще </w:t>
      </w:r>
      <w:r>
        <w:rPr>
          <w:i/>
          <w:iCs/>
          <w:color w:val="000000"/>
          <w:sz w:val="24"/>
          <w:szCs w:val="24"/>
        </w:rPr>
        <w:t xml:space="preserve">никто </w:t>
      </w:r>
      <w:r>
        <w:rPr>
          <w:color w:val="000000"/>
          <w:sz w:val="24"/>
          <w:szCs w:val="24"/>
        </w:rPr>
        <w:t>из противников самоопределения не ре</w:t>
      </w:r>
      <w:r>
        <w:rPr>
          <w:color w:val="000000"/>
          <w:sz w:val="24"/>
          <w:szCs w:val="24"/>
        </w:rPr>
        <w:softHyphen/>
        <w:t>шился, хотя мы с 1914 года подняли этот вопрос в литературе .</w:t>
      </w:r>
    </w:p>
    <w:p w:rsidR="00610D83" w:rsidRDefault="00610D83" w:rsidP="00610D83">
      <w:pPr>
        <w:shd w:val="clear" w:color="auto" w:fill="FFFFFF"/>
        <w:spacing w:before="5" w:line="413" w:lineRule="exact"/>
        <w:ind w:right="10" w:firstLine="278"/>
        <w:jc w:val="both"/>
      </w:pPr>
      <w:r>
        <w:rPr>
          <w:color w:val="000000"/>
          <w:spacing w:val="-1"/>
          <w:sz w:val="24"/>
          <w:szCs w:val="24"/>
        </w:rPr>
        <w:t xml:space="preserve">Крупное производство неосуществимо, если сохраняются, например, ручные станки; </w:t>
      </w:r>
      <w:r>
        <w:rPr>
          <w:color w:val="000000"/>
          <w:sz w:val="24"/>
          <w:szCs w:val="24"/>
        </w:rPr>
        <w:t xml:space="preserve">совершенно нелепа мысль о «распаде» механической фабрики на ручные мастерские. </w:t>
      </w:r>
      <w:r>
        <w:rPr>
          <w:color w:val="000000"/>
          <w:spacing w:val="-1"/>
          <w:sz w:val="24"/>
          <w:szCs w:val="24"/>
        </w:rPr>
        <w:t xml:space="preserve">Империалистская тенденция к крупным империям вполне осуществима и на практике </w:t>
      </w:r>
      <w:r>
        <w:rPr>
          <w:color w:val="000000"/>
          <w:sz w:val="24"/>
          <w:szCs w:val="24"/>
        </w:rPr>
        <w:t>нередко осуществляется в форме империалистского союза</w:t>
      </w:r>
    </w:p>
    <w:p w:rsidR="00610D83" w:rsidRDefault="00610D83" w:rsidP="00610D83">
      <w:pPr>
        <w:shd w:val="clear" w:color="auto" w:fill="FFFFFF"/>
        <w:spacing w:before="2957"/>
        <w:ind w:left="408"/>
      </w:pP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1813560</wp:posOffset>
                </wp:positionV>
                <wp:extent cx="1828800" cy="0"/>
                <wp:effectExtent l="8255" t="8890" r="10795" b="1016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xgzrLk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Сочинения, 5 изд., том 25, стр. 289—294. </w:t>
      </w:r>
      <w:r>
        <w:rPr>
          <w:i/>
          <w:iCs/>
          <w:color w:val="000000"/>
        </w:rPr>
        <w:t>Ред.</w:t>
      </w:r>
    </w:p>
    <w:p w:rsidR="00610D83" w:rsidRDefault="00610D83" w:rsidP="00610D83">
      <w:pPr>
        <w:shd w:val="clear" w:color="auto" w:fill="FFFFFF"/>
        <w:spacing w:before="2957"/>
        <w:ind w:left="408"/>
        <w:sectPr w:rsidR="00610D83">
          <w:pgSz w:w="11909" w:h="16834"/>
          <w:pgMar w:top="1205" w:right="1414" w:bottom="360" w:left="1423"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 xml:space="preserve">самостоятельных и независимых, в политическом значении слова, государств. Такой </w:t>
      </w:r>
      <w:r>
        <w:rPr>
          <w:color w:val="000000"/>
          <w:sz w:val="24"/>
          <w:szCs w:val="24"/>
        </w:rPr>
        <w:t>союз возможен и наблюдается не только в форме экономического срастания финансо</w:t>
      </w:r>
      <w:r>
        <w:rPr>
          <w:color w:val="000000"/>
          <w:sz w:val="24"/>
          <w:szCs w:val="24"/>
        </w:rPr>
        <w:softHyphen/>
      </w:r>
      <w:r>
        <w:rPr>
          <w:color w:val="000000"/>
          <w:spacing w:val="-1"/>
          <w:sz w:val="24"/>
          <w:szCs w:val="24"/>
        </w:rPr>
        <w:t xml:space="preserve">вых капиталов двух стран, но и в форме военного «сотрудничества» в империалистской войне. Национальная борьба, национальное восстание, национальное отделение вполне </w:t>
      </w:r>
      <w:r>
        <w:rPr>
          <w:color w:val="000000"/>
          <w:sz w:val="24"/>
          <w:szCs w:val="24"/>
        </w:rPr>
        <w:t xml:space="preserve">«осуществимы» и наблюдаются на деле </w:t>
      </w:r>
      <w:r>
        <w:rPr>
          <w:i/>
          <w:iCs/>
          <w:color w:val="000000"/>
          <w:sz w:val="24"/>
          <w:szCs w:val="24"/>
        </w:rPr>
        <w:t xml:space="preserve">при </w:t>
      </w:r>
      <w:r>
        <w:rPr>
          <w:color w:val="000000"/>
          <w:sz w:val="24"/>
          <w:szCs w:val="24"/>
        </w:rPr>
        <w:t>империализме, даже усиливаются, ибо им</w:t>
      </w:r>
      <w:r>
        <w:rPr>
          <w:color w:val="000000"/>
          <w:sz w:val="24"/>
          <w:szCs w:val="24"/>
        </w:rPr>
        <w:softHyphen/>
        <w:t xml:space="preserve">периализм не останавливает развития капитализма и роста демократических тенденций в массе населения, а </w:t>
      </w:r>
      <w:r>
        <w:rPr>
          <w:i/>
          <w:iCs/>
          <w:color w:val="000000"/>
          <w:sz w:val="24"/>
          <w:szCs w:val="24"/>
        </w:rPr>
        <w:t xml:space="preserve">обостряет </w:t>
      </w:r>
      <w:r>
        <w:rPr>
          <w:color w:val="000000"/>
          <w:sz w:val="24"/>
          <w:szCs w:val="24"/>
        </w:rPr>
        <w:t>антагонизм между этими демократическими стремле</w:t>
      </w:r>
      <w:r>
        <w:rPr>
          <w:color w:val="000000"/>
          <w:sz w:val="24"/>
          <w:szCs w:val="24"/>
        </w:rPr>
        <w:softHyphen/>
      </w:r>
      <w:r>
        <w:rPr>
          <w:color w:val="000000"/>
          <w:spacing w:val="-1"/>
          <w:sz w:val="24"/>
          <w:szCs w:val="24"/>
        </w:rPr>
        <w:t>ниями и антидемократической тенденцией трестов.</w:t>
      </w:r>
    </w:p>
    <w:p w:rsidR="00610D83" w:rsidRDefault="00610D83" w:rsidP="00610D83">
      <w:pPr>
        <w:shd w:val="clear" w:color="auto" w:fill="FFFFFF"/>
        <w:spacing w:line="413" w:lineRule="exact"/>
        <w:ind w:firstLine="288"/>
        <w:jc w:val="both"/>
      </w:pPr>
      <w:r>
        <w:rPr>
          <w:color w:val="000000"/>
          <w:sz w:val="24"/>
          <w:szCs w:val="24"/>
        </w:rPr>
        <w:t>Только с точки зрения «империалистского экономизма», т. е. карикатурного мар</w:t>
      </w:r>
      <w:r>
        <w:rPr>
          <w:color w:val="000000"/>
          <w:sz w:val="24"/>
          <w:szCs w:val="24"/>
        </w:rPr>
        <w:softHyphen/>
      </w:r>
      <w:r>
        <w:rPr>
          <w:color w:val="000000"/>
          <w:spacing w:val="-1"/>
          <w:sz w:val="24"/>
          <w:szCs w:val="24"/>
        </w:rPr>
        <w:t xml:space="preserve">ксизма, можно игнорировать, напр., следующее своеобразное явление империалистской </w:t>
      </w:r>
      <w:r>
        <w:rPr>
          <w:color w:val="000000"/>
          <w:sz w:val="24"/>
          <w:szCs w:val="24"/>
        </w:rPr>
        <w:t>политики: с одной стороны, теперешняя империалистская война показывает нам при</w:t>
      </w:r>
      <w:r>
        <w:rPr>
          <w:color w:val="000000"/>
          <w:sz w:val="24"/>
          <w:szCs w:val="24"/>
        </w:rPr>
        <w:softHyphen/>
      </w:r>
      <w:r>
        <w:rPr>
          <w:color w:val="000000"/>
          <w:spacing w:val="1"/>
          <w:sz w:val="24"/>
          <w:szCs w:val="24"/>
        </w:rPr>
        <w:t>меры того, как удается втянуть маленькое, независимое политически государство, си</w:t>
      </w:r>
      <w:r>
        <w:rPr>
          <w:color w:val="000000"/>
          <w:spacing w:val="1"/>
          <w:sz w:val="24"/>
          <w:szCs w:val="24"/>
        </w:rPr>
        <w:softHyphen/>
      </w:r>
      <w:r>
        <w:rPr>
          <w:color w:val="000000"/>
          <w:spacing w:val="-1"/>
          <w:sz w:val="24"/>
          <w:szCs w:val="24"/>
        </w:rPr>
        <w:t>лой финансовых связей и экономических интересов, в борьбу между великими держа</w:t>
      </w:r>
      <w:r>
        <w:rPr>
          <w:color w:val="000000"/>
          <w:spacing w:val="-1"/>
          <w:sz w:val="24"/>
          <w:szCs w:val="24"/>
        </w:rPr>
        <w:softHyphen/>
      </w:r>
      <w:r>
        <w:rPr>
          <w:color w:val="000000"/>
          <w:sz w:val="24"/>
          <w:szCs w:val="24"/>
        </w:rPr>
        <w:t>вами (Англия и Португалия). С другой стороны, нарушение демократизма по отноше</w:t>
      </w:r>
      <w:r>
        <w:rPr>
          <w:color w:val="000000"/>
          <w:sz w:val="24"/>
          <w:szCs w:val="24"/>
        </w:rPr>
        <w:softHyphen/>
        <w:t xml:space="preserve">нию к маленьким нациям, гораздо более бессильным (и экономически и политически) против своих империалистских «покровителей», вызывает либо восстание (Ирландия), </w:t>
      </w:r>
      <w:r>
        <w:rPr>
          <w:color w:val="000000"/>
          <w:spacing w:val="2"/>
          <w:sz w:val="24"/>
          <w:szCs w:val="24"/>
        </w:rPr>
        <w:t xml:space="preserve">либо переход целых полков на сторону врага (чехи). При таком положении дела не </w:t>
      </w:r>
      <w:r>
        <w:rPr>
          <w:color w:val="000000"/>
          <w:spacing w:val="-1"/>
          <w:sz w:val="24"/>
          <w:szCs w:val="24"/>
        </w:rPr>
        <w:t xml:space="preserve">только «осуществимо» с точки зрения финансового капитала, но </w:t>
      </w:r>
      <w:r>
        <w:rPr>
          <w:i/>
          <w:iCs/>
          <w:color w:val="000000"/>
          <w:spacing w:val="-1"/>
          <w:sz w:val="24"/>
          <w:szCs w:val="24"/>
        </w:rPr>
        <w:t xml:space="preserve">иногда </w:t>
      </w:r>
      <w:r>
        <w:rPr>
          <w:color w:val="000000"/>
          <w:spacing w:val="-1"/>
          <w:sz w:val="24"/>
          <w:szCs w:val="24"/>
        </w:rPr>
        <w:t xml:space="preserve">прямо </w:t>
      </w:r>
      <w:r>
        <w:rPr>
          <w:i/>
          <w:iCs/>
          <w:color w:val="000000"/>
          <w:spacing w:val="-1"/>
          <w:sz w:val="24"/>
          <w:szCs w:val="24"/>
        </w:rPr>
        <w:t xml:space="preserve">выгодно </w:t>
      </w:r>
      <w:r>
        <w:rPr>
          <w:color w:val="000000"/>
          <w:spacing w:val="2"/>
          <w:sz w:val="24"/>
          <w:szCs w:val="24"/>
        </w:rPr>
        <w:t xml:space="preserve">для трестов, для </w:t>
      </w:r>
      <w:r>
        <w:rPr>
          <w:i/>
          <w:iCs/>
          <w:color w:val="000000"/>
          <w:spacing w:val="2"/>
          <w:sz w:val="24"/>
          <w:szCs w:val="24"/>
        </w:rPr>
        <w:t xml:space="preserve">их </w:t>
      </w:r>
      <w:r>
        <w:rPr>
          <w:color w:val="000000"/>
          <w:spacing w:val="2"/>
          <w:sz w:val="24"/>
          <w:szCs w:val="24"/>
        </w:rPr>
        <w:t xml:space="preserve">империалистской политики, для </w:t>
      </w:r>
      <w:r>
        <w:rPr>
          <w:i/>
          <w:iCs/>
          <w:color w:val="000000"/>
          <w:spacing w:val="2"/>
          <w:sz w:val="24"/>
          <w:szCs w:val="24"/>
        </w:rPr>
        <w:t xml:space="preserve">их </w:t>
      </w:r>
      <w:r>
        <w:rPr>
          <w:color w:val="000000"/>
          <w:spacing w:val="2"/>
          <w:sz w:val="24"/>
          <w:szCs w:val="24"/>
        </w:rPr>
        <w:t xml:space="preserve">империалистской войны, дать </w:t>
      </w:r>
      <w:r>
        <w:rPr>
          <w:color w:val="000000"/>
          <w:sz w:val="24"/>
          <w:szCs w:val="24"/>
        </w:rPr>
        <w:t>как можно больше демократической свободы, вплоть до государственной независимо</w:t>
      </w:r>
      <w:r>
        <w:rPr>
          <w:color w:val="000000"/>
          <w:sz w:val="24"/>
          <w:szCs w:val="24"/>
        </w:rPr>
        <w:softHyphen/>
        <w:t xml:space="preserve">сти, </w:t>
      </w:r>
      <w:r>
        <w:rPr>
          <w:i/>
          <w:iCs/>
          <w:color w:val="000000"/>
          <w:sz w:val="24"/>
          <w:szCs w:val="24"/>
        </w:rPr>
        <w:t xml:space="preserve">отдельным </w:t>
      </w:r>
      <w:r>
        <w:rPr>
          <w:color w:val="000000"/>
          <w:sz w:val="24"/>
          <w:szCs w:val="24"/>
        </w:rPr>
        <w:t>маленьким нациям, чтобы не рисковать порчей «своих» военных опе</w:t>
      </w:r>
      <w:r>
        <w:rPr>
          <w:color w:val="000000"/>
          <w:sz w:val="24"/>
          <w:szCs w:val="24"/>
        </w:rPr>
        <w:softHyphen/>
        <w:t xml:space="preserve">раций. Забывать своеобразие политических и стратегических соотношений и твердить, кстати и некстати, одно только заученное словечко: «империализм» — это совсем не </w:t>
      </w:r>
      <w:r>
        <w:rPr>
          <w:color w:val="000000"/>
          <w:spacing w:val="-4"/>
          <w:sz w:val="24"/>
          <w:szCs w:val="24"/>
        </w:rPr>
        <w:t>марксизм.</w:t>
      </w:r>
    </w:p>
    <w:p w:rsidR="00610D83" w:rsidRDefault="00610D83" w:rsidP="00610D83">
      <w:pPr>
        <w:shd w:val="clear" w:color="auto" w:fill="FFFFFF"/>
        <w:spacing w:line="413" w:lineRule="exact"/>
        <w:ind w:left="10" w:firstLine="283"/>
        <w:jc w:val="both"/>
      </w:pPr>
      <w:r>
        <w:rPr>
          <w:color w:val="000000"/>
          <w:sz w:val="24"/>
          <w:szCs w:val="24"/>
        </w:rPr>
        <w:t>О Норвегии П. Киевский сообщает нам, во-1-х, что она «всегда была самостоятель</w:t>
      </w:r>
      <w:r>
        <w:rPr>
          <w:color w:val="000000"/>
          <w:sz w:val="24"/>
          <w:szCs w:val="24"/>
        </w:rPr>
        <w:softHyphen/>
      </w:r>
      <w:r>
        <w:rPr>
          <w:color w:val="000000"/>
          <w:spacing w:val="-1"/>
          <w:sz w:val="24"/>
          <w:szCs w:val="24"/>
        </w:rPr>
        <w:t xml:space="preserve">ным государством». Это неверно, и объяснить такую неверность нельзя иначе, как </w:t>
      </w:r>
      <w:r>
        <w:rPr>
          <w:color w:val="000000"/>
          <w:sz w:val="24"/>
          <w:szCs w:val="24"/>
        </w:rPr>
        <w:t>буршикозной небрежностью автора и невниманием</w:t>
      </w:r>
    </w:p>
    <w:p w:rsidR="00610D83" w:rsidRDefault="00610D83" w:rsidP="00610D83">
      <w:pPr>
        <w:shd w:val="clear" w:color="auto" w:fill="FFFFFF"/>
        <w:spacing w:line="413" w:lineRule="exact"/>
        <w:ind w:left="10"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103</w:t>
      </w:r>
    </w:p>
    <w:p w:rsidR="00610D83" w:rsidRDefault="00610D83" w:rsidP="00610D83">
      <w:pPr>
        <w:shd w:val="clear" w:color="auto" w:fill="FFFFFF"/>
        <w:spacing w:before="648" w:line="413" w:lineRule="exact"/>
        <w:ind w:left="10"/>
        <w:jc w:val="both"/>
      </w:pPr>
      <w:r>
        <w:rPr>
          <w:color w:val="000000"/>
          <w:sz w:val="24"/>
          <w:szCs w:val="24"/>
        </w:rPr>
        <w:t xml:space="preserve">к политическим вопросам. Самостоятельным государством Норвегия до 1905 года </w:t>
      </w:r>
      <w:r>
        <w:rPr>
          <w:i/>
          <w:iCs/>
          <w:color w:val="000000"/>
          <w:sz w:val="24"/>
          <w:szCs w:val="24"/>
        </w:rPr>
        <w:t xml:space="preserve">не </w:t>
      </w:r>
      <w:r>
        <w:rPr>
          <w:color w:val="000000"/>
          <w:sz w:val="24"/>
          <w:szCs w:val="24"/>
        </w:rPr>
        <w:t>была, она лишь пользовалась чрезвычайно широкой автономией. Государственную са</w:t>
      </w:r>
      <w:r>
        <w:rPr>
          <w:color w:val="000000"/>
          <w:sz w:val="24"/>
          <w:szCs w:val="24"/>
        </w:rPr>
        <w:softHyphen/>
      </w:r>
      <w:r>
        <w:rPr>
          <w:color w:val="000000"/>
          <w:spacing w:val="-1"/>
          <w:sz w:val="24"/>
          <w:szCs w:val="24"/>
        </w:rPr>
        <w:t xml:space="preserve">мостоятельность Норвегии Швеция признала лишь </w:t>
      </w:r>
      <w:r>
        <w:rPr>
          <w:i/>
          <w:iCs/>
          <w:color w:val="000000"/>
          <w:spacing w:val="-1"/>
          <w:sz w:val="24"/>
          <w:szCs w:val="24"/>
        </w:rPr>
        <w:t xml:space="preserve">после </w:t>
      </w:r>
      <w:r>
        <w:rPr>
          <w:color w:val="000000"/>
          <w:spacing w:val="-1"/>
          <w:sz w:val="24"/>
          <w:szCs w:val="24"/>
        </w:rPr>
        <w:t xml:space="preserve">того, как Норвегия отделилась </w:t>
      </w:r>
      <w:r>
        <w:rPr>
          <w:color w:val="000000"/>
          <w:sz w:val="24"/>
          <w:szCs w:val="24"/>
        </w:rPr>
        <w:t xml:space="preserve">от нее. Если бы Норвегия «всегда была самостоятельным государством», то шведское правительство не могло бы сообщить иностранным державам 26 октября 1905 г., что </w:t>
      </w:r>
      <w:r>
        <w:rPr>
          <w:color w:val="000000"/>
          <w:spacing w:val="-1"/>
          <w:sz w:val="24"/>
          <w:szCs w:val="24"/>
        </w:rPr>
        <w:t>оно теперь признает Норвегию независимой страной.</w:t>
      </w:r>
    </w:p>
    <w:p w:rsidR="00610D83" w:rsidRDefault="00610D83" w:rsidP="00610D83">
      <w:pPr>
        <w:shd w:val="clear" w:color="auto" w:fill="FFFFFF"/>
        <w:spacing w:line="413" w:lineRule="exact"/>
        <w:ind w:left="5" w:firstLine="274"/>
        <w:jc w:val="both"/>
      </w:pPr>
      <w:r>
        <w:rPr>
          <w:color w:val="000000"/>
          <w:sz w:val="24"/>
          <w:szCs w:val="24"/>
        </w:rPr>
        <w:t>Во-2-х, П. Киевский приводит ряд выписок, чтобы доказать, что Норвегия смотрела на запад, а Швеция на восток, что в одной «работал» преимущественно английский, в другой — немецкий финансовый капитал и пр. Отсюда делается торжественный вывод: «этот пример» (Норвегии) «целиком укладывается в наши схемы».</w:t>
      </w:r>
    </w:p>
    <w:p w:rsidR="00610D83" w:rsidRDefault="00610D83" w:rsidP="00610D83">
      <w:pPr>
        <w:shd w:val="clear" w:color="auto" w:fill="FFFFFF"/>
        <w:spacing w:line="413" w:lineRule="exact"/>
        <w:ind w:left="5" w:firstLine="283"/>
        <w:jc w:val="both"/>
      </w:pPr>
      <w:r>
        <w:rPr>
          <w:color w:val="000000"/>
          <w:spacing w:val="-1"/>
          <w:sz w:val="24"/>
          <w:szCs w:val="24"/>
        </w:rPr>
        <w:t>Вот вам образчик логики «империалистического экономизма»! В наших тезисах зна</w:t>
      </w:r>
      <w:r>
        <w:rPr>
          <w:color w:val="000000"/>
          <w:spacing w:val="-1"/>
          <w:sz w:val="24"/>
          <w:szCs w:val="24"/>
        </w:rPr>
        <w:softHyphen/>
      </w:r>
      <w:r>
        <w:rPr>
          <w:color w:val="000000"/>
          <w:sz w:val="24"/>
          <w:szCs w:val="24"/>
        </w:rPr>
        <w:t>чится, что финансовый капитал может господствовать в «любой», «хотя бы и незави</w:t>
      </w:r>
      <w:r>
        <w:rPr>
          <w:color w:val="000000"/>
          <w:sz w:val="24"/>
          <w:szCs w:val="24"/>
        </w:rPr>
        <w:softHyphen/>
        <w:t xml:space="preserve">симой стране» и что поэтому все рассуждения о «неосуществимости» самоопределения с точки зрения финансового капитала — сплошная путаница. Нам приводят данные, </w:t>
      </w:r>
      <w:r>
        <w:rPr>
          <w:i/>
          <w:iCs/>
          <w:color w:val="000000"/>
          <w:sz w:val="24"/>
          <w:szCs w:val="24"/>
        </w:rPr>
        <w:t xml:space="preserve">подтверждающие </w:t>
      </w:r>
      <w:r>
        <w:rPr>
          <w:color w:val="000000"/>
          <w:sz w:val="24"/>
          <w:szCs w:val="24"/>
        </w:rPr>
        <w:t xml:space="preserve">наше положение о роли чужого финансового капитала в Норвегии </w:t>
      </w:r>
      <w:r>
        <w:rPr>
          <w:i/>
          <w:iCs/>
          <w:color w:val="000000"/>
          <w:sz w:val="24"/>
          <w:szCs w:val="24"/>
        </w:rPr>
        <w:t xml:space="preserve">и до </w:t>
      </w:r>
      <w:r>
        <w:rPr>
          <w:color w:val="000000"/>
          <w:sz w:val="24"/>
          <w:szCs w:val="24"/>
        </w:rPr>
        <w:t xml:space="preserve">отделения </w:t>
      </w:r>
      <w:r>
        <w:rPr>
          <w:i/>
          <w:iCs/>
          <w:color w:val="000000"/>
          <w:sz w:val="24"/>
          <w:szCs w:val="24"/>
        </w:rPr>
        <w:t xml:space="preserve">и после </w:t>
      </w:r>
      <w:r>
        <w:rPr>
          <w:color w:val="000000"/>
          <w:sz w:val="24"/>
          <w:szCs w:val="24"/>
        </w:rPr>
        <w:t xml:space="preserve">отделения, — с таким видом, будто это </w:t>
      </w:r>
      <w:r>
        <w:rPr>
          <w:i/>
          <w:iCs/>
          <w:color w:val="000000"/>
          <w:sz w:val="24"/>
          <w:szCs w:val="24"/>
        </w:rPr>
        <w:t xml:space="preserve">опровергает </w:t>
      </w:r>
      <w:r>
        <w:rPr>
          <w:color w:val="000000"/>
          <w:sz w:val="24"/>
          <w:szCs w:val="24"/>
        </w:rPr>
        <w:t>нас ! !</w:t>
      </w:r>
    </w:p>
    <w:p w:rsidR="00610D83" w:rsidRDefault="00610D83" w:rsidP="00610D83">
      <w:pPr>
        <w:shd w:val="clear" w:color="auto" w:fill="FFFFFF"/>
        <w:spacing w:line="413" w:lineRule="exact"/>
        <w:ind w:left="10" w:right="5" w:firstLine="278"/>
        <w:jc w:val="both"/>
      </w:pPr>
      <w:r>
        <w:rPr>
          <w:color w:val="000000"/>
          <w:sz w:val="24"/>
          <w:szCs w:val="24"/>
        </w:rPr>
        <w:t xml:space="preserve">Поговорить о финансовом капитале и на этом основании </w:t>
      </w:r>
      <w:r>
        <w:rPr>
          <w:i/>
          <w:iCs/>
          <w:color w:val="000000"/>
          <w:sz w:val="24"/>
          <w:szCs w:val="24"/>
        </w:rPr>
        <w:t xml:space="preserve">забыть </w:t>
      </w:r>
      <w:r>
        <w:rPr>
          <w:color w:val="000000"/>
          <w:sz w:val="24"/>
          <w:szCs w:val="24"/>
        </w:rPr>
        <w:t>политические во</w:t>
      </w:r>
      <w:r>
        <w:rPr>
          <w:color w:val="000000"/>
          <w:sz w:val="24"/>
          <w:szCs w:val="24"/>
        </w:rPr>
        <w:softHyphen/>
        <w:t>просы — неужели это значит рассуждать о политике?</w:t>
      </w:r>
    </w:p>
    <w:p w:rsidR="00610D83" w:rsidRDefault="00610D83" w:rsidP="00610D83">
      <w:pPr>
        <w:shd w:val="clear" w:color="auto" w:fill="FFFFFF"/>
        <w:spacing w:line="413" w:lineRule="exact"/>
        <w:ind w:firstLine="283"/>
        <w:jc w:val="both"/>
      </w:pPr>
      <w:r>
        <w:rPr>
          <w:color w:val="000000"/>
          <w:spacing w:val="1"/>
          <w:sz w:val="24"/>
          <w:szCs w:val="24"/>
        </w:rPr>
        <w:t xml:space="preserve">Нет. От логических ошибок «экономизма» политические вопросы не исчезли. В </w:t>
      </w:r>
      <w:r>
        <w:rPr>
          <w:color w:val="000000"/>
          <w:sz w:val="24"/>
          <w:szCs w:val="24"/>
        </w:rPr>
        <w:t>Норвегии «работал» английский финансовый капитал и до и после отделения. В Поль</w:t>
      </w:r>
      <w:r>
        <w:rPr>
          <w:color w:val="000000"/>
          <w:sz w:val="24"/>
          <w:szCs w:val="24"/>
        </w:rPr>
        <w:softHyphen/>
      </w:r>
      <w:r>
        <w:rPr>
          <w:color w:val="000000"/>
          <w:spacing w:val="-1"/>
          <w:sz w:val="24"/>
          <w:szCs w:val="24"/>
        </w:rPr>
        <w:t>ше «работал» немецкий финансовый капитал до ее отделения от Россия, и будет «рабо</w:t>
      </w:r>
      <w:r>
        <w:rPr>
          <w:color w:val="000000"/>
          <w:spacing w:val="-1"/>
          <w:sz w:val="24"/>
          <w:szCs w:val="24"/>
        </w:rPr>
        <w:softHyphen/>
        <w:t xml:space="preserve">тать» при </w:t>
      </w:r>
      <w:r>
        <w:rPr>
          <w:i/>
          <w:iCs/>
          <w:color w:val="000000"/>
          <w:spacing w:val="-1"/>
          <w:sz w:val="24"/>
          <w:szCs w:val="24"/>
        </w:rPr>
        <w:t xml:space="preserve">любом </w:t>
      </w:r>
      <w:r>
        <w:rPr>
          <w:color w:val="000000"/>
          <w:spacing w:val="-1"/>
          <w:sz w:val="24"/>
          <w:szCs w:val="24"/>
        </w:rPr>
        <w:t xml:space="preserve">политическом положении Польши. Это до такой степени азбучно, что </w:t>
      </w:r>
      <w:r>
        <w:rPr>
          <w:color w:val="000000"/>
          <w:sz w:val="24"/>
          <w:szCs w:val="24"/>
        </w:rPr>
        <w:t>неловко повторять это, но как же быть, когда забывают азбуку?</w:t>
      </w:r>
    </w:p>
    <w:p w:rsidR="00610D83" w:rsidRDefault="00610D83" w:rsidP="00610D83">
      <w:pPr>
        <w:shd w:val="clear" w:color="auto" w:fill="FFFFFF"/>
        <w:spacing w:line="413" w:lineRule="exact"/>
        <w:ind w:left="14" w:firstLine="274"/>
        <w:jc w:val="both"/>
      </w:pPr>
      <w:r>
        <w:rPr>
          <w:color w:val="000000"/>
          <w:spacing w:val="2"/>
          <w:sz w:val="24"/>
          <w:szCs w:val="24"/>
        </w:rPr>
        <w:t xml:space="preserve">Исчезает ли от этого политический вопрос о том или ином положении Норвегии? о </w:t>
      </w:r>
      <w:r>
        <w:rPr>
          <w:color w:val="000000"/>
          <w:spacing w:val="-1"/>
          <w:sz w:val="24"/>
          <w:szCs w:val="24"/>
        </w:rPr>
        <w:t>ее принадлежности к Швеции? о поведении рабочих, когда встал вопрос об отделении?</w:t>
      </w:r>
    </w:p>
    <w:p w:rsidR="00610D83" w:rsidRDefault="00610D83" w:rsidP="00610D83">
      <w:pPr>
        <w:shd w:val="clear" w:color="auto" w:fill="FFFFFF"/>
        <w:spacing w:line="413" w:lineRule="exact"/>
        <w:ind w:left="14"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firstLine="283"/>
        <w:jc w:val="both"/>
      </w:pPr>
      <w:r>
        <w:rPr>
          <w:color w:val="000000"/>
          <w:spacing w:val="-1"/>
          <w:sz w:val="24"/>
          <w:szCs w:val="24"/>
        </w:rPr>
        <w:t xml:space="preserve">П. Киевский уклонился от этих вопросов, ибо они больно бьют «экономистов». Но в </w:t>
      </w:r>
      <w:r>
        <w:rPr>
          <w:color w:val="000000"/>
          <w:sz w:val="24"/>
          <w:szCs w:val="24"/>
        </w:rPr>
        <w:t xml:space="preserve">жизни эти вопросы стояли — и стоят. В жизни стоял вопрос, может ли быть эсдеком </w:t>
      </w:r>
      <w:r>
        <w:rPr>
          <w:color w:val="000000"/>
          <w:spacing w:val="-1"/>
          <w:sz w:val="24"/>
          <w:szCs w:val="24"/>
        </w:rPr>
        <w:t xml:space="preserve">шведский рабочий, не признающий права Норвегии на отделение? </w:t>
      </w:r>
      <w:r>
        <w:rPr>
          <w:i/>
          <w:iCs/>
          <w:color w:val="000000"/>
          <w:spacing w:val="-1"/>
          <w:sz w:val="24"/>
          <w:szCs w:val="24"/>
        </w:rPr>
        <w:t>Не может.</w:t>
      </w:r>
    </w:p>
    <w:p w:rsidR="00610D83" w:rsidRDefault="00610D83" w:rsidP="00610D83">
      <w:pPr>
        <w:shd w:val="clear" w:color="auto" w:fill="FFFFFF"/>
        <w:spacing w:line="413" w:lineRule="exact"/>
        <w:ind w:firstLine="274"/>
        <w:jc w:val="both"/>
      </w:pPr>
      <w:r>
        <w:rPr>
          <w:color w:val="000000"/>
          <w:spacing w:val="1"/>
          <w:sz w:val="24"/>
          <w:szCs w:val="24"/>
        </w:rPr>
        <w:t xml:space="preserve">Шведские аристократы были за войну против Норвегии, попы тоже. Этот факт не </w:t>
      </w:r>
      <w:r>
        <w:rPr>
          <w:color w:val="000000"/>
          <w:sz w:val="24"/>
          <w:szCs w:val="24"/>
        </w:rPr>
        <w:t>исчез от того, что П. Киевский «забыл» прочитать о нем в историях норвежского наро</w:t>
      </w:r>
      <w:r>
        <w:rPr>
          <w:color w:val="000000"/>
          <w:sz w:val="24"/>
          <w:szCs w:val="24"/>
        </w:rPr>
        <w:softHyphen/>
        <w:t>да. Шведский рабочий мог, оставаясь эсдеком, советовать норвежцам голосовать про</w:t>
      </w:r>
      <w:r>
        <w:rPr>
          <w:color w:val="000000"/>
          <w:sz w:val="24"/>
          <w:szCs w:val="24"/>
        </w:rPr>
        <w:softHyphen/>
      </w:r>
      <w:r>
        <w:rPr>
          <w:color w:val="000000"/>
          <w:spacing w:val="1"/>
          <w:sz w:val="24"/>
          <w:szCs w:val="24"/>
        </w:rPr>
        <w:t xml:space="preserve">тив отделения (народное голосование в Норвегии по вопросу об отделении состоялось </w:t>
      </w:r>
      <w:r>
        <w:rPr>
          <w:color w:val="000000"/>
          <w:sz w:val="24"/>
          <w:szCs w:val="24"/>
        </w:rPr>
        <w:t>13 августа 1905 года и дало 368 200 голосов за отделение и 184 против, причем участ</w:t>
      </w:r>
      <w:r>
        <w:rPr>
          <w:color w:val="000000"/>
          <w:sz w:val="24"/>
          <w:szCs w:val="24"/>
        </w:rPr>
        <w:softHyphen/>
        <w:t>вовало в голосовании около 80% имевших право голосовать). Но тот шведский рабо</w:t>
      </w:r>
      <w:r>
        <w:rPr>
          <w:color w:val="000000"/>
          <w:sz w:val="24"/>
          <w:szCs w:val="24"/>
        </w:rPr>
        <w:softHyphen/>
        <w:t>чий, который, подобно шведской аристократии и буржуазии, отрицал бы право нор</w:t>
      </w:r>
      <w:r>
        <w:rPr>
          <w:color w:val="000000"/>
          <w:sz w:val="24"/>
          <w:szCs w:val="24"/>
        </w:rPr>
        <w:softHyphen/>
        <w:t xml:space="preserve">вежцев решить этот вопрос самим, без шведов, независимо от их воли, был бы </w:t>
      </w:r>
      <w:r>
        <w:rPr>
          <w:i/>
          <w:iCs/>
          <w:color w:val="000000"/>
          <w:sz w:val="24"/>
          <w:szCs w:val="24"/>
        </w:rPr>
        <w:t>социал-</w:t>
      </w:r>
      <w:r>
        <w:rPr>
          <w:i/>
          <w:iCs/>
          <w:color w:val="000000"/>
          <w:spacing w:val="-1"/>
          <w:sz w:val="24"/>
          <w:szCs w:val="24"/>
        </w:rPr>
        <w:t xml:space="preserve">шовинистом </w:t>
      </w:r>
      <w:r>
        <w:rPr>
          <w:color w:val="000000"/>
          <w:spacing w:val="-1"/>
          <w:sz w:val="24"/>
          <w:szCs w:val="24"/>
        </w:rPr>
        <w:t xml:space="preserve">и </w:t>
      </w:r>
      <w:r>
        <w:rPr>
          <w:i/>
          <w:iCs/>
          <w:color w:val="000000"/>
          <w:spacing w:val="-1"/>
          <w:sz w:val="24"/>
          <w:szCs w:val="24"/>
        </w:rPr>
        <w:t>нетерпимым в социал-демократической партии негодяем.</w:t>
      </w:r>
    </w:p>
    <w:p w:rsidR="00610D83" w:rsidRDefault="00610D83" w:rsidP="00610D83">
      <w:pPr>
        <w:shd w:val="clear" w:color="auto" w:fill="FFFFFF"/>
        <w:spacing w:line="413" w:lineRule="exact"/>
        <w:ind w:left="5" w:right="5" w:firstLine="283"/>
        <w:jc w:val="both"/>
      </w:pPr>
      <w:r>
        <w:rPr>
          <w:color w:val="000000"/>
          <w:sz w:val="24"/>
          <w:szCs w:val="24"/>
        </w:rPr>
        <w:t>Вот в чем состоит применение § 9 нашей партийной программы, через который пы</w:t>
      </w:r>
      <w:r>
        <w:rPr>
          <w:color w:val="000000"/>
          <w:sz w:val="24"/>
          <w:szCs w:val="24"/>
        </w:rPr>
        <w:softHyphen/>
      </w:r>
      <w:r>
        <w:rPr>
          <w:color w:val="000000"/>
          <w:spacing w:val="-1"/>
          <w:sz w:val="24"/>
          <w:szCs w:val="24"/>
        </w:rPr>
        <w:t xml:space="preserve">тался </w:t>
      </w:r>
      <w:r>
        <w:rPr>
          <w:i/>
          <w:iCs/>
          <w:color w:val="000000"/>
          <w:spacing w:val="-1"/>
          <w:sz w:val="24"/>
          <w:szCs w:val="24"/>
        </w:rPr>
        <w:t xml:space="preserve">перескочить </w:t>
      </w:r>
      <w:r>
        <w:rPr>
          <w:color w:val="000000"/>
          <w:spacing w:val="-1"/>
          <w:sz w:val="24"/>
          <w:szCs w:val="24"/>
        </w:rPr>
        <w:t>наш «империалистический экономист». Не перескочите, господа, не попадая в объятия шовинизма!</w:t>
      </w:r>
    </w:p>
    <w:p w:rsidR="00610D83" w:rsidRDefault="00610D83" w:rsidP="00610D83">
      <w:pPr>
        <w:shd w:val="clear" w:color="auto" w:fill="FFFFFF"/>
        <w:spacing w:line="413" w:lineRule="exact"/>
        <w:ind w:left="10" w:firstLine="283"/>
        <w:jc w:val="both"/>
      </w:pPr>
      <w:r>
        <w:rPr>
          <w:color w:val="000000"/>
          <w:spacing w:val="-1"/>
          <w:sz w:val="24"/>
          <w:szCs w:val="24"/>
        </w:rPr>
        <w:t>А норвежский рабочий? Обязан ли он был, с точки зрения интернационализма, голо</w:t>
      </w:r>
      <w:r>
        <w:rPr>
          <w:color w:val="000000"/>
          <w:spacing w:val="-1"/>
          <w:sz w:val="24"/>
          <w:szCs w:val="24"/>
        </w:rPr>
        <w:softHyphen/>
        <w:t xml:space="preserve">совать </w:t>
      </w:r>
      <w:r>
        <w:rPr>
          <w:i/>
          <w:iCs/>
          <w:color w:val="000000"/>
          <w:spacing w:val="-1"/>
          <w:sz w:val="24"/>
          <w:szCs w:val="24"/>
        </w:rPr>
        <w:t xml:space="preserve">за </w:t>
      </w:r>
      <w:r>
        <w:rPr>
          <w:color w:val="000000"/>
          <w:spacing w:val="-1"/>
          <w:sz w:val="24"/>
          <w:szCs w:val="24"/>
        </w:rPr>
        <w:t>отделение? Нисколько. Он мог, оставаясь эсдеком, голосовать против. Он на</w:t>
      </w:r>
      <w:r>
        <w:rPr>
          <w:color w:val="000000"/>
          <w:spacing w:val="-1"/>
          <w:sz w:val="24"/>
          <w:szCs w:val="24"/>
        </w:rPr>
        <w:softHyphen/>
        <w:t xml:space="preserve">рушил бы свой долг члена социал-демократической партии лишь в том случае, если бы </w:t>
      </w:r>
      <w:r>
        <w:rPr>
          <w:color w:val="000000"/>
          <w:spacing w:val="2"/>
          <w:sz w:val="24"/>
          <w:szCs w:val="24"/>
        </w:rPr>
        <w:t xml:space="preserve">протянул товарищескую руку такому черносотенному шведскому рабочему, который </w:t>
      </w:r>
      <w:r>
        <w:rPr>
          <w:color w:val="000000"/>
          <w:spacing w:val="-1"/>
          <w:sz w:val="24"/>
          <w:szCs w:val="24"/>
        </w:rPr>
        <w:t xml:space="preserve">бы высказался против </w:t>
      </w:r>
      <w:r>
        <w:rPr>
          <w:i/>
          <w:iCs/>
          <w:color w:val="000000"/>
          <w:spacing w:val="-1"/>
          <w:sz w:val="24"/>
          <w:szCs w:val="24"/>
        </w:rPr>
        <w:t xml:space="preserve">свободы </w:t>
      </w:r>
      <w:r>
        <w:rPr>
          <w:color w:val="000000"/>
          <w:spacing w:val="-1"/>
          <w:sz w:val="24"/>
          <w:szCs w:val="24"/>
        </w:rPr>
        <w:t>отделения Норвегии.</w:t>
      </w:r>
    </w:p>
    <w:p w:rsidR="00610D83" w:rsidRDefault="00610D83" w:rsidP="00610D83">
      <w:pPr>
        <w:shd w:val="clear" w:color="auto" w:fill="FFFFFF"/>
        <w:spacing w:line="413" w:lineRule="exact"/>
        <w:ind w:right="5" w:firstLine="293"/>
        <w:jc w:val="both"/>
      </w:pPr>
      <w:r>
        <w:rPr>
          <w:color w:val="000000"/>
          <w:spacing w:val="-1"/>
          <w:sz w:val="24"/>
          <w:szCs w:val="24"/>
        </w:rPr>
        <w:t>Этой элементарной разницы в положении норвежского и шведского рабочего не хо</w:t>
      </w:r>
      <w:r>
        <w:rPr>
          <w:color w:val="000000"/>
          <w:spacing w:val="-1"/>
          <w:sz w:val="24"/>
          <w:szCs w:val="24"/>
        </w:rPr>
        <w:softHyphen/>
      </w:r>
      <w:r>
        <w:rPr>
          <w:color w:val="000000"/>
          <w:sz w:val="24"/>
          <w:szCs w:val="24"/>
        </w:rPr>
        <w:t xml:space="preserve">тят видеть некоторые люди. Но они изобличают сами себя, когда </w:t>
      </w:r>
      <w:r>
        <w:rPr>
          <w:i/>
          <w:iCs/>
          <w:color w:val="000000"/>
          <w:sz w:val="24"/>
          <w:szCs w:val="24"/>
        </w:rPr>
        <w:t xml:space="preserve">обходят </w:t>
      </w:r>
      <w:r>
        <w:rPr>
          <w:color w:val="000000"/>
          <w:sz w:val="24"/>
          <w:szCs w:val="24"/>
        </w:rPr>
        <w:t>этот кон-кретнейший из конкретнейших политических вопросов, который мы в упор ставим им. Молчат, увертываются, и этим сдают позицию.</w:t>
      </w:r>
    </w:p>
    <w:p w:rsidR="00610D83" w:rsidRDefault="00610D83" w:rsidP="00610D83">
      <w:pPr>
        <w:shd w:val="clear" w:color="auto" w:fill="FFFFFF"/>
        <w:spacing w:line="413" w:lineRule="exact"/>
        <w:ind w:left="14" w:right="5" w:firstLine="274"/>
        <w:jc w:val="both"/>
      </w:pPr>
      <w:r>
        <w:rPr>
          <w:color w:val="000000"/>
          <w:sz w:val="24"/>
          <w:szCs w:val="24"/>
        </w:rPr>
        <w:t>Чтобы доказать, что «норвежский» вопрос может стоять в России, мы нарочно по</w:t>
      </w:r>
      <w:r>
        <w:rPr>
          <w:color w:val="000000"/>
          <w:sz w:val="24"/>
          <w:szCs w:val="24"/>
        </w:rPr>
        <w:softHyphen/>
      </w:r>
      <w:r>
        <w:rPr>
          <w:color w:val="000000"/>
          <w:spacing w:val="-1"/>
          <w:sz w:val="24"/>
          <w:szCs w:val="24"/>
        </w:rPr>
        <w:t>ставили тезис: при</w:t>
      </w:r>
    </w:p>
    <w:p w:rsidR="00610D83" w:rsidRDefault="00610D83" w:rsidP="00610D83">
      <w:pPr>
        <w:shd w:val="clear" w:color="auto" w:fill="FFFFFF"/>
        <w:spacing w:line="413" w:lineRule="exact"/>
        <w:ind w:left="14" w:righ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15"/>
        </w:tabs>
        <w:ind w:left="2894"/>
      </w:pPr>
      <w:r>
        <w:rPr>
          <w:color w:val="000000"/>
          <w:spacing w:val="-2"/>
          <w:u w:val="single"/>
        </w:rPr>
        <w:lastRenderedPageBreak/>
        <w:t>О КАРИКАТУРЕ НА МАРКСИЗМ</w:t>
      </w:r>
      <w:r>
        <w:rPr>
          <w:color w:val="000000"/>
          <w:u w:val="single"/>
        </w:rPr>
        <w:tab/>
      </w:r>
      <w:r>
        <w:rPr>
          <w:color w:val="000000"/>
        </w:rPr>
        <w:t>105</w:t>
      </w:r>
    </w:p>
    <w:p w:rsidR="00610D83" w:rsidRDefault="00610D83" w:rsidP="00610D83">
      <w:pPr>
        <w:shd w:val="clear" w:color="auto" w:fill="FFFFFF"/>
        <w:spacing w:before="653" w:line="413" w:lineRule="exact"/>
        <w:ind w:left="14" w:right="14"/>
        <w:jc w:val="both"/>
      </w:pPr>
      <w:r>
        <w:rPr>
          <w:color w:val="000000"/>
          <w:sz w:val="24"/>
          <w:szCs w:val="24"/>
        </w:rPr>
        <w:t xml:space="preserve">условиях </w:t>
      </w:r>
      <w:r>
        <w:rPr>
          <w:i/>
          <w:iCs/>
          <w:color w:val="000000"/>
          <w:sz w:val="24"/>
          <w:szCs w:val="24"/>
        </w:rPr>
        <w:t xml:space="preserve">чисто </w:t>
      </w:r>
      <w:r>
        <w:rPr>
          <w:color w:val="000000"/>
          <w:sz w:val="24"/>
          <w:szCs w:val="24"/>
        </w:rPr>
        <w:t xml:space="preserve">военного и стратегического характера вполне осуществимо и </w:t>
      </w:r>
      <w:r>
        <w:rPr>
          <w:i/>
          <w:iCs/>
          <w:color w:val="000000"/>
          <w:sz w:val="24"/>
          <w:szCs w:val="24"/>
        </w:rPr>
        <w:t xml:space="preserve">теперь </w:t>
      </w:r>
      <w:r>
        <w:rPr>
          <w:color w:val="000000"/>
          <w:sz w:val="24"/>
          <w:szCs w:val="24"/>
        </w:rPr>
        <w:t>особое государство польское. П. Киевский желает «дискутировать» — и молчит! !</w:t>
      </w:r>
    </w:p>
    <w:p w:rsidR="00610D83" w:rsidRDefault="00610D83" w:rsidP="00610D83">
      <w:pPr>
        <w:shd w:val="clear" w:color="auto" w:fill="FFFFFF"/>
        <w:spacing w:line="413" w:lineRule="exact"/>
        <w:ind w:left="5" w:right="5" w:firstLine="278"/>
        <w:jc w:val="both"/>
      </w:pPr>
      <w:r>
        <w:rPr>
          <w:color w:val="000000"/>
          <w:sz w:val="24"/>
          <w:szCs w:val="24"/>
        </w:rPr>
        <w:t xml:space="preserve">Добавим: и Финляндия по </w:t>
      </w:r>
      <w:r>
        <w:rPr>
          <w:i/>
          <w:iCs/>
          <w:color w:val="000000"/>
          <w:sz w:val="24"/>
          <w:szCs w:val="24"/>
        </w:rPr>
        <w:t xml:space="preserve">чисто </w:t>
      </w:r>
      <w:r>
        <w:rPr>
          <w:color w:val="000000"/>
          <w:sz w:val="24"/>
          <w:szCs w:val="24"/>
        </w:rPr>
        <w:t>военным и стратегическим соображениям, при из</w:t>
      </w:r>
      <w:r>
        <w:rPr>
          <w:color w:val="000000"/>
          <w:sz w:val="24"/>
          <w:szCs w:val="24"/>
        </w:rPr>
        <w:softHyphen/>
        <w:t xml:space="preserve">вестном исходе </w:t>
      </w:r>
      <w:r>
        <w:rPr>
          <w:i/>
          <w:iCs/>
          <w:color w:val="000000"/>
          <w:sz w:val="24"/>
          <w:szCs w:val="24"/>
        </w:rPr>
        <w:t xml:space="preserve">данной </w:t>
      </w:r>
      <w:r>
        <w:rPr>
          <w:color w:val="000000"/>
          <w:sz w:val="24"/>
          <w:szCs w:val="24"/>
        </w:rPr>
        <w:t xml:space="preserve">империалистской войны (например, присоединение Швеции к немцам и полупобеда их) вполне </w:t>
      </w:r>
      <w:r>
        <w:rPr>
          <w:i/>
          <w:iCs/>
          <w:color w:val="000000"/>
          <w:sz w:val="24"/>
          <w:szCs w:val="24"/>
        </w:rPr>
        <w:t xml:space="preserve">может </w:t>
      </w:r>
      <w:r>
        <w:rPr>
          <w:color w:val="000000"/>
          <w:sz w:val="24"/>
          <w:szCs w:val="24"/>
        </w:rPr>
        <w:t>стать отдельным государством, не подрывая «осуществимости» ни единой операции финансового капитала, не делая «неосущест-вимои» скупку акции финляндских железных дорог и прочих предприятии .</w:t>
      </w:r>
    </w:p>
    <w:p w:rsidR="00610D83" w:rsidRDefault="00610D83" w:rsidP="00610D83">
      <w:pPr>
        <w:shd w:val="clear" w:color="auto" w:fill="FFFFFF"/>
        <w:spacing w:line="413" w:lineRule="exact"/>
        <w:ind w:left="5" w:right="10" w:firstLine="283"/>
        <w:jc w:val="both"/>
      </w:pPr>
      <w:r>
        <w:rPr>
          <w:color w:val="000000"/>
          <w:sz w:val="24"/>
          <w:szCs w:val="24"/>
        </w:rPr>
        <w:t>П. Киевский спасается от неприятных для него вопросов политики под сень велико</w:t>
      </w:r>
      <w:r>
        <w:rPr>
          <w:color w:val="000000"/>
          <w:sz w:val="24"/>
          <w:szCs w:val="24"/>
        </w:rPr>
        <w:softHyphen/>
        <w:t xml:space="preserve">лепной фразы, замечательно характерной для всего его «рассуждения»: ... «Каждую минуту»... (буквально так и стоит в конце § </w:t>
      </w:r>
      <w:r>
        <w:rPr>
          <w:i/>
          <w:iCs/>
          <w:color w:val="000000"/>
          <w:sz w:val="24"/>
          <w:szCs w:val="24"/>
        </w:rPr>
        <w:t xml:space="preserve">в </w:t>
      </w:r>
      <w:r>
        <w:rPr>
          <w:color w:val="000000"/>
          <w:sz w:val="24"/>
          <w:szCs w:val="24"/>
        </w:rPr>
        <w:t xml:space="preserve">главы </w:t>
      </w:r>
      <w:r>
        <w:rPr>
          <w:color w:val="000000"/>
          <w:sz w:val="24"/>
          <w:szCs w:val="24"/>
          <w:lang w:val="en-US"/>
        </w:rPr>
        <w:t xml:space="preserve">I)... </w:t>
      </w:r>
      <w:r>
        <w:rPr>
          <w:color w:val="000000"/>
          <w:sz w:val="24"/>
          <w:szCs w:val="24"/>
        </w:rPr>
        <w:t>«дамоклов меч может оборвать</w:t>
      </w:r>
      <w:r>
        <w:rPr>
          <w:color w:val="000000"/>
          <w:sz w:val="24"/>
          <w:szCs w:val="24"/>
        </w:rPr>
        <w:softHyphen/>
      </w:r>
      <w:r>
        <w:rPr>
          <w:color w:val="000000"/>
          <w:spacing w:val="1"/>
          <w:sz w:val="24"/>
          <w:szCs w:val="24"/>
        </w:rPr>
        <w:t>ся и прекратить существование «самостоятельной» мастерской» («намек» на малень</w:t>
      </w:r>
      <w:r>
        <w:rPr>
          <w:color w:val="000000"/>
          <w:spacing w:val="1"/>
          <w:sz w:val="24"/>
          <w:szCs w:val="24"/>
        </w:rPr>
        <w:softHyphen/>
      </w:r>
      <w:r>
        <w:rPr>
          <w:color w:val="000000"/>
          <w:spacing w:val="-1"/>
          <w:sz w:val="24"/>
          <w:szCs w:val="24"/>
        </w:rPr>
        <w:t>кую Швецию и Норвегию).</w:t>
      </w:r>
    </w:p>
    <w:p w:rsidR="00610D83" w:rsidRDefault="00610D83" w:rsidP="00610D83">
      <w:pPr>
        <w:shd w:val="clear" w:color="auto" w:fill="FFFFFF"/>
        <w:spacing w:line="413" w:lineRule="exact"/>
        <w:ind w:left="5" w:right="5" w:firstLine="274"/>
        <w:jc w:val="both"/>
      </w:pPr>
      <w:r>
        <w:rPr>
          <w:color w:val="000000"/>
          <w:sz w:val="24"/>
          <w:szCs w:val="24"/>
        </w:rPr>
        <w:t xml:space="preserve">Вот, должно быть, настоящий марксизм: каких-то всего 10 лет существует отдельное государство норвежское, отделение которого от Швеции </w:t>
      </w:r>
      <w:r>
        <w:rPr>
          <w:i/>
          <w:iCs/>
          <w:color w:val="000000"/>
          <w:sz w:val="24"/>
          <w:szCs w:val="24"/>
        </w:rPr>
        <w:t xml:space="preserve">шведское </w:t>
      </w:r>
      <w:r>
        <w:rPr>
          <w:color w:val="000000"/>
          <w:sz w:val="24"/>
          <w:szCs w:val="24"/>
        </w:rPr>
        <w:t>правительство на</w:t>
      </w:r>
      <w:r>
        <w:rPr>
          <w:color w:val="000000"/>
          <w:sz w:val="24"/>
          <w:szCs w:val="24"/>
        </w:rPr>
        <w:softHyphen/>
        <w:t xml:space="preserve">звало «революционной мерой». Но стоит ли нам разбирать вытекающие отсюда </w:t>
      </w:r>
      <w:r>
        <w:rPr>
          <w:i/>
          <w:iCs/>
          <w:color w:val="000000"/>
          <w:sz w:val="24"/>
          <w:szCs w:val="24"/>
        </w:rPr>
        <w:t>поли</w:t>
      </w:r>
      <w:r>
        <w:rPr>
          <w:i/>
          <w:iCs/>
          <w:color w:val="000000"/>
          <w:sz w:val="24"/>
          <w:szCs w:val="24"/>
        </w:rPr>
        <w:softHyphen/>
        <w:t xml:space="preserve">тические </w:t>
      </w:r>
      <w:r>
        <w:rPr>
          <w:color w:val="000000"/>
          <w:sz w:val="24"/>
          <w:szCs w:val="24"/>
        </w:rPr>
        <w:t>вопросы, если мы прочитали «Финансовый капитал» Гильфердинга и «поня</w:t>
      </w:r>
      <w:r>
        <w:rPr>
          <w:color w:val="000000"/>
          <w:sz w:val="24"/>
          <w:szCs w:val="24"/>
        </w:rPr>
        <w:softHyphen/>
        <w:t xml:space="preserve">ли» его так, что «каждую минуту» — коль рубить, так уж сплеча! — малое государство может исчезнуть? Стоит ли обращать внимание на то, что мы марксизм исказили в </w:t>
      </w:r>
      <w:r>
        <w:rPr>
          <w:color w:val="000000"/>
          <w:spacing w:val="-1"/>
          <w:sz w:val="24"/>
          <w:szCs w:val="24"/>
        </w:rPr>
        <w:t>«экономизм», а политику свою</w:t>
      </w:r>
    </w:p>
    <w:p w:rsidR="00610D83" w:rsidRDefault="00610D83" w:rsidP="00610D83">
      <w:pPr>
        <w:shd w:val="clear" w:color="auto" w:fill="FFFFFF"/>
        <w:spacing w:before="3379" w:line="226" w:lineRule="exact"/>
        <w:ind w:firstLine="394"/>
        <w:jc w:val="both"/>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2075815</wp:posOffset>
                </wp:positionV>
                <wp:extent cx="1828800" cy="0"/>
                <wp:effectExtent l="8255" t="12065" r="10795"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EA/skxPAgAAXAQAAA4AAAAAAAAAAAAAAAAALgIAAGRycy9lMm9Eb2MueG1sUEsBAi0AFAAGAAgA&#10;AAAhANdE6ubdAAAACAEAAA8AAAAAAAAAAAAAAAAAqQQAAGRycy9kb3ducmV2LnhtbFBLBQYAAAAA&#10;BAAEAPMAAACzBQAAAAA=&#10;" o:allowincell="f" strokeweight=".7pt"/>
            </w:pict>
          </mc:Fallback>
        </mc:AlternateContent>
      </w:r>
      <w:r>
        <w:rPr>
          <w:color w:val="000000"/>
          <w:spacing w:val="-1"/>
        </w:rPr>
        <w:t>Если при одном исходе современной войны вполне «осуществимо», без малейшего нарушения усло</w:t>
      </w:r>
      <w:r>
        <w:rPr>
          <w:color w:val="000000"/>
          <w:spacing w:val="-1"/>
        </w:rPr>
        <w:softHyphen/>
      </w:r>
      <w:r>
        <w:rPr>
          <w:color w:val="000000"/>
        </w:rPr>
        <w:t xml:space="preserve">вий развития империализма и силы его, — напротив, при </w:t>
      </w:r>
      <w:r>
        <w:rPr>
          <w:i/>
          <w:iCs/>
          <w:color w:val="000000"/>
        </w:rPr>
        <w:t xml:space="preserve">усилении </w:t>
      </w:r>
      <w:r>
        <w:rPr>
          <w:color w:val="000000"/>
        </w:rPr>
        <w:t>влияния, связей и давления финансо</w:t>
      </w:r>
      <w:r>
        <w:rPr>
          <w:color w:val="000000"/>
        </w:rPr>
        <w:softHyphen/>
        <w:t xml:space="preserve">вого капитала — образование новых государств в Европе, польского, финляндского и т. п., — то при </w:t>
      </w:r>
      <w:r>
        <w:rPr>
          <w:color w:val="000000"/>
          <w:spacing w:val="1"/>
        </w:rPr>
        <w:t xml:space="preserve">другом исходе войны </w:t>
      </w:r>
      <w:r>
        <w:rPr>
          <w:i/>
          <w:iCs/>
          <w:color w:val="000000"/>
          <w:spacing w:val="1"/>
        </w:rPr>
        <w:t xml:space="preserve">так же </w:t>
      </w:r>
      <w:r>
        <w:rPr>
          <w:color w:val="000000"/>
          <w:spacing w:val="1"/>
        </w:rPr>
        <w:t xml:space="preserve">«осуществимо» образование нового государства венгерского, чешского и </w:t>
      </w:r>
      <w:r>
        <w:rPr>
          <w:color w:val="000000"/>
        </w:rPr>
        <w:t>т. п. Английские империалисты уже сейчас намечают этот второй исход на случай своей победы. Импе</w:t>
      </w:r>
      <w:r>
        <w:rPr>
          <w:color w:val="000000"/>
        </w:rPr>
        <w:softHyphen/>
        <w:t>риалистская эпоха не уничтожает ни стремлений к политической независимости наций, ни «осуществи</w:t>
      </w:r>
      <w:r>
        <w:rPr>
          <w:color w:val="000000"/>
        </w:rPr>
        <w:softHyphen/>
        <w:t xml:space="preserve">мости» этих стремлений в </w:t>
      </w:r>
      <w:r>
        <w:rPr>
          <w:i/>
          <w:iCs/>
          <w:color w:val="000000"/>
        </w:rPr>
        <w:t xml:space="preserve">пределах </w:t>
      </w:r>
      <w:r>
        <w:rPr>
          <w:color w:val="000000"/>
        </w:rPr>
        <w:t xml:space="preserve">мировых империалистических соотношений. </w:t>
      </w:r>
      <w:r>
        <w:rPr>
          <w:i/>
          <w:iCs/>
          <w:color w:val="000000"/>
        </w:rPr>
        <w:t xml:space="preserve">Вне </w:t>
      </w:r>
      <w:r>
        <w:rPr>
          <w:color w:val="000000"/>
        </w:rPr>
        <w:t xml:space="preserve">же этих пределов </w:t>
      </w:r>
      <w:r>
        <w:rPr>
          <w:color w:val="000000"/>
          <w:spacing w:val="1"/>
        </w:rPr>
        <w:t xml:space="preserve">«неосуществима» без ряда революций и непрочна без социализма ни республика в России, ни вообще </w:t>
      </w:r>
      <w:r>
        <w:rPr>
          <w:color w:val="000000"/>
        </w:rPr>
        <w:t>какое бы то ни было очень крупное демократическое преобразование нигде в мире. П. Киевский совсем, совсем не понял отношений империализма к демократии.</w:t>
      </w:r>
    </w:p>
    <w:p w:rsidR="00610D83" w:rsidRDefault="00610D83" w:rsidP="00610D83">
      <w:pPr>
        <w:shd w:val="clear" w:color="auto" w:fill="FFFFFF"/>
        <w:spacing w:before="3379" w:line="226" w:lineRule="exact"/>
        <w:ind w:firstLine="394"/>
        <w:jc w:val="both"/>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pPr>
      <w:r>
        <w:rPr>
          <w:color w:val="000000"/>
          <w:spacing w:val="-1"/>
          <w:sz w:val="24"/>
          <w:szCs w:val="24"/>
        </w:rPr>
        <w:t>превратили в перепевы речей истинно русских шовинистов?</w:t>
      </w:r>
    </w:p>
    <w:p w:rsidR="00610D83" w:rsidRDefault="00610D83" w:rsidP="00610D83">
      <w:pPr>
        <w:shd w:val="clear" w:color="auto" w:fill="FFFFFF"/>
        <w:spacing w:line="413" w:lineRule="exact"/>
        <w:ind w:left="5" w:right="5" w:firstLine="274"/>
        <w:jc w:val="both"/>
      </w:pPr>
      <w:r>
        <w:rPr>
          <w:color w:val="000000"/>
          <w:sz w:val="24"/>
          <w:szCs w:val="24"/>
        </w:rPr>
        <w:t xml:space="preserve">Как ошибались, должно быть, русские рабочие в 1905 году, добиваясь республики: </w:t>
      </w:r>
      <w:r>
        <w:rPr>
          <w:color w:val="000000"/>
          <w:spacing w:val="2"/>
          <w:sz w:val="24"/>
          <w:szCs w:val="24"/>
        </w:rPr>
        <w:t xml:space="preserve">ведь финансовый капитал уже мобилизовался против нее и во Франции и в Англии и </w:t>
      </w:r>
      <w:r>
        <w:rPr>
          <w:color w:val="000000"/>
          <w:spacing w:val="1"/>
          <w:sz w:val="24"/>
          <w:szCs w:val="24"/>
        </w:rPr>
        <w:t>пр., и «каждую минуту» мог бы «дамокловым мечом» срубить ее, если бы она возник</w:t>
      </w:r>
      <w:r>
        <w:rPr>
          <w:color w:val="000000"/>
          <w:spacing w:val="1"/>
          <w:sz w:val="24"/>
          <w:szCs w:val="24"/>
        </w:rPr>
        <w:softHyphen/>
      </w:r>
      <w:r>
        <w:rPr>
          <w:color w:val="000000"/>
          <w:spacing w:val="-12"/>
          <w:sz w:val="24"/>
          <w:szCs w:val="24"/>
        </w:rPr>
        <w:t>ла!</w:t>
      </w:r>
    </w:p>
    <w:p w:rsidR="00610D83" w:rsidRDefault="00610D83" w:rsidP="00610D83">
      <w:pPr>
        <w:shd w:val="clear" w:color="auto" w:fill="FFFFFF"/>
        <w:spacing w:before="274" w:line="274" w:lineRule="exact"/>
        <w:ind w:left="4133" w:right="4138"/>
        <w:jc w:val="center"/>
      </w:pPr>
      <w:r>
        <w:rPr>
          <w:rFonts w:ascii="Arial" w:hAnsi="Arial" w:cs="Arial"/>
          <w:b/>
          <w:bCs/>
          <w:color w:val="000000"/>
          <w:sz w:val="24"/>
          <w:szCs w:val="24"/>
        </w:rPr>
        <w:t>*        * *</w:t>
      </w:r>
    </w:p>
    <w:p w:rsidR="00610D83" w:rsidRDefault="00610D83" w:rsidP="00610D83">
      <w:pPr>
        <w:shd w:val="clear" w:color="auto" w:fill="FFFFFF"/>
        <w:spacing w:before="202" w:line="413" w:lineRule="exact"/>
        <w:ind w:firstLine="278"/>
        <w:jc w:val="both"/>
      </w:pPr>
      <w:r>
        <w:rPr>
          <w:color w:val="000000"/>
          <w:spacing w:val="1"/>
          <w:sz w:val="24"/>
          <w:szCs w:val="24"/>
        </w:rPr>
        <w:t>«Требование национального самоопределения не является... утопичным в мини</w:t>
      </w:r>
      <w:r>
        <w:rPr>
          <w:color w:val="000000"/>
          <w:spacing w:val="1"/>
          <w:sz w:val="24"/>
          <w:szCs w:val="24"/>
        </w:rPr>
        <w:softHyphen/>
      </w:r>
      <w:r>
        <w:rPr>
          <w:color w:val="000000"/>
          <w:spacing w:val="-1"/>
          <w:sz w:val="24"/>
          <w:szCs w:val="24"/>
        </w:rPr>
        <w:t xml:space="preserve">мальной программе: оно не противоречит общественному развитию, поскольку его </w:t>
      </w:r>
      <w:r>
        <w:rPr>
          <w:color w:val="000000"/>
          <w:spacing w:val="2"/>
          <w:sz w:val="24"/>
          <w:szCs w:val="24"/>
        </w:rPr>
        <w:t xml:space="preserve">осуществление не остановило бы этого развития». Эту цитату из Мартова оспаривает </w:t>
      </w:r>
      <w:r>
        <w:rPr>
          <w:color w:val="000000"/>
          <w:spacing w:val="-1"/>
          <w:sz w:val="24"/>
          <w:szCs w:val="24"/>
        </w:rPr>
        <w:t xml:space="preserve">П. Киевский в том самом параграфе своей статьи, где он привел «выписки» о Норвегии, </w:t>
      </w:r>
      <w:r>
        <w:rPr>
          <w:i/>
          <w:iCs/>
          <w:color w:val="000000"/>
          <w:spacing w:val="-1"/>
          <w:sz w:val="24"/>
          <w:szCs w:val="24"/>
        </w:rPr>
        <w:t xml:space="preserve">доказывающие </w:t>
      </w:r>
      <w:r>
        <w:rPr>
          <w:color w:val="000000"/>
          <w:spacing w:val="-1"/>
          <w:sz w:val="24"/>
          <w:szCs w:val="24"/>
        </w:rPr>
        <w:t xml:space="preserve">паки и паки тот общеизвестный факт, что </w:t>
      </w:r>
      <w:r>
        <w:rPr>
          <w:i/>
          <w:iCs/>
          <w:color w:val="000000"/>
          <w:spacing w:val="-1"/>
          <w:sz w:val="24"/>
          <w:szCs w:val="24"/>
        </w:rPr>
        <w:t xml:space="preserve">ни </w:t>
      </w:r>
      <w:r>
        <w:rPr>
          <w:color w:val="000000"/>
          <w:spacing w:val="-1"/>
          <w:sz w:val="24"/>
          <w:szCs w:val="24"/>
        </w:rPr>
        <w:t xml:space="preserve">развития вообще, </w:t>
      </w:r>
      <w:r>
        <w:rPr>
          <w:i/>
          <w:iCs/>
          <w:color w:val="000000"/>
          <w:spacing w:val="-1"/>
          <w:sz w:val="24"/>
          <w:szCs w:val="24"/>
        </w:rPr>
        <w:t xml:space="preserve">ни </w:t>
      </w:r>
      <w:r>
        <w:rPr>
          <w:color w:val="000000"/>
          <w:spacing w:val="-1"/>
          <w:sz w:val="24"/>
          <w:szCs w:val="24"/>
        </w:rPr>
        <w:t xml:space="preserve">роста </w:t>
      </w:r>
      <w:r>
        <w:rPr>
          <w:color w:val="000000"/>
          <w:sz w:val="24"/>
          <w:szCs w:val="24"/>
        </w:rPr>
        <w:t xml:space="preserve">операций финансового капитала в частности, </w:t>
      </w:r>
      <w:r>
        <w:rPr>
          <w:i/>
          <w:iCs/>
          <w:color w:val="000000"/>
          <w:sz w:val="24"/>
          <w:szCs w:val="24"/>
        </w:rPr>
        <w:t xml:space="preserve">ни </w:t>
      </w:r>
      <w:r>
        <w:rPr>
          <w:color w:val="000000"/>
          <w:sz w:val="24"/>
          <w:szCs w:val="24"/>
        </w:rPr>
        <w:t>скупки Норвегии англичанами «само</w:t>
      </w:r>
      <w:r>
        <w:rPr>
          <w:color w:val="000000"/>
          <w:sz w:val="24"/>
          <w:szCs w:val="24"/>
        </w:rPr>
        <w:softHyphen/>
        <w:t xml:space="preserve">определение» и отделение Норвегии </w:t>
      </w:r>
      <w:r>
        <w:rPr>
          <w:i/>
          <w:iCs/>
          <w:color w:val="000000"/>
          <w:sz w:val="24"/>
          <w:szCs w:val="24"/>
        </w:rPr>
        <w:t>не остановило!</w:t>
      </w:r>
    </w:p>
    <w:p w:rsidR="00610D83" w:rsidRDefault="00610D83" w:rsidP="00610D83">
      <w:pPr>
        <w:shd w:val="clear" w:color="auto" w:fill="FFFFFF"/>
        <w:spacing w:line="413" w:lineRule="exact"/>
        <w:ind w:left="5" w:right="5" w:firstLine="283"/>
        <w:jc w:val="both"/>
      </w:pPr>
      <w:r>
        <w:rPr>
          <w:color w:val="000000"/>
          <w:sz w:val="24"/>
          <w:szCs w:val="24"/>
        </w:rPr>
        <w:t xml:space="preserve">У нас не раз бывали большевики, например, Алексинский в 1908—1910 гг., которые спорили с Мартовым </w:t>
      </w:r>
      <w:r>
        <w:rPr>
          <w:i/>
          <w:iCs/>
          <w:color w:val="000000"/>
          <w:sz w:val="24"/>
          <w:szCs w:val="24"/>
        </w:rPr>
        <w:t xml:space="preserve">как раз тогда, </w:t>
      </w:r>
      <w:r>
        <w:rPr>
          <w:color w:val="000000"/>
          <w:sz w:val="24"/>
          <w:szCs w:val="24"/>
        </w:rPr>
        <w:t xml:space="preserve">когда Мартов был прав! Избави боже от таких </w:t>
      </w:r>
      <w:r>
        <w:rPr>
          <w:color w:val="000000"/>
          <w:spacing w:val="-3"/>
          <w:sz w:val="24"/>
          <w:szCs w:val="24"/>
        </w:rPr>
        <w:t>«союзников»!</w:t>
      </w:r>
    </w:p>
    <w:p w:rsidR="00610D83" w:rsidRDefault="00610D83" w:rsidP="00610D83">
      <w:pPr>
        <w:shd w:val="clear" w:color="auto" w:fill="FFFFFF"/>
        <w:spacing w:before="350"/>
        <w:ind w:left="5"/>
        <w:jc w:val="center"/>
      </w:pPr>
      <w:r>
        <w:rPr>
          <w:b/>
          <w:bCs/>
          <w:color w:val="000000"/>
          <w:sz w:val="24"/>
          <w:szCs w:val="24"/>
        </w:rPr>
        <w:t>5. О «МОНИЗМЕ И ДУАЛИЗМЕ»</w:t>
      </w:r>
    </w:p>
    <w:p w:rsidR="00610D83" w:rsidRDefault="00610D83" w:rsidP="00610D83">
      <w:pPr>
        <w:shd w:val="clear" w:color="auto" w:fill="FFFFFF"/>
        <w:spacing w:before="250" w:line="422" w:lineRule="exact"/>
      </w:pPr>
      <w:r>
        <w:rPr>
          <w:color w:val="000000"/>
          <w:sz w:val="24"/>
          <w:szCs w:val="24"/>
        </w:rPr>
        <w:t xml:space="preserve">Упрекая нас в «дуалистическом толковании требования», П. Киевский пишет: </w:t>
      </w:r>
      <w:r>
        <w:rPr>
          <w:color w:val="000000"/>
        </w:rPr>
        <w:t xml:space="preserve">«Монистическое </w:t>
      </w:r>
      <w:r>
        <w:rPr>
          <w:i/>
          <w:iCs/>
          <w:color w:val="000000"/>
        </w:rPr>
        <w:t xml:space="preserve">действие </w:t>
      </w:r>
      <w:r>
        <w:rPr>
          <w:color w:val="000000"/>
        </w:rPr>
        <w:t xml:space="preserve">Интернационала заменяется дуалистической </w:t>
      </w:r>
      <w:r>
        <w:rPr>
          <w:i/>
          <w:iCs/>
          <w:color w:val="000000"/>
        </w:rPr>
        <w:t xml:space="preserve">пропагандой». </w:t>
      </w:r>
      <w:r>
        <w:rPr>
          <w:color w:val="000000"/>
          <w:spacing w:val="5"/>
          <w:sz w:val="24"/>
          <w:szCs w:val="24"/>
        </w:rPr>
        <w:t xml:space="preserve">Это звучит совсем по-марксистски, материалистически: действие, которое едино, </w:t>
      </w:r>
      <w:r>
        <w:rPr>
          <w:color w:val="000000"/>
          <w:sz w:val="24"/>
          <w:szCs w:val="24"/>
        </w:rPr>
        <w:t xml:space="preserve">противополагается пропаганде, которая «дуалистична». К сожалению, присматриваясь </w:t>
      </w:r>
      <w:r>
        <w:rPr>
          <w:color w:val="000000"/>
          <w:spacing w:val="-1"/>
          <w:sz w:val="24"/>
          <w:szCs w:val="24"/>
        </w:rPr>
        <w:t xml:space="preserve">ближе, мы должны сказать, что это такой же </w:t>
      </w:r>
      <w:r>
        <w:rPr>
          <w:i/>
          <w:iCs/>
          <w:color w:val="000000"/>
          <w:spacing w:val="-1"/>
          <w:sz w:val="24"/>
          <w:szCs w:val="24"/>
        </w:rPr>
        <w:t xml:space="preserve">словесный </w:t>
      </w:r>
      <w:r>
        <w:rPr>
          <w:color w:val="000000"/>
          <w:spacing w:val="-1"/>
          <w:sz w:val="24"/>
          <w:szCs w:val="24"/>
        </w:rPr>
        <w:t xml:space="preserve">«монизм», каким был «монизм» </w:t>
      </w:r>
      <w:r>
        <w:rPr>
          <w:color w:val="000000"/>
          <w:spacing w:val="1"/>
          <w:sz w:val="24"/>
          <w:szCs w:val="24"/>
        </w:rPr>
        <w:t xml:space="preserve">Дюринга. «От того, что сапожную щетку мы зачислим в </w:t>
      </w:r>
      <w:r>
        <w:rPr>
          <w:i/>
          <w:iCs/>
          <w:color w:val="000000"/>
          <w:spacing w:val="1"/>
          <w:sz w:val="24"/>
          <w:szCs w:val="24"/>
        </w:rPr>
        <w:t xml:space="preserve">единую </w:t>
      </w:r>
      <w:r>
        <w:rPr>
          <w:color w:val="000000"/>
          <w:spacing w:val="1"/>
          <w:sz w:val="24"/>
          <w:szCs w:val="24"/>
        </w:rPr>
        <w:t>категорию с млекопи</w:t>
      </w:r>
      <w:r>
        <w:rPr>
          <w:color w:val="000000"/>
          <w:spacing w:val="1"/>
          <w:sz w:val="24"/>
          <w:szCs w:val="24"/>
        </w:rPr>
        <w:softHyphen/>
      </w:r>
      <w:r>
        <w:rPr>
          <w:color w:val="000000"/>
          <w:sz w:val="24"/>
          <w:szCs w:val="24"/>
        </w:rPr>
        <w:t>тающими, — писал Энгельс против</w:t>
      </w:r>
    </w:p>
    <w:p w:rsidR="00610D83" w:rsidRDefault="00610D83" w:rsidP="00610D83">
      <w:pPr>
        <w:shd w:val="clear" w:color="auto" w:fill="FFFFFF"/>
        <w:spacing w:before="250" w:line="422" w:lineRule="exact"/>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rFonts w:ascii="Courier New" w:hAnsi="Courier New"/>
          <w:color w:val="000000"/>
          <w:spacing w:val="-7"/>
          <w:sz w:val="22"/>
          <w:szCs w:val="22"/>
          <w:u w:val="single"/>
        </w:rPr>
        <w:t>О КАРИКАТУРЕ НА МАРКСИЗМ</w:t>
      </w:r>
      <w:r>
        <w:rPr>
          <w:rFonts w:ascii="Courier New" w:hAnsi="Courier New"/>
          <w:color w:val="000000"/>
          <w:sz w:val="22"/>
          <w:szCs w:val="22"/>
          <w:u w:val="single"/>
        </w:rPr>
        <w:tab/>
      </w:r>
      <w:r>
        <w:rPr>
          <w:rFonts w:ascii="Courier New" w:hAnsi="Courier New"/>
          <w:color w:val="000000"/>
          <w:spacing w:val="-42"/>
          <w:sz w:val="22"/>
          <w:szCs w:val="22"/>
        </w:rPr>
        <w:t>107</w:t>
      </w:r>
    </w:p>
    <w:p w:rsidR="00610D83" w:rsidRDefault="00610D83" w:rsidP="00610D83">
      <w:pPr>
        <w:shd w:val="clear" w:color="auto" w:fill="FFFFFF"/>
        <w:spacing w:before="643"/>
        <w:ind w:left="7205"/>
      </w:pPr>
      <w:r>
        <w:rPr>
          <w:color w:val="000000"/>
          <w:sz w:val="24"/>
          <w:szCs w:val="24"/>
        </w:rPr>
        <w:t>49</w:t>
      </w:r>
    </w:p>
    <w:p w:rsidR="00610D83" w:rsidRDefault="00610D83" w:rsidP="00610D83">
      <w:pPr>
        <w:shd w:val="clear" w:color="auto" w:fill="FFFFFF"/>
        <w:spacing w:line="413" w:lineRule="exact"/>
        <w:ind w:left="10"/>
      </w:pPr>
      <w:r>
        <w:rPr>
          <w:color w:val="000000"/>
          <w:sz w:val="24"/>
          <w:szCs w:val="24"/>
        </w:rPr>
        <w:t>«монизма» Дюринга — от этого у нее не вырастут молочные железы» .</w:t>
      </w:r>
    </w:p>
    <w:p w:rsidR="00610D83" w:rsidRDefault="00610D83" w:rsidP="00610D83">
      <w:pPr>
        <w:shd w:val="clear" w:color="auto" w:fill="FFFFFF"/>
        <w:spacing w:line="413" w:lineRule="exact"/>
        <w:ind w:left="10" w:right="5" w:firstLine="283"/>
        <w:jc w:val="both"/>
      </w:pPr>
      <w:r>
        <w:rPr>
          <w:color w:val="000000"/>
          <w:sz w:val="24"/>
          <w:szCs w:val="24"/>
        </w:rPr>
        <w:t xml:space="preserve">Это значит, что </w:t>
      </w:r>
      <w:r>
        <w:rPr>
          <w:i/>
          <w:iCs/>
          <w:color w:val="000000"/>
          <w:sz w:val="24"/>
          <w:szCs w:val="24"/>
        </w:rPr>
        <w:t xml:space="preserve">объявлять </w:t>
      </w:r>
      <w:r>
        <w:rPr>
          <w:color w:val="000000"/>
          <w:sz w:val="24"/>
          <w:szCs w:val="24"/>
        </w:rPr>
        <w:t xml:space="preserve">«единым» можно лишь такие вещи, свойства, явления, действия, которые </w:t>
      </w:r>
      <w:r>
        <w:rPr>
          <w:i/>
          <w:iCs/>
          <w:color w:val="000000"/>
          <w:sz w:val="24"/>
          <w:szCs w:val="24"/>
        </w:rPr>
        <w:t xml:space="preserve">едины </w:t>
      </w:r>
      <w:r>
        <w:rPr>
          <w:color w:val="000000"/>
          <w:sz w:val="24"/>
          <w:szCs w:val="24"/>
        </w:rPr>
        <w:t xml:space="preserve">в объективной действительности. Эту </w:t>
      </w:r>
      <w:r>
        <w:rPr>
          <w:i/>
          <w:iCs/>
          <w:color w:val="000000"/>
          <w:sz w:val="24"/>
          <w:szCs w:val="24"/>
        </w:rPr>
        <w:t xml:space="preserve">«мелочь» </w:t>
      </w:r>
      <w:r>
        <w:rPr>
          <w:color w:val="000000"/>
          <w:sz w:val="24"/>
          <w:szCs w:val="24"/>
        </w:rPr>
        <w:t>как раз и за</w:t>
      </w:r>
      <w:r>
        <w:rPr>
          <w:color w:val="000000"/>
          <w:sz w:val="24"/>
          <w:szCs w:val="24"/>
        </w:rPr>
        <w:softHyphen/>
        <w:t>был наш автор !</w:t>
      </w:r>
    </w:p>
    <w:p w:rsidR="00610D83" w:rsidRDefault="00610D83" w:rsidP="00610D83">
      <w:pPr>
        <w:shd w:val="clear" w:color="auto" w:fill="FFFFFF"/>
        <w:spacing w:line="413" w:lineRule="exact"/>
        <w:ind w:firstLine="288"/>
        <w:jc w:val="both"/>
      </w:pPr>
      <w:r>
        <w:rPr>
          <w:color w:val="000000"/>
          <w:sz w:val="24"/>
          <w:szCs w:val="24"/>
        </w:rPr>
        <w:t>Он видит наш «дуализм», во-1-х, в том, что от рабочих угнетенных наций мы требу</w:t>
      </w:r>
      <w:r>
        <w:rPr>
          <w:color w:val="000000"/>
          <w:sz w:val="24"/>
          <w:szCs w:val="24"/>
        </w:rPr>
        <w:softHyphen/>
        <w:t xml:space="preserve">ем в первую голову </w:t>
      </w:r>
      <w:r>
        <w:rPr>
          <w:i/>
          <w:iCs/>
          <w:color w:val="000000"/>
          <w:sz w:val="24"/>
          <w:szCs w:val="24"/>
        </w:rPr>
        <w:t xml:space="preserve">не того, </w:t>
      </w:r>
      <w:r>
        <w:rPr>
          <w:color w:val="000000"/>
          <w:sz w:val="24"/>
          <w:szCs w:val="24"/>
        </w:rPr>
        <w:t>— речь идет только о национальном вопросе — чего мы требуем от рабочих угнетающих наций.</w:t>
      </w:r>
    </w:p>
    <w:p w:rsidR="00610D83" w:rsidRDefault="00610D83" w:rsidP="00610D83">
      <w:pPr>
        <w:shd w:val="clear" w:color="auto" w:fill="FFFFFF"/>
        <w:spacing w:line="413" w:lineRule="exact"/>
        <w:ind w:left="10" w:right="5" w:firstLine="278"/>
        <w:jc w:val="both"/>
      </w:pPr>
      <w:r>
        <w:rPr>
          <w:color w:val="000000"/>
          <w:sz w:val="24"/>
          <w:szCs w:val="24"/>
        </w:rPr>
        <w:t>Чтобы проверить, не является ли здесь «монизм» П. Киевского «монизмом» Дюрин</w:t>
      </w:r>
      <w:r>
        <w:rPr>
          <w:color w:val="000000"/>
          <w:sz w:val="24"/>
          <w:szCs w:val="24"/>
        </w:rPr>
        <w:softHyphen/>
      </w:r>
      <w:r>
        <w:rPr>
          <w:color w:val="000000"/>
          <w:spacing w:val="-1"/>
          <w:sz w:val="24"/>
          <w:szCs w:val="24"/>
        </w:rPr>
        <w:t xml:space="preserve">га, надо посмотреть, как обстоит дело в </w:t>
      </w:r>
      <w:r>
        <w:rPr>
          <w:i/>
          <w:iCs/>
          <w:color w:val="000000"/>
          <w:spacing w:val="-1"/>
          <w:sz w:val="24"/>
          <w:szCs w:val="24"/>
        </w:rPr>
        <w:t>объективной действительности.</w:t>
      </w:r>
    </w:p>
    <w:p w:rsidR="00610D83" w:rsidRDefault="00610D83" w:rsidP="00610D83">
      <w:pPr>
        <w:shd w:val="clear" w:color="auto" w:fill="FFFFFF"/>
        <w:spacing w:line="413" w:lineRule="exact"/>
        <w:ind w:left="14" w:firstLine="283"/>
        <w:jc w:val="both"/>
      </w:pPr>
      <w:r>
        <w:rPr>
          <w:color w:val="000000"/>
          <w:sz w:val="24"/>
          <w:szCs w:val="24"/>
        </w:rPr>
        <w:t xml:space="preserve">Одинаково ли </w:t>
      </w:r>
      <w:r>
        <w:rPr>
          <w:i/>
          <w:iCs/>
          <w:color w:val="000000"/>
          <w:sz w:val="24"/>
          <w:szCs w:val="24"/>
        </w:rPr>
        <w:t xml:space="preserve">действительное </w:t>
      </w:r>
      <w:r>
        <w:rPr>
          <w:color w:val="000000"/>
          <w:sz w:val="24"/>
          <w:szCs w:val="24"/>
        </w:rPr>
        <w:t xml:space="preserve">положение рабочих в угнетающих и в угнетенных </w:t>
      </w:r>
      <w:r>
        <w:rPr>
          <w:color w:val="000000"/>
          <w:spacing w:val="-1"/>
          <w:sz w:val="24"/>
          <w:szCs w:val="24"/>
        </w:rPr>
        <w:t>нациях с точки зрения национального вопроса?</w:t>
      </w:r>
    </w:p>
    <w:p w:rsidR="00610D83" w:rsidRDefault="00610D83" w:rsidP="00610D83">
      <w:pPr>
        <w:shd w:val="clear" w:color="auto" w:fill="FFFFFF"/>
        <w:spacing w:line="413" w:lineRule="exact"/>
        <w:ind w:left="288"/>
      </w:pPr>
      <w:r>
        <w:rPr>
          <w:color w:val="000000"/>
          <w:spacing w:val="-1"/>
          <w:sz w:val="24"/>
          <w:szCs w:val="24"/>
        </w:rPr>
        <w:t>Нет, не одинаково.</w:t>
      </w:r>
    </w:p>
    <w:p w:rsidR="00610D83" w:rsidRDefault="00610D83" w:rsidP="00610D83">
      <w:pPr>
        <w:numPr>
          <w:ilvl w:val="0"/>
          <w:numId w:val="2"/>
        </w:numPr>
        <w:shd w:val="clear" w:color="auto" w:fill="FFFFFF"/>
        <w:tabs>
          <w:tab w:val="left" w:pos="629"/>
        </w:tabs>
        <w:spacing w:line="413" w:lineRule="exact"/>
        <w:ind w:firstLine="298"/>
        <w:rPr>
          <w:color w:val="000000"/>
          <w:sz w:val="24"/>
          <w:szCs w:val="24"/>
        </w:rPr>
      </w:pPr>
      <w:r>
        <w:rPr>
          <w:i/>
          <w:iCs/>
          <w:color w:val="000000"/>
          <w:sz w:val="24"/>
          <w:szCs w:val="24"/>
        </w:rPr>
        <w:t xml:space="preserve">Экономически </w:t>
      </w:r>
      <w:r>
        <w:rPr>
          <w:color w:val="000000"/>
          <w:sz w:val="24"/>
          <w:szCs w:val="24"/>
        </w:rPr>
        <w:t>разница та, что части рабочего класса в угнетающих странах поль</w:t>
      </w:r>
      <w:r>
        <w:rPr>
          <w:color w:val="000000"/>
          <w:sz w:val="24"/>
          <w:szCs w:val="24"/>
        </w:rPr>
        <w:softHyphen/>
      </w:r>
      <w:r>
        <w:rPr>
          <w:color w:val="000000"/>
          <w:sz w:val="24"/>
          <w:szCs w:val="24"/>
        </w:rPr>
        <w:br/>
      </w:r>
      <w:r>
        <w:rPr>
          <w:color w:val="000000"/>
          <w:spacing w:val="2"/>
          <w:sz w:val="24"/>
          <w:szCs w:val="24"/>
        </w:rPr>
        <w:t xml:space="preserve">зуются крохами </w:t>
      </w:r>
      <w:r>
        <w:rPr>
          <w:i/>
          <w:iCs/>
          <w:color w:val="000000"/>
          <w:spacing w:val="2"/>
          <w:sz w:val="24"/>
          <w:szCs w:val="24"/>
        </w:rPr>
        <w:t xml:space="preserve">сверхприбыли, </w:t>
      </w:r>
      <w:r>
        <w:rPr>
          <w:color w:val="000000"/>
          <w:spacing w:val="2"/>
          <w:sz w:val="24"/>
          <w:szCs w:val="24"/>
        </w:rPr>
        <w:t>которую получают буржуа угнетающих наций, сдирая</w:t>
      </w:r>
      <w:r>
        <w:rPr>
          <w:color w:val="000000"/>
          <w:spacing w:val="2"/>
          <w:sz w:val="24"/>
          <w:szCs w:val="24"/>
        </w:rPr>
        <w:br/>
      </w:r>
      <w:r>
        <w:rPr>
          <w:color w:val="000000"/>
          <w:spacing w:val="5"/>
          <w:sz w:val="24"/>
          <w:szCs w:val="24"/>
        </w:rPr>
        <w:t>всегда по две шкуры с рабочих угнетенных наций. Экономические данные говорят,</w:t>
      </w:r>
      <w:r>
        <w:rPr>
          <w:color w:val="000000"/>
          <w:spacing w:val="5"/>
          <w:sz w:val="24"/>
          <w:szCs w:val="24"/>
        </w:rPr>
        <w:br/>
      </w:r>
      <w:r>
        <w:rPr>
          <w:color w:val="000000"/>
          <w:spacing w:val="3"/>
          <w:sz w:val="24"/>
          <w:szCs w:val="24"/>
        </w:rPr>
        <w:t xml:space="preserve">кроме того, что из рабочих угнетающих наций </w:t>
      </w:r>
      <w:r>
        <w:rPr>
          <w:i/>
          <w:iCs/>
          <w:color w:val="000000"/>
          <w:spacing w:val="3"/>
          <w:sz w:val="24"/>
          <w:szCs w:val="24"/>
        </w:rPr>
        <w:t xml:space="preserve">больший </w:t>
      </w:r>
      <w:r>
        <w:rPr>
          <w:color w:val="000000"/>
          <w:spacing w:val="3"/>
          <w:sz w:val="24"/>
          <w:szCs w:val="24"/>
        </w:rPr>
        <w:t>процент проходит в «мастер</w:t>
      </w:r>
      <w:r>
        <w:rPr>
          <w:color w:val="000000"/>
          <w:spacing w:val="3"/>
          <w:sz w:val="24"/>
          <w:szCs w:val="24"/>
        </w:rPr>
        <w:softHyphen/>
      </w:r>
      <w:r>
        <w:rPr>
          <w:color w:val="000000"/>
          <w:spacing w:val="3"/>
          <w:sz w:val="24"/>
          <w:szCs w:val="24"/>
        </w:rPr>
        <w:br/>
      </w:r>
      <w:r>
        <w:rPr>
          <w:color w:val="000000"/>
          <w:sz w:val="24"/>
          <w:szCs w:val="24"/>
        </w:rPr>
        <w:t xml:space="preserve">ки», чем из рабочих угнетенных наций, — </w:t>
      </w:r>
      <w:r>
        <w:rPr>
          <w:i/>
          <w:iCs/>
          <w:color w:val="000000"/>
          <w:sz w:val="24"/>
          <w:szCs w:val="24"/>
        </w:rPr>
        <w:t xml:space="preserve">больший </w:t>
      </w:r>
      <w:r>
        <w:rPr>
          <w:color w:val="000000"/>
          <w:sz w:val="24"/>
          <w:szCs w:val="24"/>
        </w:rPr>
        <w:t xml:space="preserve">процент поднимается в </w:t>
      </w:r>
      <w:r>
        <w:rPr>
          <w:i/>
          <w:iCs/>
          <w:color w:val="000000"/>
          <w:sz w:val="24"/>
          <w:szCs w:val="24"/>
        </w:rPr>
        <w:t>аристо</w:t>
      </w:r>
      <w:r>
        <w:rPr>
          <w:i/>
          <w:iCs/>
          <w:color w:val="000000"/>
          <w:sz w:val="24"/>
          <w:szCs w:val="24"/>
        </w:rPr>
        <w:softHyphen/>
      </w:r>
      <w:r>
        <w:rPr>
          <w:i/>
          <w:iCs/>
          <w:color w:val="000000"/>
          <w:sz w:val="24"/>
          <w:szCs w:val="24"/>
        </w:rPr>
        <w:br/>
        <w:t xml:space="preserve">кратию </w:t>
      </w:r>
      <w:r>
        <w:rPr>
          <w:color w:val="000000"/>
          <w:sz w:val="24"/>
          <w:szCs w:val="24"/>
        </w:rPr>
        <w:t xml:space="preserve">рабочего класса . Это факт. Рабочие угнетающей нации </w:t>
      </w:r>
      <w:r>
        <w:rPr>
          <w:i/>
          <w:iCs/>
          <w:color w:val="000000"/>
          <w:sz w:val="24"/>
          <w:szCs w:val="24"/>
        </w:rPr>
        <w:t>до известной степени</w:t>
      </w:r>
      <w:r>
        <w:rPr>
          <w:i/>
          <w:iCs/>
          <w:color w:val="000000"/>
          <w:sz w:val="24"/>
          <w:szCs w:val="24"/>
        </w:rPr>
        <w:br/>
      </w:r>
      <w:r>
        <w:rPr>
          <w:color w:val="000000"/>
          <w:spacing w:val="3"/>
          <w:sz w:val="24"/>
          <w:szCs w:val="24"/>
        </w:rPr>
        <w:t xml:space="preserve">участники </w:t>
      </w:r>
      <w:r>
        <w:rPr>
          <w:i/>
          <w:iCs/>
          <w:color w:val="000000"/>
          <w:spacing w:val="3"/>
          <w:sz w:val="24"/>
          <w:szCs w:val="24"/>
        </w:rPr>
        <w:t xml:space="preserve">своей </w:t>
      </w:r>
      <w:r>
        <w:rPr>
          <w:color w:val="000000"/>
          <w:spacing w:val="3"/>
          <w:sz w:val="24"/>
          <w:szCs w:val="24"/>
        </w:rPr>
        <w:t>буржуазии в деле ограбления ею рабочих (и массы населения) угне</w:t>
      </w:r>
      <w:r>
        <w:rPr>
          <w:color w:val="000000"/>
          <w:spacing w:val="3"/>
          <w:sz w:val="24"/>
          <w:szCs w:val="24"/>
        </w:rPr>
        <w:softHyphen/>
      </w:r>
      <w:r>
        <w:rPr>
          <w:color w:val="000000"/>
          <w:spacing w:val="3"/>
          <w:sz w:val="24"/>
          <w:szCs w:val="24"/>
        </w:rPr>
        <w:br/>
      </w:r>
      <w:r>
        <w:rPr>
          <w:color w:val="000000"/>
          <w:spacing w:val="-2"/>
          <w:sz w:val="24"/>
          <w:szCs w:val="24"/>
        </w:rPr>
        <w:t>тенной нации.</w:t>
      </w:r>
    </w:p>
    <w:p w:rsidR="00610D83" w:rsidRDefault="00610D83" w:rsidP="00610D83">
      <w:pPr>
        <w:numPr>
          <w:ilvl w:val="0"/>
          <w:numId w:val="2"/>
        </w:numPr>
        <w:shd w:val="clear" w:color="auto" w:fill="FFFFFF"/>
        <w:tabs>
          <w:tab w:val="left" w:pos="629"/>
        </w:tabs>
        <w:spacing w:line="413" w:lineRule="exact"/>
        <w:ind w:firstLine="298"/>
        <w:rPr>
          <w:color w:val="000000"/>
          <w:sz w:val="24"/>
          <w:szCs w:val="24"/>
        </w:rPr>
      </w:pPr>
      <w:r>
        <w:rPr>
          <w:i/>
          <w:iCs/>
          <w:color w:val="000000"/>
          <w:sz w:val="24"/>
          <w:szCs w:val="24"/>
        </w:rPr>
        <w:t xml:space="preserve">Политически </w:t>
      </w:r>
      <w:r>
        <w:rPr>
          <w:color w:val="000000"/>
          <w:sz w:val="24"/>
          <w:szCs w:val="24"/>
        </w:rPr>
        <w:t xml:space="preserve">разница та, что рабочие угнетающих наций занимают </w:t>
      </w:r>
      <w:r>
        <w:rPr>
          <w:i/>
          <w:iCs/>
          <w:color w:val="000000"/>
          <w:sz w:val="24"/>
          <w:szCs w:val="24"/>
        </w:rPr>
        <w:t>привилегиро</w:t>
      </w:r>
      <w:r>
        <w:rPr>
          <w:i/>
          <w:iCs/>
          <w:color w:val="000000"/>
          <w:sz w:val="24"/>
          <w:szCs w:val="24"/>
        </w:rPr>
        <w:softHyphen/>
      </w:r>
      <w:r>
        <w:rPr>
          <w:i/>
          <w:iCs/>
          <w:color w:val="000000"/>
          <w:sz w:val="24"/>
          <w:szCs w:val="24"/>
        </w:rPr>
        <w:br/>
      </w:r>
      <w:r>
        <w:rPr>
          <w:i/>
          <w:iCs/>
          <w:color w:val="000000"/>
          <w:spacing w:val="1"/>
          <w:sz w:val="24"/>
          <w:szCs w:val="24"/>
        </w:rPr>
        <w:t xml:space="preserve">ванное </w:t>
      </w:r>
      <w:r>
        <w:rPr>
          <w:color w:val="000000"/>
          <w:spacing w:val="1"/>
          <w:sz w:val="24"/>
          <w:szCs w:val="24"/>
        </w:rPr>
        <w:t>положение в целом ряде областей политической жизни по сравнению с рабочи</w:t>
      </w:r>
      <w:r>
        <w:rPr>
          <w:color w:val="000000"/>
          <w:spacing w:val="1"/>
          <w:sz w:val="24"/>
          <w:szCs w:val="24"/>
        </w:rPr>
        <w:softHyphen/>
      </w:r>
      <w:r>
        <w:rPr>
          <w:color w:val="000000"/>
          <w:spacing w:val="1"/>
          <w:sz w:val="24"/>
          <w:szCs w:val="24"/>
        </w:rPr>
        <w:br/>
      </w:r>
      <w:r>
        <w:rPr>
          <w:color w:val="000000"/>
          <w:spacing w:val="-1"/>
          <w:sz w:val="24"/>
          <w:szCs w:val="24"/>
        </w:rPr>
        <w:t>ми угнетенной нации.</w:t>
      </w:r>
    </w:p>
    <w:p w:rsidR="00610D83" w:rsidRDefault="00610D83" w:rsidP="00610D83">
      <w:pPr>
        <w:numPr>
          <w:ilvl w:val="0"/>
          <w:numId w:val="2"/>
        </w:numPr>
        <w:shd w:val="clear" w:color="auto" w:fill="FFFFFF"/>
        <w:tabs>
          <w:tab w:val="left" w:pos="629"/>
        </w:tabs>
        <w:spacing w:line="413" w:lineRule="exact"/>
        <w:ind w:firstLine="298"/>
        <w:rPr>
          <w:color w:val="000000"/>
          <w:sz w:val="24"/>
          <w:szCs w:val="24"/>
        </w:rPr>
      </w:pPr>
      <w:r>
        <w:rPr>
          <w:i/>
          <w:iCs/>
          <w:color w:val="000000"/>
          <w:sz w:val="24"/>
          <w:szCs w:val="24"/>
        </w:rPr>
        <w:t xml:space="preserve">Идейно </w:t>
      </w:r>
      <w:r>
        <w:rPr>
          <w:color w:val="000000"/>
          <w:sz w:val="24"/>
          <w:szCs w:val="24"/>
        </w:rPr>
        <w:t>или духовно разница та, что рабочие угнетающих наций всегда воспиты</w:t>
      </w:r>
      <w:r>
        <w:rPr>
          <w:color w:val="000000"/>
          <w:sz w:val="24"/>
          <w:szCs w:val="24"/>
        </w:rPr>
        <w:softHyphen/>
      </w:r>
      <w:r>
        <w:rPr>
          <w:color w:val="000000"/>
          <w:sz w:val="24"/>
          <w:szCs w:val="24"/>
        </w:rPr>
        <w:br/>
      </w:r>
      <w:r>
        <w:rPr>
          <w:color w:val="000000"/>
          <w:spacing w:val="-1"/>
          <w:sz w:val="24"/>
          <w:szCs w:val="24"/>
        </w:rPr>
        <w:t>ваются и школой и жизнью в духе презрения или пренебрежения к рабочим угнетенных</w:t>
      </w:r>
      <w:r>
        <w:rPr>
          <w:color w:val="000000"/>
          <w:spacing w:val="-1"/>
          <w:sz w:val="24"/>
          <w:szCs w:val="24"/>
        </w:rPr>
        <w:br/>
        <w:t>наций. Например, всякий великоросс,</w:t>
      </w:r>
    </w:p>
    <w:p w:rsidR="00610D83" w:rsidRDefault="00610D83" w:rsidP="00610D83">
      <w:pPr>
        <w:shd w:val="clear" w:color="auto" w:fill="FFFFFF"/>
        <w:spacing w:before="2314" w:line="226" w:lineRule="exact"/>
        <w:ind w:left="14" w:firstLine="408"/>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1402080</wp:posOffset>
                </wp:positionV>
                <wp:extent cx="1828800" cy="0"/>
                <wp:effectExtent l="8255" t="5715" r="10795" b="1333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4pt" to="144.2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AMuGcW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" o:allowincell="f" strokeweight=".7pt"/>
            </w:pict>
          </mc:Fallback>
        </mc:AlternateContent>
      </w:r>
      <w:r>
        <w:rPr>
          <w:color w:val="000000"/>
        </w:rPr>
        <w:t xml:space="preserve">См., например, английскую книгу Гурвича об иммиграции и положении рабочего класса в Америке </w:t>
      </w:r>
      <w:r>
        <w:rPr>
          <w:color w:val="000000"/>
          <w:lang w:val="de-DE"/>
        </w:rPr>
        <w:t xml:space="preserve">(«Immigration </w:t>
      </w:r>
      <w:r>
        <w:rPr>
          <w:color w:val="000000"/>
          <w:lang w:val="en-US"/>
        </w:rPr>
        <w:t xml:space="preserve">and Labor») </w:t>
      </w:r>
      <w:r>
        <w:rPr>
          <w:color w:val="000000"/>
        </w:rPr>
        <w:t xml:space="preserve">(«Иммиграция и труд». </w:t>
      </w:r>
      <w:r>
        <w:rPr>
          <w:i/>
          <w:iCs/>
          <w:color w:val="000000"/>
        </w:rPr>
        <w:t>Ред.).</w:t>
      </w:r>
    </w:p>
    <w:p w:rsidR="00610D83" w:rsidRDefault="00610D83" w:rsidP="00610D83">
      <w:pPr>
        <w:shd w:val="clear" w:color="auto" w:fill="FFFFFF"/>
        <w:spacing w:before="2314" w:line="226" w:lineRule="exact"/>
        <w:ind w:left="14" w:firstLine="408"/>
        <w:sectPr w:rsidR="00610D83">
          <w:pgSz w:w="11909" w:h="16834"/>
          <w:pgMar w:top="1195" w:right="1419" w:bottom="360" w:left="1418" w:header="720" w:footer="720" w:gutter="0"/>
          <w:cols w:space="60"/>
          <w:noEndnote/>
        </w:sectPr>
      </w:pPr>
    </w:p>
    <w:p w:rsidR="00610D83" w:rsidRDefault="00610D83" w:rsidP="00610D83">
      <w:pPr>
        <w:shd w:val="clear" w:color="auto" w:fill="FFFFFF"/>
        <w:tabs>
          <w:tab w:val="left" w:leader="underscore" w:pos="3614"/>
        </w:tabs>
        <w:ind w:left="48"/>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34"/>
      </w:pPr>
      <w:r>
        <w:rPr>
          <w:color w:val="000000"/>
          <w:spacing w:val="-1"/>
          <w:sz w:val="24"/>
          <w:szCs w:val="24"/>
        </w:rPr>
        <w:t xml:space="preserve">воспитавшийся или живший среди великороссов, </w:t>
      </w:r>
      <w:r>
        <w:rPr>
          <w:i/>
          <w:iCs/>
          <w:color w:val="000000"/>
          <w:spacing w:val="-1"/>
          <w:sz w:val="24"/>
          <w:szCs w:val="24"/>
        </w:rPr>
        <w:t xml:space="preserve">испытал </w:t>
      </w:r>
      <w:r>
        <w:rPr>
          <w:color w:val="000000"/>
          <w:spacing w:val="-1"/>
          <w:sz w:val="24"/>
          <w:szCs w:val="24"/>
        </w:rPr>
        <w:t>это.</w:t>
      </w:r>
    </w:p>
    <w:p w:rsidR="00610D83" w:rsidRDefault="00610D83" w:rsidP="00610D83">
      <w:pPr>
        <w:shd w:val="clear" w:color="auto" w:fill="FFFFFF"/>
        <w:spacing w:line="413" w:lineRule="exact"/>
        <w:ind w:left="29" w:right="5" w:firstLine="278"/>
        <w:jc w:val="both"/>
      </w:pPr>
      <w:r>
        <w:rPr>
          <w:color w:val="000000"/>
          <w:sz w:val="24"/>
          <w:szCs w:val="24"/>
        </w:rPr>
        <w:t xml:space="preserve">Итак, в объективной действительности </w:t>
      </w:r>
      <w:r>
        <w:rPr>
          <w:i/>
          <w:iCs/>
          <w:color w:val="000000"/>
          <w:sz w:val="24"/>
          <w:szCs w:val="24"/>
        </w:rPr>
        <w:t xml:space="preserve">по всей линии </w:t>
      </w:r>
      <w:r>
        <w:rPr>
          <w:color w:val="000000"/>
          <w:sz w:val="24"/>
          <w:szCs w:val="24"/>
        </w:rPr>
        <w:t>различие, т. е. «дуализм» в объективном мире, независящем от воли и сознания отдельных лиц.</w:t>
      </w:r>
    </w:p>
    <w:p w:rsidR="00610D83" w:rsidRDefault="00610D83" w:rsidP="00610D83">
      <w:pPr>
        <w:shd w:val="clear" w:color="auto" w:fill="FFFFFF"/>
        <w:spacing w:line="413" w:lineRule="exact"/>
        <w:ind w:left="24" w:firstLine="283"/>
        <w:jc w:val="both"/>
      </w:pPr>
      <w:r>
        <w:rPr>
          <w:color w:val="000000"/>
          <w:sz w:val="24"/>
          <w:szCs w:val="24"/>
        </w:rPr>
        <w:t xml:space="preserve">Как же отнестись после этого к словам П. Киевского о «монистическом действии </w:t>
      </w:r>
      <w:r>
        <w:rPr>
          <w:color w:val="000000"/>
          <w:spacing w:val="-1"/>
          <w:sz w:val="24"/>
          <w:szCs w:val="24"/>
        </w:rPr>
        <w:t>Интернационала»?</w:t>
      </w:r>
    </w:p>
    <w:p w:rsidR="00610D83" w:rsidRDefault="00610D83" w:rsidP="00610D83">
      <w:pPr>
        <w:shd w:val="clear" w:color="auto" w:fill="FFFFFF"/>
        <w:spacing w:line="413" w:lineRule="exact"/>
        <w:ind w:left="312"/>
      </w:pPr>
      <w:r>
        <w:rPr>
          <w:color w:val="000000"/>
          <w:sz w:val="24"/>
          <w:szCs w:val="24"/>
        </w:rPr>
        <w:t>Это — пустая звонкая фраза, ничего больше.</w:t>
      </w:r>
    </w:p>
    <w:p w:rsidR="00610D83" w:rsidRDefault="00610D83" w:rsidP="00610D83">
      <w:pPr>
        <w:shd w:val="clear" w:color="auto" w:fill="FFFFFF"/>
        <w:spacing w:line="413" w:lineRule="exact"/>
        <w:ind w:left="14" w:firstLine="269"/>
        <w:jc w:val="both"/>
      </w:pPr>
      <w:r>
        <w:rPr>
          <w:i/>
          <w:iCs/>
          <w:color w:val="000000"/>
          <w:sz w:val="24"/>
          <w:szCs w:val="24"/>
        </w:rPr>
        <w:t xml:space="preserve">Для того, </w:t>
      </w:r>
      <w:r>
        <w:rPr>
          <w:color w:val="000000"/>
          <w:sz w:val="24"/>
          <w:szCs w:val="24"/>
        </w:rPr>
        <w:t xml:space="preserve">чтобы действие Интернационала, состоящего </w:t>
      </w:r>
      <w:r>
        <w:rPr>
          <w:i/>
          <w:iCs/>
          <w:color w:val="000000"/>
          <w:sz w:val="24"/>
          <w:szCs w:val="24"/>
        </w:rPr>
        <w:t xml:space="preserve">в жизни </w:t>
      </w:r>
      <w:r>
        <w:rPr>
          <w:color w:val="000000"/>
          <w:sz w:val="24"/>
          <w:szCs w:val="24"/>
        </w:rPr>
        <w:t xml:space="preserve">из рабочих, </w:t>
      </w:r>
      <w:r>
        <w:rPr>
          <w:i/>
          <w:iCs/>
          <w:color w:val="000000"/>
          <w:sz w:val="24"/>
          <w:szCs w:val="24"/>
        </w:rPr>
        <w:t>раско</w:t>
      </w:r>
      <w:r>
        <w:rPr>
          <w:i/>
          <w:iCs/>
          <w:color w:val="000000"/>
          <w:sz w:val="24"/>
          <w:szCs w:val="24"/>
        </w:rPr>
        <w:softHyphen/>
        <w:t xml:space="preserve">лотых </w:t>
      </w:r>
      <w:r>
        <w:rPr>
          <w:color w:val="000000"/>
          <w:sz w:val="24"/>
          <w:szCs w:val="24"/>
        </w:rPr>
        <w:t xml:space="preserve">на принадлежащих к нациям угнетающим и к нациям угнетенным, </w:t>
      </w:r>
      <w:r>
        <w:rPr>
          <w:i/>
          <w:iCs/>
          <w:color w:val="000000"/>
          <w:sz w:val="24"/>
          <w:szCs w:val="24"/>
        </w:rPr>
        <w:t xml:space="preserve">было едино, </w:t>
      </w:r>
      <w:r>
        <w:rPr>
          <w:color w:val="000000"/>
          <w:sz w:val="24"/>
          <w:szCs w:val="24"/>
        </w:rPr>
        <w:t xml:space="preserve">для этого необходимо </w:t>
      </w:r>
      <w:r>
        <w:rPr>
          <w:i/>
          <w:iCs/>
          <w:color w:val="000000"/>
          <w:sz w:val="24"/>
          <w:szCs w:val="24"/>
        </w:rPr>
        <w:t xml:space="preserve">не одинаково </w:t>
      </w:r>
      <w:r>
        <w:rPr>
          <w:color w:val="000000"/>
          <w:sz w:val="24"/>
          <w:szCs w:val="24"/>
        </w:rPr>
        <w:t xml:space="preserve">вести пропаганду в том и другом случае: вот как </w:t>
      </w:r>
      <w:r>
        <w:rPr>
          <w:color w:val="000000"/>
          <w:spacing w:val="1"/>
          <w:sz w:val="24"/>
          <w:szCs w:val="24"/>
        </w:rPr>
        <w:t xml:space="preserve">рассуждать надо с точки зрения действительного (а не дюринговского) «монизма», с </w:t>
      </w:r>
      <w:r>
        <w:rPr>
          <w:color w:val="000000"/>
          <w:spacing w:val="-1"/>
          <w:sz w:val="24"/>
          <w:szCs w:val="24"/>
        </w:rPr>
        <w:t>точки зрения материализма Маркса!</w:t>
      </w:r>
    </w:p>
    <w:p w:rsidR="00610D83" w:rsidRDefault="00610D83" w:rsidP="00610D83">
      <w:pPr>
        <w:shd w:val="clear" w:color="auto" w:fill="FFFFFF"/>
        <w:spacing w:line="413" w:lineRule="exact"/>
        <w:ind w:firstLine="288"/>
        <w:jc w:val="both"/>
      </w:pPr>
      <w:r>
        <w:rPr>
          <w:color w:val="000000"/>
          <w:sz w:val="24"/>
          <w:szCs w:val="24"/>
        </w:rPr>
        <w:t xml:space="preserve">Пример? Пример мы уже привели (в легальной печати 2 с лишним года тому назад!) — относительно Норвегии, и никто не попытался опровергнуть нас. </w:t>
      </w:r>
      <w:r>
        <w:rPr>
          <w:i/>
          <w:iCs/>
          <w:color w:val="000000"/>
          <w:sz w:val="24"/>
          <w:szCs w:val="24"/>
        </w:rPr>
        <w:t xml:space="preserve">Действие </w:t>
      </w:r>
      <w:r>
        <w:rPr>
          <w:color w:val="000000"/>
          <w:sz w:val="24"/>
          <w:szCs w:val="24"/>
        </w:rPr>
        <w:t>норвеж</w:t>
      </w:r>
      <w:r>
        <w:rPr>
          <w:color w:val="000000"/>
          <w:sz w:val="24"/>
          <w:szCs w:val="24"/>
        </w:rPr>
        <w:softHyphen/>
      </w:r>
      <w:r>
        <w:rPr>
          <w:color w:val="000000"/>
          <w:spacing w:val="-1"/>
          <w:sz w:val="24"/>
          <w:szCs w:val="24"/>
        </w:rPr>
        <w:t>ских и шведских рабочих было в этом конкретном и взятом из жизни случае «монисти</w:t>
      </w:r>
      <w:r>
        <w:rPr>
          <w:color w:val="000000"/>
          <w:spacing w:val="-1"/>
          <w:sz w:val="24"/>
          <w:szCs w:val="24"/>
        </w:rPr>
        <w:softHyphen/>
      </w:r>
      <w:r>
        <w:rPr>
          <w:color w:val="000000"/>
          <w:spacing w:val="1"/>
          <w:sz w:val="24"/>
          <w:szCs w:val="24"/>
        </w:rPr>
        <w:t xml:space="preserve">ческим», единым, интернационалистским </w:t>
      </w:r>
      <w:r>
        <w:rPr>
          <w:i/>
          <w:iCs/>
          <w:color w:val="000000"/>
          <w:spacing w:val="1"/>
          <w:sz w:val="24"/>
          <w:szCs w:val="24"/>
        </w:rPr>
        <w:t xml:space="preserve">лишь </w:t>
      </w:r>
      <w:r>
        <w:rPr>
          <w:color w:val="000000"/>
          <w:spacing w:val="1"/>
          <w:sz w:val="24"/>
          <w:szCs w:val="24"/>
        </w:rPr>
        <w:t>потому и постольку, поскольку швед</w:t>
      </w:r>
      <w:r>
        <w:rPr>
          <w:color w:val="000000"/>
          <w:spacing w:val="1"/>
          <w:sz w:val="24"/>
          <w:szCs w:val="24"/>
        </w:rPr>
        <w:softHyphen/>
      </w:r>
      <w:r>
        <w:rPr>
          <w:color w:val="000000"/>
          <w:spacing w:val="5"/>
          <w:sz w:val="24"/>
          <w:szCs w:val="24"/>
        </w:rPr>
        <w:t xml:space="preserve">ские рабочие </w:t>
      </w:r>
      <w:r>
        <w:rPr>
          <w:i/>
          <w:iCs/>
          <w:color w:val="000000"/>
          <w:spacing w:val="5"/>
          <w:sz w:val="24"/>
          <w:szCs w:val="24"/>
        </w:rPr>
        <w:t xml:space="preserve">безусловно </w:t>
      </w:r>
      <w:r>
        <w:rPr>
          <w:color w:val="000000"/>
          <w:spacing w:val="5"/>
          <w:sz w:val="24"/>
          <w:szCs w:val="24"/>
        </w:rPr>
        <w:t xml:space="preserve">отстаивали свободу отделения Норвегии, а норвежские </w:t>
      </w:r>
      <w:r>
        <w:rPr>
          <w:i/>
          <w:iCs/>
          <w:color w:val="000000"/>
          <w:spacing w:val="3"/>
          <w:sz w:val="24"/>
          <w:szCs w:val="24"/>
        </w:rPr>
        <w:t xml:space="preserve">условно </w:t>
      </w:r>
      <w:r>
        <w:rPr>
          <w:color w:val="000000"/>
          <w:spacing w:val="3"/>
          <w:sz w:val="24"/>
          <w:szCs w:val="24"/>
        </w:rPr>
        <w:t xml:space="preserve">ставили вопрос об этом отделении. Если бы шведские рабочие не </w:t>
      </w:r>
      <w:r>
        <w:rPr>
          <w:i/>
          <w:iCs/>
          <w:color w:val="000000"/>
          <w:spacing w:val="3"/>
          <w:sz w:val="24"/>
          <w:szCs w:val="24"/>
        </w:rPr>
        <w:t xml:space="preserve">безусловно </w:t>
      </w:r>
      <w:r>
        <w:rPr>
          <w:color w:val="000000"/>
          <w:spacing w:val="-1"/>
          <w:sz w:val="24"/>
          <w:szCs w:val="24"/>
        </w:rPr>
        <w:t xml:space="preserve">стояли за свободу отделения норвежцев, то они были бы </w:t>
      </w:r>
      <w:r>
        <w:rPr>
          <w:i/>
          <w:iCs/>
          <w:color w:val="000000"/>
          <w:spacing w:val="-1"/>
          <w:sz w:val="24"/>
          <w:szCs w:val="24"/>
        </w:rPr>
        <w:t xml:space="preserve">шовинистами, </w:t>
      </w:r>
      <w:r>
        <w:rPr>
          <w:color w:val="000000"/>
          <w:spacing w:val="-1"/>
          <w:sz w:val="24"/>
          <w:szCs w:val="24"/>
        </w:rPr>
        <w:t xml:space="preserve">соучастниками </w:t>
      </w:r>
      <w:r>
        <w:rPr>
          <w:color w:val="000000"/>
          <w:spacing w:val="1"/>
          <w:sz w:val="24"/>
          <w:szCs w:val="24"/>
        </w:rPr>
        <w:t>шовинизма шведских помещиков, которые хотели силой, войной, «удержать» Норве</w:t>
      </w:r>
      <w:r>
        <w:rPr>
          <w:color w:val="000000"/>
          <w:spacing w:val="1"/>
          <w:sz w:val="24"/>
          <w:szCs w:val="24"/>
        </w:rPr>
        <w:softHyphen/>
        <w:t xml:space="preserve">гию. Если бы норвежские рабочие </w:t>
      </w:r>
      <w:r>
        <w:rPr>
          <w:i/>
          <w:iCs/>
          <w:color w:val="000000"/>
          <w:spacing w:val="1"/>
          <w:sz w:val="24"/>
          <w:szCs w:val="24"/>
        </w:rPr>
        <w:t xml:space="preserve">не </w:t>
      </w:r>
      <w:r>
        <w:rPr>
          <w:color w:val="000000"/>
          <w:spacing w:val="1"/>
          <w:sz w:val="24"/>
          <w:szCs w:val="24"/>
        </w:rPr>
        <w:t xml:space="preserve">ставили вопроса об отделении </w:t>
      </w:r>
      <w:r>
        <w:rPr>
          <w:i/>
          <w:iCs/>
          <w:color w:val="000000"/>
          <w:spacing w:val="1"/>
          <w:sz w:val="24"/>
          <w:szCs w:val="24"/>
        </w:rPr>
        <w:t xml:space="preserve">условно, </w:t>
      </w:r>
      <w:r>
        <w:rPr>
          <w:color w:val="000000"/>
          <w:spacing w:val="1"/>
          <w:sz w:val="24"/>
          <w:szCs w:val="24"/>
        </w:rPr>
        <w:t xml:space="preserve">т. е. так, </w:t>
      </w:r>
      <w:r>
        <w:rPr>
          <w:color w:val="000000"/>
          <w:spacing w:val="4"/>
          <w:sz w:val="24"/>
          <w:szCs w:val="24"/>
        </w:rPr>
        <w:t>что голосовать и пропагандировать против отделения могут и члены социал-</w:t>
      </w:r>
      <w:r>
        <w:rPr>
          <w:color w:val="000000"/>
          <w:sz w:val="24"/>
          <w:szCs w:val="24"/>
        </w:rPr>
        <w:t>демократической партии, то норвежские рабочие нарушили бы долг интернационали</w:t>
      </w:r>
      <w:r>
        <w:rPr>
          <w:color w:val="000000"/>
          <w:sz w:val="24"/>
          <w:szCs w:val="24"/>
        </w:rPr>
        <w:softHyphen/>
        <w:t xml:space="preserve">стов и впали в узкий, </w:t>
      </w:r>
      <w:r>
        <w:rPr>
          <w:i/>
          <w:iCs/>
          <w:color w:val="000000"/>
          <w:sz w:val="24"/>
          <w:szCs w:val="24"/>
        </w:rPr>
        <w:t xml:space="preserve">буржуазный </w:t>
      </w:r>
      <w:r>
        <w:rPr>
          <w:color w:val="000000"/>
          <w:sz w:val="24"/>
          <w:szCs w:val="24"/>
        </w:rPr>
        <w:t>норвежский национализм. Почему? потому, что от</w:t>
      </w:r>
      <w:r>
        <w:rPr>
          <w:color w:val="000000"/>
          <w:sz w:val="24"/>
          <w:szCs w:val="24"/>
        </w:rPr>
        <w:softHyphen/>
      </w:r>
      <w:r>
        <w:rPr>
          <w:color w:val="000000"/>
          <w:spacing w:val="-2"/>
          <w:sz w:val="24"/>
          <w:szCs w:val="24"/>
        </w:rPr>
        <w:t xml:space="preserve">деление совершала </w:t>
      </w:r>
      <w:r>
        <w:rPr>
          <w:i/>
          <w:iCs/>
          <w:color w:val="000000"/>
          <w:spacing w:val="-2"/>
          <w:sz w:val="24"/>
          <w:szCs w:val="24"/>
        </w:rPr>
        <w:t xml:space="preserve">буржуазия, </w:t>
      </w:r>
      <w:r>
        <w:rPr>
          <w:color w:val="000000"/>
          <w:spacing w:val="-2"/>
          <w:sz w:val="24"/>
          <w:szCs w:val="24"/>
        </w:rPr>
        <w:t xml:space="preserve">а не пролетариат! потому, что норвежская (как и всякая) </w:t>
      </w:r>
      <w:r>
        <w:rPr>
          <w:color w:val="000000"/>
          <w:sz w:val="24"/>
          <w:szCs w:val="24"/>
        </w:rPr>
        <w:t xml:space="preserve">буржуазия </w:t>
      </w:r>
      <w:r>
        <w:rPr>
          <w:i/>
          <w:iCs/>
          <w:color w:val="000000"/>
          <w:sz w:val="24"/>
          <w:szCs w:val="24"/>
        </w:rPr>
        <w:t xml:space="preserve">всегда </w:t>
      </w:r>
      <w:r>
        <w:rPr>
          <w:color w:val="000000"/>
          <w:sz w:val="24"/>
          <w:szCs w:val="24"/>
        </w:rPr>
        <w:t xml:space="preserve">старается расколоть рабочих своей страны и «чужой»! потому, что </w:t>
      </w:r>
      <w:r>
        <w:rPr>
          <w:color w:val="000000"/>
          <w:spacing w:val="-1"/>
          <w:sz w:val="24"/>
          <w:szCs w:val="24"/>
        </w:rPr>
        <w:t xml:space="preserve">любое демократическое требование (в том числе и самоопределение) для сознательных </w:t>
      </w:r>
      <w:r>
        <w:rPr>
          <w:color w:val="000000"/>
          <w:sz w:val="24"/>
          <w:szCs w:val="24"/>
        </w:rPr>
        <w:t xml:space="preserve">рабочих </w:t>
      </w:r>
      <w:r>
        <w:rPr>
          <w:i/>
          <w:iCs/>
          <w:color w:val="000000"/>
          <w:sz w:val="24"/>
          <w:szCs w:val="24"/>
        </w:rPr>
        <w:t xml:space="preserve">подчинено </w:t>
      </w:r>
      <w:r>
        <w:rPr>
          <w:color w:val="000000"/>
          <w:sz w:val="24"/>
          <w:szCs w:val="24"/>
        </w:rPr>
        <w:t>высшим интересам социализма. Если бы, например,</w:t>
      </w:r>
    </w:p>
    <w:p w:rsidR="00610D83" w:rsidRDefault="00610D83" w:rsidP="00610D83">
      <w:pPr>
        <w:shd w:val="clear" w:color="auto" w:fill="FFFFFF"/>
        <w:spacing w:line="413" w:lineRule="exact"/>
        <w:ind w:firstLine="288"/>
        <w:jc w:val="both"/>
        <w:sectPr w:rsidR="00610D83">
          <w:pgSz w:w="11909" w:h="16834"/>
          <w:pgMar w:top="1440" w:right="1419" w:bottom="720" w:left="1399"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109</w:t>
      </w:r>
    </w:p>
    <w:p w:rsidR="00610D83" w:rsidRDefault="00610D83" w:rsidP="00610D83">
      <w:pPr>
        <w:shd w:val="clear" w:color="auto" w:fill="FFFFFF"/>
        <w:spacing w:before="653" w:line="413" w:lineRule="exact"/>
        <w:jc w:val="both"/>
      </w:pPr>
      <w:r>
        <w:rPr>
          <w:color w:val="000000"/>
          <w:sz w:val="24"/>
          <w:szCs w:val="24"/>
        </w:rPr>
        <w:t>отделение Норвегии от Швеции наверное или вероятно означало войну Англии с Гер</w:t>
      </w:r>
      <w:r>
        <w:rPr>
          <w:color w:val="000000"/>
          <w:sz w:val="24"/>
          <w:szCs w:val="24"/>
        </w:rPr>
        <w:softHyphen/>
        <w:t xml:space="preserve">манией, то норвежские рабочие </w:t>
      </w:r>
      <w:r>
        <w:rPr>
          <w:i/>
          <w:iCs/>
          <w:color w:val="000000"/>
          <w:sz w:val="24"/>
          <w:szCs w:val="24"/>
        </w:rPr>
        <w:t xml:space="preserve">по этой причине </w:t>
      </w:r>
      <w:r>
        <w:rPr>
          <w:color w:val="000000"/>
          <w:sz w:val="24"/>
          <w:szCs w:val="24"/>
        </w:rPr>
        <w:t>должны бы быть против отделения. А шведские получили бы право и возможность, не переставая быть социалистами, агити</w:t>
      </w:r>
      <w:r>
        <w:rPr>
          <w:color w:val="000000"/>
          <w:sz w:val="24"/>
          <w:szCs w:val="24"/>
        </w:rPr>
        <w:softHyphen/>
      </w:r>
      <w:r>
        <w:rPr>
          <w:color w:val="000000"/>
          <w:spacing w:val="3"/>
          <w:sz w:val="24"/>
          <w:szCs w:val="24"/>
        </w:rPr>
        <w:t xml:space="preserve">ровать в подобном случае против отделения </w:t>
      </w:r>
      <w:r>
        <w:rPr>
          <w:i/>
          <w:iCs/>
          <w:color w:val="000000"/>
          <w:spacing w:val="3"/>
          <w:sz w:val="24"/>
          <w:szCs w:val="24"/>
        </w:rPr>
        <w:t xml:space="preserve">только </w:t>
      </w:r>
      <w:r>
        <w:rPr>
          <w:color w:val="000000"/>
          <w:spacing w:val="3"/>
          <w:sz w:val="24"/>
          <w:szCs w:val="24"/>
        </w:rPr>
        <w:t>в том случае, если они система</w:t>
      </w:r>
      <w:r>
        <w:rPr>
          <w:color w:val="000000"/>
          <w:spacing w:val="3"/>
          <w:sz w:val="24"/>
          <w:szCs w:val="24"/>
        </w:rPr>
        <w:softHyphen/>
      </w:r>
      <w:r>
        <w:rPr>
          <w:color w:val="000000"/>
          <w:spacing w:val="1"/>
          <w:sz w:val="24"/>
          <w:szCs w:val="24"/>
        </w:rPr>
        <w:t xml:space="preserve">тически, последовательно, постоянно боролись </w:t>
      </w:r>
      <w:r>
        <w:rPr>
          <w:i/>
          <w:iCs/>
          <w:color w:val="000000"/>
          <w:spacing w:val="1"/>
          <w:sz w:val="24"/>
          <w:szCs w:val="24"/>
        </w:rPr>
        <w:t xml:space="preserve">против </w:t>
      </w:r>
      <w:r>
        <w:rPr>
          <w:color w:val="000000"/>
          <w:spacing w:val="1"/>
          <w:sz w:val="24"/>
          <w:szCs w:val="24"/>
        </w:rPr>
        <w:t xml:space="preserve">шведского правительства за </w:t>
      </w:r>
      <w:r>
        <w:rPr>
          <w:i/>
          <w:iCs/>
          <w:color w:val="000000"/>
          <w:sz w:val="24"/>
          <w:szCs w:val="24"/>
        </w:rPr>
        <w:t xml:space="preserve">свободу </w:t>
      </w:r>
      <w:r>
        <w:rPr>
          <w:color w:val="000000"/>
          <w:sz w:val="24"/>
          <w:szCs w:val="24"/>
        </w:rPr>
        <w:t xml:space="preserve">отделения Норвегии. В противном случае норвежские рабочие и норвежский народ </w:t>
      </w:r>
      <w:r>
        <w:rPr>
          <w:i/>
          <w:iCs/>
          <w:color w:val="000000"/>
          <w:sz w:val="24"/>
          <w:szCs w:val="24"/>
        </w:rPr>
        <w:t xml:space="preserve">не поверил бы </w:t>
      </w:r>
      <w:r>
        <w:rPr>
          <w:color w:val="000000"/>
          <w:sz w:val="24"/>
          <w:szCs w:val="24"/>
        </w:rPr>
        <w:t xml:space="preserve">и </w:t>
      </w:r>
      <w:r>
        <w:rPr>
          <w:i/>
          <w:iCs/>
          <w:color w:val="000000"/>
          <w:sz w:val="24"/>
          <w:szCs w:val="24"/>
        </w:rPr>
        <w:t xml:space="preserve">не мог бы </w:t>
      </w:r>
      <w:r>
        <w:rPr>
          <w:color w:val="000000"/>
          <w:sz w:val="24"/>
          <w:szCs w:val="24"/>
        </w:rPr>
        <w:t>поверить в искренность совета шведских рабочих.</w:t>
      </w:r>
    </w:p>
    <w:p w:rsidR="00610D83" w:rsidRDefault="00610D83" w:rsidP="00610D83">
      <w:pPr>
        <w:shd w:val="clear" w:color="auto" w:fill="FFFFFF"/>
        <w:spacing w:line="413" w:lineRule="exact"/>
        <w:ind w:left="5" w:right="5" w:firstLine="274"/>
        <w:jc w:val="both"/>
      </w:pPr>
      <w:r>
        <w:rPr>
          <w:color w:val="000000"/>
          <w:sz w:val="24"/>
          <w:szCs w:val="24"/>
        </w:rPr>
        <w:t xml:space="preserve">Вся беда противников самоопределения происходит от того, что они отделываются мертвыми абстракциями, </w:t>
      </w:r>
      <w:r>
        <w:rPr>
          <w:i/>
          <w:iCs/>
          <w:color w:val="000000"/>
          <w:sz w:val="24"/>
          <w:szCs w:val="24"/>
        </w:rPr>
        <w:t xml:space="preserve">боясь </w:t>
      </w:r>
      <w:r>
        <w:rPr>
          <w:color w:val="000000"/>
          <w:sz w:val="24"/>
          <w:szCs w:val="24"/>
        </w:rPr>
        <w:t xml:space="preserve">разобрать до конца хоть один конкретный пример из </w:t>
      </w:r>
      <w:r>
        <w:rPr>
          <w:color w:val="000000"/>
          <w:spacing w:val="1"/>
          <w:sz w:val="24"/>
          <w:szCs w:val="24"/>
        </w:rPr>
        <w:t xml:space="preserve">живой жизни. Наше конкретное указание в тезисах, что новое государство польское </w:t>
      </w:r>
      <w:r>
        <w:rPr>
          <w:color w:val="000000"/>
          <w:sz w:val="24"/>
          <w:szCs w:val="24"/>
        </w:rPr>
        <w:t xml:space="preserve">вполне «осуществимо» </w:t>
      </w:r>
      <w:r>
        <w:rPr>
          <w:i/>
          <w:iCs/>
          <w:color w:val="000000"/>
          <w:sz w:val="24"/>
          <w:szCs w:val="24"/>
        </w:rPr>
        <w:t xml:space="preserve">теперь, </w:t>
      </w:r>
      <w:r>
        <w:rPr>
          <w:color w:val="000000"/>
          <w:sz w:val="24"/>
          <w:szCs w:val="24"/>
        </w:rPr>
        <w:t>при известном сочетании условий исключительно во</w:t>
      </w:r>
      <w:r>
        <w:rPr>
          <w:color w:val="000000"/>
          <w:sz w:val="24"/>
          <w:szCs w:val="24"/>
        </w:rPr>
        <w:softHyphen/>
        <w:t xml:space="preserve">енных, стратегических , осталось без возражений и со стороны поляков и со стороны П. </w:t>
      </w:r>
      <w:r>
        <w:rPr>
          <w:color w:val="000000"/>
          <w:spacing w:val="2"/>
          <w:sz w:val="24"/>
          <w:szCs w:val="24"/>
        </w:rPr>
        <w:t xml:space="preserve">Киевского. Но </w:t>
      </w:r>
      <w:r>
        <w:rPr>
          <w:i/>
          <w:iCs/>
          <w:color w:val="000000"/>
          <w:spacing w:val="2"/>
          <w:sz w:val="24"/>
          <w:szCs w:val="24"/>
        </w:rPr>
        <w:t xml:space="preserve">подумать </w:t>
      </w:r>
      <w:r>
        <w:rPr>
          <w:color w:val="000000"/>
          <w:spacing w:val="2"/>
          <w:sz w:val="24"/>
          <w:szCs w:val="24"/>
        </w:rPr>
        <w:t>о том, что же вытекает из этого молчаливого признания на</w:t>
      </w:r>
      <w:r>
        <w:rPr>
          <w:color w:val="000000"/>
          <w:spacing w:val="2"/>
          <w:sz w:val="24"/>
          <w:szCs w:val="24"/>
        </w:rPr>
        <w:softHyphen/>
      </w:r>
      <w:r>
        <w:rPr>
          <w:color w:val="000000"/>
          <w:spacing w:val="-1"/>
          <w:sz w:val="24"/>
          <w:szCs w:val="24"/>
        </w:rPr>
        <w:t>шей правоты, никто не пожелал. А вытекает отсюда явно то, что пропаганда интерна</w:t>
      </w:r>
      <w:r>
        <w:rPr>
          <w:color w:val="000000"/>
          <w:spacing w:val="-1"/>
          <w:sz w:val="24"/>
          <w:szCs w:val="24"/>
        </w:rPr>
        <w:softHyphen/>
      </w:r>
      <w:r>
        <w:rPr>
          <w:color w:val="000000"/>
          <w:sz w:val="24"/>
          <w:szCs w:val="24"/>
        </w:rPr>
        <w:t xml:space="preserve">ционалистов </w:t>
      </w:r>
      <w:r>
        <w:rPr>
          <w:i/>
          <w:iCs/>
          <w:color w:val="000000"/>
          <w:sz w:val="24"/>
          <w:szCs w:val="24"/>
        </w:rPr>
        <w:t xml:space="preserve">не может быть </w:t>
      </w:r>
      <w:r>
        <w:rPr>
          <w:color w:val="000000"/>
          <w:sz w:val="24"/>
          <w:szCs w:val="24"/>
        </w:rPr>
        <w:t>одинаковой среди русских и среди поляков, если она хо</w:t>
      </w:r>
      <w:r>
        <w:rPr>
          <w:color w:val="000000"/>
          <w:sz w:val="24"/>
          <w:szCs w:val="24"/>
        </w:rPr>
        <w:softHyphen/>
        <w:t>чет воспитать и тех и других к «единому действию». Великоросский (и немецкий) ра</w:t>
      </w:r>
      <w:r>
        <w:rPr>
          <w:color w:val="000000"/>
          <w:sz w:val="24"/>
          <w:szCs w:val="24"/>
        </w:rPr>
        <w:softHyphen/>
        <w:t xml:space="preserve">бочий обязан стоять безусловно за свободу отделения Польши, ибо иначе он </w:t>
      </w:r>
      <w:r>
        <w:rPr>
          <w:i/>
          <w:iCs/>
          <w:color w:val="000000"/>
          <w:sz w:val="24"/>
          <w:szCs w:val="24"/>
        </w:rPr>
        <w:t xml:space="preserve">на деле, теперь </w:t>
      </w:r>
      <w:r>
        <w:rPr>
          <w:color w:val="000000"/>
          <w:sz w:val="24"/>
          <w:szCs w:val="24"/>
        </w:rPr>
        <w:t xml:space="preserve">— лакей Николая </w:t>
      </w:r>
      <w:r>
        <w:rPr>
          <w:color w:val="000000"/>
          <w:sz w:val="24"/>
          <w:szCs w:val="24"/>
          <w:lang w:val="en-US"/>
        </w:rPr>
        <w:t xml:space="preserve">II </w:t>
      </w:r>
      <w:r>
        <w:rPr>
          <w:color w:val="000000"/>
          <w:sz w:val="24"/>
          <w:szCs w:val="24"/>
        </w:rPr>
        <w:t xml:space="preserve">или Гинденбурга. Польский рабочий </w:t>
      </w:r>
      <w:r>
        <w:rPr>
          <w:i/>
          <w:iCs/>
          <w:color w:val="000000"/>
          <w:sz w:val="24"/>
          <w:szCs w:val="24"/>
        </w:rPr>
        <w:t xml:space="preserve">мог бы </w:t>
      </w:r>
      <w:r>
        <w:rPr>
          <w:color w:val="000000"/>
          <w:sz w:val="24"/>
          <w:szCs w:val="24"/>
        </w:rPr>
        <w:t>стоять за отде</w:t>
      </w:r>
      <w:r>
        <w:rPr>
          <w:color w:val="000000"/>
          <w:sz w:val="24"/>
          <w:szCs w:val="24"/>
        </w:rPr>
        <w:softHyphen/>
      </w:r>
      <w:r>
        <w:rPr>
          <w:color w:val="000000"/>
          <w:spacing w:val="3"/>
          <w:sz w:val="24"/>
          <w:szCs w:val="24"/>
        </w:rPr>
        <w:t xml:space="preserve">ление </w:t>
      </w:r>
      <w:r>
        <w:rPr>
          <w:i/>
          <w:iCs/>
          <w:color w:val="000000"/>
          <w:spacing w:val="3"/>
          <w:sz w:val="24"/>
          <w:szCs w:val="24"/>
        </w:rPr>
        <w:t xml:space="preserve">только </w:t>
      </w:r>
      <w:r>
        <w:rPr>
          <w:color w:val="000000"/>
          <w:spacing w:val="3"/>
          <w:sz w:val="24"/>
          <w:szCs w:val="24"/>
        </w:rPr>
        <w:t>условно, ибо спекулировать (как фраки) на победу той или иной импе</w:t>
      </w:r>
      <w:r>
        <w:rPr>
          <w:color w:val="000000"/>
          <w:spacing w:val="3"/>
          <w:sz w:val="24"/>
          <w:szCs w:val="24"/>
        </w:rPr>
        <w:softHyphen/>
      </w:r>
      <w:r>
        <w:rPr>
          <w:color w:val="000000"/>
          <w:sz w:val="24"/>
          <w:szCs w:val="24"/>
        </w:rPr>
        <w:t xml:space="preserve">риалистской буржуазии значит становиться </w:t>
      </w:r>
      <w:r>
        <w:rPr>
          <w:i/>
          <w:iCs/>
          <w:color w:val="000000"/>
          <w:sz w:val="24"/>
          <w:szCs w:val="24"/>
        </w:rPr>
        <w:t xml:space="preserve">ее </w:t>
      </w:r>
      <w:r>
        <w:rPr>
          <w:color w:val="000000"/>
          <w:sz w:val="24"/>
          <w:szCs w:val="24"/>
        </w:rPr>
        <w:t>лакеем. Не понять этой разницы, яв</w:t>
      </w:r>
      <w:r>
        <w:rPr>
          <w:color w:val="000000"/>
          <w:sz w:val="24"/>
          <w:szCs w:val="24"/>
        </w:rPr>
        <w:softHyphen/>
      </w:r>
      <w:r>
        <w:rPr>
          <w:color w:val="000000"/>
          <w:spacing w:val="-1"/>
          <w:sz w:val="24"/>
          <w:szCs w:val="24"/>
        </w:rPr>
        <w:t>ляющейся условием «монистического действия» Интернационала, все равно, что не по</w:t>
      </w:r>
      <w:r>
        <w:rPr>
          <w:color w:val="000000"/>
          <w:spacing w:val="-1"/>
          <w:sz w:val="24"/>
          <w:szCs w:val="24"/>
        </w:rPr>
        <w:softHyphen/>
      </w:r>
      <w:r>
        <w:rPr>
          <w:color w:val="000000"/>
          <w:spacing w:val="2"/>
          <w:sz w:val="24"/>
          <w:szCs w:val="24"/>
        </w:rPr>
        <w:t xml:space="preserve">нять того, почему для «монистического действия» против царской армии, допустим, </w:t>
      </w:r>
      <w:r>
        <w:rPr>
          <w:color w:val="000000"/>
          <w:sz w:val="24"/>
          <w:szCs w:val="24"/>
        </w:rPr>
        <w:t>под Москвой, революционное войско из Нижнего должно бы идти на запад, а из Смо</w:t>
      </w:r>
      <w:r>
        <w:rPr>
          <w:color w:val="000000"/>
          <w:sz w:val="24"/>
          <w:szCs w:val="24"/>
        </w:rPr>
        <w:softHyphen/>
      </w:r>
      <w:r>
        <w:rPr>
          <w:color w:val="000000"/>
          <w:spacing w:val="-2"/>
          <w:sz w:val="24"/>
          <w:szCs w:val="24"/>
        </w:rPr>
        <w:t>ленска на восток.</w:t>
      </w:r>
    </w:p>
    <w:p w:rsidR="00610D83" w:rsidRDefault="00610D83" w:rsidP="00610D83">
      <w:pPr>
        <w:shd w:val="clear" w:color="auto" w:fill="FFFFFF"/>
        <w:spacing w:before="3370"/>
        <w:ind w:left="413"/>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TFgAiE4CAABc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Сочинения, 5 изд., том 27, стр. 253—254. </w:t>
      </w:r>
      <w:r>
        <w:rPr>
          <w:i/>
          <w:iCs/>
          <w:color w:val="000000"/>
        </w:rPr>
        <w:t>Ред.</w:t>
      </w:r>
    </w:p>
    <w:p w:rsidR="00610D83" w:rsidRDefault="00610D83" w:rsidP="00610D83">
      <w:pPr>
        <w:shd w:val="clear" w:color="auto" w:fill="FFFFFF"/>
        <w:spacing w:before="3370"/>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720"/>
        <w:jc w:val="center"/>
      </w:pPr>
      <w:r>
        <w:rPr>
          <w:rFonts w:ascii="Arial" w:hAnsi="Arial" w:cs="Arial"/>
          <w:b/>
          <w:bCs/>
          <w:color w:val="000000"/>
        </w:rPr>
        <w:t>*          *</w:t>
      </w:r>
    </w:p>
    <w:p w:rsidR="00610D83" w:rsidRDefault="00610D83" w:rsidP="00610D83">
      <w:pPr>
        <w:shd w:val="clear" w:color="auto" w:fill="FFFFFF"/>
        <w:spacing w:before="120"/>
        <w:jc w:val="center"/>
      </w:pPr>
      <w:r>
        <w:rPr>
          <w:rFonts w:ascii="Arial" w:hAnsi="Arial"/>
          <w:b/>
          <w:bCs/>
          <w:color w:val="000000"/>
          <w:sz w:val="12"/>
          <w:szCs w:val="12"/>
        </w:rPr>
        <w:t>А</w:t>
      </w:r>
    </w:p>
    <w:p w:rsidR="00610D83" w:rsidRDefault="00610D83" w:rsidP="00610D83">
      <w:pPr>
        <w:shd w:val="clear" w:color="auto" w:fill="FFFFFF"/>
        <w:spacing w:before="230" w:line="413" w:lineRule="exact"/>
        <w:ind w:right="5" w:firstLine="288"/>
        <w:jc w:val="both"/>
      </w:pPr>
      <w:r>
        <w:rPr>
          <w:color w:val="000000"/>
          <w:spacing w:val="-1"/>
          <w:sz w:val="24"/>
          <w:szCs w:val="24"/>
        </w:rPr>
        <w:t xml:space="preserve">Во-2-х, наш новый сторонник дюринговского монизма упрекает нас за то, что мы не заботимся о «теснейшем организационном сплочении различных национальных секций </w:t>
      </w:r>
      <w:r>
        <w:rPr>
          <w:color w:val="000000"/>
          <w:sz w:val="24"/>
          <w:szCs w:val="24"/>
        </w:rPr>
        <w:t>Интернационала» при социальном перевороте.</w:t>
      </w:r>
    </w:p>
    <w:p w:rsidR="00610D83" w:rsidRDefault="00610D83" w:rsidP="00610D83">
      <w:pPr>
        <w:shd w:val="clear" w:color="auto" w:fill="FFFFFF"/>
        <w:spacing w:line="413" w:lineRule="exact"/>
        <w:ind w:firstLine="278"/>
        <w:jc w:val="both"/>
      </w:pPr>
      <w:r>
        <w:rPr>
          <w:color w:val="000000"/>
          <w:sz w:val="24"/>
          <w:szCs w:val="24"/>
        </w:rPr>
        <w:t>При социализме самоопределение отпадает — пишет П. Киевский — ибо тогда от</w:t>
      </w:r>
      <w:r>
        <w:rPr>
          <w:color w:val="000000"/>
          <w:sz w:val="24"/>
          <w:szCs w:val="24"/>
        </w:rPr>
        <w:softHyphen/>
      </w:r>
      <w:r>
        <w:rPr>
          <w:color w:val="000000"/>
          <w:spacing w:val="2"/>
          <w:sz w:val="24"/>
          <w:szCs w:val="24"/>
        </w:rPr>
        <w:t xml:space="preserve">падает государство. Это пишется якобы в опровержение нас! Но у нас в </w:t>
      </w:r>
      <w:r>
        <w:rPr>
          <w:i/>
          <w:iCs/>
          <w:color w:val="000000"/>
          <w:spacing w:val="2"/>
          <w:sz w:val="24"/>
          <w:szCs w:val="24"/>
        </w:rPr>
        <w:t xml:space="preserve">трех </w:t>
      </w:r>
      <w:r>
        <w:rPr>
          <w:color w:val="000000"/>
          <w:spacing w:val="2"/>
          <w:sz w:val="24"/>
          <w:szCs w:val="24"/>
        </w:rPr>
        <w:t xml:space="preserve">строках </w:t>
      </w:r>
      <w:r>
        <w:rPr>
          <w:color w:val="000000"/>
          <w:sz w:val="24"/>
          <w:szCs w:val="24"/>
        </w:rPr>
        <w:t>— трех последних строках первого параграфа наших тезисов — сказано точно и ясно, что «демократия есть тоже форма государства, которая должна исчезнуть, когда исчез</w:t>
      </w:r>
      <w:r>
        <w:rPr>
          <w:color w:val="000000"/>
          <w:sz w:val="24"/>
          <w:szCs w:val="24"/>
        </w:rPr>
        <w:softHyphen/>
        <w:t xml:space="preserve">нет государство» . Именно эту истину повторяет — конечно, «в опровержение» нас! — П. Киевский на </w:t>
      </w:r>
      <w:r>
        <w:rPr>
          <w:i/>
          <w:iCs/>
          <w:color w:val="000000"/>
          <w:sz w:val="24"/>
          <w:szCs w:val="24"/>
        </w:rPr>
        <w:t xml:space="preserve">нескольких страницах </w:t>
      </w:r>
      <w:r>
        <w:rPr>
          <w:color w:val="000000"/>
          <w:sz w:val="24"/>
          <w:szCs w:val="24"/>
        </w:rPr>
        <w:t xml:space="preserve">своего параграфа </w:t>
      </w:r>
      <w:r>
        <w:rPr>
          <w:i/>
          <w:iCs/>
          <w:color w:val="000000"/>
          <w:sz w:val="24"/>
          <w:szCs w:val="24"/>
        </w:rPr>
        <w:t xml:space="preserve">с </w:t>
      </w:r>
      <w:r>
        <w:rPr>
          <w:color w:val="000000"/>
          <w:sz w:val="24"/>
          <w:szCs w:val="24"/>
        </w:rPr>
        <w:t xml:space="preserve">(глава </w:t>
      </w:r>
      <w:r>
        <w:rPr>
          <w:color w:val="000000"/>
          <w:sz w:val="24"/>
          <w:szCs w:val="24"/>
          <w:lang w:val="en-US"/>
        </w:rPr>
        <w:t xml:space="preserve">I), </w:t>
      </w:r>
      <w:r>
        <w:rPr>
          <w:color w:val="000000"/>
          <w:sz w:val="24"/>
          <w:szCs w:val="24"/>
        </w:rPr>
        <w:t xml:space="preserve">притом повторяет, </w:t>
      </w:r>
      <w:r>
        <w:rPr>
          <w:i/>
          <w:iCs/>
          <w:color w:val="000000"/>
          <w:sz w:val="24"/>
          <w:szCs w:val="24"/>
        </w:rPr>
        <w:t xml:space="preserve">извращая. </w:t>
      </w:r>
      <w:r>
        <w:rPr>
          <w:color w:val="000000"/>
          <w:sz w:val="24"/>
          <w:szCs w:val="24"/>
        </w:rPr>
        <w:t>«Мы мыслим, — пишет он, — и всегда мыслили себе социалистический строй, как строго демократически (! !?) централизованную систему хозяйства, при кото</w:t>
      </w:r>
      <w:r>
        <w:rPr>
          <w:color w:val="000000"/>
          <w:sz w:val="24"/>
          <w:szCs w:val="24"/>
        </w:rPr>
        <w:softHyphen/>
        <w:t xml:space="preserve">рой государство, как аппарат господства одной части населения над другой, исчезает». Это путаница, ибо демократия есть </w:t>
      </w:r>
      <w:r>
        <w:rPr>
          <w:i/>
          <w:iCs/>
          <w:color w:val="000000"/>
          <w:sz w:val="24"/>
          <w:szCs w:val="24"/>
        </w:rPr>
        <w:t xml:space="preserve">тоже </w:t>
      </w:r>
      <w:r>
        <w:rPr>
          <w:color w:val="000000"/>
          <w:sz w:val="24"/>
          <w:szCs w:val="24"/>
        </w:rPr>
        <w:t>господство «одной части населения над дру</w:t>
      </w:r>
      <w:r>
        <w:rPr>
          <w:color w:val="000000"/>
          <w:sz w:val="24"/>
          <w:szCs w:val="24"/>
        </w:rPr>
        <w:softHyphen/>
        <w:t xml:space="preserve">гой», есть </w:t>
      </w:r>
      <w:r>
        <w:rPr>
          <w:i/>
          <w:iCs/>
          <w:color w:val="000000"/>
          <w:sz w:val="24"/>
          <w:szCs w:val="24"/>
        </w:rPr>
        <w:t xml:space="preserve">тоже </w:t>
      </w:r>
      <w:r>
        <w:rPr>
          <w:color w:val="000000"/>
          <w:sz w:val="24"/>
          <w:szCs w:val="24"/>
        </w:rPr>
        <w:t xml:space="preserve">государство. В чем состоит </w:t>
      </w:r>
      <w:r>
        <w:rPr>
          <w:i/>
          <w:iCs/>
          <w:color w:val="000000"/>
          <w:sz w:val="24"/>
          <w:szCs w:val="24"/>
        </w:rPr>
        <w:t xml:space="preserve">отмирание </w:t>
      </w:r>
      <w:r>
        <w:rPr>
          <w:color w:val="000000"/>
          <w:sz w:val="24"/>
          <w:szCs w:val="24"/>
        </w:rPr>
        <w:t>государства после победы со</w:t>
      </w:r>
      <w:r>
        <w:rPr>
          <w:color w:val="000000"/>
          <w:sz w:val="24"/>
          <w:szCs w:val="24"/>
        </w:rPr>
        <w:softHyphen/>
      </w:r>
      <w:r>
        <w:rPr>
          <w:color w:val="000000"/>
          <w:spacing w:val="-1"/>
          <w:sz w:val="24"/>
          <w:szCs w:val="24"/>
        </w:rPr>
        <w:t>циализма и каковы условия этого процесса, автор явно не понял.</w:t>
      </w:r>
    </w:p>
    <w:p w:rsidR="00610D83" w:rsidRDefault="00610D83" w:rsidP="00610D83">
      <w:pPr>
        <w:shd w:val="clear" w:color="auto" w:fill="FFFFFF"/>
        <w:spacing w:line="413" w:lineRule="exact"/>
        <w:ind w:left="5" w:right="5" w:firstLine="274"/>
        <w:jc w:val="both"/>
      </w:pPr>
      <w:r>
        <w:rPr>
          <w:color w:val="000000"/>
          <w:sz w:val="24"/>
          <w:szCs w:val="24"/>
        </w:rPr>
        <w:t xml:space="preserve">Но главное, это — его «возражения», относящиеся к эпохе социальной революции. </w:t>
      </w:r>
      <w:r>
        <w:rPr>
          <w:color w:val="000000"/>
          <w:spacing w:val="-1"/>
          <w:sz w:val="24"/>
          <w:szCs w:val="24"/>
        </w:rPr>
        <w:t>Обругав нас ужасно страшным словом «талмудисты самоопределения», автор говорит: «Этот процесс (социальный переворот) мы мыслим, как объединенное действие проле</w:t>
      </w:r>
      <w:r>
        <w:rPr>
          <w:color w:val="000000"/>
          <w:spacing w:val="-1"/>
          <w:sz w:val="24"/>
          <w:szCs w:val="24"/>
        </w:rPr>
        <w:softHyphen/>
      </w:r>
      <w:r>
        <w:rPr>
          <w:color w:val="000000"/>
          <w:sz w:val="24"/>
          <w:szCs w:val="24"/>
        </w:rPr>
        <w:t>тариев всех (!!) стран, разрушающих границы буржуазного (!!) государства, сносящих пограничные столбы» (независимо от «разрушения границ»?), «взрывающих (!!) на</w:t>
      </w:r>
      <w:r>
        <w:rPr>
          <w:color w:val="000000"/>
          <w:sz w:val="24"/>
          <w:szCs w:val="24"/>
        </w:rPr>
        <w:softHyphen/>
        <w:t>циональную общность и устанавливающих общность классовую».</w:t>
      </w:r>
    </w:p>
    <w:p w:rsidR="00610D83" w:rsidRDefault="00610D83" w:rsidP="00610D83">
      <w:pPr>
        <w:shd w:val="clear" w:color="auto" w:fill="FFFFFF"/>
        <w:spacing w:line="413" w:lineRule="exact"/>
        <w:ind w:left="14" w:right="10" w:firstLine="274"/>
        <w:jc w:val="both"/>
      </w:pPr>
      <w:r>
        <w:rPr>
          <w:color w:val="000000"/>
          <w:sz w:val="24"/>
          <w:szCs w:val="24"/>
        </w:rPr>
        <w:t>Не во гнев будь сказано суровому судии «талмудистов», — здесь много фраз и со</w:t>
      </w:r>
      <w:r>
        <w:rPr>
          <w:color w:val="000000"/>
          <w:sz w:val="24"/>
          <w:szCs w:val="24"/>
        </w:rPr>
        <w:softHyphen/>
      </w:r>
      <w:r>
        <w:rPr>
          <w:color w:val="000000"/>
          <w:spacing w:val="-1"/>
          <w:sz w:val="24"/>
          <w:szCs w:val="24"/>
        </w:rPr>
        <w:t>всем не видать «мысли».</w:t>
      </w:r>
    </w:p>
    <w:p w:rsidR="00610D83" w:rsidRDefault="00610D83" w:rsidP="00610D83">
      <w:pPr>
        <w:shd w:val="clear" w:color="auto" w:fill="FFFFFF"/>
        <w:spacing w:line="413" w:lineRule="exact"/>
        <w:ind w:left="14" w:right="5" w:firstLine="283"/>
        <w:jc w:val="both"/>
      </w:pPr>
      <w:r>
        <w:rPr>
          <w:color w:val="000000"/>
          <w:sz w:val="24"/>
          <w:szCs w:val="24"/>
        </w:rPr>
        <w:t xml:space="preserve">Социальный переворот не может быть объединенным действием пролетариев </w:t>
      </w:r>
      <w:r>
        <w:rPr>
          <w:i/>
          <w:iCs/>
          <w:color w:val="000000"/>
          <w:sz w:val="24"/>
          <w:szCs w:val="24"/>
        </w:rPr>
        <w:t xml:space="preserve">всех </w:t>
      </w:r>
      <w:r>
        <w:rPr>
          <w:color w:val="000000"/>
          <w:spacing w:val="-1"/>
          <w:sz w:val="24"/>
          <w:szCs w:val="24"/>
        </w:rPr>
        <w:t>стран по той простой при-</w:t>
      </w:r>
    </w:p>
    <w:p w:rsidR="00610D83" w:rsidRDefault="00610D83" w:rsidP="00610D83">
      <w:pPr>
        <w:shd w:val="clear" w:color="auto" w:fill="FFFFFF"/>
        <w:spacing w:before="2170"/>
        <w:ind w:left="41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1313815</wp:posOffset>
                </wp:positionV>
                <wp:extent cx="1828800" cy="0"/>
                <wp:effectExtent l="8255" t="6350" r="10795" b="1270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45pt" to="144.2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kUCf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" o:allowincell="f" strokeweight=".7pt"/>
            </w:pict>
          </mc:Fallback>
        </mc:AlternateContent>
      </w:r>
      <w:r>
        <w:rPr>
          <w:color w:val="000000"/>
        </w:rPr>
        <w:t xml:space="preserve">См. Сочинения, 5 изд., том 27, стр. 253. </w:t>
      </w:r>
      <w:r>
        <w:rPr>
          <w:i/>
          <w:iCs/>
          <w:color w:val="000000"/>
        </w:rPr>
        <w:t>Ред.</w:t>
      </w:r>
    </w:p>
    <w:p w:rsidR="00610D83" w:rsidRDefault="00610D83" w:rsidP="00610D83">
      <w:pPr>
        <w:shd w:val="clear" w:color="auto" w:fill="FFFFFF"/>
        <w:spacing w:before="2170"/>
        <w:ind w:left="413"/>
        <w:sectPr w:rsidR="00610D83">
          <w:pgSz w:w="11909" w:h="16834"/>
          <w:pgMar w:top="1195" w:right="1414" w:bottom="360" w:left="1418"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Ш</w:t>
      </w:r>
    </w:p>
    <w:p w:rsidR="00610D83" w:rsidRDefault="00610D83" w:rsidP="00610D83">
      <w:pPr>
        <w:shd w:val="clear" w:color="auto" w:fill="FFFFFF"/>
        <w:spacing w:before="653" w:line="413" w:lineRule="exact"/>
        <w:ind w:right="5"/>
        <w:jc w:val="both"/>
      </w:pPr>
      <w:r>
        <w:rPr>
          <w:color w:val="000000"/>
          <w:sz w:val="24"/>
          <w:szCs w:val="24"/>
        </w:rPr>
        <w:t>чине, что большинство стран и большинство населения земли до сих пор стоят еще да</w:t>
      </w:r>
      <w:r>
        <w:rPr>
          <w:color w:val="000000"/>
          <w:sz w:val="24"/>
          <w:szCs w:val="24"/>
        </w:rPr>
        <w:softHyphen/>
        <w:t>же не на капиталистической или только в начале капиталистической ступени развития. Об этом мы сказали в § 6-ом наших тезисов , и П. Киевский просто по невнимательно</w:t>
      </w:r>
      <w:r>
        <w:rPr>
          <w:color w:val="000000"/>
          <w:sz w:val="24"/>
          <w:szCs w:val="24"/>
        </w:rPr>
        <w:softHyphen/>
        <w:t xml:space="preserve">сти или по неумению думать «не заметил», что этот § выставлен нами не зря, а как раз в опровержение карикатурных искажений марксизма. Для социализма созрели </w:t>
      </w:r>
      <w:r>
        <w:rPr>
          <w:i/>
          <w:iCs/>
          <w:color w:val="000000"/>
          <w:sz w:val="24"/>
          <w:szCs w:val="24"/>
        </w:rPr>
        <w:t xml:space="preserve">лишь </w:t>
      </w:r>
      <w:r>
        <w:rPr>
          <w:color w:val="000000"/>
          <w:sz w:val="24"/>
          <w:szCs w:val="24"/>
        </w:rPr>
        <w:t>пе</w:t>
      </w:r>
      <w:r>
        <w:rPr>
          <w:color w:val="000000"/>
          <w:sz w:val="24"/>
          <w:szCs w:val="24"/>
        </w:rPr>
        <w:softHyphen/>
      </w:r>
      <w:r>
        <w:rPr>
          <w:color w:val="000000"/>
          <w:spacing w:val="-1"/>
          <w:sz w:val="24"/>
          <w:szCs w:val="24"/>
        </w:rPr>
        <w:t>редовые страны запада и Северной Америки, и в письме Энгельса к Каутскому («Сбор</w:t>
      </w:r>
      <w:r>
        <w:rPr>
          <w:color w:val="000000"/>
          <w:spacing w:val="-1"/>
          <w:sz w:val="24"/>
          <w:szCs w:val="24"/>
        </w:rPr>
        <w:softHyphen/>
      </w:r>
      <w:r>
        <w:rPr>
          <w:color w:val="000000"/>
          <w:spacing w:val="2"/>
          <w:sz w:val="24"/>
          <w:szCs w:val="24"/>
        </w:rPr>
        <w:t xml:space="preserve">ник Социал-Демократа») П. Киевский может прочесть конкретную иллюстрацию той </w:t>
      </w:r>
      <w:r>
        <w:rPr>
          <w:color w:val="000000"/>
          <w:sz w:val="24"/>
          <w:szCs w:val="24"/>
        </w:rPr>
        <w:t xml:space="preserve">— действительной, а не только обещанной — </w:t>
      </w:r>
      <w:r>
        <w:rPr>
          <w:i/>
          <w:iCs/>
          <w:color w:val="000000"/>
          <w:sz w:val="24"/>
          <w:szCs w:val="24"/>
        </w:rPr>
        <w:t xml:space="preserve">«мысли», </w:t>
      </w:r>
      <w:r>
        <w:rPr>
          <w:color w:val="000000"/>
          <w:sz w:val="24"/>
          <w:szCs w:val="24"/>
        </w:rPr>
        <w:t>что об «объединенном дейст</w:t>
      </w:r>
      <w:r>
        <w:rPr>
          <w:color w:val="000000"/>
          <w:sz w:val="24"/>
          <w:szCs w:val="24"/>
        </w:rPr>
        <w:softHyphen/>
        <w:t xml:space="preserve">вии пролетариев </w:t>
      </w:r>
      <w:r>
        <w:rPr>
          <w:i/>
          <w:iCs/>
          <w:color w:val="000000"/>
          <w:sz w:val="24"/>
          <w:szCs w:val="24"/>
        </w:rPr>
        <w:t xml:space="preserve">всех </w:t>
      </w:r>
      <w:r>
        <w:rPr>
          <w:color w:val="000000"/>
          <w:sz w:val="24"/>
          <w:szCs w:val="24"/>
        </w:rPr>
        <w:t>стран» мечтать значит откладывать социализм до греческих ка</w:t>
      </w:r>
      <w:r>
        <w:rPr>
          <w:color w:val="000000"/>
          <w:sz w:val="24"/>
          <w:szCs w:val="24"/>
        </w:rPr>
        <w:softHyphen/>
      </w:r>
      <w:r>
        <w:rPr>
          <w:color w:val="000000"/>
          <w:spacing w:val="-1"/>
          <w:sz w:val="24"/>
          <w:szCs w:val="24"/>
        </w:rPr>
        <w:t>ленд, т. е. до «никогда».</w:t>
      </w:r>
    </w:p>
    <w:p w:rsidR="00610D83" w:rsidRDefault="00610D83" w:rsidP="00610D83">
      <w:pPr>
        <w:shd w:val="clear" w:color="auto" w:fill="FFFFFF"/>
        <w:spacing w:line="413" w:lineRule="exact"/>
        <w:ind w:left="5" w:right="5" w:firstLine="288"/>
        <w:jc w:val="both"/>
      </w:pPr>
      <w:r>
        <w:rPr>
          <w:color w:val="000000"/>
          <w:spacing w:val="-1"/>
          <w:sz w:val="24"/>
          <w:szCs w:val="24"/>
        </w:rPr>
        <w:t>Социализм осуществят объединенными действиями пролетарии не всех, а меньшин</w:t>
      </w:r>
      <w:r>
        <w:rPr>
          <w:color w:val="000000"/>
          <w:spacing w:val="-1"/>
          <w:sz w:val="24"/>
          <w:szCs w:val="24"/>
        </w:rPr>
        <w:softHyphen/>
      </w:r>
      <w:r>
        <w:rPr>
          <w:color w:val="000000"/>
          <w:sz w:val="24"/>
          <w:szCs w:val="24"/>
        </w:rPr>
        <w:t xml:space="preserve">ства стран, дошедших до ступени развития </w:t>
      </w:r>
      <w:r>
        <w:rPr>
          <w:i/>
          <w:iCs/>
          <w:color w:val="000000"/>
          <w:sz w:val="24"/>
          <w:szCs w:val="24"/>
        </w:rPr>
        <w:t xml:space="preserve">передового </w:t>
      </w:r>
      <w:r>
        <w:rPr>
          <w:color w:val="000000"/>
          <w:sz w:val="24"/>
          <w:szCs w:val="24"/>
        </w:rPr>
        <w:t>капитализма. Именно непони</w:t>
      </w:r>
      <w:r>
        <w:rPr>
          <w:color w:val="000000"/>
          <w:sz w:val="24"/>
          <w:szCs w:val="24"/>
        </w:rPr>
        <w:softHyphen/>
      </w:r>
      <w:r>
        <w:rPr>
          <w:color w:val="000000"/>
          <w:spacing w:val="2"/>
          <w:sz w:val="24"/>
          <w:szCs w:val="24"/>
        </w:rPr>
        <w:t xml:space="preserve">мание этого и вызвало ошибку П. Киевского. В </w:t>
      </w:r>
      <w:r>
        <w:rPr>
          <w:i/>
          <w:iCs/>
          <w:color w:val="000000"/>
          <w:spacing w:val="2"/>
          <w:sz w:val="24"/>
          <w:szCs w:val="24"/>
        </w:rPr>
        <w:t xml:space="preserve">этих </w:t>
      </w:r>
      <w:r>
        <w:rPr>
          <w:color w:val="000000"/>
          <w:spacing w:val="2"/>
          <w:sz w:val="24"/>
          <w:szCs w:val="24"/>
        </w:rPr>
        <w:t xml:space="preserve">передовых странах (Англия, </w:t>
      </w:r>
      <w:r>
        <w:rPr>
          <w:color w:val="000000"/>
          <w:sz w:val="24"/>
          <w:szCs w:val="24"/>
        </w:rPr>
        <w:t xml:space="preserve">Франция, Германия и пр.) национальный вопрос давно решен, национальная общность </w:t>
      </w:r>
      <w:r>
        <w:rPr>
          <w:color w:val="000000"/>
          <w:spacing w:val="5"/>
          <w:sz w:val="24"/>
          <w:szCs w:val="24"/>
        </w:rPr>
        <w:t xml:space="preserve">давно изжила себя, «общенациональных задач» </w:t>
      </w:r>
      <w:r>
        <w:rPr>
          <w:i/>
          <w:iCs/>
          <w:color w:val="000000"/>
          <w:spacing w:val="5"/>
          <w:sz w:val="24"/>
          <w:szCs w:val="24"/>
        </w:rPr>
        <w:t xml:space="preserve">объективно </w:t>
      </w:r>
      <w:r>
        <w:rPr>
          <w:color w:val="000000"/>
          <w:spacing w:val="5"/>
          <w:sz w:val="24"/>
          <w:szCs w:val="24"/>
        </w:rPr>
        <w:t xml:space="preserve">нет. Поэтому только в </w:t>
      </w:r>
      <w:r>
        <w:rPr>
          <w:color w:val="000000"/>
          <w:sz w:val="24"/>
          <w:szCs w:val="24"/>
        </w:rPr>
        <w:t xml:space="preserve">этих странах возможно </w:t>
      </w:r>
      <w:r>
        <w:rPr>
          <w:i/>
          <w:iCs/>
          <w:color w:val="000000"/>
          <w:sz w:val="24"/>
          <w:szCs w:val="24"/>
        </w:rPr>
        <w:t xml:space="preserve">теперь </w:t>
      </w:r>
      <w:r>
        <w:rPr>
          <w:color w:val="000000"/>
          <w:sz w:val="24"/>
          <w:szCs w:val="24"/>
        </w:rPr>
        <w:t xml:space="preserve">же «взорвать» национальную общность, установить </w:t>
      </w:r>
      <w:r>
        <w:rPr>
          <w:color w:val="000000"/>
          <w:spacing w:val="-2"/>
          <w:sz w:val="24"/>
          <w:szCs w:val="24"/>
        </w:rPr>
        <w:t>общность классовую.</w:t>
      </w:r>
    </w:p>
    <w:p w:rsidR="00610D83" w:rsidRDefault="00610D83" w:rsidP="00610D83">
      <w:pPr>
        <w:shd w:val="clear" w:color="auto" w:fill="FFFFFF"/>
        <w:spacing w:line="413" w:lineRule="exact"/>
        <w:ind w:left="10" w:right="5" w:firstLine="278"/>
        <w:jc w:val="both"/>
      </w:pPr>
      <w:r>
        <w:rPr>
          <w:color w:val="000000"/>
          <w:sz w:val="24"/>
          <w:szCs w:val="24"/>
        </w:rPr>
        <w:t>Иное дело в странах неразвитых, в тех странах, которые мы выделили (в § 6-ом на</w:t>
      </w:r>
      <w:r>
        <w:rPr>
          <w:color w:val="000000"/>
          <w:sz w:val="24"/>
          <w:szCs w:val="24"/>
        </w:rPr>
        <w:softHyphen/>
      </w:r>
      <w:r>
        <w:rPr>
          <w:color w:val="000000"/>
          <w:spacing w:val="1"/>
          <w:sz w:val="24"/>
          <w:szCs w:val="24"/>
        </w:rPr>
        <w:t xml:space="preserve">ших тезисов) во 2-ую и 3-ью рубрику, т. е. на всем востоке Европы и во всех колониях </w:t>
      </w:r>
      <w:r>
        <w:rPr>
          <w:color w:val="000000"/>
          <w:spacing w:val="-1"/>
          <w:sz w:val="24"/>
          <w:szCs w:val="24"/>
        </w:rPr>
        <w:t xml:space="preserve">и полуколониях. Здесь </w:t>
      </w:r>
      <w:r>
        <w:rPr>
          <w:i/>
          <w:iCs/>
          <w:color w:val="000000"/>
          <w:spacing w:val="-1"/>
          <w:sz w:val="24"/>
          <w:szCs w:val="24"/>
        </w:rPr>
        <w:t xml:space="preserve">еще </w:t>
      </w:r>
      <w:r>
        <w:rPr>
          <w:color w:val="000000"/>
          <w:spacing w:val="-1"/>
          <w:sz w:val="24"/>
          <w:szCs w:val="24"/>
        </w:rPr>
        <w:t xml:space="preserve">есть, по общему правилу, угнетенные и капиталистически </w:t>
      </w:r>
      <w:r>
        <w:rPr>
          <w:color w:val="000000"/>
          <w:sz w:val="24"/>
          <w:szCs w:val="24"/>
        </w:rPr>
        <w:t xml:space="preserve">неразвитые нации. В таких нациях есть еще </w:t>
      </w:r>
      <w:r>
        <w:rPr>
          <w:i/>
          <w:iCs/>
          <w:color w:val="000000"/>
          <w:sz w:val="24"/>
          <w:szCs w:val="24"/>
        </w:rPr>
        <w:t xml:space="preserve">объективно </w:t>
      </w:r>
      <w:r>
        <w:rPr>
          <w:color w:val="000000"/>
          <w:sz w:val="24"/>
          <w:szCs w:val="24"/>
        </w:rPr>
        <w:t xml:space="preserve">общенациональные задачи, </w:t>
      </w:r>
      <w:r>
        <w:rPr>
          <w:color w:val="000000"/>
          <w:spacing w:val="-1"/>
          <w:sz w:val="24"/>
          <w:szCs w:val="24"/>
        </w:rPr>
        <w:t xml:space="preserve">именно задачи </w:t>
      </w:r>
      <w:r>
        <w:rPr>
          <w:i/>
          <w:iCs/>
          <w:color w:val="000000"/>
          <w:spacing w:val="-1"/>
          <w:sz w:val="24"/>
          <w:szCs w:val="24"/>
        </w:rPr>
        <w:t xml:space="preserve">демократические, </w:t>
      </w:r>
      <w:r>
        <w:rPr>
          <w:color w:val="000000"/>
          <w:spacing w:val="-1"/>
          <w:sz w:val="24"/>
          <w:szCs w:val="24"/>
        </w:rPr>
        <w:t xml:space="preserve">задачи </w:t>
      </w:r>
      <w:r>
        <w:rPr>
          <w:i/>
          <w:iCs/>
          <w:color w:val="000000"/>
          <w:spacing w:val="-1"/>
          <w:sz w:val="24"/>
          <w:szCs w:val="24"/>
        </w:rPr>
        <w:t>свержения чуженационалъного гнета.</w:t>
      </w:r>
    </w:p>
    <w:p w:rsidR="00610D83" w:rsidRDefault="00610D83" w:rsidP="00610D83">
      <w:pPr>
        <w:shd w:val="clear" w:color="auto" w:fill="FFFFFF"/>
        <w:spacing w:line="413" w:lineRule="exact"/>
        <w:ind w:left="10" w:firstLine="274"/>
        <w:jc w:val="both"/>
      </w:pPr>
      <w:r>
        <w:rPr>
          <w:color w:val="000000"/>
          <w:sz w:val="24"/>
          <w:szCs w:val="24"/>
        </w:rPr>
        <w:t xml:space="preserve">Именно как образец таких наций приводит Энгельс Индию, говоря, что она может сделать революцию против победившего социализма, — ибо Энгельс был далек от того смешного «империалистского экономизма», который воображает, что победивший в </w:t>
      </w:r>
      <w:r>
        <w:rPr>
          <w:color w:val="000000"/>
          <w:spacing w:val="-1"/>
          <w:sz w:val="24"/>
          <w:szCs w:val="24"/>
        </w:rPr>
        <w:t>передовых</w:t>
      </w:r>
    </w:p>
    <w:p w:rsidR="00610D83" w:rsidRDefault="00610D83" w:rsidP="00610D83">
      <w:pPr>
        <w:shd w:val="clear" w:color="auto" w:fill="FFFFFF"/>
        <w:spacing w:before="2544"/>
        <w:ind w:left="413"/>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1551305</wp:posOffset>
                </wp:positionV>
                <wp:extent cx="1828800" cy="0"/>
                <wp:effectExtent l="8255" t="8890" r="10795" b="1016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2LeSKE4CAABc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Сочинения, 5 изд., том 27, стр. 260—261. </w:t>
      </w:r>
      <w:r>
        <w:rPr>
          <w:i/>
          <w:iCs/>
          <w:color w:val="000000"/>
        </w:rPr>
        <w:t>Ред.</w:t>
      </w:r>
    </w:p>
    <w:p w:rsidR="00610D83" w:rsidRDefault="00610D83" w:rsidP="00610D83">
      <w:pPr>
        <w:shd w:val="clear" w:color="auto" w:fill="FFFFFF"/>
        <w:spacing w:before="2544"/>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 xml:space="preserve">странах пролетариат «само собой», без определенных </w:t>
      </w:r>
      <w:r>
        <w:rPr>
          <w:i/>
          <w:iCs/>
          <w:color w:val="000000"/>
          <w:spacing w:val="-1"/>
          <w:sz w:val="24"/>
          <w:szCs w:val="24"/>
        </w:rPr>
        <w:t xml:space="preserve">демократических </w:t>
      </w:r>
      <w:r>
        <w:rPr>
          <w:color w:val="000000"/>
          <w:spacing w:val="-1"/>
          <w:sz w:val="24"/>
          <w:szCs w:val="24"/>
        </w:rPr>
        <w:t xml:space="preserve">мер уничтожит национальный гнет везде и повсюду. Победивший пролетариат реорганизует те страны, </w:t>
      </w:r>
      <w:r>
        <w:rPr>
          <w:color w:val="000000"/>
          <w:sz w:val="24"/>
          <w:szCs w:val="24"/>
        </w:rPr>
        <w:t>в коих он победил. Этого нельзя сделать сразу, да и «победить» буржуазию нельзя сра</w:t>
      </w:r>
      <w:r>
        <w:rPr>
          <w:color w:val="000000"/>
          <w:sz w:val="24"/>
          <w:szCs w:val="24"/>
        </w:rPr>
        <w:softHyphen/>
      </w:r>
      <w:r>
        <w:rPr>
          <w:color w:val="000000"/>
          <w:spacing w:val="2"/>
          <w:sz w:val="24"/>
          <w:szCs w:val="24"/>
        </w:rPr>
        <w:t>зу. Мы нарочно подчеркнули это в своих тезисах, и П. Киевский опять-таки не поду</w:t>
      </w:r>
      <w:r>
        <w:rPr>
          <w:color w:val="000000"/>
          <w:spacing w:val="2"/>
          <w:sz w:val="24"/>
          <w:szCs w:val="24"/>
        </w:rPr>
        <w:softHyphen/>
      </w:r>
      <w:r>
        <w:rPr>
          <w:color w:val="000000"/>
          <w:sz w:val="24"/>
          <w:szCs w:val="24"/>
        </w:rPr>
        <w:t xml:space="preserve">мал, </w:t>
      </w:r>
      <w:r>
        <w:rPr>
          <w:i/>
          <w:iCs/>
          <w:color w:val="000000"/>
          <w:sz w:val="24"/>
          <w:szCs w:val="24"/>
        </w:rPr>
        <w:t xml:space="preserve">для чего </w:t>
      </w:r>
      <w:r>
        <w:rPr>
          <w:color w:val="000000"/>
          <w:sz w:val="24"/>
          <w:szCs w:val="24"/>
        </w:rPr>
        <w:t>мы подчеркиваем это в связи с национальным вопросом.</w:t>
      </w:r>
    </w:p>
    <w:p w:rsidR="00610D83" w:rsidRDefault="00610D83" w:rsidP="00610D83">
      <w:pPr>
        <w:shd w:val="clear" w:color="auto" w:fill="FFFFFF"/>
        <w:spacing w:line="413" w:lineRule="exact"/>
        <w:ind w:left="10" w:right="5" w:firstLine="278"/>
        <w:jc w:val="both"/>
      </w:pPr>
      <w:r>
        <w:rPr>
          <w:color w:val="000000"/>
          <w:spacing w:val="-1"/>
          <w:sz w:val="24"/>
          <w:szCs w:val="24"/>
        </w:rPr>
        <w:t>Пока пролетариат передовых стран свергает буржуазию и отражает ее контрреволю</w:t>
      </w:r>
      <w:r>
        <w:rPr>
          <w:color w:val="000000"/>
          <w:spacing w:val="-1"/>
          <w:sz w:val="24"/>
          <w:szCs w:val="24"/>
        </w:rPr>
        <w:softHyphen/>
      </w:r>
      <w:r>
        <w:rPr>
          <w:color w:val="000000"/>
          <w:sz w:val="24"/>
          <w:szCs w:val="24"/>
        </w:rPr>
        <w:t xml:space="preserve">ционные попытки, — неразвитые и угнетенные нации не ждут, не перестают жить, не исчезают. Если они пользуются даже таким, сравнительно с социальной революцией совсем маленьким, кризисом империалистской буржуазии, как война 1915—1916 годов, для восстаний (колонии, Ирландия), то не подлежит сомнению, что </w:t>
      </w:r>
      <w:r>
        <w:rPr>
          <w:i/>
          <w:iCs/>
          <w:color w:val="000000"/>
          <w:sz w:val="24"/>
          <w:szCs w:val="24"/>
        </w:rPr>
        <w:t xml:space="preserve">великим кризисом </w:t>
      </w:r>
      <w:r>
        <w:rPr>
          <w:color w:val="000000"/>
          <w:sz w:val="24"/>
          <w:szCs w:val="24"/>
        </w:rPr>
        <w:t>гражданской войны в передовых странах они воспользуются тем более для восстаний.</w:t>
      </w:r>
    </w:p>
    <w:p w:rsidR="00610D83" w:rsidRDefault="00610D83" w:rsidP="00610D83">
      <w:pPr>
        <w:shd w:val="clear" w:color="auto" w:fill="FFFFFF"/>
        <w:spacing w:line="413" w:lineRule="exact"/>
        <w:ind w:left="14" w:right="5" w:firstLine="283"/>
        <w:jc w:val="both"/>
      </w:pPr>
      <w:r>
        <w:rPr>
          <w:color w:val="000000"/>
          <w:spacing w:val="-1"/>
          <w:sz w:val="24"/>
          <w:szCs w:val="24"/>
        </w:rPr>
        <w:t xml:space="preserve">Социальная революция не может произойти иначе, как в виде эпохи, соединяющей гражданскую войну пролетариата с буржуазией в передовых странах и </w:t>
      </w:r>
      <w:r>
        <w:rPr>
          <w:i/>
          <w:iCs/>
          <w:color w:val="000000"/>
          <w:spacing w:val="-1"/>
          <w:sz w:val="24"/>
          <w:szCs w:val="24"/>
        </w:rPr>
        <w:t xml:space="preserve">целый ряд </w:t>
      </w:r>
      <w:r>
        <w:rPr>
          <w:color w:val="000000"/>
          <w:spacing w:val="-1"/>
          <w:sz w:val="24"/>
          <w:szCs w:val="24"/>
        </w:rPr>
        <w:t>демо</w:t>
      </w:r>
      <w:r>
        <w:rPr>
          <w:color w:val="000000"/>
          <w:spacing w:val="-1"/>
          <w:sz w:val="24"/>
          <w:szCs w:val="24"/>
        </w:rPr>
        <w:softHyphen/>
      </w:r>
      <w:r>
        <w:rPr>
          <w:color w:val="000000"/>
          <w:spacing w:val="1"/>
          <w:sz w:val="24"/>
          <w:szCs w:val="24"/>
        </w:rPr>
        <w:t xml:space="preserve">кратических и революционных, в том числе национально-освободительных, движений </w:t>
      </w:r>
      <w:r>
        <w:rPr>
          <w:color w:val="000000"/>
          <w:spacing w:val="-1"/>
          <w:sz w:val="24"/>
          <w:szCs w:val="24"/>
        </w:rPr>
        <w:t>в неразвитых, отсталых и угнетенных нациях.</w:t>
      </w:r>
    </w:p>
    <w:p w:rsidR="00610D83" w:rsidRDefault="00610D83" w:rsidP="00610D83">
      <w:pPr>
        <w:shd w:val="clear" w:color="auto" w:fill="FFFFFF"/>
        <w:spacing w:line="413" w:lineRule="exact"/>
        <w:ind w:left="10" w:right="10" w:firstLine="274"/>
        <w:jc w:val="both"/>
      </w:pPr>
      <w:r>
        <w:rPr>
          <w:color w:val="000000"/>
          <w:sz w:val="24"/>
          <w:szCs w:val="24"/>
        </w:rPr>
        <w:t>Почему? Потому, что капитализм развивается неравномерно, и объективная дейст</w:t>
      </w:r>
      <w:r>
        <w:rPr>
          <w:color w:val="000000"/>
          <w:sz w:val="24"/>
          <w:szCs w:val="24"/>
        </w:rPr>
        <w:softHyphen/>
      </w:r>
      <w:r>
        <w:rPr>
          <w:color w:val="000000"/>
          <w:spacing w:val="-1"/>
          <w:sz w:val="24"/>
          <w:szCs w:val="24"/>
        </w:rPr>
        <w:t xml:space="preserve">вительность показывает нам, наряду с высокоразвитыми капиталистическими нациями, </w:t>
      </w:r>
      <w:r>
        <w:rPr>
          <w:color w:val="000000"/>
          <w:sz w:val="24"/>
          <w:szCs w:val="24"/>
        </w:rPr>
        <w:t>целый ряд наций очень слабо и совсем неразвитых экономически. П. Киевский абсо</w:t>
      </w:r>
      <w:r>
        <w:rPr>
          <w:color w:val="000000"/>
          <w:sz w:val="24"/>
          <w:szCs w:val="24"/>
        </w:rPr>
        <w:softHyphen/>
        <w:t xml:space="preserve">лютно не продумал </w:t>
      </w:r>
      <w:r>
        <w:rPr>
          <w:i/>
          <w:iCs/>
          <w:color w:val="000000"/>
          <w:sz w:val="24"/>
          <w:szCs w:val="24"/>
        </w:rPr>
        <w:t xml:space="preserve">объективных </w:t>
      </w:r>
      <w:r>
        <w:rPr>
          <w:color w:val="000000"/>
          <w:sz w:val="24"/>
          <w:szCs w:val="24"/>
        </w:rPr>
        <w:t>условий социальной революции с точки зрения эко</w:t>
      </w:r>
      <w:r>
        <w:rPr>
          <w:color w:val="000000"/>
          <w:sz w:val="24"/>
          <w:szCs w:val="24"/>
        </w:rPr>
        <w:softHyphen/>
      </w:r>
      <w:r>
        <w:rPr>
          <w:color w:val="000000"/>
          <w:spacing w:val="1"/>
          <w:sz w:val="24"/>
          <w:szCs w:val="24"/>
        </w:rPr>
        <w:t xml:space="preserve">номической зрелости разных стран, и потому его упрек, будто </w:t>
      </w:r>
      <w:r>
        <w:rPr>
          <w:i/>
          <w:iCs/>
          <w:color w:val="000000"/>
          <w:spacing w:val="1"/>
          <w:sz w:val="24"/>
          <w:szCs w:val="24"/>
        </w:rPr>
        <w:t xml:space="preserve">мы </w:t>
      </w:r>
      <w:r>
        <w:rPr>
          <w:color w:val="000000"/>
          <w:spacing w:val="1"/>
          <w:sz w:val="24"/>
          <w:szCs w:val="24"/>
        </w:rPr>
        <w:t xml:space="preserve">«выдумываем», где </w:t>
      </w:r>
      <w:r>
        <w:rPr>
          <w:color w:val="000000"/>
          <w:spacing w:val="-1"/>
          <w:sz w:val="24"/>
          <w:szCs w:val="24"/>
        </w:rPr>
        <w:t>бы применить самоопределение, направляется поистине с больной головы на здоровую.</w:t>
      </w:r>
    </w:p>
    <w:p w:rsidR="00610D83" w:rsidRDefault="00610D83" w:rsidP="00610D83">
      <w:pPr>
        <w:shd w:val="clear" w:color="auto" w:fill="FFFFFF"/>
        <w:spacing w:line="413" w:lineRule="exact"/>
        <w:ind w:left="5" w:right="10" w:firstLine="293"/>
        <w:jc w:val="both"/>
      </w:pPr>
      <w:r>
        <w:rPr>
          <w:color w:val="000000"/>
          <w:spacing w:val="-1"/>
          <w:sz w:val="24"/>
          <w:szCs w:val="24"/>
        </w:rPr>
        <w:t xml:space="preserve">С усердием, достойным лучшей участи, П. Киевский повторяет много раз цитаты из </w:t>
      </w:r>
      <w:r>
        <w:rPr>
          <w:color w:val="000000"/>
          <w:sz w:val="24"/>
          <w:szCs w:val="24"/>
        </w:rPr>
        <w:t>Маркса и Энгельса на тему о том, что «не выдумывать из головы, а открывать посред</w:t>
      </w:r>
      <w:r>
        <w:rPr>
          <w:color w:val="000000"/>
          <w:sz w:val="24"/>
          <w:szCs w:val="24"/>
        </w:rPr>
        <w:softHyphen/>
      </w:r>
      <w:r>
        <w:rPr>
          <w:color w:val="000000"/>
          <w:spacing w:val="-1"/>
          <w:sz w:val="24"/>
          <w:szCs w:val="24"/>
        </w:rPr>
        <w:t xml:space="preserve">ством головы в наличных материальных условиях» должны мы средства к избавлению </w:t>
      </w:r>
      <w:r>
        <w:rPr>
          <w:color w:val="000000"/>
          <w:sz w:val="24"/>
          <w:szCs w:val="24"/>
        </w:rPr>
        <w:t>человечества от тех или иных социальных бедствий. Читая эти по-</w:t>
      </w:r>
    </w:p>
    <w:p w:rsidR="00610D83" w:rsidRDefault="00610D83" w:rsidP="00610D83">
      <w:pPr>
        <w:shd w:val="clear" w:color="auto" w:fill="FFFFFF"/>
        <w:spacing w:line="413" w:lineRule="exact"/>
        <w:ind w:left="5" w:right="10" w:firstLine="29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15"/>
        </w:tabs>
        <w:ind w:left="2894"/>
      </w:pPr>
      <w:r>
        <w:rPr>
          <w:color w:val="000000"/>
          <w:spacing w:val="-2"/>
          <w:u w:val="single"/>
        </w:rPr>
        <w:lastRenderedPageBreak/>
        <w:t>О КАРИКАТУРЕ НА МАРКСИЗМ</w:t>
      </w:r>
      <w:r>
        <w:rPr>
          <w:color w:val="000000"/>
          <w:u w:val="single"/>
        </w:rPr>
        <w:tab/>
      </w:r>
      <w:r>
        <w:rPr>
          <w:color w:val="000000"/>
        </w:rPr>
        <w:t>113</w:t>
      </w:r>
    </w:p>
    <w:p w:rsidR="00610D83" w:rsidRDefault="00610D83" w:rsidP="00610D83">
      <w:pPr>
        <w:shd w:val="clear" w:color="auto" w:fill="FFFFFF"/>
        <w:spacing w:before="643" w:line="413" w:lineRule="exact"/>
        <w:ind w:right="10"/>
        <w:jc w:val="both"/>
      </w:pPr>
      <w:r>
        <w:rPr>
          <w:color w:val="000000"/>
          <w:spacing w:val="1"/>
          <w:sz w:val="24"/>
          <w:szCs w:val="24"/>
        </w:rPr>
        <w:t xml:space="preserve">вторные цитаты, я не могу не вспоминать печальной памяти «экономистов», которые </w:t>
      </w:r>
      <w:r>
        <w:rPr>
          <w:color w:val="000000"/>
          <w:sz w:val="24"/>
          <w:szCs w:val="24"/>
        </w:rPr>
        <w:t>так же скучно... жевали свое «новое открытие» о победе капитализма в России. П. Ки</w:t>
      </w:r>
      <w:r>
        <w:rPr>
          <w:color w:val="000000"/>
          <w:sz w:val="24"/>
          <w:szCs w:val="24"/>
        </w:rPr>
        <w:softHyphen/>
        <w:t>евский хочет этими цитатами «поразить» нас, ибо мы-де из головы выдумываем усло</w:t>
      </w:r>
      <w:r>
        <w:rPr>
          <w:color w:val="000000"/>
          <w:sz w:val="24"/>
          <w:szCs w:val="24"/>
        </w:rPr>
        <w:softHyphen/>
        <w:t>вия применения самоопределения наций в империалистскую эпоху! Но у того же само</w:t>
      </w:r>
      <w:r>
        <w:rPr>
          <w:color w:val="000000"/>
          <w:sz w:val="24"/>
          <w:szCs w:val="24"/>
        </w:rPr>
        <w:softHyphen/>
        <w:t>го П. Киевского мы читаем следующее «неосторожное признание»:</w:t>
      </w:r>
    </w:p>
    <w:p w:rsidR="00610D83" w:rsidRDefault="00610D83" w:rsidP="00610D83">
      <w:pPr>
        <w:shd w:val="clear" w:color="auto" w:fill="FFFFFF"/>
        <w:spacing w:before="72" w:line="346" w:lineRule="exact"/>
        <w:ind w:left="5" w:firstLine="288"/>
        <w:jc w:val="both"/>
      </w:pPr>
      <w:r>
        <w:rPr>
          <w:color w:val="000000"/>
        </w:rPr>
        <w:t xml:space="preserve">«Уже одно то, что мы </w:t>
      </w:r>
      <w:r>
        <w:rPr>
          <w:i/>
          <w:iCs/>
          <w:color w:val="000000"/>
        </w:rPr>
        <w:t xml:space="preserve">против </w:t>
      </w:r>
      <w:r>
        <w:rPr>
          <w:color w:val="000000"/>
        </w:rPr>
        <w:t xml:space="preserve">(курсив автора) защиты отечества, яснее ясного говорит о том, что мы </w:t>
      </w:r>
      <w:r>
        <w:rPr>
          <w:color w:val="000000"/>
          <w:spacing w:val="1"/>
        </w:rPr>
        <w:t xml:space="preserve">будем активно сопротивляться всякому подавлению национального восстания, так как этим мы будем </w:t>
      </w:r>
      <w:r>
        <w:rPr>
          <w:color w:val="000000"/>
        </w:rPr>
        <w:t xml:space="preserve">вести борьбу против нашего смертельного врага — империализма» (гл. </w:t>
      </w:r>
      <w:r>
        <w:rPr>
          <w:color w:val="000000"/>
          <w:lang w:val="en-US"/>
        </w:rPr>
        <w:t xml:space="preserve">II, </w:t>
      </w:r>
      <w:r>
        <w:rPr>
          <w:color w:val="000000"/>
        </w:rPr>
        <w:t>§ с в статье П. Киевского).</w:t>
      </w:r>
    </w:p>
    <w:p w:rsidR="00610D83" w:rsidRDefault="00610D83" w:rsidP="00610D83">
      <w:pPr>
        <w:shd w:val="clear" w:color="auto" w:fill="FFFFFF"/>
        <w:spacing w:before="34" w:line="413" w:lineRule="exact"/>
        <w:ind w:left="5" w:right="5" w:firstLine="283"/>
        <w:jc w:val="both"/>
      </w:pPr>
      <w:r>
        <w:rPr>
          <w:color w:val="000000"/>
          <w:spacing w:val="-1"/>
          <w:sz w:val="24"/>
          <w:szCs w:val="24"/>
        </w:rPr>
        <w:t xml:space="preserve">Нельзя критиковать известного автора, нельзя </w:t>
      </w:r>
      <w:r>
        <w:rPr>
          <w:i/>
          <w:iCs/>
          <w:color w:val="000000"/>
          <w:spacing w:val="-1"/>
          <w:sz w:val="24"/>
          <w:szCs w:val="24"/>
        </w:rPr>
        <w:t xml:space="preserve">ответить </w:t>
      </w:r>
      <w:r>
        <w:rPr>
          <w:color w:val="000000"/>
          <w:spacing w:val="-1"/>
          <w:sz w:val="24"/>
          <w:szCs w:val="24"/>
        </w:rPr>
        <w:t>ему, если не приводить це</w:t>
      </w:r>
      <w:r>
        <w:rPr>
          <w:color w:val="000000"/>
          <w:spacing w:val="-1"/>
          <w:sz w:val="24"/>
          <w:szCs w:val="24"/>
        </w:rPr>
        <w:softHyphen/>
      </w:r>
      <w:r>
        <w:rPr>
          <w:color w:val="000000"/>
          <w:spacing w:val="2"/>
          <w:sz w:val="24"/>
          <w:szCs w:val="24"/>
        </w:rPr>
        <w:t xml:space="preserve">ликом хотя бы главнейших положений его статьи. А как только приведешь целиком </w:t>
      </w:r>
      <w:r>
        <w:rPr>
          <w:color w:val="000000"/>
          <w:sz w:val="24"/>
          <w:szCs w:val="24"/>
        </w:rPr>
        <w:t>хотя бы одно положение П. Киевского, всегда оказывается, что у него на любую фразу приходится 2—3 ошибки или непродуманности, извращающие марксизм!</w:t>
      </w:r>
    </w:p>
    <w:p w:rsidR="00610D83" w:rsidRDefault="00610D83" w:rsidP="00610D83">
      <w:pPr>
        <w:shd w:val="clear" w:color="auto" w:fill="FFFFFF"/>
        <w:spacing w:line="413" w:lineRule="exact"/>
        <w:ind w:left="10" w:right="5" w:firstLine="307"/>
        <w:jc w:val="both"/>
      </w:pPr>
      <w:r>
        <w:rPr>
          <w:color w:val="000000"/>
          <w:sz w:val="24"/>
          <w:szCs w:val="24"/>
        </w:rPr>
        <w:t xml:space="preserve">1) П. Киевский не заметил, что национальное восстание есть </w:t>
      </w:r>
      <w:r>
        <w:rPr>
          <w:i/>
          <w:iCs/>
          <w:color w:val="000000"/>
          <w:sz w:val="24"/>
          <w:szCs w:val="24"/>
        </w:rPr>
        <w:t xml:space="preserve">тоже </w:t>
      </w:r>
      <w:r>
        <w:rPr>
          <w:color w:val="000000"/>
          <w:sz w:val="24"/>
          <w:szCs w:val="24"/>
        </w:rPr>
        <w:t>«защита отечест</w:t>
      </w:r>
      <w:r>
        <w:rPr>
          <w:color w:val="000000"/>
          <w:sz w:val="24"/>
          <w:szCs w:val="24"/>
        </w:rPr>
        <w:softHyphen/>
        <w:t xml:space="preserve">ва» ! А между тем капелька размышления убедит всякого, что это именно так, ибо </w:t>
      </w:r>
      <w:r>
        <w:rPr>
          <w:i/>
          <w:iCs/>
          <w:color w:val="000000"/>
          <w:sz w:val="24"/>
          <w:szCs w:val="24"/>
        </w:rPr>
        <w:t>вся</w:t>
      </w:r>
      <w:r>
        <w:rPr>
          <w:i/>
          <w:iCs/>
          <w:color w:val="000000"/>
          <w:sz w:val="24"/>
          <w:szCs w:val="24"/>
        </w:rPr>
        <w:softHyphen/>
        <w:t xml:space="preserve">кая </w:t>
      </w:r>
      <w:r>
        <w:rPr>
          <w:color w:val="000000"/>
          <w:sz w:val="24"/>
          <w:szCs w:val="24"/>
        </w:rPr>
        <w:t xml:space="preserve">«восстающая нация» «защищает» себя от нации угнетающей, защищает свой язык, </w:t>
      </w:r>
      <w:r>
        <w:rPr>
          <w:color w:val="000000"/>
          <w:spacing w:val="-1"/>
          <w:sz w:val="24"/>
          <w:szCs w:val="24"/>
        </w:rPr>
        <w:t>свой край, свое отечество.</w:t>
      </w:r>
    </w:p>
    <w:p w:rsidR="00610D83" w:rsidRDefault="00610D83" w:rsidP="00610D83">
      <w:pPr>
        <w:shd w:val="clear" w:color="auto" w:fill="FFFFFF"/>
        <w:spacing w:line="413" w:lineRule="exact"/>
        <w:ind w:firstLine="274"/>
        <w:jc w:val="both"/>
      </w:pPr>
      <w:r>
        <w:rPr>
          <w:color w:val="000000"/>
          <w:sz w:val="24"/>
          <w:szCs w:val="24"/>
        </w:rPr>
        <w:t xml:space="preserve">Всякий национальный гнет вызывает отпор в </w:t>
      </w:r>
      <w:r>
        <w:rPr>
          <w:i/>
          <w:iCs/>
          <w:color w:val="000000"/>
          <w:sz w:val="24"/>
          <w:szCs w:val="24"/>
        </w:rPr>
        <w:t xml:space="preserve">широких массах </w:t>
      </w:r>
      <w:r>
        <w:rPr>
          <w:color w:val="000000"/>
          <w:sz w:val="24"/>
          <w:szCs w:val="24"/>
        </w:rPr>
        <w:t xml:space="preserve">народа, а </w:t>
      </w:r>
      <w:r>
        <w:rPr>
          <w:i/>
          <w:iCs/>
          <w:color w:val="000000"/>
          <w:sz w:val="24"/>
          <w:szCs w:val="24"/>
        </w:rPr>
        <w:t xml:space="preserve">тенденция </w:t>
      </w:r>
      <w:r>
        <w:rPr>
          <w:color w:val="000000"/>
          <w:spacing w:val="-1"/>
          <w:sz w:val="24"/>
          <w:szCs w:val="24"/>
        </w:rPr>
        <w:t xml:space="preserve">всякого отпора национально угнетенного населения есть национальное восстание. Если </w:t>
      </w:r>
      <w:r>
        <w:rPr>
          <w:color w:val="000000"/>
          <w:sz w:val="24"/>
          <w:szCs w:val="24"/>
        </w:rPr>
        <w:t>мы наблюдаем нередко (особенно в Австрии и России), что буржуазия угнетенных на</w:t>
      </w:r>
      <w:r>
        <w:rPr>
          <w:color w:val="000000"/>
          <w:sz w:val="24"/>
          <w:szCs w:val="24"/>
        </w:rPr>
        <w:softHyphen/>
      </w:r>
      <w:r>
        <w:rPr>
          <w:color w:val="000000"/>
          <w:spacing w:val="-1"/>
          <w:sz w:val="24"/>
          <w:szCs w:val="24"/>
        </w:rPr>
        <w:t xml:space="preserve">ций </w:t>
      </w:r>
      <w:r>
        <w:rPr>
          <w:i/>
          <w:iCs/>
          <w:color w:val="000000"/>
          <w:spacing w:val="-1"/>
          <w:sz w:val="24"/>
          <w:szCs w:val="24"/>
        </w:rPr>
        <w:t xml:space="preserve">только </w:t>
      </w:r>
      <w:r>
        <w:rPr>
          <w:color w:val="000000"/>
          <w:spacing w:val="-1"/>
          <w:sz w:val="24"/>
          <w:szCs w:val="24"/>
        </w:rPr>
        <w:t>болтает о национальном восстании, а на деле вступает в реакционные сдел</w:t>
      </w:r>
      <w:r>
        <w:rPr>
          <w:color w:val="000000"/>
          <w:spacing w:val="-1"/>
          <w:sz w:val="24"/>
          <w:szCs w:val="24"/>
        </w:rPr>
        <w:softHyphen/>
      </w:r>
      <w:r>
        <w:rPr>
          <w:color w:val="000000"/>
          <w:sz w:val="24"/>
          <w:szCs w:val="24"/>
        </w:rPr>
        <w:t xml:space="preserve">ки с буржуазией угнетающей нации за спиной </w:t>
      </w:r>
      <w:r>
        <w:rPr>
          <w:i/>
          <w:iCs/>
          <w:color w:val="000000"/>
          <w:sz w:val="24"/>
          <w:szCs w:val="24"/>
        </w:rPr>
        <w:t xml:space="preserve">и против </w:t>
      </w:r>
      <w:r>
        <w:rPr>
          <w:color w:val="000000"/>
          <w:sz w:val="24"/>
          <w:szCs w:val="24"/>
        </w:rPr>
        <w:t>своего народа, то в таких слу</w:t>
      </w:r>
      <w:r>
        <w:rPr>
          <w:color w:val="000000"/>
          <w:sz w:val="24"/>
          <w:szCs w:val="24"/>
        </w:rPr>
        <w:softHyphen/>
        <w:t>чаях критика революционных марксистов должна направляться не против националь</w:t>
      </w:r>
      <w:r>
        <w:rPr>
          <w:color w:val="000000"/>
          <w:sz w:val="24"/>
          <w:szCs w:val="24"/>
        </w:rPr>
        <w:softHyphen/>
      </w:r>
      <w:r>
        <w:rPr>
          <w:color w:val="000000"/>
          <w:spacing w:val="-1"/>
          <w:sz w:val="24"/>
          <w:szCs w:val="24"/>
        </w:rPr>
        <w:t xml:space="preserve">ного движения, а против измельчания, опошления его, извращения в мелочную драчку. </w:t>
      </w:r>
      <w:r>
        <w:rPr>
          <w:color w:val="000000"/>
          <w:spacing w:val="2"/>
          <w:sz w:val="24"/>
          <w:szCs w:val="24"/>
        </w:rPr>
        <w:t xml:space="preserve">Кстати сказать, очень многие австрийские и российские социал-демократы забывают </w:t>
      </w:r>
      <w:r>
        <w:rPr>
          <w:color w:val="000000"/>
          <w:sz w:val="24"/>
          <w:szCs w:val="24"/>
        </w:rPr>
        <w:t xml:space="preserve">это и свою </w:t>
      </w:r>
      <w:r>
        <w:rPr>
          <w:i/>
          <w:iCs/>
          <w:color w:val="000000"/>
          <w:sz w:val="24"/>
          <w:szCs w:val="24"/>
        </w:rPr>
        <w:t xml:space="preserve">законную </w:t>
      </w:r>
      <w:r>
        <w:rPr>
          <w:color w:val="000000"/>
          <w:sz w:val="24"/>
          <w:szCs w:val="24"/>
        </w:rPr>
        <w:t>ненависть к мелкой, пошлой, мизерной</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jc w:val="both"/>
      </w:pPr>
      <w:r>
        <w:rPr>
          <w:color w:val="000000"/>
          <w:sz w:val="24"/>
          <w:szCs w:val="24"/>
        </w:rPr>
        <w:t>национальной грызне вроде споров и драк из-за того, на каком языке название улицы должно стоять наверху вывески и на каком внизу, — свою законную ненависть к этому превращают в отрицание поддержки национальной борьбы. Мы не будем «поддержи</w:t>
      </w:r>
      <w:r>
        <w:rPr>
          <w:color w:val="000000"/>
          <w:sz w:val="24"/>
          <w:szCs w:val="24"/>
        </w:rPr>
        <w:softHyphen/>
        <w:t>вать» комедийной игры в республику в каком-нибудь княжестве Монако или «респуб</w:t>
      </w:r>
      <w:r>
        <w:rPr>
          <w:color w:val="000000"/>
          <w:sz w:val="24"/>
          <w:szCs w:val="24"/>
        </w:rPr>
        <w:softHyphen/>
      </w:r>
      <w:r>
        <w:rPr>
          <w:color w:val="000000"/>
          <w:spacing w:val="-1"/>
          <w:sz w:val="24"/>
          <w:szCs w:val="24"/>
        </w:rPr>
        <w:t>ликанские» авантюры «генералов» в мелких государствах южной Америки или какого-нибудь острова в Тихом океане, но отсюда не вытекает позволительность забыть лозунг республики для серьезных демократических и социалистических движений. Мы осмеи</w:t>
      </w:r>
      <w:r>
        <w:rPr>
          <w:color w:val="000000"/>
          <w:spacing w:val="-1"/>
          <w:sz w:val="24"/>
          <w:szCs w:val="24"/>
        </w:rPr>
        <w:softHyphen/>
        <w:t>ваем и должны осмеивать мизерную национальную грызню и национальное торгашест</w:t>
      </w:r>
      <w:r>
        <w:rPr>
          <w:color w:val="000000"/>
          <w:spacing w:val="-1"/>
          <w:sz w:val="24"/>
          <w:szCs w:val="24"/>
        </w:rPr>
        <w:softHyphen/>
      </w:r>
      <w:r>
        <w:rPr>
          <w:color w:val="000000"/>
          <w:sz w:val="24"/>
          <w:szCs w:val="24"/>
        </w:rPr>
        <w:t>во наций в России и Австрии, но отсюда не вытекает, чтобы позволительно было отка</w:t>
      </w:r>
      <w:r>
        <w:rPr>
          <w:color w:val="000000"/>
          <w:sz w:val="24"/>
          <w:szCs w:val="24"/>
        </w:rPr>
        <w:softHyphen/>
      </w:r>
      <w:r>
        <w:rPr>
          <w:color w:val="000000"/>
          <w:spacing w:val="3"/>
          <w:sz w:val="24"/>
          <w:szCs w:val="24"/>
        </w:rPr>
        <w:t xml:space="preserve">зать в поддержке национальному восстанию или всякой серьезной, общенародной </w:t>
      </w:r>
      <w:r>
        <w:rPr>
          <w:color w:val="000000"/>
          <w:spacing w:val="-1"/>
          <w:sz w:val="24"/>
          <w:szCs w:val="24"/>
        </w:rPr>
        <w:t>борьбе против национального гнета.</w:t>
      </w:r>
    </w:p>
    <w:p w:rsidR="00610D83" w:rsidRDefault="00610D83" w:rsidP="00610D83">
      <w:pPr>
        <w:shd w:val="clear" w:color="auto" w:fill="FFFFFF"/>
        <w:spacing w:line="413" w:lineRule="exact"/>
        <w:ind w:left="5" w:firstLine="288"/>
        <w:jc w:val="both"/>
      </w:pPr>
      <w:r>
        <w:rPr>
          <w:color w:val="000000"/>
          <w:sz w:val="24"/>
          <w:szCs w:val="24"/>
        </w:rPr>
        <w:t xml:space="preserve">2) Если национальные восстания невозможны в «империалистскую эпоху», то П. Киевский не вправе говорить о них. Если они возможны, то все его бесконечные фразы </w:t>
      </w:r>
      <w:r>
        <w:rPr>
          <w:color w:val="000000"/>
          <w:spacing w:val="1"/>
          <w:sz w:val="24"/>
          <w:szCs w:val="24"/>
        </w:rPr>
        <w:t>о «монизме», о том, что мы «выдумываем» примеры самоопределения при империа</w:t>
      </w:r>
      <w:r>
        <w:rPr>
          <w:color w:val="000000"/>
          <w:spacing w:val="1"/>
          <w:sz w:val="24"/>
          <w:szCs w:val="24"/>
        </w:rPr>
        <w:softHyphen/>
      </w:r>
      <w:r>
        <w:rPr>
          <w:color w:val="000000"/>
          <w:sz w:val="24"/>
          <w:szCs w:val="24"/>
        </w:rPr>
        <w:t xml:space="preserve">лизме и прочее и тому подобное — </w:t>
      </w:r>
      <w:r>
        <w:rPr>
          <w:i/>
          <w:iCs/>
          <w:color w:val="000000"/>
          <w:sz w:val="24"/>
          <w:szCs w:val="24"/>
        </w:rPr>
        <w:t xml:space="preserve">все </w:t>
      </w:r>
      <w:r>
        <w:rPr>
          <w:color w:val="000000"/>
          <w:sz w:val="24"/>
          <w:szCs w:val="24"/>
        </w:rPr>
        <w:t xml:space="preserve">это разлетается в прах. П. Киевский побивает </w:t>
      </w:r>
      <w:r>
        <w:rPr>
          <w:color w:val="000000"/>
          <w:spacing w:val="-3"/>
          <w:sz w:val="24"/>
          <w:szCs w:val="24"/>
        </w:rPr>
        <w:t>сам себя.</w:t>
      </w:r>
    </w:p>
    <w:p w:rsidR="00610D83" w:rsidRDefault="00610D83" w:rsidP="00610D83">
      <w:pPr>
        <w:shd w:val="clear" w:color="auto" w:fill="FFFFFF"/>
        <w:spacing w:line="413" w:lineRule="exact"/>
        <w:ind w:left="10" w:firstLine="278"/>
        <w:jc w:val="both"/>
      </w:pPr>
      <w:r>
        <w:rPr>
          <w:color w:val="000000"/>
          <w:sz w:val="24"/>
          <w:szCs w:val="24"/>
        </w:rPr>
        <w:t xml:space="preserve">Если «мы» «активно сопротивляемся подавлению» «национального восстания» — случай, взятый, как возможный, </w:t>
      </w:r>
      <w:r>
        <w:rPr>
          <w:i/>
          <w:iCs/>
          <w:color w:val="000000"/>
          <w:sz w:val="24"/>
          <w:szCs w:val="24"/>
        </w:rPr>
        <w:t xml:space="preserve">«самим» </w:t>
      </w:r>
      <w:r>
        <w:rPr>
          <w:color w:val="000000"/>
          <w:sz w:val="24"/>
          <w:szCs w:val="24"/>
        </w:rPr>
        <w:t>П. Киевским, — то что это значит?</w:t>
      </w:r>
    </w:p>
    <w:p w:rsidR="00610D83" w:rsidRDefault="00610D83" w:rsidP="00610D83">
      <w:pPr>
        <w:shd w:val="clear" w:color="auto" w:fill="FFFFFF"/>
        <w:spacing w:line="413" w:lineRule="exact"/>
        <w:ind w:right="5" w:firstLine="283"/>
        <w:jc w:val="both"/>
      </w:pPr>
      <w:r>
        <w:rPr>
          <w:color w:val="000000"/>
          <w:sz w:val="24"/>
          <w:szCs w:val="24"/>
        </w:rPr>
        <w:t xml:space="preserve">Это значит, что </w:t>
      </w:r>
      <w:r>
        <w:rPr>
          <w:i/>
          <w:iCs/>
          <w:color w:val="000000"/>
          <w:sz w:val="24"/>
          <w:szCs w:val="24"/>
        </w:rPr>
        <w:t xml:space="preserve">действие </w:t>
      </w:r>
      <w:r>
        <w:rPr>
          <w:color w:val="000000"/>
          <w:sz w:val="24"/>
          <w:szCs w:val="24"/>
        </w:rPr>
        <w:t xml:space="preserve">получается двоякое, «дуалистическое», если употреблять философский термин столь же некстати, как некстати употребляет его наш автор, (а) Во-1-х, «действие» национально-угнетенного пролетариата и крестьянства </w:t>
      </w:r>
      <w:r>
        <w:rPr>
          <w:i/>
          <w:iCs/>
          <w:color w:val="000000"/>
          <w:sz w:val="24"/>
          <w:szCs w:val="24"/>
        </w:rPr>
        <w:t xml:space="preserve">вместе </w:t>
      </w:r>
      <w:r>
        <w:rPr>
          <w:color w:val="000000"/>
          <w:sz w:val="24"/>
          <w:szCs w:val="24"/>
        </w:rPr>
        <w:t xml:space="preserve">с </w:t>
      </w:r>
      <w:r>
        <w:rPr>
          <w:color w:val="000000"/>
          <w:spacing w:val="-1"/>
          <w:sz w:val="24"/>
          <w:szCs w:val="24"/>
        </w:rPr>
        <w:t xml:space="preserve">национально-угнетенной буржуазией </w:t>
      </w:r>
      <w:r>
        <w:rPr>
          <w:i/>
          <w:iCs/>
          <w:color w:val="000000"/>
          <w:spacing w:val="-1"/>
          <w:sz w:val="24"/>
          <w:szCs w:val="24"/>
        </w:rPr>
        <w:t xml:space="preserve">против </w:t>
      </w:r>
      <w:r>
        <w:rPr>
          <w:color w:val="000000"/>
          <w:spacing w:val="-1"/>
          <w:sz w:val="24"/>
          <w:szCs w:val="24"/>
        </w:rPr>
        <w:t xml:space="preserve">угнетающей нации; (б) во-2-х, «действие» </w:t>
      </w:r>
      <w:r>
        <w:rPr>
          <w:color w:val="000000"/>
          <w:spacing w:val="3"/>
          <w:sz w:val="24"/>
          <w:szCs w:val="24"/>
        </w:rPr>
        <w:t xml:space="preserve">пролетариата или сознательной его части в угнетающей нации </w:t>
      </w:r>
      <w:r>
        <w:rPr>
          <w:i/>
          <w:iCs/>
          <w:color w:val="000000"/>
          <w:spacing w:val="3"/>
          <w:sz w:val="24"/>
          <w:szCs w:val="24"/>
        </w:rPr>
        <w:t xml:space="preserve">против </w:t>
      </w:r>
      <w:r>
        <w:rPr>
          <w:color w:val="000000"/>
          <w:spacing w:val="3"/>
          <w:sz w:val="24"/>
          <w:szCs w:val="24"/>
        </w:rPr>
        <w:t xml:space="preserve">буржуазии и </w:t>
      </w:r>
      <w:r>
        <w:rPr>
          <w:color w:val="000000"/>
          <w:spacing w:val="-1"/>
          <w:sz w:val="24"/>
          <w:szCs w:val="24"/>
        </w:rPr>
        <w:t>всех идущих за ней элементов угнетающей нации.</w:t>
      </w:r>
    </w:p>
    <w:p w:rsidR="00610D83" w:rsidRDefault="00610D83" w:rsidP="00610D83">
      <w:pPr>
        <w:shd w:val="clear" w:color="auto" w:fill="FFFFFF"/>
        <w:spacing w:line="413" w:lineRule="exact"/>
        <w:ind w:left="5" w:right="10" w:firstLine="283"/>
        <w:jc w:val="both"/>
      </w:pPr>
      <w:r>
        <w:rPr>
          <w:color w:val="000000"/>
          <w:spacing w:val="-1"/>
          <w:sz w:val="24"/>
          <w:szCs w:val="24"/>
        </w:rPr>
        <w:t>Бесконечное количество фраз против «национального блока», национальных «иллю</w:t>
      </w:r>
      <w:r>
        <w:rPr>
          <w:color w:val="000000"/>
          <w:spacing w:val="-1"/>
          <w:sz w:val="24"/>
          <w:szCs w:val="24"/>
        </w:rPr>
        <w:softHyphen/>
      </w:r>
      <w:r>
        <w:rPr>
          <w:color w:val="000000"/>
          <w:sz w:val="24"/>
          <w:szCs w:val="24"/>
        </w:rPr>
        <w:t>зий», против «яда» национализма, против «разжигания национальной ненависти» и то</w:t>
      </w:r>
      <w:r>
        <w:rPr>
          <w:color w:val="000000"/>
          <w:sz w:val="24"/>
          <w:szCs w:val="24"/>
        </w:rPr>
        <w:softHyphen/>
        <w:t>му подобное — фраз, которые наговорил</w:t>
      </w:r>
    </w:p>
    <w:p w:rsidR="00610D83" w:rsidRDefault="00610D83" w:rsidP="00610D83">
      <w:pPr>
        <w:shd w:val="clear" w:color="auto" w:fill="FFFFFF"/>
        <w:spacing w:line="413" w:lineRule="exact"/>
        <w:ind w:left="5" w:righ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9"/>
          <w:tab w:val="left" w:leader="underscore" w:pos="8520"/>
        </w:tabs>
        <w:ind w:left="5"/>
      </w:pPr>
      <w:r>
        <w:lastRenderedPageBreak/>
        <w:tab/>
      </w:r>
      <w:r>
        <w:rPr>
          <w:color w:val="000000"/>
          <w:u w:val="single"/>
        </w:rPr>
        <w:t>О КАРИКАТУРЕ НА МАРКСИЗМ</w:t>
      </w:r>
      <w:r>
        <w:rPr>
          <w:color w:val="000000"/>
          <w:u w:val="single"/>
        </w:rPr>
        <w:tab/>
      </w:r>
      <w:r>
        <w:rPr>
          <w:color w:val="000000"/>
        </w:rPr>
        <w:t>115</w:t>
      </w:r>
    </w:p>
    <w:p w:rsidR="00610D83" w:rsidRDefault="00610D83" w:rsidP="00610D83">
      <w:pPr>
        <w:shd w:val="clear" w:color="auto" w:fill="FFFFFF"/>
        <w:spacing w:before="643" w:line="413" w:lineRule="exact"/>
        <w:ind w:left="10"/>
        <w:jc w:val="both"/>
      </w:pPr>
      <w:r>
        <w:rPr>
          <w:color w:val="000000"/>
          <w:sz w:val="24"/>
          <w:szCs w:val="24"/>
        </w:rPr>
        <w:t xml:space="preserve">П. Киевский, оказалось пустяками, ибо, советуя пролетариату угнетающих стран (не </w:t>
      </w:r>
      <w:r>
        <w:rPr>
          <w:color w:val="000000"/>
          <w:spacing w:val="-1"/>
          <w:sz w:val="24"/>
          <w:szCs w:val="24"/>
        </w:rPr>
        <w:t xml:space="preserve">забудем, что автор считает этот пролетариат силой серьезной) «активно сопротивляться </w:t>
      </w:r>
      <w:r>
        <w:rPr>
          <w:color w:val="000000"/>
          <w:sz w:val="24"/>
          <w:szCs w:val="24"/>
        </w:rPr>
        <w:t xml:space="preserve">подавлению национального восстания», автор тем </w:t>
      </w:r>
      <w:r>
        <w:rPr>
          <w:i/>
          <w:iCs/>
          <w:color w:val="000000"/>
          <w:sz w:val="24"/>
          <w:szCs w:val="24"/>
        </w:rPr>
        <w:t xml:space="preserve">самым </w:t>
      </w:r>
      <w:r>
        <w:rPr>
          <w:i/>
          <w:iCs/>
          <w:color w:val="000000"/>
          <w:sz w:val="24"/>
          <w:szCs w:val="24"/>
          <w:lang w:val="el-GR"/>
        </w:rPr>
        <w:t xml:space="preserve">ρ </w:t>
      </w:r>
      <w:r>
        <w:rPr>
          <w:i/>
          <w:iCs/>
          <w:color w:val="000000"/>
          <w:sz w:val="24"/>
          <w:szCs w:val="24"/>
        </w:rPr>
        <w:t xml:space="preserve">аз ж и гае </w:t>
      </w:r>
      <w:r>
        <w:rPr>
          <w:i/>
          <w:iCs/>
          <w:color w:val="000000"/>
          <w:sz w:val="24"/>
          <w:szCs w:val="24"/>
          <w:lang w:val="fr-FR"/>
        </w:rPr>
        <w:t xml:space="preserve">m </w:t>
      </w:r>
      <w:r>
        <w:rPr>
          <w:color w:val="000000"/>
          <w:sz w:val="24"/>
          <w:szCs w:val="24"/>
        </w:rPr>
        <w:t xml:space="preserve">национальную </w:t>
      </w:r>
      <w:r>
        <w:rPr>
          <w:color w:val="000000"/>
          <w:spacing w:val="5"/>
          <w:sz w:val="24"/>
          <w:szCs w:val="24"/>
        </w:rPr>
        <w:t xml:space="preserve">ненависть, автор тем самым </w:t>
      </w:r>
      <w:r>
        <w:rPr>
          <w:i/>
          <w:iCs/>
          <w:color w:val="000000"/>
          <w:spacing w:val="5"/>
          <w:sz w:val="24"/>
          <w:szCs w:val="24"/>
        </w:rPr>
        <w:t xml:space="preserve">поддерживает </w:t>
      </w:r>
      <w:r>
        <w:rPr>
          <w:color w:val="000000"/>
          <w:spacing w:val="5"/>
          <w:sz w:val="24"/>
          <w:szCs w:val="24"/>
        </w:rPr>
        <w:t>«блок с буржуазией» рабочих угнетен</w:t>
      </w:r>
      <w:r>
        <w:rPr>
          <w:color w:val="000000"/>
          <w:spacing w:val="5"/>
          <w:sz w:val="24"/>
          <w:szCs w:val="24"/>
        </w:rPr>
        <w:softHyphen/>
      </w:r>
      <w:r>
        <w:rPr>
          <w:color w:val="000000"/>
          <w:spacing w:val="-3"/>
          <w:sz w:val="24"/>
          <w:szCs w:val="24"/>
        </w:rPr>
        <w:t>ных стран.</w:t>
      </w:r>
    </w:p>
    <w:p w:rsidR="00610D83" w:rsidRDefault="00610D83" w:rsidP="00610D83">
      <w:pPr>
        <w:numPr>
          <w:ilvl w:val="0"/>
          <w:numId w:val="3"/>
        </w:numPr>
        <w:shd w:val="clear" w:color="auto" w:fill="FFFFFF"/>
        <w:tabs>
          <w:tab w:val="left" w:pos="557"/>
        </w:tabs>
        <w:spacing w:line="413" w:lineRule="exact"/>
        <w:ind w:firstLine="298"/>
        <w:rPr>
          <w:color w:val="000000"/>
          <w:sz w:val="24"/>
          <w:szCs w:val="24"/>
        </w:rPr>
      </w:pPr>
      <w:r>
        <w:rPr>
          <w:color w:val="000000"/>
          <w:spacing w:val="3"/>
          <w:sz w:val="24"/>
          <w:szCs w:val="24"/>
        </w:rPr>
        <w:t>Если возможны национальные восстания при империализме, то возможны и на</w:t>
      </w:r>
      <w:r>
        <w:rPr>
          <w:color w:val="000000"/>
          <w:spacing w:val="3"/>
          <w:sz w:val="24"/>
          <w:szCs w:val="24"/>
        </w:rPr>
        <w:softHyphen/>
      </w:r>
      <w:r>
        <w:rPr>
          <w:color w:val="000000"/>
          <w:spacing w:val="3"/>
          <w:sz w:val="24"/>
          <w:szCs w:val="24"/>
        </w:rPr>
        <w:br/>
        <w:t>циональные войны. Никакой серьезной разницы между тем и другим в политическом</w:t>
      </w:r>
      <w:r>
        <w:rPr>
          <w:color w:val="000000"/>
          <w:spacing w:val="3"/>
          <w:sz w:val="24"/>
          <w:szCs w:val="24"/>
        </w:rPr>
        <w:br/>
      </w:r>
      <w:r>
        <w:rPr>
          <w:color w:val="000000"/>
          <w:sz w:val="24"/>
          <w:szCs w:val="24"/>
        </w:rPr>
        <w:t>отношении нет. Военные историки войн вполне правы, когда восстания тоже относят к</w:t>
      </w:r>
      <w:r>
        <w:rPr>
          <w:color w:val="000000"/>
          <w:sz w:val="24"/>
          <w:szCs w:val="24"/>
        </w:rPr>
        <w:br/>
      </w:r>
      <w:r>
        <w:rPr>
          <w:color w:val="000000"/>
          <w:spacing w:val="4"/>
          <w:sz w:val="24"/>
          <w:szCs w:val="24"/>
        </w:rPr>
        <w:t>войнам. П. Киевский, не подумав, побил не только себя, но и Юниуса и группу «Ин</w:t>
      </w:r>
      <w:r>
        <w:rPr>
          <w:color w:val="000000"/>
          <w:spacing w:val="4"/>
          <w:sz w:val="24"/>
          <w:szCs w:val="24"/>
        </w:rPr>
        <w:softHyphen/>
      </w:r>
      <w:r>
        <w:rPr>
          <w:color w:val="000000"/>
          <w:spacing w:val="4"/>
          <w:sz w:val="24"/>
          <w:szCs w:val="24"/>
        </w:rPr>
        <w:br/>
      </w:r>
      <w:r>
        <w:rPr>
          <w:color w:val="000000"/>
          <w:spacing w:val="-1"/>
          <w:sz w:val="24"/>
          <w:szCs w:val="24"/>
        </w:rPr>
        <w:t xml:space="preserve">тернационал», которые отрицают </w:t>
      </w:r>
      <w:r>
        <w:rPr>
          <w:i/>
          <w:iCs/>
          <w:color w:val="000000"/>
          <w:spacing w:val="-1"/>
          <w:sz w:val="24"/>
          <w:szCs w:val="24"/>
        </w:rPr>
        <w:t xml:space="preserve">возможность </w:t>
      </w:r>
      <w:r>
        <w:rPr>
          <w:color w:val="000000"/>
          <w:spacing w:val="-1"/>
          <w:sz w:val="24"/>
          <w:szCs w:val="24"/>
        </w:rPr>
        <w:t>национальных войн при империализме.</w:t>
      </w:r>
      <w:r>
        <w:rPr>
          <w:color w:val="000000"/>
          <w:spacing w:val="-1"/>
          <w:sz w:val="24"/>
          <w:szCs w:val="24"/>
        </w:rPr>
        <w:br/>
      </w:r>
      <w:r>
        <w:rPr>
          <w:color w:val="000000"/>
          <w:sz w:val="24"/>
          <w:szCs w:val="24"/>
        </w:rPr>
        <w:t>А это отрицание есть единственное мыслимое теоретическое обоснование для взгляда,</w:t>
      </w:r>
      <w:r>
        <w:rPr>
          <w:color w:val="000000"/>
          <w:sz w:val="24"/>
          <w:szCs w:val="24"/>
        </w:rPr>
        <w:br/>
      </w:r>
      <w:r>
        <w:rPr>
          <w:color w:val="000000"/>
          <w:spacing w:val="-1"/>
          <w:sz w:val="24"/>
          <w:szCs w:val="24"/>
        </w:rPr>
        <w:t>отрицающего самоопределение наций при империализме.</w:t>
      </w:r>
    </w:p>
    <w:p w:rsidR="00610D83" w:rsidRDefault="00610D83" w:rsidP="00610D83">
      <w:pPr>
        <w:numPr>
          <w:ilvl w:val="0"/>
          <w:numId w:val="3"/>
        </w:numPr>
        <w:shd w:val="clear" w:color="auto" w:fill="FFFFFF"/>
        <w:tabs>
          <w:tab w:val="left" w:pos="557"/>
        </w:tabs>
        <w:spacing w:line="413" w:lineRule="exact"/>
        <w:ind w:firstLine="298"/>
        <w:rPr>
          <w:color w:val="000000"/>
          <w:sz w:val="24"/>
          <w:szCs w:val="24"/>
        </w:rPr>
      </w:pPr>
      <w:r>
        <w:rPr>
          <w:color w:val="000000"/>
          <w:sz w:val="24"/>
          <w:szCs w:val="24"/>
        </w:rPr>
        <w:t xml:space="preserve">Ибо — что такое «национальное» восстание? Восстание, стремящееся создать </w:t>
      </w:r>
      <w:r>
        <w:rPr>
          <w:i/>
          <w:iCs/>
          <w:color w:val="000000"/>
          <w:sz w:val="24"/>
          <w:szCs w:val="24"/>
        </w:rPr>
        <w:t>по</w:t>
      </w:r>
      <w:r>
        <w:rPr>
          <w:i/>
          <w:iCs/>
          <w:color w:val="000000"/>
          <w:sz w:val="24"/>
          <w:szCs w:val="24"/>
        </w:rPr>
        <w:softHyphen/>
      </w:r>
      <w:r>
        <w:rPr>
          <w:i/>
          <w:iCs/>
          <w:color w:val="000000"/>
          <w:sz w:val="24"/>
          <w:szCs w:val="24"/>
        </w:rPr>
        <w:br/>
        <w:t xml:space="preserve">литическую </w:t>
      </w:r>
      <w:r>
        <w:rPr>
          <w:color w:val="000000"/>
          <w:sz w:val="24"/>
          <w:szCs w:val="24"/>
        </w:rPr>
        <w:t xml:space="preserve">независимость угнетенной нации, т. е. </w:t>
      </w:r>
      <w:r>
        <w:rPr>
          <w:i/>
          <w:iCs/>
          <w:color w:val="000000"/>
          <w:sz w:val="24"/>
          <w:szCs w:val="24"/>
        </w:rPr>
        <w:t xml:space="preserve">особое </w:t>
      </w:r>
      <w:r>
        <w:rPr>
          <w:color w:val="000000"/>
          <w:sz w:val="24"/>
          <w:szCs w:val="24"/>
        </w:rPr>
        <w:t>национальное государство.</w:t>
      </w:r>
    </w:p>
    <w:p w:rsidR="00610D83" w:rsidRDefault="00610D83" w:rsidP="00610D83">
      <w:pPr>
        <w:shd w:val="clear" w:color="auto" w:fill="FFFFFF"/>
        <w:spacing w:line="413" w:lineRule="exact"/>
        <w:ind w:left="5" w:firstLine="278"/>
        <w:jc w:val="both"/>
      </w:pPr>
      <w:r>
        <w:rPr>
          <w:color w:val="000000"/>
          <w:sz w:val="24"/>
          <w:szCs w:val="24"/>
        </w:rPr>
        <w:t>Если пролетариат угнетающей нации является серьезной силой (как предполагает и должен предполагать автор для эпохи империализма), то решимость этого пролетариа</w:t>
      </w:r>
      <w:r>
        <w:rPr>
          <w:color w:val="000000"/>
          <w:sz w:val="24"/>
          <w:szCs w:val="24"/>
        </w:rPr>
        <w:softHyphen/>
        <w:t xml:space="preserve">та «активно сопротивляться подавлению национального восстания» </w:t>
      </w:r>
      <w:r>
        <w:rPr>
          <w:i/>
          <w:iCs/>
          <w:color w:val="000000"/>
          <w:sz w:val="24"/>
          <w:szCs w:val="24"/>
        </w:rPr>
        <w:t>не есть ли со</w:t>
      </w:r>
      <w:r>
        <w:rPr>
          <w:i/>
          <w:iCs/>
          <w:color w:val="000000"/>
          <w:sz w:val="24"/>
          <w:szCs w:val="24"/>
        </w:rPr>
        <w:softHyphen/>
      </w:r>
      <w:r>
        <w:rPr>
          <w:i/>
          <w:iCs/>
          <w:color w:val="000000"/>
          <w:spacing w:val="4"/>
          <w:sz w:val="24"/>
          <w:szCs w:val="24"/>
        </w:rPr>
        <w:t xml:space="preserve">действие </w:t>
      </w:r>
      <w:r>
        <w:rPr>
          <w:color w:val="000000"/>
          <w:spacing w:val="4"/>
          <w:sz w:val="24"/>
          <w:szCs w:val="24"/>
        </w:rPr>
        <w:t>созданию особого национального государства? Конечно, есть!</w:t>
      </w:r>
    </w:p>
    <w:p w:rsidR="00610D83" w:rsidRDefault="00610D83" w:rsidP="00610D83">
      <w:pPr>
        <w:shd w:val="clear" w:color="auto" w:fill="FFFFFF"/>
        <w:spacing w:line="413" w:lineRule="exact"/>
        <w:ind w:left="14" w:right="5" w:firstLine="278"/>
        <w:jc w:val="both"/>
      </w:pPr>
      <w:r>
        <w:rPr>
          <w:color w:val="000000"/>
          <w:sz w:val="24"/>
          <w:szCs w:val="24"/>
        </w:rPr>
        <w:t xml:space="preserve">Наш храбрый отрицатель «осуществимости» самоопределения договорился до того, </w:t>
      </w:r>
      <w:r>
        <w:rPr>
          <w:color w:val="000000"/>
          <w:spacing w:val="2"/>
          <w:sz w:val="24"/>
          <w:szCs w:val="24"/>
        </w:rPr>
        <w:t xml:space="preserve">что сознательный пролетариат передовых стран должен </w:t>
      </w:r>
      <w:r>
        <w:rPr>
          <w:i/>
          <w:iCs/>
          <w:color w:val="000000"/>
          <w:spacing w:val="2"/>
          <w:sz w:val="24"/>
          <w:szCs w:val="24"/>
        </w:rPr>
        <w:t xml:space="preserve">содействовать </w:t>
      </w:r>
      <w:r>
        <w:rPr>
          <w:color w:val="000000"/>
          <w:spacing w:val="2"/>
          <w:sz w:val="24"/>
          <w:szCs w:val="24"/>
        </w:rPr>
        <w:t>осуществле</w:t>
      </w:r>
      <w:r>
        <w:rPr>
          <w:color w:val="000000"/>
          <w:spacing w:val="2"/>
          <w:sz w:val="24"/>
          <w:szCs w:val="24"/>
        </w:rPr>
        <w:softHyphen/>
      </w:r>
      <w:r>
        <w:rPr>
          <w:color w:val="000000"/>
          <w:spacing w:val="-1"/>
          <w:sz w:val="24"/>
          <w:szCs w:val="24"/>
        </w:rPr>
        <w:t>нию этой «неосуществимой» меры!</w:t>
      </w:r>
    </w:p>
    <w:p w:rsidR="00610D83" w:rsidRDefault="00610D83" w:rsidP="00610D83">
      <w:pPr>
        <w:shd w:val="clear" w:color="auto" w:fill="FFFFFF"/>
        <w:tabs>
          <w:tab w:val="left" w:pos="557"/>
        </w:tabs>
        <w:spacing w:before="5" w:line="413" w:lineRule="exact"/>
        <w:ind w:firstLine="298"/>
      </w:pPr>
      <w:r>
        <w:rPr>
          <w:color w:val="000000"/>
          <w:sz w:val="24"/>
          <w:szCs w:val="24"/>
        </w:rPr>
        <w:t>5)</w:t>
      </w:r>
      <w:r>
        <w:rPr>
          <w:color w:val="000000"/>
          <w:sz w:val="24"/>
          <w:szCs w:val="24"/>
        </w:rPr>
        <w:tab/>
      </w:r>
      <w:r>
        <w:rPr>
          <w:i/>
          <w:iCs/>
          <w:color w:val="000000"/>
          <w:sz w:val="24"/>
          <w:szCs w:val="24"/>
        </w:rPr>
        <w:t xml:space="preserve">Почему </w:t>
      </w:r>
      <w:r>
        <w:rPr>
          <w:color w:val="000000"/>
          <w:sz w:val="24"/>
          <w:szCs w:val="24"/>
        </w:rPr>
        <w:t>«мы» должны «активно сопротивляться» подавлению национального вос</w:t>
      </w:r>
      <w:r>
        <w:rPr>
          <w:color w:val="000000"/>
          <w:sz w:val="24"/>
          <w:szCs w:val="24"/>
        </w:rPr>
        <w:softHyphen/>
      </w:r>
      <w:r>
        <w:rPr>
          <w:color w:val="000000"/>
          <w:sz w:val="24"/>
          <w:szCs w:val="24"/>
        </w:rPr>
        <w:br/>
        <w:t>стания? П. Киевский приводит только один довод: «так как этим мы будем вести борь</w:t>
      </w:r>
      <w:r>
        <w:rPr>
          <w:color w:val="000000"/>
          <w:sz w:val="24"/>
          <w:szCs w:val="24"/>
        </w:rPr>
        <w:softHyphen/>
      </w:r>
      <w:r>
        <w:rPr>
          <w:color w:val="000000"/>
          <w:sz w:val="24"/>
          <w:szCs w:val="24"/>
        </w:rPr>
        <w:br/>
        <w:t xml:space="preserve">бу против нашего смертельного врага — империализма». Вся </w:t>
      </w:r>
      <w:r>
        <w:rPr>
          <w:i/>
          <w:iCs/>
          <w:color w:val="000000"/>
          <w:sz w:val="24"/>
          <w:szCs w:val="24"/>
        </w:rPr>
        <w:t xml:space="preserve">сила </w:t>
      </w:r>
      <w:r>
        <w:rPr>
          <w:color w:val="000000"/>
          <w:sz w:val="24"/>
          <w:szCs w:val="24"/>
        </w:rPr>
        <w:t>этого довода сводит</w:t>
      </w:r>
      <w:r>
        <w:rPr>
          <w:color w:val="000000"/>
          <w:sz w:val="24"/>
          <w:szCs w:val="24"/>
        </w:rPr>
        <w:softHyphen/>
      </w:r>
      <w:r>
        <w:rPr>
          <w:color w:val="000000"/>
          <w:sz w:val="24"/>
          <w:szCs w:val="24"/>
        </w:rPr>
        <w:br/>
      </w:r>
      <w:r>
        <w:rPr>
          <w:color w:val="000000"/>
          <w:spacing w:val="1"/>
          <w:sz w:val="24"/>
          <w:szCs w:val="24"/>
        </w:rPr>
        <w:t xml:space="preserve">ся к </w:t>
      </w:r>
      <w:r>
        <w:rPr>
          <w:i/>
          <w:iCs/>
          <w:color w:val="000000"/>
          <w:spacing w:val="1"/>
          <w:sz w:val="24"/>
          <w:szCs w:val="24"/>
        </w:rPr>
        <w:t xml:space="preserve">сильному </w:t>
      </w:r>
      <w:r>
        <w:rPr>
          <w:color w:val="000000"/>
          <w:spacing w:val="1"/>
          <w:sz w:val="24"/>
          <w:szCs w:val="24"/>
        </w:rPr>
        <w:t>словечку: «смертельный», как вообще у автора сила аргументов заменя</w:t>
      </w:r>
      <w:r>
        <w:rPr>
          <w:color w:val="000000"/>
          <w:spacing w:val="1"/>
          <w:sz w:val="24"/>
          <w:szCs w:val="24"/>
        </w:rPr>
        <w:softHyphen/>
      </w:r>
      <w:r>
        <w:rPr>
          <w:color w:val="000000"/>
          <w:spacing w:val="1"/>
          <w:sz w:val="24"/>
          <w:szCs w:val="24"/>
        </w:rPr>
        <w:br/>
      </w:r>
      <w:r>
        <w:rPr>
          <w:color w:val="000000"/>
          <w:spacing w:val="-1"/>
          <w:sz w:val="24"/>
          <w:szCs w:val="24"/>
        </w:rPr>
        <w:t>ется силой крепких и звонких</w:t>
      </w:r>
    </w:p>
    <w:p w:rsidR="00610D83" w:rsidRDefault="00610D83" w:rsidP="00610D83">
      <w:pPr>
        <w:shd w:val="clear" w:color="auto" w:fill="FFFFFF"/>
        <w:tabs>
          <w:tab w:val="left" w:pos="557"/>
        </w:tabs>
        <w:spacing w:before="5" w:line="413" w:lineRule="exact"/>
        <w:ind w:firstLine="298"/>
        <w:sectPr w:rsidR="00610D83">
          <w:pgSz w:w="11909" w:h="16834"/>
          <w:pgMar w:top="1440" w:right="1419" w:bottom="720" w:left="1413"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z w:val="24"/>
          <w:szCs w:val="24"/>
        </w:rPr>
        <w:t>фраз, «вбиванием кола в трепещущее тело буржуазии» и тому подобными украшения</w:t>
      </w:r>
      <w:r>
        <w:rPr>
          <w:color w:val="000000"/>
          <w:sz w:val="24"/>
          <w:szCs w:val="24"/>
        </w:rPr>
        <w:softHyphen/>
      </w:r>
      <w:r>
        <w:rPr>
          <w:color w:val="000000"/>
          <w:spacing w:val="-1"/>
          <w:sz w:val="24"/>
          <w:szCs w:val="24"/>
        </w:rPr>
        <w:t>ми стиля в духе Алексинского.</w:t>
      </w:r>
    </w:p>
    <w:p w:rsidR="00610D83" w:rsidRDefault="00610D83" w:rsidP="00610D83">
      <w:pPr>
        <w:shd w:val="clear" w:color="auto" w:fill="FFFFFF"/>
        <w:spacing w:line="413" w:lineRule="exact"/>
        <w:ind w:left="5" w:right="5" w:firstLine="274"/>
        <w:jc w:val="both"/>
      </w:pPr>
      <w:r>
        <w:rPr>
          <w:color w:val="000000"/>
          <w:spacing w:val="-1"/>
          <w:sz w:val="24"/>
          <w:szCs w:val="24"/>
        </w:rPr>
        <w:t xml:space="preserve">Но этот аргумент П. Киевского </w:t>
      </w:r>
      <w:r>
        <w:rPr>
          <w:i/>
          <w:iCs/>
          <w:color w:val="000000"/>
          <w:spacing w:val="-1"/>
          <w:sz w:val="24"/>
          <w:szCs w:val="24"/>
        </w:rPr>
        <w:t xml:space="preserve">неверен. </w:t>
      </w:r>
      <w:r>
        <w:rPr>
          <w:color w:val="000000"/>
          <w:spacing w:val="-1"/>
          <w:sz w:val="24"/>
          <w:szCs w:val="24"/>
        </w:rPr>
        <w:t xml:space="preserve">Империализм; такой же «смертельный» наш </w:t>
      </w:r>
      <w:r>
        <w:rPr>
          <w:color w:val="000000"/>
          <w:sz w:val="24"/>
          <w:szCs w:val="24"/>
        </w:rPr>
        <w:t>враг, как и капитализм. Это так. Но ни один марксист не забудет, что капитализм про</w:t>
      </w:r>
      <w:r>
        <w:rPr>
          <w:color w:val="000000"/>
          <w:sz w:val="24"/>
          <w:szCs w:val="24"/>
        </w:rPr>
        <w:softHyphen/>
      </w:r>
      <w:r>
        <w:rPr>
          <w:color w:val="000000"/>
          <w:spacing w:val="-1"/>
          <w:sz w:val="24"/>
          <w:szCs w:val="24"/>
        </w:rPr>
        <w:t>грессивен по отношению к феодализму, а империализм по отношению к домонополи</w:t>
      </w:r>
      <w:r>
        <w:rPr>
          <w:color w:val="000000"/>
          <w:spacing w:val="-1"/>
          <w:sz w:val="24"/>
          <w:szCs w:val="24"/>
        </w:rPr>
        <w:softHyphen/>
      </w:r>
      <w:r>
        <w:rPr>
          <w:color w:val="000000"/>
          <w:sz w:val="24"/>
          <w:szCs w:val="24"/>
        </w:rPr>
        <w:t xml:space="preserve">стическому капитализму. Значит, </w:t>
      </w:r>
      <w:r>
        <w:rPr>
          <w:i/>
          <w:iCs/>
          <w:color w:val="000000"/>
          <w:sz w:val="24"/>
          <w:szCs w:val="24"/>
        </w:rPr>
        <w:t xml:space="preserve">не </w:t>
      </w:r>
      <w:r>
        <w:rPr>
          <w:color w:val="000000"/>
          <w:sz w:val="24"/>
          <w:szCs w:val="24"/>
        </w:rPr>
        <w:t xml:space="preserve">всякую борьбу против империализма мы вправе </w:t>
      </w:r>
      <w:r>
        <w:rPr>
          <w:color w:val="000000"/>
          <w:spacing w:val="-1"/>
          <w:sz w:val="24"/>
          <w:szCs w:val="24"/>
        </w:rPr>
        <w:t xml:space="preserve">поддержать. Борьбу реакционных классов против империализма мы </w:t>
      </w:r>
      <w:r>
        <w:rPr>
          <w:i/>
          <w:iCs/>
          <w:color w:val="000000"/>
          <w:spacing w:val="-1"/>
          <w:sz w:val="24"/>
          <w:szCs w:val="24"/>
        </w:rPr>
        <w:t xml:space="preserve">не </w:t>
      </w:r>
      <w:r>
        <w:rPr>
          <w:color w:val="000000"/>
          <w:spacing w:val="-1"/>
          <w:sz w:val="24"/>
          <w:szCs w:val="24"/>
        </w:rPr>
        <w:t xml:space="preserve">поддержим, </w:t>
      </w:r>
      <w:r>
        <w:rPr>
          <w:color w:val="000000"/>
          <w:spacing w:val="2"/>
          <w:sz w:val="24"/>
          <w:szCs w:val="24"/>
        </w:rPr>
        <w:t xml:space="preserve">восстания реакционных классов против империализма и капитализма мы </w:t>
      </w:r>
      <w:r>
        <w:rPr>
          <w:i/>
          <w:iCs/>
          <w:color w:val="000000"/>
          <w:spacing w:val="2"/>
          <w:sz w:val="24"/>
          <w:szCs w:val="24"/>
        </w:rPr>
        <w:t xml:space="preserve">не </w:t>
      </w:r>
      <w:r>
        <w:rPr>
          <w:color w:val="000000"/>
          <w:spacing w:val="2"/>
          <w:sz w:val="24"/>
          <w:szCs w:val="24"/>
        </w:rPr>
        <w:t>поддер</w:t>
      </w:r>
      <w:r>
        <w:rPr>
          <w:color w:val="000000"/>
          <w:spacing w:val="2"/>
          <w:sz w:val="24"/>
          <w:szCs w:val="24"/>
        </w:rPr>
        <w:softHyphen/>
      </w:r>
      <w:r>
        <w:rPr>
          <w:color w:val="000000"/>
          <w:spacing w:val="-8"/>
          <w:sz w:val="24"/>
          <w:szCs w:val="24"/>
        </w:rPr>
        <w:t>жим.</w:t>
      </w:r>
    </w:p>
    <w:p w:rsidR="00610D83" w:rsidRDefault="00610D83" w:rsidP="00610D83">
      <w:pPr>
        <w:shd w:val="clear" w:color="auto" w:fill="FFFFFF"/>
        <w:spacing w:line="413" w:lineRule="exact"/>
        <w:ind w:left="5" w:firstLine="283"/>
        <w:jc w:val="both"/>
      </w:pPr>
      <w:r>
        <w:rPr>
          <w:color w:val="000000"/>
          <w:sz w:val="24"/>
          <w:szCs w:val="24"/>
        </w:rPr>
        <w:t>Значит, если автор признает необходимость помочь восстанию угнетенных наций («активно сопротивляться» подавлению значит помогать восстанию), то автор тем са</w:t>
      </w:r>
      <w:r>
        <w:rPr>
          <w:color w:val="000000"/>
          <w:sz w:val="24"/>
          <w:szCs w:val="24"/>
        </w:rPr>
        <w:softHyphen/>
        <w:t xml:space="preserve">мым признает </w:t>
      </w:r>
      <w:r>
        <w:rPr>
          <w:i/>
          <w:iCs/>
          <w:color w:val="000000"/>
          <w:sz w:val="24"/>
          <w:szCs w:val="24"/>
        </w:rPr>
        <w:t xml:space="preserve">прогрессивность </w:t>
      </w:r>
      <w:r>
        <w:rPr>
          <w:color w:val="000000"/>
          <w:sz w:val="24"/>
          <w:szCs w:val="24"/>
        </w:rPr>
        <w:t xml:space="preserve">национального восстания, </w:t>
      </w:r>
      <w:r>
        <w:rPr>
          <w:i/>
          <w:iCs/>
          <w:color w:val="000000"/>
          <w:sz w:val="24"/>
          <w:szCs w:val="24"/>
        </w:rPr>
        <w:t xml:space="preserve">прогрессивность </w:t>
      </w:r>
      <w:r>
        <w:rPr>
          <w:color w:val="000000"/>
          <w:sz w:val="24"/>
          <w:szCs w:val="24"/>
        </w:rPr>
        <w:t>образова</w:t>
      </w:r>
      <w:r>
        <w:rPr>
          <w:color w:val="000000"/>
          <w:sz w:val="24"/>
          <w:szCs w:val="24"/>
        </w:rPr>
        <w:softHyphen/>
        <w:t>ния, в случае успеха этого восстания, особого и нового государства, установления но</w:t>
      </w:r>
      <w:r>
        <w:rPr>
          <w:color w:val="000000"/>
          <w:sz w:val="24"/>
          <w:szCs w:val="24"/>
        </w:rPr>
        <w:softHyphen/>
      </w:r>
      <w:r>
        <w:rPr>
          <w:color w:val="000000"/>
          <w:spacing w:val="-2"/>
          <w:sz w:val="24"/>
          <w:szCs w:val="24"/>
        </w:rPr>
        <w:t>вых границ и т. д.</w:t>
      </w:r>
    </w:p>
    <w:p w:rsidR="00610D83" w:rsidRDefault="00610D83" w:rsidP="00610D83">
      <w:pPr>
        <w:shd w:val="clear" w:color="auto" w:fill="FFFFFF"/>
        <w:spacing w:line="413" w:lineRule="exact"/>
        <w:ind w:left="10" w:right="5" w:firstLine="278"/>
        <w:jc w:val="both"/>
      </w:pPr>
      <w:r>
        <w:rPr>
          <w:color w:val="000000"/>
          <w:sz w:val="24"/>
          <w:szCs w:val="24"/>
        </w:rPr>
        <w:t xml:space="preserve">Автор буквально не сводит концов с концами </w:t>
      </w:r>
      <w:r>
        <w:rPr>
          <w:i/>
          <w:iCs/>
          <w:color w:val="000000"/>
          <w:sz w:val="24"/>
          <w:szCs w:val="24"/>
        </w:rPr>
        <w:t xml:space="preserve">ни в одном </w:t>
      </w:r>
      <w:r>
        <w:rPr>
          <w:color w:val="000000"/>
          <w:sz w:val="24"/>
          <w:szCs w:val="24"/>
        </w:rPr>
        <w:t>своем политическом рас</w:t>
      </w:r>
      <w:r>
        <w:rPr>
          <w:color w:val="000000"/>
          <w:sz w:val="24"/>
          <w:szCs w:val="24"/>
        </w:rPr>
        <w:softHyphen/>
      </w:r>
      <w:r>
        <w:rPr>
          <w:color w:val="000000"/>
          <w:spacing w:val="-5"/>
          <w:sz w:val="24"/>
          <w:szCs w:val="24"/>
        </w:rPr>
        <w:t>суждении!</w:t>
      </w:r>
    </w:p>
    <w:p w:rsidR="00610D83" w:rsidRDefault="00610D83" w:rsidP="00610D83">
      <w:pPr>
        <w:shd w:val="clear" w:color="auto" w:fill="FFFFFF"/>
        <w:spacing w:line="413" w:lineRule="exact"/>
        <w:ind w:right="5" w:firstLine="283"/>
        <w:jc w:val="both"/>
      </w:pPr>
      <w:r>
        <w:rPr>
          <w:color w:val="000000"/>
          <w:sz w:val="24"/>
          <w:szCs w:val="24"/>
        </w:rPr>
        <w:t xml:space="preserve">Ирландское восстание 1916 года, происшедшее после опубликования в </w:t>
      </w:r>
      <w:r>
        <w:rPr>
          <w:color w:val="000000"/>
          <w:sz w:val="24"/>
          <w:szCs w:val="24"/>
          <w:lang w:val="de-DE"/>
        </w:rPr>
        <w:t xml:space="preserve">«Vorbote» </w:t>
      </w:r>
      <w:r>
        <w:rPr>
          <w:color w:val="000000"/>
          <w:sz w:val="24"/>
          <w:szCs w:val="24"/>
        </w:rPr>
        <w:t>№ 2 наших тезисов, доказало, кстати сказать, что о возможности национальных восста</w:t>
      </w:r>
      <w:r>
        <w:rPr>
          <w:color w:val="000000"/>
          <w:sz w:val="24"/>
          <w:szCs w:val="24"/>
        </w:rPr>
        <w:softHyphen/>
      </w:r>
      <w:r>
        <w:rPr>
          <w:color w:val="000000"/>
          <w:spacing w:val="-1"/>
          <w:sz w:val="24"/>
          <w:szCs w:val="24"/>
        </w:rPr>
        <w:t xml:space="preserve">ний </w:t>
      </w:r>
      <w:r>
        <w:rPr>
          <w:i/>
          <w:iCs/>
          <w:color w:val="000000"/>
          <w:spacing w:val="-1"/>
          <w:sz w:val="24"/>
          <w:szCs w:val="24"/>
        </w:rPr>
        <w:t xml:space="preserve">далее </w:t>
      </w:r>
      <w:r>
        <w:rPr>
          <w:color w:val="000000"/>
          <w:spacing w:val="-1"/>
          <w:sz w:val="24"/>
          <w:szCs w:val="24"/>
        </w:rPr>
        <w:t>в Европе говорилось не на ветер!</w:t>
      </w:r>
    </w:p>
    <w:p w:rsidR="00610D83" w:rsidRDefault="00610D83" w:rsidP="00610D83">
      <w:pPr>
        <w:shd w:val="clear" w:color="auto" w:fill="FFFFFF"/>
        <w:spacing w:before="350" w:line="274" w:lineRule="exact"/>
        <w:ind w:left="1618" w:right="1618"/>
        <w:jc w:val="center"/>
      </w:pPr>
      <w:r>
        <w:rPr>
          <w:b/>
          <w:bCs/>
          <w:color w:val="000000"/>
          <w:sz w:val="24"/>
          <w:szCs w:val="24"/>
        </w:rPr>
        <w:t xml:space="preserve">6. ОСТАЛЬНЫЕ ПОЛИТИЧЕСКИЕ ВОПРОСЫ, </w:t>
      </w:r>
      <w:r>
        <w:rPr>
          <w:b/>
          <w:bCs/>
          <w:color w:val="000000"/>
          <w:spacing w:val="-2"/>
          <w:sz w:val="24"/>
          <w:szCs w:val="24"/>
        </w:rPr>
        <w:t>ЗАТРОНУТЫЕ И ИЗВРАЩЕННЫЙ П. КИЕВСКИМ</w:t>
      </w:r>
    </w:p>
    <w:p w:rsidR="00610D83" w:rsidRDefault="00610D83" w:rsidP="00610D83">
      <w:pPr>
        <w:shd w:val="clear" w:color="auto" w:fill="FFFFFF"/>
        <w:spacing w:before="130" w:line="413" w:lineRule="exact"/>
        <w:ind w:left="5" w:right="5" w:firstLine="278"/>
        <w:jc w:val="both"/>
      </w:pPr>
      <w:r>
        <w:rPr>
          <w:color w:val="000000"/>
          <w:sz w:val="24"/>
          <w:szCs w:val="24"/>
        </w:rPr>
        <w:t>Мы заявили в своих тезисах, что освобождение колоний есть не что иное, как само</w:t>
      </w:r>
      <w:r>
        <w:rPr>
          <w:color w:val="000000"/>
          <w:sz w:val="24"/>
          <w:szCs w:val="24"/>
        </w:rPr>
        <w:softHyphen/>
      </w:r>
      <w:r>
        <w:rPr>
          <w:color w:val="000000"/>
          <w:spacing w:val="1"/>
          <w:sz w:val="24"/>
          <w:szCs w:val="24"/>
        </w:rPr>
        <w:t xml:space="preserve">определение наций. Европейцы часто забывают, что колониальные народы </w:t>
      </w:r>
      <w:r>
        <w:rPr>
          <w:i/>
          <w:iCs/>
          <w:color w:val="000000"/>
          <w:spacing w:val="1"/>
          <w:sz w:val="24"/>
          <w:szCs w:val="24"/>
        </w:rPr>
        <w:t xml:space="preserve">тоже </w:t>
      </w:r>
      <w:r>
        <w:rPr>
          <w:color w:val="000000"/>
          <w:spacing w:val="1"/>
          <w:sz w:val="24"/>
          <w:szCs w:val="24"/>
        </w:rPr>
        <w:t>на</w:t>
      </w:r>
      <w:r>
        <w:rPr>
          <w:color w:val="000000"/>
          <w:spacing w:val="1"/>
          <w:sz w:val="24"/>
          <w:szCs w:val="24"/>
        </w:rPr>
        <w:softHyphen/>
      </w:r>
      <w:r>
        <w:rPr>
          <w:color w:val="000000"/>
          <w:spacing w:val="-1"/>
          <w:sz w:val="24"/>
          <w:szCs w:val="24"/>
        </w:rPr>
        <w:t>ции, но терпеть такую «забывчивость» значит терпеть шовинизм.</w:t>
      </w:r>
    </w:p>
    <w:p w:rsidR="00610D83" w:rsidRDefault="00610D83" w:rsidP="00610D83">
      <w:pPr>
        <w:shd w:val="clear" w:color="auto" w:fill="FFFFFF"/>
        <w:spacing w:line="413" w:lineRule="exact"/>
        <w:ind w:left="283"/>
      </w:pPr>
      <w:r>
        <w:rPr>
          <w:color w:val="000000"/>
          <w:spacing w:val="-1"/>
          <w:sz w:val="24"/>
          <w:szCs w:val="24"/>
        </w:rPr>
        <w:t>П. Киевский «возражает»:</w:t>
      </w:r>
    </w:p>
    <w:p w:rsidR="00610D83" w:rsidRDefault="00610D83" w:rsidP="00610D83">
      <w:pPr>
        <w:shd w:val="clear" w:color="auto" w:fill="FFFFFF"/>
        <w:spacing w:before="77" w:line="346" w:lineRule="exact"/>
        <w:ind w:left="5" w:firstLine="283"/>
        <w:jc w:val="both"/>
      </w:pPr>
      <w:r>
        <w:rPr>
          <w:color w:val="000000"/>
        </w:rPr>
        <w:t xml:space="preserve">«Пролетариата в собственном смысле этого слова </w:t>
      </w:r>
      <w:r>
        <w:rPr>
          <w:i/>
          <w:iCs/>
          <w:color w:val="000000"/>
        </w:rPr>
        <w:t xml:space="preserve">нет» </w:t>
      </w:r>
      <w:r>
        <w:rPr>
          <w:color w:val="000000"/>
        </w:rPr>
        <w:t xml:space="preserve">в чистом типе колоний (конец § с в гл. </w:t>
      </w:r>
      <w:r>
        <w:rPr>
          <w:color w:val="000000"/>
          <w:lang w:val="en-US"/>
        </w:rPr>
        <w:t xml:space="preserve">II). </w:t>
      </w:r>
      <w:r>
        <w:rPr>
          <w:color w:val="000000"/>
        </w:rPr>
        <w:t>«Для кого же тогда выставлять «самоопределение»? Для колониальной буржуазии? Для феллахов? Для крестьян? Конечно, нет. По отношению к коло-</w:t>
      </w:r>
    </w:p>
    <w:p w:rsidR="00610D83" w:rsidRDefault="00610D83" w:rsidP="00610D83">
      <w:pPr>
        <w:shd w:val="clear" w:color="auto" w:fill="FFFFFF"/>
        <w:spacing w:before="77" w:line="346" w:lineRule="exact"/>
        <w:ind w:left="5"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8515"/>
        </w:tabs>
        <w:ind w:left="2894"/>
      </w:pPr>
      <w:r>
        <w:rPr>
          <w:rFonts w:ascii="Courier New" w:hAnsi="Courier New"/>
          <w:color w:val="000000"/>
          <w:spacing w:val="-21"/>
          <w:sz w:val="24"/>
          <w:szCs w:val="24"/>
          <w:u w:val="single"/>
        </w:rPr>
        <w:lastRenderedPageBreak/>
        <w:t>О КАРИКАТУРЕ НА МАРКСИЗМ</w:t>
      </w:r>
      <w:r>
        <w:rPr>
          <w:rFonts w:ascii="Courier New" w:hAnsi="Courier New"/>
          <w:color w:val="000000"/>
          <w:sz w:val="24"/>
          <w:szCs w:val="24"/>
          <w:u w:val="single"/>
        </w:rPr>
        <w:tab/>
      </w:r>
      <w:r>
        <w:rPr>
          <w:rFonts w:ascii="Courier New" w:hAnsi="Courier New"/>
          <w:color w:val="000000"/>
          <w:spacing w:val="-55"/>
          <w:sz w:val="24"/>
          <w:szCs w:val="24"/>
        </w:rPr>
        <w:t>117</w:t>
      </w:r>
    </w:p>
    <w:p w:rsidR="00610D83" w:rsidRDefault="00610D83" w:rsidP="00610D83">
      <w:pPr>
        <w:shd w:val="clear" w:color="auto" w:fill="FFFFFF"/>
        <w:spacing w:before="715" w:line="346" w:lineRule="exact"/>
        <w:ind w:left="5"/>
      </w:pPr>
      <w:r>
        <w:rPr>
          <w:color w:val="000000"/>
        </w:rPr>
        <w:t xml:space="preserve">ниям </w:t>
      </w:r>
      <w:r>
        <w:rPr>
          <w:i/>
          <w:iCs/>
          <w:color w:val="000000"/>
        </w:rPr>
        <w:t xml:space="preserve">социалистам </w:t>
      </w:r>
      <w:r>
        <w:rPr>
          <w:color w:val="000000"/>
        </w:rPr>
        <w:t>(курсив П. Киевского) нелепо выставлять лозунг самоопределения, ибо вообще неле</w:t>
      </w:r>
      <w:r>
        <w:rPr>
          <w:color w:val="000000"/>
        </w:rPr>
        <w:softHyphen/>
        <w:t>по выставлять лозунги рабочей партии для стран, где нет рабочих».</w:t>
      </w:r>
    </w:p>
    <w:p w:rsidR="00610D83" w:rsidRDefault="00610D83" w:rsidP="00610D83">
      <w:pPr>
        <w:shd w:val="clear" w:color="auto" w:fill="FFFFFF"/>
        <w:spacing w:before="38" w:line="413" w:lineRule="exact"/>
        <w:ind w:left="5" w:right="5" w:firstLine="278"/>
        <w:jc w:val="both"/>
      </w:pPr>
      <w:r>
        <w:rPr>
          <w:color w:val="000000"/>
          <w:spacing w:val="-1"/>
          <w:sz w:val="24"/>
          <w:szCs w:val="24"/>
        </w:rPr>
        <w:t xml:space="preserve">Как ни страшен гнев П. Киевского, объявляющего нашу точку зрения «нелепой», мы </w:t>
      </w:r>
      <w:r>
        <w:rPr>
          <w:color w:val="000000"/>
          <w:sz w:val="24"/>
          <w:szCs w:val="24"/>
        </w:rPr>
        <w:t>все же осмелимся почтительно заметить ему, что его доводы ошибочны. Только пе</w:t>
      </w:r>
      <w:r>
        <w:rPr>
          <w:color w:val="000000"/>
          <w:sz w:val="24"/>
          <w:szCs w:val="24"/>
        </w:rPr>
        <w:softHyphen/>
        <w:t xml:space="preserve">чальной памяти «экономисты» думали, что «лозунги рабочей партии» выставляются </w:t>
      </w:r>
      <w:r>
        <w:rPr>
          <w:i/>
          <w:iCs/>
          <w:color w:val="000000"/>
          <w:sz w:val="24"/>
          <w:szCs w:val="24"/>
        </w:rPr>
        <w:t xml:space="preserve">только </w:t>
      </w:r>
      <w:r>
        <w:rPr>
          <w:color w:val="000000"/>
          <w:sz w:val="24"/>
          <w:szCs w:val="24"/>
        </w:rPr>
        <w:t>для рабочих . Нет, эти лозунги выставляются для всего трудящегося населения, для всего народа. Демократической частью нашей программы — о значении которой «вообще» не подумал П. Киевский — мы обращаемся специально ко всему народу и потому говорим в этой части программы о «народе» .</w:t>
      </w:r>
    </w:p>
    <w:p w:rsidR="00610D83" w:rsidRDefault="00610D83" w:rsidP="00610D83">
      <w:pPr>
        <w:shd w:val="clear" w:color="auto" w:fill="FFFFFF"/>
        <w:spacing w:line="413" w:lineRule="exact"/>
        <w:ind w:firstLine="288"/>
        <w:jc w:val="both"/>
      </w:pPr>
      <w:r>
        <w:rPr>
          <w:color w:val="000000"/>
          <w:sz w:val="24"/>
          <w:szCs w:val="24"/>
        </w:rPr>
        <w:t xml:space="preserve">К колониальным и полуколониальным народам мы отнесли 1000 млн. населения, и П. Киевский этого конкретнейшего заявления нашего опровергнуть не потрудился. Из 1000 млн. населения свыше 700 млн. (Китай, Индия, Персия, Египет) принадлежит к </w:t>
      </w:r>
      <w:r>
        <w:rPr>
          <w:color w:val="000000"/>
          <w:spacing w:val="1"/>
          <w:sz w:val="24"/>
          <w:szCs w:val="24"/>
        </w:rPr>
        <w:t xml:space="preserve">странам, где рабочие </w:t>
      </w:r>
      <w:r>
        <w:rPr>
          <w:i/>
          <w:iCs/>
          <w:color w:val="000000"/>
          <w:spacing w:val="1"/>
          <w:sz w:val="24"/>
          <w:szCs w:val="24"/>
        </w:rPr>
        <w:t xml:space="preserve">есть. </w:t>
      </w:r>
      <w:r>
        <w:rPr>
          <w:color w:val="000000"/>
          <w:spacing w:val="1"/>
          <w:sz w:val="24"/>
          <w:szCs w:val="24"/>
        </w:rPr>
        <w:t xml:space="preserve">Но даже для тех колониальных стран, где нет рабочих, где </w:t>
      </w:r>
      <w:r>
        <w:rPr>
          <w:color w:val="000000"/>
          <w:sz w:val="24"/>
          <w:szCs w:val="24"/>
        </w:rPr>
        <w:t xml:space="preserve">есть только рабовладельцы и рабы и т. п., не только </w:t>
      </w:r>
      <w:r>
        <w:rPr>
          <w:i/>
          <w:iCs/>
          <w:color w:val="000000"/>
          <w:sz w:val="24"/>
          <w:szCs w:val="24"/>
        </w:rPr>
        <w:t xml:space="preserve">не </w:t>
      </w:r>
      <w:r>
        <w:rPr>
          <w:color w:val="000000"/>
          <w:sz w:val="24"/>
          <w:szCs w:val="24"/>
        </w:rPr>
        <w:t xml:space="preserve">нелепо, а </w:t>
      </w:r>
      <w:r>
        <w:rPr>
          <w:i/>
          <w:iCs/>
          <w:color w:val="000000"/>
          <w:sz w:val="24"/>
          <w:szCs w:val="24"/>
        </w:rPr>
        <w:t xml:space="preserve">обязательно </w:t>
      </w:r>
      <w:r>
        <w:rPr>
          <w:color w:val="000000"/>
          <w:sz w:val="24"/>
          <w:szCs w:val="24"/>
        </w:rPr>
        <w:t>для вся</w:t>
      </w:r>
      <w:r>
        <w:rPr>
          <w:color w:val="000000"/>
          <w:sz w:val="24"/>
          <w:szCs w:val="24"/>
        </w:rPr>
        <w:softHyphen/>
      </w:r>
      <w:r>
        <w:rPr>
          <w:color w:val="000000"/>
          <w:spacing w:val="-1"/>
          <w:sz w:val="24"/>
          <w:szCs w:val="24"/>
        </w:rPr>
        <w:t>кого марксиста выставлять «самоопределение». Немножко подумав, П. Киевский, веро</w:t>
      </w:r>
      <w:r>
        <w:rPr>
          <w:color w:val="000000"/>
          <w:spacing w:val="-1"/>
          <w:sz w:val="24"/>
          <w:szCs w:val="24"/>
        </w:rPr>
        <w:softHyphen/>
      </w:r>
      <w:r>
        <w:rPr>
          <w:color w:val="000000"/>
          <w:spacing w:val="1"/>
          <w:sz w:val="24"/>
          <w:szCs w:val="24"/>
        </w:rPr>
        <w:t xml:space="preserve">ятно, поймет это, как поймет и то, что «самоопределение» выставляется всегда «для» </w:t>
      </w:r>
      <w:r>
        <w:rPr>
          <w:i/>
          <w:iCs/>
          <w:color w:val="000000"/>
          <w:spacing w:val="-4"/>
          <w:sz w:val="24"/>
          <w:szCs w:val="24"/>
        </w:rPr>
        <w:t xml:space="preserve">двух </w:t>
      </w:r>
      <w:r>
        <w:rPr>
          <w:color w:val="000000"/>
          <w:spacing w:val="-4"/>
          <w:sz w:val="24"/>
          <w:szCs w:val="24"/>
        </w:rPr>
        <w:t xml:space="preserve">наций: угнетенной </w:t>
      </w:r>
      <w:r>
        <w:rPr>
          <w:i/>
          <w:iCs/>
          <w:color w:val="000000"/>
          <w:spacing w:val="-4"/>
          <w:sz w:val="24"/>
          <w:szCs w:val="24"/>
        </w:rPr>
        <w:t>ж угнетающей.</w:t>
      </w:r>
    </w:p>
    <w:p w:rsidR="00610D83" w:rsidRDefault="00610D83" w:rsidP="00610D83">
      <w:pPr>
        <w:shd w:val="clear" w:color="auto" w:fill="FFFFFF"/>
        <w:spacing w:line="413" w:lineRule="exact"/>
        <w:ind w:left="293"/>
      </w:pPr>
      <w:r>
        <w:rPr>
          <w:color w:val="000000"/>
          <w:spacing w:val="-1"/>
          <w:sz w:val="24"/>
          <w:szCs w:val="24"/>
        </w:rPr>
        <w:t>Другое «возражение» П. Киевского:</w:t>
      </w:r>
    </w:p>
    <w:p w:rsidR="00610D83" w:rsidRDefault="00610D83" w:rsidP="00610D83">
      <w:pPr>
        <w:shd w:val="clear" w:color="auto" w:fill="FFFFFF"/>
        <w:spacing w:before="67" w:line="346" w:lineRule="exact"/>
        <w:ind w:left="5" w:right="5" w:firstLine="288"/>
        <w:jc w:val="both"/>
      </w:pPr>
      <w:r>
        <w:rPr>
          <w:color w:val="000000"/>
          <w:spacing w:val="-1"/>
        </w:rPr>
        <w:t xml:space="preserve">«Поэтому мы ограничиваемся по отношению к колониям отрицательным лозунгом, т. е. требованием, </w:t>
      </w:r>
      <w:r>
        <w:rPr>
          <w:color w:val="000000"/>
        </w:rPr>
        <w:t>предъявляемым социалистами к своим правительствам — «вон из колоний!» Это требование, не реали</w:t>
      </w:r>
      <w:r>
        <w:rPr>
          <w:color w:val="000000"/>
        </w:rPr>
        <w:softHyphen/>
      </w:r>
      <w:r>
        <w:rPr>
          <w:color w:val="000000"/>
          <w:spacing w:val="-1"/>
        </w:rPr>
        <w:t xml:space="preserve">зуемое в пределах капитализма, заостривает борьбу против империализма, но не противоречит развитию, </w:t>
      </w:r>
      <w:r>
        <w:rPr>
          <w:color w:val="000000"/>
        </w:rPr>
        <w:t>ибо социалистическое общество не будет владеть колониями».</w:t>
      </w:r>
    </w:p>
    <w:p w:rsidR="00610D83" w:rsidRDefault="00610D83" w:rsidP="00610D83">
      <w:pPr>
        <w:shd w:val="clear" w:color="auto" w:fill="FFFFFF"/>
        <w:spacing w:before="34" w:line="413" w:lineRule="exact"/>
        <w:ind w:left="10" w:right="10" w:firstLine="278"/>
        <w:jc w:val="both"/>
      </w:pPr>
      <w:r>
        <w:rPr>
          <w:color w:val="000000"/>
          <w:spacing w:val="1"/>
          <w:sz w:val="24"/>
          <w:szCs w:val="24"/>
        </w:rPr>
        <w:t>Неспособность или нежелание автора хоть сколько-нибудь подумать о теоретиче</w:t>
      </w:r>
      <w:r>
        <w:rPr>
          <w:color w:val="000000"/>
          <w:spacing w:val="1"/>
          <w:sz w:val="24"/>
          <w:szCs w:val="24"/>
        </w:rPr>
        <w:softHyphen/>
      </w:r>
      <w:r>
        <w:rPr>
          <w:color w:val="000000"/>
          <w:spacing w:val="-1"/>
          <w:sz w:val="24"/>
          <w:szCs w:val="24"/>
        </w:rPr>
        <w:t>ском содержании полити-</w:t>
      </w:r>
    </w:p>
    <w:p w:rsidR="00610D83" w:rsidRDefault="00610D83" w:rsidP="00610D83">
      <w:pPr>
        <w:shd w:val="clear" w:color="auto" w:fill="FFFFFF"/>
        <w:spacing w:before="2621" w:line="230" w:lineRule="exact"/>
        <w:ind w:left="10" w:firstLine="288"/>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1603375</wp:posOffset>
                </wp:positionV>
                <wp:extent cx="1828800" cy="0"/>
                <wp:effectExtent l="8255" t="13970" r="10795" b="508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25pt" to="144.2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" o:allowincell="f" strokeweight=".7pt"/>
            </w:pict>
          </mc:Fallback>
        </mc:AlternateContent>
      </w:r>
      <w:r>
        <w:rPr>
          <w:color w:val="000000"/>
        </w:rPr>
        <w:t>* Советуем П. Киевскому перечесть писания А. Мартынова и К</w:t>
      </w:r>
      <w:r>
        <w:rPr>
          <w:color w:val="000000"/>
          <w:vertAlign w:val="superscript"/>
        </w:rPr>
        <w:t>0</w:t>
      </w:r>
      <w:r>
        <w:rPr>
          <w:color w:val="000000"/>
        </w:rPr>
        <w:t xml:space="preserve"> в 1899—1901 годах. Он найдет там </w:t>
      </w:r>
      <w:r>
        <w:rPr>
          <w:color w:val="000000"/>
          <w:spacing w:val="-1"/>
        </w:rPr>
        <w:t>много «своих» аргументов.</w:t>
      </w:r>
    </w:p>
    <w:p w:rsidR="00610D83" w:rsidRDefault="00610D83" w:rsidP="00610D83">
      <w:pPr>
        <w:shd w:val="clear" w:color="auto" w:fill="FFFFFF"/>
        <w:spacing w:line="230" w:lineRule="exact"/>
        <w:ind w:left="5" w:right="5" w:firstLine="485"/>
        <w:jc w:val="both"/>
      </w:pPr>
      <w:r>
        <w:rPr>
          <w:color w:val="000000"/>
          <w:spacing w:val="1"/>
        </w:rPr>
        <w:t xml:space="preserve">Некоторые курьезные противники «самоопределения наций» возражают против нас тем доводом, </w:t>
      </w:r>
      <w:r>
        <w:rPr>
          <w:color w:val="000000"/>
        </w:rPr>
        <w:t>что «нации» разделены на классы! Этим карикатурным марксистам мы указываем обычно, что у нас в демократической части программы говорится о «самодержавии народа».</w:t>
      </w:r>
    </w:p>
    <w:p w:rsidR="00610D83" w:rsidRDefault="00610D83" w:rsidP="00610D83">
      <w:pPr>
        <w:shd w:val="clear" w:color="auto" w:fill="FFFFFF"/>
        <w:spacing w:line="230" w:lineRule="exact"/>
        <w:ind w:left="5" w:right="5" w:firstLine="485"/>
        <w:jc w:val="both"/>
        <w:sectPr w:rsidR="00610D83">
          <w:pgSz w:w="11909" w:h="16834"/>
          <w:pgMar w:top="1186" w:right="1414" w:bottom="360" w:left="1418" w:header="720" w:footer="720" w:gutter="0"/>
          <w:cols w:space="60"/>
          <w:noEndnote/>
        </w:sectPr>
      </w:pPr>
    </w:p>
    <w:p w:rsidR="00610D83" w:rsidRDefault="00610D83" w:rsidP="00610D83">
      <w:pPr>
        <w:shd w:val="clear" w:color="auto" w:fill="FFFFFF"/>
        <w:tabs>
          <w:tab w:val="left" w:leader="underscore" w:pos="3600"/>
        </w:tabs>
        <w:ind w:left="3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z w:val="24"/>
          <w:szCs w:val="24"/>
        </w:rPr>
        <w:t xml:space="preserve">ческих лозунгов прямо поразительны! Неужели дело меняется от того, что мы вместо </w:t>
      </w:r>
      <w:r>
        <w:rPr>
          <w:color w:val="000000"/>
          <w:spacing w:val="-1"/>
          <w:sz w:val="24"/>
          <w:szCs w:val="24"/>
        </w:rPr>
        <w:t>теоретически точного политического термина употребим агитационную фразу? Сказать «вон из колоний» значит именно спрятаться от теоретического анализа за сень агитаци</w:t>
      </w:r>
      <w:r>
        <w:rPr>
          <w:color w:val="000000"/>
          <w:spacing w:val="-1"/>
          <w:sz w:val="24"/>
          <w:szCs w:val="24"/>
        </w:rPr>
        <w:softHyphen/>
      </w:r>
      <w:r>
        <w:rPr>
          <w:color w:val="000000"/>
          <w:spacing w:val="1"/>
          <w:sz w:val="24"/>
          <w:szCs w:val="24"/>
        </w:rPr>
        <w:t xml:space="preserve">онной фразы! Всякий агитатор нашей партии, говоря об Украине, Польше, Финляндии </w:t>
      </w:r>
      <w:r>
        <w:rPr>
          <w:color w:val="000000"/>
          <w:spacing w:val="-1"/>
          <w:sz w:val="24"/>
          <w:szCs w:val="24"/>
        </w:rPr>
        <w:t xml:space="preserve">и пр., вправе сказать царизму («своему правительству») «вон из Финляндии и т. д.», но </w:t>
      </w:r>
      <w:r>
        <w:rPr>
          <w:color w:val="000000"/>
          <w:spacing w:val="1"/>
          <w:sz w:val="24"/>
          <w:szCs w:val="24"/>
        </w:rPr>
        <w:t>толковый агитатор поймет, что нельзя выставлять ни положительных ни отрицатель</w:t>
      </w:r>
      <w:r>
        <w:rPr>
          <w:color w:val="000000"/>
          <w:spacing w:val="1"/>
          <w:sz w:val="24"/>
          <w:szCs w:val="24"/>
        </w:rPr>
        <w:softHyphen/>
      </w:r>
      <w:r>
        <w:rPr>
          <w:color w:val="000000"/>
          <w:sz w:val="24"/>
          <w:szCs w:val="24"/>
        </w:rPr>
        <w:t>ных лозунгов только для «заостривания». Только люди типа Алексинского могли на</w:t>
      </w:r>
      <w:r>
        <w:rPr>
          <w:color w:val="000000"/>
          <w:sz w:val="24"/>
          <w:szCs w:val="24"/>
        </w:rPr>
        <w:softHyphen/>
        <w:t xml:space="preserve">стаивать на том, что «отрицательный» лозунг «вон из черной Думы» можно оправдать </w:t>
      </w:r>
      <w:r>
        <w:rPr>
          <w:color w:val="000000"/>
          <w:spacing w:val="-1"/>
          <w:sz w:val="24"/>
          <w:szCs w:val="24"/>
        </w:rPr>
        <w:t>стремлением «заострить» борьбу против известного зла.</w:t>
      </w:r>
    </w:p>
    <w:p w:rsidR="00610D83" w:rsidRDefault="00610D83" w:rsidP="00610D83">
      <w:pPr>
        <w:shd w:val="clear" w:color="auto" w:fill="FFFFFF"/>
        <w:spacing w:line="413" w:lineRule="exact"/>
        <w:ind w:left="10" w:right="5" w:firstLine="288"/>
        <w:jc w:val="both"/>
      </w:pPr>
      <w:r>
        <w:rPr>
          <w:color w:val="000000"/>
          <w:spacing w:val="-1"/>
          <w:sz w:val="24"/>
          <w:szCs w:val="24"/>
        </w:rPr>
        <w:t xml:space="preserve">Заостривание борьбы есть пустая фраза субъективистов, забывающих, что марксизм </w:t>
      </w:r>
      <w:r>
        <w:rPr>
          <w:color w:val="000000"/>
          <w:sz w:val="24"/>
          <w:szCs w:val="24"/>
        </w:rPr>
        <w:t xml:space="preserve">требует для оправдания всякого лозунга точного анализа и </w:t>
      </w:r>
      <w:r>
        <w:rPr>
          <w:i/>
          <w:iCs/>
          <w:color w:val="000000"/>
          <w:sz w:val="24"/>
          <w:szCs w:val="24"/>
        </w:rPr>
        <w:t xml:space="preserve">экономической </w:t>
      </w:r>
      <w:r>
        <w:rPr>
          <w:color w:val="000000"/>
          <w:sz w:val="24"/>
          <w:szCs w:val="24"/>
        </w:rPr>
        <w:t>действи</w:t>
      </w:r>
      <w:r>
        <w:rPr>
          <w:color w:val="000000"/>
          <w:sz w:val="24"/>
          <w:szCs w:val="24"/>
        </w:rPr>
        <w:softHyphen/>
        <w:t xml:space="preserve">тельности, и </w:t>
      </w:r>
      <w:r>
        <w:rPr>
          <w:i/>
          <w:iCs/>
          <w:color w:val="000000"/>
          <w:sz w:val="24"/>
          <w:szCs w:val="24"/>
        </w:rPr>
        <w:t xml:space="preserve">политической </w:t>
      </w:r>
      <w:r>
        <w:rPr>
          <w:color w:val="000000"/>
          <w:sz w:val="24"/>
          <w:szCs w:val="24"/>
        </w:rPr>
        <w:t xml:space="preserve">обстановки, и </w:t>
      </w:r>
      <w:r>
        <w:rPr>
          <w:i/>
          <w:iCs/>
          <w:color w:val="000000"/>
          <w:sz w:val="24"/>
          <w:szCs w:val="24"/>
        </w:rPr>
        <w:t xml:space="preserve">политического </w:t>
      </w:r>
      <w:r>
        <w:rPr>
          <w:color w:val="000000"/>
          <w:sz w:val="24"/>
          <w:szCs w:val="24"/>
        </w:rPr>
        <w:t>значения этого лозунга. Не</w:t>
      </w:r>
      <w:r>
        <w:rPr>
          <w:color w:val="000000"/>
          <w:sz w:val="24"/>
          <w:szCs w:val="24"/>
        </w:rPr>
        <w:softHyphen/>
        <w:t>ловко разжевывать это, но как же быть, когда вынуждают к этому?</w:t>
      </w:r>
    </w:p>
    <w:p w:rsidR="00610D83" w:rsidRDefault="00610D83" w:rsidP="00610D83">
      <w:pPr>
        <w:shd w:val="clear" w:color="auto" w:fill="FFFFFF"/>
        <w:spacing w:line="413" w:lineRule="exact"/>
        <w:ind w:left="10" w:firstLine="283"/>
        <w:jc w:val="both"/>
      </w:pPr>
      <w:r>
        <w:rPr>
          <w:color w:val="000000"/>
          <w:spacing w:val="-1"/>
          <w:sz w:val="24"/>
          <w:szCs w:val="24"/>
        </w:rPr>
        <w:t xml:space="preserve">Обрывать теоретическую дискуссию по теоретическому вопросу агитационными </w:t>
      </w:r>
      <w:r>
        <w:rPr>
          <w:color w:val="000000"/>
          <w:sz w:val="24"/>
          <w:szCs w:val="24"/>
        </w:rPr>
        <w:t xml:space="preserve">выкриками — к этой манере Алексинского мы присмотрелись, но это плохая манера. </w:t>
      </w:r>
      <w:r>
        <w:rPr>
          <w:color w:val="000000"/>
          <w:spacing w:val="1"/>
          <w:sz w:val="24"/>
          <w:szCs w:val="24"/>
        </w:rPr>
        <w:t xml:space="preserve">Политическое и экономическое содержание лозунга «вон из колоний» одно и только </w:t>
      </w:r>
      <w:r>
        <w:rPr>
          <w:color w:val="000000"/>
          <w:sz w:val="24"/>
          <w:szCs w:val="24"/>
        </w:rPr>
        <w:t xml:space="preserve">одно: свобода отделения Для колониальных наций, свобода образования отдельного </w:t>
      </w:r>
      <w:r>
        <w:rPr>
          <w:color w:val="000000"/>
          <w:spacing w:val="-1"/>
          <w:sz w:val="24"/>
          <w:szCs w:val="24"/>
        </w:rPr>
        <w:t xml:space="preserve">государства! Если </w:t>
      </w:r>
      <w:r>
        <w:rPr>
          <w:i/>
          <w:iCs/>
          <w:color w:val="000000"/>
          <w:spacing w:val="-1"/>
          <w:sz w:val="24"/>
          <w:szCs w:val="24"/>
        </w:rPr>
        <w:t xml:space="preserve">общие </w:t>
      </w:r>
      <w:r>
        <w:rPr>
          <w:color w:val="000000"/>
          <w:spacing w:val="-1"/>
          <w:sz w:val="24"/>
          <w:szCs w:val="24"/>
        </w:rPr>
        <w:t xml:space="preserve">законы империализма, как думает П. Киевский, препятствуют </w:t>
      </w:r>
      <w:r>
        <w:rPr>
          <w:color w:val="000000"/>
          <w:spacing w:val="2"/>
          <w:sz w:val="24"/>
          <w:szCs w:val="24"/>
        </w:rPr>
        <w:t xml:space="preserve">самоопределению наций, делают его утопией, иллюзией и пр. и пр., то как же можно, </w:t>
      </w:r>
      <w:r>
        <w:rPr>
          <w:color w:val="000000"/>
          <w:sz w:val="24"/>
          <w:szCs w:val="24"/>
        </w:rPr>
        <w:t xml:space="preserve">не подумав, установлять исключение из этих общих законов для </w:t>
      </w:r>
      <w:r>
        <w:rPr>
          <w:i/>
          <w:iCs/>
          <w:color w:val="000000"/>
          <w:sz w:val="24"/>
          <w:szCs w:val="24"/>
        </w:rPr>
        <w:t xml:space="preserve">большинства </w:t>
      </w:r>
      <w:r>
        <w:rPr>
          <w:color w:val="000000"/>
          <w:sz w:val="24"/>
          <w:szCs w:val="24"/>
        </w:rPr>
        <w:t xml:space="preserve">наций </w:t>
      </w:r>
      <w:r>
        <w:rPr>
          <w:color w:val="000000"/>
          <w:spacing w:val="-1"/>
          <w:sz w:val="24"/>
          <w:szCs w:val="24"/>
        </w:rPr>
        <w:t>мира? Ясно, что «теория» П. Киевского есть карикатура на теорию.</w:t>
      </w:r>
    </w:p>
    <w:p w:rsidR="00610D83" w:rsidRDefault="00610D83" w:rsidP="00610D83">
      <w:pPr>
        <w:shd w:val="clear" w:color="auto" w:fill="FFFFFF"/>
        <w:spacing w:line="413" w:lineRule="exact"/>
        <w:ind w:right="5" w:firstLine="283"/>
        <w:jc w:val="both"/>
      </w:pPr>
      <w:r>
        <w:rPr>
          <w:color w:val="000000"/>
          <w:sz w:val="24"/>
          <w:szCs w:val="24"/>
        </w:rPr>
        <w:t>Товарное производство и капитализм, ниточки связей финансового капитала суще</w:t>
      </w:r>
      <w:r>
        <w:rPr>
          <w:color w:val="000000"/>
          <w:sz w:val="24"/>
          <w:szCs w:val="24"/>
        </w:rPr>
        <w:softHyphen/>
        <w:t>ствуют в громадном большинстве колониальных стран. Как же можно призывать госу</w:t>
      </w:r>
      <w:r>
        <w:rPr>
          <w:color w:val="000000"/>
          <w:sz w:val="24"/>
          <w:szCs w:val="24"/>
        </w:rPr>
        <w:softHyphen/>
        <w:t xml:space="preserve">дарства, правительства империалистских стран убраться «вон из колоний», если </w:t>
      </w:r>
      <w:r>
        <w:rPr>
          <w:i/>
          <w:iCs/>
          <w:color w:val="000000"/>
          <w:sz w:val="24"/>
          <w:szCs w:val="24"/>
        </w:rPr>
        <w:t>с точ</w:t>
      </w:r>
      <w:r>
        <w:rPr>
          <w:i/>
          <w:iCs/>
          <w:color w:val="000000"/>
          <w:sz w:val="24"/>
          <w:szCs w:val="24"/>
        </w:rPr>
        <w:softHyphen/>
      </w:r>
      <w:r>
        <w:rPr>
          <w:i/>
          <w:iCs/>
          <w:color w:val="000000"/>
          <w:spacing w:val="1"/>
          <w:sz w:val="24"/>
          <w:szCs w:val="24"/>
        </w:rPr>
        <w:t xml:space="preserve">ки зрения </w:t>
      </w:r>
      <w:r>
        <w:rPr>
          <w:color w:val="000000"/>
          <w:spacing w:val="1"/>
          <w:sz w:val="24"/>
          <w:szCs w:val="24"/>
        </w:rPr>
        <w:t xml:space="preserve">товарного производства, капитализма и империализма это «ненаучное», </w:t>
      </w:r>
      <w:r>
        <w:rPr>
          <w:i/>
          <w:iCs/>
          <w:color w:val="000000"/>
          <w:spacing w:val="1"/>
          <w:sz w:val="24"/>
          <w:szCs w:val="24"/>
        </w:rPr>
        <w:t>са</w:t>
      </w:r>
      <w:r>
        <w:rPr>
          <w:i/>
          <w:iCs/>
          <w:color w:val="000000"/>
          <w:spacing w:val="1"/>
          <w:sz w:val="24"/>
          <w:szCs w:val="24"/>
        </w:rPr>
        <w:softHyphen/>
      </w:r>
      <w:r>
        <w:rPr>
          <w:i/>
          <w:iCs/>
          <w:color w:val="000000"/>
          <w:sz w:val="24"/>
          <w:szCs w:val="24"/>
        </w:rPr>
        <w:t xml:space="preserve">мим </w:t>
      </w:r>
      <w:r>
        <w:rPr>
          <w:color w:val="000000"/>
          <w:sz w:val="24"/>
          <w:szCs w:val="24"/>
        </w:rPr>
        <w:t>Ленчем, Куновым и пр. «опровергнутое», «утопичное» требование?</w:t>
      </w:r>
    </w:p>
    <w:p w:rsidR="00610D83" w:rsidRDefault="00610D83" w:rsidP="00610D83">
      <w:pPr>
        <w:shd w:val="clear" w:color="auto" w:fill="FFFFFF"/>
        <w:spacing w:line="413" w:lineRule="exact"/>
        <w:ind w:right="5" w:firstLine="283"/>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119</w:t>
      </w:r>
    </w:p>
    <w:p w:rsidR="00610D83" w:rsidRDefault="00610D83" w:rsidP="00610D83">
      <w:pPr>
        <w:shd w:val="clear" w:color="auto" w:fill="FFFFFF"/>
        <w:spacing w:before="648" w:line="413" w:lineRule="exact"/>
        <w:ind w:left="288"/>
      </w:pPr>
      <w:r>
        <w:rPr>
          <w:color w:val="000000"/>
          <w:spacing w:val="-1"/>
          <w:sz w:val="24"/>
          <w:szCs w:val="24"/>
        </w:rPr>
        <w:t xml:space="preserve">Ни тени </w:t>
      </w:r>
      <w:r>
        <w:rPr>
          <w:i/>
          <w:iCs/>
          <w:color w:val="000000"/>
          <w:spacing w:val="-1"/>
          <w:sz w:val="24"/>
          <w:szCs w:val="24"/>
        </w:rPr>
        <w:t xml:space="preserve">мысли </w:t>
      </w:r>
      <w:r>
        <w:rPr>
          <w:color w:val="000000"/>
          <w:spacing w:val="-1"/>
          <w:sz w:val="24"/>
          <w:szCs w:val="24"/>
        </w:rPr>
        <w:t>нет в рассуждениях автора!</w:t>
      </w:r>
    </w:p>
    <w:p w:rsidR="00610D83" w:rsidRDefault="00610D83" w:rsidP="00610D83">
      <w:pPr>
        <w:shd w:val="clear" w:color="auto" w:fill="FFFFFF"/>
        <w:spacing w:line="413" w:lineRule="exact"/>
        <w:ind w:left="10" w:firstLine="288"/>
        <w:jc w:val="both"/>
      </w:pPr>
      <w:r>
        <w:rPr>
          <w:color w:val="000000"/>
          <w:spacing w:val="1"/>
          <w:sz w:val="24"/>
          <w:szCs w:val="24"/>
        </w:rPr>
        <w:t xml:space="preserve">О том, что освобождение колоний «не реализуемо» </w:t>
      </w:r>
      <w:r>
        <w:rPr>
          <w:i/>
          <w:iCs/>
          <w:color w:val="000000"/>
          <w:spacing w:val="1"/>
          <w:sz w:val="24"/>
          <w:szCs w:val="24"/>
        </w:rPr>
        <w:t xml:space="preserve">лишь </w:t>
      </w:r>
      <w:r>
        <w:rPr>
          <w:color w:val="000000"/>
          <w:spacing w:val="1"/>
          <w:sz w:val="24"/>
          <w:szCs w:val="24"/>
        </w:rPr>
        <w:t xml:space="preserve">в смысле: «не реализуемо </w:t>
      </w:r>
      <w:r>
        <w:rPr>
          <w:color w:val="000000"/>
          <w:sz w:val="24"/>
          <w:szCs w:val="24"/>
        </w:rPr>
        <w:t xml:space="preserve">без ряда революции», автор не подумал. О том, что оно реализуемо </w:t>
      </w:r>
      <w:r>
        <w:rPr>
          <w:i/>
          <w:iCs/>
          <w:color w:val="000000"/>
          <w:sz w:val="24"/>
          <w:szCs w:val="24"/>
        </w:rPr>
        <w:t xml:space="preserve">в связи </w:t>
      </w:r>
      <w:r>
        <w:rPr>
          <w:color w:val="000000"/>
          <w:sz w:val="24"/>
          <w:szCs w:val="24"/>
        </w:rPr>
        <w:t>с социали</w:t>
      </w:r>
      <w:r>
        <w:rPr>
          <w:color w:val="000000"/>
          <w:sz w:val="24"/>
          <w:szCs w:val="24"/>
        </w:rPr>
        <w:softHyphen/>
      </w:r>
      <w:r>
        <w:rPr>
          <w:color w:val="000000"/>
          <w:spacing w:val="-1"/>
          <w:sz w:val="24"/>
          <w:szCs w:val="24"/>
        </w:rPr>
        <w:t>стической революцией в Европе, он не подумал. О том, что «социалистическое общест</w:t>
      </w:r>
      <w:r>
        <w:rPr>
          <w:color w:val="000000"/>
          <w:spacing w:val="-1"/>
          <w:sz w:val="24"/>
          <w:szCs w:val="24"/>
        </w:rPr>
        <w:softHyphen/>
        <w:t xml:space="preserve">во не будет владеть» </w:t>
      </w:r>
      <w:r>
        <w:rPr>
          <w:i/>
          <w:iCs/>
          <w:color w:val="000000"/>
          <w:spacing w:val="-1"/>
          <w:sz w:val="24"/>
          <w:szCs w:val="24"/>
        </w:rPr>
        <w:t xml:space="preserve">не только </w:t>
      </w:r>
      <w:r>
        <w:rPr>
          <w:color w:val="000000"/>
          <w:spacing w:val="-1"/>
          <w:sz w:val="24"/>
          <w:szCs w:val="24"/>
        </w:rPr>
        <w:t xml:space="preserve">колониями, но и угнетенными нациями </w:t>
      </w:r>
      <w:r>
        <w:rPr>
          <w:i/>
          <w:iCs/>
          <w:color w:val="000000"/>
          <w:spacing w:val="-1"/>
          <w:sz w:val="24"/>
          <w:szCs w:val="24"/>
        </w:rPr>
        <w:t xml:space="preserve">вообще, </w:t>
      </w:r>
      <w:r>
        <w:rPr>
          <w:color w:val="000000"/>
          <w:spacing w:val="-1"/>
          <w:sz w:val="24"/>
          <w:szCs w:val="24"/>
        </w:rPr>
        <w:t xml:space="preserve">он не </w:t>
      </w:r>
      <w:r>
        <w:rPr>
          <w:color w:val="000000"/>
          <w:sz w:val="24"/>
          <w:szCs w:val="24"/>
        </w:rPr>
        <w:t xml:space="preserve">подумал. О том, что ни экономической, ни политической разницы между «владением» </w:t>
      </w:r>
      <w:r>
        <w:rPr>
          <w:color w:val="000000"/>
          <w:spacing w:val="-1"/>
          <w:sz w:val="24"/>
          <w:szCs w:val="24"/>
        </w:rPr>
        <w:t xml:space="preserve">со стороны России Польшей или Туркестаном по рассматриваемому нами вопросу </w:t>
      </w:r>
      <w:r>
        <w:rPr>
          <w:i/>
          <w:iCs/>
          <w:color w:val="000000"/>
          <w:spacing w:val="-1"/>
          <w:sz w:val="24"/>
          <w:szCs w:val="24"/>
        </w:rPr>
        <w:t xml:space="preserve">нет, </w:t>
      </w:r>
      <w:r>
        <w:rPr>
          <w:color w:val="000000"/>
          <w:sz w:val="24"/>
          <w:szCs w:val="24"/>
        </w:rPr>
        <w:t>он не подумал. О том, что «социалистическое общество» хочет убраться «вон из коло</w:t>
      </w:r>
      <w:r>
        <w:rPr>
          <w:color w:val="000000"/>
          <w:sz w:val="24"/>
          <w:szCs w:val="24"/>
        </w:rPr>
        <w:softHyphen/>
      </w:r>
      <w:r>
        <w:rPr>
          <w:color w:val="000000"/>
          <w:spacing w:val="3"/>
          <w:sz w:val="24"/>
          <w:szCs w:val="24"/>
        </w:rPr>
        <w:t xml:space="preserve">ний» </w:t>
      </w:r>
      <w:r>
        <w:rPr>
          <w:i/>
          <w:iCs/>
          <w:color w:val="000000"/>
          <w:spacing w:val="3"/>
          <w:sz w:val="24"/>
          <w:szCs w:val="24"/>
        </w:rPr>
        <w:t xml:space="preserve">только </w:t>
      </w:r>
      <w:r>
        <w:rPr>
          <w:color w:val="000000"/>
          <w:spacing w:val="3"/>
          <w:sz w:val="24"/>
          <w:szCs w:val="24"/>
        </w:rPr>
        <w:t xml:space="preserve">в смысле предоставления им </w:t>
      </w:r>
      <w:r>
        <w:rPr>
          <w:i/>
          <w:iCs/>
          <w:color w:val="000000"/>
          <w:spacing w:val="3"/>
          <w:sz w:val="24"/>
          <w:szCs w:val="24"/>
        </w:rPr>
        <w:t xml:space="preserve">права </w:t>
      </w:r>
      <w:r>
        <w:rPr>
          <w:color w:val="000000"/>
          <w:spacing w:val="3"/>
          <w:sz w:val="24"/>
          <w:szCs w:val="24"/>
        </w:rPr>
        <w:t xml:space="preserve">свободно отделиться, </w:t>
      </w:r>
      <w:r>
        <w:rPr>
          <w:i/>
          <w:iCs/>
          <w:color w:val="000000"/>
          <w:spacing w:val="3"/>
          <w:sz w:val="24"/>
          <w:szCs w:val="24"/>
        </w:rPr>
        <w:t xml:space="preserve">отнюдь </w:t>
      </w:r>
      <w:r>
        <w:rPr>
          <w:color w:val="000000"/>
          <w:spacing w:val="3"/>
          <w:sz w:val="24"/>
          <w:szCs w:val="24"/>
        </w:rPr>
        <w:t xml:space="preserve">не в </w:t>
      </w:r>
      <w:r>
        <w:rPr>
          <w:color w:val="000000"/>
          <w:spacing w:val="-1"/>
          <w:sz w:val="24"/>
          <w:szCs w:val="24"/>
        </w:rPr>
        <w:t xml:space="preserve">смысле </w:t>
      </w:r>
      <w:r>
        <w:rPr>
          <w:i/>
          <w:iCs/>
          <w:color w:val="000000"/>
          <w:spacing w:val="-1"/>
          <w:sz w:val="24"/>
          <w:szCs w:val="24"/>
        </w:rPr>
        <w:t xml:space="preserve">рекомендации им отделяться, </w:t>
      </w:r>
      <w:r>
        <w:rPr>
          <w:color w:val="000000"/>
          <w:spacing w:val="-1"/>
          <w:sz w:val="24"/>
          <w:szCs w:val="24"/>
        </w:rPr>
        <w:t>он не подумал.</w:t>
      </w:r>
    </w:p>
    <w:p w:rsidR="00610D83" w:rsidRDefault="00610D83" w:rsidP="00610D83">
      <w:pPr>
        <w:shd w:val="clear" w:color="auto" w:fill="FFFFFF"/>
        <w:spacing w:line="413" w:lineRule="exact"/>
        <w:ind w:left="14" w:firstLine="278"/>
        <w:jc w:val="both"/>
      </w:pPr>
      <w:r>
        <w:rPr>
          <w:color w:val="000000"/>
          <w:spacing w:val="-1"/>
          <w:sz w:val="24"/>
          <w:szCs w:val="24"/>
        </w:rPr>
        <w:t>За ото отличение вопроса о праве на отделение от вопроса о том, рекомендуем ли мы отделение, П. Киевский обругал нас «фокусниками» и, чтобы «научно обосновать» сие суждение перед рабочими, он пишет:</w:t>
      </w:r>
    </w:p>
    <w:p w:rsidR="00610D83" w:rsidRDefault="00610D83" w:rsidP="00610D83">
      <w:pPr>
        <w:shd w:val="clear" w:color="auto" w:fill="FFFFFF"/>
        <w:spacing w:before="86" w:line="341" w:lineRule="exact"/>
        <w:ind w:left="5" w:firstLine="288"/>
        <w:jc w:val="both"/>
      </w:pPr>
      <w:r>
        <w:rPr>
          <w:color w:val="000000"/>
        </w:rPr>
        <w:t>«Что же подумает рабочий, спрашивающий пропагандиста, как пролетарию следует относиться к во</w:t>
      </w:r>
      <w:r>
        <w:rPr>
          <w:color w:val="000000"/>
        </w:rPr>
        <w:softHyphen/>
        <w:t>просу о самостийности» (т. е. о политической самостоятельности Украины), «когда он получит ответ: социалисты добиваются права отделяться и ведут пропаганду против отделения?»</w:t>
      </w:r>
    </w:p>
    <w:p w:rsidR="00610D83" w:rsidRDefault="00610D83" w:rsidP="00610D83">
      <w:pPr>
        <w:shd w:val="clear" w:color="auto" w:fill="FFFFFF"/>
        <w:spacing w:before="43" w:line="413" w:lineRule="exact"/>
        <w:ind w:left="5" w:right="14" w:firstLine="278"/>
        <w:jc w:val="both"/>
      </w:pPr>
      <w:r>
        <w:rPr>
          <w:color w:val="000000"/>
          <w:spacing w:val="1"/>
          <w:sz w:val="24"/>
          <w:szCs w:val="24"/>
        </w:rPr>
        <w:t xml:space="preserve">Я думаю, что могу дать довольно точный ответ на этот вопрос. Именно: я полагаю, </w:t>
      </w:r>
      <w:r>
        <w:rPr>
          <w:color w:val="000000"/>
          <w:sz w:val="24"/>
          <w:szCs w:val="24"/>
        </w:rPr>
        <w:t xml:space="preserve">что всякий толковый рабочий </w:t>
      </w:r>
      <w:r>
        <w:rPr>
          <w:i/>
          <w:iCs/>
          <w:color w:val="000000"/>
          <w:sz w:val="24"/>
          <w:szCs w:val="24"/>
        </w:rPr>
        <w:t xml:space="preserve">подумает, </w:t>
      </w:r>
      <w:r>
        <w:rPr>
          <w:color w:val="000000"/>
          <w:sz w:val="24"/>
          <w:szCs w:val="24"/>
        </w:rPr>
        <w:t xml:space="preserve">что П. Киевский </w:t>
      </w:r>
      <w:r>
        <w:rPr>
          <w:i/>
          <w:iCs/>
          <w:color w:val="000000"/>
          <w:sz w:val="24"/>
          <w:szCs w:val="24"/>
        </w:rPr>
        <w:t>не умеет думать.</w:t>
      </w:r>
    </w:p>
    <w:p w:rsidR="00610D83" w:rsidRDefault="00610D83" w:rsidP="00610D83">
      <w:pPr>
        <w:shd w:val="clear" w:color="auto" w:fill="FFFFFF"/>
        <w:spacing w:line="413" w:lineRule="exact"/>
        <w:ind w:firstLine="278"/>
        <w:jc w:val="both"/>
      </w:pPr>
      <w:r>
        <w:rPr>
          <w:color w:val="000000"/>
          <w:sz w:val="24"/>
          <w:szCs w:val="24"/>
        </w:rPr>
        <w:t>Всякий толковый рабочий «подумает»: ведь вот тот же П. Киевский учит нас, рабо</w:t>
      </w:r>
      <w:r>
        <w:rPr>
          <w:color w:val="000000"/>
          <w:sz w:val="24"/>
          <w:szCs w:val="24"/>
        </w:rPr>
        <w:softHyphen/>
      </w:r>
      <w:r>
        <w:rPr>
          <w:color w:val="000000"/>
          <w:spacing w:val="-1"/>
          <w:sz w:val="24"/>
          <w:szCs w:val="24"/>
        </w:rPr>
        <w:t xml:space="preserve">чих, кричать: «вон из колоний». Значит, мы, великорусские рабочие, должны требовать </w:t>
      </w:r>
      <w:r>
        <w:rPr>
          <w:color w:val="000000"/>
          <w:sz w:val="24"/>
          <w:szCs w:val="24"/>
        </w:rPr>
        <w:t>от своего правительства, чтобы оно убралось вон из Монголии, из Туркестана, из Пер</w:t>
      </w:r>
      <w:r>
        <w:rPr>
          <w:color w:val="000000"/>
          <w:sz w:val="24"/>
          <w:szCs w:val="24"/>
        </w:rPr>
        <w:softHyphen/>
        <w:t>сии, — английские рабочие должны требовать, чтобы английское правительство убра</w:t>
      </w:r>
      <w:r>
        <w:rPr>
          <w:color w:val="000000"/>
          <w:sz w:val="24"/>
          <w:szCs w:val="24"/>
        </w:rPr>
        <w:softHyphen/>
        <w:t xml:space="preserve">лось вон из Египта, из Индии, из Персии и т. д. Но разве это значит, чтобы </w:t>
      </w:r>
      <w:r>
        <w:rPr>
          <w:i/>
          <w:iCs/>
          <w:color w:val="000000"/>
          <w:sz w:val="24"/>
          <w:szCs w:val="24"/>
        </w:rPr>
        <w:t xml:space="preserve">мы, </w:t>
      </w:r>
      <w:r>
        <w:rPr>
          <w:color w:val="000000"/>
          <w:sz w:val="24"/>
          <w:szCs w:val="24"/>
        </w:rPr>
        <w:t>проле</w:t>
      </w:r>
      <w:r>
        <w:rPr>
          <w:color w:val="000000"/>
          <w:sz w:val="24"/>
          <w:szCs w:val="24"/>
        </w:rPr>
        <w:softHyphen/>
        <w:t xml:space="preserve">тарии, </w:t>
      </w:r>
      <w:r>
        <w:rPr>
          <w:i/>
          <w:iCs/>
          <w:color w:val="000000"/>
          <w:sz w:val="24"/>
          <w:szCs w:val="24"/>
        </w:rPr>
        <w:t xml:space="preserve">хотели </w:t>
      </w:r>
      <w:r>
        <w:rPr>
          <w:color w:val="000000"/>
          <w:sz w:val="24"/>
          <w:szCs w:val="24"/>
        </w:rPr>
        <w:t>отделяться от египетских рабочих и феллахов, от монгольских или тур</w:t>
      </w:r>
      <w:r>
        <w:rPr>
          <w:color w:val="000000"/>
          <w:sz w:val="24"/>
          <w:szCs w:val="24"/>
        </w:rPr>
        <w:softHyphen/>
      </w:r>
      <w:r>
        <w:rPr>
          <w:color w:val="000000"/>
          <w:spacing w:val="-1"/>
          <w:sz w:val="24"/>
          <w:szCs w:val="24"/>
        </w:rPr>
        <w:t xml:space="preserve">кестанских или индийских рабочих и крестьян? Разве это значит, чтобы </w:t>
      </w:r>
      <w:r>
        <w:rPr>
          <w:i/>
          <w:iCs/>
          <w:color w:val="000000"/>
          <w:spacing w:val="-1"/>
          <w:sz w:val="24"/>
          <w:szCs w:val="24"/>
        </w:rPr>
        <w:t xml:space="preserve">мы </w:t>
      </w:r>
      <w:r>
        <w:rPr>
          <w:color w:val="000000"/>
          <w:spacing w:val="-1"/>
          <w:sz w:val="24"/>
          <w:szCs w:val="24"/>
        </w:rPr>
        <w:t xml:space="preserve">советовали </w:t>
      </w:r>
      <w:r>
        <w:rPr>
          <w:color w:val="000000"/>
          <w:sz w:val="24"/>
          <w:szCs w:val="24"/>
        </w:rPr>
        <w:t>трудящимся массам колоний «отделяться» от сознательного европейского пролетариа</w:t>
      </w:r>
      <w:r>
        <w:rPr>
          <w:color w:val="000000"/>
          <w:sz w:val="24"/>
          <w:szCs w:val="24"/>
        </w:rPr>
        <w:softHyphen/>
      </w:r>
      <w:r>
        <w:rPr>
          <w:color w:val="000000"/>
          <w:spacing w:val="-1"/>
          <w:sz w:val="24"/>
          <w:szCs w:val="24"/>
        </w:rPr>
        <w:t>та? Ничего подобного.</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00"/>
        </w:tabs>
        <w:ind w:left="3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5"/>
        <w:jc w:val="both"/>
      </w:pPr>
      <w:r>
        <w:rPr>
          <w:color w:val="000000"/>
          <w:sz w:val="24"/>
          <w:szCs w:val="24"/>
        </w:rPr>
        <w:t>Мы всегда стояли, стоим и будем стоять за самое тесное сближение и слияние созна</w:t>
      </w:r>
      <w:r>
        <w:rPr>
          <w:color w:val="000000"/>
          <w:sz w:val="24"/>
          <w:szCs w:val="24"/>
        </w:rPr>
        <w:softHyphen/>
        <w:t xml:space="preserve">тельных рабочих передовых стран с рабочими, крестьянами, рабами </w:t>
      </w:r>
      <w:r>
        <w:rPr>
          <w:i/>
          <w:iCs/>
          <w:color w:val="000000"/>
          <w:sz w:val="24"/>
          <w:szCs w:val="24"/>
        </w:rPr>
        <w:t xml:space="preserve">всех </w:t>
      </w:r>
      <w:r>
        <w:rPr>
          <w:color w:val="000000"/>
          <w:sz w:val="24"/>
          <w:szCs w:val="24"/>
        </w:rPr>
        <w:t xml:space="preserve">угнетенных стран. Мы всегда советовали и всегда будем советовать всем угнетенным классам всех </w:t>
      </w:r>
      <w:r>
        <w:rPr>
          <w:color w:val="000000"/>
          <w:spacing w:val="-1"/>
          <w:sz w:val="24"/>
          <w:szCs w:val="24"/>
        </w:rPr>
        <w:t xml:space="preserve">угнетенных стран, колоний в том числе, </w:t>
      </w:r>
      <w:r>
        <w:rPr>
          <w:i/>
          <w:iCs/>
          <w:color w:val="000000"/>
          <w:spacing w:val="-1"/>
          <w:sz w:val="24"/>
          <w:szCs w:val="24"/>
        </w:rPr>
        <w:t xml:space="preserve">не </w:t>
      </w:r>
      <w:r>
        <w:rPr>
          <w:color w:val="000000"/>
          <w:spacing w:val="-1"/>
          <w:sz w:val="24"/>
          <w:szCs w:val="24"/>
        </w:rPr>
        <w:t>отделяться от нас, а как можно теснее сбли</w:t>
      </w:r>
      <w:r>
        <w:rPr>
          <w:color w:val="000000"/>
          <w:spacing w:val="-1"/>
          <w:sz w:val="24"/>
          <w:szCs w:val="24"/>
        </w:rPr>
        <w:softHyphen/>
        <w:t>жаться и сливаться с нами.</w:t>
      </w:r>
    </w:p>
    <w:p w:rsidR="00610D83" w:rsidRDefault="00610D83" w:rsidP="00610D83">
      <w:pPr>
        <w:shd w:val="clear" w:color="auto" w:fill="FFFFFF"/>
        <w:spacing w:line="413" w:lineRule="exact"/>
        <w:ind w:right="5" w:firstLine="278"/>
        <w:jc w:val="both"/>
      </w:pPr>
      <w:r>
        <w:rPr>
          <w:color w:val="000000"/>
          <w:sz w:val="24"/>
          <w:szCs w:val="24"/>
        </w:rPr>
        <w:t xml:space="preserve">Если мы требуем от своих правительств, чтобы оно убралось вон из колоний — т. е. выражаясь не агитационным выкриком, а точным политическим выражением, — чтобы оно </w:t>
      </w:r>
      <w:r>
        <w:rPr>
          <w:i/>
          <w:iCs/>
          <w:color w:val="000000"/>
          <w:sz w:val="24"/>
          <w:szCs w:val="24"/>
        </w:rPr>
        <w:t xml:space="preserve">предоставило </w:t>
      </w:r>
      <w:r>
        <w:rPr>
          <w:color w:val="000000"/>
          <w:sz w:val="24"/>
          <w:szCs w:val="24"/>
        </w:rPr>
        <w:t xml:space="preserve">колониям полную </w:t>
      </w:r>
      <w:r>
        <w:rPr>
          <w:i/>
          <w:iCs/>
          <w:color w:val="000000"/>
          <w:sz w:val="24"/>
          <w:szCs w:val="24"/>
        </w:rPr>
        <w:t xml:space="preserve">свободу </w:t>
      </w:r>
      <w:r>
        <w:rPr>
          <w:color w:val="000000"/>
          <w:sz w:val="24"/>
          <w:szCs w:val="24"/>
        </w:rPr>
        <w:t xml:space="preserve">отделения, действительное </w:t>
      </w:r>
      <w:r>
        <w:rPr>
          <w:i/>
          <w:iCs/>
          <w:color w:val="000000"/>
          <w:sz w:val="24"/>
          <w:szCs w:val="24"/>
        </w:rPr>
        <w:t>право на са</w:t>
      </w:r>
      <w:r>
        <w:rPr>
          <w:i/>
          <w:iCs/>
          <w:color w:val="000000"/>
          <w:sz w:val="24"/>
          <w:szCs w:val="24"/>
        </w:rPr>
        <w:softHyphen/>
        <w:t xml:space="preserve">моопределение, </w:t>
      </w:r>
      <w:r>
        <w:rPr>
          <w:color w:val="000000"/>
          <w:sz w:val="24"/>
          <w:szCs w:val="24"/>
        </w:rPr>
        <w:t>— если мы сами обязательно осуществим это право, предоставим эту свободу, как только завоюем власть, то мы требуем этого от теперешнего правительст</w:t>
      </w:r>
      <w:r>
        <w:rPr>
          <w:color w:val="000000"/>
          <w:sz w:val="24"/>
          <w:szCs w:val="24"/>
        </w:rPr>
        <w:softHyphen/>
        <w:t xml:space="preserve">ва и мы </w:t>
      </w:r>
      <w:r>
        <w:rPr>
          <w:i/>
          <w:iCs/>
          <w:color w:val="000000"/>
          <w:sz w:val="24"/>
          <w:szCs w:val="24"/>
        </w:rPr>
        <w:t xml:space="preserve">сделаем </w:t>
      </w:r>
      <w:r>
        <w:rPr>
          <w:color w:val="000000"/>
          <w:sz w:val="24"/>
          <w:szCs w:val="24"/>
        </w:rPr>
        <w:t xml:space="preserve">это, когда сами будем правительством, </w:t>
      </w:r>
      <w:r>
        <w:rPr>
          <w:i/>
          <w:iCs/>
          <w:color w:val="000000"/>
          <w:sz w:val="24"/>
          <w:szCs w:val="24"/>
        </w:rPr>
        <w:t xml:space="preserve">вовсе </w:t>
      </w:r>
      <w:r>
        <w:rPr>
          <w:color w:val="000000"/>
          <w:sz w:val="24"/>
          <w:szCs w:val="24"/>
        </w:rPr>
        <w:t xml:space="preserve">не для «рекомендации» отделения, а, наоборот: для облегчения и ускорения </w:t>
      </w:r>
      <w:r>
        <w:rPr>
          <w:i/>
          <w:iCs/>
          <w:color w:val="000000"/>
          <w:sz w:val="24"/>
          <w:szCs w:val="24"/>
        </w:rPr>
        <w:t xml:space="preserve">демократического </w:t>
      </w:r>
      <w:r>
        <w:rPr>
          <w:color w:val="000000"/>
          <w:sz w:val="24"/>
          <w:szCs w:val="24"/>
        </w:rPr>
        <w:t xml:space="preserve">сближения и слияния наций. Мы все усилия приложим, чтобы с монголами, персами, индийцами, </w:t>
      </w:r>
      <w:r>
        <w:rPr>
          <w:color w:val="000000"/>
          <w:spacing w:val="1"/>
          <w:sz w:val="24"/>
          <w:szCs w:val="24"/>
        </w:rPr>
        <w:t xml:space="preserve">египтянами сблизиться и слиться, мы считаем своим долгом и </w:t>
      </w:r>
      <w:r>
        <w:rPr>
          <w:i/>
          <w:iCs/>
          <w:color w:val="000000"/>
          <w:spacing w:val="1"/>
          <w:sz w:val="24"/>
          <w:szCs w:val="24"/>
        </w:rPr>
        <w:t xml:space="preserve">своим интересом </w:t>
      </w:r>
      <w:r>
        <w:rPr>
          <w:color w:val="000000"/>
          <w:spacing w:val="1"/>
          <w:sz w:val="24"/>
          <w:szCs w:val="24"/>
        </w:rPr>
        <w:t>сде</w:t>
      </w:r>
      <w:r>
        <w:rPr>
          <w:color w:val="000000"/>
          <w:spacing w:val="1"/>
          <w:sz w:val="24"/>
          <w:szCs w:val="24"/>
        </w:rPr>
        <w:softHyphen/>
      </w:r>
      <w:r>
        <w:rPr>
          <w:color w:val="000000"/>
          <w:spacing w:val="4"/>
          <w:sz w:val="24"/>
          <w:szCs w:val="24"/>
        </w:rPr>
        <w:t xml:space="preserve">лать это, ибо иначе социализм в Европе будет </w:t>
      </w:r>
      <w:r>
        <w:rPr>
          <w:i/>
          <w:iCs/>
          <w:color w:val="000000"/>
          <w:spacing w:val="4"/>
          <w:sz w:val="24"/>
          <w:szCs w:val="24"/>
        </w:rPr>
        <w:t xml:space="preserve">н е пр очен. </w:t>
      </w:r>
      <w:r>
        <w:rPr>
          <w:color w:val="000000"/>
          <w:spacing w:val="4"/>
          <w:sz w:val="24"/>
          <w:szCs w:val="24"/>
        </w:rPr>
        <w:t xml:space="preserve">Мы постараемся оказать </w:t>
      </w:r>
      <w:r>
        <w:rPr>
          <w:color w:val="000000"/>
          <w:sz w:val="24"/>
          <w:szCs w:val="24"/>
        </w:rPr>
        <w:t>этим отсталым и угнетенным, более чем мы, народам «бескорыстную культурную по</w:t>
      </w:r>
      <w:r>
        <w:rPr>
          <w:color w:val="000000"/>
          <w:sz w:val="24"/>
          <w:szCs w:val="24"/>
        </w:rPr>
        <w:softHyphen/>
        <w:t>мощь», по прекрасному выражению польских социал-демократов, т. е. помочь им пе</w:t>
      </w:r>
      <w:r>
        <w:rPr>
          <w:color w:val="000000"/>
          <w:sz w:val="24"/>
          <w:szCs w:val="24"/>
        </w:rPr>
        <w:softHyphen/>
        <w:t>рейти к употреблению машин, к облегчению труда, к демократии, к социализму.</w:t>
      </w:r>
    </w:p>
    <w:p w:rsidR="00610D83" w:rsidRDefault="00610D83" w:rsidP="00610D83">
      <w:pPr>
        <w:shd w:val="clear" w:color="auto" w:fill="FFFFFF"/>
        <w:spacing w:line="413" w:lineRule="exact"/>
        <w:ind w:left="5" w:right="5" w:firstLine="274"/>
        <w:jc w:val="both"/>
      </w:pPr>
      <w:r>
        <w:rPr>
          <w:color w:val="000000"/>
          <w:sz w:val="24"/>
          <w:szCs w:val="24"/>
        </w:rPr>
        <w:t xml:space="preserve">Если мы требуем свободы отделения для монголов, персов, египтян и </w:t>
      </w:r>
      <w:r>
        <w:rPr>
          <w:i/>
          <w:iCs/>
          <w:color w:val="000000"/>
          <w:sz w:val="24"/>
          <w:szCs w:val="24"/>
        </w:rPr>
        <w:t xml:space="preserve">всех </w:t>
      </w:r>
      <w:r>
        <w:rPr>
          <w:color w:val="000000"/>
          <w:sz w:val="24"/>
          <w:szCs w:val="24"/>
        </w:rPr>
        <w:t>без ис</w:t>
      </w:r>
      <w:r>
        <w:rPr>
          <w:color w:val="000000"/>
          <w:sz w:val="24"/>
          <w:szCs w:val="24"/>
        </w:rPr>
        <w:softHyphen/>
      </w:r>
      <w:r>
        <w:rPr>
          <w:color w:val="000000"/>
          <w:spacing w:val="-1"/>
          <w:sz w:val="24"/>
          <w:szCs w:val="24"/>
        </w:rPr>
        <w:t xml:space="preserve">ключения угнетенных и неполноправных наций, то вовсе не потому, что </w:t>
      </w:r>
      <w:r>
        <w:rPr>
          <w:i/>
          <w:iCs/>
          <w:color w:val="000000"/>
          <w:spacing w:val="-1"/>
          <w:sz w:val="24"/>
          <w:szCs w:val="24"/>
        </w:rPr>
        <w:t>мы за отделе</w:t>
      </w:r>
      <w:r>
        <w:rPr>
          <w:i/>
          <w:iCs/>
          <w:color w:val="000000"/>
          <w:spacing w:val="-1"/>
          <w:sz w:val="24"/>
          <w:szCs w:val="24"/>
        </w:rPr>
        <w:softHyphen/>
      </w:r>
      <w:r>
        <w:rPr>
          <w:i/>
          <w:iCs/>
          <w:color w:val="000000"/>
          <w:sz w:val="24"/>
          <w:szCs w:val="24"/>
        </w:rPr>
        <w:t xml:space="preserve">ние </w:t>
      </w:r>
      <w:r>
        <w:rPr>
          <w:color w:val="000000"/>
          <w:sz w:val="24"/>
          <w:szCs w:val="24"/>
        </w:rPr>
        <w:t xml:space="preserve">их, а </w:t>
      </w:r>
      <w:r>
        <w:rPr>
          <w:i/>
          <w:iCs/>
          <w:color w:val="000000"/>
          <w:sz w:val="24"/>
          <w:szCs w:val="24"/>
        </w:rPr>
        <w:t xml:space="preserve">только </w:t>
      </w:r>
      <w:r>
        <w:rPr>
          <w:color w:val="000000"/>
          <w:sz w:val="24"/>
          <w:szCs w:val="24"/>
        </w:rPr>
        <w:t xml:space="preserve">потому, что мы за </w:t>
      </w:r>
      <w:r>
        <w:rPr>
          <w:i/>
          <w:iCs/>
          <w:color w:val="000000"/>
          <w:sz w:val="24"/>
          <w:szCs w:val="24"/>
        </w:rPr>
        <w:t xml:space="preserve">свободное, добровольное </w:t>
      </w:r>
      <w:r>
        <w:rPr>
          <w:color w:val="000000"/>
          <w:sz w:val="24"/>
          <w:szCs w:val="24"/>
        </w:rPr>
        <w:t xml:space="preserve">сближение и слияние, а не </w:t>
      </w:r>
      <w:r>
        <w:rPr>
          <w:color w:val="000000"/>
          <w:spacing w:val="-1"/>
          <w:sz w:val="24"/>
          <w:szCs w:val="24"/>
        </w:rPr>
        <w:t xml:space="preserve">за насильственное. </w:t>
      </w:r>
      <w:r>
        <w:rPr>
          <w:i/>
          <w:iCs/>
          <w:color w:val="000000"/>
          <w:spacing w:val="-1"/>
          <w:sz w:val="24"/>
          <w:szCs w:val="24"/>
        </w:rPr>
        <w:t xml:space="preserve">Только </w:t>
      </w:r>
      <w:r>
        <w:rPr>
          <w:color w:val="000000"/>
          <w:spacing w:val="-1"/>
          <w:sz w:val="24"/>
          <w:szCs w:val="24"/>
        </w:rPr>
        <w:t>поэтому!</w:t>
      </w:r>
    </w:p>
    <w:p w:rsidR="00610D83" w:rsidRDefault="00610D83" w:rsidP="00610D83">
      <w:pPr>
        <w:shd w:val="clear" w:color="auto" w:fill="FFFFFF"/>
        <w:spacing w:line="413" w:lineRule="exact"/>
        <w:ind w:left="14" w:firstLine="278"/>
        <w:jc w:val="both"/>
      </w:pPr>
      <w:r>
        <w:rPr>
          <w:color w:val="000000"/>
          <w:sz w:val="24"/>
          <w:szCs w:val="24"/>
        </w:rPr>
        <w:t xml:space="preserve">И в этом отношении </w:t>
      </w:r>
      <w:r>
        <w:rPr>
          <w:i/>
          <w:iCs/>
          <w:color w:val="000000"/>
          <w:sz w:val="24"/>
          <w:szCs w:val="24"/>
        </w:rPr>
        <w:t xml:space="preserve">единственную </w:t>
      </w:r>
      <w:r>
        <w:rPr>
          <w:color w:val="000000"/>
          <w:sz w:val="24"/>
          <w:szCs w:val="24"/>
        </w:rPr>
        <w:t>разницу между монгольским или египетским мужиком и рабочим и польским или финляндским мы видим в том, что последние — высокоразвитые люди, более опытные политически, чем великороссы, более экономи</w:t>
      </w:r>
      <w:r>
        <w:rPr>
          <w:color w:val="000000"/>
          <w:sz w:val="24"/>
          <w:szCs w:val="24"/>
        </w:rPr>
        <w:softHyphen/>
        <w:t xml:space="preserve">чески подготовленные и пр., и поэтому они, наверное, </w:t>
      </w:r>
      <w:r>
        <w:rPr>
          <w:i/>
          <w:iCs/>
          <w:color w:val="000000"/>
          <w:sz w:val="24"/>
          <w:szCs w:val="24"/>
        </w:rPr>
        <w:t>очень скоро</w:t>
      </w:r>
    </w:p>
    <w:p w:rsidR="00610D83" w:rsidRDefault="00610D83" w:rsidP="00610D83">
      <w:pPr>
        <w:shd w:val="clear" w:color="auto" w:fill="FFFFFF"/>
        <w:spacing w:line="413" w:lineRule="exact"/>
        <w:ind w:left="14" w:firstLine="27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121</w:t>
      </w:r>
    </w:p>
    <w:p w:rsidR="00610D83" w:rsidRDefault="00610D83" w:rsidP="00610D83">
      <w:pPr>
        <w:shd w:val="clear" w:color="auto" w:fill="FFFFFF"/>
        <w:spacing w:before="648" w:line="413" w:lineRule="exact"/>
        <w:jc w:val="both"/>
      </w:pPr>
      <w:r>
        <w:rPr>
          <w:color w:val="000000"/>
          <w:spacing w:val="1"/>
          <w:sz w:val="24"/>
          <w:szCs w:val="24"/>
        </w:rPr>
        <w:t>убедят свои народы, законно ненавидящие теперь великороссов за роль палача, кото</w:t>
      </w:r>
      <w:r>
        <w:rPr>
          <w:color w:val="000000"/>
          <w:spacing w:val="1"/>
          <w:sz w:val="24"/>
          <w:szCs w:val="24"/>
        </w:rPr>
        <w:softHyphen/>
      </w:r>
      <w:r>
        <w:rPr>
          <w:color w:val="000000"/>
          <w:spacing w:val="-1"/>
          <w:sz w:val="24"/>
          <w:szCs w:val="24"/>
        </w:rPr>
        <w:t xml:space="preserve">рую они играют, что неразумно распространять эту ненависть на </w:t>
      </w:r>
      <w:r>
        <w:rPr>
          <w:i/>
          <w:iCs/>
          <w:color w:val="000000"/>
          <w:spacing w:val="-1"/>
          <w:sz w:val="24"/>
          <w:szCs w:val="24"/>
        </w:rPr>
        <w:t xml:space="preserve">социалистических </w:t>
      </w:r>
      <w:r>
        <w:rPr>
          <w:color w:val="000000"/>
          <w:spacing w:val="-1"/>
          <w:sz w:val="24"/>
          <w:szCs w:val="24"/>
        </w:rPr>
        <w:t>ра</w:t>
      </w:r>
      <w:r>
        <w:rPr>
          <w:color w:val="000000"/>
          <w:spacing w:val="-1"/>
          <w:sz w:val="24"/>
          <w:szCs w:val="24"/>
        </w:rPr>
        <w:softHyphen/>
        <w:t xml:space="preserve">бочих и на социалистическую Россию, что экономический расчет, равно как инстинкт и </w:t>
      </w:r>
      <w:r>
        <w:rPr>
          <w:color w:val="000000"/>
          <w:spacing w:val="1"/>
          <w:sz w:val="24"/>
          <w:szCs w:val="24"/>
        </w:rPr>
        <w:t>сознание интернационализма и демократизма, требует скорейшего сближения и слия</w:t>
      </w:r>
      <w:r>
        <w:rPr>
          <w:color w:val="000000"/>
          <w:spacing w:val="1"/>
          <w:sz w:val="24"/>
          <w:szCs w:val="24"/>
        </w:rPr>
        <w:softHyphen/>
      </w:r>
      <w:r>
        <w:rPr>
          <w:color w:val="000000"/>
          <w:spacing w:val="-1"/>
          <w:sz w:val="24"/>
          <w:szCs w:val="24"/>
        </w:rPr>
        <w:t>ния всех наций в социалистическом обществе. Так как поляки и финляндцы высоко</w:t>
      </w:r>
      <w:r>
        <w:rPr>
          <w:color w:val="000000"/>
          <w:spacing w:val="-1"/>
          <w:sz w:val="24"/>
          <w:szCs w:val="24"/>
        </w:rPr>
        <w:softHyphen/>
      </w:r>
      <w:r>
        <w:rPr>
          <w:color w:val="000000"/>
          <w:sz w:val="24"/>
          <w:szCs w:val="24"/>
        </w:rPr>
        <w:t xml:space="preserve">культурные люди, то они, по всей вероятности, очень скоро убедятся в правильности </w:t>
      </w:r>
      <w:r>
        <w:rPr>
          <w:color w:val="000000"/>
          <w:spacing w:val="-1"/>
          <w:sz w:val="24"/>
          <w:szCs w:val="24"/>
        </w:rPr>
        <w:t xml:space="preserve">этого рассуждения, и отделение Польши и Финляндии после победы социализма может </w:t>
      </w:r>
      <w:r>
        <w:rPr>
          <w:color w:val="000000"/>
          <w:sz w:val="24"/>
          <w:szCs w:val="24"/>
        </w:rPr>
        <w:t xml:space="preserve">произойти лишь очень не надолго. Неизмеримо менее культурные феллахи, монголы, </w:t>
      </w:r>
      <w:r>
        <w:rPr>
          <w:color w:val="000000"/>
          <w:spacing w:val="1"/>
          <w:sz w:val="24"/>
          <w:szCs w:val="24"/>
        </w:rPr>
        <w:t xml:space="preserve">персы могут отделиться на более долгое время, но мы его постараемся сократить, как </w:t>
      </w:r>
      <w:r>
        <w:rPr>
          <w:color w:val="000000"/>
          <w:sz w:val="24"/>
          <w:szCs w:val="24"/>
        </w:rPr>
        <w:t>уже сказано, бескорыстной культурной помощью.</w:t>
      </w:r>
    </w:p>
    <w:p w:rsidR="00610D83" w:rsidRDefault="00610D83" w:rsidP="00610D83">
      <w:pPr>
        <w:shd w:val="clear" w:color="auto" w:fill="FFFFFF"/>
        <w:spacing w:line="413" w:lineRule="exact"/>
        <w:ind w:left="5" w:right="5" w:firstLine="269"/>
        <w:jc w:val="both"/>
      </w:pPr>
      <w:r>
        <w:rPr>
          <w:i/>
          <w:iCs/>
          <w:color w:val="000000"/>
          <w:spacing w:val="-1"/>
          <w:sz w:val="24"/>
          <w:szCs w:val="24"/>
        </w:rPr>
        <w:t xml:space="preserve">Никакой </w:t>
      </w:r>
      <w:r>
        <w:rPr>
          <w:color w:val="000000"/>
          <w:spacing w:val="-1"/>
          <w:sz w:val="24"/>
          <w:szCs w:val="24"/>
        </w:rPr>
        <w:t xml:space="preserve">другой разницы в нашем отношении к полякам и к монголам нет и быть не </w:t>
      </w:r>
      <w:r>
        <w:rPr>
          <w:color w:val="000000"/>
          <w:spacing w:val="3"/>
          <w:sz w:val="24"/>
          <w:szCs w:val="24"/>
        </w:rPr>
        <w:t xml:space="preserve">может. </w:t>
      </w:r>
      <w:r>
        <w:rPr>
          <w:i/>
          <w:iCs/>
          <w:color w:val="000000"/>
          <w:spacing w:val="3"/>
          <w:sz w:val="24"/>
          <w:szCs w:val="24"/>
        </w:rPr>
        <w:t xml:space="preserve">Никакого </w:t>
      </w:r>
      <w:r>
        <w:rPr>
          <w:color w:val="000000"/>
          <w:spacing w:val="3"/>
          <w:sz w:val="24"/>
          <w:szCs w:val="24"/>
        </w:rPr>
        <w:t xml:space="preserve">«противоречия» между пропагандой свободы отделения наций и </w:t>
      </w:r>
      <w:r>
        <w:rPr>
          <w:color w:val="000000"/>
          <w:sz w:val="24"/>
          <w:szCs w:val="24"/>
        </w:rPr>
        <w:t xml:space="preserve">твердой решимостью осуществить эту свободу, когда </w:t>
      </w:r>
      <w:r>
        <w:rPr>
          <w:i/>
          <w:iCs/>
          <w:color w:val="000000"/>
          <w:sz w:val="24"/>
          <w:szCs w:val="24"/>
        </w:rPr>
        <w:t xml:space="preserve">мы </w:t>
      </w:r>
      <w:r>
        <w:rPr>
          <w:color w:val="000000"/>
          <w:sz w:val="24"/>
          <w:szCs w:val="24"/>
        </w:rPr>
        <w:t>будем правительством, — и</w:t>
      </w:r>
    </w:p>
    <w:p w:rsidR="00610D83" w:rsidRDefault="00610D83" w:rsidP="00610D83">
      <w:pPr>
        <w:shd w:val="clear" w:color="auto" w:fill="FFFFFF"/>
        <w:tabs>
          <w:tab w:val="left" w:leader="hyphen" w:pos="8443"/>
        </w:tabs>
        <w:spacing w:line="413" w:lineRule="exact"/>
        <w:ind w:left="14"/>
      </w:pPr>
      <w:r>
        <w:rPr>
          <w:color w:val="000000"/>
          <w:sz w:val="24"/>
          <w:szCs w:val="24"/>
        </w:rPr>
        <w:t>между пропагандой сближения и слияния наций, — нет и быть не может.</w:t>
      </w:r>
      <w:r>
        <w:rPr>
          <w:color w:val="000000"/>
          <w:sz w:val="24"/>
          <w:szCs w:val="24"/>
        </w:rPr>
        <w:tab/>
      </w:r>
    </w:p>
    <w:p w:rsidR="00610D83" w:rsidRDefault="00610D83" w:rsidP="00610D83">
      <w:pPr>
        <w:shd w:val="clear" w:color="auto" w:fill="FFFFFF"/>
        <w:tabs>
          <w:tab w:val="left" w:leader="hyphen" w:pos="859"/>
        </w:tabs>
        <w:spacing w:line="413" w:lineRule="exact"/>
        <w:ind w:left="5" w:right="10"/>
        <w:jc w:val="both"/>
      </w:pPr>
      <w:r>
        <w:tab/>
      </w:r>
      <w:r>
        <w:rPr>
          <w:color w:val="000000"/>
          <w:sz w:val="24"/>
          <w:szCs w:val="24"/>
        </w:rPr>
        <w:t>Вот что «подумает», по нашему убеждению, всякий толковый рабочий, дейст</w:t>
      </w:r>
      <w:r>
        <w:rPr>
          <w:color w:val="000000"/>
          <w:sz w:val="24"/>
          <w:szCs w:val="24"/>
        </w:rPr>
        <w:softHyphen/>
      </w:r>
      <w:r>
        <w:rPr>
          <w:color w:val="000000"/>
          <w:sz w:val="24"/>
          <w:szCs w:val="24"/>
        </w:rPr>
        <w:br/>
      </w:r>
      <w:r>
        <w:rPr>
          <w:color w:val="000000"/>
          <w:spacing w:val="-1"/>
          <w:sz w:val="24"/>
          <w:szCs w:val="24"/>
        </w:rPr>
        <w:t>вительный социалист, действительный интернационалист, по поводу нашего спора с П.</w:t>
      </w:r>
      <w:r>
        <w:rPr>
          <w:color w:val="000000"/>
          <w:spacing w:val="-1"/>
          <w:sz w:val="24"/>
          <w:szCs w:val="24"/>
        </w:rPr>
        <w:br/>
      </w:r>
      <w:r>
        <w:rPr>
          <w:color w:val="000000"/>
          <w:sz w:val="24"/>
          <w:szCs w:val="24"/>
        </w:rPr>
        <w:t>Киевским .</w:t>
      </w:r>
    </w:p>
    <w:p w:rsidR="00610D83" w:rsidRDefault="00610D83" w:rsidP="00610D83">
      <w:pPr>
        <w:shd w:val="clear" w:color="auto" w:fill="FFFFFF"/>
        <w:spacing w:before="3744" w:line="226" w:lineRule="exact"/>
        <w:ind w:left="5" w:right="5" w:firstLine="403"/>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2310130</wp:posOffset>
                </wp:positionV>
                <wp:extent cx="1828800" cy="0"/>
                <wp:effectExtent l="8255" t="13970" r="10795" b="508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P4geGk8CAABcBAAADgAAAAAAAAAAAAAAAAAuAgAAZHJzL2Uyb0RvYy54bWxQSwECLQAUAAYACAAA&#10;ACEAeC/mv9wAAAAIAQAADwAAAAAAAAAAAAAAAACpBAAAZHJzL2Rvd25yZXYueG1sUEsFBgAAAAAE&#10;AAQA8wAAALIFAAAAAA==&#10;" o:allowincell="f" strokeweight=".7pt"/>
            </w:pict>
          </mc:Fallback>
        </mc:AlternateContent>
      </w:r>
      <w:r>
        <w:rPr>
          <w:color w:val="000000"/>
        </w:rPr>
        <w:t xml:space="preserve">По-видимому, П. Киевский просто </w:t>
      </w:r>
      <w:r>
        <w:rPr>
          <w:i/>
          <w:iCs/>
          <w:color w:val="000000"/>
        </w:rPr>
        <w:t xml:space="preserve">повторил </w:t>
      </w:r>
      <w:r>
        <w:rPr>
          <w:color w:val="000000"/>
        </w:rPr>
        <w:t>за некоторыми немецкими и голландскими марксиста</w:t>
      </w:r>
      <w:r>
        <w:rPr>
          <w:color w:val="000000"/>
        </w:rPr>
        <w:softHyphen/>
        <w:t>ми лозунг «вон из колоний», не подумав не только о теоретическом содержании и значении этого лозун</w:t>
      </w:r>
      <w:r>
        <w:rPr>
          <w:color w:val="000000"/>
        </w:rPr>
        <w:softHyphen/>
        <w:t>га, но и о конкретной особенности России. Голландскому, немецкому марксисту извинительно — до из</w:t>
      </w:r>
      <w:r>
        <w:rPr>
          <w:color w:val="000000"/>
        </w:rPr>
        <w:softHyphen/>
        <w:t>вестной степени — ограничиваться лозунгом «вон из колоний», ибо, во-1-х, для большинства западноев</w:t>
      </w:r>
      <w:r>
        <w:rPr>
          <w:color w:val="000000"/>
        </w:rPr>
        <w:softHyphen/>
        <w:t xml:space="preserve">ропейских стран </w:t>
      </w:r>
      <w:r>
        <w:rPr>
          <w:i/>
          <w:iCs/>
          <w:color w:val="000000"/>
        </w:rPr>
        <w:t xml:space="preserve">типичным </w:t>
      </w:r>
      <w:r>
        <w:rPr>
          <w:color w:val="000000"/>
        </w:rPr>
        <w:t>случаем угнетения наций является именно угнетение колоний, а, во-2-х, в западноевропейских странах особенно ясно, наглядно, жизненно понятие «колонии».</w:t>
      </w:r>
    </w:p>
    <w:p w:rsidR="00610D83" w:rsidRDefault="00610D83" w:rsidP="00610D83">
      <w:pPr>
        <w:shd w:val="clear" w:color="auto" w:fill="FFFFFF"/>
        <w:spacing w:line="226" w:lineRule="exact"/>
        <w:ind w:left="10" w:right="5" w:firstLine="283"/>
        <w:jc w:val="both"/>
      </w:pPr>
      <w:r>
        <w:rPr>
          <w:color w:val="000000"/>
        </w:rPr>
        <w:t xml:space="preserve">А в России? Ее особенность как раз та, что между </w:t>
      </w:r>
      <w:r>
        <w:rPr>
          <w:i/>
          <w:iCs/>
          <w:color w:val="000000"/>
        </w:rPr>
        <w:t xml:space="preserve">«нашими» «колониями» </w:t>
      </w:r>
      <w:r>
        <w:rPr>
          <w:color w:val="000000"/>
        </w:rPr>
        <w:t xml:space="preserve">и «нашими» угнетенными </w:t>
      </w:r>
      <w:r>
        <w:rPr>
          <w:color w:val="000000"/>
          <w:spacing w:val="-1"/>
        </w:rPr>
        <w:t>нациями разница неясна, неконкретна, нежизненна!</w:t>
      </w:r>
    </w:p>
    <w:p w:rsidR="00610D83" w:rsidRDefault="00610D83" w:rsidP="00610D83">
      <w:pPr>
        <w:shd w:val="clear" w:color="auto" w:fill="FFFFFF"/>
        <w:spacing w:line="226" w:lineRule="exact"/>
        <w:ind w:left="5" w:right="5" w:firstLine="283"/>
        <w:jc w:val="both"/>
      </w:pPr>
      <w:r>
        <w:rPr>
          <w:color w:val="000000"/>
          <w:spacing w:val="-1"/>
        </w:rPr>
        <w:t xml:space="preserve">Насколько извинительно было бы пишущему, скажем, по-немецки марксисту забыть </w:t>
      </w:r>
      <w:r>
        <w:rPr>
          <w:i/>
          <w:iCs/>
          <w:color w:val="000000"/>
          <w:spacing w:val="-1"/>
        </w:rPr>
        <w:t xml:space="preserve">эту </w:t>
      </w:r>
      <w:r>
        <w:rPr>
          <w:color w:val="000000"/>
          <w:spacing w:val="-1"/>
        </w:rPr>
        <w:t xml:space="preserve">особенность </w:t>
      </w:r>
      <w:r>
        <w:rPr>
          <w:color w:val="000000"/>
        </w:rPr>
        <w:t>России, настолько не извинительно Это П. Киевскому. Для русского социалиста, который хочет не толь</w:t>
      </w:r>
      <w:r>
        <w:rPr>
          <w:color w:val="000000"/>
        </w:rPr>
        <w:softHyphen/>
        <w:t xml:space="preserve">ко </w:t>
      </w:r>
      <w:r>
        <w:rPr>
          <w:i/>
          <w:iCs/>
          <w:color w:val="000000"/>
        </w:rPr>
        <w:t xml:space="preserve">повторять, </w:t>
      </w:r>
      <w:r>
        <w:rPr>
          <w:color w:val="000000"/>
        </w:rPr>
        <w:t xml:space="preserve">но и </w:t>
      </w:r>
      <w:r>
        <w:rPr>
          <w:i/>
          <w:iCs/>
          <w:color w:val="000000"/>
        </w:rPr>
        <w:t xml:space="preserve">думать, </w:t>
      </w:r>
      <w:r>
        <w:rPr>
          <w:color w:val="000000"/>
        </w:rPr>
        <w:t>должно бы быть ясно, что для России особенно нелепо пытаться провести какое-либо серьезное различие между угнетенными нациями и колониями.</w:t>
      </w:r>
    </w:p>
    <w:p w:rsidR="00610D83" w:rsidRDefault="00610D83" w:rsidP="00610D83">
      <w:pPr>
        <w:shd w:val="clear" w:color="auto" w:fill="FFFFFF"/>
        <w:spacing w:line="226" w:lineRule="exact"/>
        <w:ind w:left="5" w:right="5" w:firstLine="283"/>
        <w:jc w:val="both"/>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firstLine="278"/>
        <w:jc w:val="both"/>
      </w:pPr>
      <w:r>
        <w:rPr>
          <w:color w:val="000000"/>
          <w:spacing w:val="2"/>
          <w:sz w:val="24"/>
          <w:szCs w:val="24"/>
        </w:rPr>
        <w:t xml:space="preserve">Через всю статью П. Киевского красной нитью проходит основное недоумение: к </w:t>
      </w:r>
      <w:r>
        <w:rPr>
          <w:color w:val="000000"/>
          <w:sz w:val="24"/>
          <w:szCs w:val="24"/>
        </w:rPr>
        <w:t xml:space="preserve">чему проповедовать и — когда мы будем у власти — осуществлять свободу </w:t>
      </w:r>
      <w:r>
        <w:rPr>
          <w:i/>
          <w:iCs/>
          <w:color w:val="000000"/>
          <w:sz w:val="24"/>
          <w:szCs w:val="24"/>
        </w:rPr>
        <w:t xml:space="preserve">отделения </w:t>
      </w:r>
      <w:r>
        <w:rPr>
          <w:color w:val="000000"/>
          <w:sz w:val="24"/>
          <w:szCs w:val="24"/>
        </w:rPr>
        <w:t xml:space="preserve">наций, раз все развитие идет к </w:t>
      </w:r>
      <w:r>
        <w:rPr>
          <w:i/>
          <w:iCs/>
          <w:color w:val="000000"/>
          <w:sz w:val="24"/>
          <w:szCs w:val="24"/>
        </w:rPr>
        <w:t xml:space="preserve">слиянию </w:t>
      </w:r>
      <w:r>
        <w:rPr>
          <w:color w:val="000000"/>
          <w:sz w:val="24"/>
          <w:szCs w:val="24"/>
        </w:rPr>
        <w:t xml:space="preserve">наций? К тому же — ответим мы, — к чему мы проповедуем и, когда будем у власти, осуществим диктатуру пролетариата, хотя все </w:t>
      </w:r>
      <w:r>
        <w:rPr>
          <w:color w:val="000000"/>
          <w:spacing w:val="-1"/>
          <w:sz w:val="24"/>
          <w:szCs w:val="24"/>
        </w:rPr>
        <w:t>развитие идет к уничтожению насильственного господства одной части общества над другой. Диктатура есть господство части общества над всем обществом и притом гос</w:t>
      </w:r>
      <w:r>
        <w:rPr>
          <w:color w:val="000000"/>
          <w:spacing w:val="-1"/>
          <w:sz w:val="24"/>
          <w:szCs w:val="24"/>
        </w:rPr>
        <w:softHyphen/>
        <w:t>подство, опирающееся непосредственно на насилие. Диктатура пролетариата, как един</w:t>
      </w:r>
      <w:r>
        <w:rPr>
          <w:color w:val="000000"/>
          <w:spacing w:val="-1"/>
          <w:sz w:val="24"/>
          <w:szCs w:val="24"/>
        </w:rPr>
        <w:softHyphen/>
      </w:r>
      <w:r>
        <w:rPr>
          <w:color w:val="000000"/>
          <w:sz w:val="24"/>
          <w:szCs w:val="24"/>
        </w:rPr>
        <w:t>ственного до конца революционного класса, необходима для свержения буржуазии и отражения ее контрреволюционных попыток. Вопрос о диктатуре пролетариата имеет такую важность, что не может быть членом социал-демократической партии, кто отри</w:t>
      </w:r>
      <w:r>
        <w:rPr>
          <w:color w:val="000000"/>
          <w:sz w:val="24"/>
          <w:szCs w:val="24"/>
        </w:rPr>
        <w:softHyphen/>
      </w:r>
      <w:r>
        <w:rPr>
          <w:color w:val="000000"/>
          <w:spacing w:val="-1"/>
          <w:sz w:val="24"/>
          <w:szCs w:val="24"/>
        </w:rPr>
        <w:t>цает или только словесно признает ее. Но нельзя отрицать того, что в отдельных случа</w:t>
      </w:r>
      <w:r>
        <w:rPr>
          <w:color w:val="000000"/>
          <w:spacing w:val="-1"/>
          <w:sz w:val="24"/>
          <w:szCs w:val="24"/>
        </w:rPr>
        <w:softHyphen/>
      </w:r>
      <w:r>
        <w:rPr>
          <w:color w:val="000000"/>
          <w:spacing w:val="1"/>
          <w:sz w:val="24"/>
          <w:szCs w:val="24"/>
        </w:rPr>
        <w:t xml:space="preserve">ях, в виде исключения, например, в каком-нибудь маленьком государстве после того, </w:t>
      </w:r>
      <w:r>
        <w:rPr>
          <w:color w:val="000000"/>
          <w:sz w:val="24"/>
          <w:szCs w:val="24"/>
        </w:rPr>
        <w:t xml:space="preserve">как соседнее большое уже совершило социальную революцию, </w:t>
      </w:r>
      <w:r>
        <w:rPr>
          <w:i/>
          <w:iCs/>
          <w:color w:val="000000"/>
          <w:sz w:val="24"/>
          <w:szCs w:val="24"/>
        </w:rPr>
        <w:t xml:space="preserve">возможна </w:t>
      </w:r>
      <w:r>
        <w:rPr>
          <w:color w:val="000000"/>
          <w:sz w:val="24"/>
          <w:szCs w:val="24"/>
        </w:rPr>
        <w:t>мирная ус</w:t>
      </w:r>
      <w:r>
        <w:rPr>
          <w:color w:val="000000"/>
          <w:sz w:val="24"/>
          <w:szCs w:val="24"/>
        </w:rPr>
        <w:softHyphen/>
        <w:t>тупка власти буржуазией, если она убедится в безнадежности сопротивления и пред</w:t>
      </w:r>
      <w:r>
        <w:rPr>
          <w:color w:val="000000"/>
          <w:sz w:val="24"/>
          <w:szCs w:val="24"/>
        </w:rPr>
        <w:softHyphen/>
        <w:t>почтет сохранить свои головы. Гораздо вероятнее, конечно, что и в мелких государст</w:t>
      </w:r>
      <w:r>
        <w:rPr>
          <w:color w:val="000000"/>
          <w:sz w:val="24"/>
          <w:szCs w:val="24"/>
        </w:rPr>
        <w:softHyphen/>
      </w:r>
      <w:r>
        <w:rPr>
          <w:color w:val="000000"/>
          <w:spacing w:val="-1"/>
          <w:sz w:val="24"/>
          <w:szCs w:val="24"/>
        </w:rPr>
        <w:t xml:space="preserve">вах без гражданской войны социализм </w:t>
      </w:r>
      <w:r>
        <w:rPr>
          <w:i/>
          <w:iCs/>
          <w:color w:val="000000"/>
          <w:spacing w:val="-1"/>
          <w:sz w:val="24"/>
          <w:szCs w:val="24"/>
        </w:rPr>
        <w:t xml:space="preserve">не </w:t>
      </w:r>
      <w:r>
        <w:rPr>
          <w:color w:val="000000"/>
          <w:spacing w:val="-1"/>
          <w:sz w:val="24"/>
          <w:szCs w:val="24"/>
        </w:rPr>
        <w:t xml:space="preserve">осуществится, и потому </w:t>
      </w:r>
      <w:r>
        <w:rPr>
          <w:i/>
          <w:iCs/>
          <w:color w:val="000000"/>
          <w:spacing w:val="-1"/>
          <w:sz w:val="24"/>
          <w:szCs w:val="24"/>
        </w:rPr>
        <w:t xml:space="preserve">единственной </w:t>
      </w:r>
      <w:r>
        <w:rPr>
          <w:color w:val="000000"/>
          <w:spacing w:val="-1"/>
          <w:sz w:val="24"/>
          <w:szCs w:val="24"/>
        </w:rPr>
        <w:t>про</w:t>
      </w:r>
      <w:r>
        <w:rPr>
          <w:color w:val="000000"/>
          <w:spacing w:val="-1"/>
          <w:sz w:val="24"/>
          <w:szCs w:val="24"/>
        </w:rPr>
        <w:softHyphen/>
      </w:r>
      <w:r>
        <w:rPr>
          <w:color w:val="000000"/>
          <w:sz w:val="24"/>
          <w:szCs w:val="24"/>
        </w:rPr>
        <w:t xml:space="preserve">граммой интернациональной социал-демократии должно быть признание такой войны, хотя в нашем идеале нет места насилию над людьми. То же самое — </w:t>
      </w:r>
      <w:r>
        <w:rPr>
          <w:color w:val="000000"/>
          <w:sz w:val="24"/>
          <w:szCs w:val="24"/>
          <w:lang w:val="en-US"/>
        </w:rPr>
        <w:t xml:space="preserve">mutatis mutandis </w:t>
      </w:r>
      <w:r>
        <w:rPr>
          <w:color w:val="000000"/>
          <w:sz w:val="24"/>
          <w:szCs w:val="24"/>
        </w:rPr>
        <w:t xml:space="preserve">(с </w:t>
      </w:r>
      <w:r>
        <w:rPr>
          <w:i/>
          <w:iCs/>
          <w:color w:val="000000"/>
          <w:spacing w:val="1"/>
          <w:sz w:val="24"/>
          <w:szCs w:val="24"/>
        </w:rPr>
        <w:t xml:space="preserve">соответствующими </w:t>
      </w:r>
      <w:r>
        <w:rPr>
          <w:color w:val="000000"/>
          <w:spacing w:val="1"/>
          <w:sz w:val="24"/>
          <w:szCs w:val="24"/>
        </w:rPr>
        <w:t xml:space="preserve">изменениями) применимо к нациям. Мы стоим за слияние их, но от насильственного слияния, от аннексий </w:t>
      </w:r>
      <w:r>
        <w:rPr>
          <w:i/>
          <w:iCs/>
          <w:color w:val="000000"/>
          <w:spacing w:val="1"/>
          <w:sz w:val="24"/>
          <w:szCs w:val="24"/>
        </w:rPr>
        <w:t xml:space="preserve">ныне </w:t>
      </w:r>
      <w:r>
        <w:rPr>
          <w:color w:val="000000"/>
          <w:spacing w:val="1"/>
          <w:sz w:val="24"/>
          <w:szCs w:val="24"/>
        </w:rPr>
        <w:t>не может быть перехода к доброволь</w:t>
      </w:r>
      <w:r>
        <w:rPr>
          <w:color w:val="000000"/>
          <w:spacing w:val="1"/>
          <w:sz w:val="24"/>
          <w:szCs w:val="24"/>
        </w:rPr>
        <w:softHyphen/>
      </w:r>
      <w:r>
        <w:rPr>
          <w:color w:val="000000"/>
          <w:sz w:val="24"/>
          <w:szCs w:val="24"/>
        </w:rPr>
        <w:t xml:space="preserve">ному слиянию без свободы отделения. Мы признаем — и совершенно справедливо — главенство экономического фактора, но толковать его </w:t>
      </w:r>
      <w:r>
        <w:rPr>
          <w:color w:val="000000"/>
          <w:sz w:val="24"/>
          <w:szCs w:val="24"/>
          <w:lang w:val="fr-FR"/>
        </w:rPr>
        <w:t xml:space="preserve">à la </w:t>
      </w:r>
      <w:r>
        <w:rPr>
          <w:color w:val="000000"/>
          <w:sz w:val="24"/>
          <w:szCs w:val="24"/>
        </w:rPr>
        <w:t xml:space="preserve">П. Киевский значит впадать в </w:t>
      </w:r>
      <w:r>
        <w:rPr>
          <w:color w:val="000000"/>
          <w:spacing w:val="-1"/>
          <w:sz w:val="24"/>
          <w:szCs w:val="24"/>
        </w:rPr>
        <w:t>карикатуру на марксизм. Даже тресты, даже банки в современном империализме, буду</w:t>
      </w:r>
      <w:r>
        <w:rPr>
          <w:color w:val="000000"/>
          <w:spacing w:val="-1"/>
          <w:sz w:val="24"/>
          <w:szCs w:val="24"/>
        </w:rPr>
        <w:softHyphen/>
      </w:r>
      <w:r>
        <w:rPr>
          <w:color w:val="000000"/>
          <w:sz w:val="24"/>
          <w:szCs w:val="24"/>
        </w:rPr>
        <w:t>чи одинаково неизбежны при развитом капитализме, неодинаковы в их конкретном ви</w:t>
      </w:r>
      <w:r>
        <w:rPr>
          <w:color w:val="000000"/>
          <w:sz w:val="24"/>
          <w:szCs w:val="24"/>
        </w:rPr>
        <w:softHyphen/>
      </w:r>
      <w:r>
        <w:rPr>
          <w:color w:val="000000"/>
          <w:spacing w:val="-2"/>
          <w:sz w:val="24"/>
          <w:szCs w:val="24"/>
        </w:rPr>
        <w:t xml:space="preserve">де в разных странах. Тем более неодинаковы, несмотря на их однородность в основном, </w:t>
      </w:r>
      <w:r>
        <w:rPr>
          <w:color w:val="000000"/>
          <w:spacing w:val="-1"/>
          <w:sz w:val="24"/>
          <w:szCs w:val="24"/>
        </w:rPr>
        <w:t>политические</w:t>
      </w:r>
    </w:p>
    <w:p w:rsidR="00610D83" w:rsidRDefault="00610D83" w:rsidP="00610D83">
      <w:pPr>
        <w:shd w:val="clear" w:color="auto" w:fill="FFFFFF"/>
        <w:spacing w:before="648" w:line="413" w:lineRule="exact"/>
        <w:ind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123</w:t>
      </w:r>
    </w:p>
    <w:p w:rsidR="00610D83" w:rsidRDefault="00610D83" w:rsidP="00610D83">
      <w:pPr>
        <w:shd w:val="clear" w:color="auto" w:fill="FFFFFF"/>
        <w:spacing w:before="648" w:line="413" w:lineRule="exact"/>
        <w:jc w:val="both"/>
      </w:pPr>
      <w:r>
        <w:rPr>
          <w:color w:val="000000"/>
          <w:sz w:val="24"/>
          <w:szCs w:val="24"/>
        </w:rPr>
        <w:t>формы в передовых империалистских странах — Америке, Англии, Франции, Герма</w:t>
      </w:r>
      <w:r>
        <w:rPr>
          <w:color w:val="000000"/>
          <w:sz w:val="24"/>
          <w:szCs w:val="24"/>
        </w:rPr>
        <w:softHyphen/>
        <w:t>нии. Такое же разнообразив проявится и на том пути, который проделает человечество от нынешнего империализма к социалистической революции завтрашнего дня. Все на</w:t>
      </w:r>
      <w:r>
        <w:rPr>
          <w:color w:val="000000"/>
          <w:sz w:val="24"/>
          <w:szCs w:val="24"/>
        </w:rPr>
        <w:softHyphen/>
        <w:t xml:space="preserve">ции придут к социализму, это неизбежно, но все придут не совсем одинаково, каждая </w:t>
      </w:r>
      <w:r>
        <w:rPr>
          <w:color w:val="000000"/>
          <w:spacing w:val="-1"/>
          <w:sz w:val="24"/>
          <w:szCs w:val="24"/>
        </w:rPr>
        <w:t xml:space="preserve">внесет своеобразие в ту или иную форму демократии, в ту или иную разновидность </w:t>
      </w:r>
      <w:r>
        <w:rPr>
          <w:color w:val="000000"/>
          <w:spacing w:val="1"/>
          <w:sz w:val="24"/>
          <w:szCs w:val="24"/>
        </w:rPr>
        <w:t>диктатуры пролетариата, в тот или иной темп социалистических преобразований раз</w:t>
      </w:r>
      <w:r>
        <w:rPr>
          <w:color w:val="000000"/>
          <w:spacing w:val="1"/>
          <w:sz w:val="24"/>
          <w:szCs w:val="24"/>
        </w:rPr>
        <w:softHyphen/>
      </w:r>
      <w:r>
        <w:rPr>
          <w:color w:val="000000"/>
          <w:spacing w:val="2"/>
          <w:sz w:val="24"/>
          <w:szCs w:val="24"/>
        </w:rPr>
        <w:t xml:space="preserve">ных сторон общественной жизни. Нет ничего более убогого теоретически и более </w:t>
      </w:r>
      <w:r>
        <w:rPr>
          <w:color w:val="000000"/>
          <w:sz w:val="24"/>
          <w:szCs w:val="24"/>
        </w:rPr>
        <w:t>смешного практически, как «во имя исторического материализма» рисовать себе буду</w:t>
      </w:r>
      <w:r>
        <w:rPr>
          <w:color w:val="000000"/>
          <w:sz w:val="24"/>
          <w:szCs w:val="24"/>
        </w:rPr>
        <w:softHyphen/>
        <w:t xml:space="preserve">щее в </w:t>
      </w:r>
      <w:r>
        <w:rPr>
          <w:i/>
          <w:iCs/>
          <w:color w:val="000000"/>
          <w:sz w:val="24"/>
          <w:szCs w:val="24"/>
        </w:rPr>
        <w:t xml:space="preserve">этом </w:t>
      </w:r>
      <w:r>
        <w:rPr>
          <w:color w:val="000000"/>
          <w:sz w:val="24"/>
          <w:szCs w:val="24"/>
        </w:rPr>
        <w:t>отношении одноцветной сероватой краской: это было бы суздальской маз</w:t>
      </w:r>
      <w:r>
        <w:rPr>
          <w:color w:val="000000"/>
          <w:sz w:val="24"/>
          <w:szCs w:val="24"/>
        </w:rPr>
        <w:softHyphen/>
        <w:t xml:space="preserve">ней, не более того. И если бы даже действительность показала, что </w:t>
      </w:r>
      <w:r>
        <w:rPr>
          <w:i/>
          <w:iCs/>
          <w:color w:val="000000"/>
          <w:sz w:val="24"/>
          <w:szCs w:val="24"/>
        </w:rPr>
        <w:t xml:space="preserve">до </w:t>
      </w:r>
      <w:r>
        <w:rPr>
          <w:color w:val="000000"/>
          <w:sz w:val="24"/>
          <w:szCs w:val="24"/>
        </w:rPr>
        <w:t xml:space="preserve">первой победы социалистического пролетариата освободится и отделится лишь </w:t>
      </w:r>
      <w:r>
        <w:rPr>
          <w:color w:val="000000"/>
          <w:sz w:val="24"/>
          <w:szCs w:val="24"/>
          <w:lang w:val="en-US"/>
        </w:rPr>
        <w:t xml:space="preserve">Vsoo </w:t>
      </w:r>
      <w:r>
        <w:rPr>
          <w:color w:val="000000"/>
          <w:sz w:val="24"/>
          <w:szCs w:val="24"/>
        </w:rPr>
        <w:t xml:space="preserve">из угнетенных </w:t>
      </w:r>
      <w:r>
        <w:rPr>
          <w:color w:val="000000"/>
          <w:spacing w:val="1"/>
          <w:sz w:val="24"/>
          <w:szCs w:val="24"/>
        </w:rPr>
        <w:t xml:space="preserve">ныне наций, что </w:t>
      </w:r>
      <w:r>
        <w:rPr>
          <w:i/>
          <w:iCs/>
          <w:color w:val="000000"/>
          <w:spacing w:val="1"/>
          <w:sz w:val="24"/>
          <w:szCs w:val="24"/>
        </w:rPr>
        <w:t xml:space="preserve">до </w:t>
      </w:r>
      <w:r>
        <w:rPr>
          <w:color w:val="000000"/>
          <w:spacing w:val="1"/>
          <w:sz w:val="24"/>
          <w:szCs w:val="24"/>
        </w:rPr>
        <w:t xml:space="preserve">последней победы социалистического пролетариата на земле (т. е. </w:t>
      </w:r>
      <w:r>
        <w:rPr>
          <w:color w:val="000000"/>
          <w:spacing w:val="2"/>
          <w:sz w:val="24"/>
          <w:szCs w:val="24"/>
        </w:rPr>
        <w:t xml:space="preserve">во время перипетий уже начавшейся социалистической революции) отделится тоже </w:t>
      </w:r>
      <w:r>
        <w:rPr>
          <w:color w:val="000000"/>
          <w:sz w:val="24"/>
          <w:szCs w:val="24"/>
        </w:rPr>
        <w:t xml:space="preserve">лишь /500 угнетенных наций и на самое короткое время, — </w:t>
      </w:r>
      <w:r>
        <w:rPr>
          <w:i/>
          <w:iCs/>
          <w:color w:val="000000"/>
          <w:sz w:val="24"/>
          <w:szCs w:val="24"/>
        </w:rPr>
        <w:t xml:space="preserve">даже </w:t>
      </w:r>
      <w:r>
        <w:rPr>
          <w:color w:val="000000"/>
          <w:sz w:val="24"/>
          <w:szCs w:val="24"/>
        </w:rPr>
        <w:t>в этом случае мы ока</w:t>
      </w:r>
      <w:r>
        <w:rPr>
          <w:color w:val="000000"/>
          <w:sz w:val="24"/>
          <w:szCs w:val="24"/>
        </w:rPr>
        <w:softHyphen/>
        <w:t>зались бы и теоретически и практически-политически правы, советуя рабочим уже те</w:t>
      </w:r>
      <w:r>
        <w:rPr>
          <w:color w:val="000000"/>
          <w:sz w:val="24"/>
          <w:szCs w:val="24"/>
        </w:rPr>
        <w:softHyphen/>
        <w:t>перь не пускать на порог своих социал-демократических партий тех социалистов угне</w:t>
      </w:r>
      <w:r>
        <w:rPr>
          <w:color w:val="000000"/>
          <w:sz w:val="24"/>
          <w:szCs w:val="24"/>
        </w:rPr>
        <w:softHyphen/>
        <w:t xml:space="preserve">тающих наций, которые не признают и не проповедуют свободы отделения </w:t>
      </w:r>
      <w:r>
        <w:rPr>
          <w:i/>
          <w:iCs/>
          <w:color w:val="000000"/>
          <w:sz w:val="24"/>
          <w:szCs w:val="24"/>
        </w:rPr>
        <w:t xml:space="preserve">всех </w:t>
      </w:r>
      <w:r>
        <w:rPr>
          <w:color w:val="000000"/>
          <w:sz w:val="24"/>
          <w:szCs w:val="24"/>
        </w:rPr>
        <w:t>угне</w:t>
      </w:r>
      <w:r>
        <w:rPr>
          <w:color w:val="000000"/>
          <w:sz w:val="24"/>
          <w:szCs w:val="24"/>
        </w:rPr>
        <w:softHyphen/>
      </w:r>
      <w:r>
        <w:rPr>
          <w:color w:val="000000"/>
          <w:spacing w:val="-1"/>
          <w:sz w:val="24"/>
          <w:szCs w:val="24"/>
        </w:rPr>
        <w:t>тенных наций. Ибо в действительности мы не знаем и не можем знать, какому числу угнетенных наций понадобится на практике отделение, чтобы внести свою лепту в раз</w:t>
      </w:r>
      <w:r>
        <w:rPr>
          <w:color w:val="000000"/>
          <w:spacing w:val="-1"/>
          <w:sz w:val="24"/>
          <w:szCs w:val="24"/>
        </w:rPr>
        <w:softHyphen/>
      </w:r>
      <w:r>
        <w:rPr>
          <w:color w:val="000000"/>
          <w:sz w:val="24"/>
          <w:szCs w:val="24"/>
        </w:rPr>
        <w:t xml:space="preserve">нообразие </w:t>
      </w:r>
      <w:r>
        <w:rPr>
          <w:i/>
          <w:iCs/>
          <w:color w:val="000000"/>
          <w:sz w:val="24"/>
          <w:szCs w:val="24"/>
        </w:rPr>
        <w:t xml:space="preserve">форм </w:t>
      </w:r>
      <w:r>
        <w:rPr>
          <w:color w:val="000000"/>
          <w:sz w:val="24"/>
          <w:szCs w:val="24"/>
        </w:rPr>
        <w:t xml:space="preserve">демократии и </w:t>
      </w:r>
      <w:r>
        <w:rPr>
          <w:i/>
          <w:iCs/>
          <w:color w:val="000000"/>
          <w:sz w:val="24"/>
          <w:szCs w:val="24"/>
        </w:rPr>
        <w:t xml:space="preserve">форм </w:t>
      </w:r>
      <w:r>
        <w:rPr>
          <w:color w:val="000000"/>
          <w:sz w:val="24"/>
          <w:szCs w:val="24"/>
        </w:rPr>
        <w:t xml:space="preserve">перехода к социализму. А что отрицание свободы отделения теперь есть бесконечная теоретическая фальшь и практическое услужение </w:t>
      </w:r>
      <w:r>
        <w:rPr>
          <w:color w:val="000000"/>
          <w:spacing w:val="-1"/>
          <w:sz w:val="24"/>
          <w:szCs w:val="24"/>
        </w:rPr>
        <w:t>шовинистам угнетающих наций, это мы знаем, видим и осязаем ежедневно.</w:t>
      </w:r>
    </w:p>
    <w:p w:rsidR="00610D83" w:rsidRDefault="00610D83" w:rsidP="00610D83">
      <w:pPr>
        <w:shd w:val="clear" w:color="auto" w:fill="FFFFFF"/>
        <w:spacing w:before="77" w:line="341" w:lineRule="exact"/>
        <w:ind w:left="10" w:firstLine="283"/>
      </w:pPr>
      <w:r>
        <w:rPr>
          <w:color w:val="000000"/>
        </w:rPr>
        <w:t>«Мы подчеркиваем, — пишет П. Киевский в примечании к приведенному нами месту, — что вполне поддерживаем требование «против насильственных аннексий...»».</w:t>
      </w:r>
    </w:p>
    <w:p w:rsidR="00610D83" w:rsidRDefault="00610D83" w:rsidP="00610D83">
      <w:pPr>
        <w:shd w:val="clear" w:color="auto" w:fill="FFFFFF"/>
        <w:spacing w:before="48" w:line="413" w:lineRule="exact"/>
        <w:ind w:left="14" w:firstLine="274"/>
      </w:pPr>
      <w:r>
        <w:rPr>
          <w:color w:val="000000"/>
          <w:spacing w:val="1"/>
          <w:sz w:val="24"/>
          <w:szCs w:val="24"/>
        </w:rPr>
        <w:t xml:space="preserve">На наше совершенно определенное заявление, что такое «требование» равносильно </w:t>
      </w:r>
      <w:r>
        <w:rPr>
          <w:color w:val="000000"/>
          <w:spacing w:val="-1"/>
          <w:sz w:val="24"/>
          <w:szCs w:val="24"/>
        </w:rPr>
        <w:t>признанию самоопреде-</w:t>
      </w:r>
    </w:p>
    <w:p w:rsidR="00610D83" w:rsidRDefault="00610D83" w:rsidP="00610D83">
      <w:pPr>
        <w:shd w:val="clear" w:color="auto" w:fill="FFFFFF"/>
        <w:spacing w:before="48" w:line="413" w:lineRule="exact"/>
        <w:ind w:left="14" w:firstLine="274"/>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4"/>
        <w:jc w:val="both"/>
      </w:pPr>
      <w:r>
        <w:rPr>
          <w:color w:val="000000"/>
          <w:sz w:val="24"/>
          <w:szCs w:val="24"/>
        </w:rPr>
        <w:t>ления, что нельзя дать правильного определения понятию «аннексия», не сводя его к самоопределению, автор не отвечает ни звука! Он думает, должно быть, что для дис</w:t>
      </w:r>
      <w:r>
        <w:rPr>
          <w:color w:val="000000"/>
          <w:sz w:val="24"/>
          <w:szCs w:val="24"/>
        </w:rPr>
        <w:softHyphen/>
      </w:r>
      <w:r>
        <w:rPr>
          <w:color w:val="000000"/>
          <w:spacing w:val="-1"/>
          <w:sz w:val="24"/>
          <w:szCs w:val="24"/>
        </w:rPr>
        <w:t>куссии достаточно выставлять положения и требования, а не доказывать их!</w:t>
      </w:r>
    </w:p>
    <w:p w:rsidR="00610D83" w:rsidRDefault="00610D83" w:rsidP="00610D83">
      <w:pPr>
        <w:shd w:val="clear" w:color="auto" w:fill="FFFFFF"/>
        <w:spacing w:before="72" w:line="346" w:lineRule="exact"/>
        <w:ind w:left="5" w:right="5" w:firstLine="288"/>
        <w:jc w:val="both"/>
      </w:pPr>
      <w:r>
        <w:rPr>
          <w:color w:val="000000"/>
        </w:rPr>
        <w:t>«... Вообще ряд требований, — продолжает он, — заостривающих сознание пролетариата против им</w:t>
      </w:r>
      <w:r>
        <w:rPr>
          <w:color w:val="000000"/>
        </w:rPr>
        <w:softHyphen/>
        <w:t xml:space="preserve">периализма, мы вполне принимаем в их </w:t>
      </w:r>
      <w:r>
        <w:rPr>
          <w:i/>
          <w:iCs/>
          <w:color w:val="000000"/>
        </w:rPr>
        <w:t xml:space="preserve">отрицательной </w:t>
      </w:r>
      <w:r>
        <w:rPr>
          <w:color w:val="000000"/>
        </w:rPr>
        <w:t>формулировке, причем подобрать соответст</w:t>
      </w:r>
      <w:r>
        <w:rPr>
          <w:color w:val="000000"/>
        </w:rPr>
        <w:softHyphen/>
      </w:r>
      <w:r>
        <w:rPr>
          <w:color w:val="000000"/>
          <w:spacing w:val="-1"/>
        </w:rPr>
        <w:t xml:space="preserve">вующие </w:t>
      </w:r>
      <w:r>
        <w:rPr>
          <w:i/>
          <w:iCs/>
          <w:color w:val="000000"/>
          <w:spacing w:val="-1"/>
        </w:rPr>
        <w:t xml:space="preserve">положительные </w:t>
      </w:r>
      <w:r>
        <w:rPr>
          <w:color w:val="000000"/>
          <w:spacing w:val="-1"/>
        </w:rPr>
        <w:t>формулировки, оставаясь на почве существующего строя, нет никакой возмож</w:t>
      </w:r>
      <w:r>
        <w:rPr>
          <w:color w:val="000000"/>
          <w:spacing w:val="-1"/>
        </w:rPr>
        <w:softHyphen/>
      </w:r>
      <w:r>
        <w:rPr>
          <w:color w:val="000000"/>
        </w:rPr>
        <w:t>ности. Против войны, но не за демократический мир...»</w:t>
      </w:r>
    </w:p>
    <w:p w:rsidR="00610D83" w:rsidRDefault="00610D83" w:rsidP="00610D83">
      <w:pPr>
        <w:shd w:val="clear" w:color="auto" w:fill="FFFFFF"/>
        <w:spacing w:before="43" w:line="413" w:lineRule="exact"/>
        <w:ind w:left="5" w:right="5" w:firstLine="274"/>
        <w:jc w:val="both"/>
      </w:pPr>
      <w:r>
        <w:rPr>
          <w:color w:val="000000"/>
          <w:sz w:val="24"/>
          <w:szCs w:val="24"/>
        </w:rPr>
        <w:t>Неверно — от первого слова до последнего. Автор читал нашу резолюцию «паци</w:t>
      </w:r>
      <w:r>
        <w:rPr>
          <w:color w:val="000000"/>
          <w:sz w:val="24"/>
          <w:szCs w:val="24"/>
        </w:rPr>
        <w:softHyphen/>
        <w:t xml:space="preserve">физм и лозунг мира» (стр. 44—45 брошюры «Социализм и война») и даже, кажется, одобрял ее, но явно ее не понял. Мы </w:t>
      </w:r>
      <w:r>
        <w:rPr>
          <w:i/>
          <w:iCs/>
          <w:color w:val="000000"/>
          <w:sz w:val="24"/>
          <w:szCs w:val="24"/>
        </w:rPr>
        <w:t xml:space="preserve">за </w:t>
      </w:r>
      <w:r>
        <w:rPr>
          <w:color w:val="000000"/>
          <w:sz w:val="24"/>
          <w:szCs w:val="24"/>
        </w:rPr>
        <w:t xml:space="preserve">демократический мир, предостерегая рабочих лишь от того обмана, будто он возможен при нынешних, буржуазных, правительствах, </w:t>
      </w:r>
      <w:r>
        <w:rPr>
          <w:color w:val="000000"/>
          <w:spacing w:val="-1"/>
          <w:sz w:val="24"/>
          <w:szCs w:val="24"/>
        </w:rPr>
        <w:t xml:space="preserve">«без ряда революций», как сказано в резолюции. Мы объявили одурачением рабочих «абстрактную» проповедь мира, т. е. </w:t>
      </w:r>
      <w:r>
        <w:rPr>
          <w:i/>
          <w:iCs/>
          <w:color w:val="000000"/>
          <w:spacing w:val="-1"/>
          <w:sz w:val="24"/>
          <w:szCs w:val="24"/>
        </w:rPr>
        <w:t xml:space="preserve">не </w:t>
      </w:r>
      <w:r>
        <w:rPr>
          <w:color w:val="000000"/>
          <w:spacing w:val="-1"/>
          <w:sz w:val="24"/>
          <w:szCs w:val="24"/>
        </w:rPr>
        <w:t>считающуюся с действительной классовой при</w:t>
      </w:r>
      <w:r>
        <w:rPr>
          <w:color w:val="000000"/>
          <w:spacing w:val="-1"/>
          <w:sz w:val="24"/>
          <w:szCs w:val="24"/>
        </w:rPr>
        <w:softHyphen/>
        <w:t xml:space="preserve">родой, частнее: империалистской природой </w:t>
      </w:r>
      <w:r>
        <w:rPr>
          <w:i/>
          <w:iCs/>
          <w:color w:val="000000"/>
          <w:spacing w:val="-1"/>
          <w:sz w:val="24"/>
          <w:szCs w:val="24"/>
        </w:rPr>
        <w:t xml:space="preserve">теперешних </w:t>
      </w:r>
      <w:r>
        <w:rPr>
          <w:color w:val="000000"/>
          <w:spacing w:val="-1"/>
          <w:sz w:val="24"/>
          <w:szCs w:val="24"/>
        </w:rPr>
        <w:t xml:space="preserve">правительств воюющих стран. </w:t>
      </w:r>
      <w:r>
        <w:rPr>
          <w:color w:val="000000"/>
          <w:sz w:val="24"/>
          <w:szCs w:val="24"/>
        </w:rPr>
        <w:t>Мы заявили определенно в тезисах газеты «Социал-Демократ» (№ 47), что наша пар</w:t>
      </w:r>
      <w:r>
        <w:rPr>
          <w:color w:val="000000"/>
          <w:sz w:val="24"/>
          <w:szCs w:val="24"/>
        </w:rPr>
        <w:softHyphen/>
      </w:r>
      <w:r>
        <w:rPr>
          <w:color w:val="000000"/>
          <w:spacing w:val="-1"/>
          <w:sz w:val="24"/>
          <w:szCs w:val="24"/>
        </w:rPr>
        <w:t>тия, если бы революция поставила ее у власти еще во время теперешней войны, немед</w:t>
      </w:r>
      <w:r>
        <w:rPr>
          <w:color w:val="000000"/>
          <w:spacing w:val="-1"/>
          <w:sz w:val="24"/>
          <w:szCs w:val="24"/>
        </w:rPr>
        <w:softHyphen/>
      </w:r>
      <w:r>
        <w:rPr>
          <w:color w:val="000000"/>
          <w:sz w:val="24"/>
          <w:szCs w:val="24"/>
        </w:rPr>
        <w:t>ленно предложила бы демократический мир всем воюющим странам .</w:t>
      </w:r>
    </w:p>
    <w:p w:rsidR="00610D83" w:rsidRDefault="00610D83" w:rsidP="00610D83">
      <w:pPr>
        <w:shd w:val="clear" w:color="auto" w:fill="FFFFFF"/>
        <w:spacing w:line="413" w:lineRule="exact"/>
        <w:ind w:left="14" w:firstLine="278"/>
        <w:jc w:val="both"/>
      </w:pPr>
      <w:r>
        <w:rPr>
          <w:color w:val="000000"/>
          <w:spacing w:val="2"/>
          <w:sz w:val="24"/>
          <w:szCs w:val="24"/>
        </w:rPr>
        <w:t xml:space="preserve">А П. Киевский, уверяя себя и других, что он «только» против самоопределения, а </w:t>
      </w:r>
      <w:r>
        <w:rPr>
          <w:color w:val="000000"/>
          <w:sz w:val="24"/>
          <w:szCs w:val="24"/>
        </w:rPr>
        <w:t>вовсе не против демократии вообще, договорился до того, что мы «не за демократиче</w:t>
      </w:r>
      <w:r>
        <w:rPr>
          <w:color w:val="000000"/>
          <w:sz w:val="24"/>
          <w:szCs w:val="24"/>
        </w:rPr>
        <w:softHyphen/>
      </w:r>
      <w:r>
        <w:rPr>
          <w:color w:val="000000"/>
          <w:spacing w:val="-1"/>
          <w:sz w:val="24"/>
          <w:szCs w:val="24"/>
        </w:rPr>
        <w:t>ский мир». Ну, разве это не курьез?</w:t>
      </w:r>
    </w:p>
    <w:p w:rsidR="00610D83" w:rsidRDefault="00610D83" w:rsidP="00610D83">
      <w:pPr>
        <w:shd w:val="clear" w:color="auto" w:fill="FFFFFF"/>
        <w:spacing w:line="413" w:lineRule="exact"/>
        <w:ind w:right="10" w:firstLine="274"/>
        <w:jc w:val="both"/>
      </w:pPr>
      <w:r>
        <w:rPr>
          <w:color w:val="000000"/>
          <w:sz w:val="24"/>
          <w:szCs w:val="24"/>
        </w:rPr>
        <w:t xml:space="preserve">Нет надобности останавливаться на каждом из дальнейших примеров П. Киевского, </w:t>
      </w:r>
      <w:r>
        <w:rPr>
          <w:color w:val="000000"/>
          <w:spacing w:val="-1"/>
          <w:sz w:val="24"/>
          <w:szCs w:val="24"/>
        </w:rPr>
        <w:t>ибо не стоит тратить места на опровержение столь же наивных логических ошибок, ко</w:t>
      </w:r>
      <w:r>
        <w:rPr>
          <w:color w:val="000000"/>
          <w:spacing w:val="-1"/>
          <w:sz w:val="24"/>
          <w:szCs w:val="24"/>
        </w:rPr>
        <w:softHyphen/>
      </w:r>
      <w:r>
        <w:rPr>
          <w:color w:val="000000"/>
          <w:sz w:val="24"/>
          <w:szCs w:val="24"/>
        </w:rPr>
        <w:t>торые вызовут улыбку у каждого читателя. Нет и быть не может ни одного «отрица</w:t>
      </w:r>
      <w:r>
        <w:rPr>
          <w:color w:val="000000"/>
          <w:sz w:val="24"/>
          <w:szCs w:val="24"/>
        </w:rPr>
        <w:softHyphen/>
        <w:t>тельного» лозунга у социал-демократии, который бы служил только</w:t>
      </w:r>
    </w:p>
    <w:p w:rsidR="00610D83" w:rsidRDefault="00610D83" w:rsidP="00610D83">
      <w:pPr>
        <w:shd w:val="clear" w:color="auto" w:fill="FFFFFF"/>
        <w:spacing w:before="3288" w:line="230" w:lineRule="exact"/>
        <w:ind w:left="360" w:right="4224"/>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2026920</wp:posOffset>
                </wp:positionV>
                <wp:extent cx="1828800" cy="0"/>
                <wp:effectExtent l="8255" t="7620" r="10795" b="1143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6pt" to="144.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" o:allowincell="f" strokeweight=".7pt"/>
            </w:pict>
          </mc:Fallback>
        </mc:AlternateContent>
      </w:r>
      <w:r>
        <w:rPr>
          <w:color w:val="000000"/>
        </w:rPr>
        <w:t xml:space="preserve">См. Сочинения, 5 изд., том 26, стр. 165—166. </w:t>
      </w:r>
      <w:r>
        <w:rPr>
          <w:i/>
          <w:iCs/>
          <w:color w:val="000000"/>
        </w:rPr>
        <w:t xml:space="preserve">Ред. </w:t>
      </w:r>
      <w:r>
        <w:rPr>
          <w:color w:val="000000"/>
        </w:rPr>
        <w:t xml:space="preserve">* См. Сочинения, 5 изд., том 27, стр. 50. </w:t>
      </w:r>
      <w:r>
        <w:rPr>
          <w:i/>
          <w:iCs/>
          <w:color w:val="000000"/>
        </w:rPr>
        <w:t>Ред.</w:t>
      </w:r>
    </w:p>
    <w:p w:rsidR="00610D83" w:rsidRDefault="00610D83" w:rsidP="00610D83">
      <w:pPr>
        <w:shd w:val="clear" w:color="auto" w:fill="FFFFFF"/>
        <w:spacing w:before="3288" w:line="230" w:lineRule="exact"/>
        <w:ind w:left="360" w:right="4224"/>
        <w:sectPr w:rsidR="00610D83">
          <w:pgSz w:w="11909" w:h="16834"/>
          <w:pgMar w:top="1195" w:right="1414" w:bottom="360" w:left="1418" w:header="720" w:footer="720" w:gutter="0"/>
          <w:cols w:space="60"/>
          <w:noEndnote/>
        </w:sectPr>
      </w:pPr>
    </w:p>
    <w:p w:rsidR="00610D83" w:rsidRDefault="00610D83" w:rsidP="00610D83">
      <w:pPr>
        <w:shd w:val="clear" w:color="auto" w:fill="FFFFFF"/>
        <w:tabs>
          <w:tab w:val="left" w:leader="underscore" w:pos="8515"/>
        </w:tabs>
        <w:ind w:left="2894"/>
      </w:pPr>
      <w:r>
        <w:rPr>
          <w:color w:val="000000"/>
          <w:spacing w:val="-2"/>
          <w:u w:val="single"/>
        </w:rPr>
        <w:lastRenderedPageBreak/>
        <w:t>О КАРИКАТУРЕ НА МАРКСИЗМ</w:t>
      </w:r>
      <w:r>
        <w:rPr>
          <w:color w:val="000000"/>
          <w:u w:val="single"/>
        </w:rPr>
        <w:tab/>
      </w:r>
      <w:r>
        <w:rPr>
          <w:color w:val="000000"/>
        </w:rPr>
        <w:t>125</w:t>
      </w:r>
    </w:p>
    <w:p w:rsidR="00610D83" w:rsidRDefault="00610D83" w:rsidP="00610D83">
      <w:pPr>
        <w:shd w:val="clear" w:color="auto" w:fill="FFFFFF"/>
        <w:spacing w:before="653" w:line="413" w:lineRule="exact"/>
        <w:ind w:right="5"/>
        <w:jc w:val="both"/>
      </w:pPr>
      <w:r>
        <w:rPr>
          <w:color w:val="000000"/>
          <w:spacing w:val="-1"/>
          <w:sz w:val="24"/>
          <w:szCs w:val="24"/>
        </w:rPr>
        <w:t>для «заостривания сознания пролетариата против империализма», не давая в то же вре</w:t>
      </w:r>
      <w:r>
        <w:rPr>
          <w:color w:val="000000"/>
          <w:spacing w:val="-1"/>
          <w:sz w:val="24"/>
          <w:szCs w:val="24"/>
        </w:rPr>
        <w:softHyphen/>
      </w:r>
      <w:r>
        <w:rPr>
          <w:color w:val="000000"/>
          <w:spacing w:val="1"/>
          <w:sz w:val="24"/>
          <w:szCs w:val="24"/>
        </w:rPr>
        <w:t xml:space="preserve">мя положительного ответа на то, </w:t>
      </w:r>
      <w:r>
        <w:rPr>
          <w:i/>
          <w:iCs/>
          <w:color w:val="000000"/>
          <w:spacing w:val="1"/>
          <w:sz w:val="24"/>
          <w:szCs w:val="24"/>
        </w:rPr>
        <w:t xml:space="preserve">как </w:t>
      </w:r>
      <w:r>
        <w:rPr>
          <w:color w:val="000000"/>
          <w:spacing w:val="1"/>
          <w:sz w:val="24"/>
          <w:szCs w:val="24"/>
        </w:rPr>
        <w:t>социал-демократия решит соответственный во</w:t>
      </w:r>
      <w:r>
        <w:rPr>
          <w:color w:val="000000"/>
          <w:spacing w:val="1"/>
          <w:sz w:val="24"/>
          <w:szCs w:val="24"/>
        </w:rPr>
        <w:softHyphen/>
      </w:r>
      <w:r>
        <w:rPr>
          <w:color w:val="000000"/>
          <w:sz w:val="24"/>
          <w:szCs w:val="24"/>
        </w:rPr>
        <w:t>прос, когда сама будет у власти. «Отрицательный» лозунг, не связанный с определен</w:t>
      </w:r>
      <w:r>
        <w:rPr>
          <w:color w:val="000000"/>
          <w:sz w:val="24"/>
          <w:szCs w:val="24"/>
        </w:rPr>
        <w:softHyphen/>
        <w:t>ным положительным решением, не «заостривает», а отупляет сознание, ибо такой ло</w:t>
      </w:r>
      <w:r>
        <w:rPr>
          <w:color w:val="000000"/>
          <w:sz w:val="24"/>
          <w:szCs w:val="24"/>
        </w:rPr>
        <w:softHyphen/>
        <w:t>зунг есть пустышка, голый выкрик, бессодержательная декламация.</w:t>
      </w:r>
    </w:p>
    <w:p w:rsidR="00610D83" w:rsidRDefault="00610D83" w:rsidP="00610D83">
      <w:pPr>
        <w:shd w:val="clear" w:color="auto" w:fill="FFFFFF"/>
        <w:spacing w:line="413" w:lineRule="exact"/>
        <w:ind w:firstLine="283"/>
        <w:jc w:val="both"/>
      </w:pPr>
      <w:r>
        <w:rPr>
          <w:color w:val="000000"/>
          <w:sz w:val="24"/>
          <w:szCs w:val="24"/>
        </w:rPr>
        <w:t xml:space="preserve">Отличие между лозунгами, «отрицающими» или клеймящими </w:t>
      </w:r>
      <w:r>
        <w:rPr>
          <w:i/>
          <w:iCs/>
          <w:color w:val="000000"/>
          <w:sz w:val="24"/>
          <w:szCs w:val="24"/>
        </w:rPr>
        <w:t xml:space="preserve">политические </w:t>
      </w:r>
      <w:r>
        <w:rPr>
          <w:color w:val="000000"/>
          <w:sz w:val="24"/>
          <w:szCs w:val="24"/>
        </w:rPr>
        <w:t>бедст</w:t>
      </w:r>
      <w:r>
        <w:rPr>
          <w:color w:val="000000"/>
          <w:sz w:val="24"/>
          <w:szCs w:val="24"/>
        </w:rPr>
        <w:softHyphen/>
        <w:t xml:space="preserve">вия и </w:t>
      </w:r>
      <w:r>
        <w:rPr>
          <w:i/>
          <w:iCs/>
          <w:color w:val="000000"/>
          <w:sz w:val="24"/>
          <w:szCs w:val="24"/>
        </w:rPr>
        <w:t xml:space="preserve">экономические, </w:t>
      </w:r>
      <w:r>
        <w:rPr>
          <w:color w:val="000000"/>
          <w:sz w:val="24"/>
          <w:szCs w:val="24"/>
        </w:rPr>
        <w:t>осталось непонятым у П. Киевского. Это отличие состоит в том, что известные экономические бедствия свойственны капитализму вообще, при любых политических надстройках над ним, что уничтожить эти бедствия, не уничтожая капи</w:t>
      </w:r>
      <w:r>
        <w:rPr>
          <w:color w:val="000000"/>
          <w:sz w:val="24"/>
          <w:szCs w:val="24"/>
        </w:rPr>
        <w:softHyphen/>
      </w:r>
      <w:r>
        <w:rPr>
          <w:color w:val="000000"/>
          <w:spacing w:val="-1"/>
          <w:sz w:val="24"/>
          <w:szCs w:val="24"/>
        </w:rPr>
        <w:t xml:space="preserve">тализма, экономически </w:t>
      </w:r>
      <w:r>
        <w:rPr>
          <w:i/>
          <w:iCs/>
          <w:color w:val="000000"/>
          <w:spacing w:val="-1"/>
          <w:sz w:val="24"/>
          <w:szCs w:val="24"/>
        </w:rPr>
        <w:t xml:space="preserve">невозможно </w:t>
      </w:r>
      <w:r>
        <w:rPr>
          <w:color w:val="000000"/>
          <w:spacing w:val="-1"/>
          <w:sz w:val="24"/>
          <w:szCs w:val="24"/>
        </w:rPr>
        <w:t>и ни единого примера такого уничтожения привес</w:t>
      </w:r>
      <w:r>
        <w:rPr>
          <w:color w:val="000000"/>
          <w:spacing w:val="-1"/>
          <w:sz w:val="24"/>
          <w:szCs w:val="24"/>
        </w:rPr>
        <w:softHyphen/>
      </w:r>
      <w:r>
        <w:rPr>
          <w:color w:val="000000"/>
          <w:sz w:val="24"/>
          <w:szCs w:val="24"/>
        </w:rPr>
        <w:t xml:space="preserve">ти нельзя. Наоборот, политические бедствия состоят в отступлениях от демократизма, который экономически вполне возможен «на почве существующего строя», т. е. при </w:t>
      </w:r>
      <w:r>
        <w:rPr>
          <w:color w:val="000000"/>
          <w:spacing w:val="-1"/>
          <w:sz w:val="24"/>
          <w:szCs w:val="24"/>
        </w:rPr>
        <w:t xml:space="preserve">капитализме и в виде исключения осуществляется при нем, в одном государстве одной </w:t>
      </w:r>
      <w:r>
        <w:rPr>
          <w:color w:val="000000"/>
          <w:sz w:val="24"/>
          <w:szCs w:val="24"/>
        </w:rPr>
        <w:t>своей частью, в другом — другою. Опять и опять автор не понял именно общих усло</w:t>
      </w:r>
      <w:r>
        <w:rPr>
          <w:color w:val="000000"/>
          <w:sz w:val="24"/>
          <w:szCs w:val="24"/>
        </w:rPr>
        <w:softHyphen/>
      </w:r>
      <w:r>
        <w:rPr>
          <w:color w:val="000000"/>
          <w:spacing w:val="-1"/>
          <w:sz w:val="24"/>
          <w:szCs w:val="24"/>
        </w:rPr>
        <w:t>вий осуществимости демократии вообще!</w:t>
      </w:r>
    </w:p>
    <w:p w:rsidR="00610D83" w:rsidRDefault="00610D83" w:rsidP="00610D83">
      <w:pPr>
        <w:shd w:val="clear" w:color="auto" w:fill="FFFFFF"/>
        <w:spacing w:line="413" w:lineRule="exact"/>
        <w:ind w:left="5" w:firstLine="288"/>
        <w:jc w:val="both"/>
      </w:pPr>
      <w:r>
        <w:rPr>
          <w:color w:val="000000"/>
          <w:spacing w:val="-1"/>
          <w:sz w:val="24"/>
          <w:szCs w:val="24"/>
        </w:rPr>
        <w:t xml:space="preserve">То же самое на вопросе о разводе. Напомним читателю, что вопрос этот в дискуссии </w:t>
      </w:r>
      <w:r>
        <w:rPr>
          <w:color w:val="000000"/>
          <w:sz w:val="24"/>
          <w:szCs w:val="24"/>
        </w:rPr>
        <w:t xml:space="preserve">по </w:t>
      </w:r>
      <w:r>
        <w:rPr>
          <w:i/>
          <w:iCs/>
          <w:color w:val="000000"/>
          <w:sz w:val="24"/>
          <w:szCs w:val="24"/>
        </w:rPr>
        <w:t xml:space="preserve">национальному </w:t>
      </w:r>
      <w:r>
        <w:rPr>
          <w:color w:val="000000"/>
          <w:sz w:val="24"/>
          <w:szCs w:val="24"/>
        </w:rPr>
        <w:t xml:space="preserve">вопросу затронула впервые Роза Люксембург. Она высказала то </w:t>
      </w:r>
      <w:r>
        <w:rPr>
          <w:color w:val="000000"/>
          <w:spacing w:val="-1"/>
          <w:sz w:val="24"/>
          <w:szCs w:val="24"/>
        </w:rPr>
        <w:t xml:space="preserve">справедливое мнение, что, защищая автономию внутри государства (области или края и </w:t>
      </w:r>
      <w:r>
        <w:rPr>
          <w:color w:val="000000"/>
          <w:sz w:val="24"/>
          <w:szCs w:val="24"/>
        </w:rPr>
        <w:t>т. п.), мы должны, как социал-демократы централисты, отстаивать решение общегосу</w:t>
      </w:r>
      <w:r>
        <w:rPr>
          <w:color w:val="000000"/>
          <w:sz w:val="24"/>
          <w:szCs w:val="24"/>
        </w:rPr>
        <w:softHyphen/>
        <w:t>дарственной властью, общегосударственным парламентом, важнейших государствен</w:t>
      </w:r>
      <w:r>
        <w:rPr>
          <w:color w:val="000000"/>
          <w:sz w:val="24"/>
          <w:szCs w:val="24"/>
        </w:rPr>
        <w:softHyphen/>
      </w:r>
      <w:r>
        <w:rPr>
          <w:color w:val="000000"/>
          <w:spacing w:val="-1"/>
          <w:sz w:val="24"/>
          <w:szCs w:val="24"/>
        </w:rPr>
        <w:t xml:space="preserve">ных вопросов, к числу коих относится законодательство о </w:t>
      </w:r>
      <w:r>
        <w:rPr>
          <w:i/>
          <w:iCs/>
          <w:color w:val="000000"/>
          <w:spacing w:val="-1"/>
          <w:sz w:val="24"/>
          <w:szCs w:val="24"/>
        </w:rPr>
        <w:t xml:space="preserve">разводе. </w:t>
      </w:r>
      <w:r>
        <w:rPr>
          <w:color w:val="000000"/>
          <w:spacing w:val="-1"/>
          <w:sz w:val="24"/>
          <w:szCs w:val="24"/>
        </w:rPr>
        <w:t>Пример развода на</w:t>
      </w:r>
      <w:r>
        <w:rPr>
          <w:color w:val="000000"/>
          <w:spacing w:val="-1"/>
          <w:sz w:val="24"/>
          <w:szCs w:val="24"/>
        </w:rPr>
        <w:softHyphen/>
      </w:r>
      <w:r>
        <w:rPr>
          <w:color w:val="000000"/>
          <w:sz w:val="24"/>
          <w:szCs w:val="24"/>
        </w:rPr>
        <w:t xml:space="preserve">глядно показывает, что нельзя быть демократом и социалистом, не требуя сейчас же </w:t>
      </w:r>
      <w:r>
        <w:rPr>
          <w:color w:val="000000"/>
          <w:spacing w:val="-1"/>
          <w:sz w:val="24"/>
          <w:szCs w:val="24"/>
        </w:rPr>
        <w:t>полной свободы развода, ибо отсутствие этой свободы есть сверхпритеснение угнетен</w:t>
      </w:r>
      <w:r>
        <w:rPr>
          <w:color w:val="000000"/>
          <w:spacing w:val="-1"/>
          <w:sz w:val="24"/>
          <w:szCs w:val="24"/>
        </w:rPr>
        <w:softHyphen/>
      </w:r>
      <w:r>
        <w:rPr>
          <w:color w:val="000000"/>
          <w:sz w:val="24"/>
          <w:szCs w:val="24"/>
        </w:rPr>
        <w:t xml:space="preserve">ного пола, женщины, — хотя вовсе не трудно смекнуть, что признание </w:t>
      </w:r>
      <w:r>
        <w:rPr>
          <w:i/>
          <w:iCs/>
          <w:color w:val="000000"/>
          <w:sz w:val="24"/>
          <w:szCs w:val="24"/>
        </w:rPr>
        <w:t xml:space="preserve">свободы </w:t>
      </w:r>
      <w:r>
        <w:rPr>
          <w:color w:val="000000"/>
          <w:sz w:val="24"/>
          <w:szCs w:val="24"/>
        </w:rPr>
        <w:t xml:space="preserve">ухода </w:t>
      </w:r>
      <w:r>
        <w:rPr>
          <w:color w:val="000000"/>
          <w:spacing w:val="-1"/>
          <w:sz w:val="24"/>
          <w:szCs w:val="24"/>
        </w:rPr>
        <w:t xml:space="preserve">от мужей не есть </w:t>
      </w:r>
      <w:r>
        <w:rPr>
          <w:i/>
          <w:iCs/>
          <w:color w:val="000000"/>
          <w:spacing w:val="-1"/>
          <w:sz w:val="24"/>
          <w:szCs w:val="24"/>
        </w:rPr>
        <w:t xml:space="preserve">приглашение </w:t>
      </w:r>
      <w:r>
        <w:rPr>
          <w:color w:val="000000"/>
          <w:spacing w:val="-1"/>
          <w:sz w:val="24"/>
          <w:szCs w:val="24"/>
        </w:rPr>
        <w:t>всем женам уходить!</w:t>
      </w:r>
    </w:p>
    <w:p w:rsidR="00610D83" w:rsidRDefault="00610D83" w:rsidP="00610D83">
      <w:pPr>
        <w:shd w:val="clear" w:color="auto" w:fill="FFFFFF"/>
        <w:spacing w:line="413" w:lineRule="exact"/>
        <w:ind w:left="5"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754"/>
        <w:ind w:left="288"/>
      </w:pPr>
      <w:r>
        <w:rPr>
          <w:color w:val="000000"/>
          <w:spacing w:val="-1"/>
          <w:sz w:val="24"/>
          <w:szCs w:val="24"/>
        </w:rPr>
        <w:t>П. Киевский «возражает»:</w:t>
      </w:r>
    </w:p>
    <w:p w:rsidR="00610D83" w:rsidRDefault="00610D83" w:rsidP="00610D83">
      <w:pPr>
        <w:shd w:val="clear" w:color="auto" w:fill="FFFFFF"/>
        <w:spacing w:before="110" w:line="341" w:lineRule="exact"/>
        <w:ind w:firstLine="293"/>
        <w:jc w:val="both"/>
      </w:pPr>
      <w:r>
        <w:rPr>
          <w:color w:val="000000"/>
          <w:spacing w:val="-1"/>
        </w:rPr>
        <w:t xml:space="preserve">«Как же выглядело бы это право» (развода), «если бы в </w:t>
      </w:r>
      <w:r>
        <w:rPr>
          <w:i/>
          <w:iCs/>
          <w:color w:val="000000"/>
          <w:spacing w:val="-1"/>
        </w:rPr>
        <w:t xml:space="preserve">этих </w:t>
      </w:r>
      <w:r>
        <w:rPr>
          <w:color w:val="000000"/>
          <w:spacing w:val="-1"/>
        </w:rPr>
        <w:t xml:space="preserve">случаях» (когда жена </w:t>
      </w:r>
      <w:r>
        <w:rPr>
          <w:i/>
          <w:iCs/>
          <w:color w:val="000000"/>
          <w:spacing w:val="-1"/>
        </w:rPr>
        <w:t xml:space="preserve">хочет </w:t>
      </w:r>
      <w:r>
        <w:rPr>
          <w:color w:val="000000"/>
          <w:spacing w:val="-1"/>
        </w:rPr>
        <w:t>уйти от му</w:t>
      </w:r>
      <w:r>
        <w:rPr>
          <w:color w:val="000000"/>
          <w:spacing w:val="-1"/>
        </w:rPr>
        <w:softHyphen/>
      </w:r>
      <w:r>
        <w:rPr>
          <w:color w:val="000000"/>
        </w:rPr>
        <w:t xml:space="preserve">жа) «жена </w:t>
      </w:r>
      <w:r>
        <w:rPr>
          <w:i/>
          <w:iCs/>
          <w:color w:val="000000"/>
        </w:rPr>
        <w:t xml:space="preserve">не </w:t>
      </w:r>
      <w:r>
        <w:rPr>
          <w:color w:val="000000"/>
        </w:rPr>
        <w:t xml:space="preserve">могла бы его реализовать? Или если бы эта реализация зависела от воли </w:t>
      </w:r>
      <w:r>
        <w:rPr>
          <w:i/>
          <w:iCs/>
          <w:color w:val="000000"/>
        </w:rPr>
        <w:t xml:space="preserve">третьих </w:t>
      </w:r>
      <w:r>
        <w:rPr>
          <w:color w:val="000000"/>
        </w:rPr>
        <w:t xml:space="preserve">лиц, или, еще хуже, от воли претендентов на «руку» данной жены? Стали бы мы добиваться провозглашения </w:t>
      </w:r>
      <w:r>
        <w:rPr>
          <w:i/>
          <w:iCs/>
          <w:color w:val="000000"/>
        </w:rPr>
        <w:t>та</w:t>
      </w:r>
      <w:r>
        <w:rPr>
          <w:i/>
          <w:iCs/>
          <w:color w:val="000000"/>
        </w:rPr>
        <w:softHyphen/>
        <w:t xml:space="preserve">кого </w:t>
      </w:r>
      <w:r>
        <w:rPr>
          <w:color w:val="000000"/>
        </w:rPr>
        <w:t>права? Разумеется, нет!»</w:t>
      </w:r>
    </w:p>
    <w:p w:rsidR="00610D83" w:rsidRDefault="00610D83" w:rsidP="00610D83">
      <w:pPr>
        <w:shd w:val="clear" w:color="auto" w:fill="FFFFFF"/>
        <w:spacing w:before="43" w:line="413" w:lineRule="exact"/>
        <w:ind w:left="5" w:firstLine="278"/>
        <w:jc w:val="both"/>
      </w:pPr>
      <w:r>
        <w:rPr>
          <w:color w:val="000000"/>
          <w:sz w:val="24"/>
          <w:szCs w:val="24"/>
        </w:rPr>
        <w:t xml:space="preserve">Это возражение показывает самое полное непонимание отношения, существующего </w:t>
      </w:r>
      <w:r>
        <w:rPr>
          <w:color w:val="000000"/>
          <w:spacing w:val="-1"/>
          <w:sz w:val="24"/>
          <w:szCs w:val="24"/>
        </w:rPr>
        <w:t xml:space="preserve">между демократией </w:t>
      </w:r>
      <w:r>
        <w:rPr>
          <w:i/>
          <w:iCs/>
          <w:color w:val="000000"/>
          <w:spacing w:val="-1"/>
          <w:sz w:val="24"/>
          <w:szCs w:val="24"/>
        </w:rPr>
        <w:t xml:space="preserve">вообще </w:t>
      </w:r>
      <w:r>
        <w:rPr>
          <w:color w:val="000000"/>
          <w:spacing w:val="-1"/>
          <w:sz w:val="24"/>
          <w:szCs w:val="24"/>
        </w:rPr>
        <w:t>и капитализмом. При капитализме обычны, не как отдель</w:t>
      </w:r>
      <w:r>
        <w:rPr>
          <w:color w:val="000000"/>
          <w:spacing w:val="-1"/>
          <w:sz w:val="24"/>
          <w:szCs w:val="24"/>
        </w:rPr>
        <w:softHyphen/>
      </w:r>
      <w:r>
        <w:rPr>
          <w:color w:val="000000"/>
          <w:sz w:val="24"/>
          <w:szCs w:val="24"/>
        </w:rPr>
        <w:t>ные случаи, а как типичное явление, такие условия, когда для угнетенных классов «реализовать» их демократические права невозможно. Право развода в большинстве случаев останется нереализуемым при капитализме, ибо угнетенный пол задавлен эко</w:t>
      </w:r>
      <w:r>
        <w:rPr>
          <w:color w:val="000000"/>
          <w:sz w:val="24"/>
          <w:szCs w:val="24"/>
        </w:rPr>
        <w:softHyphen/>
        <w:t>номически, ибо женщина при какой угодно демократии остается «домашней рабыней» при капитализме, рабыней, запертой в спальной, детской, кухне. Право выбирать «сво</w:t>
      </w:r>
      <w:r>
        <w:rPr>
          <w:color w:val="000000"/>
          <w:sz w:val="24"/>
          <w:szCs w:val="24"/>
        </w:rPr>
        <w:softHyphen/>
      </w:r>
      <w:r>
        <w:rPr>
          <w:color w:val="000000"/>
          <w:spacing w:val="-1"/>
          <w:sz w:val="24"/>
          <w:szCs w:val="24"/>
        </w:rPr>
        <w:t xml:space="preserve">их» народных судей, чиновников, учителей, присяжных и т. д. так же в большинстве </w:t>
      </w:r>
      <w:r>
        <w:rPr>
          <w:color w:val="000000"/>
          <w:sz w:val="24"/>
          <w:szCs w:val="24"/>
        </w:rPr>
        <w:t xml:space="preserve">случаев при капитализме неосуществимо именно в силу экономической задавленности </w:t>
      </w:r>
      <w:r>
        <w:rPr>
          <w:color w:val="000000"/>
          <w:spacing w:val="-1"/>
          <w:sz w:val="24"/>
          <w:szCs w:val="24"/>
        </w:rPr>
        <w:t xml:space="preserve">рабочих и крестьян. То же относится к демократической республике: наша программа </w:t>
      </w:r>
      <w:r>
        <w:rPr>
          <w:color w:val="000000"/>
          <w:sz w:val="24"/>
          <w:szCs w:val="24"/>
        </w:rPr>
        <w:t xml:space="preserve">«провозглашает» ее, как «самодержавие народа», хотя все социал-демократы отлично </w:t>
      </w:r>
      <w:r>
        <w:rPr>
          <w:color w:val="000000"/>
          <w:spacing w:val="-1"/>
          <w:sz w:val="24"/>
          <w:szCs w:val="24"/>
        </w:rPr>
        <w:t>знают, что при капитализме самая демократическая республика ведет лишь к подкупу чиновников буржуазией и к союзу биржи с правительством.</w:t>
      </w:r>
    </w:p>
    <w:p w:rsidR="00610D83" w:rsidRDefault="00610D83" w:rsidP="00610D83">
      <w:pPr>
        <w:shd w:val="clear" w:color="auto" w:fill="FFFFFF"/>
        <w:spacing w:line="413" w:lineRule="exact"/>
        <w:ind w:left="5" w:firstLine="283"/>
        <w:jc w:val="both"/>
      </w:pPr>
      <w:r>
        <w:rPr>
          <w:color w:val="000000"/>
          <w:sz w:val="24"/>
          <w:szCs w:val="24"/>
        </w:rPr>
        <w:t>Только люди, совершенно неспособные думать или совершенно незнакомые с мар</w:t>
      </w:r>
      <w:r>
        <w:rPr>
          <w:color w:val="000000"/>
          <w:sz w:val="24"/>
          <w:szCs w:val="24"/>
        </w:rPr>
        <w:softHyphen/>
      </w:r>
      <w:r>
        <w:rPr>
          <w:color w:val="000000"/>
          <w:spacing w:val="-1"/>
          <w:sz w:val="24"/>
          <w:szCs w:val="24"/>
        </w:rPr>
        <w:t xml:space="preserve">ксизмом, выводят отсюда: значит, республика ни к чему, свобода развода ни к чему, демократия ни к чему, самоопределение наций ни к чему! Марксисты же знают, что </w:t>
      </w:r>
      <w:r>
        <w:rPr>
          <w:color w:val="000000"/>
          <w:sz w:val="24"/>
          <w:szCs w:val="24"/>
        </w:rPr>
        <w:t xml:space="preserve">демократия </w:t>
      </w:r>
      <w:r>
        <w:rPr>
          <w:i/>
          <w:iCs/>
          <w:color w:val="000000"/>
          <w:sz w:val="24"/>
          <w:szCs w:val="24"/>
        </w:rPr>
        <w:t xml:space="preserve">не </w:t>
      </w:r>
      <w:r>
        <w:rPr>
          <w:color w:val="000000"/>
          <w:sz w:val="24"/>
          <w:szCs w:val="24"/>
        </w:rPr>
        <w:t>устраняет классового гнета, а лишь делает классовую борьбу чище, ши</w:t>
      </w:r>
      <w:r>
        <w:rPr>
          <w:color w:val="000000"/>
          <w:sz w:val="24"/>
          <w:szCs w:val="24"/>
        </w:rPr>
        <w:softHyphen/>
      </w:r>
      <w:r>
        <w:rPr>
          <w:color w:val="000000"/>
          <w:spacing w:val="-1"/>
          <w:sz w:val="24"/>
          <w:szCs w:val="24"/>
        </w:rPr>
        <w:t xml:space="preserve">ре, открытее, резче; этого нам и надо. Чем полнее свобода развода, тем яснее женщине, </w:t>
      </w:r>
      <w:r>
        <w:rPr>
          <w:color w:val="000000"/>
          <w:sz w:val="24"/>
          <w:szCs w:val="24"/>
        </w:rPr>
        <w:t>что источник ее «домашнего рабства» — капитализм, а не бесправие. Чем более демо</w:t>
      </w:r>
      <w:r>
        <w:rPr>
          <w:color w:val="000000"/>
          <w:sz w:val="24"/>
          <w:szCs w:val="24"/>
        </w:rPr>
        <w:softHyphen/>
        <w:t>кратичен государственный строй, тем яснее рабочим, что корень зла — капитализм, а не бесправие. Чем полнее национальное равноправие</w:t>
      </w:r>
    </w:p>
    <w:p w:rsidR="00610D83" w:rsidRDefault="00610D83" w:rsidP="00610D83">
      <w:pPr>
        <w:shd w:val="clear" w:color="auto" w:fill="FFFFFF"/>
        <w:spacing w:line="413" w:lineRule="exact"/>
        <w:ind w:lef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127</w:t>
      </w:r>
    </w:p>
    <w:p w:rsidR="00610D83" w:rsidRDefault="00610D83" w:rsidP="00610D83">
      <w:pPr>
        <w:shd w:val="clear" w:color="auto" w:fill="FFFFFF"/>
        <w:spacing w:before="648" w:line="413" w:lineRule="exact"/>
        <w:ind w:left="10" w:right="10"/>
        <w:jc w:val="both"/>
      </w:pPr>
      <w:r>
        <w:rPr>
          <w:color w:val="000000"/>
          <w:spacing w:val="-1"/>
          <w:sz w:val="24"/>
          <w:szCs w:val="24"/>
        </w:rPr>
        <w:t xml:space="preserve">(оно </w:t>
      </w:r>
      <w:r>
        <w:rPr>
          <w:i/>
          <w:iCs/>
          <w:color w:val="000000"/>
          <w:spacing w:val="-1"/>
          <w:sz w:val="24"/>
          <w:szCs w:val="24"/>
        </w:rPr>
        <w:t xml:space="preserve">не </w:t>
      </w:r>
      <w:r>
        <w:rPr>
          <w:color w:val="000000"/>
          <w:spacing w:val="-1"/>
          <w:sz w:val="24"/>
          <w:szCs w:val="24"/>
        </w:rPr>
        <w:t>полно без свободы отделения), тем яснее рабочим угнетенной нации, что дело в капитализме, а не в бесправии. И так далее.</w:t>
      </w:r>
    </w:p>
    <w:p w:rsidR="00610D83" w:rsidRDefault="00610D83" w:rsidP="00610D83">
      <w:pPr>
        <w:shd w:val="clear" w:color="auto" w:fill="FFFFFF"/>
        <w:spacing w:line="413" w:lineRule="exact"/>
        <w:ind w:left="10" w:right="10" w:firstLine="278"/>
        <w:jc w:val="both"/>
      </w:pPr>
      <w:r>
        <w:rPr>
          <w:color w:val="000000"/>
          <w:spacing w:val="-1"/>
          <w:sz w:val="24"/>
          <w:szCs w:val="24"/>
        </w:rPr>
        <w:t>Еще и еще раз: неловко разжевывать азбуку марксизма, но как же быть, когда П. Ки</w:t>
      </w:r>
      <w:r>
        <w:rPr>
          <w:color w:val="000000"/>
          <w:spacing w:val="-1"/>
          <w:sz w:val="24"/>
          <w:szCs w:val="24"/>
        </w:rPr>
        <w:softHyphen/>
        <w:t>евский не знает ее?</w:t>
      </w:r>
    </w:p>
    <w:p w:rsidR="00610D83" w:rsidRDefault="00610D83" w:rsidP="00610D83">
      <w:pPr>
        <w:shd w:val="clear" w:color="auto" w:fill="FFFFFF"/>
        <w:spacing w:line="413" w:lineRule="exact"/>
        <w:ind w:left="5" w:right="5" w:firstLine="278"/>
        <w:jc w:val="both"/>
      </w:pPr>
      <w:r>
        <w:rPr>
          <w:color w:val="000000"/>
          <w:sz w:val="24"/>
          <w:szCs w:val="24"/>
        </w:rPr>
        <w:t>П. Киевский рассуждает о разводе вроде того, как рассуждал, — в парижском «Го</w:t>
      </w:r>
      <w:r>
        <w:rPr>
          <w:color w:val="000000"/>
          <w:sz w:val="24"/>
          <w:szCs w:val="24"/>
        </w:rPr>
        <w:softHyphen/>
        <w:t xml:space="preserve">лосе», помнится, — один из заграничных секретарей </w:t>
      </w:r>
      <w:r>
        <w:rPr>
          <w:color w:val="000000"/>
          <w:sz w:val="24"/>
          <w:szCs w:val="24"/>
          <w:lang w:val="de-DE"/>
        </w:rPr>
        <w:t xml:space="preserve">OK, </w:t>
      </w:r>
      <w:r>
        <w:rPr>
          <w:color w:val="000000"/>
          <w:sz w:val="24"/>
          <w:szCs w:val="24"/>
        </w:rPr>
        <w:t>Семковский</w:t>
      </w:r>
      <w:r>
        <w:rPr>
          <w:color w:val="000000"/>
          <w:sz w:val="24"/>
          <w:szCs w:val="24"/>
          <w:vertAlign w:val="superscript"/>
        </w:rPr>
        <w:t>50</w:t>
      </w:r>
      <w:r>
        <w:rPr>
          <w:color w:val="000000"/>
          <w:sz w:val="24"/>
          <w:szCs w:val="24"/>
        </w:rPr>
        <w:t>. Правда, рассу</w:t>
      </w:r>
      <w:r>
        <w:rPr>
          <w:color w:val="000000"/>
          <w:sz w:val="24"/>
          <w:szCs w:val="24"/>
        </w:rPr>
        <w:softHyphen/>
      </w:r>
      <w:r>
        <w:rPr>
          <w:color w:val="000000"/>
          <w:spacing w:val="-1"/>
          <w:sz w:val="24"/>
          <w:szCs w:val="24"/>
        </w:rPr>
        <w:t xml:space="preserve">ждал он, что свобода развода не есть приглашение всех жен уходить от мужей, но если </w:t>
      </w:r>
      <w:r>
        <w:rPr>
          <w:color w:val="000000"/>
          <w:sz w:val="24"/>
          <w:szCs w:val="24"/>
        </w:rPr>
        <w:t>доказывать жене, что все мужья лучше вашего, сударыня, то дело сводится к тому же! !</w:t>
      </w:r>
    </w:p>
    <w:p w:rsidR="00610D83" w:rsidRDefault="00610D83" w:rsidP="00610D83">
      <w:pPr>
        <w:shd w:val="clear" w:color="auto" w:fill="FFFFFF"/>
        <w:spacing w:line="413" w:lineRule="exact"/>
        <w:ind w:left="5" w:right="5" w:firstLine="274"/>
        <w:jc w:val="both"/>
      </w:pPr>
      <w:r>
        <w:rPr>
          <w:color w:val="000000"/>
          <w:sz w:val="24"/>
          <w:szCs w:val="24"/>
        </w:rPr>
        <w:t>Рассуждая так, Семковский забыл, что чудачество не есть нарушение обязанностей социалиста и демократа. Если бы Семковский стал убеждать любую жену, что все му</w:t>
      </w:r>
      <w:r>
        <w:rPr>
          <w:color w:val="000000"/>
          <w:sz w:val="24"/>
          <w:szCs w:val="24"/>
        </w:rPr>
        <w:softHyphen/>
        <w:t>жья лучше ее мужа, в этом никто не усмотрел бы нарушения обязанностей демократа; самое большее, что сказали бы: нельзя же в большой партии без больших чудаков! Но если бы Семковский вздумал защищать и называть демократом человека, который от</w:t>
      </w:r>
      <w:r>
        <w:rPr>
          <w:color w:val="000000"/>
          <w:sz w:val="24"/>
          <w:szCs w:val="24"/>
        </w:rPr>
        <w:softHyphen/>
      </w:r>
      <w:r>
        <w:rPr>
          <w:color w:val="000000"/>
          <w:spacing w:val="2"/>
          <w:sz w:val="24"/>
          <w:szCs w:val="24"/>
        </w:rPr>
        <w:t xml:space="preserve">рицал бы свободу развода, например, прибег бы к суду или к полиции или к церкви </w:t>
      </w:r>
      <w:r>
        <w:rPr>
          <w:color w:val="000000"/>
          <w:spacing w:val="-1"/>
          <w:sz w:val="24"/>
          <w:szCs w:val="24"/>
        </w:rPr>
        <w:t xml:space="preserve">против уходящей от него жены, то мы уверены, что </w:t>
      </w:r>
      <w:r>
        <w:rPr>
          <w:i/>
          <w:iCs/>
          <w:color w:val="000000"/>
          <w:spacing w:val="-1"/>
          <w:sz w:val="24"/>
          <w:szCs w:val="24"/>
        </w:rPr>
        <w:t xml:space="preserve">даже </w:t>
      </w:r>
      <w:r>
        <w:rPr>
          <w:color w:val="000000"/>
          <w:spacing w:val="-1"/>
          <w:sz w:val="24"/>
          <w:szCs w:val="24"/>
        </w:rPr>
        <w:t>большинство коллег Семков-ского по заграничному секретариату, хотя социалисты они и плохенькие, отказались бы от солидарности с Семковским!</w:t>
      </w:r>
    </w:p>
    <w:p w:rsidR="00610D83" w:rsidRDefault="00610D83" w:rsidP="00610D83">
      <w:pPr>
        <w:shd w:val="clear" w:color="auto" w:fill="FFFFFF"/>
        <w:spacing w:line="413" w:lineRule="exact"/>
        <w:ind w:left="5" w:firstLine="278"/>
        <w:jc w:val="both"/>
      </w:pPr>
      <w:r>
        <w:rPr>
          <w:color w:val="000000"/>
          <w:spacing w:val="-1"/>
          <w:sz w:val="24"/>
          <w:szCs w:val="24"/>
        </w:rPr>
        <w:t>И Семковский и П. Киевский «поговорили» о разводе, обнаружили непонимание во</w:t>
      </w:r>
      <w:r>
        <w:rPr>
          <w:color w:val="000000"/>
          <w:spacing w:val="-1"/>
          <w:sz w:val="24"/>
          <w:szCs w:val="24"/>
        </w:rPr>
        <w:softHyphen/>
      </w:r>
      <w:r>
        <w:rPr>
          <w:color w:val="000000"/>
          <w:sz w:val="24"/>
          <w:szCs w:val="24"/>
        </w:rPr>
        <w:t xml:space="preserve">проса и суть дела обошли: право развода, как и </w:t>
      </w:r>
      <w:r>
        <w:rPr>
          <w:i/>
          <w:iCs/>
          <w:color w:val="000000"/>
          <w:sz w:val="24"/>
          <w:szCs w:val="24"/>
        </w:rPr>
        <w:t xml:space="preserve">все </w:t>
      </w:r>
      <w:r>
        <w:rPr>
          <w:color w:val="000000"/>
          <w:sz w:val="24"/>
          <w:szCs w:val="24"/>
        </w:rPr>
        <w:t xml:space="preserve">без исключения демократические </w:t>
      </w:r>
      <w:r>
        <w:rPr>
          <w:color w:val="000000"/>
          <w:spacing w:val="1"/>
          <w:sz w:val="24"/>
          <w:szCs w:val="24"/>
        </w:rPr>
        <w:t xml:space="preserve">права, при капитализме трудно осуществимо, условно, ограниченно, формально-узко, </w:t>
      </w:r>
      <w:r>
        <w:rPr>
          <w:color w:val="000000"/>
          <w:spacing w:val="-1"/>
          <w:sz w:val="24"/>
          <w:szCs w:val="24"/>
        </w:rPr>
        <w:t xml:space="preserve">но тем не менее отрицающих это право ни один порядочный социал-демократ не сочтет не только социалистами, но и демократами. А в этом вся суть. </w:t>
      </w:r>
      <w:r>
        <w:rPr>
          <w:i/>
          <w:iCs/>
          <w:color w:val="000000"/>
          <w:spacing w:val="-1"/>
          <w:sz w:val="24"/>
          <w:szCs w:val="24"/>
        </w:rPr>
        <w:t xml:space="preserve">Вся </w:t>
      </w:r>
      <w:r>
        <w:rPr>
          <w:color w:val="000000"/>
          <w:spacing w:val="-1"/>
          <w:sz w:val="24"/>
          <w:szCs w:val="24"/>
        </w:rPr>
        <w:t>«демократия» состо</w:t>
      </w:r>
      <w:r>
        <w:rPr>
          <w:color w:val="000000"/>
          <w:spacing w:val="-1"/>
          <w:sz w:val="24"/>
          <w:szCs w:val="24"/>
        </w:rPr>
        <w:softHyphen/>
        <w:t>ит в провозглашении и осуществлении «прав», осуществимых весьма мало и весьма ус</w:t>
      </w:r>
      <w:r>
        <w:rPr>
          <w:color w:val="000000"/>
          <w:spacing w:val="-1"/>
          <w:sz w:val="24"/>
          <w:szCs w:val="24"/>
        </w:rPr>
        <w:softHyphen/>
      </w:r>
      <w:r>
        <w:rPr>
          <w:color w:val="000000"/>
          <w:spacing w:val="1"/>
          <w:sz w:val="24"/>
          <w:szCs w:val="24"/>
        </w:rPr>
        <w:t xml:space="preserve">ловно при капитализме, а без такого провозглашения, без борьбы за права немедленно </w:t>
      </w:r>
      <w:r>
        <w:rPr>
          <w:color w:val="000000"/>
          <w:spacing w:val="-1"/>
          <w:sz w:val="24"/>
          <w:szCs w:val="24"/>
        </w:rPr>
        <w:t xml:space="preserve">и тотчас, без воспитания масс в духе такой борьбы социализм </w:t>
      </w:r>
      <w:r>
        <w:rPr>
          <w:i/>
          <w:iCs/>
          <w:color w:val="000000"/>
          <w:spacing w:val="-1"/>
          <w:sz w:val="24"/>
          <w:szCs w:val="24"/>
        </w:rPr>
        <w:t>невозможен.</w:t>
      </w:r>
    </w:p>
    <w:p w:rsidR="00610D83" w:rsidRDefault="00610D83" w:rsidP="00610D83">
      <w:pPr>
        <w:shd w:val="clear" w:color="auto" w:fill="FFFFFF"/>
        <w:spacing w:line="413" w:lineRule="exact"/>
        <w:ind w:lef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firstLine="278"/>
        <w:jc w:val="both"/>
      </w:pPr>
      <w:r>
        <w:rPr>
          <w:color w:val="000000"/>
          <w:spacing w:val="1"/>
          <w:sz w:val="24"/>
          <w:szCs w:val="24"/>
        </w:rPr>
        <w:t xml:space="preserve">Не поняв этого, П. Киевский обошел в своей статье и главный вопрос, относящийся </w:t>
      </w:r>
      <w:r>
        <w:rPr>
          <w:color w:val="000000"/>
          <w:spacing w:val="-1"/>
          <w:sz w:val="24"/>
          <w:szCs w:val="24"/>
        </w:rPr>
        <w:t xml:space="preserve">к его специальной теме, именно вопрос: </w:t>
      </w:r>
      <w:r>
        <w:rPr>
          <w:i/>
          <w:iCs/>
          <w:color w:val="000000"/>
          <w:spacing w:val="-1"/>
          <w:sz w:val="24"/>
          <w:szCs w:val="24"/>
        </w:rPr>
        <w:t xml:space="preserve">как </w:t>
      </w:r>
      <w:r>
        <w:rPr>
          <w:color w:val="000000"/>
          <w:spacing w:val="-1"/>
          <w:sz w:val="24"/>
          <w:szCs w:val="24"/>
        </w:rPr>
        <w:t>уничтожим мы, социал-демократы, нацио</w:t>
      </w:r>
      <w:r>
        <w:rPr>
          <w:color w:val="000000"/>
          <w:spacing w:val="-1"/>
          <w:sz w:val="24"/>
          <w:szCs w:val="24"/>
        </w:rPr>
        <w:softHyphen/>
      </w:r>
      <w:r>
        <w:rPr>
          <w:color w:val="000000"/>
          <w:spacing w:val="2"/>
          <w:sz w:val="24"/>
          <w:szCs w:val="24"/>
        </w:rPr>
        <w:t xml:space="preserve">нальный гнет? П. Киевский отделался фразами о том, как будет мир «залит кровью» и </w:t>
      </w:r>
      <w:r>
        <w:rPr>
          <w:color w:val="000000"/>
          <w:spacing w:val="-1"/>
          <w:sz w:val="24"/>
          <w:szCs w:val="24"/>
        </w:rPr>
        <w:t>т. п. (что к делу совершенно не относится). По существу же осталось одно: социалисти</w:t>
      </w:r>
      <w:r>
        <w:rPr>
          <w:color w:val="000000"/>
          <w:spacing w:val="-1"/>
          <w:sz w:val="24"/>
          <w:szCs w:val="24"/>
        </w:rPr>
        <w:softHyphen/>
      </w:r>
      <w:r>
        <w:rPr>
          <w:color w:val="000000"/>
          <w:sz w:val="24"/>
          <w:szCs w:val="24"/>
        </w:rPr>
        <w:t>ческая революция все разрешит! Или, как иногда говорят сторонники взглядов П. Ки</w:t>
      </w:r>
      <w:r>
        <w:rPr>
          <w:color w:val="000000"/>
          <w:sz w:val="24"/>
          <w:szCs w:val="24"/>
        </w:rPr>
        <w:softHyphen/>
        <w:t>евского: самоопределение при капитализме невозможно, при социализме излишне.</w:t>
      </w:r>
    </w:p>
    <w:p w:rsidR="00610D83" w:rsidRDefault="00610D83" w:rsidP="00610D83">
      <w:pPr>
        <w:shd w:val="clear" w:color="auto" w:fill="FFFFFF"/>
        <w:spacing w:line="413" w:lineRule="exact"/>
        <w:ind w:left="5" w:firstLine="278"/>
        <w:jc w:val="both"/>
      </w:pPr>
      <w:r>
        <w:rPr>
          <w:color w:val="000000"/>
          <w:sz w:val="24"/>
          <w:szCs w:val="24"/>
        </w:rPr>
        <w:t>Это теоретически вздорный, практически-политически шовинистский взгляд. Этот взгляд есть непонимание значения демократии. Социализм невозможен без демократии в двух смыслах: (1) нельзя пролетариату совершить социалистическую революцию, ес</w:t>
      </w:r>
      <w:r>
        <w:rPr>
          <w:color w:val="000000"/>
          <w:sz w:val="24"/>
          <w:szCs w:val="24"/>
        </w:rPr>
        <w:softHyphen/>
        <w:t>ли он не подготовляется к ней борьбой за демократию; (2) нельзя победившему социа</w:t>
      </w:r>
      <w:r>
        <w:rPr>
          <w:color w:val="000000"/>
          <w:sz w:val="24"/>
          <w:szCs w:val="24"/>
        </w:rPr>
        <w:softHyphen/>
        <w:t xml:space="preserve">лизму удержать своей победы и привести человечество к отмиранию государства без осуществления полностью демократии. Поэтому, когда говорят: самоопределение при </w:t>
      </w:r>
      <w:r>
        <w:rPr>
          <w:color w:val="000000"/>
          <w:spacing w:val="-1"/>
          <w:sz w:val="24"/>
          <w:szCs w:val="24"/>
        </w:rPr>
        <w:t>социализме излишне, это такой же вздор, такая же беспомощная путаница, как если бы кто сказал: демократия при социализме излишня.</w:t>
      </w:r>
    </w:p>
    <w:p w:rsidR="00610D83" w:rsidRDefault="00610D83" w:rsidP="00610D83">
      <w:pPr>
        <w:shd w:val="clear" w:color="auto" w:fill="FFFFFF"/>
        <w:spacing w:line="413" w:lineRule="exact"/>
        <w:ind w:left="14" w:right="10" w:firstLine="283"/>
        <w:jc w:val="both"/>
      </w:pPr>
      <w:r>
        <w:rPr>
          <w:color w:val="000000"/>
          <w:spacing w:val="2"/>
          <w:sz w:val="24"/>
          <w:szCs w:val="24"/>
        </w:rPr>
        <w:t xml:space="preserve">Самоопределение </w:t>
      </w:r>
      <w:r>
        <w:rPr>
          <w:i/>
          <w:iCs/>
          <w:color w:val="000000"/>
          <w:spacing w:val="2"/>
          <w:sz w:val="24"/>
          <w:szCs w:val="24"/>
        </w:rPr>
        <w:t xml:space="preserve">не более </w:t>
      </w:r>
      <w:r>
        <w:rPr>
          <w:color w:val="000000"/>
          <w:spacing w:val="2"/>
          <w:sz w:val="24"/>
          <w:szCs w:val="24"/>
        </w:rPr>
        <w:t xml:space="preserve">невозможно при капитализме и </w:t>
      </w:r>
      <w:r>
        <w:rPr>
          <w:i/>
          <w:iCs/>
          <w:color w:val="000000"/>
          <w:spacing w:val="2"/>
          <w:sz w:val="24"/>
          <w:szCs w:val="24"/>
        </w:rPr>
        <w:t xml:space="preserve">настолько </w:t>
      </w:r>
      <w:r>
        <w:rPr>
          <w:color w:val="000000"/>
          <w:spacing w:val="2"/>
          <w:sz w:val="24"/>
          <w:szCs w:val="24"/>
        </w:rPr>
        <w:t xml:space="preserve">же излишне </w:t>
      </w:r>
      <w:r>
        <w:rPr>
          <w:color w:val="000000"/>
          <w:spacing w:val="-1"/>
          <w:sz w:val="24"/>
          <w:szCs w:val="24"/>
        </w:rPr>
        <w:t>при социализме, как демократия вообще.</w:t>
      </w:r>
    </w:p>
    <w:p w:rsidR="00610D83" w:rsidRDefault="00610D83" w:rsidP="00610D83">
      <w:pPr>
        <w:shd w:val="clear" w:color="auto" w:fill="FFFFFF"/>
        <w:spacing w:line="413" w:lineRule="exact"/>
        <w:ind w:right="5" w:firstLine="278"/>
        <w:jc w:val="both"/>
      </w:pPr>
      <w:r>
        <w:rPr>
          <w:color w:val="000000"/>
          <w:spacing w:val="-1"/>
          <w:sz w:val="24"/>
          <w:szCs w:val="24"/>
        </w:rPr>
        <w:t xml:space="preserve">Экономический переворот создает необходимые предпосылки для уничтожения </w:t>
      </w:r>
      <w:r>
        <w:rPr>
          <w:i/>
          <w:iCs/>
          <w:color w:val="000000"/>
          <w:spacing w:val="-1"/>
          <w:sz w:val="24"/>
          <w:szCs w:val="24"/>
        </w:rPr>
        <w:t xml:space="preserve">всех </w:t>
      </w:r>
      <w:r>
        <w:rPr>
          <w:color w:val="000000"/>
          <w:spacing w:val="-1"/>
          <w:sz w:val="24"/>
          <w:szCs w:val="24"/>
        </w:rPr>
        <w:t xml:space="preserve">видов политического гнета. Именно поэтому нелогично, неверно отделываться ссылкой на экономический переворот, когда вопрос стоит: </w:t>
      </w:r>
      <w:r>
        <w:rPr>
          <w:i/>
          <w:iCs/>
          <w:color w:val="000000"/>
          <w:spacing w:val="-1"/>
          <w:sz w:val="24"/>
          <w:szCs w:val="24"/>
        </w:rPr>
        <w:t xml:space="preserve">как </w:t>
      </w:r>
      <w:r>
        <w:rPr>
          <w:color w:val="000000"/>
          <w:spacing w:val="-1"/>
          <w:sz w:val="24"/>
          <w:szCs w:val="24"/>
        </w:rPr>
        <w:t xml:space="preserve">уничтожить национальный гнет? </w:t>
      </w:r>
      <w:r>
        <w:rPr>
          <w:color w:val="000000"/>
          <w:spacing w:val="1"/>
          <w:sz w:val="24"/>
          <w:szCs w:val="24"/>
        </w:rPr>
        <w:t xml:space="preserve">Его нельзя уничтожить без экономического переворота. Бесспорно. Но </w:t>
      </w:r>
      <w:r>
        <w:rPr>
          <w:i/>
          <w:iCs/>
          <w:color w:val="000000"/>
          <w:spacing w:val="1"/>
          <w:sz w:val="24"/>
          <w:szCs w:val="24"/>
        </w:rPr>
        <w:t xml:space="preserve">ограничиться </w:t>
      </w:r>
      <w:r>
        <w:rPr>
          <w:color w:val="000000"/>
          <w:sz w:val="24"/>
          <w:szCs w:val="24"/>
        </w:rPr>
        <w:t>этим значит впадать в смешной и жалкий «империалистический экономизм».</w:t>
      </w:r>
    </w:p>
    <w:p w:rsidR="00610D83" w:rsidRDefault="00610D83" w:rsidP="00610D83">
      <w:pPr>
        <w:shd w:val="clear" w:color="auto" w:fill="FFFFFF"/>
        <w:spacing w:line="413" w:lineRule="exact"/>
        <w:ind w:left="10" w:right="10" w:firstLine="278"/>
        <w:jc w:val="both"/>
      </w:pPr>
      <w:r>
        <w:rPr>
          <w:color w:val="000000"/>
          <w:sz w:val="24"/>
          <w:szCs w:val="24"/>
        </w:rPr>
        <w:t xml:space="preserve">Надо провести национальное </w:t>
      </w:r>
      <w:r>
        <w:rPr>
          <w:i/>
          <w:iCs/>
          <w:color w:val="000000"/>
          <w:sz w:val="24"/>
          <w:szCs w:val="24"/>
        </w:rPr>
        <w:t xml:space="preserve">равноправие; </w:t>
      </w:r>
      <w:r>
        <w:rPr>
          <w:color w:val="000000"/>
          <w:sz w:val="24"/>
          <w:szCs w:val="24"/>
        </w:rPr>
        <w:t>провозгласить, формулировать и осуще</w:t>
      </w:r>
      <w:r>
        <w:rPr>
          <w:color w:val="000000"/>
          <w:sz w:val="24"/>
          <w:szCs w:val="24"/>
        </w:rPr>
        <w:softHyphen/>
        <w:t xml:space="preserve">ствить равные «права» всех наций. С этим </w:t>
      </w:r>
      <w:r>
        <w:rPr>
          <w:i/>
          <w:iCs/>
          <w:color w:val="000000"/>
          <w:sz w:val="24"/>
          <w:szCs w:val="24"/>
        </w:rPr>
        <w:t xml:space="preserve">все </w:t>
      </w:r>
      <w:r>
        <w:rPr>
          <w:color w:val="000000"/>
          <w:sz w:val="24"/>
          <w:szCs w:val="24"/>
        </w:rPr>
        <w:t>согласны, кроме разве одного П. Киев</w:t>
      </w:r>
      <w:r>
        <w:rPr>
          <w:color w:val="000000"/>
          <w:sz w:val="24"/>
          <w:szCs w:val="24"/>
        </w:rPr>
        <w:softHyphen/>
      </w:r>
      <w:r>
        <w:rPr>
          <w:color w:val="000000"/>
          <w:spacing w:val="1"/>
          <w:sz w:val="24"/>
          <w:szCs w:val="24"/>
        </w:rPr>
        <w:t xml:space="preserve">ского. Но тут-то и встает вопрос, который обходят: отрицание </w:t>
      </w:r>
      <w:r>
        <w:rPr>
          <w:i/>
          <w:iCs/>
          <w:color w:val="000000"/>
          <w:spacing w:val="1"/>
          <w:sz w:val="24"/>
          <w:szCs w:val="24"/>
        </w:rPr>
        <w:t xml:space="preserve">права </w:t>
      </w:r>
      <w:r>
        <w:rPr>
          <w:color w:val="000000"/>
          <w:spacing w:val="1"/>
          <w:sz w:val="24"/>
          <w:szCs w:val="24"/>
        </w:rPr>
        <w:t>на свое нацио</w:t>
      </w:r>
      <w:r>
        <w:rPr>
          <w:color w:val="000000"/>
          <w:spacing w:val="1"/>
          <w:sz w:val="24"/>
          <w:szCs w:val="24"/>
        </w:rPr>
        <w:softHyphen/>
      </w:r>
      <w:r>
        <w:rPr>
          <w:color w:val="000000"/>
          <w:spacing w:val="-1"/>
          <w:sz w:val="24"/>
          <w:szCs w:val="24"/>
        </w:rPr>
        <w:t>нальное государство не есть ли отрицание равноправия?</w:t>
      </w:r>
    </w:p>
    <w:p w:rsidR="00610D83" w:rsidRDefault="00610D83" w:rsidP="00610D83">
      <w:pPr>
        <w:shd w:val="clear" w:color="auto" w:fill="FFFFFF"/>
        <w:spacing w:line="413" w:lineRule="exact"/>
        <w:ind w:left="10"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94"/>
          <w:tab w:val="left" w:leader="underscore" w:pos="8515"/>
        </w:tabs>
      </w:pPr>
      <w:r>
        <w:lastRenderedPageBreak/>
        <w:tab/>
      </w:r>
      <w:r>
        <w:rPr>
          <w:color w:val="000000"/>
          <w:u w:val="single"/>
        </w:rPr>
        <w:t>О КАРИКАТУРЕ НА МАРКСИЗМ</w:t>
      </w:r>
      <w:r>
        <w:rPr>
          <w:color w:val="000000"/>
          <w:u w:val="single"/>
        </w:rPr>
        <w:tab/>
      </w:r>
      <w:r>
        <w:rPr>
          <w:color w:val="000000"/>
        </w:rPr>
        <w:t>129</w:t>
      </w:r>
    </w:p>
    <w:p w:rsidR="00610D83" w:rsidRDefault="00610D83" w:rsidP="00610D83">
      <w:pPr>
        <w:shd w:val="clear" w:color="auto" w:fill="FFFFFF"/>
        <w:spacing w:before="643" w:line="418" w:lineRule="exact"/>
        <w:ind w:left="10" w:right="5" w:firstLine="274"/>
        <w:jc w:val="both"/>
      </w:pPr>
      <w:r>
        <w:rPr>
          <w:color w:val="000000"/>
          <w:sz w:val="24"/>
          <w:szCs w:val="24"/>
        </w:rPr>
        <w:t xml:space="preserve">Конечно, есть. И последовательная, </w:t>
      </w:r>
      <w:r>
        <w:rPr>
          <w:i/>
          <w:iCs/>
          <w:color w:val="000000"/>
          <w:sz w:val="24"/>
          <w:szCs w:val="24"/>
        </w:rPr>
        <w:t xml:space="preserve">то есть </w:t>
      </w:r>
      <w:r>
        <w:rPr>
          <w:color w:val="000000"/>
          <w:sz w:val="24"/>
          <w:szCs w:val="24"/>
        </w:rPr>
        <w:t>социалистическая демократия провоз</w:t>
      </w:r>
      <w:r>
        <w:rPr>
          <w:color w:val="000000"/>
          <w:sz w:val="24"/>
          <w:szCs w:val="24"/>
        </w:rPr>
        <w:softHyphen/>
      </w:r>
      <w:r>
        <w:rPr>
          <w:color w:val="000000"/>
          <w:spacing w:val="-1"/>
          <w:sz w:val="24"/>
          <w:szCs w:val="24"/>
        </w:rPr>
        <w:t>глашает, формулирует и осуществит это право, без которого нет пути к полному добро</w:t>
      </w:r>
      <w:r>
        <w:rPr>
          <w:color w:val="000000"/>
          <w:spacing w:val="-1"/>
          <w:sz w:val="24"/>
          <w:szCs w:val="24"/>
        </w:rPr>
        <w:softHyphen/>
        <w:t>вольному сближению и слиянию наций.</w:t>
      </w:r>
    </w:p>
    <w:p w:rsidR="00610D83" w:rsidRDefault="00610D83" w:rsidP="00610D83">
      <w:pPr>
        <w:shd w:val="clear" w:color="auto" w:fill="FFFFFF"/>
        <w:spacing w:before="341"/>
        <w:ind w:left="5"/>
        <w:jc w:val="center"/>
      </w:pPr>
      <w:r>
        <w:rPr>
          <w:color w:val="000000"/>
          <w:sz w:val="24"/>
          <w:szCs w:val="24"/>
        </w:rPr>
        <w:t xml:space="preserve">7. </w:t>
      </w:r>
      <w:r>
        <w:rPr>
          <w:b/>
          <w:bCs/>
          <w:color w:val="000000"/>
          <w:sz w:val="24"/>
          <w:szCs w:val="24"/>
        </w:rPr>
        <w:t>ЗАКЛЮЧЕНИЕ. ПРИЕМЫ АЛЕКСИНСКОГО</w:t>
      </w:r>
    </w:p>
    <w:p w:rsidR="00610D83" w:rsidRDefault="00610D83" w:rsidP="00610D83">
      <w:pPr>
        <w:shd w:val="clear" w:color="auto" w:fill="FFFFFF"/>
        <w:spacing w:before="264" w:line="413" w:lineRule="exact"/>
        <w:ind w:firstLine="274"/>
        <w:jc w:val="both"/>
      </w:pPr>
      <w:r>
        <w:rPr>
          <w:color w:val="000000"/>
          <w:sz w:val="24"/>
          <w:szCs w:val="24"/>
        </w:rPr>
        <w:t xml:space="preserve">Мы разобрали далеко не все рассуждения П. Киевского. Разобрать </w:t>
      </w:r>
      <w:r>
        <w:rPr>
          <w:i/>
          <w:iCs/>
          <w:color w:val="000000"/>
          <w:sz w:val="24"/>
          <w:szCs w:val="24"/>
        </w:rPr>
        <w:t xml:space="preserve">все </w:t>
      </w:r>
      <w:r>
        <w:rPr>
          <w:color w:val="000000"/>
          <w:sz w:val="24"/>
          <w:szCs w:val="24"/>
        </w:rPr>
        <w:t xml:space="preserve">— значило бы писать статью впятеро больше настоящей, ибо ни единого правильного рассуждения у него нет. </w:t>
      </w:r>
      <w:r>
        <w:rPr>
          <w:i/>
          <w:iCs/>
          <w:color w:val="000000"/>
          <w:sz w:val="24"/>
          <w:szCs w:val="24"/>
        </w:rPr>
        <w:t xml:space="preserve">Правильно </w:t>
      </w:r>
      <w:r>
        <w:rPr>
          <w:color w:val="000000"/>
          <w:sz w:val="24"/>
          <w:szCs w:val="24"/>
        </w:rPr>
        <w:t xml:space="preserve">у него — если нет ошибок в цифрах — только одно примечание, дающее цифры о банках. Все остальное — какой-то невозможный клубок путаницы, </w:t>
      </w:r>
      <w:r>
        <w:rPr>
          <w:color w:val="000000"/>
          <w:spacing w:val="-1"/>
          <w:sz w:val="24"/>
          <w:szCs w:val="24"/>
        </w:rPr>
        <w:t>приправленной фразами вроде «вбивания кола в трепещущее тело», «побеждающих ге</w:t>
      </w:r>
      <w:r>
        <w:rPr>
          <w:color w:val="000000"/>
          <w:spacing w:val="-1"/>
          <w:sz w:val="24"/>
          <w:szCs w:val="24"/>
        </w:rPr>
        <w:softHyphen/>
      </w:r>
      <w:r>
        <w:rPr>
          <w:color w:val="000000"/>
          <w:sz w:val="24"/>
          <w:szCs w:val="24"/>
        </w:rPr>
        <w:t>роев мы будем не только судить, но и осуждать на смерть и исчезновение», «в жесто</w:t>
      </w:r>
      <w:r>
        <w:rPr>
          <w:color w:val="000000"/>
          <w:sz w:val="24"/>
          <w:szCs w:val="24"/>
        </w:rPr>
        <w:softHyphen/>
      </w:r>
      <w:r>
        <w:rPr>
          <w:color w:val="000000"/>
          <w:spacing w:val="-1"/>
          <w:sz w:val="24"/>
          <w:szCs w:val="24"/>
        </w:rPr>
        <w:t>чайших конвульсиях будет рождаться новый мир», «не о грамотах и правах, не о про</w:t>
      </w:r>
      <w:r>
        <w:rPr>
          <w:color w:val="000000"/>
          <w:spacing w:val="-1"/>
          <w:sz w:val="24"/>
          <w:szCs w:val="24"/>
        </w:rPr>
        <w:softHyphen/>
      </w:r>
      <w:r>
        <w:rPr>
          <w:color w:val="000000"/>
          <w:sz w:val="24"/>
          <w:szCs w:val="24"/>
        </w:rPr>
        <w:t>возглашении свободы народов будет идти речь, а об установлении действительно сво</w:t>
      </w:r>
      <w:r>
        <w:rPr>
          <w:color w:val="000000"/>
          <w:sz w:val="24"/>
          <w:szCs w:val="24"/>
        </w:rPr>
        <w:softHyphen/>
        <w:t>бодных отношений, о разрушении векового рабства, об уничтожении социального гне</w:t>
      </w:r>
      <w:r>
        <w:rPr>
          <w:color w:val="000000"/>
          <w:sz w:val="24"/>
          <w:szCs w:val="24"/>
        </w:rPr>
        <w:softHyphen/>
        <w:t>та вообще и национального гнета в частности» и т. д. и т. п.</w:t>
      </w:r>
    </w:p>
    <w:p w:rsidR="00610D83" w:rsidRDefault="00610D83" w:rsidP="00610D83">
      <w:pPr>
        <w:shd w:val="clear" w:color="auto" w:fill="FFFFFF"/>
        <w:spacing w:line="413" w:lineRule="exact"/>
        <w:ind w:left="5" w:right="5" w:firstLine="278"/>
        <w:jc w:val="both"/>
      </w:pPr>
      <w:r>
        <w:rPr>
          <w:color w:val="000000"/>
          <w:sz w:val="24"/>
          <w:szCs w:val="24"/>
        </w:rPr>
        <w:t xml:space="preserve">Эти фразы прикрывают и выражают две «вещи»; Во-1-х, в основе их лежит «идея» </w:t>
      </w:r>
      <w:r>
        <w:rPr>
          <w:i/>
          <w:iCs/>
          <w:color w:val="000000"/>
          <w:sz w:val="24"/>
          <w:szCs w:val="24"/>
        </w:rPr>
        <w:t xml:space="preserve">«империалистического экономизма» </w:t>
      </w:r>
      <w:r>
        <w:rPr>
          <w:color w:val="000000"/>
          <w:sz w:val="24"/>
          <w:szCs w:val="24"/>
        </w:rPr>
        <w:t>— такой же уродливой карикатуры на марксизм, такого же полного непонимания отношения социализма к демократии, каким был пе</w:t>
      </w:r>
      <w:r>
        <w:rPr>
          <w:color w:val="000000"/>
          <w:sz w:val="24"/>
          <w:szCs w:val="24"/>
        </w:rPr>
        <w:softHyphen/>
        <w:t>чальной памяти «экономизм» 1894—1902 годов.</w:t>
      </w:r>
    </w:p>
    <w:p w:rsidR="00610D83" w:rsidRDefault="00610D83" w:rsidP="00610D83">
      <w:pPr>
        <w:shd w:val="clear" w:color="auto" w:fill="FFFFFF"/>
        <w:spacing w:line="413" w:lineRule="exact"/>
        <w:ind w:left="14" w:firstLine="274"/>
        <w:jc w:val="both"/>
      </w:pPr>
      <w:r>
        <w:rPr>
          <w:color w:val="000000"/>
          <w:sz w:val="24"/>
          <w:szCs w:val="24"/>
        </w:rPr>
        <w:t xml:space="preserve">Во-2-х, в этих фразах мы воочию видим повторение приемов Алексинского, на чем </w:t>
      </w:r>
      <w:r>
        <w:rPr>
          <w:color w:val="000000"/>
          <w:spacing w:val="2"/>
          <w:sz w:val="24"/>
          <w:szCs w:val="24"/>
        </w:rPr>
        <w:t xml:space="preserve">приходится особо остановиться, ибо П. Киевский составил целый особый параграф </w:t>
      </w:r>
      <w:r>
        <w:rPr>
          <w:color w:val="000000"/>
          <w:sz w:val="24"/>
          <w:szCs w:val="24"/>
        </w:rPr>
        <w:t xml:space="preserve">своей статьи (гл. </w:t>
      </w:r>
      <w:r>
        <w:rPr>
          <w:color w:val="000000"/>
          <w:sz w:val="24"/>
          <w:szCs w:val="24"/>
          <w:lang w:val="en-US"/>
        </w:rPr>
        <w:t xml:space="preserve">II, </w:t>
      </w:r>
      <w:r>
        <w:rPr>
          <w:color w:val="000000"/>
          <w:sz w:val="24"/>
          <w:szCs w:val="24"/>
        </w:rPr>
        <w:t xml:space="preserve">§ </w:t>
      </w:r>
      <w:r>
        <w:rPr>
          <w:i/>
          <w:iCs/>
          <w:color w:val="000000"/>
          <w:sz w:val="24"/>
          <w:szCs w:val="24"/>
        </w:rPr>
        <w:t xml:space="preserve">е: </w:t>
      </w:r>
      <w:r>
        <w:rPr>
          <w:color w:val="000000"/>
          <w:sz w:val="24"/>
          <w:szCs w:val="24"/>
        </w:rPr>
        <w:t xml:space="preserve">«Особое положение евреев») </w:t>
      </w:r>
      <w:r>
        <w:rPr>
          <w:i/>
          <w:iCs/>
          <w:color w:val="000000"/>
          <w:sz w:val="24"/>
          <w:szCs w:val="24"/>
        </w:rPr>
        <w:t xml:space="preserve">исключительно </w:t>
      </w:r>
      <w:r>
        <w:rPr>
          <w:color w:val="000000"/>
          <w:sz w:val="24"/>
          <w:szCs w:val="24"/>
        </w:rPr>
        <w:t>из этих приемов.</w:t>
      </w:r>
    </w:p>
    <w:p w:rsidR="00610D83" w:rsidRDefault="00610D83" w:rsidP="00610D83">
      <w:pPr>
        <w:shd w:val="clear" w:color="auto" w:fill="FFFFFF"/>
        <w:spacing w:line="413" w:lineRule="exact"/>
        <w:ind w:left="10" w:right="5" w:firstLine="274"/>
        <w:jc w:val="both"/>
      </w:pPr>
      <w:r>
        <w:rPr>
          <w:color w:val="000000"/>
          <w:sz w:val="24"/>
          <w:szCs w:val="24"/>
        </w:rPr>
        <w:t>Бывало, еще на Лондонском съезде 1907 года большевики отходили от Алексинско</w:t>
      </w:r>
      <w:r>
        <w:rPr>
          <w:color w:val="000000"/>
          <w:sz w:val="24"/>
          <w:szCs w:val="24"/>
        </w:rPr>
        <w:softHyphen/>
      </w:r>
      <w:r>
        <w:rPr>
          <w:color w:val="000000"/>
          <w:spacing w:val="-1"/>
          <w:sz w:val="24"/>
          <w:szCs w:val="24"/>
        </w:rPr>
        <w:t>го, когда он, в ответ на теоретические доводы, становился в позу агитатора и выкрики</w:t>
      </w:r>
      <w:r>
        <w:rPr>
          <w:color w:val="000000"/>
          <w:spacing w:val="-1"/>
          <w:sz w:val="24"/>
          <w:szCs w:val="24"/>
        </w:rPr>
        <w:softHyphen/>
        <w:t>вал, совсем не на тему, звонкие фразы против какого-либо вида эксплуатации и угнете</w:t>
      </w:r>
      <w:r>
        <w:rPr>
          <w:color w:val="000000"/>
          <w:spacing w:val="-1"/>
          <w:sz w:val="24"/>
          <w:szCs w:val="24"/>
        </w:rPr>
        <w:softHyphen/>
      </w:r>
      <w:r>
        <w:rPr>
          <w:color w:val="000000"/>
          <w:sz w:val="24"/>
          <w:szCs w:val="24"/>
        </w:rPr>
        <w:t>ния. «Ну, это уже пошел визг», — выражались наши делегаты</w:t>
      </w:r>
    </w:p>
    <w:p w:rsidR="00610D83" w:rsidRDefault="00610D83" w:rsidP="00610D83">
      <w:pPr>
        <w:shd w:val="clear" w:color="auto" w:fill="FFFFFF"/>
        <w:spacing w:line="413" w:lineRule="exact"/>
        <w:ind w:left="10" w:righ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spacing w:before="19"/>
      </w:pPr>
      <w:r>
        <w:rPr>
          <w:color w:val="000000"/>
        </w:rPr>
        <w:lastRenderedPageBreak/>
        <w:t>130</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440" w:right="5336" w:bottom="720" w:left="1447" w:header="720" w:footer="720" w:gutter="0"/>
          <w:cols w:num="2" w:space="720" w:equalWidth="0">
            <w:col w:w="720" w:space="2846"/>
            <w:col w:w="1560"/>
          </w:cols>
          <w:noEndnote/>
        </w:sectPr>
      </w:pPr>
    </w:p>
    <w:p w:rsidR="00610D83" w:rsidRDefault="00610D83" w:rsidP="00610D83">
      <w:pPr>
        <w:shd w:val="clear" w:color="auto" w:fill="FFFFFF"/>
        <w:spacing w:before="648" w:line="413" w:lineRule="exact"/>
        <w:ind w:left="5"/>
      </w:pPr>
      <w:r>
        <w:rPr>
          <w:color w:val="000000"/>
          <w:spacing w:val="-1"/>
          <w:sz w:val="24"/>
          <w:szCs w:val="24"/>
        </w:rPr>
        <w:lastRenderedPageBreak/>
        <w:t>в таком случае. И «визг» не довел Алексинского до добра.</w:t>
      </w:r>
    </w:p>
    <w:p w:rsidR="00610D83" w:rsidRDefault="00610D83" w:rsidP="00610D83">
      <w:pPr>
        <w:shd w:val="clear" w:color="auto" w:fill="FFFFFF"/>
        <w:spacing w:line="413" w:lineRule="exact"/>
        <w:ind w:firstLine="288"/>
        <w:jc w:val="both"/>
      </w:pPr>
      <w:r>
        <w:rPr>
          <w:color w:val="000000"/>
          <w:spacing w:val="-1"/>
          <w:sz w:val="24"/>
          <w:szCs w:val="24"/>
        </w:rPr>
        <w:t>Совершенно такой же «визг» видим мы у П. Киевского. Не зная, что ответить на по</w:t>
      </w:r>
      <w:r>
        <w:rPr>
          <w:color w:val="000000"/>
          <w:spacing w:val="-1"/>
          <w:sz w:val="24"/>
          <w:szCs w:val="24"/>
        </w:rPr>
        <w:softHyphen/>
        <w:t xml:space="preserve">ставленный в тезисах ряд теоретических вопросов и соображений, он становится в позу </w:t>
      </w:r>
      <w:r>
        <w:rPr>
          <w:color w:val="000000"/>
          <w:sz w:val="24"/>
          <w:szCs w:val="24"/>
        </w:rPr>
        <w:t>агитатора и начинает выкрикивать фразы по поводу угнетения евреев, хотя всякому, сколько-нибудь способному думать человеку, ясно, что ни малейшего отношения к те</w:t>
      </w:r>
      <w:r>
        <w:rPr>
          <w:color w:val="000000"/>
          <w:sz w:val="24"/>
          <w:szCs w:val="24"/>
        </w:rPr>
        <w:softHyphen/>
        <w:t>ме ни вопрос о евреях вообще ни все «выкрики» П. Киевского абсолютно не имеют.</w:t>
      </w:r>
    </w:p>
    <w:p w:rsidR="00610D83" w:rsidRDefault="00610D83" w:rsidP="00610D83">
      <w:pPr>
        <w:shd w:val="clear" w:color="auto" w:fill="FFFFFF"/>
        <w:spacing w:after="629" w:line="413" w:lineRule="exact"/>
        <w:ind w:left="278"/>
      </w:pPr>
      <w:r>
        <w:rPr>
          <w:color w:val="000000"/>
          <w:spacing w:val="-1"/>
          <w:sz w:val="24"/>
          <w:szCs w:val="24"/>
        </w:rPr>
        <w:t>Приемы Алексинского до добра не доведут.</w:t>
      </w:r>
    </w:p>
    <w:p w:rsidR="00610D83" w:rsidRDefault="00610D83" w:rsidP="00610D83">
      <w:pPr>
        <w:shd w:val="clear" w:color="auto" w:fill="FFFFFF"/>
        <w:spacing w:after="629" w:line="413" w:lineRule="exact"/>
        <w:ind w:left="278"/>
        <w:sectPr w:rsidR="00610D83">
          <w:type w:val="continuous"/>
          <w:pgSz w:w="11909" w:h="16834"/>
          <w:pgMar w:top="1440" w:right="1424" w:bottom="720" w:left="1428" w:header="720" w:footer="720" w:gutter="0"/>
          <w:cols w:space="60"/>
          <w:noEndnote/>
        </w:sectPr>
      </w:pPr>
    </w:p>
    <w:p w:rsidR="00610D83" w:rsidRDefault="00610D83" w:rsidP="00610D83">
      <w:pPr>
        <w:shd w:val="clear" w:color="auto" w:fill="FFFFFF"/>
        <w:spacing w:line="206" w:lineRule="exact"/>
        <w:ind w:left="970" w:hanging="970"/>
      </w:pPr>
      <w:r>
        <w:rPr>
          <w:i/>
          <w:iCs/>
          <w:color w:val="000000"/>
          <w:sz w:val="18"/>
          <w:szCs w:val="18"/>
        </w:rPr>
        <w:lastRenderedPageBreak/>
        <w:t xml:space="preserve">Написано в августе </w:t>
      </w:r>
      <w:r>
        <w:rPr>
          <w:color w:val="000000"/>
          <w:sz w:val="18"/>
          <w:szCs w:val="18"/>
        </w:rPr>
        <w:t xml:space="preserve">— </w:t>
      </w:r>
      <w:r>
        <w:rPr>
          <w:i/>
          <w:iCs/>
          <w:color w:val="000000"/>
          <w:sz w:val="18"/>
          <w:szCs w:val="18"/>
        </w:rPr>
        <w:t>октябре 1916 г.</w:t>
      </w:r>
    </w:p>
    <w:p w:rsidR="00610D83" w:rsidRDefault="00610D83" w:rsidP="00610D83">
      <w:pPr>
        <w:shd w:val="clear" w:color="auto" w:fill="FFFFFF"/>
        <w:spacing w:before="115" w:line="206" w:lineRule="exact"/>
        <w:ind w:right="14"/>
        <w:jc w:val="center"/>
      </w:pPr>
      <w:r>
        <w:rPr>
          <w:i/>
          <w:iCs/>
          <w:color w:val="000000"/>
          <w:sz w:val="18"/>
          <w:szCs w:val="18"/>
        </w:rPr>
        <w:t>Впервые напечатано в 1924 г.</w:t>
      </w:r>
    </w:p>
    <w:p w:rsidR="00610D83" w:rsidRDefault="00610D83" w:rsidP="00610D83">
      <w:pPr>
        <w:shd w:val="clear" w:color="auto" w:fill="FFFFFF"/>
        <w:spacing w:line="206" w:lineRule="exact"/>
        <w:ind w:left="14"/>
        <w:jc w:val="center"/>
      </w:pPr>
      <w:r>
        <w:rPr>
          <w:i/>
          <w:iCs/>
          <w:color w:val="000000"/>
          <w:sz w:val="18"/>
          <w:szCs w:val="18"/>
        </w:rPr>
        <w:t>в журнале «Звезда» №№ 1 и 2</w:t>
      </w:r>
    </w:p>
    <w:p w:rsidR="00610D83" w:rsidRDefault="00610D83" w:rsidP="00610D83">
      <w:pPr>
        <w:shd w:val="clear" w:color="auto" w:fill="FFFFFF"/>
        <w:spacing w:line="206" w:lineRule="exact"/>
        <w:ind w:right="38"/>
        <w:jc w:val="center"/>
      </w:pPr>
      <w:r>
        <w:rPr>
          <w:i/>
          <w:iCs/>
          <w:color w:val="000000"/>
          <w:sz w:val="18"/>
          <w:szCs w:val="18"/>
        </w:rPr>
        <w:t>Подпись:В. Ленин</w:t>
      </w:r>
    </w:p>
    <w:p w:rsidR="00610D83" w:rsidRDefault="00610D83" w:rsidP="00610D83">
      <w:pPr>
        <w:shd w:val="clear" w:color="auto" w:fill="FFFFFF"/>
        <w:spacing w:before="480" w:line="206" w:lineRule="exact"/>
        <w:ind w:right="10"/>
        <w:jc w:val="center"/>
      </w:pPr>
      <w:r>
        <w:br w:type="column"/>
      </w:r>
      <w:r>
        <w:rPr>
          <w:i/>
          <w:iCs/>
          <w:color w:val="000000"/>
          <w:spacing w:val="-1"/>
          <w:sz w:val="18"/>
          <w:szCs w:val="18"/>
        </w:rPr>
        <w:lastRenderedPageBreak/>
        <w:t>Печатается по рукописи,</w:t>
      </w:r>
    </w:p>
    <w:p w:rsidR="00610D83" w:rsidRDefault="00610D83" w:rsidP="00610D83">
      <w:pPr>
        <w:shd w:val="clear" w:color="auto" w:fill="FFFFFF"/>
        <w:spacing w:line="206" w:lineRule="exact"/>
        <w:jc w:val="center"/>
      </w:pPr>
      <w:r>
        <w:rPr>
          <w:i/>
          <w:iCs/>
          <w:color w:val="000000"/>
          <w:spacing w:val="-2"/>
          <w:sz w:val="18"/>
          <w:szCs w:val="18"/>
        </w:rPr>
        <w:t>сверенной с машинописной копией,</w:t>
      </w:r>
    </w:p>
    <w:p w:rsidR="00610D83" w:rsidRDefault="00610D83" w:rsidP="00610D83">
      <w:pPr>
        <w:shd w:val="clear" w:color="auto" w:fill="FFFFFF"/>
        <w:spacing w:line="206" w:lineRule="exact"/>
        <w:ind w:left="19"/>
        <w:jc w:val="center"/>
      </w:pPr>
      <w:r>
        <w:rPr>
          <w:i/>
          <w:iCs/>
          <w:color w:val="000000"/>
          <w:sz w:val="18"/>
          <w:szCs w:val="18"/>
        </w:rPr>
        <w:t>исправленной Лениным</w:t>
      </w:r>
    </w:p>
    <w:p w:rsidR="00610D83" w:rsidRDefault="00610D83" w:rsidP="00610D83">
      <w:pPr>
        <w:shd w:val="clear" w:color="auto" w:fill="FFFFFF"/>
        <w:spacing w:line="206" w:lineRule="exact"/>
        <w:ind w:left="19"/>
        <w:jc w:val="center"/>
        <w:sectPr w:rsidR="00610D83">
          <w:type w:val="continuous"/>
          <w:pgSz w:w="11909" w:h="16834"/>
          <w:pgMar w:top="1440" w:right="2187" w:bottom="720" w:left="2292" w:header="720" w:footer="720" w:gutter="0"/>
          <w:cols w:num="2" w:space="720" w:equalWidth="0">
            <w:col w:w="2424" w:space="2342"/>
            <w:col w:w="2664"/>
          </w:cols>
          <w:noEndnote/>
        </w:sectPr>
      </w:pPr>
    </w:p>
    <w:p w:rsidR="00610D83" w:rsidRDefault="00610D83" w:rsidP="00610D83">
      <w:pPr>
        <w:shd w:val="clear" w:color="auto" w:fill="FFFFFF"/>
        <w:ind w:left="8515"/>
      </w:pPr>
      <w:r>
        <w:rPr>
          <w:color w:val="000000"/>
        </w:rPr>
        <w:lastRenderedPageBreak/>
        <w:t>131</w:t>
      </w:r>
    </w:p>
    <w:p w:rsidR="00610D83" w:rsidRDefault="00610D83" w:rsidP="00610D83">
      <w:pPr>
        <w:shd w:val="clear" w:color="auto" w:fill="FFFFFF"/>
        <w:spacing w:before="3163" w:line="322" w:lineRule="exact"/>
        <w:ind w:left="2362" w:right="2174"/>
        <w:jc w:val="center"/>
      </w:pPr>
      <w:r>
        <w:rPr>
          <w:color w:val="000000"/>
          <w:spacing w:val="-6"/>
          <w:sz w:val="30"/>
          <w:szCs w:val="30"/>
        </w:rPr>
        <w:t xml:space="preserve">ВОЕННАЯ ПРОГРАММА </w:t>
      </w:r>
      <w:r>
        <w:rPr>
          <w:color w:val="000000"/>
          <w:spacing w:val="-8"/>
          <w:sz w:val="30"/>
          <w:szCs w:val="30"/>
        </w:rPr>
        <w:t>ПРОЛЕТАРСКОЙ РЕВОЛЮЦИИ</w:t>
      </w:r>
      <w:r>
        <w:rPr>
          <w:color w:val="000000"/>
          <w:spacing w:val="-8"/>
          <w:sz w:val="30"/>
          <w:szCs w:val="30"/>
          <w:vertAlign w:val="superscript"/>
        </w:rPr>
        <w:t>51</w:t>
      </w:r>
    </w:p>
    <w:p w:rsidR="00610D83" w:rsidRDefault="00610D83" w:rsidP="00610D83">
      <w:pPr>
        <w:shd w:val="clear" w:color="auto" w:fill="FFFFFF"/>
        <w:spacing w:before="125" w:line="413" w:lineRule="exact"/>
        <w:ind w:firstLine="278"/>
        <w:jc w:val="both"/>
      </w:pPr>
      <w:r>
        <w:rPr>
          <w:color w:val="000000"/>
          <w:spacing w:val="5"/>
          <w:sz w:val="24"/>
          <w:szCs w:val="24"/>
        </w:rPr>
        <w:t>В Голландии, Скандинавии, в Швейцарии из среды революционных социал-</w:t>
      </w:r>
      <w:r>
        <w:rPr>
          <w:color w:val="000000"/>
          <w:sz w:val="24"/>
          <w:szCs w:val="24"/>
        </w:rPr>
        <w:t xml:space="preserve">демократов, которые борются против лжи социал-шовинистов о «защите отечества» в </w:t>
      </w:r>
      <w:r>
        <w:rPr>
          <w:color w:val="000000"/>
          <w:spacing w:val="-1"/>
          <w:sz w:val="24"/>
          <w:szCs w:val="24"/>
        </w:rPr>
        <w:t xml:space="preserve">теперешней империалистской войне, раздаются голоса в пользу замены старого пункта </w:t>
      </w:r>
      <w:r>
        <w:rPr>
          <w:color w:val="000000"/>
          <w:spacing w:val="2"/>
          <w:sz w:val="24"/>
          <w:szCs w:val="24"/>
        </w:rPr>
        <w:t xml:space="preserve">социал-демократической программы-минимум: «милиция» или «вооружение народа» </w:t>
      </w:r>
      <w:r>
        <w:rPr>
          <w:color w:val="000000"/>
          <w:sz w:val="24"/>
          <w:szCs w:val="24"/>
        </w:rPr>
        <w:t xml:space="preserve">— новым: «разоружение». </w:t>
      </w:r>
      <w:r>
        <w:rPr>
          <w:color w:val="000000"/>
          <w:sz w:val="24"/>
          <w:szCs w:val="24"/>
          <w:lang w:val="de-DE"/>
        </w:rPr>
        <w:t xml:space="preserve">«Jugend-Internationale» </w:t>
      </w:r>
      <w:r>
        <w:rPr>
          <w:color w:val="000000"/>
          <w:sz w:val="24"/>
          <w:szCs w:val="24"/>
        </w:rPr>
        <w:t>открыл дискуссию по этому вопро</w:t>
      </w:r>
      <w:r>
        <w:rPr>
          <w:color w:val="000000"/>
          <w:sz w:val="24"/>
          <w:szCs w:val="24"/>
        </w:rPr>
        <w:softHyphen/>
        <w:t xml:space="preserve">су и поместил в № 3 редакционную статью за разоружение. В новейших тезисах Р. </w:t>
      </w:r>
      <w:r>
        <w:rPr>
          <w:color w:val="000000"/>
          <w:spacing w:val="1"/>
          <w:sz w:val="24"/>
          <w:szCs w:val="24"/>
        </w:rPr>
        <w:t xml:space="preserve">Гримма мы также, к сожалению, находим уступку идее «разоружения». В журналах </w:t>
      </w:r>
      <w:r>
        <w:rPr>
          <w:color w:val="000000"/>
          <w:sz w:val="24"/>
          <w:szCs w:val="24"/>
          <w:lang w:val="de-DE"/>
        </w:rPr>
        <w:t>«Neues Leben»</w:t>
      </w:r>
      <w:r>
        <w:rPr>
          <w:color w:val="000000"/>
          <w:sz w:val="24"/>
          <w:szCs w:val="24"/>
          <w:vertAlign w:val="superscript"/>
          <w:lang w:val="de-DE"/>
        </w:rPr>
        <w:t>54</w:t>
      </w:r>
      <w:r>
        <w:rPr>
          <w:color w:val="000000"/>
          <w:sz w:val="24"/>
          <w:szCs w:val="24"/>
          <w:lang w:val="de-DE"/>
        </w:rPr>
        <w:t xml:space="preserve"> </w:t>
      </w:r>
      <w:r>
        <w:rPr>
          <w:color w:val="000000"/>
          <w:sz w:val="24"/>
          <w:szCs w:val="24"/>
        </w:rPr>
        <w:t xml:space="preserve">и </w:t>
      </w:r>
      <w:r>
        <w:rPr>
          <w:color w:val="000000"/>
          <w:sz w:val="24"/>
          <w:szCs w:val="24"/>
          <w:lang w:val="de-DE"/>
        </w:rPr>
        <w:t xml:space="preserve">«Vorbote» </w:t>
      </w:r>
      <w:r>
        <w:rPr>
          <w:color w:val="000000"/>
          <w:sz w:val="24"/>
          <w:szCs w:val="24"/>
        </w:rPr>
        <w:t>открыта дискуссия.</w:t>
      </w:r>
    </w:p>
    <w:p w:rsidR="00610D83" w:rsidRDefault="00610D83" w:rsidP="00610D83">
      <w:pPr>
        <w:shd w:val="clear" w:color="auto" w:fill="FFFFFF"/>
        <w:spacing w:line="413" w:lineRule="exact"/>
        <w:ind w:left="288"/>
      </w:pPr>
      <w:r>
        <w:rPr>
          <w:color w:val="000000"/>
          <w:sz w:val="24"/>
          <w:szCs w:val="24"/>
        </w:rPr>
        <w:t>Присмотримся к позиции защитников разоружения.</w:t>
      </w:r>
    </w:p>
    <w:p w:rsidR="00610D83" w:rsidRDefault="00610D83" w:rsidP="00610D83">
      <w:pPr>
        <w:shd w:val="clear" w:color="auto" w:fill="FFFFFF"/>
        <w:spacing w:before="384"/>
        <w:ind w:left="5"/>
        <w:jc w:val="center"/>
      </w:pPr>
      <w:r>
        <w:rPr>
          <w:color w:val="000000"/>
          <w:sz w:val="24"/>
          <w:szCs w:val="24"/>
          <w:lang w:val="en-US"/>
        </w:rPr>
        <w:t>I</w:t>
      </w:r>
    </w:p>
    <w:p w:rsidR="00610D83" w:rsidRDefault="00610D83" w:rsidP="00610D83">
      <w:pPr>
        <w:shd w:val="clear" w:color="auto" w:fill="FFFFFF"/>
        <w:spacing w:before="293" w:line="413" w:lineRule="exact"/>
        <w:ind w:left="10" w:right="5" w:firstLine="288"/>
        <w:jc w:val="both"/>
      </w:pPr>
      <w:r>
        <w:rPr>
          <w:color w:val="000000"/>
          <w:spacing w:val="-1"/>
          <w:sz w:val="24"/>
          <w:szCs w:val="24"/>
        </w:rPr>
        <w:t>Основной довод заключается в том, что требование разоружения является самым яс</w:t>
      </w:r>
      <w:r>
        <w:rPr>
          <w:color w:val="000000"/>
          <w:spacing w:val="-1"/>
          <w:sz w:val="24"/>
          <w:szCs w:val="24"/>
        </w:rPr>
        <w:softHyphen/>
      </w:r>
      <w:r>
        <w:rPr>
          <w:color w:val="000000"/>
          <w:sz w:val="24"/>
          <w:szCs w:val="24"/>
        </w:rPr>
        <w:t>ным, самым решительным, самым последовательным выражением борьбы против вся</w:t>
      </w:r>
      <w:r>
        <w:rPr>
          <w:color w:val="000000"/>
          <w:sz w:val="24"/>
          <w:szCs w:val="24"/>
        </w:rPr>
        <w:softHyphen/>
      </w:r>
      <w:r>
        <w:rPr>
          <w:color w:val="000000"/>
          <w:spacing w:val="-1"/>
          <w:sz w:val="24"/>
          <w:szCs w:val="24"/>
        </w:rPr>
        <w:t>кого милитаризма и против всякой войны.</w:t>
      </w:r>
    </w:p>
    <w:p w:rsidR="00610D83" w:rsidRDefault="00610D83" w:rsidP="00610D83">
      <w:pPr>
        <w:shd w:val="clear" w:color="auto" w:fill="FFFFFF"/>
        <w:spacing w:line="413" w:lineRule="exact"/>
        <w:ind w:left="10" w:right="5" w:firstLine="278"/>
        <w:jc w:val="both"/>
      </w:pPr>
      <w:r>
        <w:rPr>
          <w:color w:val="000000"/>
          <w:spacing w:val="-1"/>
          <w:sz w:val="24"/>
          <w:szCs w:val="24"/>
        </w:rPr>
        <w:t>Но в этом основном доводе и состоит основное заблуждение сторонников разоруже</w:t>
      </w:r>
      <w:r>
        <w:rPr>
          <w:color w:val="000000"/>
          <w:spacing w:val="-1"/>
          <w:sz w:val="24"/>
          <w:szCs w:val="24"/>
        </w:rPr>
        <w:softHyphen/>
      </w:r>
      <w:r>
        <w:rPr>
          <w:color w:val="000000"/>
          <w:sz w:val="24"/>
          <w:szCs w:val="24"/>
        </w:rPr>
        <w:t>ния. Социалисты, не переставая быть социалистами, не могут быть против всякой вой</w:t>
      </w:r>
      <w:r>
        <w:rPr>
          <w:color w:val="000000"/>
          <w:sz w:val="24"/>
          <w:szCs w:val="24"/>
        </w:rPr>
        <w:softHyphen/>
      </w:r>
      <w:r>
        <w:rPr>
          <w:color w:val="000000"/>
          <w:spacing w:val="-9"/>
          <w:sz w:val="24"/>
          <w:szCs w:val="24"/>
        </w:rPr>
        <w:t>ны.</w:t>
      </w:r>
    </w:p>
    <w:p w:rsidR="00610D83" w:rsidRDefault="00610D83" w:rsidP="00610D83">
      <w:pPr>
        <w:shd w:val="clear" w:color="auto" w:fill="FFFFFF"/>
        <w:spacing w:line="413" w:lineRule="exact"/>
        <w:ind w:left="10" w:right="5" w:firstLine="278"/>
        <w:jc w:val="both"/>
      </w:pPr>
      <w:r>
        <w:rPr>
          <w:color w:val="000000"/>
          <w:spacing w:val="-1"/>
          <w:sz w:val="24"/>
          <w:szCs w:val="24"/>
        </w:rPr>
        <w:t>Во-первых, социалисты никогда не были и никогда не могут быть противниками ре</w:t>
      </w:r>
      <w:r>
        <w:rPr>
          <w:color w:val="000000"/>
          <w:spacing w:val="-1"/>
          <w:sz w:val="24"/>
          <w:szCs w:val="24"/>
        </w:rPr>
        <w:softHyphen/>
      </w:r>
      <w:r>
        <w:rPr>
          <w:color w:val="000000"/>
          <w:spacing w:val="-2"/>
          <w:sz w:val="24"/>
          <w:szCs w:val="24"/>
        </w:rPr>
        <w:t>волюционных войн.</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pacing w:val="-1"/>
          <w:sz w:val="24"/>
          <w:szCs w:val="24"/>
        </w:rPr>
        <w:t xml:space="preserve">Буржуазия «великих» империалистских держав стала насквозь реакционной, и войну, которую теперь ведет </w:t>
      </w:r>
      <w:r>
        <w:rPr>
          <w:i/>
          <w:iCs/>
          <w:color w:val="000000"/>
          <w:spacing w:val="-1"/>
          <w:sz w:val="24"/>
          <w:szCs w:val="24"/>
        </w:rPr>
        <w:t xml:space="preserve">эта </w:t>
      </w:r>
      <w:r>
        <w:rPr>
          <w:color w:val="000000"/>
          <w:spacing w:val="-1"/>
          <w:sz w:val="24"/>
          <w:szCs w:val="24"/>
        </w:rPr>
        <w:t xml:space="preserve">буржуазия, мы признаем реакционной, рабовладельческой и </w:t>
      </w:r>
      <w:r>
        <w:rPr>
          <w:color w:val="000000"/>
          <w:spacing w:val="1"/>
          <w:sz w:val="24"/>
          <w:szCs w:val="24"/>
        </w:rPr>
        <w:t xml:space="preserve">преступной войной. Ну, а как обстоит дело с войной </w:t>
      </w:r>
      <w:r>
        <w:rPr>
          <w:i/>
          <w:iCs/>
          <w:color w:val="000000"/>
          <w:spacing w:val="1"/>
          <w:sz w:val="24"/>
          <w:szCs w:val="24"/>
        </w:rPr>
        <w:t xml:space="preserve">против </w:t>
      </w:r>
      <w:r>
        <w:rPr>
          <w:color w:val="000000"/>
          <w:spacing w:val="1"/>
          <w:sz w:val="24"/>
          <w:szCs w:val="24"/>
        </w:rPr>
        <w:t>этой буржуазии? Напри</w:t>
      </w:r>
      <w:r>
        <w:rPr>
          <w:color w:val="000000"/>
          <w:spacing w:val="1"/>
          <w:sz w:val="24"/>
          <w:szCs w:val="24"/>
        </w:rPr>
        <w:softHyphen/>
      </w:r>
      <w:r>
        <w:rPr>
          <w:color w:val="000000"/>
          <w:sz w:val="24"/>
          <w:szCs w:val="24"/>
        </w:rPr>
        <w:t>мер, с войной угнетаемых этой буржуазией и зависимых от нее или колониальных на</w:t>
      </w:r>
      <w:r>
        <w:rPr>
          <w:color w:val="000000"/>
          <w:sz w:val="24"/>
          <w:szCs w:val="24"/>
        </w:rPr>
        <w:softHyphen/>
      </w:r>
      <w:r>
        <w:rPr>
          <w:color w:val="000000"/>
          <w:spacing w:val="-1"/>
          <w:sz w:val="24"/>
          <w:szCs w:val="24"/>
        </w:rPr>
        <w:t xml:space="preserve">родов за свое освобождение? В тезисах группы «Интернационал», в параграфе 5-м, мы </w:t>
      </w:r>
      <w:r>
        <w:rPr>
          <w:color w:val="000000"/>
          <w:sz w:val="24"/>
          <w:szCs w:val="24"/>
        </w:rPr>
        <w:t>читаем: «В эру этого разнузданного империализма уже не может быть никаких нацио</w:t>
      </w:r>
      <w:r>
        <w:rPr>
          <w:color w:val="000000"/>
          <w:sz w:val="24"/>
          <w:szCs w:val="24"/>
        </w:rPr>
        <w:softHyphen/>
        <w:t>нальных войн» — это очевидно неправильно.</w:t>
      </w:r>
    </w:p>
    <w:p w:rsidR="00610D83" w:rsidRDefault="00610D83" w:rsidP="00610D83">
      <w:pPr>
        <w:shd w:val="clear" w:color="auto" w:fill="FFFFFF"/>
        <w:spacing w:line="413" w:lineRule="exact"/>
        <w:ind w:firstLine="274"/>
        <w:jc w:val="both"/>
      </w:pPr>
      <w:r>
        <w:rPr>
          <w:color w:val="000000"/>
          <w:sz w:val="24"/>
          <w:szCs w:val="24"/>
        </w:rPr>
        <w:t xml:space="preserve">История </w:t>
      </w:r>
      <w:r>
        <w:rPr>
          <w:color w:val="000000"/>
          <w:sz w:val="24"/>
          <w:szCs w:val="24"/>
          <w:lang w:val="en-US"/>
        </w:rPr>
        <w:t xml:space="preserve">XX </w:t>
      </w:r>
      <w:r>
        <w:rPr>
          <w:color w:val="000000"/>
          <w:sz w:val="24"/>
          <w:szCs w:val="24"/>
        </w:rPr>
        <w:t xml:space="preserve">века, этого века «разнузданного империализма», полна колониальных </w:t>
      </w:r>
      <w:r>
        <w:rPr>
          <w:color w:val="000000"/>
          <w:spacing w:val="2"/>
          <w:sz w:val="24"/>
          <w:szCs w:val="24"/>
        </w:rPr>
        <w:t xml:space="preserve">войн. Но то, что мы, европейцы, империалистские угнетатели большинства народов </w:t>
      </w:r>
      <w:r>
        <w:rPr>
          <w:color w:val="000000"/>
          <w:spacing w:val="-1"/>
          <w:sz w:val="24"/>
          <w:szCs w:val="24"/>
        </w:rPr>
        <w:t>мира, со свойственным нам гнусным европейским шовинизмом, называем «колониаль</w:t>
      </w:r>
      <w:r>
        <w:rPr>
          <w:color w:val="000000"/>
          <w:spacing w:val="-1"/>
          <w:sz w:val="24"/>
          <w:szCs w:val="24"/>
        </w:rPr>
        <w:softHyphen/>
      </w:r>
      <w:r>
        <w:rPr>
          <w:color w:val="000000"/>
          <w:sz w:val="24"/>
          <w:szCs w:val="24"/>
        </w:rPr>
        <w:t>ными войнами», это часто национальные войны или национальные восстания этих уг</w:t>
      </w:r>
      <w:r>
        <w:rPr>
          <w:color w:val="000000"/>
          <w:sz w:val="24"/>
          <w:szCs w:val="24"/>
        </w:rPr>
        <w:softHyphen/>
      </w:r>
      <w:r>
        <w:rPr>
          <w:color w:val="000000"/>
          <w:spacing w:val="3"/>
          <w:sz w:val="24"/>
          <w:szCs w:val="24"/>
        </w:rPr>
        <w:t xml:space="preserve">нетенных народов. Одно из самых основных свойств империализма заключается как </w:t>
      </w:r>
      <w:r>
        <w:rPr>
          <w:color w:val="000000"/>
          <w:spacing w:val="-1"/>
          <w:sz w:val="24"/>
          <w:szCs w:val="24"/>
        </w:rPr>
        <w:t xml:space="preserve">раз в том, что он ускоряет развитие капитализма в самых отсталых странах и тем самым </w:t>
      </w:r>
      <w:r>
        <w:rPr>
          <w:color w:val="000000"/>
          <w:sz w:val="24"/>
          <w:szCs w:val="24"/>
        </w:rPr>
        <w:t>расширяет и обостряет борьбу против национального угнетения. Это — факт. И отсюда неизбежно следует, что империализм должен в нередких случаях порождать нацио</w:t>
      </w:r>
      <w:r>
        <w:rPr>
          <w:color w:val="000000"/>
          <w:sz w:val="24"/>
          <w:szCs w:val="24"/>
        </w:rPr>
        <w:softHyphen/>
      </w:r>
      <w:r>
        <w:rPr>
          <w:color w:val="000000"/>
          <w:spacing w:val="-1"/>
          <w:sz w:val="24"/>
          <w:szCs w:val="24"/>
        </w:rPr>
        <w:t xml:space="preserve">нальные войны. </w:t>
      </w:r>
      <w:r>
        <w:rPr>
          <w:i/>
          <w:iCs/>
          <w:color w:val="000000"/>
          <w:spacing w:val="-1"/>
          <w:sz w:val="24"/>
          <w:szCs w:val="24"/>
        </w:rPr>
        <w:t xml:space="preserve">Юниус, </w:t>
      </w:r>
      <w:r>
        <w:rPr>
          <w:color w:val="000000"/>
          <w:spacing w:val="-1"/>
          <w:sz w:val="24"/>
          <w:szCs w:val="24"/>
        </w:rPr>
        <w:t>защищающий в своей брошюре упомянутые «тезисы», говорит, что в империалистскую эпоху всякая национальная война против одной из империали</w:t>
      </w:r>
      <w:r>
        <w:rPr>
          <w:color w:val="000000"/>
          <w:spacing w:val="-1"/>
          <w:sz w:val="24"/>
          <w:szCs w:val="24"/>
        </w:rPr>
        <w:softHyphen/>
        <w:t xml:space="preserve">стских великих держав приводит к вмешательству другой, конкурирующей с первой и </w:t>
      </w:r>
      <w:r>
        <w:rPr>
          <w:color w:val="000000"/>
          <w:sz w:val="24"/>
          <w:szCs w:val="24"/>
        </w:rPr>
        <w:t>также империалистской великой державы, и, таким образом, всякая национальная вой</w:t>
      </w:r>
      <w:r>
        <w:rPr>
          <w:color w:val="000000"/>
          <w:sz w:val="24"/>
          <w:szCs w:val="24"/>
        </w:rPr>
        <w:softHyphen/>
      </w:r>
      <w:r>
        <w:rPr>
          <w:color w:val="000000"/>
          <w:spacing w:val="-1"/>
          <w:sz w:val="24"/>
          <w:szCs w:val="24"/>
        </w:rPr>
        <w:t xml:space="preserve">на превращается в империалистскую. Но и этот довод неправилен. Это </w:t>
      </w:r>
      <w:r>
        <w:rPr>
          <w:i/>
          <w:iCs/>
          <w:color w:val="000000"/>
          <w:spacing w:val="-1"/>
          <w:sz w:val="24"/>
          <w:szCs w:val="24"/>
        </w:rPr>
        <w:t xml:space="preserve">может </w:t>
      </w:r>
      <w:r>
        <w:rPr>
          <w:color w:val="000000"/>
          <w:spacing w:val="-1"/>
          <w:sz w:val="24"/>
          <w:szCs w:val="24"/>
        </w:rPr>
        <w:t xml:space="preserve">быть, но </w:t>
      </w:r>
      <w:r>
        <w:rPr>
          <w:color w:val="000000"/>
          <w:sz w:val="24"/>
          <w:szCs w:val="24"/>
        </w:rPr>
        <w:t xml:space="preserve">это не всегда так бывает. Многие колониальные войны в годы 1900— 1914 пошли не </w:t>
      </w:r>
      <w:r>
        <w:rPr>
          <w:color w:val="000000"/>
          <w:spacing w:val="-1"/>
          <w:sz w:val="24"/>
          <w:szCs w:val="24"/>
        </w:rPr>
        <w:t>этим путем. И было бы просто смешно, если бы мы заявили, что, например, после тепе</w:t>
      </w:r>
      <w:r>
        <w:rPr>
          <w:color w:val="000000"/>
          <w:spacing w:val="-1"/>
          <w:sz w:val="24"/>
          <w:szCs w:val="24"/>
        </w:rPr>
        <w:softHyphen/>
        <w:t xml:space="preserve">решней войны, если она закончится крайним истощением воюющих стран, «не может» </w:t>
      </w:r>
      <w:r>
        <w:rPr>
          <w:color w:val="000000"/>
          <w:sz w:val="24"/>
          <w:szCs w:val="24"/>
        </w:rPr>
        <w:t>быть «никаких» национальных, прогрессивных, революционных войн со стороны, ска</w:t>
      </w:r>
      <w:r>
        <w:rPr>
          <w:color w:val="000000"/>
          <w:sz w:val="24"/>
          <w:szCs w:val="24"/>
        </w:rPr>
        <w:softHyphen/>
        <w:t>жем, Китая в союзе с Индией, Персией, Сиамом и т. д. против великих держав.</w:t>
      </w:r>
    </w:p>
    <w:p w:rsidR="00610D83" w:rsidRDefault="00610D83" w:rsidP="00610D83">
      <w:pPr>
        <w:shd w:val="clear" w:color="auto" w:fill="FFFFFF"/>
        <w:spacing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762"/>
          <w:tab w:val="left" w:leader="underscore" w:pos="8515"/>
        </w:tabs>
      </w:pPr>
      <w:r>
        <w:lastRenderedPageBreak/>
        <w:tab/>
      </w:r>
      <w:r>
        <w:rPr>
          <w:color w:val="000000"/>
          <w:u w:val="single"/>
        </w:rPr>
        <w:t>ВОЕННАЯ ПРОГРАММА ПРОЛЕТАРСКОЙ РЕВОЛЮЦИИ</w:t>
      </w:r>
      <w:r>
        <w:rPr>
          <w:color w:val="000000"/>
          <w:u w:val="single"/>
        </w:rPr>
        <w:tab/>
      </w:r>
      <w:r>
        <w:rPr>
          <w:color w:val="000000"/>
        </w:rPr>
        <w:t>133</w:t>
      </w:r>
    </w:p>
    <w:p w:rsidR="00610D83" w:rsidRDefault="00610D83" w:rsidP="00610D83">
      <w:pPr>
        <w:shd w:val="clear" w:color="auto" w:fill="FFFFFF"/>
        <w:spacing w:before="648" w:line="413" w:lineRule="exact"/>
        <w:ind w:right="5" w:firstLine="283"/>
        <w:jc w:val="both"/>
      </w:pPr>
      <w:r>
        <w:rPr>
          <w:color w:val="000000"/>
          <w:spacing w:val="-1"/>
          <w:sz w:val="24"/>
          <w:szCs w:val="24"/>
        </w:rPr>
        <w:t xml:space="preserve">Отрицание всякой возможности национальных войн при империализме теоретически </w:t>
      </w:r>
      <w:r>
        <w:rPr>
          <w:color w:val="000000"/>
          <w:sz w:val="24"/>
          <w:szCs w:val="24"/>
        </w:rPr>
        <w:t>неправильно, исторически явно ошибочно, а практически оно равняется европейскому шовинизму: мы, принадлежащие к нациям, угнетающим сотни миллионов людей в Ев</w:t>
      </w:r>
      <w:r>
        <w:rPr>
          <w:color w:val="000000"/>
          <w:sz w:val="24"/>
          <w:szCs w:val="24"/>
        </w:rPr>
        <w:softHyphen/>
      </w:r>
      <w:r>
        <w:rPr>
          <w:color w:val="000000"/>
          <w:spacing w:val="-1"/>
          <w:sz w:val="24"/>
          <w:szCs w:val="24"/>
        </w:rPr>
        <w:t>ропе, Африке, Азии и т. д., мы должны заявить угнетенным народам, что их война про</w:t>
      </w:r>
      <w:r>
        <w:rPr>
          <w:color w:val="000000"/>
          <w:spacing w:val="-1"/>
          <w:sz w:val="24"/>
          <w:szCs w:val="24"/>
        </w:rPr>
        <w:softHyphen/>
        <w:t>тив «наших» наций «невозможна»!</w:t>
      </w:r>
    </w:p>
    <w:p w:rsidR="00610D83" w:rsidRDefault="00610D83" w:rsidP="00610D83">
      <w:pPr>
        <w:shd w:val="clear" w:color="auto" w:fill="FFFFFF"/>
        <w:spacing w:line="413" w:lineRule="exact"/>
        <w:ind w:right="10" w:firstLine="278"/>
        <w:jc w:val="both"/>
      </w:pPr>
      <w:r>
        <w:rPr>
          <w:color w:val="000000"/>
          <w:sz w:val="24"/>
          <w:szCs w:val="24"/>
        </w:rPr>
        <w:t>Во-вторых. Гражданские войны — тоже войны. Кто признает борьбу классов, тот не может не признавать гражданских войн, которые во всяком классовом обществе пред</w:t>
      </w:r>
      <w:r>
        <w:rPr>
          <w:color w:val="000000"/>
          <w:sz w:val="24"/>
          <w:szCs w:val="24"/>
        </w:rPr>
        <w:softHyphen/>
        <w:t>ставляют естественное, при известных обстоятельствах неизбежное продолжение, раз</w:t>
      </w:r>
      <w:r>
        <w:rPr>
          <w:color w:val="000000"/>
          <w:sz w:val="24"/>
          <w:szCs w:val="24"/>
        </w:rPr>
        <w:softHyphen/>
        <w:t>витие и обострение классовой борьбы. Все великие революции подтверждают это. От</w:t>
      </w:r>
      <w:r>
        <w:rPr>
          <w:color w:val="000000"/>
          <w:sz w:val="24"/>
          <w:szCs w:val="24"/>
        </w:rPr>
        <w:softHyphen/>
        <w:t>рицать гражданские войны или забывать о них — значило бы впасть в крайний оппор</w:t>
      </w:r>
      <w:r>
        <w:rPr>
          <w:color w:val="000000"/>
          <w:sz w:val="24"/>
          <w:szCs w:val="24"/>
        </w:rPr>
        <w:softHyphen/>
        <w:t>тунизм и отречься от социалистической революции.</w:t>
      </w:r>
    </w:p>
    <w:p w:rsidR="00610D83" w:rsidRDefault="00610D83" w:rsidP="00610D83">
      <w:pPr>
        <w:shd w:val="clear" w:color="auto" w:fill="FFFFFF"/>
        <w:spacing w:line="413" w:lineRule="exact"/>
        <w:ind w:firstLine="274"/>
        <w:jc w:val="both"/>
      </w:pPr>
      <w:r>
        <w:rPr>
          <w:color w:val="000000"/>
          <w:spacing w:val="1"/>
          <w:sz w:val="24"/>
          <w:szCs w:val="24"/>
        </w:rPr>
        <w:t>В-третьих, победивший в одной стране социализм отнюдь не исключает разом во</w:t>
      </w:r>
      <w:r>
        <w:rPr>
          <w:color w:val="000000"/>
          <w:spacing w:val="1"/>
          <w:sz w:val="24"/>
          <w:szCs w:val="24"/>
        </w:rPr>
        <w:softHyphen/>
      </w:r>
      <w:r>
        <w:rPr>
          <w:color w:val="000000"/>
          <w:sz w:val="24"/>
          <w:szCs w:val="24"/>
        </w:rPr>
        <w:t xml:space="preserve">обще все войны. Наоборот, он их предполагает. Развитие капитализма совершается в </w:t>
      </w:r>
      <w:r>
        <w:rPr>
          <w:color w:val="000000"/>
          <w:spacing w:val="-1"/>
          <w:sz w:val="24"/>
          <w:szCs w:val="24"/>
        </w:rPr>
        <w:t>высшей степени неравномерно в различных странах. Иначе и не может быть при товар</w:t>
      </w:r>
      <w:r>
        <w:rPr>
          <w:color w:val="000000"/>
          <w:spacing w:val="-1"/>
          <w:sz w:val="24"/>
          <w:szCs w:val="24"/>
        </w:rPr>
        <w:softHyphen/>
      </w:r>
      <w:r>
        <w:rPr>
          <w:color w:val="000000"/>
          <w:sz w:val="24"/>
          <w:szCs w:val="24"/>
        </w:rPr>
        <w:t>ном производстве. Отсюда непреложный вывод: социализм не может победить одно</w:t>
      </w:r>
      <w:r>
        <w:rPr>
          <w:color w:val="000000"/>
          <w:sz w:val="24"/>
          <w:szCs w:val="24"/>
        </w:rPr>
        <w:softHyphen/>
      </w:r>
      <w:r>
        <w:rPr>
          <w:color w:val="000000"/>
          <w:spacing w:val="1"/>
          <w:sz w:val="24"/>
          <w:szCs w:val="24"/>
        </w:rPr>
        <w:t xml:space="preserve">временно </w:t>
      </w:r>
      <w:r>
        <w:rPr>
          <w:i/>
          <w:iCs/>
          <w:color w:val="000000"/>
          <w:spacing w:val="1"/>
          <w:sz w:val="24"/>
          <w:szCs w:val="24"/>
        </w:rPr>
        <w:t xml:space="preserve">во всех </w:t>
      </w:r>
      <w:r>
        <w:rPr>
          <w:color w:val="000000"/>
          <w:spacing w:val="1"/>
          <w:sz w:val="24"/>
          <w:szCs w:val="24"/>
        </w:rPr>
        <w:t xml:space="preserve">странах. Он победит первоначально в одной или нескольких странах, </w:t>
      </w:r>
      <w:r>
        <w:rPr>
          <w:color w:val="000000"/>
          <w:sz w:val="24"/>
          <w:szCs w:val="24"/>
        </w:rPr>
        <w:t xml:space="preserve">а остальные в течение некоторого времени останутся буржуазными или добуржуазны-ми. Это должно вызвать не только трения, но и прямое стремление буржуазия других стран к разгрому победоносного пролетариата социалистического государства. В этих </w:t>
      </w:r>
      <w:r>
        <w:rPr>
          <w:color w:val="000000"/>
          <w:spacing w:val="1"/>
          <w:sz w:val="24"/>
          <w:szCs w:val="24"/>
        </w:rPr>
        <w:t xml:space="preserve">случаях война с нашей стороны была бы законной и справедливой. Это была бы война </w:t>
      </w:r>
      <w:r>
        <w:rPr>
          <w:color w:val="000000"/>
          <w:spacing w:val="-1"/>
          <w:sz w:val="24"/>
          <w:szCs w:val="24"/>
        </w:rPr>
        <w:t xml:space="preserve">за социализм, за освобождение других народов от буржуазии. Энгельс был совершенно </w:t>
      </w:r>
      <w:r>
        <w:rPr>
          <w:color w:val="000000"/>
          <w:sz w:val="24"/>
          <w:szCs w:val="24"/>
        </w:rPr>
        <w:t>прав, когда в своем письме к Каутскому от 12 сентября 1882 года прямо признавал воз</w:t>
      </w:r>
      <w:r>
        <w:rPr>
          <w:color w:val="000000"/>
          <w:sz w:val="24"/>
          <w:szCs w:val="24"/>
        </w:rPr>
        <w:softHyphen/>
      </w:r>
      <w:r>
        <w:rPr>
          <w:color w:val="000000"/>
          <w:spacing w:val="4"/>
          <w:sz w:val="24"/>
          <w:szCs w:val="24"/>
        </w:rPr>
        <w:t xml:space="preserve">можность «оборонительных войн» </w:t>
      </w:r>
      <w:r>
        <w:rPr>
          <w:i/>
          <w:iCs/>
          <w:color w:val="000000"/>
          <w:spacing w:val="4"/>
          <w:sz w:val="24"/>
          <w:szCs w:val="24"/>
        </w:rPr>
        <w:t xml:space="preserve">уже победившего </w:t>
      </w:r>
      <w:r>
        <w:rPr>
          <w:color w:val="000000"/>
          <w:spacing w:val="4"/>
          <w:sz w:val="24"/>
          <w:szCs w:val="24"/>
        </w:rPr>
        <w:t xml:space="preserve">социализма. Он имел в виду </w:t>
      </w:r>
      <w:r>
        <w:rPr>
          <w:color w:val="000000"/>
          <w:sz w:val="24"/>
          <w:szCs w:val="24"/>
        </w:rPr>
        <w:t>именно оборону победившего пролетариата против буржуазии других стран.</w:t>
      </w:r>
    </w:p>
    <w:p w:rsidR="00610D83" w:rsidRDefault="00610D83" w:rsidP="00610D83">
      <w:pPr>
        <w:shd w:val="clear" w:color="auto" w:fill="FFFFFF"/>
        <w:spacing w:line="413" w:lineRule="exact"/>
        <w:ind w:left="14" w:right="5" w:firstLine="283"/>
        <w:jc w:val="both"/>
      </w:pPr>
      <w:r>
        <w:rPr>
          <w:color w:val="000000"/>
          <w:sz w:val="24"/>
          <w:szCs w:val="24"/>
        </w:rPr>
        <w:t xml:space="preserve">Только после того как мы низвергнем, окончательно победим и экспроприируем </w:t>
      </w:r>
      <w:r>
        <w:rPr>
          <w:color w:val="000000"/>
          <w:spacing w:val="-1"/>
          <w:sz w:val="24"/>
          <w:szCs w:val="24"/>
        </w:rPr>
        <w:t>буржуазию во всем мире,</w:t>
      </w:r>
    </w:p>
    <w:p w:rsidR="00610D83" w:rsidRDefault="00610D83" w:rsidP="00610D83">
      <w:pPr>
        <w:shd w:val="clear" w:color="auto" w:fill="FFFFFF"/>
        <w:spacing w:line="413" w:lineRule="exact"/>
        <w:ind w:left="14"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а не только в одной стране, войны станут невозможными. И с научной точки зрения бу</w:t>
      </w:r>
      <w:r>
        <w:rPr>
          <w:color w:val="000000"/>
          <w:spacing w:val="-1"/>
          <w:sz w:val="24"/>
          <w:szCs w:val="24"/>
        </w:rPr>
        <w:softHyphen/>
      </w:r>
      <w:r>
        <w:rPr>
          <w:color w:val="000000"/>
          <w:sz w:val="24"/>
          <w:szCs w:val="24"/>
        </w:rPr>
        <w:t xml:space="preserve">дет совершенно неправильно и совершенно нереволюционно, если мы будем обходить или затушевывать как раз наиболее важное: подавление сопротивления буржуазии, — наиболее трудное, наиболее требующее борьбы при </w:t>
      </w:r>
      <w:r>
        <w:rPr>
          <w:i/>
          <w:iCs/>
          <w:color w:val="000000"/>
          <w:sz w:val="24"/>
          <w:szCs w:val="24"/>
        </w:rPr>
        <w:t xml:space="preserve">переходе </w:t>
      </w:r>
      <w:r>
        <w:rPr>
          <w:color w:val="000000"/>
          <w:sz w:val="24"/>
          <w:szCs w:val="24"/>
        </w:rPr>
        <w:t>к социализму. «Социаль</w:t>
      </w:r>
      <w:r>
        <w:rPr>
          <w:color w:val="000000"/>
          <w:sz w:val="24"/>
          <w:szCs w:val="24"/>
        </w:rPr>
        <w:softHyphen/>
        <w:t>ные» попы и оппортунисты всегда готовы мечтать о будущем мирном социализме, но они как раз тем и отличаются от революционных социал-демократов, что не хотят ду</w:t>
      </w:r>
      <w:r>
        <w:rPr>
          <w:color w:val="000000"/>
          <w:sz w:val="24"/>
          <w:szCs w:val="24"/>
        </w:rPr>
        <w:softHyphen/>
        <w:t xml:space="preserve">мать и помышлять об ожесточенной классовой борьбе и классовых </w:t>
      </w:r>
      <w:r>
        <w:rPr>
          <w:i/>
          <w:iCs/>
          <w:color w:val="000000"/>
          <w:sz w:val="24"/>
          <w:szCs w:val="24"/>
        </w:rPr>
        <w:t xml:space="preserve">войнах </w:t>
      </w:r>
      <w:r>
        <w:rPr>
          <w:color w:val="000000"/>
          <w:sz w:val="24"/>
          <w:szCs w:val="24"/>
        </w:rPr>
        <w:t>для осуще</w:t>
      </w:r>
      <w:r>
        <w:rPr>
          <w:color w:val="000000"/>
          <w:sz w:val="24"/>
          <w:szCs w:val="24"/>
        </w:rPr>
        <w:softHyphen/>
      </w:r>
      <w:r>
        <w:rPr>
          <w:color w:val="000000"/>
          <w:spacing w:val="-1"/>
          <w:sz w:val="24"/>
          <w:szCs w:val="24"/>
        </w:rPr>
        <w:t>ствления этого прекрасного будущего.</w:t>
      </w:r>
    </w:p>
    <w:p w:rsidR="00610D83" w:rsidRDefault="00610D83" w:rsidP="00610D83">
      <w:pPr>
        <w:shd w:val="clear" w:color="auto" w:fill="FFFFFF"/>
        <w:spacing w:line="413" w:lineRule="exact"/>
        <w:ind w:right="5" w:firstLine="278"/>
        <w:jc w:val="both"/>
      </w:pPr>
      <w:r>
        <w:rPr>
          <w:color w:val="000000"/>
          <w:sz w:val="24"/>
          <w:szCs w:val="24"/>
        </w:rPr>
        <w:t xml:space="preserve">Мы не должны допустить, чтобы словами нас вводили в обман. Например, понятие </w:t>
      </w:r>
      <w:r>
        <w:rPr>
          <w:color w:val="000000"/>
          <w:spacing w:val="-1"/>
          <w:sz w:val="24"/>
          <w:szCs w:val="24"/>
        </w:rPr>
        <w:t>«защита отечества» многим ненавистно, потому что откровенные оппортунисты и ка</w:t>
      </w:r>
      <w:r>
        <w:rPr>
          <w:color w:val="000000"/>
          <w:spacing w:val="-1"/>
          <w:sz w:val="24"/>
          <w:szCs w:val="24"/>
        </w:rPr>
        <w:softHyphen/>
      </w:r>
      <w:r>
        <w:rPr>
          <w:color w:val="000000"/>
          <w:spacing w:val="1"/>
          <w:sz w:val="24"/>
          <w:szCs w:val="24"/>
        </w:rPr>
        <w:t xml:space="preserve">утскианцы прикрывают и затушевывают им ложь буржуазии в </w:t>
      </w:r>
      <w:r>
        <w:rPr>
          <w:i/>
          <w:iCs/>
          <w:color w:val="000000"/>
          <w:spacing w:val="1"/>
          <w:sz w:val="24"/>
          <w:szCs w:val="24"/>
        </w:rPr>
        <w:t xml:space="preserve">данной </w:t>
      </w:r>
      <w:r>
        <w:rPr>
          <w:color w:val="000000"/>
          <w:spacing w:val="1"/>
          <w:sz w:val="24"/>
          <w:szCs w:val="24"/>
        </w:rPr>
        <w:t xml:space="preserve">хищнической </w:t>
      </w:r>
      <w:r>
        <w:rPr>
          <w:color w:val="000000"/>
          <w:sz w:val="24"/>
          <w:szCs w:val="24"/>
        </w:rPr>
        <w:t xml:space="preserve">войне. Это факт. Но из этого не следует, что мы должны разучиться размышлять над </w:t>
      </w:r>
      <w:r>
        <w:rPr>
          <w:color w:val="000000"/>
          <w:spacing w:val="-1"/>
          <w:sz w:val="24"/>
          <w:szCs w:val="24"/>
        </w:rPr>
        <w:t>значением политических лозунгов. Признавать «защиту отечества» в данной войне зна</w:t>
      </w:r>
      <w:r>
        <w:rPr>
          <w:color w:val="000000"/>
          <w:spacing w:val="-1"/>
          <w:sz w:val="24"/>
          <w:szCs w:val="24"/>
        </w:rPr>
        <w:softHyphen/>
      </w:r>
      <w:r>
        <w:rPr>
          <w:color w:val="000000"/>
          <w:sz w:val="24"/>
          <w:szCs w:val="24"/>
        </w:rPr>
        <w:t>чит считать ее «справедливой», соответствующей интересам пролетариата, — и ничего больше и еще раз ничего, потому что вторжение не исключается ни в какой войне. Бы</w:t>
      </w:r>
      <w:r>
        <w:rPr>
          <w:color w:val="000000"/>
          <w:sz w:val="24"/>
          <w:szCs w:val="24"/>
        </w:rPr>
        <w:softHyphen/>
      </w:r>
      <w:r>
        <w:rPr>
          <w:color w:val="000000"/>
          <w:spacing w:val="-1"/>
          <w:sz w:val="24"/>
          <w:szCs w:val="24"/>
        </w:rPr>
        <w:t xml:space="preserve">ло бы просто глупо отрицать «защиту отечества» </w:t>
      </w:r>
      <w:r>
        <w:rPr>
          <w:i/>
          <w:iCs/>
          <w:color w:val="000000"/>
          <w:spacing w:val="-1"/>
          <w:sz w:val="24"/>
          <w:szCs w:val="24"/>
        </w:rPr>
        <w:t xml:space="preserve">со стороны </w:t>
      </w:r>
      <w:r>
        <w:rPr>
          <w:color w:val="000000"/>
          <w:spacing w:val="-1"/>
          <w:sz w:val="24"/>
          <w:szCs w:val="24"/>
        </w:rPr>
        <w:t xml:space="preserve">угнетенных народов в их войне </w:t>
      </w:r>
      <w:r>
        <w:rPr>
          <w:i/>
          <w:iCs/>
          <w:color w:val="000000"/>
          <w:spacing w:val="-1"/>
          <w:sz w:val="24"/>
          <w:szCs w:val="24"/>
        </w:rPr>
        <w:t xml:space="preserve">против </w:t>
      </w:r>
      <w:r>
        <w:rPr>
          <w:color w:val="000000"/>
          <w:spacing w:val="-1"/>
          <w:sz w:val="24"/>
          <w:szCs w:val="24"/>
        </w:rPr>
        <w:t>империалистских великих держав или со стороны победившего пролета</w:t>
      </w:r>
      <w:r>
        <w:rPr>
          <w:color w:val="000000"/>
          <w:spacing w:val="-1"/>
          <w:sz w:val="24"/>
          <w:szCs w:val="24"/>
        </w:rPr>
        <w:softHyphen/>
      </w:r>
      <w:r>
        <w:rPr>
          <w:color w:val="000000"/>
          <w:sz w:val="24"/>
          <w:szCs w:val="24"/>
        </w:rPr>
        <w:t xml:space="preserve">риата в </w:t>
      </w:r>
      <w:r>
        <w:rPr>
          <w:i/>
          <w:iCs/>
          <w:color w:val="000000"/>
          <w:sz w:val="24"/>
          <w:szCs w:val="24"/>
        </w:rPr>
        <w:t xml:space="preserve">его </w:t>
      </w:r>
      <w:r>
        <w:rPr>
          <w:color w:val="000000"/>
          <w:sz w:val="24"/>
          <w:szCs w:val="24"/>
        </w:rPr>
        <w:t>войне против какого-нибудь Галифе буржуазного государства.</w:t>
      </w:r>
    </w:p>
    <w:p w:rsidR="00610D83" w:rsidRDefault="00610D83" w:rsidP="00610D83">
      <w:pPr>
        <w:shd w:val="clear" w:color="auto" w:fill="FFFFFF"/>
        <w:spacing w:line="413" w:lineRule="exact"/>
        <w:ind w:right="5" w:firstLine="293"/>
        <w:jc w:val="both"/>
      </w:pPr>
      <w:r>
        <w:rPr>
          <w:color w:val="000000"/>
          <w:sz w:val="24"/>
          <w:szCs w:val="24"/>
        </w:rPr>
        <w:t xml:space="preserve">Теоретически было бы совершенно ошибочно забывать, что всякая война является </w:t>
      </w:r>
      <w:r>
        <w:rPr>
          <w:color w:val="000000"/>
          <w:spacing w:val="2"/>
          <w:sz w:val="24"/>
          <w:szCs w:val="24"/>
        </w:rPr>
        <w:t xml:space="preserve">только продолжением политики другими средствами; теперешняя империалистская </w:t>
      </w:r>
      <w:r>
        <w:rPr>
          <w:color w:val="000000"/>
          <w:sz w:val="24"/>
          <w:szCs w:val="24"/>
        </w:rPr>
        <w:t xml:space="preserve">война является продолжением империалистской политики двух групп великих держав, </w:t>
      </w:r>
      <w:r>
        <w:rPr>
          <w:color w:val="000000"/>
          <w:spacing w:val="3"/>
          <w:sz w:val="24"/>
          <w:szCs w:val="24"/>
        </w:rPr>
        <w:t xml:space="preserve">и эта политика порождена и питается совокупностью отношений империалистской </w:t>
      </w:r>
      <w:r>
        <w:rPr>
          <w:color w:val="000000"/>
          <w:sz w:val="24"/>
          <w:szCs w:val="24"/>
        </w:rPr>
        <w:t>эпохи. Но та же эпоха необходимо должна породить и питать и политику борьбы про</w:t>
      </w:r>
      <w:r>
        <w:rPr>
          <w:color w:val="000000"/>
          <w:sz w:val="24"/>
          <w:szCs w:val="24"/>
        </w:rPr>
        <w:softHyphen/>
      </w:r>
      <w:r>
        <w:rPr>
          <w:color w:val="000000"/>
          <w:spacing w:val="-1"/>
          <w:sz w:val="24"/>
          <w:szCs w:val="24"/>
        </w:rPr>
        <w:t xml:space="preserve">тив национального угнетения и борьбы пролетариата против буржуазии, а потому и </w:t>
      </w:r>
      <w:r>
        <w:rPr>
          <w:color w:val="000000"/>
          <w:sz w:val="24"/>
          <w:szCs w:val="24"/>
        </w:rPr>
        <w:t>возможность и неизбежность, во-первых, революционных национальных вое-</w:t>
      </w:r>
    </w:p>
    <w:p w:rsidR="00610D83" w:rsidRDefault="00610D83" w:rsidP="00610D83">
      <w:pPr>
        <w:shd w:val="clear" w:color="auto" w:fill="FFFFFF"/>
        <w:spacing w:line="413" w:lineRule="exact"/>
        <w:ind w:right="5" w:firstLine="293"/>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1762"/>
          <w:tab w:val="left" w:leader="underscore" w:pos="8515"/>
        </w:tabs>
      </w:pPr>
      <w:r>
        <w:lastRenderedPageBreak/>
        <w:tab/>
      </w:r>
      <w:r>
        <w:rPr>
          <w:color w:val="000000"/>
          <w:u w:val="single"/>
        </w:rPr>
        <w:t>ВОЕННАЯ ПРОГРАММА ПРОЛЕТАРСКОЙ РЕВОЛЮЦИИ</w:t>
      </w:r>
      <w:r>
        <w:rPr>
          <w:color w:val="000000"/>
          <w:u w:val="single"/>
        </w:rPr>
        <w:tab/>
      </w:r>
      <w:r>
        <w:rPr>
          <w:color w:val="000000"/>
        </w:rPr>
        <w:t>135</w:t>
      </w:r>
    </w:p>
    <w:p w:rsidR="00610D83" w:rsidRDefault="00610D83" w:rsidP="00610D83">
      <w:pPr>
        <w:shd w:val="clear" w:color="auto" w:fill="FFFFFF"/>
        <w:spacing w:before="648" w:line="413" w:lineRule="exact"/>
        <w:ind w:left="5"/>
      </w:pPr>
      <w:r>
        <w:rPr>
          <w:color w:val="000000"/>
          <w:spacing w:val="10"/>
          <w:sz w:val="24"/>
          <w:szCs w:val="24"/>
        </w:rPr>
        <w:t xml:space="preserve">станий и войн, во-вторых, войн и восстаний пролетариата </w:t>
      </w:r>
      <w:r>
        <w:rPr>
          <w:i/>
          <w:iCs/>
          <w:color w:val="000000"/>
          <w:spacing w:val="10"/>
          <w:sz w:val="24"/>
          <w:szCs w:val="24"/>
        </w:rPr>
        <w:t xml:space="preserve">против </w:t>
      </w:r>
      <w:r>
        <w:rPr>
          <w:color w:val="000000"/>
          <w:spacing w:val="10"/>
          <w:sz w:val="24"/>
          <w:szCs w:val="24"/>
        </w:rPr>
        <w:t>буржуазии, в-</w:t>
      </w:r>
      <w:r>
        <w:rPr>
          <w:color w:val="000000"/>
          <w:sz w:val="24"/>
          <w:szCs w:val="24"/>
        </w:rPr>
        <w:t>третьих, объединения обоих видов революционных войн и т. д.</w:t>
      </w:r>
    </w:p>
    <w:p w:rsidR="00610D83" w:rsidRDefault="00610D83" w:rsidP="00610D83">
      <w:pPr>
        <w:shd w:val="clear" w:color="auto" w:fill="FFFFFF"/>
        <w:spacing w:before="389"/>
        <w:jc w:val="center"/>
      </w:pPr>
      <w:r>
        <w:rPr>
          <w:color w:val="000000"/>
          <w:sz w:val="24"/>
          <w:szCs w:val="24"/>
          <w:lang w:val="en-US"/>
        </w:rPr>
        <w:t>II</w:t>
      </w:r>
    </w:p>
    <w:p w:rsidR="00610D83" w:rsidRDefault="00610D83" w:rsidP="00610D83">
      <w:pPr>
        <w:shd w:val="clear" w:color="auto" w:fill="FFFFFF"/>
        <w:spacing w:before="298" w:line="413" w:lineRule="exact"/>
        <w:ind w:left="288"/>
      </w:pPr>
      <w:r>
        <w:rPr>
          <w:color w:val="000000"/>
          <w:sz w:val="24"/>
          <w:szCs w:val="24"/>
        </w:rPr>
        <w:t>К этому присоединяется еще следующее общее соображение.</w:t>
      </w:r>
    </w:p>
    <w:p w:rsidR="00610D83" w:rsidRDefault="00610D83" w:rsidP="00610D83">
      <w:pPr>
        <w:shd w:val="clear" w:color="auto" w:fill="FFFFFF"/>
        <w:spacing w:line="413" w:lineRule="exact"/>
        <w:ind w:left="5" w:firstLine="278"/>
        <w:jc w:val="both"/>
      </w:pPr>
      <w:r>
        <w:rPr>
          <w:color w:val="000000"/>
          <w:spacing w:val="-1"/>
          <w:sz w:val="24"/>
          <w:szCs w:val="24"/>
        </w:rPr>
        <w:t>Угнетенный класс, который не стремится к тому, чтобы научиться владеть оружием, иметь оружие, такой угнетенный класс заслуживал бы лишь того, чтобы с ним обраща</w:t>
      </w:r>
      <w:r>
        <w:rPr>
          <w:color w:val="000000"/>
          <w:spacing w:val="-1"/>
          <w:sz w:val="24"/>
          <w:szCs w:val="24"/>
        </w:rPr>
        <w:softHyphen/>
      </w:r>
      <w:r>
        <w:rPr>
          <w:color w:val="000000"/>
          <w:sz w:val="24"/>
          <w:szCs w:val="24"/>
        </w:rPr>
        <w:t xml:space="preserve">лись, как с рабами. Не можем же мы, не превращаясь в буржуазных пацифистов или </w:t>
      </w:r>
      <w:r>
        <w:rPr>
          <w:color w:val="000000"/>
          <w:spacing w:val="2"/>
          <w:sz w:val="24"/>
          <w:szCs w:val="24"/>
        </w:rPr>
        <w:t xml:space="preserve">оппортунистов, забыть, что мы живем в классовом обществе и что из него нет и быть </w:t>
      </w:r>
      <w:r>
        <w:rPr>
          <w:color w:val="000000"/>
          <w:sz w:val="24"/>
          <w:szCs w:val="24"/>
        </w:rPr>
        <w:t xml:space="preserve">не может иного выхода, кроме классовой борьбы. Во всяком классовом обществе, — будь оно основано на рабстве, крепостничестве или, как теперь, на наемном труде, — </w:t>
      </w:r>
      <w:r>
        <w:rPr>
          <w:color w:val="000000"/>
          <w:spacing w:val="1"/>
          <w:sz w:val="24"/>
          <w:szCs w:val="24"/>
        </w:rPr>
        <w:t xml:space="preserve">угнетающий класс бывает вооруженным. Не только теперешнее постоянное войско, но </w:t>
      </w:r>
      <w:r>
        <w:rPr>
          <w:color w:val="000000"/>
          <w:sz w:val="24"/>
          <w:szCs w:val="24"/>
        </w:rPr>
        <w:t xml:space="preserve">и теперешняя милиция — даже в самых демократических буржуазных республиках, например, в Швейцарии — есть вооружение буржуазии </w:t>
      </w:r>
      <w:r>
        <w:rPr>
          <w:i/>
          <w:iCs/>
          <w:color w:val="000000"/>
          <w:sz w:val="24"/>
          <w:szCs w:val="24"/>
        </w:rPr>
        <w:t xml:space="preserve">против </w:t>
      </w:r>
      <w:r>
        <w:rPr>
          <w:color w:val="000000"/>
          <w:sz w:val="24"/>
          <w:szCs w:val="24"/>
        </w:rPr>
        <w:t>пролетариата. Это — такая элементарная истина, что особенно останавливаться на ней едва ли есть надоб</w:t>
      </w:r>
      <w:r>
        <w:rPr>
          <w:color w:val="000000"/>
          <w:sz w:val="24"/>
          <w:szCs w:val="24"/>
        </w:rPr>
        <w:softHyphen/>
      </w:r>
      <w:r>
        <w:rPr>
          <w:color w:val="000000"/>
          <w:spacing w:val="-1"/>
          <w:sz w:val="24"/>
          <w:szCs w:val="24"/>
        </w:rPr>
        <w:t>ность. Достаточно напомнить употребление войска против стачечников во всех капита</w:t>
      </w:r>
      <w:r>
        <w:rPr>
          <w:color w:val="000000"/>
          <w:spacing w:val="-1"/>
          <w:sz w:val="24"/>
          <w:szCs w:val="24"/>
        </w:rPr>
        <w:softHyphen/>
        <w:t>листических странах.</w:t>
      </w:r>
    </w:p>
    <w:p w:rsidR="00610D83" w:rsidRDefault="00610D83" w:rsidP="00610D83">
      <w:pPr>
        <w:shd w:val="clear" w:color="auto" w:fill="FFFFFF"/>
        <w:spacing w:line="413" w:lineRule="exact"/>
        <w:ind w:left="5" w:right="5" w:firstLine="274"/>
        <w:jc w:val="both"/>
      </w:pPr>
      <w:r>
        <w:rPr>
          <w:color w:val="000000"/>
          <w:spacing w:val="2"/>
          <w:sz w:val="24"/>
          <w:szCs w:val="24"/>
        </w:rPr>
        <w:t>Вооружение буржуазии против пролетариата есть один из самых крупных, основ</w:t>
      </w:r>
      <w:r>
        <w:rPr>
          <w:color w:val="000000"/>
          <w:spacing w:val="2"/>
          <w:sz w:val="24"/>
          <w:szCs w:val="24"/>
        </w:rPr>
        <w:softHyphen/>
      </w:r>
      <w:r>
        <w:rPr>
          <w:color w:val="000000"/>
          <w:sz w:val="24"/>
          <w:szCs w:val="24"/>
        </w:rPr>
        <w:t>ных, важнейших фактов современного капиталистического общества. И перед лицом такого факта революционным социал-демократам предлагают, чтобы они выставили «требование» «разоружения»! Это равносильно полному отказу от точки зрения клас</w:t>
      </w:r>
      <w:r>
        <w:rPr>
          <w:color w:val="000000"/>
          <w:sz w:val="24"/>
          <w:szCs w:val="24"/>
        </w:rPr>
        <w:softHyphen/>
      </w:r>
      <w:r>
        <w:rPr>
          <w:color w:val="000000"/>
          <w:spacing w:val="4"/>
          <w:sz w:val="24"/>
          <w:szCs w:val="24"/>
        </w:rPr>
        <w:t xml:space="preserve">совой борьбы, отречению от всякой мысли о революции. Нашим лозунгом должно </w:t>
      </w:r>
      <w:r>
        <w:rPr>
          <w:color w:val="000000"/>
          <w:sz w:val="24"/>
          <w:szCs w:val="24"/>
        </w:rPr>
        <w:t>быть: вооружение пролетариата для того, чтобы победить, экспроприировать и обезо</w:t>
      </w:r>
      <w:r>
        <w:rPr>
          <w:color w:val="000000"/>
          <w:sz w:val="24"/>
          <w:szCs w:val="24"/>
        </w:rPr>
        <w:softHyphen/>
        <w:t xml:space="preserve">ружить буржуазию. Это — единственно возможная тактика революционного класса, тактика, вытекающая из всего </w:t>
      </w:r>
      <w:r>
        <w:rPr>
          <w:i/>
          <w:iCs/>
          <w:color w:val="000000"/>
          <w:sz w:val="24"/>
          <w:szCs w:val="24"/>
        </w:rPr>
        <w:t xml:space="preserve">объективного развития </w:t>
      </w:r>
      <w:r>
        <w:rPr>
          <w:color w:val="000000"/>
          <w:sz w:val="24"/>
          <w:szCs w:val="24"/>
        </w:rPr>
        <w:t>капиталистического милитариз</w:t>
      </w:r>
      <w:r>
        <w:rPr>
          <w:color w:val="000000"/>
          <w:sz w:val="24"/>
          <w:szCs w:val="24"/>
        </w:rPr>
        <w:softHyphen/>
      </w:r>
      <w:r>
        <w:rPr>
          <w:color w:val="000000"/>
          <w:spacing w:val="-1"/>
          <w:sz w:val="24"/>
          <w:szCs w:val="24"/>
        </w:rPr>
        <w:t>ма, предписываемая этим</w:t>
      </w:r>
    </w:p>
    <w:p w:rsidR="00610D83" w:rsidRDefault="00610D83" w:rsidP="00610D83">
      <w:pPr>
        <w:shd w:val="clear" w:color="auto" w:fill="FFFFFF"/>
        <w:spacing w:line="413"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pacing w:val="-1"/>
          <w:sz w:val="24"/>
          <w:szCs w:val="24"/>
        </w:rPr>
        <w:t xml:space="preserve">развитием. Лишь </w:t>
      </w:r>
      <w:r>
        <w:rPr>
          <w:i/>
          <w:iCs/>
          <w:color w:val="000000"/>
          <w:spacing w:val="-1"/>
          <w:sz w:val="24"/>
          <w:szCs w:val="24"/>
        </w:rPr>
        <w:t xml:space="preserve">после </w:t>
      </w:r>
      <w:r>
        <w:rPr>
          <w:color w:val="000000"/>
          <w:spacing w:val="-1"/>
          <w:sz w:val="24"/>
          <w:szCs w:val="24"/>
        </w:rPr>
        <w:t>того, как пролетариат обезоружит буржуазию, он может, не из</w:t>
      </w:r>
      <w:r>
        <w:rPr>
          <w:color w:val="000000"/>
          <w:spacing w:val="-1"/>
          <w:sz w:val="24"/>
          <w:szCs w:val="24"/>
        </w:rPr>
        <w:softHyphen/>
      </w:r>
      <w:r>
        <w:rPr>
          <w:color w:val="000000"/>
          <w:sz w:val="24"/>
          <w:szCs w:val="24"/>
        </w:rPr>
        <w:t xml:space="preserve">меняя своей всемирно-исторической задаче, выбросить на слом всякое вообще оружие, и пролетариат, несомненно, сделает это, но </w:t>
      </w:r>
      <w:r>
        <w:rPr>
          <w:i/>
          <w:iCs/>
          <w:color w:val="000000"/>
          <w:sz w:val="24"/>
          <w:szCs w:val="24"/>
        </w:rPr>
        <w:t>только тогда, никоим образом не раньше.</w:t>
      </w:r>
    </w:p>
    <w:p w:rsidR="00610D83" w:rsidRDefault="00610D83" w:rsidP="00610D83">
      <w:pPr>
        <w:shd w:val="clear" w:color="auto" w:fill="FFFFFF"/>
        <w:spacing w:line="413" w:lineRule="exact"/>
        <w:ind w:firstLine="278"/>
        <w:jc w:val="both"/>
      </w:pPr>
      <w:r>
        <w:rPr>
          <w:color w:val="000000"/>
          <w:spacing w:val="-1"/>
          <w:sz w:val="24"/>
          <w:szCs w:val="24"/>
        </w:rPr>
        <w:t>Если теперешняя война вызывает у реакционных христианских социалистов, у плак</w:t>
      </w:r>
      <w:r>
        <w:rPr>
          <w:color w:val="000000"/>
          <w:spacing w:val="-1"/>
          <w:sz w:val="24"/>
          <w:szCs w:val="24"/>
        </w:rPr>
        <w:softHyphen/>
      </w:r>
      <w:r>
        <w:rPr>
          <w:color w:val="000000"/>
          <w:sz w:val="24"/>
          <w:szCs w:val="24"/>
        </w:rPr>
        <w:t xml:space="preserve">сивых мелких буржуа </w:t>
      </w:r>
      <w:r>
        <w:rPr>
          <w:i/>
          <w:iCs/>
          <w:color w:val="000000"/>
          <w:sz w:val="24"/>
          <w:szCs w:val="24"/>
        </w:rPr>
        <w:t xml:space="preserve">только </w:t>
      </w:r>
      <w:r>
        <w:rPr>
          <w:color w:val="000000"/>
          <w:sz w:val="24"/>
          <w:szCs w:val="24"/>
        </w:rPr>
        <w:t xml:space="preserve">ужас и запуганность, только отвращение ко всякому </w:t>
      </w:r>
      <w:r>
        <w:rPr>
          <w:color w:val="000000"/>
          <w:spacing w:val="2"/>
          <w:sz w:val="24"/>
          <w:szCs w:val="24"/>
        </w:rPr>
        <w:t>употреблению оружия, к крови, смерти и пр., то мы должны сказать: капиталистиче</w:t>
      </w:r>
      <w:r>
        <w:rPr>
          <w:color w:val="000000"/>
          <w:spacing w:val="2"/>
          <w:sz w:val="24"/>
          <w:szCs w:val="24"/>
        </w:rPr>
        <w:softHyphen/>
      </w:r>
      <w:r>
        <w:rPr>
          <w:color w:val="000000"/>
          <w:sz w:val="24"/>
          <w:szCs w:val="24"/>
        </w:rPr>
        <w:t xml:space="preserve">ское общество было и всегда является </w:t>
      </w:r>
      <w:r>
        <w:rPr>
          <w:i/>
          <w:iCs/>
          <w:color w:val="000000"/>
          <w:sz w:val="24"/>
          <w:szCs w:val="24"/>
        </w:rPr>
        <w:t xml:space="preserve">ужасом без конца. </w:t>
      </w:r>
      <w:r>
        <w:rPr>
          <w:color w:val="000000"/>
          <w:sz w:val="24"/>
          <w:szCs w:val="24"/>
        </w:rPr>
        <w:t>И если теперь этому общест</w:t>
      </w:r>
      <w:r>
        <w:rPr>
          <w:color w:val="000000"/>
          <w:sz w:val="24"/>
          <w:szCs w:val="24"/>
        </w:rPr>
        <w:softHyphen/>
      </w:r>
      <w:r>
        <w:rPr>
          <w:color w:val="000000"/>
          <w:spacing w:val="1"/>
          <w:sz w:val="24"/>
          <w:szCs w:val="24"/>
        </w:rPr>
        <w:t xml:space="preserve">ву настоящая реакционнейшая из всех войн подготовляет </w:t>
      </w:r>
      <w:r>
        <w:rPr>
          <w:i/>
          <w:iCs/>
          <w:color w:val="000000"/>
          <w:spacing w:val="1"/>
          <w:sz w:val="24"/>
          <w:szCs w:val="24"/>
        </w:rPr>
        <w:t xml:space="preserve">конец с ужасом, </w:t>
      </w:r>
      <w:r>
        <w:rPr>
          <w:color w:val="000000"/>
          <w:spacing w:val="1"/>
          <w:sz w:val="24"/>
          <w:szCs w:val="24"/>
        </w:rPr>
        <w:t xml:space="preserve">то мы не </w:t>
      </w:r>
      <w:r>
        <w:rPr>
          <w:color w:val="000000"/>
          <w:spacing w:val="2"/>
          <w:sz w:val="24"/>
          <w:szCs w:val="24"/>
        </w:rPr>
        <w:t xml:space="preserve">имеем никаких оснований приходить в отчаяние. А не чем иным, как проявлением </w:t>
      </w:r>
      <w:r>
        <w:rPr>
          <w:color w:val="000000"/>
          <w:sz w:val="24"/>
          <w:szCs w:val="24"/>
        </w:rPr>
        <w:t xml:space="preserve">именно отчаяния, является, </w:t>
      </w:r>
      <w:r>
        <w:rPr>
          <w:i/>
          <w:iCs/>
          <w:color w:val="000000"/>
          <w:sz w:val="24"/>
          <w:szCs w:val="24"/>
        </w:rPr>
        <w:t xml:space="preserve">по </w:t>
      </w:r>
      <w:r>
        <w:rPr>
          <w:color w:val="000000"/>
          <w:sz w:val="24"/>
          <w:szCs w:val="24"/>
        </w:rPr>
        <w:t>своему объективному значению, «требование» разору</w:t>
      </w:r>
      <w:r>
        <w:rPr>
          <w:color w:val="000000"/>
          <w:sz w:val="24"/>
          <w:szCs w:val="24"/>
        </w:rPr>
        <w:softHyphen/>
        <w:t>жения — вернее сказать: мечтание о разоружении — в такое время, когда на глазах у всех силами самой буржуазии подготовляется единственно законная и революционная война, именно: гражданская война против империалистской буржуазии.</w:t>
      </w:r>
    </w:p>
    <w:p w:rsidR="00610D83" w:rsidRDefault="00610D83" w:rsidP="00610D83">
      <w:pPr>
        <w:shd w:val="clear" w:color="auto" w:fill="FFFFFF"/>
        <w:spacing w:line="413" w:lineRule="exact"/>
        <w:ind w:right="5" w:firstLine="278"/>
        <w:jc w:val="both"/>
      </w:pPr>
      <w:r>
        <w:rPr>
          <w:color w:val="000000"/>
          <w:sz w:val="24"/>
          <w:szCs w:val="24"/>
        </w:rPr>
        <w:t>Кто скажет, что это оторванная от жизни теория, тому мы напомним два всемирно-</w:t>
      </w:r>
      <w:r>
        <w:rPr>
          <w:color w:val="000000"/>
          <w:spacing w:val="2"/>
          <w:sz w:val="24"/>
          <w:szCs w:val="24"/>
        </w:rPr>
        <w:t xml:space="preserve">исторических факта: роль трестов и фабричной работы женщин, с одной стороны, </w:t>
      </w:r>
      <w:r>
        <w:rPr>
          <w:color w:val="000000"/>
          <w:sz w:val="24"/>
          <w:szCs w:val="24"/>
        </w:rPr>
        <w:t>Коммуну 1871 года и декабрьское восстание 1905 года в России, с другой.</w:t>
      </w:r>
    </w:p>
    <w:p w:rsidR="00610D83" w:rsidRDefault="00610D83" w:rsidP="00610D83">
      <w:pPr>
        <w:shd w:val="clear" w:color="auto" w:fill="FFFFFF"/>
        <w:spacing w:line="413" w:lineRule="exact"/>
        <w:ind w:left="5" w:firstLine="278"/>
        <w:jc w:val="both"/>
      </w:pPr>
      <w:r>
        <w:rPr>
          <w:color w:val="000000"/>
          <w:sz w:val="24"/>
          <w:szCs w:val="24"/>
        </w:rPr>
        <w:t xml:space="preserve">Дело буржуазии — развивать тресты, загонять детей и женщин на фабрики, мучить </w:t>
      </w:r>
      <w:r>
        <w:rPr>
          <w:color w:val="000000"/>
          <w:spacing w:val="-1"/>
          <w:sz w:val="24"/>
          <w:szCs w:val="24"/>
        </w:rPr>
        <w:t xml:space="preserve">их там, развращать, осуждать на крайнюю нужду. Мы не «требуем» такого развития, не «поддерживаем» его, мы боремся против него. Но </w:t>
      </w:r>
      <w:r>
        <w:rPr>
          <w:i/>
          <w:iCs/>
          <w:color w:val="000000"/>
          <w:spacing w:val="-1"/>
          <w:sz w:val="24"/>
          <w:szCs w:val="24"/>
        </w:rPr>
        <w:t xml:space="preserve">как </w:t>
      </w:r>
      <w:r>
        <w:rPr>
          <w:color w:val="000000"/>
          <w:spacing w:val="-1"/>
          <w:sz w:val="24"/>
          <w:szCs w:val="24"/>
        </w:rPr>
        <w:t>боремся? Мы знаем, что тресты и фабричная работа женщин прогрессивны. Мы не хотим идти назад, к ремеслу, к домо</w:t>
      </w:r>
      <w:r>
        <w:rPr>
          <w:color w:val="000000"/>
          <w:spacing w:val="-1"/>
          <w:sz w:val="24"/>
          <w:szCs w:val="24"/>
        </w:rPr>
        <w:softHyphen/>
      </w:r>
      <w:r>
        <w:rPr>
          <w:color w:val="000000"/>
          <w:spacing w:val="3"/>
          <w:sz w:val="24"/>
          <w:szCs w:val="24"/>
        </w:rPr>
        <w:t xml:space="preserve">нополистическому капитализму, к домашней работе женщин. Вперед через тресты и </w:t>
      </w:r>
      <w:r>
        <w:rPr>
          <w:color w:val="000000"/>
          <w:spacing w:val="-1"/>
          <w:sz w:val="24"/>
          <w:szCs w:val="24"/>
        </w:rPr>
        <w:t>пр. и дальше них к социализму!</w:t>
      </w:r>
    </w:p>
    <w:p w:rsidR="00610D83" w:rsidRDefault="00610D83" w:rsidP="00610D83">
      <w:pPr>
        <w:shd w:val="clear" w:color="auto" w:fill="FFFFFF"/>
        <w:spacing w:line="413" w:lineRule="exact"/>
        <w:ind w:left="10" w:firstLine="283"/>
        <w:jc w:val="both"/>
      </w:pPr>
      <w:r>
        <w:rPr>
          <w:color w:val="000000"/>
          <w:spacing w:val="-1"/>
          <w:sz w:val="24"/>
          <w:szCs w:val="24"/>
        </w:rPr>
        <w:t>Это рассуждение применимо, с соответственными изменениями, и к теперешней ми</w:t>
      </w:r>
      <w:r>
        <w:rPr>
          <w:color w:val="000000"/>
          <w:spacing w:val="-1"/>
          <w:sz w:val="24"/>
          <w:szCs w:val="24"/>
        </w:rPr>
        <w:softHyphen/>
        <w:t xml:space="preserve">литаризации народа. Сегодня империалистская буржуазия милитаризует не только весь </w:t>
      </w:r>
      <w:r>
        <w:rPr>
          <w:color w:val="000000"/>
          <w:sz w:val="24"/>
          <w:szCs w:val="24"/>
        </w:rPr>
        <w:t xml:space="preserve">народ, но и молодежь. Завтра она приступит, пожалуй, к милитаризации женщин, Мы </w:t>
      </w:r>
      <w:r>
        <w:rPr>
          <w:color w:val="000000"/>
          <w:spacing w:val="-2"/>
          <w:sz w:val="24"/>
          <w:szCs w:val="24"/>
        </w:rPr>
        <w:t>должны</w:t>
      </w:r>
    </w:p>
    <w:p w:rsidR="00610D83" w:rsidRDefault="00610D83" w:rsidP="00610D83">
      <w:pPr>
        <w:shd w:val="clear" w:color="auto" w:fill="FFFFFF"/>
        <w:spacing w:line="413" w:lineRule="exact"/>
        <w:ind w:left="10"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762"/>
          <w:tab w:val="left" w:leader="underscore" w:pos="8515"/>
        </w:tabs>
      </w:pPr>
      <w:r>
        <w:lastRenderedPageBreak/>
        <w:tab/>
      </w:r>
      <w:r>
        <w:rPr>
          <w:color w:val="000000"/>
          <w:u w:val="single"/>
        </w:rPr>
        <w:t>ВОЕННАЯ ПРОГРАММА ПРОЛЕТАРСКОЙ РЕВОЛЮЦИИ</w:t>
      </w:r>
      <w:r>
        <w:rPr>
          <w:color w:val="000000"/>
          <w:u w:val="single"/>
        </w:rPr>
        <w:tab/>
      </w:r>
      <w:r>
        <w:rPr>
          <w:color w:val="000000"/>
        </w:rPr>
        <w:t>137</w:t>
      </w:r>
    </w:p>
    <w:p w:rsidR="00610D83" w:rsidRDefault="00610D83" w:rsidP="00610D83">
      <w:pPr>
        <w:shd w:val="clear" w:color="auto" w:fill="FFFFFF"/>
        <w:spacing w:before="653" w:line="413" w:lineRule="exact"/>
        <w:ind w:left="5"/>
        <w:jc w:val="both"/>
      </w:pPr>
      <w:r>
        <w:rPr>
          <w:color w:val="000000"/>
          <w:spacing w:val="-1"/>
          <w:sz w:val="24"/>
          <w:szCs w:val="24"/>
        </w:rPr>
        <w:t>сказать по поводу этого: тем лучше! Скорее вперед! Чем скорее, тем ближе к воору</w:t>
      </w:r>
      <w:r>
        <w:rPr>
          <w:color w:val="000000"/>
          <w:spacing w:val="-1"/>
          <w:sz w:val="24"/>
          <w:szCs w:val="24"/>
        </w:rPr>
        <w:softHyphen/>
      </w:r>
      <w:r>
        <w:rPr>
          <w:color w:val="000000"/>
          <w:sz w:val="24"/>
          <w:szCs w:val="24"/>
        </w:rPr>
        <w:t>женному восстанию против капитализма. Как могут социал-демократы давать себя за</w:t>
      </w:r>
      <w:r>
        <w:rPr>
          <w:color w:val="000000"/>
          <w:sz w:val="24"/>
          <w:szCs w:val="24"/>
        </w:rPr>
        <w:softHyphen/>
      </w:r>
      <w:r>
        <w:rPr>
          <w:color w:val="000000"/>
          <w:spacing w:val="-1"/>
          <w:sz w:val="24"/>
          <w:szCs w:val="24"/>
        </w:rPr>
        <w:t xml:space="preserve">пугать милитаризацией молодежи и т. п., если они не забывают примера Коммуны? Это </w:t>
      </w:r>
      <w:r>
        <w:rPr>
          <w:color w:val="000000"/>
          <w:spacing w:val="2"/>
          <w:sz w:val="24"/>
          <w:szCs w:val="24"/>
        </w:rPr>
        <w:t xml:space="preserve">не «оторванная от жизни теория», не мечта, а факт. И было бы поистине совсем уж </w:t>
      </w:r>
      <w:r>
        <w:rPr>
          <w:color w:val="000000"/>
          <w:sz w:val="24"/>
          <w:szCs w:val="24"/>
        </w:rPr>
        <w:t>плохо, если бы социал-демократы, вопреки всем экономическим и политическим фак</w:t>
      </w:r>
      <w:r>
        <w:rPr>
          <w:color w:val="000000"/>
          <w:sz w:val="24"/>
          <w:szCs w:val="24"/>
        </w:rPr>
        <w:softHyphen/>
        <w:t xml:space="preserve">там, начали сомневаться в том, что империалистская эпоха и империалистские войны </w:t>
      </w:r>
      <w:r>
        <w:rPr>
          <w:color w:val="000000"/>
          <w:spacing w:val="-1"/>
          <w:sz w:val="24"/>
          <w:szCs w:val="24"/>
        </w:rPr>
        <w:t>неизбежно должны вести к повторению таких фактов.</w:t>
      </w:r>
    </w:p>
    <w:p w:rsidR="00610D83" w:rsidRDefault="00610D83" w:rsidP="00610D83">
      <w:pPr>
        <w:shd w:val="clear" w:color="auto" w:fill="FFFFFF"/>
        <w:spacing w:line="413" w:lineRule="exact"/>
        <w:ind w:right="5" w:firstLine="283"/>
        <w:jc w:val="both"/>
      </w:pPr>
      <w:r>
        <w:rPr>
          <w:color w:val="000000"/>
          <w:sz w:val="24"/>
          <w:szCs w:val="24"/>
        </w:rPr>
        <w:t xml:space="preserve">Один буржуазный наблюдатель Коммуны писал в мае 1871 года в одной английской </w:t>
      </w:r>
      <w:r>
        <w:rPr>
          <w:color w:val="000000"/>
          <w:spacing w:val="1"/>
          <w:sz w:val="24"/>
          <w:szCs w:val="24"/>
        </w:rPr>
        <w:t xml:space="preserve">газете: «Если бы французская нация состояла только из женщин, какая это была бы </w:t>
      </w:r>
      <w:r>
        <w:rPr>
          <w:color w:val="000000"/>
          <w:sz w:val="24"/>
          <w:szCs w:val="24"/>
        </w:rPr>
        <w:t>ужасная нация!». Женщины и дети с 13 лет боролись во время Коммуны наряду с муж</w:t>
      </w:r>
      <w:r>
        <w:rPr>
          <w:color w:val="000000"/>
          <w:sz w:val="24"/>
          <w:szCs w:val="24"/>
        </w:rPr>
        <w:softHyphen/>
        <w:t>чинами. Иначе не может быть и при грядущих битвах за низвержение буржуазии. Про</w:t>
      </w:r>
      <w:r>
        <w:rPr>
          <w:color w:val="000000"/>
          <w:sz w:val="24"/>
          <w:szCs w:val="24"/>
        </w:rPr>
        <w:softHyphen/>
        <w:t xml:space="preserve">летарские женщины не будут смотреть пассивно, как хорошо вооруженная буржуазия </w:t>
      </w:r>
      <w:r>
        <w:rPr>
          <w:color w:val="000000"/>
          <w:spacing w:val="1"/>
          <w:sz w:val="24"/>
          <w:szCs w:val="24"/>
        </w:rPr>
        <w:t xml:space="preserve">будет расстреливать плохо вооруженных или невооруженных рабочих. Они возьмутся </w:t>
      </w:r>
      <w:r>
        <w:rPr>
          <w:color w:val="000000"/>
          <w:sz w:val="24"/>
          <w:szCs w:val="24"/>
        </w:rPr>
        <w:t>за оружие, как ив 1871 году, и из теперешних запуганных наций — вернее: из тепе</w:t>
      </w:r>
      <w:r>
        <w:rPr>
          <w:color w:val="000000"/>
          <w:sz w:val="24"/>
          <w:szCs w:val="24"/>
        </w:rPr>
        <w:softHyphen/>
        <w:t>решнего рабочего движения, дезорганизованного более оппортунистами, чем прави</w:t>
      </w:r>
      <w:r>
        <w:rPr>
          <w:color w:val="000000"/>
          <w:sz w:val="24"/>
          <w:szCs w:val="24"/>
        </w:rPr>
        <w:softHyphen/>
        <w:t>тельствами, — вырастет несомненно, рано или поздно, но абсолютно несомненно ин</w:t>
      </w:r>
      <w:r>
        <w:rPr>
          <w:color w:val="000000"/>
          <w:sz w:val="24"/>
          <w:szCs w:val="24"/>
        </w:rPr>
        <w:softHyphen/>
        <w:t>тернациональный союз «ужасных наций» революционного пролетариата.</w:t>
      </w:r>
    </w:p>
    <w:p w:rsidR="00610D83" w:rsidRDefault="00610D83" w:rsidP="00610D83">
      <w:pPr>
        <w:shd w:val="clear" w:color="auto" w:fill="FFFFFF"/>
        <w:spacing w:line="413" w:lineRule="exact"/>
        <w:ind w:left="10" w:right="5" w:firstLine="283"/>
        <w:jc w:val="both"/>
      </w:pPr>
      <w:r>
        <w:rPr>
          <w:color w:val="000000"/>
          <w:spacing w:val="3"/>
          <w:sz w:val="24"/>
          <w:szCs w:val="24"/>
        </w:rPr>
        <w:t xml:space="preserve">Теперь милитаризация проникает собой всю общественную жизнь. Империализм </w:t>
      </w:r>
      <w:r>
        <w:rPr>
          <w:color w:val="000000"/>
          <w:sz w:val="24"/>
          <w:szCs w:val="24"/>
        </w:rPr>
        <w:t xml:space="preserve">есть ожесточенная борьба великих держав за раздел и передел мира, — он неизбежно </w:t>
      </w:r>
      <w:r>
        <w:rPr>
          <w:color w:val="000000"/>
          <w:spacing w:val="-1"/>
          <w:sz w:val="24"/>
          <w:szCs w:val="24"/>
        </w:rPr>
        <w:t xml:space="preserve">должен поэтому вести к дальнейшей милитаризации во всех странах, и в нейтральных и </w:t>
      </w:r>
      <w:r>
        <w:rPr>
          <w:color w:val="000000"/>
          <w:sz w:val="24"/>
          <w:szCs w:val="24"/>
        </w:rPr>
        <w:t>в маленьких. Что же будут делать против этого пролетарские женщины?? Только про</w:t>
      </w:r>
      <w:r>
        <w:rPr>
          <w:color w:val="000000"/>
          <w:sz w:val="24"/>
          <w:szCs w:val="24"/>
        </w:rPr>
        <w:softHyphen/>
        <w:t>клинать всякую войну и все военное, только требовать разоружения? Никогда женщи</w:t>
      </w:r>
      <w:r>
        <w:rPr>
          <w:color w:val="000000"/>
          <w:sz w:val="24"/>
          <w:szCs w:val="24"/>
        </w:rPr>
        <w:softHyphen/>
        <w:t xml:space="preserve">ны угнетенного класса, который действительно революционен, не помирятся с такой </w:t>
      </w:r>
      <w:r>
        <w:rPr>
          <w:color w:val="000000"/>
          <w:spacing w:val="-1"/>
          <w:sz w:val="24"/>
          <w:szCs w:val="24"/>
        </w:rPr>
        <w:t xml:space="preserve">позорной ролью. Они будут говорить своим сыновьям: «Ты вырастешь скоро большой. Тебе дадут ружье. Бери его и учись хорошенько военному делу. Эта наука необходима </w:t>
      </w:r>
      <w:r>
        <w:rPr>
          <w:color w:val="000000"/>
          <w:spacing w:val="-4"/>
          <w:sz w:val="24"/>
          <w:szCs w:val="24"/>
        </w:rPr>
        <w:t>для</w:t>
      </w:r>
    </w:p>
    <w:p w:rsidR="00610D83" w:rsidRDefault="00610D83" w:rsidP="00610D83">
      <w:pPr>
        <w:shd w:val="clear" w:color="auto" w:fill="FFFFFF"/>
        <w:spacing w:line="413" w:lineRule="exact"/>
        <w:ind w:left="10"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z w:val="24"/>
          <w:szCs w:val="24"/>
        </w:rPr>
        <w:t>пролетариев — не для того, чтобы стрелять против твоих братьев, рабочих других стран, как это делается в теперешней войне и как советуют тебе делать изменники со</w:t>
      </w:r>
      <w:r>
        <w:rPr>
          <w:color w:val="000000"/>
          <w:sz w:val="24"/>
          <w:szCs w:val="24"/>
        </w:rPr>
        <w:softHyphen/>
        <w:t xml:space="preserve">циализма, — а для того, чтобы бороться против буржуазии своей собственной страны, </w:t>
      </w:r>
      <w:r>
        <w:rPr>
          <w:color w:val="000000"/>
          <w:spacing w:val="1"/>
          <w:sz w:val="24"/>
          <w:szCs w:val="24"/>
        </w:rPr>
        <w:t>чтобы положить конец эксплуатации, нищете и войнам не путем добреньких пожела</w:t>
      </w:r>
      <w:r>
        <w:rPr>
          <w:color w:val="000000"/>
          <w:spacing w:val="1"/>
          <w:sz w:val="24"/>
          <w:szCs w:val="24"/>
        </w:rPr>
        <w:softHyphen/>
      </w:r>
      <w:r>
        <w:rPr>
          <w:color w:val="000000"/>
          <w:spacing w:val="-1"/>
          <w:sz w:val="24"/>
          <w:szCs w:val="24"/>
        </w:rPr>
        <w:t>ний, а путем победы над буржуазией и обезоружения ее».</w:t>
      </w:r>
    </w:p>
    <w:p w:rsidR="00610D83" w:rsidRDefault="00610D83" w:rsidP="00610D83">
      <w:pPr>
        <w:shd w:val="clear" w:color="auto" w:fill="FFFFFF"/>
        <w:spacing w:line="413" w:lineRule="exact"/>
        <w:ind w:right="10" w:firstLine="288"/>
        <w:jc w:val="both"/>
      </w:pPr>
      <w:r>
        <w:rPr>
          <w:color w:val="000000"/>
          <w:sz w:val="24"/>
          <w:szCs w:val="24"/>
        </w:rPr>
        <w:t>Если отказаться от ведения такой пропаганды и именно такой пропаганды в связи с теперешней войной, то лучше вовсе не говорить больших слов о международной рево</w:t>
      </w:r>
      <w:r>
        <w:rPr>
          <w:color w:val="000000"/>
          <w:sz w:val="24"/>
          <w:szCs w:val="24"/>
        </w:rPr>
        <w:softHyphen/>
      </w:r>
      <w:r>
        <w:rPr>
          <w:color w:val="000000"/>
          <w:spacing w:val="-1"/>
          <w:sz w:val="24"/>
          <w:szCs w:val="24"/>
        </w:rPr>
        <w:t>люционной социал-демократии, о социалистической революции, о войне против войны.</w:t>
      </w:r>
    </w:p>
    <w:p w:rsidR="00610D83" w:rsidRDefault="00610D83" w:rsidP="00610D83">
      <w:pPr>
        <w:shd w:val="clear" w:color="auto" w:fill="FFFFFF"/>
        <w:spacing w:before="389"/>
        <w:ind w:left="5"/>
        <w:jc w:val="center"/>
      </w:pPr>
      <w:r>
        <w:rPr>
          <w:color w:val="000000"/>
          <w:sz w:val="24"/>
          <w:szCs w:val="24"/>
          <w:lang w:val="en-US"/>
        </w:rPr>
        <w:t>III</w:t>
      </w:r>
    </w:p>
    <w:p w:rsidR="00610D83" w:rsidRDefault="00610D83" w:rsidP="00610D83">
      <w:pPr>
        <w:shd w:val="clear" w:color="auto" w:fill="FFFFFF"/>
        <w:spacing w:before="293" w:line="413" w:lineRule="exact"/>
        <w:ind w:right="5" w:firstLine="293"/>
        <w:jc w:val="both"/>
      </w:pPr>
      <w:r>
        <w:rPr>
          <w:color w:val="000000"/>
          <w:spacing w:val="-1"/>
          <w:sz w:val="24"/>
          <w:szCs w:val="24"/>
        </w:rPr>
        <w:t>Сторонники разоружения выступают против программного пункта «вооружение на</w:t>
      </w:r>
      <w:r>
        <w:rPr>
          <w:color w:val="000000"/>
          <w:spacing w:val="-1"/>
          <w:sz w:val="24"/>
          <w:szCs w:val="24"/>
        </w:rPr>
        <w:softHyphen/>
        <w:t>рода», между прочим, потому, что это последнее требование будто бы легче ведет к ус</w:t>
      </w:r>
      <w:r>
        <w:rPr>
          <w:color w:val="000000"/>
          <w:spacing w:val="-1"/>
          <w:sz w:val="24"/>
          <w:szCs w:val="24"/>
        </w:rPr>
        <w:softHyphen/>
        <w:t xml:space="preserve">тупкам оппортунизму. Мы рассмотрели выше самое важное: отношение разоружения к классовой борьбе и к социальной революции. Рассмотрим теперь вопрос об отношении </w:t>
      </w:r>
      <w:r>
        <w:rPr>
          <w:color w:val="000000"/>
          <w:sz w:val="24"/>
          <w:szCs w:val="24"/>
        </w:rPr>
        <w:t>требования разоружения к оппортунизму. Одной из важнейших причин неприемлемо</w:t>
      </w:r>
      <w:r>
        <w:rPr>
          <w:color w:val="000000"/>
          <w:sz w:val="24"/>
          <w:szCs w:val="24"/>
        </w:rPr>
        <w:softHyphen/>
      </w:r>
      <w:r>
        <w:rPr>
          <w:color w:val="000000"/>
          <w:spacing w:val="1"/>
          <w:sz w:val="24"/>
          <w:szCs w:val="24"/>
        </w:rPr>
        <w:t>сти этого требования является именно то, что оно и порождаемые им иллюзии неиз</w:t>
      </w:r>
      <w:r>
        <w:rPr>
          <w:color w:val="000000"/>
          <w:spacing w:val="1"/>
          <w:sz w:val="24"/>
          <w:szCs w:val="24"/>
        </w:rPr>
        <w:softHyphen/>
      </w:r>
      <w:r>
        <w:rPr>
          <w:color w:val="000000"/>
          <w:spacing w:val="-1"/>
          <w:sz w:val="24"/>
          <w:szCs w:val="24"/>
        </w:rPr>
        <w:t>бежно ослабляют и обессиливают нашу борьбу с оппортунизмом.</w:t>
      </w:r>
    </w:p>
    <w:p w:rsidR="00610D83" w:rsidRDefault="00610D83" w:rsidP="00610D83">
      <w:pPr>
        <w:shd w:val="clear" w:color="auto" w:fill="FFFFFF"/>
        <w:spacing w:line="413" w:lineRule="exact"/>
        <w:ind w:firstLine="274"/>
        <w:jc w:val="both"/>
      </w:pPr>
      <w:r>
        <w:rPr>
          <w:color w:val="000000"/>
          <w:sz w:val="24"/>
          <w:szCs w:val="24"/>
        </w:rPr>
        <w:t xml:space="preserve">Нет сомнения, эта борьба — главный очередной вопрос Интернационала. Борьба против империализма, не связанная неразрывно с борьбой против оппортунизма, есть </w:t>
      </w:r>
      <w:r>
        <w:rPr>
          <w:color w:val="000000"/>
          <w:spacing w:val="-2"/>
          <w:sz w:val="24"/>
          <w:szCs w:val="24"/>
        </w:rPr>
        <w:t>пустая фраза или обман. Один из главных недостатков Циммервальда и Кинталя</w:t>
      </w:r>
      <w:r>
        <w:rPr>
          <w:color w:val="000000"/>
          <w:spacing w:val="-2"/>
          <w:sz w:val="24"/>
          <w:szCs w:val="24"/>
          <w:vertAlign w:val="superscript"/>
        </w:rPr>
        <w:t>55</w:t>
      </w:r>
      <w:r>
        <w:rPr>
          <w:color w:val="000000"/>
          <w:spacing w:val="-2"/>
          <w:sz w:val="24"/>
          <w:szCs w:val="24"/>
        </w:rPr>
        <w:t xml:space="preserve">, одна </w:t>
      </w:r>
      <w:r>
        <w:rPr>
          <w:color w:val="000000"/>
          <w:sz w:val="24"/>
          <w:szCs w:val="24"/>
        </w:rPr>
        <w:t xml:space="preserve">из основных причин возможного фиаско этих зародышей </w:t>
      </w:r>
      <w:r>
        <w:rPr>
          <w:color w:val="000000"/>
          <w:sz w:val="24"/>
          <w:szCs w:val="24"/>
          <w:lang w:val="en-US"/>
        </w:rPr>
        <w:t xml:space="preserve">III </w:t>
      </w:r>
      <w:r>
        <w:rPr>
          <w:color w:val="000000"/>
          <w:sz w:val="24"/>
          <w:szCs w:val="24"/>
        </w:rPr>
        <w:t xml:space="preserve">Интернационала состоит </w:t>
      </w:r>
      <w:r>
        <w:rPr>
          <w:color w:val="000000"/>
          <w:spacing w:val="-1"/>
          <w:sz w:val="24"/>
          <w:szCs w:val="24"/>
        </w:rPr>
        <w:t xml:space="preserve">как раз в том, что вопрос о борьбе с оппортунизмом не был даже поставлен открыто, не </w:t>
      </w:r>
      <w:r>
        <w:rPr>
          <w:color w:val="000000"/>
          <w:sz w:val="24"/>
          <w:szCs w:val="24"/>
        </w:rPr>
        <w:t>говоря уже о решении его в смысле необходимости разрыва с оппортунистами. Оппор</w:t>
      </w:r>
      <w:r>
        <w:rPr>
          <w:color w:val="000000"/>
          <w:sz w:val="24"/>
          <w:szCs w:val="24"/>
        </w:rPr>
        <w:softHyphen/>
        <w:t>тунизм победил — на время — внутри европейского рабочего движения. Во всех круп</w:t>
      </w:r>
      <w:r>
        <w:rPr>
          <w:color w:val="000000"/>
          <w:sz w:val="24"/>
          <w:szCs w:val="24"/>
        </w:rPr>
        <w:softHyphen/>
        <w:t>нейших странах образовалось два главных оттенка оппортунизма: во-первых, откро</w:t>
      </w:r>
      <w:r>
        <w:rPr>
          <w:color w:val="000000"/>
          <w:sz w:val="24"/>
          <w:szCs w:val="24"/>
        </w:rPr>
        <w:softHyphen/>
      </w:r>
      <w:r>
        <w:rPr>
          <w:color w:val="000000"/>
          <w:spacing w:val="-1"/>
          <w:sz w:val="24"/>
          <w:szCs w:val="24"/>
        </w:rPr>
        <w:t>венный, циничный и</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786"/>
          <w:tab w:val="left" w:leader="underscore" w:pos="8539"/>
        </w:tabs>
        <w:ind w:left="24"/>
      </w:pPr>
      <w:r>
        <w:lastRenderedPageBreak/>
        <w:tab/>
      </w:r>
      <w:r>
        <w:rPr>
          <w:color w:val="000000"/>
          <w:u w:val="single"/>
        </w:rPr>
        <w:t>ВОЕННАЯ ПРОГРАММА ПРОЛЕТАРСКОЙ РЕВОЛЮЦИИ</w:t>
      </w:r>
      <w:r>
        <w:rPr>
          <w:color w:val="000000"/>
          <w:u w:val="single"/>
        </w:rPr>
        <w:tab/>
      </w:r>
      <w:r>
        <w:rPr>
          <w:color w:val="000000"/>
        </w:rPr>
        <w:t>139</w:t>
      </w:r>
    </w:p>
    <w:p w:rsidR="00610D83" w:rsidRDefault="00610D83" w:rsidP="00610D83">
      <w:pPr>
        <w:shd w:val="clear" w:color="auto" w:fill="FFFFFF"/>
        <w:spacing w:before="648" w:line="413" w:lineRule="exact"/>
        <w:ind w:left="24" w:right="5"/>
        <w:jc w:val="both"/>
      </w:pPr>
      <w:r>
        <w:rPr>
          <w:color w:val="000000"/>
          <w:sz w:val="24"/>
          <w:szCs w:val="24"/>
        </w:rPr>
        <w:t>поэтому менее опасный социал-империализм господ Плехановых, Шейдеманов, Леги-</w:t>
      </w:r>
      <w:r>
        <w:rPr>
          <w:color w:val="000000"/>
          <w:spacing w:val="2"/>
          <w:sz w:val="24"/>
          <w:szCs w:val="24"/>
        </w:rPr>
        <w:t>нов, Альбертов Тома и Самба, Вандервельдов, Гайндманов, Гендерсонов и пр. Во-</w:t>
      </w:r>
      <w:r>
        <w:rPr>
          <w:color w:val="000000"/>
          <w:sz w:val="24"/>
          <w:szCs w:val="24"/>
        </w:rPr>
        <w:t xml:space="preserve">вторых, прикрытый, каутскианский: Каутский — Гаазе и «Социал-демократическая </w:t>
      </w:r>
      <w:r>
        <w:rPr>
          <w:color w:val="000000"/>
          <w:spacing w:val="-1"/>
          <w:sz w:val="24"/>
          <w:szCs w:val="24"/>
        </w:rPr>
        <w:t>трудовая группа»</w:t>
      </w:r>
      <w:r>
        <w:rPr>
          <w:color w:val="000000"/>
          <w:spacing w:val="-1"/>
          <w:sz w:val="24"/>
          <w:szCs w:val="24"/>
          <w:vertAlign w:val="superscript"/>
        </w:rPr>
        <w:t>56</w:t>
      </w:r>
      <w:r>
        <w:rPr>
          <w:color w:val="000000"/>
          <w:spacing w:val="-1"/>
          <w:sz w:val="24"/>
          <w:szCs w:val="24"/>
        </w:rPr>
        <w:t xml:space="preserve"> в Германии; Лонге, Прессман, Майерас и пр. во Франции; Рамсей </w:t>
      </w:r>
      <w:r>
        <w:rPr>
          <w:color w:val="000000"/>
          <w:spacing w:val="-2"/>
          <w:sz w:val="24"/>
          <w:szCs w:val="24"/>
        </w:rPr>
        <w:t>Макдональд и др. вожди «Независимой рабочей партии» в Англии</w:t>
      </w:r>
      <w:r>
        <w:rPr>
          <w:color w:val="000000"/>
          <w:spacing w:val="-2"/>
          <w:sz w:val="24"/>
          <w:szCs w:val="24"/>
          <w:vertAlign w:val="superscript"/>
        </w:rPr>
        <w:t>57</w:t>
      </w:r>
      <w:r>
        <w:rPr>
          <w:color w:val="000000"/>
          <w:spacing w:val="-2"/>
          <w:sz w:val="24"/>
          <w:szCs w:val="24"/>
        </w:rPr>
        <w:t xml:space="preserve">; Мартов, Чхеидзе и </w:t>
      </w:r>
      <w:r>
        <w:rPr>
          <w:color w:val="000000"/>
          <w:spacing w:val="-1"/>
          <w:sz w:val="24"/>
          <w:szCs w:val="24"/>
        </w:rPr>
        <w:t>пр. в России; Тревес и др. так называемые левые реформисты в Италии.</w:t>
      </w:r>
    </w:p>
    <w:p w:rsidR="00610D83" w:rsidRDefault="00610D83" w:rsidP="00610D83">
      <w:pPr>
        <w:shd w:val="clear" w:color="auto" w:fill="FFFFFF"/>
        <w:spacing w:line="413" w:lineRule="exact"/>
        <w:ind w:firstLine="283"/>
        <w:jc w:val="both"/>
      </w:pPr>
      <w:r>
        <w:rPr>
          <w:color w:val="000000"/>
          <w:sz w:val="24"/>
          <w:szCs w:val="24"/>
        </w:rPr>
        <w:t>Откровенный оппортунизм открыто и прямо против революции и против начинаю</w:t>
      </w:r>
      <w:r>
        <w:rPr>
          <w:color w:val="000000"/>
          <w:sz w:val="24"/>
          <w:szCs w:val="24"/>
        </w:rPr>
        <w:softHyphen/>
      </w:r>
      <w:r>
        <w:rPr>
          <w:color w:val="000000"/>
          <w:spacing w:val="-2"/>
          <w:sz w:val="24"/>
          <w:szCs w:val="24"/>
        </w:rPr>
        <w:t xml:space="preserve">щихся революционных движений и взрывов, в прямом союзе с правительствами, как бы </w:t>
      </w:r>
      <w:r>
        <w:rPr>
          <w:color w:val="000000"/>
          <w:sz w:val="24"/>
          <w:szCs w:val="24"/>
        </w:rPr>
        <w:t xml:space="preserve">ни были различны формы этого союза, начиная от участия в министерстве и кончая </w:t>
      </w:r>
      <w:r>
        <w:rPr>
          <w:color w:val="000000"/>
          <w:spacing w:val="-1"/>
          <w:sz w:val="24"/>
          <w:szCs w:val="24"/>
        </w:rPr>
        <w:t>участием в военно-промышленных комитетах (в России)</w:t>
      </w:r>
      <w:r>
        <w:rPr>
          <w:color w:val="000000"/>
          <w:spacing w:val="-1"/>
          <w:sz w:val="24"/>
          <w:szCs w:val="24"/>
          <w:vertAlign w:val="superscript"/>
        </w:rPr>
        <w:t>58</w:t>
      </w:r>
      <w:r>
        <w:rPr>
          <w:color w:val="000000"/>
          <w:spacing w:val="-1"/>
          <w:sz w:val="24"/>
          <w:szCs w:val="24"/>
        </w:rPr>
        <w:t xml:space="preserve">. Прикрытые оппортунисты, каутскианцы, гораздо вреднее и опаснее для рабочего движения, потому что они прячут свою защиту союза с первыми при помощи благовидно звучащих тоже-«марксистских» </w:t>
      </w:r>
      <w:r>
        <w:rPr>
          <w:color w:val="000000"/>
          <w:sz w:val="24"/>
          <w:szCs w:val="24"/>
        </w:rPr>
        <w:t xml:space="preserve">словечек и пацифистских лозунгов. Борьба против этих обеих форм господствующего </w:t>
      </w:r>
      <w:r>
        <w:rPr>
          <w:color w:val="000000"/>
          <w:spacing w:val="-1"/>
          <w:sz w:val="24"/>
          <w:szCs w:val="24"/>
        </w:rPr>
        <w:t xml:space="preserve">оппортунизма должна быть проведена на </w:t>
      </w:r>
      <w:r>
        <w:rPr>
          <w:i/>
          <w:iCs/>
          <w:color w:val="000000"/>
          <w:spacing w:val="-1"/>
          <w:sz w:val="24"/>
          <w:szCs w:val="24"/>
        </w:rPr>
        <w:t xml:space="preserve">всех </w:t>
      </w:r>
      <w:r>
        <w:rPr>
          <w:color w:val="000000"/>
          <w:spacing w:val="-1"/>
          <w:sz w:val="24"/>
          <w:szCs w:val="24"/>
        </w:rPr>
        <w:t>поприщах пролетарской политики: пар</w:t>
      </w:r>
      <w:r>
        <w:rPr>
          <w:color w:val="000000"/>
          <w:spacing w:val="-1"/>
          <w:sz w:val="24"/>
          <w:szCs w:val="24"/>
        </w:rPr>
        <w:softHyphen/>
      </w:r>
      <w:r>
        <w:rPr>
          <w:color w:val="000000"/>
          <w:sz w:val="24"/>
          <w:szCs w:val="24"/>
        </w:rPr>
        <w:t>ламентаризм, профессиональные союзы, стачки, военное дело и т. д. Главная особен</w:t>
      </w:r>
      <w:r>
        <w:rPr>
          <w:color w:val="000000"/>
          <w:sz w:val="24"/>
          <w:szCs w:val="24"/>
        </w:rPr>
        <w:softHyphen/>
        <w:t xml:space="preserve">ность, отличающая </w:t>
      </w:r>
      <w:r>
        <w:rPr>
          <w:i/>
          <w:iCs/>
          <w:color w:val="000000"/>
          <w:sz w:val="24"/>
          <w:szCs w:val="24"/>
        </w:rPr>
        <w:t xml:space="preserve">обе </w:t>
      </w:r>
      <w:r>
        <w:rPr>
          <w:color w:val="000000"/>
          <w:sz w:val="24"/>
          <w:szCs w:val="24"/>
        </w:rPr>
        <w:t>эти формы господствующего оппортунизма, состоит в том, что замалчивается, прикрывается или трактуется с оглядкой на полицейские запреты, кон</w:t>
      </w:r>
      <w:r>
        <w:rPr>
          <w:color w:val="000000"/>
          <w:sz w:val="24"/>
          <w:szCs w:val="24"/>
        </w:rPr>
        <w:softHyphen/>
        <w:t xml:space="preserve">кретный вопрос о </w:t>
      </w:r>
      <w:r>
        <w:rPr>
          <w:i/>
          <w:iCs/>
          <w:color w:val="000000"/>
          <w:sz w:val="24"/>
          <w:szCs w:val="24"/>
        </w:rPr>
        <w:t xml:space="preserve">связи теперешней войны с революцией и другие конкретные вопросы революции. </w:t>
      </w:r>
      <w:r>
        <w:rPr>
          <w:color w:val="000000"/>
          <w:sz w:val="24"/>
          <w:szCs w:val="24"/>
        </w:rPr>
        <w:t xml:space="preserve">И это — несмотря на то, что перед войной бесчисленное количество раз указывалось на связь именно </w:t>
      </w:r>
      <w:r>
        <w:rPr>
          <w:i/>
          <w:iCs/>
          <w:color w:val="000000"/>
          <w:sz w:val="24"/>
          <w:szCs w:val="24"/>
        </w:rPr>
        <w:t xml:space="preserve">этой </w:t>
      </w:r>
      <w:r>
        <w:rPr>
          <w:color w:val="000000"/>
          <w:sz w:val="24"/>
          <w:szCs w:val="24"/>
        </w:rPr>
        <w:t>грядущей войны с пролетарской революцией и не</w:t>
      </w:r>
      <w:r>
        <w:rPr>
          <w:color w:val="000000"/>
          <w:sz w:val="24"/>
          <w:szCs w:val="24"/>
        </w:rPr>
        <w:softHyphen/>
      </w:r>
      <w:r>
        <w:rPr>
          <w:color w:val="000000"/>
          <w:spacing w:val="-1"/>
          <w:sz w:val="24"/>
          <w:szCs w:val="24"/>
        </w:rPr>
        <w:t>официально и в Базельском манифесте</w:t>
      </w:r>
      <w:r>
        <w:rPr>
          <w:color w:val="000000"/>
          <w:spacing w:val="-1"/>
          <w:sz w:val="24"/>
          <w:szCs w:val="24"/>
          <w:vertAlign w:val="superscript"/>
        </w:rPr>
        <w:t>59</w:t>
      </w:r>
      <w:r>
        <w:rPr>
          <w:color w:val="000000"/>
          <w:spacing w:val="-1"/>
          <w:sz w:val="24"/>
          <w:szCs w:val="24"/>
        </w:rPr>
        <w:t xml:space="preserve"> официально. Главный же недостаток требова</w:t>
      </w:r>
      <w:r>
        <w:rPr>
          <w:color w:val="000000"/>
          <w:spacing w:val="-1"/>
          <w:sz w:val="24"/>
          <w:szCs w:val="24"/>
        </w:rPr>
        <w:softHyphen/>
      </w:r>
      <w:r>
        <w:rPr>
          <w:color w:val="000000"/>
          <w:sz w:val="24"/>
          <w:szCs w:val="24"/>
        </w:rPr>
        <w:t xml:space="preserve">ния разоружения состоит именно в том, что здесь обходятся все конкретные вопросы революции. Или сторонники разоружения стоят за совершенно новый вид безоружной </w:t>
      </w:r>
      <w:r>
        <w:rPr>
          <w:color w:val="000000"/>
          <w:spacing w:val="-2"/>
          <w:sz w:val="24"/>
          <w:szCs w:val="24"/>
        </w:rPr>
        <w:t>революции?</w:t>
      </w:r>
    </w:p>
    <w:p w:rsidR="00610D83" w:rsidRDefault="00610D83" w:rsidP="00610D83">
      <w:pPr>
        <w:shd w:val="clear" w:color="auto" w:fill="FFFFFF"/>
        <w:spacing w:line="413" w:lineRule="exact"/>
        <w:ind w:left="38" w:right="10" w:firstLine="278"/>
        <w:jc w:val="both"/>
      </w:pPr>
      <w:r>
        <w:rPr>
          <w:color w:val="000000"/>
          <w:sz w:val="24"/>
          <w:szCs w:val="24"/>
        </w:rPr>
        <w:t>Далее. Мы никоим образом не против борьбы за реформы. Мы не хотим игнориро</w:t>
      </w:r>
      <w:r>
        <w:rPr>
          <w:color w:val="000000"/>
          <w:sz w:val="24"/>
          <w:szCs w:val="24"/>
        </w:rPr>
        <w:softHyphen/>
      </w:r>
      <w:r>
        <w:rPr>
          <w:color w:val="000000"/>
          <w:spacing w:val="-1"/>
          <w:sz w:val="24"/>
          <w:szCs w:val="24"/>
        </w:rPr>
        <w:t>вать той печальной</w:t>
      </w:r>
    </w:p>
    <w:p w:rsidR="00610D83" w:rsidRDefault="00610D83" w:rsidP="00610D83">
      <w:pPr>
        <w:shd w:val="clear" w:color="auto" w:fill="FFFFFF"/>
        <w:spacing w:line="413" w:lineRule="exact"/>
        <w:ind w:left="38" w:right="10" w:firstLine="278"/>
        <w:jc w:val="both"/>
        <w:sectPr w:rsidR="00610D83">
          <w:pgSz w:w="11909" w:h="16834"/>
          <w:pgMar w:top="1440" w:right="1414" w:bottom="720" w:left="1394"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right="5"/>
        <w:jc w:val="both"/>
      </w:pPr>
      <w:r>
        <w:rPr>
          <w:color w:val="000000"/>
          <w:sz w:val="24"/>
          <w:szCs w:val="24"/>
        </w:rPr>
        <w:t>возможности, что человечество переживет — на худой конец — еще вторую империа</w:t>
      </w:r>
      <w:r>
        <w:rPr>
          <w:color w:val="000000"/>
          <w:sz w:val="24"/>
          <w:szCs w:val="24"/>
        </w:rPr>
        <w:softHyphen/>
      </w:r>
      <w:r>
        <w:rPr>
          <w:color w:val="000000"/>
          <w:spacing w:val="-1"/>
          <w:sz w:val="24"/>
          <w:szCs w:val="24"/>
        </w:rPr>
        <w:t>листическую войну, если революция не вырастет из данной войны, несмотря на много</w:t>
      </w:r>
      <w:r>
        <w:rPr>
          <w:color w:val="000000"/>
          <w:spacing w:val="-1"/>
          <w:sz w:val="24"/>
          <w:szCs w:val="24"/>
        </w:rPr>
        <w:softHyphen/>
      </w:r>
      <w:r>
        <w:rPr>
          <w:color w:val="000000"/>
          <w:sz w:val="24"/>
          <w:szCs w:val="24"/>
        </w:rPr>
        <w:t xml:space="preserve">численные взрывы массового брожения и массового недовольства и несмотря на наши </w:t>
      </w:r>
      <w:r>
        <w:rPr>
          <w:color w:val="000000"/>
          <w:spacing w:val="-1"/>
          <w:sz w:val="24"/>
          <w:szCs w:val="24"/>
        </w:rPr>
        <w:t xml:space="preserve">усилия. Мы сторонники такой программы реформ, которая </w:t>
      </w:r>
      <w:r>
        <w:rPr>
          <w:i/>
          <w:iCs/>
          <w:color w:val="000000"/>
          <w:spacing w:val="-1"/>
          <w:sz w:val="24"/>
          <w:szCs w:val="24"/>
        </w:rPr>
        <w:t xml:space="preserve">тоже </w:t>
      </w:r>
      <w:r>
        <w:rPr>
          <w:color w:val="000000"/>
          <w:spacing w:val="-1"/>
          <w:sz w:val="24"/>
          <w:szCs w:val="24"/>
        </w:rPr>
        <w:t>должна быть направ</w:t>
      </w:r>
      <w:r>
        <w:rPr>
          <w:color w:val="000000"/>
          <w:spacing w:val="-1"/>
          <w:sz w:val="24"/>
          <w:szCs w:val="24"/>
        </w:rPr>
        <w:softHyphen/>
      </w:r>
      <w:r>
        <w:rPr>
          <w:color w:val="000000"/>
          <w:sz w:val="24"/>
          <w:szCs w:val="24"/>
        </w:rPr>
        <w:t>лена против оппортунистов. Оппортунисты были бы только рады, если бы мы предос</w:t>
      </w:r>
      <w:r>
        <w:rPr>
          <w:color w:val="000000"/>
          <w:sz w:val="24"/>
          <w:szCs w:val="24"/>
        </w:rPr>
        <w:softHyphen/>
      </w:r>
      <w:r>
        <w:rPr>
          <w:color w:val="000000"/>
          <w:spacing w:val="3"/>
          <w:sz w:val="24"/>
          <w:szCs w:val="24"/>
        </w:rPr>
        <w:t>тавили им одним борьбу за реформы, а сами удалились в заоблачные выси какого-</w:t>
      </w:r>
      <w:r>
        <w:rPr>
          <w:color w:val="000000"/>
          <w:sz w:val="24"/>
          <w:szCs w:val="24"/>
        </w:rPr>
        <w:t>нибудь «разоружения», спасаясь бегством из печальной действительности. «Разоруже</w:t>
      </w:r>
      <w:r>
        <w:rPr>
          <w:color w:val="000000"/>
          <w:sz w:val="24"/>
          <w:szCs w:val="24"/>
        </w:rPr>
        <w:softHyphen/>
        <w:t>ние» есть именно бегство из скверной действительности, а вовсе не борьба против нее.</w:t>
      </w:r>
    </w:p>
    <w:p w:rsidR="00610D83" w:rsidRDefault="00610D83" w:rsidP="00610D83">
      <w:pPr>
        <w:shd w:val="clear" w:color="auto" w:fill="FFFFFF"/>
        <w:spacing w:line="413" w:lineRule="exact"/>
        <w:ind w:left="5" w:firstLine="278"/>
        <w:jc w:val="both"/>
      </w:pPr>
      <w:r>
        <w:rPr>
          <w:color w:val="000000"/>
          <w:sz w:val="24"/>
          <w:szCs w:val="24"/>
        </w:rPr>
        <w:t>В подобной программе мы бы сказали приблизительно так: «Лозунг и признание за</w:t>
      </w:r>
      <w:r>
        <w:rPr>
          <w:color w:val="000000"/>
          <w:sz w:val="24"/>
          <w:szCs w:val="24"/>
        </w:rPr>
        <w:softHyphen/>
        <w:t>щиты отечества в империалистской войне 1914—1916 гг., это только коррупция рабо</w:t>
      </w:r>
      <w:r>
        <w:rPr>
          <w:color w:val="000000"/>
          <w:sz w:val="24"/>
          <w:szCs w:val="24"/>
        </w:rPr>
        <w:softHyphen/>
      </w:r>
      <w:r>
        <w:rPr>
          <w:color w:val="000000"/>
          <w:spacing w:val="1"/>
          <w:sz w:val="24"/>
          <w:szCs w:val="24"/>
        </w:rPr>
        <w:t xml:space="preserve">чего движения буржуазной ложью». Такой конкретный ответ на конкретные вопросы </w:t>
      </w:r>
      <w:r>
        <w:rPr>
          <w:color w:val="000000"/>
          <w:sz w:val="24"/>
          <w:szCs w:val="24"/>
        </w:rPr>
        <w:t>был бы теоретически правильнее, много полезнее для пролетариата, невыносимее для оппортунистов, чем требование разоружения и отказ от «всякой» защиты отечества. И мы могли бы прибавить: «Буржуазия всех империалистических великих держав, Анг</w:t>
      </w:r>
      <w:r>
        <w:rPr>
          <w:color w:val="000000"/>
          <w:sz w:val="24"/>
          <w:szCs w:val="24"/>
        </w:rPr>
        <w:softHyphen/>
      </w:r>
      <w:r>
        <w:rPr>
          <w:color w:val="000000"/>
          <w:spacing w:val="2"/>
          <w:sz w:val="24"/>
          <w:szCs w:val="24"/>
        </w:rPr>
        <w:t xml:space="preserve">лии, Франции, Германии, Австрии, России, Италии, Японии, Соединенных Штатов, </w:t>
      </w:r>
      <w:r>
        <w:rPr>
          <w:color w:val="000000"/>
          <w:spacing w:val="-1"/>
          <w:sz w:val="24"/>
          <w:szCs w:val="24"/>
        </w:rPr>
        <w:t>стала настолько реакционной и настолько проникнута стремлением к мировому гос</w:t>
      </w:r>
      <w:r>
        <w:rPr>
          <w:color w:val="000000"/>
          <w:spacing w:val="-1"/>
          <w:sz w:val="24"/>
          <w:szCs w:val="24"/>
        </w:rPr>
        <w:softHyphen/>
      </w:r>
      <w:r>
        <w:rPr>
          <w:color w:val="000000"/>
          <w:sz w:val="24"/>
          <w:szCs w:val="24"/>
        </w:rPr>
        <w:t xml:space="preserve">подству, что </w:t>
      </w:r>
      <w:r>
        <w:rPr>
          <w:i/>
          <w:iCs/>
          <w:color w:val="000000"/>
          <w:sz w:val="24"/>
          <w:szCs w:val="24"/>
        </w:rPr>
        <w:t xml:space="preserve">всякая </w:t>
      </w:r>
      <w:r>
        <w:rPr>
          <w:color w:val="000000"/>
          <w:sz w:val="24"/>
          <w:szCs w:val="24"/>
        </w:rPr>
        <w:t xml:space="preserve">война со стороны </w:t>
      </w:r>
      <w:r>
        <w:rPr>
          <w:i/>
          <w:iCs/>
          <w:color w:val="000000"/>
          <w:sz w:val="24"/>
          <w:szCs w:val="24"/>
        </w:rPr>
        <w:t xml:space="preserve">буржуазии этих </w:t>
      </w:r>
      <w:r>
        <w:rPr>
          <w:color w:val="000000"/>
          <w:sz w:val="24"/>
          <w:szCs w:val="24"/>
        </w:rPr>
        <w:t>стран может быть только реак</w:t>
      </w:r>
      <w:r>
        <w:rPr>
          <w:color w:val="000000"/>
          <w:sz w:val="24"/>
          <w:szCs w:val="24"/>
        </w:rPr>
        <w:softHyphen/>
      </w:r>
      <w:r>
        <w:rPr>
          <w:color w:val="000000"/>
          <w:spacing w:val="-1"/>
          <w:sz w:val="24"/>
          <w:szCs w:val="24"/>
        </w:rPr>
        <w:t>ционной. Пролетариат должен быть не только против всякой такой войны, но и должен желать поражения «своего» правительства в таких войнах и использовать его для рево</w:t>
      </w:r>
      <w:r>
        <w:rPr>
          <w:color w:val="000000"/>
          <w:spacing w:val="-1"/>
          <w:sz w:val="24"/>
          <w:szCs w:val="24"/>
        </w:rPr>
        <w:softHyphen/>
      </w:r>
      <w:r>
        <w:rPr>
          <w:color w:val="000000"/>
          <w:sz w:val="24"/>
          <w:szCs w:val="24"/>
        </w:rPr>
        <w:t>люционного восстания, если не удастся восстание с целью воспрепятствовать войне».</w:t>
      </w:r>
    </w:p>
    <w:p w:rsidR="00610D83" w:rsidRDefault="00610D83" w:rsidP="00610D83">
      <w:pPr>
        <w:shd w:val="clear" w:color="auto" w:fill="FFFFFF"/>
        <w:spacing w:line="413" w:lineRule="exact"/>
        <w:ind w:left="10" w:right="5" w:firstLine="278"/>
        <w:jc w:val="both"/>
      </w:pPr>
      <w:r>
        <w:rPr>
          <w:color w:val="000000"/>
          <w:sz w:val="24"/>
          <w:szCs w:val="24"/>
        </w:rPr>
        <w:t xml:space="preserve">По вопросу о милиции мы должны были бы сказать; мы не за буржуазную милицию, а только за пролетарскую. Поэтому «ни одного гроша и ни одного человека» не только </w:t>
      </w:r>
      <w:r>
        <w:rPr>
          <w:color w:val="000000"/>
          <w:spacing w:val="-1"/>
          <w:sz w:val="24"/>
          <w:szCs w:val="24"/>
        </w:rPr>
        <w:t>на постоянное войско, но и на буржуазную милицию, даже в таких странах, как Соеди</w:t>
      </w:r>
      <w:r>
        <w:rPr>
          <w:color w:val="000000"/>
          <w:spacing w:val="-1"/>
          <w:sz w:val="24"/>
          <w:szCs w:val="24"/>
        </w:rPr>
        <w:softHyphen/>
        <w:t>ненные Штаты или Швейцария, Норвегия и т. п. Тем более, что мы видим в самых сво</w:t>
      </w:r>
      <w:r>
        <w:rPr>
          <w:color w:val="000000"/>
          <w:spacing w:val="-1"/>
          <w:sz w:val="24"/>
          <w:szCs w:val="24"/>
        </w:rPr>
        <w:softHyphen/>
        <w:t>бодных республиканских</w:t>
      </w:r>
    </w:p>
    <w:p w:rsidR="00610D83" w:rsidRDefault="00610D83" w:rsidP="00610D83">
      <w:pPr>
        <w:shd w:val="clear" w:color="auto" w:fill="FFFFFF"/>
        <w:spacing w:line="413" w:lineRule="exact"/>
        <w:ind w:left="10"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762"/>
          <w:tab w:val="left" w:leader="underscore" w:pos="8515"/>
        </w:tabs>
      </w:pPr>
      <w:r>
        <w:lastRenderedPageBreak/>
        <w:tab/>
      </w:r>
      <w:r>
        <w:rPr>
          <w:color w:val="000000"/>
          <w:u w:val="single"/>
        </w:rPr>
        <w:t>ВОЕННАЯ ПРОГРАММА ПРОЛЕТАРСКОЙ РЕВОЛЮЦИИ</w:t>
      </w:r>
      <w:r>
        <w:rPr>
          <w:color w:val="000000"/>
          <w:u w:val="single"/>
        </w:rPr>
        <w:tab/>
      </w:r>
      <w:r>
        <w:rPr>
          <w:color w:val="000000"/>
        </w:rPr>
        <w:t>141</w:t>
      </w:r>
    </w:p>
    <w:p w:rsidR="00610D83" w:rsidRDefault="00610D83" w:rsidP="00610D83">
      <w:pPr>
        <w:shd w:val="clear" w:color="auto" w:fill="FFFFFF"/>
        <w:spacing w:before="653" w:line="413" w:lineRule="exact"/>
        <w:ind w:right="5"/>
        <w:jc w:val="both"/>
      </w:pPr>
      <w:r>
        <w:rPr>
          <w:color w:val="000000"/>
          <w:sz w:val="24"/>
          <w:szCs w:val="24"/>
        </w:rPr>
        <w:t>странах (например, в Швейцарии) все большее и большее опруссачение милиции, осо</w:t>
      </w:r>
      <w:r>
        <w:rPr>
          <w:color w:val="000000"/>
          <w:sz w:val="24"/>
          <w:szCs w:val="24"/>
        </w:rPr>
        <w:softHyphen/>
        <w:t>бенно в 1907 и 1911 гг., проституирование ее для мобилизации войска против стачеч</w:t>
      </w:r>
      <w:r>
        <w:rPr>
          <w:color w:val="000000"/>
          <w:sz w:val="24"/>
          <w:szCs w:val="24"/>
        </w:rPr>
        <w:softHyphen/>
      </w:r>
      <w:r>
        <w:rPr>
          <w:color w:val="000000"/>
          <w:spacing w:val="-1"/>
          <w:sz w:val="24"/>
          <w:szCs w:val="24"/>
        </w:rPr>
        <w:t>ников. Мы можем требовать: выбора офицеров народом, отмены всякой военной юсти</w:t>
      </w:r>
      <w:r>
        <w:rPr>
          <w:color w:val="000000"/>
          <w:spacing w:val="-1"/>
          <w:sz w:val="24"/>
          <w:szCs w:val="24"/>
        </w:rPr>
        <w:softHyphen/>
        <w:t>ции, уравнения в правах заграничных рабочих и туземных (особенно важный пункт для тех империалистических государств, которые, подобно Швейцарии, все в большем чис</w:t>
      </w:r>
      <w:r>
        <w:rPr>
          <w:color w:val="000000"/>
          <w:spacing w:val="-1"/>
          <w:sz w:val="24"/>
          <w:szCs w:val="24"/>
        </w:rPr>
        <w:softHyphen/>
      </w:r>
      <w:r>
        <w:rPr>
          <w:color w:val="000000"/>
          <w:sz w:val="24"/>
          <w:szCs w:val="24"/>
        </w:rPr>
        <w:t xml:space="preserve">ле и все бесстыднее эксплуатируют иностранных рабочих, оставляя их бесправными), далее: права каждой, скажем, сотни жителей данной страны образовывать свободные </w:t>
      </w:r>
      <w:r>
        <w:rPr>
          <w:color w:val="000000"/>
          <w:spacing w:val="-1"/>
          <w:sz w:val="24"/>
          <w:szCs w:val="24"/>
        </w:rPr>
        <w:t>союзы для изучения всего военного дела, со свободным выбором инструкторов, с опла</w:t>
      </w:r>
      <w:r>
        <w:rPr>
          <w:color w:val="000000"/>
          <w:spacing w:val="-1"/>
          <w:sz w:val="24"/>
          <w:szCs w:val="24"/>
        </w:rPr>
        <w:softHyphen/>
      </w:r>
      <w:r>
        <w:rPr>
          <w:color w:val="000000"/>
          <w:sz w:val="24"/>
          <w:szCs w:val="24"/>
        </w:rPr>
        <w:t xml:space="preserve">той их труда на казенный счет и т. д. Только при таких условиях пролетариат мог бы изучать военное дело действительно для </w:t>
      </w:r>
      <w:r>
        <w:rPr>
          <w:i/>
          <w:iCs/>
          <w:color w:val="000000"/>
          <w:sz w:val="24"/>
          <w:szCs w:val="24"/>
        </w:rPr>
        <w:t xml:space="preserve">себя, </w:t>
      </w:r>
      <w:r>
        <w:rPr>
          <w:color w:val="000000"/>
          <w:sz w:val="24"/>
          <w:szCs w:val="24"/>
        </w:rPr>
        <w:t xml:space="preserve">а не для своих рабовладельцев, и такого </w:t>
      </w:r>
      <w:r>
        <w:rPr>
          <w:color w:val="000000"/>
          <w:spacing w:val="-1"/>
          <w:sz w:val="24"/>
          <w:szCs w:val="24"/>
        </w:rPr>
        <w:t xml:space="preserve">изучения безусловно требуют интересы пролетариата. Русская революция доказала, что </w:t>
      </w:r>
      <w:r>
        <w:rPr>
          <w:color w:val="000000"/>
          <w:sz w:val="24"/>
          <w:szCs w:val="24"/>
        </w:rPr>
        <w:t>всякий успех, хотя бы даже и частичный успех революционного движения, — напри</w:t>
      </w:r>
      <w:r>
        <w:rPr>
          <w:color w:val="000000"/>
          <w:sz w:val="24"/>
          <w:szCs w:val="24"/>
        </w:rPr>
        <w:softHyphen/>
        <w:t xml:space="preserve">мер, завоевание известного города, известного фабричного поселка, известной части армии, — неизбежно </w:t>
      </w:r>
      <w:r>
        <w:rPr>
          <w:i/>
          <w:iCs/>
          <w:color w:val="000000"/>
          <w:sz w:val="24"/>
          <w:szCs w:val="24"/>
        </w:rPr>
        <w:t xml:space="preserve">заставит </w:t>
      </w:r>
      <w:r>
        <w:rPr>
          <w:color w:val="000000"/>
          <w:sz w:val="24"/>
          <w:szCs w:val="24"/>
        </w:rPr>
        <w:t xml:space="preserve">победивший пролетариат осуществить именно такую </w:t>
      </w:r>
      <w:r>
        <w:rPr>
          <w:color w:val="000000"/>
          <w:spacing w:val="-3"/>
          <w:sz w:val="24"/>
          <w:szCs w:val="24"/>
        </w:rPr>
        <w:t>программу.</w:t>
      </w:r>
    </w:p>
    <w:p w:rsidR="00610D83" w:rsidRDefault="00610D83" w:rsidP="00610D83">
      <w:pPr>
        <w:shd w:val="clear" w:color="auto" w:fill="FFFFFF"/>
        <w:spacing w:line="413" w:lineRule="exact"/>
        <w:ind w:firstLine="278"/>
        <w:jc w:val="both"/>
      </w:pPr>
      <w:r>
        <w:rPr>
          <w:color w:val="000000"/>
          <w:spacing w:val="-1"/>
          <w:sz w:val="24"/>
          <w:szCs w:val="24"/>
        </w:rPr>
        <w:t>Наконец, с оппортунизмом нельзя бороться, само собой разумеется, посредством од</w:t>
      </w:r>
      <w:r>
        <w:rPr>
          <w:color w:val="000000"/>
          <w:spacing w:val="-1"/>
          <w:sz w:val="24"/>
          <w:szCs w:val="24"/>
        </w:rPr>
        <w:softHyphen/>
        <w:t>них программ, а только посредством неуклонного наблюдения за тем, чтобы они дейст</w:t>
      </w:r>
      <w:r>
        <w:rPr>
          <w:color w:val="000000"/>
          <w:spacing w:val="-1"/>
          <w:sz w:val="24"/>
          <w:szCs w:val="24"/>
        </w:rPr>
        <w:softHyphen/>
      </w:r>
      <w:r>
        <w:rPr>
          <w:color w:val="000000"/>
          <w:sz w:val="24"/>
          <w:szCs w:val="24"/>
        </w:rPr>
        <w:t xml:space="preserve">вительно проводились в жизнь. Самая крупная, роковая ошибка обанкротившегося </w:t>
      </w:r>
      <w:r>
        <w:rPr>
          <w:color w:val="000000"/>
          <w:sz w:val="24"/>
          <w:szCs w:val="24"/>
          <w:lang w:val="en-US"/>
        </w:rPr>
        <w:t xml:space="preserve">II </w:t>
      </w:r>
      <w:r>
        <w:rPr>
          <w:color w:val="000000"/>
          <w:spacing w:val="-1"/>
          <w:sz w:val="24"/>
          <w:szCs w:val="24"/>
        </w:rPr>
        <w:t>Интернационала состояла в том, что слово не соответствовало делу, что воспитывалась привычка к лицемерию и бессовестной революционной фразе (см. теперешнее отноше</w:t>
      </w:r>
      <w:r>
        <w:rPr>
          <w:color w:val="000000"/>
          <w:spacing w:val="-1"/>
          <w:sz w:val="24"/>
          <w:szCs w:val="24"/>
        </w:rPr>
        <w:softHyphen/>
      </w:r>
      <w:r>
        <w:rPr>
          <w:color w:val="000000"/>
          <w:sz w:val="24"/>
          <w:szCs w:val="24"/>
        </w:rPr>
        <w:t>ние Каутского и К</w:t>
      </w:r>
      <w:r>
        <w:rPr>
          <w:color w:val="000000"/>
          <w:sz w:val="24"/>
          <w:szCs w:val="24"/>
          <w:vertAlign w:val="superscript"/>
        </w:rPr>
        <w:t>0</w:t>
      </w:r>
      <w:r>
        <w:rPr>
          <w:color w:val="000000"/>
          <w:sz w:val="24"/>
          <w:szCs w:val="24"/>
        </w:rPr>
        <w:t xml:space="preserve"> к Базельскому манифесту). Разоружение, как социальная идея, — т. е. такая, которая порождается известной социальной обстановкой и может действо</w:t>
      </w:r>
      <w:r>
        <w:rPr>
          <w:color w:val="000000"/>
          <w:sz w:val="24"/>
          <w:szCs w:val="24"/>
        </w:rPr>
        <w:softHyphen/>
        <w:t xml:space="preserve">вать на известную социальную среду, а не остается личной причудой, — порождена, очевидно, особыми, в виде исключения «спокойными» условиями жизни отдельных </w:t>
      </w:r>
      <w:r>
        <w:rPr>
          <w:color w:val="000000"/>
          <w:spacing w:val="-1"/>
          <w:sz w:val="24"/>
          <w:szCs w:val="24"/>
        </w:rPr>
        <w:t>мелких государств, которые стояли в сторонке довольно долгое время от кровавой ми</w:t>
      </w:r>
      <w:r>
        <w:rPr>
          <w:color w:val="000000"/>
          <w:spacing w:val="-1"/>
          <w:sz w:val="24"/>
          <w:szCs w:val="24"/>
        </w:rPr>
        <w:softHyphen/>
      </w:r>
      <w:r>
        <w:rPr>
          <w:color w:val="000000"/>
          <w:sz w:val="24"/>
          <w:szCs w:val="24"/>
        </w:rPr>
        <w:t>ровой дороги войн и надеются так и остаться</w:t>
      </w:r>
    </w:p>
    <w:p w:rsidR="00610D83" w:rsidRDefault="00610D83" w:rsidP="00610D83">
      <w:pPr>
        <w:shd w:val="clear" w:color="auto" w:fill="FFFFFF"/>
        <w:spacing w:line="413" w:lineRule="exact"/>
        <w:ind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10"/>
        <w:jc w:val="both"/>
      </w:pPr>
      <w:r>
        <w:rPr>
          <w:color w:val="000000"/>
          <w:sz w:val="24"/>
          <w:szCs w:val="24"/>
        </w:rPr>
        <w:t xml:space="preserve">в сторонке. Чтобы убедиться в этом, достаточно вдуматься, например, в аргументацию </w:t>
      </w:r>
      <w:r>
        <w:rPr>
          <w:color w:val="000000"/>
          <w:spacing w:val="-1"/>
          <w:sz w:val="24"/>
          <w:szCs w:val="24"/>
        </w:rPr>
        <w:t>норвежских сторонников разоружения: «мы-де страна маленькая, войско у нас малень</w:t>
      </w:r>
      <w:r>
        <w:rPr>
          <w:color w:val="000000"/>
          <w:spacing w:val="-1"/>
          <w:sz w:val="24"/>
          <w:szCs w:val="24"/>
        </w:rPr>
        <w:softHyphen/>
      </w:r>
      <w:r>
        <w:rPr>
          <w:color w:val="000000"/>
          <w:sz w:val="24"/>
          <w:szCs w:val="24"/>
        </w:rPr>
        <w:t>кое, мы ничего не можем поделать против великих держав» (а поэтому также бессиль</w:t>
      </w:r>
      <w:r>
        <w:rPr>
          <w:color w:val="000000"/>
          <w:sz w:val="24"/>
          <w:szCs w:val="24"/>
        </w:rPr>
        <w:softHyphen/>
        <w:t xml:space="preserve">ны против насильственного вовлечения в империалистский </w:t>
      </w:r>
      <w:r>
        <w:rPr>
          <w:i/>
          <w:iCs/>
          <w:color w:val="000000"/>
          <w:sz w:val="24"/>
          <w:szCs w:val="24"/>
        </w:rPr>
        <w:t xml:space="preserve">союз </w:t>
      </w:r>
      <w:r>
        <w:rPr>
          <w:color w:val="000000"/>
          <w:sz w:val="24"/>
          <w:szCs w:val="24"/>
        </w:rPr>
        <w:t>с той или иной груп</w:t>
      </w:r>
      <w:r>
        <w:rPr>
          <w:color w:val="000000"/>
          <w:sz w:val="24"/>
          <w:szCs w:val="24"/>
        </w:rPr>
        <w:softHyphen/>
        <w:t>пой великих держав)... «мы хотим остаться в покое в своем уголке-захолустье и про</w:t>
      </w:r>
      <w:r>
        <w:rPr>
          <w:color w:val="000000"/>
          <w:sz w:val="24"/>
          <w:szCs w:val="24"/>
        </w:rPr>
        <w:softHyphen/>
      </w:r>
      <w:r>
        <w:rPr>
          <w:color w:val="000000"/>
          <w:spacing w:val="1"/>
          <w:sz w:val="24"/>
          <w:szCs w:val="24"/>
        </w:rPr>
        <w:t>должать вести захолустную политику, требовать разоружения, обязательных третей</w:t>
      </w:r>
      <w:r>
        <w:rPr>
          <w:color w:val="000000"/>
          <w:spacing w:val="1"/>
          <w:sz w:val="24"/>
          <w:szCs w:val="24"/>
        </w:rPr>
        <w:softHyphen/>
      </w:r>
      <w:r>
        <w:rPr>
          <w:color w:val="000000"/>
          <w:sz w:val="24"/>
          <w:szCs w:val="24"/>
        </w:rPr>
        <w:t>ских судов, постоянной нейтральности и т. п.» («постоянной» — должно быть вроде бельгийской?).</w:t>
      </w:r>
    </w:p>
    <w:p w:rsidR="00610D83" w:rsidRDefault="00610D83" w:rsidP="00610D83">
      <w:pPr>
        <w:shd w:val="clear" w:color="auto" w:fill="FFFFFF"/>
        <w:spacing w:line="413" w:lineRule="exact"/>
        <w:ind w:left="5" w:right="5" w:firstLine="274"/>
        <w:jc w:val="both"/>
      </w:pPr>
      <w:r>
        <w:rPr>
          <w:color w:val="000000"/>
          <w:sz w:val="24"/>
          <w:szCs w:val="24"/>
        </w:rPr>
        <w:t>Мелкое стремление мелких государств остаться в сторонке, мелкобуржуазное жела</w:t>
      </w:r>
      <w:r>
        <w:rPr>
          <w:color w:val="000000"/>
          <w:sz w:val="24"/>
          <w:szCs w:val="24"/>
        </w:rPr>
        <w:softHyphen/>
      </w:r>
      <w:r>
        <w:rPr>
          <w:color w:val="000000"/>
          <w:spacing w:val="-1"/>
          <w:sz w:val="24"/>
          <w:szCs w:val="24"/>
        </w:rPr>
        <w:t>ние быть подальше от великих битв мировой истории, использовать свое сравнительно-</w:t>
      </w:r>
      <w:r>
        <w:rPr>
          <w:color w:val="000000"/>
          <w:sz w:val="24"/>
          <w:szCs w:val="24"/>
        </w:rPr>
        <w:t xml:space="preserve">монопольное положение для пребывания в заскорузлой пассивности — вот </w:t>
      </w:r>
      <w:r>
        <w:rPr>
          <w:i/>
          <w:iCs/>
          <w:color w:val="000000"/>
          <w:sz w:val="24"/>
          <w:szCs w:val="24"/>
        </w:rPr>
        <w:t>объектив</w:t>
      </w:r>
      <w:r>
        <w:rPr>
          <w:i/>
          <w:iCs/>
          <w:color w:val="000000"/>
          <w:sz w:val="24"/>
          <w:szCs w:val="24"/>
        </w:rPr>
        <w:softHyphen/>
      </w:r>
      <w:r>
        <w:rPr>
          <w:i/>
          <w:iCs/>
          <w:color w:val="000000"/>
          <w:spacing w:val="1"/>
          <w:sz w:val="24"/>
          <w:szCs w:val="24"/>
        </w:rPr>
        <w:t xml:space="preserve">ная </w:t>
      </w:r>
      <w:r>
        <w:rPr>
          <w:color w:val="000000"/>
          <w:spacing w:val="1"/>
          <w:sz w:val="24"/>
          <w:szCs w:val="24"/>
        </w:rPr>
        <w:t>общественная обстановка, которая может обеспечивать идее разоружения извест</w:t>
      </w:r>
      <w:r>
        <w:rPr>
          <w:color w:val="000000"/>
          <w:spacing w:val="1"/>
          <w:sz w:val="24"/>
          <w:szCs w:val="24"/>
        </w:rPr>
        <w:softHyphen/>
      </w:r>
      <w:r>
        <w:rPr>
          <w:color w:val="000000"/>
          <w:spacing w:val="-1"/>
          <w:sz w:val="24"/>
          <w:szCs w:val="24"/>
        </w:rPr>
        <w:t>ный успех и известное распространение в некоторых маленьких государствах. Разуме</w:t>
      </w:r>
      <w:r>
        <w:rPr>
          <w:color w:val="000000"/>
          <w:spacing w:val="-1"/>
          <w:sz w:val="24"/>
          <w:szCs w:val="24"/>
        </w:rPr>
        <w:softHyphen/>
        <w:t xml:space="preserve">ется, это стремление реакционно и покоится сплошь на иллюзиях, ибо империализм так или иначе втягивает мелкие государства в водоворот всемирного хозяйства и мировой </w:t>
      </w:r>
      <w:r>
        <w:rPr>
          <w:color w:val="000000"/>
          <w:spacing w:val="-4"/>
          <w:sz w:val="24"/>
          <w:szCs w:val="24"/>
        </w:rPr>
        <w:t>политики.</w:t>
      </w:r>
    </w:p>
    <w:p w:rsidR="00610D83" w:rsidRDefault="00610D83" w:rsidP="00610D83">
      <w:pPr>
        <w:shd w:val="clear" w:color="auto" w:fill="FFFFFF"/>
        <w:spacing w:line="413" w:lineRule="exact"/>
        <w:ind w:firstLine="278"/>
        <w:jc w:val="both"/>
      </w:pPr>
      <w:r>
        <w:rPr>
          <w:color w:val="000000"/>
          <w:spacing w:val="3"/>
          <w:sz w:val="24"/>
          <w:szCs w:val="24"/>
        </w:rPr>
        <w:t xml:space="preserve">Швейцарии, например, ее империалистская обстановка объективно предписывает </w:t>
      </w:r>
      <w:r>
        <w:rPr>
          <w:i/>
          <w:iCs/>
          <w:color w:val="000000"/>
          <w:sz w:val="24"/>
          <w:szCs w:val="24"/>
        </w:rPr>
        <w:t xml:space="preserve">две </w:t>
      </w:r>
      <w:r>
        <w:rPr>
          <w:color w:val="000000"/>
          <w:sz w:val="24"/>
          <w:szCs w:val="24"/>
        </w:rPr>
        <w:t xml:space="preserve">линии рабочего движения: оппортунисты стремятся в союзе с буржуазией к тому, </w:t>
      </w:r>
      <w:r>
        <w:rPr>
          <w:color w:val="000000"/>
          <w:spacing w:val="-1"/>
          <w:sz w:val="24"/>
          <w:szCs w:val="24"/>
        </w:rPr>
        <w:t xml:space="preserve">чтобы сделать из Швейцарии республикански-демократический монопольный союз для получения прибыли от туристов империалистской буржуазии и чтобы это «спокойное» </w:t>
      </w:r>
      <w:r>
        <w:rPr>
          <w:color w:val="000000"/>
          <w:sz w:val="24"/>
          <w:szCs w:val="24"/>
        </w:rPr>
        <w:t>монопольное положение использовать как можно выгоднее, как можно спокойнее.</w:t>
      </w:r>
    </w:p>
    <w:p w:rsidR="00610D83" w:rsidRDefault="00610D83" w:rsidP="00610D83">
      <w:pPr>
        <w:shd w:val="clear" w:color="auto" w:fill="FFFFFF"/>
        <w:spacing w:line="413" w:lineRule="exact"/>
        <w:ind w:right="5" w:firstLine="278"/>
        <w:jc w:val="both"/>
      </w:pPr>
      <w:r>
        <w:rPr>
          <w:color w:val="000000"/>
          <w:spacing w:val="-1"/>
          <w:sz w:val="24"/>
          <w:szCs w:val="24"/>
        </w:rPr>
        <w:t>Действительные социал-демократы Швейцарии стремятся использовать относитель</w:t>
      </w:r>
      <w:r>
        <w:rPr>
          <w:color w:val="000000"/>
          <w:spacing w:val="-1"/>
          <w:sz w:val="24"/>
          <w:szCs w:val="24"/>
        </w:rPr>
        <w:softHyphen/>
        <w:t>ную свободу и «международное» положение Швейцарии для того, чтобы помочь побе</w:t>
      </w:r>
      <w:r>
        <w:rPr>
          <w:color w:val="000000"/>
          <w:spacing w:val="-1"/>
          <w:sz w:val="24"/>
          <w:szCs w:val="24"/>
        </w:rPr>
        <w:softHyphen/>
      </w:r>
      <w:r>
        <w:rPr>
          <w:color w:val="000000"/>
          <w:sz w:val="24"/>
          <w:szCs w:val="24"/>
        </w:rPr>
        <w:t xml:space="preserve">дить тесному союзу революционных элементов рабочих партий Европы. Швейцария </w:t>
      </w:r>
      <w:r>
        <w:rPr>
          <w:color w:val="000000"/>
          <w:spacing w:val="-2"/>
          <w:sz w:val="24"/>
          <w:szCs w:val="24"/>
        </w:rPr>
        <w:t xml:space="preserve">говорит, слава богу, не на «своем самостоятельном» языке, а на трех мировых языках, и </w:t>
      </w:r>
      <w:r>
        <w:rPr>
          <w:color w:val="000000"/>
          <w:sz w:val="24"/>
          <w:szCs w:val="24"/>
        </w:rPr>
        <w:t>как раз на таких, на которых говорят в граничащих с ней воюющих странах.</w:t>
      </w:r>
    </w:p>
    <w:p w:rsidR="00610D83" w:rsidRDefault="00610D83" w:rsidP="00610D83">
      <w:pPr>
        <w:shd w:val="clear" w:color="auto" w:fill="FFFFFF"/>
        <w:spacing w:line="413" w:lineRule="exact"/>
        <w:ind w:right="5"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pPr>
      <w:r>
        <w:rPr>
          <w:color w:val="000000"/>
          <w:spacing w:val="-2"/>
          <w:u w:val="single"/>
        </w:rPr>
        <w:lastRenderedPageBreak/>
        <w:t>ВОЕННАЯ ПРОГРАММА ПРОЛЕТАРСКОЙ РЕВОЛЮЦИИ</w:t>
      </w:r>
    </w:p>
    <w:p w:rsidR="00610D83" w:rsidRDefault="00610D83" w:rsidP="00610D83">
      <w:pPr>
        <w:shd w:val="clear" w:color="auto" w:fill="FFFFFF"/>
      </w:pPr>
      <w:r>
        <w:br w:type="column"/>
      </w:r>
      <w:r>
        <w:rPr>
          <w:color w:val="000000"/>
        </w:rPr>
        <w:lastRenderedPageBreak/>
        <w:t>143</w:t>
      </w:r>
    </w:p>
    <w:p w:rsidR="00610D83" w:rsidRDefault="00610D83" w:rsidP="00610D83">
      <w:pPr>
        <w:shd w:val="clear" w:color="auto" w:fill="FFFFFF"/>
        <w:sectPr w:rsidR="00610D83">
          <w:pgSz w:w="11909" w:h="16834"/>
          <w:pgMar w:top="1440" w:right="1256" w:bottom="720" w:left="3180" w:header="720" w:footer="720" w:gutter="0"/>
          <w:cols w:num="2" w:space="720" w:equalWidth="0">
            <w:col w:w="5265" w:space="1488"/>
            <w:col w:w="720"/>
          </w:cols>
          <w:noEndnote/>
        </w:sectPr>
      </w:pPr>
    </w:p>
    <w:p w:rsidR="00610D83" w:rsidRDefault="00610D83" w:rsidP="00610D83">
      <w:pPr>
        <w:shd w:val="clear" w:color="auto" w:fill="FFFFFF"/>
        <w:spacing w:before="648" w:line="413" w:lineRule="exact"/>
        <w:ind w:right="158" w:firstLine="278"/>
        <w:jc w:val="both"/>
      </w:pPr>
      <w:r>
        <w:rPr>
          <w:color w:val="000000"/>
          <w:sz w:val="24"/>
          <w:szCs w:val="24"/>
        </w:rPr>
        <w:lastRenderedPageBreak/>
        <w:t>Если бы 20 000 членов швейцарской партии вносили еженедельно 2 сантима в каче</w:t>
      </w:r>
      <w:r>
        <w:rPr>
          <w:color w:val="000000"/>
          <w:sz w:val="24"/>
          <w:szCs w:val="24"/>
        </w:rPr>
        <w:softHyphen/>
        <w:t xml:space="preserve">стве «чрезвычайного военного налога», то мы получали бы в год 20 000 франков, — </w:t>
      </w:r>
      <w:r>
        <w:rPr>
          <w:color w:val="000000"/>
          <w:spacing w:val="-1"/>
          <w:sz w:val="24"/>
          <w:szCs w:val="24"/>
        </w:rPr>
        <w:t>более чем достаточно для того, чтоб вопреки запрещениям генеральных штабов перио</w:t>
      </w:r>
      <w:r>
        <w:rPr>
          <w:color w:val="000000"/>
          <w:spacing w:val="-1"/>
          <w:sz w:val="24"/>
          <w:szCs w:val="24"/>
        </w:rPr>
        <w:softHyphen/>
      </w:r>
      <w:r>
        <w:rPr>
          <w:color w:val="000000"/>
          <w:spacing w:val="1"/>
          <w:sz w:val="24"/>
          <w:szCs w:val="24"/>
        </w:rPr>
        <w:t xml:space="preserve">дически печатать и распространять на трех языках среди рабочих и солдат воюющих </w:t>
      </w:r>
      <w:r>
        <w:rPr>
          <w:color w:val="000000"/>
          <w:spacing w:val="-1"/>
          <w:sz w:val="24"/>
          <w:szCs w:val="24"/>
        </w:rPr>
        <w:t>стран все то, что содержит правду о начинающемся возмущении рабочих, об их брата</w:t>
      </w:r>
      <w:r>
        <w:rPr>
          <w:color w:val="000000"/>
          <w:spacing w:val="-1"/>
          <w:sz w:val="24"/>
          <w:szCs w:val="24"/>
        </w:rPr>
        <w:softHyphen/>
        <w:t>нии в окопах, об их надеждах на революционное использование оружия против импе</w:t>
      </w:r>
      <w:r>
        <w:rPr>
          <w:color w:val="000000"/>
          <w:spacing w:val="-1"/>
          <w:sz w:val="24"/>
          <w:szCs w:val="24"/>
        </w:rPr>
        <w:softHyphen/>
      </w:r>
      <w:r>
        <w:rPr>
          <w:color w:val="000000"/>
          <w:sz w:val="24"/>
          <w:szCs w:val="24"/>
        </w:rPr>
        <w:t>риалистической буржуазии их «собственных» стран и т. д.</w:t>
      </w:r>
    </w:p>
    <w:p w:rsidR="00610D83" w:rsidRDefault="00610D83" w:rsidP="00610D83">
      <w:pPr>
        <w:shd w:val="clear" w:color="auto" w:fill="FFFFFF"/>
        <w:spacing w:line="413" w:lineRule="exact"/>
        <w:ind w:left="5" w:right="168" w:firstLine="278"/>
        <w:jc w:val="both"/>
      </w:pPr>
      <w:r>
        <w:rPr>
          <w:color w:val="000000"/>
          <w:sz w:val="24"/>
          <w:szCs w:val="24"/>
        </w:rPr>
        <w:t xml:space="preserve">Все это не ново. Как раз это делается лучшими газетами, как </w:t>
      </w:r>
      <w:r>
        <w:rPr>
          <w:color w:val="000000"/>
          <w:sz w:val="24"/>
          <w:szCs w:val="24"/>
          <w:lang w:val="fr-FR"/>
        </w:rPr>
        <w:t xml:space="preserve">«La Sentinelle», </w:t>
      </w:r>
      <w:r>
        <w:rPr>
          <w:color w:val="000000"/>
          <w:sz w:val="24"/>
          <w:szCs w:val="24"/>
          <w:lang w:val="de-DE"/>
        </w:rPr>
        <w:t>«Volksrecht»</w:t>
      </w:r>
      <w:r>
        <w:rPr>
          <w:color w:val="000000"/>
          <w:sz w:val="24"/>
          <w:szCs w:val="24"/>
          <w:vertAlign w:val="superscript"/>
          <w:lang w:val="de-DE"/>
        </w:rPr>
        <w:t>60</w:t>
      </w:r>
      <w:r>
        <w:rPr>
          <w:color w:val="000000"/>
          <w:sz w:val="24"/>
          <w:szCs w:val="24"/>
          <w:lang w:val="de-DE"/>
        </w:rPr>
        <w:t xml:space="preserve">, «Berner Tagwacht», </w:t>
      </w:r>
      <w:r>
        <w:rPr>
          <w:color w:val="000000"/>
          <w:sz w:val="24"/>
          <w:szCs w:val="24"/>
        </w:rPr>
        <w:t>но, к сожалению, в недостаточной мере. Только пу-</w:t>
      </w:r>
    </w:p>
    <w:p w:rsidR="00610D83" w:rsidRDefault="00610D83" w:rsidP="00610D83">
      <w:pPr>
        <w:shd w:val="clear" w:color="auto" w:fill="FFFFFF"/>
        <w:tabs>
          <w:tab w:val="left" w:pos="6970"/>
          <w:tab w:val="left" w:pos="7536"/>
        </w:tabs>
        <w:spacing w:before="110"/>
        <w:ind w:left="6077"/>
      </w:pPr>
      <w:r>
        <w:rPr>
          <w:b/>
          <w:bCs/>
          <w:color w:val="000000"/>
          <w:sz w:val="12"/>
          <w:szCs w:val="12"/>
        </w:rPr>
        <w:t>«</w:t>
      </w:r>
      <w:r>
        <w:rPr>
          <w:b/>
          <w:bCs/>
          <w:color w:val="000000"/>
          <w:sz w:val="12"/>
          <w:szCs w:val="12"/>
        </w:rPr>
        <w:tab/>
        <w:t>А</w:t>
      </w:r>
      <w:r>
        <w:rPr>
          <w:b/>
          <w:bCs/>
          <w:color w:val="000000"/>
          <w:sz w:val="12"/>
          <w:szCs w:val="12"/>
        </w:rPr>
        <w:tab/>
        <w:t>61</w:t>
      </w:r>
    </w:p>
    <w:p w:rsidR="00610D83" w:rsidRDefault="00610D83" w:rsidP="00610D83">
      <w:pPr>
        <w:shd w:val="clear" w:color="auto" w:fill="FFFFFF"/>
        <w:spacing w:line="413" w:lineRule="exact"/>
        <w:ind w:left="5"/>
      </w:pPr>
      <w:r>
        <w:rPr>
          <w:color w:val="000000"/>
          <w:spacing w:val="4"/>
          <w:sz w:val="24"/>
          <w:szCs w:val="24"/>
        </w:rPr>
        <w:t xml:space="preserve">тем такой деятельности прекрасное постановление партеитага в Аарау   может стать </w:t>
      </w:r>
      <w:r>
        <w:rPr>
          <w:color w:val="000000"/>
          <w:spacing w:val="-1"/>
          <w:sz w:val="24"/>
          <w:szCs w:val="24"/>
        </w:rPr>
        <w:t>чем-то большим, чем просто прекрасное постановление.</w:t>
      </w:r>
    </w:p>
    <w:p w:rsidR="00610D83" w:rsidRDefault="00610D83" w:rsidP="00610D83">
      <w:pPr>
        <w:shd w:val="clear" w:color="auto" w:fill="FFFFFF"/>
        <w:spacing w:after="638" w:line="413" w:lineRule="exact"/>
        <w:ind w:left="10" w:right="163" w:firstLine="274"/>
        <w:jc w:val="both"/>
      </w:pPr>
      <w:r>
        <w:rPr>
          <w:color w:val="000000"/>
          <w:spacing w:val="-1"/>
          <w:sz w:val="24"/>
          <w:szCs w:val="24"/>
        </w:rPr>
        <w:t>Интересующий нас сейчас вопрос стоит так: соответствует ли требование разоруже</w:t>
      </w:r>
      <w:r>
        <w:rPr>
          <w:color w:val="000000"/>
          <w:spacing w:val="-1"/>
          <w:sz w:val="24"/>
          <w:szCs w:val="24"/>
        </w:rPr>
        <w:softHyphen/>
        <w:t xml:space="preserve">ния революционному направлению среди швейцарских социал-демократов? Очевидно, нет. Объективно, «разоружение» есть самая национальная, специфически-национальная </w:t>
      </w:r>
      <w:r>
        <w:rPr>
          <w:color w:val="000000"/>
          <w:sz w:val="24"/>
          <w:szCs w:val="24"/>
        </w:rPr>
        <w:t>программа мелких государств, отнюдь не интернациональная программа интернацио</w:t>
      </w:r>
      <w:r>
        <w:rPr>
          <w:color w:val="000000"/>
          <w:sz w:val="24"/>
          <w:szCs w:val="24"/>
        </w:rPr>
        <w:softHyphen/>
      </w:r>
      <w:r>
        <w:rPr>
          <w:color w:val="000000"/>
          <w:spacing w:val="-1"/>
          <w:sz w:val="24"/>
          <w:szCs w:val="24"/>
        </w:rPr>
        <w:t>нальной революционной социал-демократии.</w:t>
      </w:r>
    </w:p>
    <w:p w:rsidR="00610D83" w:rsidRDefault="00610D83" w:rsidP="00610D83">
      <w:pPr>
        <w:shd w:val="clear" w:color="auto" w:fill="FFFFFF"/>
        <w:spacing w:after="638" w:line="413" w:lineRule="exact"/>
        <w:ind w:left="10" w:right="163" w:firstLine="274"/>
        <w:jc w:val="both"/>
        <w:sectPr w:rsidR="00610D83">
          <w:type w:val="continuous"/>
          <w:pgSz w:w="11909" w:h="16834"/>
          <w:pgMar w:top="1440" w:right="1256" w:bottom="720" w:left="1423" w:header="720" w:footer="720" w:gutter="0"/>
          <w:cols w:space="60"/>
          <w:noEndnote/>
        </w:sectPr>
      </w:pPr>
    </w:p>
    <w:p w:rsidR="00610D83" w:rsidRDefault="00610D83" w:rsidP="00610D83">
      <w:pPr>
        <w:shd w:val="clear" w:color="auto" w:fill="FFFFFF"/>
        <w:spacing w:line="206" w:lineRule="exact"/>
        <w:ind w:left="629" w:hanging="432"/>
      </w:pPr>
      <w:r>
        <w:rPr>
          <w:i/>
          <w:iCs/>
          <w:color w:val="000000"/>
          <w:spacing w:val="-1"/>
          <w:sz w:val="18"/>
          <w:szCs w:val="18"/>
        </w:rPr>
        <w:lastRenderedPageBreak/>
        <w:t xml:space="preserve">Написано на немецком языке </w:t>
      </w:r>
      <w:r>
        <w:rPr>
          <w:i/>
          <w:iCs/>
          <w:color w:val="000000"/>
          <w:sz w:val="18"/>
          <w:szCs w:val="18"/>
        </w:rPr>
        <w:t>в сентябре 1916 г.</w:t>
      </w:r>
    </w:p>
    <w:p w:rsidR="00610D83" w:rsidRDefault="00610D83" w:rsidP="00610D83">
      <w:pPr>
        <w:shd w:val="clear" w:color="auto" w:fill="FFFFFF"/>
        <w:spacing w:before="115" w:line="206" w:lineRule="exact"/>
        <w:ind w:left="62"/>
      </w:pPr>
      <w:r>
        <w:rPr>
          <w:i/>
          <w:iCs/>
          <w:color w:val="000000"/>
          <w:sz w:val="18"/>
          <w:szCs w:val="18"/>
        </w:rPr>
        <w:t>Впервые напечатано в сентябре</w:t>
      </w:r>
    </w:p>
    <w:p w:rsidR="00610D83" w:rsidRDefault="00610D83" w:rsidP="00610D83">
      <w:pPr>
        <w:shd w:val="clear" w:color="auto" w:fill="FFFFFF"/>
        <w:spacing w:line="206" w:lineRule="exact"/>
        <w:ind w:right="5"/>
        <w:jc w:val="center"/>
      </w:pPr>
      <w:r>
        <w:rPr>
          <w:i/>
          <w:iCs/>
          <w:color w:val="000000"/>
          <w:sz w:val="18"/>
          <w:szCs w:val="18"/>
        </w:rPr>
        <w:t>и октябре 1917 г. в газете</w:t>
      </w:r>
    </w:p>
    <w:p w:rsidR="00610D83" w:rsidRDefault="00610D83" w:rsidP="00610D83">
      <w:pPr>
        <w:shd w:val="clear" w:color="auto" w:fill="FFFFFF"/>
        <w:spacing w:line="206" w:lineRule="exact"/>
        <w:jc w:val="center"/>
      </w:pPr>
      <w:r>
        <w:rPr>
          <w:i/>
          <w:iCs/>
          <w:color w:val="000000"/>
          <w:sz w:val="18"/>
          <w:szCs w:val="18"/>
          <w:lang w:val="de-DE"/>
        </w:rPr>
        <w:t xml:space="preserve">«Jugend-Internationale» </w:t>
      </w:r>
      <w:r>
        <w:rPr>
          <w:i/>
          <w:iCs/>
          <w:color w:val="000000"/>
          <w:sz w:val="18"/>
          <w:szCs w:val="18"/>
        </w:rPr>
        <w:t>№№ 9 и 10</w:t>
      </w:r>
    </w:p>
    <w:p w:rsidR="00610D83" w:rsidRDefault="00610D83" w:rsidP="00610D83">
      <w:pPr>
        <w:shd w:val="clear" w:color="auto" w:fill="FFFFFF"/>
        <w:spacing w:line="206" w:lineRule="exact"/>
        <w:ind w:right="58"/>
        <w:jc w:val="center"/>
      </w:pPr>
      <w:r>
        <w:rPr>
          <w:i/>
          <w:iCs/>
          <w:color w:val="000000"/>
          <w:sz w:val="18"/>
          <w:szCs w:val="18"/>
        </w:rPr>
        <w:t xml:space="preserve">Подпись: N. </w:t>
      </w:r>
      <w:r>
        <w:rPr>
          <w:i/>
          <w:iCs/>
          <w:color w:val="000000"/>
          <w:sz w:val="18"/>
          <w:szCs w:val="18"/>
          <w:lang w:val="de-DE"/>
        </w:rPr>
        <w:t>Lenin</w:t>
      </w:r>
    </w:p>
    <w:p w:rsidR="00610D83" w:rsidRDefault="00610D83" w:rsidP="00610D83">
      <w:pPr>
        <w:shd w:val="clear" w:color="auto" w:fill="FFFFFF"/>
        <w:spacing w:before="115" w:line="206" w:lineRule="exact"/>
        <w:ind w:right="24"/>
        <w:jc w:val="center"/>
      </w:pPr>
      <w:r>
        <w:rPr>
          <w:i/>
          <w:iCs/>
          <w:color w:val="000000"/>
          <w:sz w:val="18"/>
          <w:szCs w:val="18"/>
        </w:rPr>
        <w:t>На русском языке</w:t>
      </w:r>
    </w:p>
    <w:p w:rsidR="00610D83" w:rsidRDefault="00610D83" w:rsidP="00610D83">
      <w:pPr>
        <w:shd w:val="clear" w:color="auto" w:fill="FFFFFF"/>
        <w:spacing w:line="206" w:lineRule="exact"/>
        <w:ind w:right="19"/>
        <w:jc w:val="center"/>
      </w:pPr>
      <w:r>
        <w:rPr>
          <w:i/>
          <w:iCs/>
          <w:color w:val="000000"/>
          <w:sz w:val="18"/>
          <w:szCs w:val="18"/>
        </w:rPr>
        <w:t>впервые напечатано в 1929 г.</w:t>
      </w:r>
    </w:p>
    <w:p w:rsidR="00610D83" w:rsidRDefault="00610D83" w:rsidP="00610D83">
      <w:pPr>
        <w:shd w:val="clear" w:color="auto" w:fill="FFFFFF"/>
        <w:spacing w:line="206" w:lineRule="exact"/>
        <w:ind w:right="10"/>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610D83" w:rsidRDefault="00610D83" w:rsidP="00610D83">
      <w:pPr>
        <w:shd w:val="clear" w:color="auto" w:fill="FFFFFF"/>
        <w:spacing w:line="206" w:lineRule="exact"/>
        <w:ind w:left="5"/>
        <w:jc w:val="center"/>
      </w:pPr>
      <w:r>
        <w:rPr>
          <w:i/>
          <w:iCs/>
          <w:color w:val="000000"/>
          <w:sz w:val="18"/>
          <w:szCs w:val="18"/>
        </w:rPr>
        <w:t xml:space="preserve">В. И. Ленина, том </w:t>
      </w:r>
      <w:r>
        <w:rPr>
          <w:i/>
          <w:iCs/>
          <w:color w:val="000000"/>
          <w:sz w:val="18"/>
          <w:szCs w:val="18"/>
          <w:lang w:val="en-US"/>
        </w:rPr>
        <w:t>XIX</w:t>
      </w:r>
    </w:p>
    <w:p w:rsidR="00610D83" w:rsidRDefault="00610D83" w:rsidP="00610D83">
      <w:pPr>
        <w:shd w:val="clear" w:color="auto" w:fill="FFFFFF"/>
        <w:spacing w:before="710" w:line="211" w:lineRule="exact"/>
        <w:ind w:left="422" w:hanging="422"/>
      </w:pPr>
      <w:r>
        <w:br w:type="column"/>
      </w:r>
      <w:r>
        <w:rPr>
          <w:i/>
          <w:iCs/>
          <w:color w:val="000000"/>
          <w:spacing w:val="-1"/>
          <w:sz w:val="18"/>
          <w:szCs w:val="18"/>
        </w:rPr>
        <w:lastRenderedPageBreak/>
        <w:t xml:space="preserve">Печатается по тексту газеты </w:t>
      </w:r>
      <w:r>
        <w:rPr>
          <w:i/>
          <w:iCs/>
          <w:color w:val="000000"/>
          <w:sz w:val="18"/>
          <w:szCs w:val="18"/>
        </w:rPr>
        <w:t>Перевод с немецкого</w:t>
      </w:r>
    </w:p>
    <w:p w:rsidR="00610D83" w:rsidRDefault="00610D83" w:rsidP="00610D83">
      <w:pPr>
        <w:shd w:val="clear" w:color="auto" w:fill="FFFFFF"/>
        <w:spacing w:before="710" w:line="211" w:lineRule="exact"/>
        <w:ind w:left="422" w:hanging="422"/>
        <w:sectPr w:rsidR="00610D83">
          <w:type w:val="continuous"/>
          <w:pgSz w:w="11909" w:h="16834"/>
          <w:pgMar w:top="1440" w:right="2297" w:bottom="720" w:left="2181" w:header="720" w:footer="720" w:gutter="0"/>
          <w:cols w:num="2" w:space="720" w:equalWidth="0">
            <w:col w:w="2664" w:space="2328"/>
            <w:col w:w="2438"/>
          </w:cols>
          <w:noEndnote/>
        </w:sectPr>
      </w:pPr>
    </w:p>
    <w:p w:rsidR="00610D83" w:rsidRDefault="00610D83" w:rsidP="00610D83">
      <w:pPr>
        <w:shd w:val="clear" w:color="auto" w:fill="FFFFFF"/>
        <w:ind w:left="29"/>
      </w:pPr>
      <w:r>
        <w:rPr>
          <w:color w:val="000000"/>
        </w:rPr>
        <w:lastRenderedPageBreak/>
        <w:t>144</w:t>
      </w:r>
    </w:p>
    <w:p w:rsidR="00610D83" w:rsidRDefault="00610D83" w:rsidP="00610D83">
      <w:pPr>
        <w:shd w:val="clear" w:color="auto" w:fill="FFFFFF"/>
        <w:spacing w:before="3744"/>
        <w:ind w:right="10"/>
        <w:jc w:val="center"/>
      </w:pPr>
      <w:r>
        <w:rPr>
          <w:color w:val="000000"/>
          <w:spacing w:val="-4"/>
          <w:sz w:val="30"/>
          <w:szCs w:val="30"/>
        </w:rPr>
        <w:t>В ТРЕХ СОСНАХ ЗАБЛУДИЛИСЬ</w:t>
      </w:r>
    </w:p>
    <w:p w:rsidR="00610D83" w:rsidRDefault="00610D83" w:rsidP="00610D83">
      <w:pPr>
        <w:shd w:val="clear" w:color="auto" w:fill="FFFFFF"/>
        <w:spacing w:before="288" w:line="408" w:lineRule="exact"/>
        <w:ind w:left="10" w:right="5" w:firstLine="278"/>
        <w:jc w:val="both"/>
      </w:pPr>
      <w:r>
        <w:rPr>
          <w:color w:val="000000"/>
          <w:sz w:val="24"/>
          <w:szCs w:val="24"/>
        </w:rPr>
        <w:t>В № 1 бундовского «Бюллетеня» (сентябрь 1916) в письме бундиста из Петербурга от 26. П. 1916 читаем:</w:t>
      </w:r>
    </w:p>
    <w:p w:rsidR="00610D83" w:rsidRDefault="00610D83" w:rsidP="00610D83">
      <w:pPr>
        <w:shd w:val="clear" w:color="auto" w:fill="FFFFFF"/>
        <w:spacing w:before="77" w:line="346" w:lineRule="exact"/>
        <w:ind w:firstLine="283"/>
        <w:jc w:val="both"/>
      </w:pPr>
      <w:r>
        <w:rPr>
          <w:color w:val="000000"/>
          <w:spacing w:val="-1"/>
        </w:rPr>
        <w:t xml:space="preserve">«Трудность принятия формулы обороны для нас усугубляется во много раз от того, что ведь мы-то уж во всяком случае не можем замалчивать польский вопрос, как это пока делают наши русские товарищи». </w:t>
      </w:r>
      <w:r>
        <w:rPr>
          <w:color w:val="000000"/>
        </w:rPr>
        <w:t>(Не забудем, что «товарищи» этого господина суть Потресов и К</w:t>
      </w:r>
      <w:r>
        <w:rPr>
          <w:color w:val="000000"/>
          <w:vertAlign w:val="superscript"/>
        </w:rPr>
        <w:t>0</w:t>
      </w:r>
      <w:r>
        <w:rPr>
          <w:color w:val="000000"/>
        </w:rPr>
        <w:t>.) «И то обстоятельство, что даже обо</w:t>
      </w:r>
      <w:r>
        <w:rPr>
          <w:color w:val="000000"/>
        </w:rPr>
        <w:softHyphen/>
        <w:t xml:space="preserve">ронцы в нашей среде не желают по отношению к России применять формулу «без аннексий», в глазах </w:t>
      </w:r>
      <w:r>
        <w:rPr>
          <w:color w:val="000000"/>
          <w:spacing w:val="-1"/>
        </w:rPr>
        <w:t xml:space="preserve">психологически неприемлющих сейчас оборону является сильным аргументом против обороны, ибо они </w:t>
      </w:r>
      <w:r>
        <w:rPr>
          <w:color w:val="000000"/>
        </w:rPr>
        <w:t xml:space="preserve">спрашивают с иронией: что же вы защищаете? А идея независимости Польши пользуется признанием </w:t>
      </w:r>
      <w:r>
        <w:rPr>
          <w:color w:val="000000"/>
          <w:spacing w:val="-2"/>
        </w:rPr>
        <w:t>верхов».</w:t>
      </w:r>
    </w:p>
    <w:p w:rsidR="00610D83" w:rsidRDefault="00610D83" w:rsidP="00610D83">
      <w:pPr>
        <w:shd w:val="clear" w:color="auto" w:fill="FFFFFF"/>
        <w:spacing w:before="43" w:line="413" w:lineRule="exact"/>
        <w:ind w:left="298"/>
      </w:pPr>
      <w:r>
        <w:rPr>
          <w:color w:val="000000"/>
          <w:spacing w:val="-1"/>
          <w:sz w:val="24"/>
          <w:szCs w:val="24"/>
        </w:rPr>
        <w:t>(Неясно, каких.)</w:t>
      </w:r>
    </w:p>
    <w:p w:rsidR="00610D83" w:rsidRDefault="00610D83" w:rsidP="00610D83">
      <w:pPr>
        <w:shd w:val="clear" w:color="auto" w:fill="FFFFFF"/>
        <w:spacing w:line="413" w:lineRule="exact"/>
        <w:ind w:left="10" w:right="14" w:firstLine="278"/>
        <w:jc w:val="both"/>
      </w:pPr>
      <w:r>
        <w:rPr>
          <w:color w:val="000000"/>
          <w:sz w:val="24"/>
          <w:szCs w:val="24"/>
        </w:rPr>
        <w:t>Когда мы в резолюции 1915 года заявили, что у Бунда преобладает шовинизм герма</w:t>
      </w:r>
      <w:r>
        <w:rPr>
          <w:color w:val="000000"/>
          <w:sz w:val="24"/>
          <w:szCs w:val="24"/>
        </w:rPr>
        <w:softHyphen/>
      </w:r>
      <w:r>
        <w:rPr>
          <w:color w:val="000000"/>
          <w:spacing w:val="-2"/>
          <w:sz w:val="24"/>
          <w:szCs w:val="24"/>
        </w:rPr>
        <w:t>нофильский*, гг. Косовский и К</w:t>
      </w:r>
      <w:r>
        <w:rPr>
          <w:color w:val="000000"/>
          <w:spacing w:val="-2"/>
          <w:sz w:val="24"/>
          <w:szCs w:val="24"/>
          <w:vertAlign w:val="superscript"/>
        </w:rPr>
        <w:t>0</w:t>
      </w:r>
      <w:r>
        <w:rPr>
          <w:color w:val="000000"/>
          <w:spacing w:val="-2"/>
          <w:sz w:val="24"/>
          <w:szCs w:val="24"/>
        </w:rPr>
        <w:t xml:space="preserve"> смогли ответить только бранью. Теперь в их же органе </w:t>
      </w:r>
      <w:r>
        <w:rPr>
          <w:color w:val="000000"/>
          <w:spacing w:val="1"/>
          <w:sz w:val="24"/>
          <w:szCs w:val="24"/>
        </w:rPr>
        <w:t>их же коллега по партии подтверждает наше заявление! Ибо если «оборонцы» бунди</w:t>
      </w:r>
      <w:r>
        <w:rPr>
          <w:color w:val="000000"/>
          <w:spacing w:val="1"/>
          <w:sz w:val="24"/>
          <w:szCs w:val="24"/>
        </w:rPr>
        <w:softHyphen/>
      </w:r>
      <w:r>
        <w:rPr>
          <w:color w:val="000000"/>
          <w:sz w:val="24"/>
          <w:szCs w:val="24"/>
        </w:rPr>
        <w:t xml:space="preserve">сты не желают «по отношению </w:t>
      </w:r>
      <w:r>
        <w:rPr>
          <w:i/>
          <w:iCs/>
          <w:color w:val="000000"/>
          <w:sz w:val="24"/>
          <w:szCs w:val="24"/>
        </w:rPr>
        <w:t xml:space="preserve">к России» </w:t>
      </w:r>
      <w:r>
        <w:rPr>
          <w:color w:val="000000"/>
          <w:sz w:val="24"/>
          <w:szCs w:val="24"/>
        </w:rPr>
        <w:t>(заметьте, что о Германии ни слова!) приме</w:t>
      </w:r>
      <w:r>
        <w:rPr>
          <w:color w:val="000000"/>
          <w:sz w:val="24"/>
          <w:szCs w:val="24"/>
        </w:rPr>
        <w:softHyphen/>
        <w:t>нять формулу «без аннексий», то чем же это отличается по сути дела от германофиль</w:t>
      </w:r>
      <w:r>
        <w:rPr>
          <w:color w:val="000000"/>
          <w:sz w:val="24"/>
          <w:szCs w:val="24"/>
        </w:rPr>
        <w:softHyphen/>
      </w:r>
      <w:r>
        <w:rPr>
          <w:color w:val="000000"/>
          <w:spacing w:val="-1"/>
          <w:sz w:val="24"/>
          <w:szCs w:val="24"/>
        </w:rPr>
        <w:t>ского шовинизма?</w:t>
      </w:r>
    </w:p>
    <w:p w:rsidR="00610D83" w:rsidRDefault="00610D83" w:rsidP="00610D83">
      <w:pPr>
        <w:shd w:val="clear" w:color="auto" w:fill="FFFFFF"/>
        <w:spacing w:line="413" w:lineRule="exact"/>
        <w:ind w:left="14" w:right="14" w:firstLine="274"/>
        <w:jc w:val="both"/>
      </w:pPr>
      <w:r>
        <w:rPr>
          <w:color w:val="000000"/>
          <w:sz w:val="24"/>
          <w:szCs w:val="24"/>
        </w:rPr>
        <w:t>Если бы бундисты хотели и умели думать, они увидали бы, что они заблудились в вопросе об аннексиях. Выход из блужданий и путаницы один: принять нашу</w:t>
      </w:r>
    </w:p>
    <w:p w:rsidR="00610D83" w:rsidRDefault="00610D83" w:rsidP="00610D83">
      <w:pPr>
        <w:shd w:val="clear" w:color="auto" w:fill="FFFFFF"/>
        <w:spacing w:before="2496"/>
        <w:ind w:left="413"/>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1520825</wp:posOffset>
                </wp:positionV>
                <wp:extent cx="1828800" cy="0"/>
                <wp:effectExtent l="12700" t="6350" r="6350" b="1270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" o:allowincell="f" strokeweight=".7pt"/>
            </w:pict>
          </mc:Fallback>
        </mc:AlternateContent>
      </w:r>
      <w:r>
        <w:rPr>
          <w:color w:val="000000"/>
        </w:rPr>
        <w:t xml:space="preserve">См. Сочинения, 5 изд., том 26, стр. 166. </w:t>
      </w:r>
      <w:r>
        <w:rPr>
          <w:i/>
          <w:iCs/>
          <w:color w:val="000000"/>
        </w:rPr>
        <w:t>Ред.</w:t>
      </w:r>
    </w:p>
    <w:p w:rsidR="00610D83" w:rsidRDefault="00610D83" w:rsidP="00610D83">
      <w:pPr>
        <w:shd w:val="clear" w:color="auto" w:fill="FFFFFF"/>
        <w:spacing w:before="2496"/>
        <w:ind w:left="413"/>
        <w:sectPr w:rsidR="00610D83">
          <w:pgSz w:w="11909" w:h="16834"/>
          <w:pgMar w:top="1205" w:right="1409" w:bottom="360" w:left="1418" w:header="720" w:footer="720" w:gutter="0"/>
          <w:cols w:space="60"/>
          <w:noEndnote/>
        </w:sectPr>
      </w:pPr>
    </w:p>
    <w:p w:rsidR="00610D83" w:rsidRDefault="00610D83" w:rsidP="00610D83">
      <w:pPr>
        <w:shd w:val="clear" w:color="auto" w:fill="FFFFFF"/>
        <w:tabs>
          <w:tab w:val="left" w:leader="underscore" w:pos="2861"/>
          <w:tab w:val="left" w:leader="underscore" w:pos="8515"/>
        </w:tabs>
      </w:pPr>
      <w:r>
        <w:lastRenderedPageBreak/>
        <w:tab/>
      </w:r>
      <w:r>
        <w:rPr>
          <w:color w:val="000000"/>
          <w:u w:val="single"/>
        </w:rPr>
        <w:t>В ТРЕХ СОСНАХ ЗАБЛУДИЛИСЬ</w:t>
      </w:r>
      <w:r>
        <w:rPr>
          <w:color w:val="000000"/>
          <w:u w:val="single"/>
        </w:rPr>
        <w:tab/>
      </w:r>
      <w:r>
        <w:rPr>
          <w:color w:val="000000"/>
        </w:rPr>
        <w:t>145</w:t>
      </w:r>
    </w:p>
    <w:p w:rsidR="00610D83" w:rsidRDefault="00610D83" w:rsidP="00610D83">
      <w:pPr>
        <w:shd w:val="clear" w:color="auto" w:fill="FFFFFF"/>
        <w:spacing w:before="653" w:line="413" w:lineRule="exact"/>
        <w:ind w:left="5"/>
        <w:jc w:val="both"/>
      </w:pPr>
      <w:r>
        <w:rPr>
          <w:color w:val="000000"/>
          <w:sz w:val="24"/>
          <w:szCs w:val="24"/>
        </w:rPr>
        <w:t>программу, поясненную еще в 1913 году . Именно: чтобы проводить осмысленно и че</w:t>
      </w:r>
      <w:r>
        <w:rPr>
          <w:color w:val="000000"/>
          <w:sz w:val="24"/>
          <w:szCs w:val="24"/>
        </w:rPr>
        <w:softHyphen/>
        <w:t>стно политику отрицания аннексий, социалисты и демократы угнетенных наций долж</w:t>
      </w:r>
      <w:r>
        <w:rPr>
          <w:color w:val="000000"/>
          <w:sz w:val="24"/>
          <w:szCs w:val="24"/>
        </w:rPr>
        <w:softHyphen/>
        <w:t>ны во всей своей пропаганде и агитации объявлять негодяями тех социалистов угне</w:t>
      </w:r>
      <w:r>
        <w:rPr>
          <w:color w:val="000000"/>
          <w:sz w:val="24"/>
          <w:szCs w:val="24"/>
        </w:rPr>
        <w:softHyphen/>
        <w:t>тающих наций (все равно, великороссов или немцев, поляков по отношению к украин</w:t>
      </w:r>
      <w:r>
        <w:rPr>
          <w:color w:val="000000"/>
          <w:sz w:val="24"/>
          <w:szCs w:val="24"/>
        </w:rPr>
        <w:softHyphen/>
        <w:t xml:space="preserve">цам и т. д.), которые не стоят последовательно и безоговорочно за свободу отделения </w:t>
      </w:r>
      <w:r>
        <w:rPr>
          <w:color w:val="000000"/>
          <w:spacing w:val="-1"/>
          <w:sz w:val="24"/>
          <w:szCs w:val="24"/>
        </w:rPr>
        <w:t xml:space="preserve">наций, угнетаемых (или насильственно удерживаемых) </w:t>
      </w:r>
      <w:r>
        <w:rPr>
          <w:i/>
          <w:iCs/>
          <w:color w:val="000000"/>
          <w:spacing w:val="-1"/>
          <w:sz w:val="24"/>
          <w:szCs w:val="24"/>
        </w:rPr>
        <w:t>их собственной нацией.</w:t>
      </w:r>
    </w:p>
    <w:p w:rsidR="00610D83" w:rsidRDefault="00610D83" w:rsidP="00610D83">
      <w:pPr>
        <w:shd w:val="clear" w:color="auto" w:fill="FFFFFF"/>
        <w:spacing w:line="413" w:lineRule="exact"/>
        <w:ind w:left="5" w:firstLine="274"/>
        <w:jc w:val="both"/>
      </w:pPr>
      <w:r>
        <w:rPr>
          <w:color w:val="000000"/>
          <w:sz w:val="24"/>
          <w:szCs w:val="24"/>
        </w:rPr>
        <w:t xml:space="preserve">Если бундисты не принимают и не примут этого вывода, то </w:t>
      </w:r>
      <w:r>
        <w:rPr>
          <w:i/>
          <w:iCs/>
          <w:color w:val="000000"/>
          <w:sz w:val="24"/>
          <w:szCs w:val="24"/>
        </w:rPr>
        <w:t xml:space="preserve">только </w:t>
      </w:r>
      <w:r>
        <w:rPr>
          <w:color w:val="000000"/>
          <w:sz w:val="24"/>
          <w:szCs w:val="24"/>
        </w:rPr>
        <w:t xml:space="preserve">из нежелания </w:t>
      </w:r>
      <w:r>
        <w:rPr>
          <w:color w:val="000000"/>
          <w:spacing w:val="1"/>
          <w:sz w:val="24"/>
          <w:szCs w:val="24"/>
        </w:rPr>
        <w:t xml:space="preserve">ссориться с Потресовыми в России, Легинами, Зюдекумами и даже Ледебурами (он </w:t>
      </w:r>
      <w:r>
        <w:rPr>
          <w:i/>
          <w:iCs/>
          <w:color w:val="000000"/>
          <w:spacing w:val="1"/>
          <w:sz w:val="24"/>
          <w:szCs w:val="24"/>
        </w:rPr>
        <w:t xml:space="preserve">не </w:t>
      </w:r>
      <w:r>
        <w:rPr>
          <w:color w:val="000000"/>
          <w:sz w:val="24"/>
          <w:szCs w:val="24"/>
        </w:rPr>
        <w:t>за свободу отделения Эльзаса-Лотарингии) в Германии, с националистами, вернее, со</w:t>
      </w:r>
      <w:r>
        <w:rPr>
          <w:color w:val="000000"/>
          <w:sz w:val="24"/>
          <w:szCs w:val="24"/>
        </w:rPr>
        <w:softHyphen/>
      </w:r>
      <w:r>
        <w:rPr>
          <w:color w:val="000000"/>
          <w:spacing w:val="-1"/>
          <w:sz w:val="24"/>
          <w:szCs w:val="24"/>
        </w:rPr>
        <w:t>циал-шовинистами Польши и т. д.</w:t>
      </w:r>
    </w:p>
    <w:p w:rsidR="00610D83" w:rsidRDefault="00610D83" w:rsidP="00610D83">
      <w:pPr>
        <w:shd w:val="clear" w:color="auto" w:fill="FFFFFF"/>
        <w:spacing w:line="413" w:lineRule="exact"/>
        <w:ind w:left="288"/>
      </w:pPr>
      <w:r>
        <w:rPr>
          <w:color w:val="000000"/>
          <w:spacing w:val="-1"/>
          <w:sz w:val="24"/>
          <w:szCs w:val="24"/>
        </w:rPr>
        <w:t>Причина уважительная, что и говорить!</w:t>
      </w:r>
    </w:p>
    <w:p w:rsidR="00610D83" w:rsidRDefault="00610D83" w:rsidP="00610D83">
      <w:pPr>
        <w:shd w:val="clear" w:color="auto" w:fill="FFFFFF"/>
        <w:spacing w:before="638" w:line="206" w:lineRule="exact"/>
        <w:ind w:left="1843" w:right="5549" w:hanging="1027"/>
      </w:pPr>
      <w:r>
        <w:rPr>
          <w:i/>
          <w:iCs/>
          <w:color w:val="000000"/>
          <w:sz w:val="18"/>
          <w:szCs w:val="18"/>
        </w:rPr>
        <w:t xml:space="preserve">Написано в сентябре </w:t>
      </w:r>
      <w:r>
        <w:rPr>
          <w:color w:val="000000"/>
          <w:sz w:val="18"/>
          <w:szCs w:val="18"/>
        </w:rPr>
        <w:t xml:space="preserve">— </w:t>
      </w:r>
      <w:r>
        <w:rPr>
          <w:i/>
          <w:iCs/>
          <w:color w:val="000000"/>
          <w:sz w:val="18"/>
          <w:szCs w:val="18"/>
        </w:rPr>
        <w:t>октябре 1916 г.</w:t>
      </w:r>
    </w:p>
    <w:p w:rsidR="00610D83" w:rsidRDefault="00610D83" w:rsidP="00610D83">
      <w:pPr>
        <w:shd w:val="clear" w:color="auto" w:fill="FFFFFF"/>
        <w:tabs>
          <w:tab w:val="left" w:pos="6005"/>
        </w:tabs>
        <w:spacing w:before="144"/>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1056"/>
      </w:pPr>
      <w:r>
        <w:rPr>
          <w:i/>
          <w:iCs/>
          <w:color w:val="000000"/>
          <w:sz w:val="18"/>
          <w:szCs w:val="18"/>
        </w:rPr>
        <w:t xml:space="preserve">в Ленинском сборнике </w:t>
      </w:r>
      <w:r>
        <w:rPr>
          <w:i/>
          <w:iCs/>
          <w:color w:val="000000"/>
          <w:sz w:val="18"/>
          <w:szCs w:val="18"/>
          <w:lang w:val="en-US"/>
        </w:rPr>
        <w:t>XVII</w:t>
      </w:r>
    </w:p>
    <w:p w:rsidR="00610D83" w:rsidRDefault="00610D83" w:rsidP="00610D83">
      <w:pPr>
        <w:shd w:val="clear" w:color="auto" w:fill="FFFFFF"/>
        <w:spacing w:before="7166"/>
        <w:ind w:left="413"/>
      </w:pPr>
      <w:r>
        <w:rPr>
          <w:noProof/>
        </w:rPr>
        <mc:AlternateContent>
          <mc:Choice Requires="wps">
            <w:drawing>
              <wp:anchor distT="0" distB="0" distL="114300" distR="114300" simplePos="0" relativeHeight="251697152" behindDoc="0" locked="0" layoutInCell="0" allowOverlap="1">
                <wp:simplePos x="0" y="0"/>
                <wp:positionH relativeFrom="column">
                  <wp:posOffset>2581910</wp:posOffset>
                </wp:positionH>
                <wp:positionV relativeFrom="paragraph">
                  <wp:posOffset>499745</wp:posOffset>
                </wp:positionV>
                <wp:extent cx="603250" cy="0"/>
                <wp:effectExtent l="10160" t="13970" r="5715" b="508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39.35pt" to="250.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s3TwIAAFs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4486910</wp:posOffset>
                </wp:positionV>
                <wp:extent cx="1828800" cy="0"/>
                <wp:effectExtent l="12700" t="10160" r="6350" b="889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53.3pt" to="144.2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" o:allowincell="f" strokeweight=".7pt"/>
            </w:pict>
          </mc:Fallback>
        </mc:AlternateContent>
      </w:r>
      <w:r>
        <w:rPr>
          <w:color w:val="000000"/>
        </w:rPr>
        <w:t xml:space="preserve">См. Сочинения, 5 изд., том 24, стр. 223—229. </w:t>
      </w:r>
      <w:r>
        <w:rPr>
          <w:i/>
          <w:iCs/>
          <w:color w:val="000000"/>
        </w:rPr>
        <w:t>Ред.</w:t>
      </w:r>
    </w:p>
    <w:p w:rsidR="00610D83" w:rsidRDefault="00610D83" w:rsidP="00610D83">
      <w:pPr>
        <w:shd w:val="clear" w:color="auto" w:fill="FFFFFF"/>
        <w:spacing w:before="7166"/>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ind w:left="29"/>
      </w:pPr>
      <w:r>
        <w:rPr>
          <w:color w:val="000000"/>
        </w:rPr>
        <w:lastRenderedPageBreak/>
        <w:t>146</w:t>
      </w:r>
    </w:p>
    <w:p w:rsidR="00610D83" w:rsidRDefault="00610D83" w:rsidP="00610D83">
      <w:pPr>
        <w:shd w:val="clear" w:color="auto" w:fill="FFFFFF"/>
        <w:spacing w:before="3763" w:line="322" w:lineRule="exact"/>
        <w:ind w:left="2246" w:right="1555" w:hanging="523"/>
      </w:pPr>
      <w:r>
        <w:rPr>
          <w:color w:val="000000"/>
          <w:spacing w:val="8"/>
          <w:sz w:val="28"/>
          <w:szCs w:val="28"/>
        </w:rPr>
        <w:t xml:space="preserve">ПРИВЕТСТВИЕ СЪЕЗДУ ИТАЛЬЯНСКОЙ </w:t>
      </w:r>
      <w:r>
        <w:rPr>
          <w:color w:val="000000"/>
          <w:sz w:val="28"/>
          <w:szCs w:val="28"/>
        </w:rPr>
        <w:t xml:space="preserve">СОЦИАЛИСТИЧЕСКОЙ ПАРТИИ </w:t>
      </w:r>
      <w:r>
        <w:rPr>
          <w:color w:val="000000"/>
          <w:sz w:val="28"/>
          <w:szCs w:val="28"/>
          <w:vertAlign w:val="superscript"/>
        </w:rPr>
        <w:t>63</w:t>
      </w:r>
    </w:p>
    <w:p w:rsidR="00610D83" w:rsidRDefault="00610D83" w:rsidP="00610D83">
      <w:pPr>
        <w:shd w:val="clear" w:color="auto" w:fill="FFFFFF"/>
        <w:spacing w:before="355"/>
        <w:ind w:left="293"/>
      </w:pPr>
      <w:r>
        <w:rPr>
          <w:color w:val="000000"/>
          <w:spacing w:val="-2"/>
          <w:sz w:val="24"/>
          <w:szCs w:val="24"/>
        </w:rPr>
        <w:t>Дорогие товарищи!</w:t>
      </w:r>
    </w:p>
    <w:p w:rsidR="00610D83" w:rsidRDefault="00610D83" w:rsidP="00610D83">
      <w:pPr>
        <w:shd w:val="clear" w:color="auto" w:fill="FFFFFF"/>
        <w:spacing w:before="144" w:line="413" w:lineRule="exact"/>
        <w:ind w:left="10" w:right="10" w:firstLine="288"/>
        <w:jc w:val="both"/>
      </w:pPr>
      <w:r>
        <w:rPr>
          <w:color w:val="000000"/>
          <w:sz w:val="24"/>
          <w:szCs w:val="24"/>
        </w:rPr>
        <w:t xml:space="preserve">От имени </w:t>
      </w:r>
      <w:r>
        <w:rPr>
          <w:color w:val="000000"/>
          <w:sz w:val="24"/>
          <w:szCs w:val="24"/>
          <w:lang w:val="el-GR"/>
        </w:rPr>
        <w:t xml:space="preserve">Τ </w:t>
      </w:r>
      <w:r>
        <w:rPr>
          <w:color w:val="000000"/>
          <w:sz w:val="24"/>
          <w:szCs w:val="24"/>
          <w:lang w:val="fr-FR"/>
        </w:rPr>
        <w:t xml:space="preserve">TTC </w:t>
      </w:r>
      <w:r>
        <w:rPr>
          <w:color w:val="000000"/>
          <w:sz w:val="24"/>
          <w:szCs w:val="24"/>
        </w:rPr>
        <w:t>Российской с.-д. рабочей партии я приветствую съезд итальянской со</w:t>
      </w:r>
      <w:r>
        <w:rPr>
          <w:color w:val="000000"/>
          <w:sz w:val="24"/>
          <w:szCs w:val="24"/>
        </w:rPr>
        <w:softHyphen/>
      </w:r>
      <w:r>
        <w:rPr>
          <w:color w:val="000000"/>
          <w:spacing w:val="-1"/>
          <w:sz w:val="24"/>
          <w:szCs w:val="24"/>
        </w:rPr>
        <w:t>циалистической партии и желаю ему успеха в его работах.</w:t>
      </w:r>
    </w:p>
    <w:p w:rsidR="00610D83" w:rsidRDefault="00610D83" w:rsidP="00610D83">
      <w:pPr>
        <w:shd w:val="clear" w:color="auto" w:fill="FFFFFF"/>
        <w:spacing w:line="413" w:lineRule="exact"/>
        <w:ind w:left="5" w:firstLine="274"/>
        <w:jc w:val="both"/>
      </w:pPr>
      <w:r>
        <w:rPr>
          <w:color w:val="000000"/>
          <w:spacing w:val="1"/>
          <w:sz w:val="24"/>
          <w:szCs w:val="24"/>
        </w:rPr>
        <w:t xml:space="preserve">Итальянской социалистической партии </w:t>
      </w:r>
      <w:r>
        <w:rPr>
          <w:i/>
          <w:iCs/>
          <w:color w:val="000000"/>
          <w:spacing w:val="1"/>
          <w:sz w:val="24"/>
          <w:szCs w:val="24"/>
        </w:rPr>
        <w:t xml:space="preserve">первой </w:t>
      </w:r>
      <w:r>
        <w:rPr>
          <w:color w:val="000000"/>
          <w:spacing w:val="1"/>
          <w:sz w:val="24"/>
          <w:szCs w:val="24"/>
        </w:rPr>
        <w:t>из социалистических партий воюю</w:t>
      </w:r>
      <w:r>
        <w:rPr>
          <w:color w:val="000000"/>
          <w:spacing w:val="1"/>
          <w:sz w:val="24"/>
          <w:szCs w:val="24"/>
        </w:rPr>
        <w:softHyphen/>
      </w:r>
      <w:r>
        <w:rPr>
          <w:color w:val="000000"/>
          <w:sz w:val="24"/>
          <w:szCs w:val="24"/>
        </w:rPr>
        <w:t>щих стран удалось сделать то, что могли и должны были бы сделать все социалистиче</w:t>
      </w:r>
      <w:r>
        <w:rPr>
          <w:color w:val="000000"/>
          <w:sz w:val="24"/>
          <w:szCs w:val="24"/>
        </w:rPr>
        <w:softHyphen/>
        <w:t xml:space="preserve">ские партии этих государств, если бы они не изменили социализму и не перешли на </w:t>
      </w:r>
      <w:r>
        <w:rPr>
          <w:color w:val="000000"/>
          <w:spacing w:val="-1"/>
          <w:sz w:val="24"/>
          <w:szCs w:val="24"/>
        </w:rPr>
        <w:t>сторону буржуазии, именно: собрать свой съезд, совещание или конференцию вне пре</w:t>
      </w:r>
      <w:r>
        <w:rPr>
          <w:color w:val="000000"/>
          <w:spacing w:val="-1"/>
          <w:sz w:val="24"/>
          <w:szCs w:val="24"/>
        </w:rPr>
        <w:softHyphen/>
      </w:r>
      <w:r>
        <w:rPr>
          <w:color w:val="000000"/>
          <w:sz w:val="24"/>
          <w:szCs w:val="24"/>
        </w:rPr>
        <w:t>делов досягаемости «отечественной» военной цензуры, военного начальства, в свобод</w:t>
      </w:r>
      <w:r>
        <w:rPr>
          <w:color w:val="000000"/>
          <w:sz w:val="24"/>
          <w:szCs w:val="24"/>
        </w:rPr>
        <w:softHyphen/>
        <w:t>ной стране, где можно свободно обсудить и высказать социалистическое отношение к войне. Позвольте мне выразить надежду, что свободному — от патриотических на</w:t>
      </w:r>
      <w:r>
        <w:rPr>
          <w:color w:val="000000"/>
          <w:sz w:val="24"/>
          <w:szCs w:val="24"/>
        </w:rPr>
        <w:softHyphen/>
        <w:t>мордников — съезду итальянской социалистической партии удастся так же много и еще больше сделать для борьбы с изменой социализму почти всех европейских социа</w:t>
      </w:r>
      <w:r>
        <w:rPr>
          <w:color w:val="000000"/>
          <w:sz w:val="24"/>
          <w:szCs w:val="24"/>
        </w:rPr>
        <w:softHyphen/>
        <w:t>листических партий, чем сделала до сих пор вся итальянская социалистическая партия.</w:t>
      </w:r>
    </w:p>
    <w:p w:rsidR="00610D83" w:rsidRDefault="00610D83" w:rsidP="00610D83">
      <w:pPr>
        <w:shd w:val="clear" w:color="auto" w:fill="FFFFFF"/>
        <w:spacing w:line="413" w:lineRule="exact"/>
        <w:ind w:right="5" w:firstLine="288"/>
        <w:jc w:val="both"/>
      </w:pPr>
      <w:r>
        <w:rPr>
          <w:color w:val="000000"/>
          <w:sz w:val="24"/>
          <w:szCs w:val="24"/>
        </w:rPr>
        <w:t xml:space="preserve">Представители нашей партии работали вместе с представителями вашей партии в </w:t>
      </w:r>
      <w:r>
        <w:rPr>
          <w:color w:val="000000"/>
          <w:spacing w:val="-1"/>
          <w:sz w:val="24"/>
          <w:szCs w:val="24"/>
        </w:rPr>
        <w:t xml:space="preserve">Циммервальде и Кинтале. И единственным серьезным разногласием, которое разделяло </w:t>
      </w:r>
      <w:r>
        <w:rPr>
          <w:color w:val="000000"/>
          <w:spacing w:val="10"/>
          <w:sz w:val="24"/>
          <w:szCs w:val="24"/>
        </w:rPr>
        <w:t>нас, было разногласие о неизбежности и необходимости раскола с социал-</w:t>
      </w:r>
      <w:r>
        <w:rPr>
          <w:color w:val="000000"/>
          <w:sz w:val="24"/>
          <w:szCs w:val="24"/>
        </w:rPr>
        <w:t>шовинистами, т. е. социалистами на словах и шовинистами на деле, именно: всеми те</w:t>
      </w:r>
      <w:r>
        <w:rPr>
          <w:color w:val="000000"/>
          <w:sz w:val="24"/>
          <w:szCs w:val="24"/>
        </w:rPr>
        <w:softHyphen/>
        <w:t>ми, кто представляет или оправдывает «защиту</w:t>
      </w:r>
    </w:p>
    <w:p w:rsidR="00610D83" w:rsidRDefault="00610D83" w:rsidP="00610D83">
      <w:pPr>
        <w:shd w:val="clear" w:color="auto" w:fill="FFFFFF"/>
        <w:spacing w:line="413" w:lineRule="exact"/>
        <w:ind w:right="5"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15"/>
        </w:tabs>
        <w:ind w:left="1253"/>
      </w:pPr>
      <w:r>
        <w:rPr>
          <w:color w:val="000000"/>
          <w:spacing w:val="-1"/>
          <w:u w:val="single"/>
        </w:rPr>
        <w:lastRenderedPageBreak/>
        <w:t>ПРИВЕТСТВИЕ СЪЕЗДУ ИТАЛЬЯНСКОЙ СОЦИАЛИСТИЧ. ПАРТИИ</w:t>
      </w:r>
      <w:r>
        <w:rPr>
          <w:color w:val="000000"/>
          <w:u w:val="single"/>
        </w:rPr>
        <w:tab/>
      </w:r>
      <w:r>
        <w:rPr>
          <w:color w:val="000000"/>
        </w:rPr>
        <w:t>147</w:t>
      </w:r>
    </w:p>
    <w:p w:rsidR="00610D83" w:rsidRDefault="00610D83" w:rsidP="00610D83">
      <w:pPr>
        <w:shd w:val="clear" w:color="auto" w:fill="FFFFFF"/>
        <w:spacing w:before="648" w:line="413" w:lineRule="exact"/>
        <w:ind w:left="5"/>
        <w:jc w:val="both"/>
      </w:pPr>
      <w:r>
        <w:rPr>
          <w:color w:val="000000"/>
          <w:spacing w:val="-1"/>
          <w:sz w:val="24"/>
          <w:szCs w:val="24"/>
        </w:rPr>
        <w:t xml:space="preserve">отечества» в настоящей империалистской войне, кто прямо или косвенно поддерживает </w:t>
      </w:r>
      <w:r>
        <w:rPr>
          <w:color w:val="000000"/>
          <w:sz w:val="24"/>
          <w:szCs w:val="24"/>
        </w:rPr>
        <w:t xml:space="preserve">«свое» правительство и «свою» буржуазию в этой реакционной, разбойнической войне </w:t>
      </w:r>
      <w:r>
        <w:rPr>
          <w:color w:val="000000"/>
          <w:spacing w:val="-1"/>
          <w:sz w:val="24"/>
          <w:szCs w:val="24"/>
        </w:rPr>
        <w:t>из-за дележа колоний и из-за господства над миром. Мы считаем раскол с социал-</w:t>
      </w:r>
      <w:r>
        <w:rPr>
          <w:color w:val="000000"/>
          <w:sz w:val="24"/>
          <w:szCs w:val="24"/>
        </w:rPr>
        <w:t>шовинистами исторически неизбежным и необходимым для искренней и не ограничи</w:t>
      </w:r>
      <w:r>
        <w:rPr>
          <w:color w:val="000000"/>
          <w:sz w:val="24"/>
          <w:szCs w:val="24"/>
        </w:rPr>
        <w:softHyphen/>
      </w:r>
      <w:r>
        <w:rPr>
          <w:color w:val="000000"/>
          <w:spacing w:val="-1"/>
          <w:sz w:val="24"/>
          <w:szCs w:val="24"/>
        </w:rPr>
        <w:t xml:space="preserve">вающейся словесными протестами революционной борьбы пролетариата за социализм. </w:t>
      </w:r>
      <w:r>
        <w:rPr>
          <w:color w:val="000000"/>
          <w:sz w:val="24"/>
          <w:szCs w:val="24"/>
        </w:rPr>
        <w:t xml:space="preserve">Представители вашей партии стояли на той точке зрения, что можно еще надеяться на победу пролетариата над социал-шовинистами </w:t>
      </w:r>
      <w:r>
        <w:rPr>
          <w:color w:val="000000"/>
          <w:sz w:val="24"/>
          <w:szCs w:val="24"/>
          <w:lang w:val="en-US"/>
        </w:rPr>
        <w:t xml:space="preserve">(«sciovinisti») </w:t>
      </w:r>
      <w:r>
        <w:rPr>
          <w:i/>
          <w:iCs/>
          <w:color w:val="000000"/>
          <w:sz w:val="24"/>
          <w:szCs w:val="24"/>
        </w:rPr>
        <w:t xml:space="preserve">без </w:t>
      </w:r>
      <w:r>
        <w:rPr>
          <w:color w:val="000000"/>
          <w:sz w:val="24"/>
          <w:szCs w:val="24"/>
        </w:rPr>
        <w:t>раскола с ними.</w:t>
      </w:r>
    </w:p>
    <w:p w:rsidR="00610D83" w:rsidRDefault="00610D83" w:rsidP="00610D83">
      <w:pPr>
        <w:shd w:val="clear" w:color="auto" w:fill="FFFFFF"/>
        <w:spacing w:line="413" w:lineRule="exact"/>
        <w:ind w:left="14" w:right="10" w:firstLine="274"/>
        <w:jc w:val="both"/>
      </w:pPr>
      <w:r>
        <w:rPr>
          <w:color w:val="000000"/>
          <w:spacing w:val="1"/>
          <w:sz w:val="24"/>
          <w:szCs w:val="24"/>
        </w:rPr>
        <w:t xml:space="preserve">Мы хотели бы надеяться, что развитие событий во всемирном социализме все более </w:t>
      </w:r>
      <w:r>
        <w:rPr>
          <w:color w:val="000000"/>
          <w:spacing w:val="-1"/>
          <w:sz w:val="24"/>
          <w:szCs w:val="24"/>
        </w:rPr>
        <w:t>и более устраняет почву для этого разногласия между нами.</w:t>
      </w:r>
    </w:p>
    <w:p w:rsidR="00610D83" w:rsidRDefault="00610D83" w:rsidP="00610D83">
      <w:pPr>
        <w:shd w:val="clear" w:color="auto" w:fill="FFFFFF"/>
        <w:spacing w:line="413" w:lineRule="exact"/>
        <w:ind w:left="5" w:right="5" w:firstLine="293"/>
        <w:jc w:val="both"/>
      </w:pPr>
      <w:r>
        <w:rPr>
          <w:color w:val="000000"/>
          <w:spacing w:val="-1"/>
          <w:sz w:val="24"/>
          <w:szCs w:val="24"/>
        </w:rPr>
        <w:t>С одной стороны, во всем мире, не только в воюющих странах, но и в главных ней</w:t>
      </w:r>
      <w:r>
        <w:rPr>
          <w:color w:val="000000"/>
          <w:spacing w:val="-1"/>
          <w:sz w:val="24"/>
          <w:szCs w:val="24"/>
        </w:rPr>
        <w:softHyphen/>
      </w:r>
      <w:r>
        <w:rPr>
          <w:color w:val="000000"/>
          <w:sz w:val="24"/>
          <w:szCs w:val="24"/>
        </w:rPr>
        <w:t xml:space="preserve">тральных, например, в передовой капиталистической стране, Соединенных Штатах </w:t>
      </w:r>
      <w:r>
        <w:rPr>
          <w:color w:val="000000"/>
          <w:spacing w:val="-1"/>
          <w:sz w:val="24"/>
          <w:szCs w:val="24"/>
        </w:rPr>
        <w:t xml:space="preserve">Америки, рабочее движение все более и более раскалывается </w:t>
      </w:r>
      <w:r>
        <w:rPr>
          <w:i/>
          <w:iCs/>
          <w:color w:val="000000"/>
          <w:spacing w:val="-1"/>
          <w:sz w:val="24"/>
          <w:szCs w:val="24"/>
        </w:rPr>
        <w:t xml:space="preserve">фактически </w:t>
      </w:r>
      <w:r>
        <w:rPr>
          <w:color w:val="000000"/>
          <w:spacing w:val="-1"/>
          <w:sz w:val="24"/>
          <w:szCs w:val="24"/>
        </w:rPr>
        <w:t>на сторонни</w:t>
      </w:r>
      <w:r>
        <w:rPr>
          <w:color w:val="000000"/>
          <w:spacing w:val="-1"/>
          <w:sz w:val="24"/>
          <w:szCs w:val="24"/>
        </w:rPr>
        <w:softHyphen/>
      </w:r>
      <w:r>
        <w:rPr>
          <w:color w:val="000000"/>
          <w:spacing w:val="1"/>
          <w:sz w:val="24"/>
          <w:szCs w:val="24"/>
        </w:rPr>
        <w:t>ков и противников «защиты отечества» в данной империалистской войне и в следую</w:t>
      </w:r>
      <w:r>
        <w:rPr>
          <w:color w:val="000000"/>
          <w:spacing w:val="1"/>
          <w:sz w:val="24"/>
          <w:szCs w:val="24"/>
        </w:rPr>
        <w:softHyphen/>
      </w:r>
      <w:r>
        <w:rPr>
          <w:color w:val="000000"/>
          <w:sz w:val="24"/>
          <w:szCs w:val="24"/>
        </w:rPr>
        <w:t>щих империалистских войнах, которые подготовляются и взращиваются всей полити</w:t>
      </w:r>
      <w:r>
        <w:rPr>
          <w:color w:val="000000"/>
          <w:sz w:val="24"/>
          <w:szCs w:val="24"/>
        </w:rPr>
        <w:softHyphen/>
      </w:r>
      <w:r>
        <w:rPr>
          <w:color w:val="000000"/>
          <w:spacing w:val="-1"/>
          <w:sz w:val="24"/>
          <w:szCs w:val="24"/>
        </w:rPr>
        <w:t>кой всех современных так называемых «великих» держав.</w:t>
      </w:r>
    </w:p>
    <w:p w:rsidR="00610D83" w:rsidRDefault="00610D83" w:rsidP="00610D83">
      <w:pPr>
        <w:shd w:val="clear" w:color="auto" w:fill="FFFFFF"/>
        <w:spacing w:line="413" w:lineRule="exact"/>
        <w:ind w:firstLine="283"/>
        <w:jc w:val="both"/>
      </w:pPr>
      <w:r>
        <w:rPr>
          <w:color w:val="000000"/>
          <w:sz w:val="24"/>
          <w:szCs w:val="24"/>
        </w:rPr>
        <w:t xml:space="preserve">С другой стороны, недавно мы прочли в </w:t>
      </w:r>
      <w:r>
        <w:rPr>
          <w:i/>
          <w:iCs/>
          <w:color w:val="000000"/>
          <w:sz w:val="24"/>
          <w:szCs w:val="24"/>
          <w:lang w:val="en-US"/>
        </w:rPr>
        <w:t xml:space="preserve">«Avanti!» </w:t>
      </w:r>
      <w:r>
        <w:rPr>
          <w:color w:val="000000"/>
          <w:sz w:val="24"/>
          <w:szCs w:val="24"/>
        </w:rPr>
        <w:t>, центральном органе социали</w:t>
      </w:r>
      <w:r>
        <w:rPr>
          <w:color w:val="000000"/>
          <w:sz w:val="24"/>
          <w:szCs w:val="24"/>
        </w:rPr>
        <w:softHyphen/>
        <w:t xml:space="preserve">стической партии, с особенным удовольствием редакционную статью: </w:t>
      </w:r>
      <w:r>
        <w:rPr>
          <w:color w:val="000000"/>
          <w:sz w:val="24"/>
          <w:szCs w:val="24"/>
          <w:lang w:val="de-DE"/>
        </w:rPr>
        <w:t xml:space="preserve">«La chiusura </w:t>
      </w:r>
      <w:r>
        <w:rPr>
          <w:color w:val="000000"/>
          <w:sz w:val="24"/>
          <w:szCs w:val="24"/>
          <w:lang w:val="fr-FR"/>
        </w:rPr>
        <w:t xml:space="preserve">délia conferenza socialista tedesca» </w:t>
      </w:r>
      <w:r>
        <w:rPr>
          <w:color w:val="000000"/>
          <w:sz w:val="24"/>
          <w:szCs w:val="24"/>
        </w:rPr>
        <w:t>. Эта конференция немецкой социалистической пар</w:t>
      </w:r>
      <w:r>
        <w:rPr>
          <w:color w:val="000000"/>
          <w:sz w:val="24"/>
          <w:szCs w:val="24"/>
        </w:rPr>
        <w:softHyphen/>
        <w:t xml:space="preserve">тии есть одно из самых выдающихся событий во всемирном социализме за последние </w:t>
      </w:r>
      <w:r>
        <w:rPr>
          <w:color w:val="000000"/>
          <w:spacing w:val="-1"/>
          <w:sz w:val="24"/>
          <w:szCs w:val="24"/>
        </w:rPr>
        <w:t xml:space="preserve">месяцы, ибо на ней столкнулись </w:t>
      </w:r>
      <w:r>
        <w:rPr>
          <w:i/>
          <w:iCs/>
          <w:color w:val="000000"/>
          <w:spacing w:val="-1"/>
          <w:sz w:val="24"/>
          <w:szCs w:val="24"/>
        </w:rPr>
        <w:t xml:space="preserve">три </w:t>
      </w:r>
      <w:r>
        <w:rPr>
          <w:color w:val="000000"/>
          <w:spacing w:val="-1"/>
          <w:sz w:val="24"/>
          <w:szCs w:val="24"/>
        </w:rPr>
        <w:t xml:space="preserve">главные направления не только немецкого, но и </w:t>
      </w:r>
      <w:r>
        <w:rPr>
          <w:i/>
          <w:iCs/>
          <w:color w:val="000000"/>
          <w:sz w:val="24"/>
          <w:szCs w:val="24"/>
        </w:rPr>
        <w:t xml:space="preserve">всемирного </w:t>
      </w:r>
      <w:r>
        <w:rPr>
          <w:color w:val="000000"/>
          <w:sz w:val="24"/>
          <w:szCs w:val="24"/>
        </w:rPr>
        <w:t xml:space="preserve">социализма: во-1-х, направление открытых социал-шовинистов, таких, как </w:t>
      </w:r>
      <w:r>
        <w:rPr>
          <w:color w:val="000000"/>
          <w:spacing w:val="3"/>
          <w:sz w:val="24"/>
          <w:szCs w:val="24"/>
        </w:rPr>
        <w:t xml:space="preserve">Легин, Давид и К в Германии, Плеханов, Потресов, Чхенкели в России, Ренодель и </w:t>
      </w:r>
      <w:r>
        <w:rPr>
          <w:color w:val="000000"/>
          <w:spacing w:val="1"/>
          <w:sz w:val="24"/>
          <w:szCs w:val="24"/>
        </w:rPr>
        <w:t>Самба во Франции, Биссолати и его партия в Италии; во-2-х, направление, разделяю</w:t>
      </w:r>
      <w:r>
        <w:rPr>
          <w:color w:val="000000"/>
          <w:spacing w:val="1"/>
          <w:sz w:val="24"/>
          <w:szCs w:val="24"/>
        </w:rPr>
        <w:softHyphen/>
      </w:r>
      <w:r>
        <w:rPr>
          <w:color w:val="000000"/>
          <w:sz w:val="24"/>
          <w:szCs w:val="24"/>
        </w:rPr>
        <w:t>щее основную идею социал-шовинизма, именно: «защиту отечества»</w:t>
      </w:r>
    </w:p>
    <w:p w:rsidR="00610D83" w:rsidRDefault="00610D83" w:rsidP="00610D83">
      <w:pPr>
        <w:shd w:val="clear" w:color="auto" w:fill="FFFFFF"/>
        <w:spacing w:before="3370"/>
        <w:ind w:left="581"/>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OwU4O5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«Закрытие конференции немецких социалистов». </w:t>
      </w:r>
      <w:r>
        <w:rPr>
          <w:i/>
          <w:iCs/>
          <w:color w:val="000000"/>
        </w:rPr>
        <w:t>Ред.</w:t>
      </w:r>
    </w:p>
    <w:p w:rsidR="00610D83" w:rsidRDefault="00610D83" w:rsidP="00610D83">
      <w:pPr>
        <w:shd w:val="clear" w:color="auto" w:fill="FFFFFF"/>
        <w:spacing w:before="3370"/>
        <w:ind w:left="581"/>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14"/>
        <w:jc w:val="both"/>
      </w:pPr>
      <w:r>
        <w:rPr>
          <w:color w:val="000000"/>
          <w:spacing w:val="-1"/>
          <w:sz w:val="24"/>
          <w:szCs w:val="24"/>
        </w:rPr>
        <w:t>в данной воине, и желающее примирить эту идею с действительным социализмом и ин</w:t>
      </w:r>
      <w:r>
        <w:rPr>
          <w:color w:val="000000"/>
          <w:spacing w:val="-1"/>
          <w:sz w:val="24"/>
          <w:szCs w:val="24"/>
        </w:rPr>
        <w:softHyphen/>
      </w:r>
      <w:r>
        <w:rPr>
          <w:color w:val="000000"/>
          <w:sz w:val="24"/>
          <w:szCs w:val="24"/>
        </w:rPr>
        <w:t>тернационализмом, направление Гаазе — Каутского, и в-3-х, направление действитель</w:t>
      </w:r>
      <w:r>
        <w:rPr>
          <w:color w:val="000000"/>
          <w:sz w:val="24"/>
          <w:szCs w:val="24"/>
        </w:rPr>
        <w:softHyphen/>
      </w:r>
      <w:r>
        <w:rPr>
          <w:color w:val="000000"/>
          <w:spacing w:val="-1"/>
          <w:sz w:val="24"/>
          <w:szCs w:val="24"/>
        </w:rPr>
        <w:t>но социалистическое и интернационалистское групп «Интернационал» и «Интернацио</w:t>
      </w:r>
      <w:r>
        <w:rPr>
          <w:color w:val="000000"/>
          <w:spacing w:val="-1"/>
          <w:sz w:val="24"/>
          <w:szCs w:val="24"/>
        </w:rPr>
        <w:softHyphen/>
        <w:t>нальных социалистов Германии» в Германии.</w:t>
      </w:r>
    </w:p>
    <w:p w:rsidR="00610D83" w:rsidRDefault="00610D83" w:rsidP="00610D83">
      <w:pPr>
        <w:shd w:val="clear" w:color="auto" w:fill="FFFFFF"/>
        <w:spacing w:line="413" w:lineRule="exact"/>
        <w:ind w:left="10" w:right="14" w:firstLine="288"/>
        <w:jc w:val="both"/>
      </w:pPr>
      <w:r>
        <w:rPr>
          <w:color w:val="000000"/>
          <w:sz w:val="24"/>
          <w:szCs w:val="24"/>
        </w:rPr>
        <w:t xml:space="preserve">Оценивая эти три направления, </w:t>
      </w:r>
      <w:r>
        <w:rPr>
          <w:i/>
          <w:iCs/>
          <w:color w:val="000000"/>
          <w:sz w:val="24"/>
          <w:szCs w:val="24"/>
          <w:lang w:val="en-US"/>
        </w:rPr>
        <w:t xml:space="preserve">«Avanti!» </w:t>
      </w:r>
      <w:r>
        <w:rPr>
          <w:color w:val="000000"/>
          <w:sz w:val="24"/>
          <w:szCs w:val="24"/>
        </w:rPr>
        <w:t xml:space="preserve">в указанной статье (№ 269, 27. </w:t>
      </w:r>
      <w:r>
        <w:rPr>
          <w:color w:val="000000"/>
          <w:sz w:val="24"/>
          <w:szCs w:val="24"/>
          <w:lang w:val="en-US"/>
        </w:rPr>
        <w:t xml:space="preserve">IX. </w:t>
      </w:r>
      <w:r>
        <w:rPr>
          <w:color w:val="000000"/>
          <w:sz w:val="24"/>
          <w:szCs w:val="24"/>
        </w:rPr>
        <w:t xml:space="preserve">1916) </w:t>
      </w:r>
      <w:r>
        <w:rPr>
          <w:color w:val="000000"/>
          <w:spacing w:val="-5"/>
          <w:sz w:val="24"/>
          <w:szCs w:val="24"/>
        </w:rPr>
        <w:t>писал:</w:t>
      </w:r>
    </w:p>
    <w:p w:rsidR="00610D83" w:rsidRDefault="00610D83" w:rsidP="00610D83">
      <w:pPr>
        <w:shd w:val="clear" w:color="auto" w:fill="FFFFFF"/>
        <w:spacing w:before="77" w:line="341" w:lineRule="exact"/>
        <w:ind w:right="5" w:firstLine="293"/>
        <w:jc w:val="both"/>
      </w:pPr>
      <w:r>
        <w:rPr>
          <w:color w:val="000000"/>
          <w:sz w:val="24"/>
          <w:szCs w:val="24"/>
        </w:rPr>
        <w:t xml:space="preserve">«... </w:t>
      </w:r>
      <w:r>
        <w:rPr>
          <w:color w:val="000000"/>
          <w:sz w:val="24"/>
          <w:szCs w:val="24"/>
          <w:lang w:val="fr-FR"/>
        </w:rPr>
        <w:t xml:space="preserve">il </w:t>
      </w:r>
      <w:r>
        <w:rPr>
          <w:color w:val="000000"/>
          <w:sz w:val="24"/>
          <w:szCs w:val="24"/>
          <w:lang w:val="en-US"/>
        </w:rPr>
        <w:t xml:space="preserve">proletariate tedesco </w:t>
      </w:r>
      <w:r>
        <w:rPr>
          <w:color w:val="000000"/>
          <w:sz w:val="24"/>
          <w:szCs w:val="24"/>
          <w:lang w:val="fr-FR"/>
        </w:rPr>
        <w:t xml:space="preserve">finira indubbiamente </w:t>
      </w:r>
      <w:r>
        <w:rPr>
          <w:color w:val="000000"/>
          <w:sz w:val="24"/>
          <w:szCs w:val="24"/>
          <w:lang w:val="en-US"/>
        </w:rPr>
        <w:t xml:space="preserve">per trionfare </w:t>
      </w:r>
      <w:r>
        <w:rPr>
          <w:color w:val="000000"/>
          <w:sz w:val="24"/>
          <w:szCs w:val="24"/>
          <w:lang w:val="fr-FR"/>
        </w:rPr>
        <w:t xml:space="preserve">contre </w:t>
      </w:r>
      <w:r>
        <w:rPr>
          <w:color w:val="000000"/>
          <w:sz w:val="24"/>
          <w:szCs w:val="24"/>
          <w:lang w:val="en-US"/>
        </w:rPr>
        <w:t xml:space="preserve">i Legien, gli Ebert ed i David, </w:t>
      </w:r>
      <w:r>
        <w:rPr>
          <w:color w:val="000000"/>
          <w:sz w:val="24"/>
          <w:szCs w:val="24"/>
          <w:lang w:val="de-DE"/>
        </w:rPr>
        <w:t xml:space="preserve">ehe </w:t>
      </w:r>
      <w:r>
        <w:rPr>
          <w:color w:val="000000"/>
          <w:sz w:val="24"/>
          <w:szCs w:val="24"/>
          <w:lang w:val="en-US"/>
        </w:rPr>
        <w:t xml:space="preserve">anno preteso di compromettere </w:t>
      </w:r>
      <w:r>
        <w:rPr>
          <w:color w:val="000000"/>
          <w:sz w:val="24"/>
          <w:szCs w:val="24"/>
          <w:lang w:val="fr-FR"/>
        </w:rPr>
        <w:t xml:space="preserve">la sua </w:t>
      </w:r>
      <w:r>
        <w:rPr>
          <w:color w:val="000000"/>
          <w:sz w:val="24"/>
          <w:szCs w:val="24"/>
          <w:lang w:val="en-US"/>
        </w:rPr>
        <w:t xml:space="preserve">azione di </w:t>
      </w:r>
      <w:r>
        <w:rPr>
          <w:color w:val="000000"/>
          <w:sz w:val="24"/>
          <w:szCs w:val="24"/>
          <w:lang w:val="fr-FR"/>
        </w:rPr>
        <w:t xml:space="preserve">classe </w:t>
      </w:r>
      <w:r>
        <w:rPr>
          <w:color w:val="000000"/>
          <w:sz w:val="24"/>
          <w:szCs w:val="24"/>
          <w:lang w:val="en-US"/>
        </w:rPr>
        <w:t xml:space="preserve">nei tristi pattegiamenti coi Bethmann-Hollweg e gli altri fautori della guerra. Di questo noi abbiamo </w:t>
      </w:r>
      <w:r>
        <w:rPr>
          <w:color w:val="000000"/>
          <w:sz w:val="24"/>
          <w:szCs w:val="24"/>
          <w:lang w:val="fr-FR"/>
        </w:rPr>
        <w:t xml:space="preserve">la più </w:t>
      </w:r>
      <w:r>
        <w:rPr>
          <w:color w:val="000000"/>
          <w:sz w:val="24"/>
          <w:szCs w:val="24"/>
          <w:lang w:val="en-US"/>
        </w:rPr>
        <w:t>schietta certezza».</w:t>
      </w:r>
    </w:p>
    <w:p w:rsidR="00610D83" w:rsidRDefault="00610D83" w:rsidP="00610D83">
      <w:pPr>
        <w:shd w:val="clear" w:color="auto" w:fill="FFFFFF"/>
        <w:spacing w:before="115"/>
        <w:ind w:left="288"/>
      </w:pPr>
      <w:r>
        <w:rPr>
          <w:color w:val="000000"/>
          <w:sz w:val="24"/>
          <w:szCs w:val="24"/>
          <w:lang w:val="en-US"/>
        </w:rPr>
        <w:t>Noi abbiamo la medesima certezza.</w:t>
      </w:r>
    </w:p>
    <w:p w:rsidR="00610D83" w:rsidRDefault="00610D83" w:rsidP="00610D83">
      <w:pPr>
        <w:shd w:val="clear" w:color="auto" w:fill="FFFFFF"/>
        <w:spacing w:before="67" w:line="346" w:lineRule="exact"/>
        <w:ind w:left="5" w:right="10" w:firstLine="288"/>
        <w:jc w:val="both"/>
      </w:pPr>
      <w:r>
        <w:rPr>
          <w:color w:val="000000"/>
          <w:lang w:val="en-US"/>
        </w:rPr>
        <w:t xml:space="preserve">«Piuttosto, </w:t>
      </w:r>
      <w:r>
        <w:rPr>
          <w:color w:val="000000"/>
        </w:rPr>
        <w:t xml:space="preserve">— продолжает </w:t>
      </w:r>
      <w:r>
        <w:rPr>
          <w:color w:val="000000"/>
          <w:lang w:val="en-US"/>
        </w:rPr>
        <w:t xml:space="preserve">«Avanti!», </w:t>
      </w:r>
      <w:r>
        <w:rPr>
          <w:color w:val="000000"/>
        </w:rPr>
        <w:t xml:space="preserve">— </w:t>
      </w:r>
      <w:r>
        <w:rPr>
          <w:color w:val="000000"/>
          <w:lang w:val="fr-FR"/>
        </w:rPr>
        <w:t xml:space="preserve">la conferenza dei socialisti tedeschi ci lascia </w:t>
      </w:r>
      <w:r>
        <w:rPr>
          <w:color w:val="000000"/>
          <w:lang w:val="en-US"/>
        </w:rPr>
        <w:t xml:space="preserve">incerti circa l'atteg-giamento prossimo di una </w:t>
      </w:r>
      <w:r>
        <w:rPr>
          <w:color w:val="000000"/>
          <w:lang w:val="fr-FR"/>
        </w:rPr>
        <w:t xml:space="preserve">parte </w:t>
      </w:r>
      <w:r>
        <w:rPr>
          <w:color w:val="000000"/>
          <w:lang w:val="en-US"/>
        </w:rPr>
        <w:t xml:space="preserve">della opposizione, quella </w:t>
      </w:r>
      <w:r>
        <w:rPr>
          <w:color w:val="000000"/>
          <w:lang w:val="de-DE"/>
        </w:rPr>
        <w:t xml:space="preserve">ehe ebbe per esponente </w:t>
      </w:r>
      <w:r>
        <w:rPr>
          <w:color w:val="000000"/>
          <w:lang w:val="fr-FR"/>
        </w:rPr>
        <w:t>principale l'Haase».</w:t>
      </w:r>
    </w:p>
    <w:p w:rsidR="00610D83" w:rsidRDefault="00610D83" w:rsidP="00610D83">
      <w:pPr>
        <w:shd w:val="clear" w:color="auto" w:fill="FFFFFF"/>
        <w:spacing w:before="53" w:line="346" w:lineRule="exact"/>
        <w:ind w:firstLine="293"/>
        <w:jc w:val="both"/>
      </w:pPr>
      <w:r>
        <w:rPr>
          <w:color w:val="000000"/>
          <w:lang w:val="en-US"/>
        </w:rPr>
        <w:t xml:space="preserve">«II grappo «Internazionale» con </w:t>
      </w:r>
      <w:r>
        <w:rPr>
          <w:color w:val="000000"/>
          <w:lang w:val="de-DE"/>
        </w:rPr>
        <w:t xml:space="preserve">Liebknecht, </w:t>
      </w:r>
      <w:r>
        <w:rPr>
          <w:color w:val="000000"/>
          <w:lang w:val="en-US"/>
        </w:rPr>
        <w:t xml:space="preserve">con Mehring, con Clara Zetkin, con Rosa Luxemburg </w:t>
      </w:r>
      <w:r>
        <w:rPr>
          <w:color w:val="000000"/>
        </w:rPr>
        <w:t xml:space="preserve">— </w:t>
      </w:r>
      <w:r>
        <w:rPr>
          <w:color w:val="000000"/>
          <w:lang w:val="en-US"/>
        </w:rPr>
        <w:t xml:space="preserve">con </w:t>
      </w:r>
      <w:r>
        <w:rPr>
          <w:color w:val="000000"/>
          <w:lang w:val="fr-FR"/>
        </w:rPr>
        <w:t xml:space="preserve">tutti </w:t>
      </w:r>
      <w:r>
        <w:rPr>
          <w:color w:val="000000"/>
          <w:lang w:val="en-US"/>
        </w:rPr>
        <w:t xml:space="preserve">gli altri «sabotatori e traditori della patria» </w:t>
      </w:r>
      <w:r>
        <w:rPr>
          <w:color w:val="000000"/>
          <w:lang w:val="fr-FR"/>
        </w:rPr>
        <w:t>è perfettamente a poste».</w:t>
      </w:r>
    </w:p>
    <w:p w:rsidR="00610D83" w:rsidRDefault="00610D83" w:rsidP="00610D83">
      <w:pPr>
        <w:shd w:val="clear" w:color="auto" w:fill="FFFFFF"/>
        <w:spacing w:before="149"/>
        <w:ind w:left="302"/>
      </w:pPr>
      <w:r>
        <w:rPr>
          <w:i/>
          <w:iCs/>
          <w:color w:val="000000"/>
          <w:lang w:val="en-US"/>
        </w:rPr>
        <w:t xml:space="preserve">...«Meno conseguente </w:t>
      </w:r>
      <w:r>
        <w:rPr>
          <w:i/>
          <w:iCs/>
          <w:color w:val="000000"/>
          <w:lang w:val="fr-FR"/>
        </w:rPr>
        <w:t xml:space="preserve">ci è </w:t>
      </w:r>
      <w:r>
        <w:rPr>
          <w:i/>
          <w:iCs/>
          <w:color w:val="000000"/>
          <w:lang w:val="en-US"/>
        </w:rPr>
        <w:t>parso Haase».</w:t>
      </w:r>
    </w:p>
    <w:p w:rsidR="00610D83" w:rsidRDefault="00610D83" w:rsidP="00610D83">
      <w:pPr>
        <w:shd w:val="clear" w:color="auto" w:fill="FFFFFF"/>
        <w:spacing w:before="62" w:line="413" w:lineRule="exact"/>
        <w:ind w:left="10" w:right="14" w:firstLine="274"/>
        <w:jc w:val="both"/>
      </w:pPr>
      <w:r>
        <w:rPr>
          <w:color w:val="000000"/>
          <w:sz w:val="24"/>
          <w:szCs w:val="24"/>
        </w:rPr>
        <w:t xml:space="preserve">И </w:t>
      </w:r>
      <w:r>
        <w:rPr>
          <w:color w:val="000000"/>
          <w:sz w:val="24"/>
          <w:szCs w:val="24"/>
          <w:lang w:val="en-US"/>
        </w:rPr>
        <w:t xml:space="preserve">«Avanti!» </w:t>
      </w:r>
      <w:r>
        <w:rPr>
          <w:color w:val="000000"/>
          <w:sz w:val="24"/>
          <w:szCs w:val="24"/>
        </w:rPr>
        <w:t xml:space="preserve">объясняет, что оно видит «непоследовательность» Гаазе и его группы, </w:t>
      </w:r>
      <w:r>
        <w:rPr>
          <w:color w:val="000000"/>
          <w:spacing w:val="-1"/>
          <w:sz w:val="24"/>
          <w:szCs w:val="24"/>
        </w:rPr>
        <w:t xml:space="preserve">которую мы называем в своей печати </w:t>
      </w:r>
      <w:r>
        <w:rPr>
          <w:i/>
          <w:iCs/>
          <w:color w:val="000000"/>
          <w:spacing w:val="-1"/>
          <w:sz w:val="24"/>
          <w:szCs w:val="24"/>
        </w:rPr>
        <w:t xml:space="preserve">каутскианским </w:t>
      </w:r>
      <w:r>
        <w:rPr>
          <w:color w:val="000000"/>
          <w:spacing w:val="-1"/>
          <w:sz w:val="24"/>
          <w:szCs w:val="24"/>
        </w:rPr>
        <w:t>направлением всемирного социа</w:t>
      </w:r>
      <w:r>
        <w:rPr>
          <w:color w:val="000000"/>
          <w:spacing w:val="-1"/>
          <w:sz w:val="24"/>
          <w:szCs w:val="24"/>
        </w:rPr>
        <w:softHyphen/>
      </w:r>
      <w:r>
        <w:rPr>
          <w:color w:val="000000"/>
          <w:sz w:val="24"/>
          <w:szCs w:val="24"/>
        </w:rPr>
        <w:t>лизма — в том,</w:t>
      </w:r>
    </w:p>
    <w:p w:rsidR="00610D83" w:rsidRDefault="00610D83" w:rsidP="00610D83">
      <w:pPr>
        <w:shd w:val="clear" w:color="auto" w:fill="FFFFFF"/>
        <w:spacing w:line="413" w:lineRule="exact"/>
        <w:ind w:left="5" w:right="53" w:firstLine="288"/>
        <w:jc w:val="both"/>
      </w:pPr>
      <w:r>
        <w:rPr>
          <w:color w:val="000000"/>
          <w:sz w:val="24"/>
          <w:szCs w:val="24"/>
        </w:rPr>
        <w:t xml:space="preserve">что </w:t>
      </w:r>
      <w:r>
        <w:rPr>
          <w:i/>
          <w:iCs/>
          <w:color w:val="000000"/>
          <w:sz w:val="24"/>
          <w:szCs w:val="24"/>
          <w:lang w:val="fr-FR"/>
        </w:rPr>
        <w:t xml:space="preserve">«essi non accettano le logiche e naturali conseguenze </w:t>
      </w:r>
      <w:r>
        <w:rPr>
          <w:i/>
          <w:iCs/>
          <w:color w:val="000000"/>
          <w:sz w:val="24"/>
          <w:szCs w:val="24"/>
        </w:rPr>
        <w:t xml:space="preserve">сиг </w:t>
      </w:r>
      <w:r>
        <w:rPr>
          <w:i/>
          <w:iCs/>
          <w:color w:val="000000"/>
          <w:sz w:val="24"/>
          <w:szCs w:val="24"/>
          <w:lang w:val="fr-FR"/>
        </w:rPr>
        <w:t xml:space="preserve">sono </w:t>
      </w:r>
      <w:r>
        <w:rPr>
          <w:i/>
          <w:iCs/>
          <w:color w:val="000000"/>
          <w:sz w:val="24"/>
          <w:szCs w:val="24"/>
          <w:lang w:val="de-DE"/>
        </w:rPr>
        <w:t xml:space="preserve">giunti Liebknecht </w:t>
      </w:r>
      <w:r>
        <w:rPr>
          <w:i/>
          <w:iCs/>
          <w:color w:val="000000"/>
          <w:sz w:val="24"/>
          <w:szCs w:val="24"/>
          <w:lang w:val="fr-FR"/>
        </w:rPr>
        <w:t xml:space="preserve">e compagnie </w:t>
      </w:r>
      <w:r>
        <w:rPr>
          <w:i/>
          <w:iCs/>
          <w:color w:val="000000"/>
          <w:sz w:val="24"/>
          <w:szCs w:val="24"/>
        </w:rPr>
        <w:t>.</w:t>
      </w:r>
    </w:p>
    <w:p w:rsidR="00610D83" w:rsidRDefault="00610D83" w:rsidP="00610D83">
      <w:pPr>
        <w:shd w:val="clear" w:color="auto" w:fill="FFFFFF"/>
        <w:spacing w:before="2765" w:line="226" w:lineRule="exact"/>
        <w:ind w:right="5" w:firstLine="394"/>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1685290</wp:posOffset>
                </wp:positionV>
                <wp:extent cx="1828800" cy="0"/>
                <wp:effectExtent l="12700" t="8890" r="6350" b="1016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7pt" to="144.2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" o:allowincell="f" strokeweight=".7pt"/>
            </w:pict>
          </mc:Fallback>
        </mc:AlternateContent>
      </w:r>
      <w:r>
        <w:rPr>
          <w:color w:val="000000"/>
        </w:rPr>
        <w:t>— «Немецкий пролетариат, несомненно, в конце концов восторжествует над Легинами, Эбертами и Давидами, которые пытались скомпрометировать его классовую борьбу жалкими сделками с Бетман-Гольвегами и другими сторонниками войны. В этом мы искренне убеждены».</w:t>
      </w:r>
    </w:p>
    <w:p w:rsidR="00610D83" w:rsidRDefault="00610D83" w:rsidP="00610D83">
      <w:pPr>
        <w:shd w:val="clear" w:color="auto" w:fill="FFFFFF"/>
        <w:spacing w:line="226" w:lineRule="exact"/>
        <w:ind w:left="288"/>
      </w:pPr>
      <w:r>
        <w:rPr>
          <w:color w:val="000000"/>
          <w:spacing w:val="-1"/>
        </w:rPr>
        <w:t>Мы в этом также убеждены.</w:t>
      </w:r>
    </w:p>
    <w:p w:rsidR="00610D83" w:rsidRDefault="00610D83" w:rsidP="00610D83">
      <w:pPr>
        <w:shd w:val="clear" w:color="auto" w:fill="FFFFFF"/>
        <w:spacing w:line="226" w:lineRule="exact"/>
        <w:ind w:left="5" w:right="10" w:firstLine="288"/>
        <w:jc w:val="both"/>
      </w:pPr>
      <w:r>
        <w:rPr>
          <w:color w:val="000000"/>
        </w:rPr>
        <w:t xml:space="preserve">«Но все же, — продолжает </w:t>
      </w:r>
      <w:r>
        <w:rPr>
          <w:color w:val="000000"/>
          <w:lang w:val="fr-FR"/>
        </w:rPr>
        <w:t xml:space="preserve">«Avanti!», </w:t>
      </w:r>
      <w:r>
        <w:rPr>
          <w:color w:val="000000"/>
        </w:rPr>
        <w:t xml:space="preserve">— конференция немецких социалистов не дает нам уверенности </w:t>
      </w:r>
      <w:r>
        <w:rPr>
          <w:color w:val="000000"/>
          <w:spacing w:val="-1"/>
        </w:rPr>
        <w:t>в том, каково будет дальнейшее поведение той части оппозиции, главным представителем которой явля</w:t>
      </w:r>
      <w:r>
        <w:rPr>
          <w:color w:val="000000"/>
          <w:spacing w:val="-1"/>
        </w:rPr>
        <w:softHyphen/>
      </w:r>
      <w:r>
        <w:rPr>
          <w:color w:val="000000"/>
          <w:spacing w:val="-2"/>
        </w:rPr>
        <w:t>ется Гаазе».</w:t>
      </w:r>
    </w:p>
    <w:p w:rsidR="00610D83" w:rsidRDefault="00610D83" w:rsidP="00610D83">
      <w:pPr>
        <w:shd w:val="clear" w:color="auto" w:fill="FFFFFF"/>
        <w:spacing w:line="226" w:lineRule="exact"/>
        <w:ind w:right="10" w:firstLine="293"/>
        <w:jc w:val="both"/>
      </w:pPr>
      <w:r>
        <w:rPr>
          <w:color w:val="000000"/>
        </w:rPr>
        <w:t>«Группа «Интернационал» с Либкнехтом, Мерингом, Кларой Цеткин, Розой Люксембург — со всеми другими «саботажниками и изменниками отечеству» — неизменно остается на своем посту».</w:t>
      </w:r>
    </w:p>
    <w:p w:rsidR="00610D83" w:rsidRDefault="00610D83" w:rsidP="00610D83">
      <w:pPr>
        <w:shd w:val="clear" w:color="auto" w:fill="FFFFFF"/>
        <w:spacing w:line="226" w:lineRule="exact"/>
        <w:ind w:left="302"/>
      </w:pPr>
      <w:r>
        <w:rPr>
          <w:color w:val="000000"/>
        </w:rPr>
        <w:t xml:space="preserve">... </w:t>
      </w:r>
      <w:r>
        <w:rPr>
          <w:i/>
          <w:iCs/>
          <w:color w:val="000000"/>
        </w:rPr>
        <w:t>«Менее последовательным нам кажется Гаазе». Ред.</w:t>
      </w:r>
    </w:p>
    <w:p w:rsidR="00610D83" w:rsidRDefault="00610D83" w:rsidP="00610D83">
      <w:pPr>
        <w:shd w:val="clear" w:color="auto" w:fill="FFFFFF"/>
        <w:spacing w:line="226" w:lineRule="exact"/>
        <w:ind w:left="5" w:right="10" w:firstLine="466"/>
        <w:jc w:val="both"/>
      </w:pPr>
      <w:r>
        <w:rPr>
          <w:color w:val="000000"/>
        </w:rPr>
        <w:t>— «они не принимают тех логических и естественных выводов» к которым пришли Либкнехт с то</w:t>
      </w:r>
      <w:r>
        <w:rPr>
          <w:color w:val="000000"/>
        </w:rPr>
        <w:softHyphen/>
      </w:r>
      <w:r>
        <w:rPr>
          <w:color w:val="000000"/>
          <w:spacing w:val="-2"/>
        </w:rPr>
        <w:t xml:space="preserve">варищами». </w:t>
      </w:r>
      <w:r>
        <w:rPr>
          <w:i/>
          <w:iCs/>
          <w:color w:val="000000"/>
          <w:spacing w:val="-2"/>
        </w:rPr>
        <w:t>Ред.</w:t>
      </w:r>
    </w:p>
    <w:p w:rsidR="00610D83" w:rsidRDefault="00610D83" w:rsidP="00610D83">
      <w:pPr>
        <w:shd w:val="clear" w:color="auto" w:fill="FFFFFF"/>
        <w:spacing w:line="226" w:lineRule="exact"/>
        <w:ind w:left="5" w:right="10" w:firstLine="466"/>
        <w:jc w:val="both"/>
        <w:sectPr w:rsidR="00610D83">
          <w:pgSz w:w="11909" w:h="16834"/>
          <w:pgMar w:top="1195" w:right="1409" w:bottom="360" w:left="1418" w:header="720" w:footer="720" w:gutter="0"/>
          <w:cols w:space="60"/>
          <w:noEndnote/>
        </w:sectPr>
      </w:pPr>
    </w:p>
    <w:p w:rsidR="00610D83" w:rsidRDefault="00610D83" w:rsidP="00610D83">
      <w:pPr>
        <w:shd w:val="clear" w:color="auto" w:fill="FFFFFF"/>
        <w:tabs>
          <w:tab w:val="left" w:leader="underscore" w:pos="1253"/>
          <w:tab w:val="left" w:leader="underscore" w:pos="8515"/>
        </w:tabs>
      </w:pPr>
      <w:r>
        <w:lastRenderedPageBreak/>
        <w:tab/>
      </w:r>
      <w:r>
        <w:rPr>
          <w:color w:val="000000"/>
          <w:u w:val="single"/>
        </w:rPr>
        <w:t>ПРИВЕТСТВИЕ СЪЕЗДУ ИТАЛЬЯНСКОЙ СОЦИАЛИСТИЧ. ПАРТИИ</w:t>
      </w:r>
      <w:r>
        <w:rPr>
          <w:color w:val="000000"/>
          <w:u w:val="single"/>
        </w:rPr>
        <w:tab/>
      </w:r>
      <w:r>
        <w:rPr>
          <w:color w:val="000000"/>
        </w:rPr>
        <w:t>149</w:t>
      </w:r>
    </w:p>
    <w:p w:rsidR="00610D83" w:rsidRDefault="00610D83" w:rsidP="00610D83">
      <w:pPr>
        <w:shd w:val="clear" w:color="auto" w:fill="FFFFFF"/>
        <w:spacing w:before="653" w:line="413" w:lineRule="exact"/>
        <w:ind w:left="298"/>
      </w:pPr>
      <w:r>
        <w:rPr>
          <w:color w:val="000000"/>
        </w:rPr>
        <w:t xml:space="preserve">Так пишет </w:t>
      </w:r>
      <w:r>
        <w:rPr>
          <w:i/>
          <w:iCs/>
          <w:color w:val="000000"/>
          <w:lang w:val="de-DE"/>
        </w:rPr>
        <w:t>«Avantü».</w:t>
      </w:r>
    </w:p>
    <w:p w:rsidR="00610D83" w:rsidRDefault="00610D83" w:rsidP="00610D83">
      <w:pPr>
        <w:shd w:val="clear" w:color="auto" w:fill="FFFFFF"/>
        <w:spacing w:line="413" w:lineRule="exact"/>
        <w:ind w:left="10" w:right="14" w:firstLine="278"/>
        <w:jc w:val="both"/>
      </w:pPr>
      <w:r>
        <w:rPr>
          <w:color w:val="000000"/>
        </w:rPr>
        <w:t xml:space="preserve">Мы от всей души приветствуем эти заявления </w:t>
      </w:r>
      <w:r>
        <w:rPr>
          <w:color w:val="000000"/>
          <w:lang w:val="de-DE"/>
        </w:rPr>
        <w:t xml:space="preserve">«Avantü». </w:t>
      </w:r>
      <w:r>
        <w:rPr>
          <w:color w:val="000000"/>
        </w:rPr>
        <w:t xml:space="preserve">Мы уверены, что ошибается </w:t>
      </w:r>
      <w:r>
        <w:rPr>
          <w:color w:val="000000"/>
          <w:lang w:val="de-DE"/>
        </w:rPr>
        <w:t xml:space="preserve">«Vorwärts», </w:t>
      </w:r>
      <w:r>
        <w:rPr>
          <w:color w:val="000000"/>
        </w:rPr>
        <w:t>центральный орган немецких социал-демократов и главный орган каутски</w:t>
      </w:r>
      <w:r>
        <w:rPr>
          <w:color w:val="000000"/>
        </w:rPr>
        <w:softHyphen/>
        <w:t xml:space="preserve">анского направления, когда пишет в номере от 7. </w:t>
      </w:r>
      <w:r>
        <w:rPr>
          <w:color w:val="000000"/>
          <w:lang w:val="en-US"/>
        </w:rPr>
        <w:t xml:space="preserve">X. </w:t>
      </w:r>
      <w:r>
        <w:rPr>
          <w:color w:val="000000"/>
        </w:rPr>
        <w:t xml:space="preserve">1916 по поводу этих слов </w:t>
      </w:r>
      <w:r>
        <w:rPr>
          <w:color w:val="000000"/>
          <w:lang w:val="de-DE"/>
        </w:rPr>
        <w:t>«Avantü»,</w:t>
      </w:r>
    </w:p>
    <w:p w:rsidR="00610D83" w:rsidRDefault="00610D83" w:rsidP="00610D83">
      <w:pPr>
        <w:shd w:val="clear" w:color="auto" w:fill="FFFFFF"/>
        <w:spacing w:before="82" w:line="341" w:lineRule="exact"/>
        <w:ind w:left="5" w:firstLine="288"/>
        <w:jc w:val="both"/>
      </w:pPr>
      <w:r>
        <w:rPr>
          <w:color w:val="000000"/>
          <w:lang w:val="de-DE"/>
        </w:rPr>
        <w:t xml:space="preserve">«dass der «Avanti!» über die Partei Verhältnisse und Parteivorgänge in Deutschland </w:t>
      </w:r>
      <w:r>
        <w:rPr>
          <w:i/>
          <w:iCs/>
          <w:color w:val="000000"/>
          <w:lang w:val="de-DE"/>
        </w:rPr>
        <w:t>nicht ganz zutreffend informiert ist»*</w:t>
      </w:r>
      <w:r>
        <w:rPr>
          <w:i/>
          <w:iCs/>
          <w:color w:val="000000"/>
        </w:rPr>
        <w:t>.</w:t>
      </w:r>
    </w:p>
    <w:p w:rsidR="00610D83" w:rsidRDefault="00610D83" w:rsidP="00610D83">
      <w:pPr>
        <w:shd w:val="clear" w:color="auto" w:fill="FFFFFF"/>
        <w:spacing w:before="43" w:line="413" w:lineRule="exact"/>
        <w:ind w:left="10" w:right="14" w:firstLine="278"/>
        <w:jc w:val="both"/>
      </w:pPr>
      <w:r>
        <w:rPr>
          <w:color w:val="000000"/>
          <w:sz w:val="24"/>
          <w:szCs w:val="24"/>
        </w:rPr>
        <w:t xml:space="preserve">Мы уверены, что </w:t>
      </w:r>
      <w:r>
        <w:rPr>
          <w:i/>
          <w:iCs/>
          <w:color w:val="000000"/>
          <w:sz w:val="24"/>
          <w:szCs w:val="24"/>
          <w:lang w:val="de-DE"/>
        </w:rPr>
        <w:t xml:space="preserve">«Avanti!» </w:t>
      </w:r>
      <w:r>
        <w:rPr>
          <w:color w:val="000000"/>
          <w:sz w:val="24"/>
          <w:szCs w:val="24"/>
        </w:rPr>
        <w:t xml:space="preserve">информировано </w:t>
      </w:r>
      <w:r>
        <w:rPr>
          <w:color w:val="000000"/>
          <w:sz w:val="24"/>
          <w:szCs w:val="24"/>
          <w:lang w:val="de-DE"/>
        </w:rPr>
        <w:t xml:space="preserve">«ganz zutreffend» </w:t>
      </w:r>
      <w:r>
        <w:rPr>
          <w:color w:val="000000"/>
          <w:sz w:val="24"/>
          <w:szCs w:val="24"/>
        </w:rPr>
        <w:t xml:space="preserve">и что оно не случайно </w:t>
      </w:r>
      <w:r>
        <w:rPr>
          <w:color w:val="000000"/>
          <w:spacing w:val="-1"/>
          <w:sz w:val="24"/>
          <w:szCs w:val="24"/>
        </w:rPr>
        <w:t xml:space="preserve">находит неправой группу Гаазе и правой группу Либкнехта. Мы надеемся поэтому, что </w:t>
      </w:r>
      <w:r>
        <w:rPr>
          <w:color w:val="000000"/>
          <w:sz w:val="24"/>
          <w:szCs w:val="24"/>
        </w:rPr>
        <w:t>итальянская социалистическая партия может занять выдающееся место в международ</w:t>
      </w:r>
      <w:r>
        <w:rPr>
          <w:color w:val="000000"/>
          <w:sz w:val="24"/>
          <w:szCs w:val="24"/>
        </w:rPr>
        <w:softHyphen/>
      </w:r>
      <w:r>
        <w:rPr>
          <w:color w:val="000000"/>
          <w:spacing w:val="-1"/>
          <w:sz w:val="24"/>
          <w:szCs w:val="24"/>
        </w:rPr>
        <w:t>ном социализме своей защитой принципов и тактики Либкнехта.</w:t>
      </w:r>
    </w:p>
    <w:p w:rsidR="00610D83" w:rsidRDefault="00610D83" w:rsidP="00610D83">
      <w:pPr>
        <w:shd w:val="clear" w:color="auto" w:fill="FFFFFF"/>
        <w:spacing w:line="413" w:lineRule="exact"/>
        <w:ind w:left="10" w:right="14" w:firstLine="274"/>
        <w:jc w:val="both"/>
      </w:pPr>
      <w:r>
        <w:rPr>
          <w:color w:val="000000"/>
          <w:spacing w:val="-1"/>
          <w:sz w:val="24"/>
          <w:szCs w:val="24"/>
        </w:rPr>
        <w:t xml:space="preserve">Наша партия находится в неизмеримо более трудных условиях, чем итальянская. Вся </w:t>
      </w:r>
      <w:r>
        <w:rPr>
          <w:color w:val="000000"/>
          <w:spacing w:val="1"/>
          <w:sz w:val="24"/>
          <w:szCs w:val="24"/>
        </w:rPr>
        <w:t>наша печать задушена. Но и из эмиграции нам удалось помочь борьбе наших товари</w:t>
      </w:r>
      <w:r>
        <w:rPr>
          <w:color w:val="000000"/>
          <w:spacing w:val="1"/>
          <w:sz w:val="24"/>
          <w:szCs w:val="24"/>
        </w:rPr>
        <w:softHyphen/>
      </w:r>
      <w:r>
        <w:rPr>
          <w:color w:val="000000"/>
          <w:sz w:val="24"/>
          <w:szCs w:val="24"/>
        </w:rPr>
        <w:t xml:space="preserve">щей в России. Доказательством того, что эта борьба против войны со стороны нашей партии в России была борьбой действительно передовых </w:t>
      </w:r>
      <w:r>
        <w:rPr>
          <w:i/>
          <w:iCs/>
          <w:color w:val="000000"/>
          <w:sz w:val="24"/>
          <w:szCs w:val="24"/>
        </w:rPr>
        <w:t xml:space="preserve">рабочих </w:t>
      </w:r>
      <w:r>
        <w:rPr>
          <w:color w:val="000000"/>
          <w:sz w:val="24"/>
          <w:szCs w:val="24"/>
        </w:rPr>
        <w:t xml:space="preserve">и рабочих </w:t>
      </w:r>
      <w:r>
        <w:rPr>
          <w:i/>
          <w:iCs/>
          <w:color w:val="000000"/>
          <w:sz w:val="24"/>
          <w:szCs w:val="24"/>
        </w:rPr>
        <w:t xml:space="preserve">масс, </w:t>
      </w:r>
      <w:r>
        <w:rPr>
          <w:color w:val="000000"/>
          <w:sz w:val="24"/>
          <w:szCs w:val="24"/>
        </w:rPr>
        <w:t>яв</w:t>
      </w:r>
      <w:r>
        <w:rPr>
          <w:color w:val="000000"/>
          <w:sz w:val="24"/>
          <w:szCs w:val="24"/>
        </w:rPr>
        <w:softHyphen/>
      </w:r>
      <w:r>
        <w:rPr>
          <w:color w:val="000000"/>
          <w:spacing w:val="-1"/>
          <w:sz w:val="24"/>
          <w:szCs w:val="24"/>
        </w:rPr>
        <w:t>ляются два факта: во-1-х, рабочие депутаты нашей партии, выбранные от рабочих в са</w:t>
      </w:r>
      <w:r>
        <w:rPr>
          <w:color w:val="000000"/>
          <w:spacing w:val="-1"/>
          <w:sz w:val="24"/>
          <w:szCs w:val="24"/>
        </w:rPr>
        <w:softHyphen/>
        <w:t>мых промышленных губерниях России, Петровский, Шагов, Бадаев, Самойлов и Мура-нов, сосланы в Сибирь царским правительством за революционную пропаганду против войны</w:t>
      </w:r>
      <w:r>
        <w:rPr>
          <w:color w:val="000000"/>
          <w:spacing w:val="-1"/>
          <w:sz w:val="24"/>
          <w:szCs w:val="24"/>
          <w:vertAlign w:val="superscript"/>
        </w:rPr>
        <w:t>65</w:t>
      </w:r>
      <w:r>
        <w:rPr>
          <w:color w:val="000000"/>
          <w:spacing w:val="-1"/>
          <w:sz w:val="24"/>
          <w:szCs w:val="24"/>
        </w:rPr>
        <w:t>. Во-2-х, долго спустя после их ссылки, передовые рабочие в Петербурге, при</w:t>
      </w:r>
      <w:r>
        <w:rPr>
          <w:color w:val="000000"/>
          <w:spacing w:val="-1"/>
          <w:sz w:val="24"/>
          <w:szCs w:val="24"/>
        </w:rPr>
        <w:softHyphen/>
      </w:r>
      <w:r>
        <w:rPr>
          <w:color w:val="000000"/>
          <w:sz w:val="24"/>
          <w:szCs w:val="24"/>
        </w:rPr>
        <w:t xml:space="preserve">надлежащие к нашей партии, решительно отвергли участие в военно-промышленных </w:t>
      </w:r>
      <w:r>
        <w:rPr>
          <w:color w:val="000000"/>
          <w:spacing w:val="-4"/>
          <w:sz w:val="24"/>
          <w:szCs w:val="24"/>
        </w:rPr>
        <w:t>комитетах.</w:t>
      </w:r>
    </w:p>
    <w:p w:rsidR="00610D83" w:rsidRDefault="00610D83" w:rsidP="00610D83">
      <w:pPr>
        <w:shd w:val="clear" w:color="auto" w:fill="FFFFFF"/>
        <w:spacing w:line="413" w:lineRule="exact"/>
        <w:ind w:left="10" w:right="14" w:firstLine="278"/>
        <w:jc w:val="both"/>
      </w:pPr>
      <w:r>
        <w:rPr>
          <w:color w:val="000000"/>
          <w:sz w:val="24"/>
          <w:szCs w:val="24"/>
        </w:rPr>
        <w:t xml:space="preserve">В январе 1917 г. собирается конференция </w:t>
      </w:r>
      <w:r>
        <w:rPr>
          <w:color w:val="000000"/>
          <w:sz w:val="24"/>
          <w:szCs w:val="24"/>
          <w:lang w:val="de-DE"/>
        </w:rPr>
        <w:t>Entente-Sozialisten</w:t>
      </w:r>
      <w:r>
        <w:rPr>
          <w:color w:val="000000"/>
          <w:sz w:val="24"/>
          <w:szCs w:val="24"/>
          <w:vertAlign w:val="superscript"/>
          <w:lang w:val="de-DE"/>
        </w:rPr>
        <w:t>66</w:t>
      </w:r>
      <w:r>
        <w:rPr>
          <w:color w:val="000000"/>
          <w:sz w:val="24"/>
          <w:szCs w:val="24"/>
          <w:lang w:val="de-DE"/>
        </w:rPr>
        <w:t xml:space="preserve">. </w:t>
      </w:r>
      <w:r>
        <w:rPr>
          <w:color w:val="000000"/>
          <w:sz w:val="24"/>
          <w:szCs w:val="24"/>
        </w:rPr>
        <w:t>Мы сделали однажды опыт участия в подобной конференции в Лондоне, но нашего представителя лишили слова, как только он дерзнул сказать правду об измене европейских социалистов . Мы думаем поэтому, что на подобных конференциях место</w:t>
      </w:r>
    </w:p>
    <w:p w:rsidR="00610D83" w:rsidRDefault="00610D83" w:rsidP="00610D83">
      <w:pPr>
        <w:shd w:val="clear" w:color="auto" w:fill="FFFFFF"/>
        <w:tabs>
          <w:tab w:val="left" w:pos="658"/>
        </w:tabs>
        <w:spacing w:before="2746"/>
        <w:ind w:left="581"/>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1679575</wp:posOffset>
                </wp:positionV>
                <wp:extent cx="1828800" cy="0"/>
                <wp:effectExtent l="12700" t="12700" r="6350"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25pt" to="144.2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" o:allowincell="f" strokeweight=".7pt"/>
            </w:pict>
          </mc:Fallback>
        </mc:AlternateContent>
      </w:r>
      <w:r>
        <w:rPr>
          <w:color w:val="000000"/>
        </w:rPr>
        <w:t>-</w:t>
      </w:r>
      <w:r>
        <w:rPr>
          <w:color w:val="000000"/>
        </w:rPr>
        <w:tab/>
        <w:t xml:space="preserve">«что </w:t>
      </w:r>
      <w:r>
        <w:rPr>
          <w:color w:val="000000"/>
          <w:lang w:val="de-DE"/>
        </w:rPr>
        <w:t xml:space="preserve">«Avanti!» </w:t>
      </w:r>
      <w:r>
        <w:rPr>
          <w:i/>
          <w:iCs/>
          <w:color w:val="000000"/>
        </w:rPr>
        <w:t xml:space="preserve">не вполне правильно информирован </w:t>
      </w:r>
      <w:r>
        <w:rPr>
          <w:color w:val="000000"/>
        </w:rPr>
        <w:t xml:space="preserve">о жизни и делах партии в Германии». </w:t>
      </w:r>
      <w:r>
        <w:rPr>
          <w:i/>
          <w:iCs/>
          <w:color w:val="000000"/>
        </w:rPr>
        <w:t>Ред.</w:t>
      </w:r>
    </w:p>
    <w:p w:rsidR="00610D83" w:rsidRDefault="00610D83" w:rsidP="00610D83">
      <w:pPr>
        <w:shd w:val="clear" w:color="auto" w:fill="FFFFFF"/>
        <w:tabs>
          <w:tab w:val="left" w:pos="725"/>
        </w:tabs>
        <w:spacing w:before="5"/>
        <w:ind w:left="581"/>
      </w:pPr>
      <w:r>
        <w:rPr>
          <w:i/>
          <w:iCs/>
          <w:color w:val="000000"/>
        </w:rPr>
        <w:t>-</w:t>
      </w:r>
      <w:r>
        <w:rPr>
          <w:i/>
          <w:iCs/>
          <w:color w:val="000000"/>
        </w:rPr>
        <w:tab/>
      </w:r>
      <w:r>
        <w:rPr>
          <w:color w:val="000000"/>
          <w:spacing w:val="-1"/>
        </w:rPr>
        <w:t xml:space="preserve">«вполне правильно». </w:t>
      </w:r>
      <w:r>
        <w:rPr>
          <w:i/>
          <w:iCs/>
          <w:color w:val="000000"/>
          <w:spacing w:val="-1"/>
        </w:rPr>
        <w:t>Ред.</w:t>
      </w:r>
    </w:p>
    <w:p w:rsidR="00610D83" w:rsidRDefault="00610D83" w:rsidP="00610D83">
      <w:pPr>
        <w:shd w:val="clear" w:color="auto" w:fill="FFFFFF"/>
        <w:tabs>
          <w:tab w:val="left" w:pos="725"/>
        </w:tabs>
        <w:spacing w:before="5"/>
        <w:ind w:left="581"/>
        <w:sectPr w:rsidR="00610D83">
          <w:pgSz w:w="11909" w:h="16834"/>
          <w:pgMar w:top="1202" w:right="1405" w:bottom="36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только господам Биссолати, Плеханову, Самба и </w:t>
      </w:r>
      <w:r>
        <w:rPr>
          <w:color w:val="000000"/>
          <w:sz w:val="24"/>
          <w:szCs w:val="24"/>
          <w:lang w:val="fr-FR"/>
        </w:rPr>
        <w:t xml:space="preserve">tutti quanti </w:t>
      </w:r>
      <w:r>
        <w:rPr>
          <w:color w:val="000000"/>
          <w:sz w:val="24"/>
          <w:szCs w:val="24"/>
        </w:rPr>
        <w:t xml:space="preserve">. Мы намерены поэтому </w:t>
      </w:r>
      <w:r>
        <w:rPr>
          <w:color w:val="000000"/>
          <w:spacing w:val="1"/>
          <w:sz w:val="24"/>
          <w:szCs w:val="24"/>
        </w:rPr>
        <w:t xml:space="preserve">отказаться от посещения конференции и обратиться с письмом к европейским рабочим </w:t>
      </w:r>
      <w:r>
        <w:rPr>
          <w:color w:val="000000"/>
          <w:spacing w:val="-1"/>
          <w:sz w:val="24"/>
          <w:szCs w:val="24"/>
        </w:rPr>
        <w:t>с разоблачением обмана народа социал-шовинистами.</w:t>
      </w:r>
    </w:p>
    <w:p w:rsidR="00610D83" w:rsidRDefault="00610D83" w:rsidP="00610D83">
      <w:pPr>
        <w:shd w:val="clear" w:color="auto" w:fill="FFFFFF"/>
        <w:spacing w:line="413" w:lineRule="exact"/>
        <w:ind w:firstLine="283"/>
      </w:pPr>
      <w:r>
        <w:rPr>
          <w:color w:val="000000"/>
          <w:sz w:val="24"/>
          <w:szCs w:val="24"/>
        </w:rPr>
        <w:t>Еще раз приветствую съезд итальянской социалистической партии и выражаю поже</w:t>
      </w:r>
      <w:r>
        <w:rPr>
          <w:color w:val="000000"/>
          <w:sz w:val="24"/>
          <w:szCs w:val="24"/>
        </w:rPr>
        <w:softHyphen/>
      </w:r>
      <w:r>
        <w:rPr>
          <w:color w:val="000000"/>
          <w:spacing w:val="-1"/>
          <w:sz w:val="24"/>
          <w:szCs w:val="24"/>
        </w:rPr>
        <w:t>лание успеха в его работах.</w:t>
      </w:r>
    </w:p>
    <w:p w:rsidR="00610D83" w:rsidRDefault="00610D83" w:rsidP="00610D83">
      <w:pPr>
        <w:shd w:val="clear" w:color="auto" w:fill="FFFFFF"/>
        <w:spacing w:before="634" w:line="206" w:lineRule="exact"/>
        <w:ind w:left="1483" w:right="5875" w:hanging="490"/>
      </w:pPr>
      <w:r>
        <w:rPr>
          <w:i/>
          <w:iCs/>
          <w:color w:val="000000"/>
          <w:spacing w:val="-1"/>
          <w:sz w:val="18"/>
          <w:szCs w:val="18"/>
        </w:rPr>
        <w:t xml:space="preserve">Написано в первой половине </w:t>
      </w:r>
      <w:r>
        <w:rPr>
          <w:i/>
          <w:iCs/>
          <w:color w:val="000000"/>
          <w:sz w:val="18"/>
          <w:szCs w:val="18"/>
        </w:rPr>
        <w:t>октября 1916 г.</w:t>
      </w:r>
    </w:p>
    <w:p w:rsidR="00610D83" w:rsidRDefault="00610D83" w:rsidP="00610D83">
      <w:pPr>
        <w:shd w:val="clear" w:color="auto" w:fill="FFFFFF"/>
        <w:tabs>
          <w:tab w:val="left" w:pos="6000"/>
        </w:tabs>
        <w:spacing w:before="144"/>
        <w:ind w:left="92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1051"/>
      </w:pPr>
      <w:r>
        <w:rPr>
          <w:i/>
          <w:iCs/>
          <w:color w:val="000000"/>
          <w:sz w:val="18"/>
          <w:szCs w:val="18"/>
        </w:rPr>
        <w:t xml:space="preserve">в Ленинском сборнике </w:t>
      </w:r>
      <w:r>
        <w:rPr>
          <w:i/>
          <w:iCs/>
          <w:color w:val="000000"/>
          <w:sz w:val="18"/>
          <w:szCs w:val="18"/>
          <w:lang w:val="en-US"/>
        </w:rPr>
        <w:t>XVII</w:t>
      </w:r>
    </w:p>
    <w:p w:rsidR="00610D83" w:rsidRDefault="00610D83" w:rsidP="00610D83">
      <w:pPr>
        <w:shd w:val="clear" w:color="auto" w:fill="FFFFFF"/>
        <w:spacing w:before="9653"/>
        <w:ind w:left="576"/>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6065520</wp:posOffset>
                </wp:positionV>
                <wp:extent cx="1828800" cy="0"/>
                <wp:effectExtent l="9525" t="7620" r="9525" b="1143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7.6pt" to="2in,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" o:allowincell="f" strokeweight=".7pt"/>
            </w:pict>
          </mc:Fallback>
        </mc:AlternateContent>
      </w:r>
      <w:r>
        <w:rPr>
          <w:i/>
          <w:iCs/>
          <w:color w:val="000000"/>
        </w:rPr>
        <w:t xml:space="preserve">- </w:t>
      </w:r>
      <w:r>
        <w:rPr>
          <w:color w:val="000000"/>
        </w:rPr>
        <w:t xml:space="preserve">им подобным. </w:t>
      </w:r>
      <w:r>
        <w:rPr>
          <w:i/>
          <w:iCs/>
          <w:color w:val="000000"/>
        </w:rPr>
        <w:t>Ред.</w:t>
      </w:r>
    </w:p>
    <w:p w:rsidR="00610D83" w:rsidRDefault="00610D83" w:rsidP="00610D83">
      <w:pPr>
        <w:shd w:val="clear" w:color="auto" w:fill="FFFFFF"/>
        <w:spacing w:before="9653"/>
        <w:ind w:left="576"/>
        <w:sectPr w:rsidR="00610D83">
          <w:pgSz w:w="11909" w:h="16834"/>
          <w:pgMar w:top="1195" w:right="1419" w:bottom="360" w:left="1423" w:header="720" w:footer="720" w:gutter="0"/>
          <w:cols w:space="60"/>
          <w:noEndnote/>
        </w:sectPr>
      </w:pPr>
    </w:p>
    <w:p w:rsidR="00610D83" w:rsidRDefault="00610D83" w:rsidP="00610D83">
      <w:pPr>
        <w:rPr>
          <w:sz w:val="24"/>
          <w:szCs w:val="24"/>
        </w:rPr>
      </w:pPr>
      <w:r>
        <w:rPr>
          <w:noProof/>
          <w:sz w:val="24"/>
          <w:szCs w:val="24"/>
        </w:rPr>
        <w:lastRenderedPageBreak/>
        <w:drawing>
          <wp:inline distT="0" distB="0" distL="0" distR="0">
            <wp:extent cx="4733925" cy="7524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7524750"/>
                    </a:xfrm>
                    <a:prstGeom prst="rect">
                      <a:avLst/>
                    </a:prstGeom>
                    <a:noFill/>
                    <a:ln>
                      <a:noFill/>
                    </a:ln>
                  </pic:spPr>
                </pic:pic>
              </a:graphicData>
            </a:graphic>
          </wp:inline>
        </w:drawing>
      </w:r>
    </w:p>
    <w:p w:rsidR="00610D83" w:rsidRDefault="00610D83" w:rsidP="00610D83">
      <w:pPr>
        <w:shd w:val="clear" w:color="auto" w:fill="FFFFFF"/>
        <w:spacing w:before="211"/>
        <w:ind w:left="1282"/>
      </w:pPr>
      <w:r>
        <w:rPr>
          <w:color w:val="000000"/>
        </w:rPr>
        <w:t>Обложка «Сборника «Социал-Демократа»» № 2. — 1916.</w:t>
      </w:r>
    </w:p>
    <w:p w:rsidR="00610D83" w:rsidRDefault="00610D83" w:rsidP="00610D83">
      <w:pPr>
        <w:shd w:val="clear" w:color="auto" w:fill="FFFFFF"/>
        <w:ind w:left="29"/>
        <w:jc w:val="center"/>
      </w:pPr>
      <w:r>
        <w:rPr>
          <w:i/>
          <w:iCs/>
          <w:color w:val="000000"/>
          <w:spacing w:val="-3"/>
        </w:rPr>
        <w:t>Уменьшено</w:t>
      </w:r>
    </w:p>
    <w:p w:rsidR="00610D83" w:rsidRDefault="00610D83" w:rsidP="00610D83">
      <w:pPr>
        <w:shd w:val="clear" w:color="auto" w:fill="FFFFFF"/>
        <w:ind w:left="29"/>
        <w:jc w:val="center"/>
        <w:sectPr w:rsidR="00610D83">
          <w:pgSz w:w="11909" w:h="16834"/>
          <w:pgMar w:top="1440" w:right="2239" w:bottom="720" w:left="2225" w:header="720" w:footer="720" w:gutter="0"/>
          <w:cols w:space="60"/>
          <w:noEndnote/>
        </w:sectPr>
      </w:pPr>
    </w:p>
    <w:p w:rsidR="00610D83" w:rsidRDefault="00610D83" w:rsidP="00610D83">
      <w:pPr>
        <w:shd w:val="clear" w:color="auto" w:fill="FFFFFF"/>
        <w:ind w:left="8510"/>
      </w:pPr>
      <w:r>
        <w:rPr>
          <w:color w:val="000000"/>
        </w:rPr>
        <w:lastRenderedPageBreak/>
        <w:t>151</w:t>
      </w:r>
    </w:p>
    <w:p w:rsidR="00610D83" w:rsidRDefault="00610D83" w:rsidP="00610D83">
      <w:pPr>
        <w:shd w:val="clear" w:color="auto" w:fill="FFFFFF"/>
        <w:spacing w:before="3144"/>
        <w:ind w:left="5"/>
        <w:jc w:val="center"/>
      </w:pPr>
      <w:r>
        <w:rPr>
          <w:color w:val="000000"/>
          <w:spacing w:val="-4"/>
          <w:sz w:val="30"/>
          <w:szCs w:val="30"/>
        </w:rPr>
        <w:t>О ЛОЗУНГЕ «РАЗОРУЖЕНИЯ»</w:t>
      </w:r>
    </w:p>
    <w:p w:rsidR="00610D83" w:rsidRDefault="00610D83" w:rsidP="00610D83">
      <w:pPr>
        <w:shd w:val="clear" w:color="auto" w:fill="FFFFFF"/>
        <w:spacing w:before="278" w:line="413" w:lineRule="exact"/>
        <w:ind w:firstLine="274"/>
        <w:jc w:val="both"/>
      </w:pPr>
      <w:r>
        <w:rPr>
          <w:color w:val="000000"/>
          <w:spacing w:val="7"/>
          <w:sz w:val="24"/>
          <w:szCs w:val="24"/>
        </w:rPr>
        <w:t>В целом ряде стран, преимущественно маленьких и стоящих в стороне от те</w:t>
      </w:r>
      <w:r>
        <w:rPr>
          <w:color w:val="000000"/>
          <w:spacing w:val="7"/>
          <w:sz w:val="24"/>
          <w:szCs w:val="24"/>
        </w:rPr>
        <w:softHyphen/>
      </w:r>
      <w:r>
        <w:rPr>
          <w:color w:val="000000"/>
          <w:spacing w:val="1"/>
          <w:sz w:val="24"/>
          <w:szCs w:val="24"/>
        </w:rPr>
        <w:t xml:space="preserve">перешней войны, например, в Швеции, Норвегии, Голландии, Швейцарии, раздаются </w:t>
      </w:r>
      <w:r>
        <w:rPr>
          <w:color w:val="000000"/>
          <w:spacing w:val="-1"/>
          <w:sz w:val="24"/>
          <w:szCs w:val="24"/>
        </w:rPr>
        <w:t xml:space="preserve">голоса в пользу замены старого пункта социал-демократической программы-минимум: </w:t>
      </w:r>
      <w:r>
        <w:rPr>
          <w:color w:val="000000"/>
          <w:spacing w:val="-2"/>
          <w:sz w:val="24"/>
          <w:szCs w:val="24"/>
        </w:rPr>
        <w:t xml:space="preserve">«милиция» или «вооружение народа» новым: «разоружение». В органе международной </w:t>
      </w:r>
      <w:r>
        <w:rPr>
          <w:color w:val="000000"/>
          <w:sz w:val="24"/>
          <w:szCs w:val="24"/>
        </w:rPr>
        <w:t xml:space="preserve">организации молодежи </w:t>
      </w:r>
      <w:r>
        <w:rPr>
          <w:color w:val="000000"/>
          <w:sz w:val="24"/>
          <w:szCs w:val="24"/>
          <w:lang w:val="de-DE"/>
        </w:rPr>
        <w:t xml:space="preserve">«Jugend-Internationale» </w:t>
      </w:r>
      <w:r>
        <w:rPr>
          <w:color w:val="000000"/>
          <w:sz w:val="24"/>
          <w:szCs w:val="24"/>
        </w:rPr>
        <w:t>(«Интернационал Молодежи») помеще</w:t>
      </w:r>
      <w:r>
        <w:rPr>
          <w:color w:val="000000"/>
          <w:sz w:val="24"/>
          <w:szCs w:val="24"/>
        </w:rPr>
        <w:softHyphen/>
        <w:t>на в номере 3 редакционная статья за разоружение. В «тезисах» Р. Гримма по военно</w:t>
      </w:r>
      <w:r>
        <w:rPr>
          <w:color w:val="000000"/>
          <w:sz w:val="24"/>
          <w:szCs w:val="24"/>
        </w:rPr>
        <w:softHyphen/>
        <w:t xml:space="preserve">му вопросу, составленных для съезда швейцарской социал-демократической партии, находим уступку идее «разоружения». В швейцарском журнале </w:t>
      </w:r>
      <w:r>
        <w:rPr>
          <w:color w:val="000000"/>
          <w:sz w:val="24"/>
          <w:szCs w:val="24"/>
          <w:lang w:val="de-DE"/>
        </w:rPr>
        <w:t xml:space="preserve">«Neues Leben» </w:t>
      </w:r>
      <w:r>
        <w:rPr>
          <w:color w:val="000000"/>
          <w:sz w:val="24"/>
          <w:szCs w:val="24"/>
        </w:rPr>
        <w:t xml:space="preserve">(«Новая Жизнь») за 1915 г. Роланд-Гольст выступает якобы за «примирение» обоих требований, на деле за такую же уступку. В органе международной левой </w:t>
      </w:r>
      <w:r>
        <w:rPr>
          <w:color w:val="000000"/>
          <w:sz w:val="24"/>
          <w:szCs w:val="24"/>
          <w:lang w:val="de-DE"/>
        </w:rPr>
        <w:t xml:space="preserve">«Vorbote» </w:t>
      </w:r>
      <w:r>
        <w:rPr>
          <w:color w:val="000000"/>
          <w:sz w:val="24"/>
          <w:szCs w:val="24"/>
        </w:rPr>
        <w:t xml:space="preserve">(«Предвестник») помещена в номере 2 статья голландского марксиста Вайнкопа за старое требование </w:t>
      </w:r>
      <w:r>
        <w:rPr>
          <w:color w:val="000000"/>
          <w:spacing w:val="7"/>
          <w:sz w:val="24"/>
          <w:szCs w:val="24"/>
        </w:rPr>
        <w:t>вооружения народа. Скандинавские левые, как видно из печатаемых ниже статей,</w:t>
      </w:r>
    </w:p>
    <w:p w:rsidR="00610D83" w:rsidRDefault="00610D83" w:rsidP="00610D83">
      <w:pPr>
        <w:shd w:val="clear" w:color="auto" w:fill="FFFFFF"/>
        <w:spacing w:before="72"/>
        <w:ind w:left="8544"/>
      </w:pPr>
      <w:r>
        <w:rPr>
          <w:rFonts w:ascii="Arial" w:hAnsi="Arial" w:cs="Arial"/>
          <w:color w:val="000000"/>
          <w:spacing w:val="-2"/>
          <w:w w:val="164"/>
          <w:sz w:val="8"/>
          <w:szCs w:val="8"/>
        </w:rPr>
        <w:t>/-о</w:t>
      </w:r>
    </w:p>
    <w:p w:rsidR="00610D83" w:rsidRDefault="00610D83" w:rsidP="00610D83">
      <w:pPr>
        <w:shd w:val="clear" w:color="auto" w:fill="FFFFFF"/>
        <w:spacing w:line="408" w:lineRule="exact"/>
        <w:ind w:left="283" w:hanging="274"/>
      </w:pPr>
      <w:r>
        <w:rPr>
          <w:color w:val="000000"/>
          <w:sz w:val="24"/>
          <w:szCs w:val="24"/>
        </w:rPr>
        <w:t>принимают «разоружение», признавая иногда, что в нем есть элемент пацифизма . Присмотримся к позиции защитников разоружения.</w:t>
      </w:r>
    </w:p>
    <w:p w:rsidR="00610D83" w:rsidRDefault="00610D83" w:rsidP="00610D83">
      <w:pPr>
        <w:shd w:val="clear" w:color="auto" w:fill="FFFFFF"/>
        <w:spacing w:before="394"/>
        <w:jc w:val="center"/>
      </w:pPr>
      <w:r>
        <w:rPr>
          <w:color w:val="000000"/>
          <w:sz w:val="24"/>
          <w:szCs w:val="24"/>
          <w:lang w:val="en-US"/>
        </w:rPr>
        <w:t>I</w:t>
      </w:r>
    </w:p>
    <w:p w:rsidR="00610D83" w:rsidRDefault="00610D83" w:rsidP="00610D83">
      <w:pPr>
        <w:shd w:val="clear" w:color="auto" w:fill="FFFFFF"/>
        <w:spacing w:before="288" w:line="418" w:lineRule="exact"/>
        <w:ind w:left="10" w:right="5" w:firstLine="283"/>
        <w:jc w:val="both"/>
      </w:pPr>
      <w:r>
        <w:rPr>
          <w:color w:val="000000"/>
          <w:spacing w:val="1"/>
          <w:sz w:val="24"/>
          <w:szCs w:val="24"/>
        </w:rPr>
        <w:t>Одной из основных посылок в пользу разоружения является не всегда высказывае</w:t>
      </w:r>
      <w:r>
        <w:rPr>
          <w:color w:val="000000"/>
          <w:spacing w:val="1"/>
          <w:sz w:val="24"/>
          <w:szCs w:val="24"/>
        </w:rPr>
        <w:softHyphen/>
      </w:r>
      <w:r>
        <w:rPr>
          <w:color w:val="000000"/>
          <w:sz w:val="24"/>
          <w:szCs w:val="24"/>
        </w:rPr>
        <w:t>мое прямо соображение: мы против войны, вообще против всякой войны, а самое</w:t>
      </w:r>
    </w:p>
    <w:p w:rsidR="00610D83" w:rsidRDefault="00610D83" w:rsidP="00610D83">
      <w:pPr>
        <w:shd w:val="clear" w:color="auto" w:fill="FFFFFF"/>
        <w:spacing w:before="288" w:line="418" w:lineRule="exact"/>
        <w:ind w:left="10" w:right="5"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right="10"/>
        <w:jc w:val="both"/>
      </w:pPr>
      <w:r>
        <w:rPr>
          <w:color w:val="000000"/>
          <w:sz w:val="24"/>
          <w:szCs w:val="24"/>
        </w:rPr>
        <w:t>определенное, ясное, недвусмысленное выражение этого нашего взгляда и есть требо</w:t>
      </w:r>
      <w:r>
        <w:rPr>
          <w:color w:val="000000"/>
          <w:sz w:val="24"/>
          <w:szCs w:val="24"/>
        </w:rPr>
        <w:softHyphen/>
      </w:r>
      <w:r>
        <w:rPr>
          <w:color w:val="000000"/>
          <w:spacing w:val="-2"/>
          <w:sz w:val="24"/>
          <w:szCs w:val="24"/>
        </w:rPr>
        <w:t>вание разоружения.</w:t>
      </w:r>
    </w:p>
    <w:p w:rsidR="00610D83" w:rsidRDefault="00610D83" w:rsidP="00610D83">
      <w:pPr>
        <w:shd w:val="clear" w:color="auto" w:fill="FFFFFF"/>
        <w:spacing w:line="413" w:lineRule="exact"/>
        <w:ind w:right="10" w:firstLine="274"/>
        <w:jc w:val="both"/>
      </w:pPr>
      <w:r>
        <w:rPr>
          <w:color w:val="000000"/>
          <w:sz w:val="24"/>
          <w:szCs w:val="24"/>
        </w:rPr>
        <w:t>На неправильности этого соображения мы остановились в статье о брошюре Юниу-са, куда и отсылаем читателя . Социалисты не могут быть против всякой войны, не пе</w:t>
      </w:r>
      <w:r>
        <w:rPr>
          <w:color w:val="000000"/>
          <w:sz w:val="24"/>
          <w:szCs w:val="24"/>
        </w:rPr>
        <w:softHyphen/>
        <w:t>реставая быть социалистами. Нельзя давать себя ослеплять теперешней империалист</w:t>
      </w:r>
      <w:r>
        <w:rPr>
          <w:color w:val="000000"/>
          <w:sz w:val="24"/>
          <w:szCs w:val="24"/>
        </w:rPr>
        <w:softHyphen/>
        <w:t>ской войной. Для империалистской эпохи типичны именно такие войны между «вели</w:t>
      </w:r>
      <w:r>
        <w:rPr>
          <w:color w:val="000000"/>
          <w:sz w:val="24"/>
          <w:szCs w:val="24"/>
        </w:rPr>
        <w:softHyphen/>
        <w:t>кими» державами, но вовсе не невозможны и демократические войны и восстания, на</w:t>
      </w:r>
      <w:r>
        <w:rPr>
          <w:color w:val="000000"/>
          <w:sz w:val="24"/>
          <w:szCs w:val="24"/>
        </w:rPr>
        <w:softHyphen/>
        <w:t>пример, угнетенных наций против угнетающих их за освобождение от гнета. Неизбеж</w:t>
      </w:r>
      <w:r>
        <w:rPr>
          <w:color w:val="000000"/>
          <w:sz w:val="24"/>
          <w:szCs w:val="24"/>
        </w:rPr>
        <w:softHyphen/>
      </w:r>
      <w:r>
        <w:rPr>
          <w:color w:val="000000"/>
          <w:spacing w:val="1"/>
          <w:sz w:val="24"/>
          <w:szCs w:val="24"/>
        </w:rPr>
        <w:t>ны гражданские войны пролетариата против буржуазии за социализм. Возможны вой</w:t>
      </w:r>
      <w:r>
        <w:rPr>
          <w:color w:val="000000"/>
          <w:spacing w:val="1"/>
          <w:sz w:val="24"/>
          <w:szCs w:val="24"/>
        </w:rPr>
        <w:softHyphen/>
      </w:r>
      <w:r>
        <w:rPr>
          <w:color w:val="000000"/>
          <w:spacing w:val="-1"/>
          <w:sz w:val="24"/>
          <w:szCs w:val="24"/>
        </w:rPr>
        <w:t>ны победившего социализма в одной стране против других, буржуазных или реакцион</w:t>
      </w:r>
      <w:r>
        <w:rPr>
          <w:color w:val="000000"/>
          <w:spacing w:val="-1"/>
          <w:sz w:val="24"/>
          <w:szCs w:val="24"/>
        </w:rPr>
        <w:softHyphen/>
      </w:r>
      <w:r>
        <w:rPr>
          <w:color w:val="000000"/>
          <w:spacing w:val="-3"/>
          <w:sz w:val="24"/>
          <w:szCs w:val="24"/>
        </w:rPr>
        <w:t>ных стран.</w:t>
      </w:r>
    </w:p>
    <w:p w:rsidR="00610D83" w:rsidRDefault="00610D83" w:rsidP="00610D83">
      <w:pPr>
        <w:shd w:val="clear" w:color="auto" w:fill="FFFFFF"/>
        <w:spacing w:line="413" w:lineRule="exact"/>
        <w:ind w:firstLine="274"/>
        <w:jc w:val="both"/>
      </w:pPr>
      <w:r>
        <w:rPr>
          <w:color w:val="000000"/>
          <w:sz w:val="24"/>
          <w:szCs w:val="24"/>
        </w:rPr>
        <w:t>Разоружение есть идеал социализма. В социалистическом обществе не будет войн, следовательно, осуществится разоружение. Но тот не социалист, кто ждет осуществле</w:t>
      </w:r>
      <w:r>
        <w:rPr>
          <w:color w:val="000000"/>
          <w:sz w:val="24"/>
          <w:szCs w:val="24"/>
        </w:rPr>
        <w:softHyphen/>
        <w:t xml:space="preserve">ния социализма </w:t>
      </w:r>
      <w:r>
        <w:rPr>
          <w:i/>
          <w:iCs/>
          <w:color w:val="000000"/>
          <w:sz w:val="24"/>
          <w:szCs w:val="24"/>
        </w:rPr>
        <w:t xml:space="preserve">помимо </w:t>
      </w:r>
      <w:r>
        <w:rPr>
          <w:color w:val="000000"/>
          <w:sz w:val="24"/>
          <w:szCs w:val="24"/>
        </w:rPr>
        <w:t xml:space="preserve">социальной революции и диктатуры пролетариата. Диктатура </w:t>
      </w:r>
      <w:r>
        <w:rPr>
          <w:color w:val="000000"/>
          <w:spacing w:val="3"/>
          <w:sz w:val="24"/>
          <w:szCs w:val="24"/>
        </w:rPr>
        <w:t xml:space="preserve">есть государственная власть, опирающаяся непосредственно на </w:t>
      </w:r>
      <w:r>
        <w:rPr>
          <w:i/>
          <w:iCs/>
          <w:color w:val="000000"/>
          <w:spacing w:val="3"/>
          <w:sz w:val="24"/>
          <w:szCs w:val="24"/>
        </w:rPr>
        <w:t xml:space="preserve">насилие. </w:t>
      </w:r>
      <w:r>
        <w:rPr>
          <w:color w:val="000000"/>
          <w:spacing w:val="3"/>
          <w:sz w:val="24"/>
          <w:szCs w:val="24"/>
        </w:rPr>
        <w:t xml:space="preserve">Насилие в </w:t>
      </w:r>
      <w:r>
        <w:rPr>
          <w:color w:val="000000"/>
          <w:sz w:val="24"/>
          <w:szCs w:val="24"/>
        </w:rPr>
        <w:t xml:space="preserve">эпоху </w:t>
      </w:r>
      <w:r>
        <w:rPr>
          <w:color w:val="000000"/>
          <w:sz w:val="24"/>
          <w:szCs w:val="24"/>
          <w:lang w:val="en-US"/>
        </w:rPr>
        <w:t xml:space="preserve">XX </w:t>
      </w:r>
      <w:r>
        <w:rPr>
          <w:color w:val="000000"/>
          <w:sz w:val="24"/>
          <w:szCs w:val="24"/>
        </w:rPr>
        <w:t xml:space="preserve">века, — как и вообще в эпоху цивилизации, — это не кулак и не дубина, а </w:t>
      </w:r>
      <w:r>
        <w:rPr>
          <w:i/>
          <w:iCs/>
          <w:color w:val="000000"/>
          <w:sz w:val="24"/>
          <w:szCs w:val="24"/>
        </w:rPr>
        <w:t xml:space="preserve">войско. </w:t>
      </w:r>
      <w:r>
        <w:rPr>
          <w:color w:val="000000"/>
          <w:sz w:val="24"/>
          <w:szCs w:val="24"/>
        </w:rPr>
        <w:t>Поставить в программу «разоружение» значит сказать вообще: мы против при</w:t>
      </w:r>
      <w:r>
        <w:rPr>
          <w:color w:val="000000"/>
          <w:sz w:val="24"/>
          <w:szCs w:val="24"/>
        </w:rPr>
        <w:softHyphen/>
        <w:t xml:space="preserve">менения оружия. В этом так же нет ни грана марксизма, как если бы мы сказали: мы </w:t>
      </w:r>
      <w:r>
        <w:rPr>
          <w:color w:val="000000"/>
          <w:spacing w:val="-1"/>
          <w:sz w:val="24"/>
          <w:szCs w:val="24"/>
        </w:rPr>
        <w:t>против применения насилия!</w:t>
      </w:r>
    </w:p>
    <w:p w:rsidR="00610D83" w:rsidRDefault="00610D83" w:rsidP="00610D83">
      <w:pPr>
        <w:shd w:val="clear" w:color="auto" w:fill="FFFFFF"/>
        <w:spacing w:line="413" w:lineRule="exact"/>
        <w:ind w:right="5" w:firstLine="288"/>
        <w:jc w:val="both"/>
      </w:pPr>
      <w:r>
        <w:rPr>
          <w:color w:val="000000"/>
          <w:spacing w:val="1"/>
          <w:sz w:val="24"/>
          <w:szCs w:val="24"/>
        </w:rPr>
        <w:t>Заметим, что международная дискуссия по данному вопросу велась главным обра</w:t>
      </w:r>
      <w:r>
        <w:rPr>
          <w:color w:val="000000"/>
          <w:spacing w:val="1"/>
          <w:sz w:val="24"/>
          <w:szCs w:val="24"/>
        </w:rPr>
        <w:softHyphen/>
      </w:r>
      <w:r>
        <w:rPr>
          <w:color w:val="000000"/>
          <w:spacing w:val="-1"/>
          <w:sz w:val="24"/>
          <w:szCs w:val="24"/>
        </w:rPr>
        <w:t>зом, если не исключительно, на немецком языке. А по-немецки употребляются два сло</w:t>
      </w:r>
      <w:r>
        <w:rPr>
          <w:color w:val="000000"/>
          <w:spacing w:val="-1"/>
          <w:sz w:val="24"/>
          <w:szCs w:val="24"/>
        </w:rPr>
        <w:softHyphen/>
      </w:r>
      <w:r>
        <w:rPr>
          <w:color w:val="000000"/>
          <w:sz w:val="24"/>
          <w:szCs w:val="24"/>
        </w:rPr>
        <w:t>ва, различие между которыми не легко передать по-русски. Одно значит собственно «разоружение» и употребляется, например, Каутским и каутскианцами в смысле со</w:t>
      </w:r>
      <w:r>
        <w:rPr>
          <w:color w:val="000000"/>
          <w:sz w:val="24"/>
          <w:szCs w:val="24"/>
        </w:rPr>
        <w:softHyphen/>
        <w:t>кращения вооружений. Другое значит собственно «обезоружение» и употребляется преимущественно левыми в смысле отмены милитаризма, отмены всякой милитарист</w:t>
      </w:r>
      <w:r>
        <w:rPr>
          <w:color w:val="000000"/>
          <w:sz w:val="24"/>
          <w:szCs w:val="24"/>
        </w:rPr>
        <w:softHyphen/>
        <w:t xml:space="preserve">ской (военной) системы. Мы говорим в этой статье о </w:t>
      </w:r>
      <w:r>
        <w:rPr>
          <w:i/>
          <w:iCs/>
          <w:color w:val="000000"/>
          <w:sz w:val="24"/>
          <w:szCs w:val="24"/>
        </w:rPr>
        <w:t xml:space="preserve">втором, </w:t>
      </w:r>
      <w:r>
        <w:rPr>
          <w:color w:val="000000"/>
          <w:sz w:val="24"/>
          <w:szCs w:val="24"/>
        </w:rPr>
        <w:t>обычном среди</w:t>
      </w:r>
    </w:p>
    <w:p w:rsidR="00610D83" w:rsidRDefault="00610D83" w:rsidP="00610D83">
      <w:pPr>
        <w:shd w:val="clear" w:color="auto" w:fill="FFFFFF"/>
        <w:spacing w:before="2544"/>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NM6jHVPAgAAXA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См. настоящий том, стр. 1—16. </w:t>
      </w:r>
      <w:r>
        <w:rPr>
          <w:i/>
          <w:iCs/>
          <w:color w:val="000000"/>
        </w:rPr>
        <w:t>Ред.</w:t>
      </w:r>
    </w:p>
    <w:p w:rsidR="00610D83" w:rsidRDefault="00610D83" w:rsidP="00610D83">
      <w:pPr>
        <w:shd w:val="clear" w:color="auto" w:fill="FFFFFF"/>
        <w:spacing w:before="2544"/>
        <w:ind w:left="408"/>
        <w:sectPr w:rsidR="00610D83">
          <w:pgSz w:w="11909" w:h="16834"/>
          <w:pgMar w:top="1195" w:right="1414" w:bottom="360" w:left="1423" w:header="720" w:footer="720" w:gutter="0"/>
          <w:cols w:space="60"/>
          <w:noEndnote/>
        </w:sectPr>
      </w:pPr>
    </w:p>
    <w:p w:rsidR="00610D83" w:rsidRDefault="00610D83" w:rsidP="00610D83">
      <w:pPr>
        <w:shd w:val="clear" w:color="auto" w:fill="FFFFFF"/>
        <w:tabs>
          <w:tab w:val="left" w:leader="underscore" w:pos="8515"/>
        </w:tabs>
        <w:ind w:left="2990"/>
      </w:pPr>
      <w:r>
        <w:rPr>
          <w:color w:val="000000"/>
          <w:spacing w:val="-3"/>
          <w:u w:val="single"/>
        </w:rPr>
        <w:lastRenderedPageBreak/>
        <w:t>О ЛОЗУНГЕ «РАЗОРУЖЕНИЯ»</w:t>
      </w:r>
      <w:r>
        <w:rPr>
          <w:color w:val="000000"/>
          <w:u w:val="single"/>
        </w:rPr>
        <w:tab/>
      </w:r>
      <w:r>
        <w:rPr>
          <w:color w:val="000000"/>
        </w:rPr>
        <w:t>153</w:t>
      </w:r>
    </w:p>
    <w:p w:rsidR="00610D83" w:rsidRDefault="00610D83" w:rsidP="00610D83">
      <w:pPr>
        <w:shd w:val="clear" w:color="auto" w:fill="FFFFFF"/>
        <w:spacing w:before="648" w:line="413" w:lineRule="exact"/>
        <w:ind w:left="14"/>
      </w:pPr>
      <w:r>
        <w:rPr>
          <w:color w:val="000000"/>
          <w:spacing w:val="-1"/>
          <w:sz w:val="24"/>
          <w:szCs w:val="24"/>
        </w:rPr>
        <w:t xml:space="preserve">некоторых </w:t>
      </w:r>
      <w:r>
        <w:rPr>
          <w:i/>
          <w:iCs/>
          <w:color w:val="000000"/>
          <w:spacing w:val="-1"/>
          <w:sz w:val="24"/>
          <w:szCs w:val="24"/>
        </w:rPr>
        <w:t xml:space="preserve">революционных </w:t>
      </w:r>
      <w:r>
        <w:rPr>
          <w:color w:val="000000"/>
          <w:spacing w:val="-1"/>
          <w:sz w:val="24"/>
          <w:szCs w:val="24"/>
        </w:rPr>
        <w:t>социал-демократов, требовании.</w:t>
      </w:r>
    </w:p>
    <w:p w:rsidR="00610D83" w:rsidRDefault="00610D83" w:rsidP="00610D83">
      <w:pPr>
        <w:shd w:val="clear" w:color="auto" w:fill="FFFFFF"/>
        <w:spacing w:line="413" w:lineRule="exact"/>
        <w:ind w:firstLine="288"/>
        <w:jc w:val="both"/>
      </w:pPr>
      <w:r>
        <w:rPr>
          <w:color w:val="000000"/>
          <w:spacing w:val="-1"/>
          <w:sz w:val="24"/>
          <w:szCs w:val="24"/>
        </w:rPr>
        <w:t>Каутскианская проповедь «разоружения», обращенная именно к теперешним прави</w:t>
      </w:r>
      <w:r>
        <w:rPr>
          <w:color w:val="000000"/>
          <w:spacing w:val="-1"/>
          <w:sz w:val="24"/>
          <w:szCs w:val="24"/>
        </w:rPr>
        <w:softHyphen/>
      </w:r>
      <w:r>
        <w:rPr>
          <w:color w:val="000000"/>
          <w:sz w:val="24"/>
          <w:szCs w:val="24"/>
        </w:rPr>
        <w:t>тельствам империалистских великих держав, есть пошлейший оппортунизм, буржуаз</w:t>
      </w:r>
      <w:r>
        <w:rPr>
          <w:color w:val="000000"/>
          <w:sz w:val="24"/>
          <w:szCs w:val="24"/>
        </w:rPr>
        <w:softHyphen/>
        <w:t xml:space="preserve">ный пацифизм, служащий на </w:t>
      </w:r>
      <w:r>
        <w:rPr>
          <w:i/>
          <w:iCs/>
          <w:color w:val="000000"/>
          <w:sz w:val="24"/>
          <w:szCs w:val="24"/>
        </w:rPr>
        <w:t xml:space="preserve">деле </w:t>
      </w:r>
      <w:r>
        <w:rPr>
          <w:color w:val="000000"/>
          <w:sz w:val="24"/>
          <w:szCs w:val="24"/>
        </w:rPr>
        <w:t>— вопреки «благим пожеланиям» сладеньких каут</w:t>
      </w:r>
      <w:r>
        <w:rPr>
          <w:color w:val="000000"/>
          <w:sz w:val="24"/>
          <w:szCs w:val="24"/>
        </w:rPr>
        <w:softHyphen/>
        <w:t>скианцев — отвлечению рабочих от революционной борьбы. Ибо рабочим внушается подобной проповедью та мысль, будто теперешние, буржуазные правительства импе</w:t>
      </w:r>
      <w:r>
        <w:rPr>
          <w:color w:val="000000"/>
          <w:sz w:val="24"/>
          <w:szCs w:val="24"/>
        </w:rPr>
        <w:softHyphen/>
      </w:r>
      <w:r>
        <w:rPr>
          <w:color w:val="000000"/>
          <w:spacing w:val="3"/>
          <w:sz w:val="24"/>
          <w:szCs w:val="24"/>
        </w:rPr>
        <w:t xml:space="preserve">риалистских держав </w:t>
      </w:r>
      <w:r>
        <w:rPr>
          <w:i/>
          <w:iCs/>
          <w:color w:val="000000"/>
          <w:spacing w:val="3"/>
          <w:sz w:val="24"/>
          <w:szCs w:val="24"/>
        </w:rPr>
        <w:t xml:space="preserve">не </w:t>
      </w:r>
      <w:r>
        <w:rPr>
          <w:color w:val="000000"/>
          <w:spacing w:val="3"/>
          <w:sz w:val="24"/>
          <w:szCs w:val="24"/>
        </w:rPr>
        <w:t xml:space="preserve">опутаны тысячами нитей финансового капитала и десятками </w:t>
      </w:r>
      <w:r>
        <w:rPr>
          <w:color w:val="000000"/>
          <w:sz w:val="24"/>
          <w:szCs w:val="24"/>
        </w:rPr>
        <w:t>или сотнями соответственных (т. е. грабительских, разбойничьих, готовящих империа</w:t>
      </w:r>
      <w:r>
        <w:rPr>
          <w:color w:val="000000"/>
          <w:sz w:val="24"/>
          <w:szCs w:val="24"/>
        </w:rPr>
        <w:softHyphen/>
        <w:t xml:space="preserve">листскую войну) </w:t>
      </w:r>
      <w:r>
        <w:rPr>
          <w:i/>
          <w:iCs/>
          <w:color w:val="000000"/>
          <w:sz w:val="24"/>
          <w:szCs w:val="24"/>
        </w:rPr>
        <w:t xml:space="preserve">тайных договоров </w:t>
      </w:r>
      <w:r>
        <w:rPr>
          <w:color w:val="000000"/>
          <w:sz w:val="24"/>
          <w:szCs w:val="24"/>
        </w:rPr>
        <w:t>между собою.</w:t>
      </w:r>
    </w:p>
    <w:p w:rsidR="00610D83" w:rsidRDefault="00610D83" w:rsidP="00610D83">
      <w:pPr>
        <w:shd w:val="clear" w:color="auto" w:fill="FFFFFF"/>
        <w:spacing w:before="389"/>
        <w:ind w:left="5"/>
        <w:jc w:val="center"/>
      </w:pPr>
      <w:r>
        <w:rPr>
          <w:color w:val="000000"/>
          <w:sz w:val="24"/>
          <w:szCs w:val="24"/>
          <w:lang w:val="en-US"/>
        </w:rPr>
        <w:t>II</w:t>
      </w:r>
    </w:p>
    <w:p w:rsidR="00610D83" w:rsidRDefault="00610D83" w:rsidP="00610D83">
      <w:pPr>
        <w:shd w:val="clear" w:color="auto" w:fill="FFFFFF"/>
        <w:spacing w:before="293" w:line="413" w:lineRule="exact"/>
        <w:ind w:left="5" w:firstLine="283"/>
        <w:jc w:val="both"/>
      </w:pPr>
      <w:r>
        <w:rPr>
          <w:color w:val="000000"/>
          <w:spacing w:val="-1"/>
          <w:sz w:val="24"/>
          <w:szCs w:val="24"/>
        </w:rPr>
        <w:t xml:space="preserve">Угнетенный класс, который не стремится к тому, чтобы научиться владеть оружием, </w:t>
      </w:r>
      <w:r>
        <w:rPr>
          <w:color w:val="000000"/>
          <w:spacing w:val="1"/>
          <w:sz w:val="24"/>
          <w:szCs w:val="24"/>
        </w:rPr>
        <w:t xml:space="preserve">иметь оружие, заслуживал бы лишь того, чтобы с ним обращались, как с рабами. Не можем же мы, не превращаясь в буржуазных пацифистов или оппортунистов, забыть, </w:t>
      </w:r>
      <w:r>
        <w:rPr>
          <w:color w:val="000000"/>
          <w:sz w:val="24"/>
          <w:szCs w:val="24"/>
        </w:rPr>
        <w:t>что мы живем в классовом обществе и что из него нет и быть не может иного выхода кроме классовой борьбы и свержения власти господствующего класса.</w:t>
      </w:r>
    </w:p>
    <w:p w:rsidR="00610D83" w:rsidRDefault="00610D83" w:rsidP="00610D83">
      <w:pPr>
        <w:shd w:val="clear" w:color="auto" w:fill="FFFFFF"/>
        <w:spacing w:before="5" w:line="413" w:lineRule="exact"/>
        <w:ind w:firstLine="274"/>
        <w:jc w:val="both"/>
      </w:pPr>
      <w:r>
        <w:rPr>
          <w:color w:val="000000"/>
          <w:sz w:val="24"/>
          <w:szCs w:val="24"/>
        </w:rPr>
        <w:t>Во всяком классовом обществе, — будь оно основано на рабстве, крепостничестве или, как теперь, на наемном труде — угнетающий класс бывает вооруженным. Не только теперешнее постоянное войско, но и теперешняя милиция — даже в самых де</w:t>
      </w:r>
      <w:r>
        <w:rPr>
          <w:color w:val="000000"/>
          <w:sz w:val="24"/>
          <w:szCs w:val="24"/>
        </w:rPr>
        <w:softHyphen/>
        <w:t xml:space="preserve">мократических буржуазных республиках, например, в Швейцарии — есть вооружение буржуазии </w:t>
      </w:r>
      <w:r>
        <w:rPr>
          <w:i/>
          <w:iCs/>
          <w:color w:val="000000"/>
          <w:sz w:val="24"/>
          <w:szCs w:val="24"/>
        </w:rPr>
        <w:t xml:space="preserve">против </w:t>
      </w:r>
      <w:r>
        <w:rPr>
          <w:color w:val="000000"/>
          <w:sz w:val="24"/>
          <w:szCs w:val="24"/>
        </w:rPr>
        <w:t>пролетариата. Это — такая элементарная истина, что особенно ос</w:t>
      </w:r>
      <w:r>
        <w:rPr>
          <w:color w:val="000000"/>
          <w:sz w:val="24"/>
          <w:szCs w:val="24"/>
        </w:rPr>
        <w:softHyphen/>
      </w:r>
      <w:r>
        <w:rPr>
          <w:color w:val="000000"/>
          <w:spacing w:val="1"/>
          <w:sz w:val="24"/>
          <w:szCs w:val="24"/>
        </w:rPr>
        <w:t xml:space="preserve">танавливаться на ней едва ли есть надобность. Достаточно напомнить употребление </w:t>
      </w:r>
      <w:r>
        <w:rPr>
          <w:color w:val="000000"/>
          <w:sz w:val="24"/>
          <w:szCs w:val="24"/>
        </w:rPr>
        <w:t xml:space="preserve">войска (республикански-демократической милиции в том числе) против стачечников, </w:t>
      </w:r>
      <w:r>
        <w:rPr>
          <w:color w:val="000000"/>
          <w:spacing w:val="-1"/>
          <w:sz w:val="24"/>
          <w:szCs w:val="24"/>
        </w:rPr>
        <w:t>явление, общее всем без исключения капиталистическим странам. Вооружение буржуа</w:t>
      </w:r>
      <w:r>
        <w:rPr>
          <w:color w:val="000000"/>
          <w:spacing w:val="-1"/>
          <w:sz w:val="24"/>
          <w:szCs w:val="24"/>
        </w:rPr>
        <w:softHyphen/>
        <w:t>зии против пролетариата есть один из самых крупных, основных, важнейших фактов современного капиталистического общества.</w:t>
      </w:r>
    </w:p>
    <w:p w:rsidR="00610D83" w:rsidRDefault="00610D83" w:rsidP="00610D83">
      <w:pPr>
        <w:shd w:val="clear" w:color="auto" w:fill="FFFFFF"/>
        <w:spacing w:before="5"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firstLine="278"/>
        <w:jc w:val="both"/>
      </w:pPr>
      <w:r>
        <w:rPr>
          <w:color w:val="000000"/>
          <w:spacing w:val="-1"/>
          <w:sz w:val="24"/>
          <w:szCs w:val="24"/>
        </w:rPr>
        <w:t xml:space="preserve">И перед лицом такого факта революционным социал-демократам предлагают, чтобы </w:t>
      </w:r>
      <w:r>
        <w:rPr>
          <w:color w:val="000000"/>
          <w:sz w:val="24"/>
          <w:szCs w:val="24"/>
        </w:rPr>
        <w:t>они выставили «требование» «разоружения»! Это равносильно полному отказу от точ</w:t>
      </w:r>
      <w:r>
        <w:rPr>
          <w:color w:val="000000"/>
          <w:sz w:val="24"/>
          <w:szCs w:val="24"/>
        </w:rPr>
        <w:softHyphen/>
        <w:t>ки зрения классовой борьбы, отречению от всякой мысли о революции. Нашим лозун</w:t>
      </w:r>
      <w:r>
        <w:rPr>
          <w:color w:val="000000"/>
          <w:sz w:val="24"/>
          <w:szCs w:val="24"/>
        </w:rPr>
        <w:softHyphen/>
        <w:t>гом должно быть: вооружение пролетариата для того, чтобы победить, экспроприиро</w:t>
      </w:r>
      <w:r>
        <w:rPr>
          <w:color w:val="000000"/>
          <w:sz w:val="24"/>
          <w:szCs w:val="24"/>
        </w:rPr>
        <w:softHyphen/>
        <w:t>вать и обезоружить буржуазию. Это — единственно возможная тактика революционно</w:t>
      </w:r>
      <w:r>
        <w:rPr>
          <w:color w:val="000000"/>
          <w:sz w:val="24"/>
          <w:szCs w:val="24"/>
        </w:rPr>
        <w:softHyphen/>
        <w:t xml:space="preserve">го класса, тактика, вытекающая из всего </w:t>
      </w:r>
      <w:r>
        <w:rPr>
          <w:i/>
          <w:iCs/>
          <w:color w:val="000000"/>
          <w:sz w:val="24"/>
          <w:szCs w:val="24"/>
        </w:rPr>
        <w:t xml:space="preserve">объективного развития </w:t>
      </w:r>
      <w:r>
        <w:rPr>
          <w:color w:val="000000"/>
          <w:sz w:val="24"/>
          <w:szCs w:val="24"/>
        </w:rPr>
        <w:t xml:space="preserve">капиталистического </w:t>
      </w:r>
      <w:r>
        <w:rPr>
          <w:color w:val="000000"/>
          <w:spacing w:val="-1"/>
          <w:sz w:val="24"/>
          <w:szCs w:val="24"/>
        </w:rPr>
        <w:t xml:space="preserve">милитаризма, предписываемая этим развитием. Лишь </w:t>
      </w:r>
      <w:r>
        <w:rPr>
          <w:i/>
          <w:iCs/>
          <w:color w:val="000000"/>
          <w:spacing w:val="-1"/>
          <w:sz w:val="24"/>
          <w:szCs w:val="24"/>
        </w:rPr>
        <w:t xml:space="preserve">после </w:t>
      </w:r>
      <w:r>
        <w:rPr>
          <w:color w:val="000000"/>
          <w:spacing w:val="-1"/>
          <w:sz w:val="24"/>
          <w:szCs w:val="24"/>
        </w:rPr>
        <w:t>того, как пролетариат обез</w:t>
      </w:r>
      <w:r>
        <w:rPr>
          <w:color w:val="000000"/>
          <w:spacing w:val="-1"/>
          <w:sz w:val="24"/>
          <w:szCs w:val="24"/>
        </w:rPr>
        <w:softHyphen/>
        <w:t>оружит буржуазию, он может, не изменяя своей всемирно-исторической задаче, выбро</w:t>
      </w:r>
      <w:r>
        <w:rPr>
          <w:color w:val="000000"/>
          <w:spacing w:val="-1"/>
          <w:sz w:val="24"/>
          <w:szCs w:val="24"/>
        </w:rPr>
        <w:softHyphen/>
        <w:t>сить на слом всякое вообще оружие, и пролетариат, несомненно, сделает это, но только тогда, никоим образом не раньше.</w:t>
      </w:r>
    </w:p>
    <w:p w:rsidR="00610D83" w:rsidRDefault="00610D83" w:rsidP="00610D83">
      <w:pPr>
        <w:shd w:val="clear" w:color="auto" w:fill="FFFFFF"/>
        <w:spacing w:line="413" w:lineRule="exact"/>
        <w:ind w:firstLine="278"/>
        <w:jc w:val="both"/>
      </w:pPr>
      <w:r>
        <w:rPr>
          <w:color w:val="000000"/>
          <w:spacing w:val="-1"/>
          <w:sz w:val="24"/>
          <w:szCs w:val="24"/>
        </w:rPr>
        <w:t>Если теперешняя война вызывает у реакционных христианских социалистов, у плак</w:t>
      </w:r>
      <w:r>
        <w:rPr>
          <w:color w:val="000000"/>
          <w:spacing w:val="-1"/>
          <w:sz w:val="24"/>
          <w:szCs w:val="24"/>
        </w:rPr>
        <w:softHyphen/>
      </w:r>
      <w:r>
        <w:rPr>
          <w:color w:val="000000"/>
          <w:sz w:val="24"/>
          <w:szCs w:val="24"/>
        </w:rPr>
        <w:t xml:space="preserve">сивых мелких буржуа </w:t>
      </w:r>
      <w:r>
        <w:rPr>
          <w:i/>
          <w:iCs/>
          <w:color w:val="000000"/>
          <w:sz w:val="24"/>
          <w:szCs w:val="24"/>
        </w:rPr>
        <w:t xml:space="preserve">только </w:t>
      </w:r>
      <w:r>
        <w:rPr>
          <w:color w:val="000000"/>
          <w:sz w:val="24"/>
          <w:szCs w:val="24"/>
        </w:rPr>
        <w:t xml:space="preserve">ужас и запуганность, только отвращение ко всякому </w:t>
      </w:r>
      <w:r>
        <w:rPr>
          <w:color w:val="000000"/>
          <w:spacing w:val="2"/>
          <w:sz w:val="24"/>
          <w:szCs w:val="24"/>
        </w:rPr>
        <w:t>употреблению оружия, к крови, смерти и пр., то мы должны сказать: капиталистиче</w:t>
      </w:r>
      <w:r>
        <w:rPr>
          <w:color w:val="000000"/>
          <w:spacing w:val="2"/>
          <w:sz w:val="24"/>
          <w:szCs w:val="24"/>
        </w:rPr>
        <w:softHyphen/>
      </w:r>
      <w:r>
        <w:rPr>
          <w:color w:val="000000"/>
          <w:sz w:val="24"/>
          <w:szCs w:val="24"/>
        </w:rPr>
        <w:t xml:space="preserve">ское общество было и всегда является </w:t>
      </w:r>
      <w:r>
        <w:rPr>
          <w:i/>
          <w:iCs/>
          <w:color w:val="000000"/>
          <w:sz w:val="24"/>
          <w:szCs w:val="24"/>
        </w:rPr>
        <w:t xml:space="preserve">ужасом без конца. </w:t>
      </w:r>
      <w:r>
        <w:rPr>
          <w:color w:val="000000"/>
          <w:sz w:val="24"/>
          <w:szCs w:val="24"/>
        </w:rPr>
        <w:t>И если теперь этому общест</w:t>
      </w:r>
      <w:r>
        <w:rPr>
          <w:color w:val="000000"/>
          <w:sz w:val="24"/>
          <w:szCs w:val="24"/>
        </w:rPr>
        <w:softHyphen/>
      </w:r>
      <w:r>
        <w:rPr>
          <w:color w:val="000000"/>
          <w:spacing w:val="1"/>
          <w:sz w:val="24"/>
          <w:szCs w:val="24"/>
        </w:rPr>
        <w:t xml:space="preserve">ву настоящая реакционнейшая из всех войн подготовляет </w:t>
      </w:r>
      <w:r>
        <w:rPr>
          <w:i/>
          <w:iCs/>
          <w:color w:val="000000"/>
          <w:spacing w:val="1"/>
          <w:sz w:val="24"/>
          <w:szCs w:val="24"/>
        </w:rPr>
        <w:t xml:space="preserve">конец с ужасом, </w:t>
      </w:r>
      <w:r>
        <w:rPr>
          <w:color w:val="000000"/>
          <w:spacing w:val="1"/>
          <w:sz w:val="24"/>
          <w:szCs w:val="24"/>
        </w:rPr>
        <w:t xml:space="preserve">то мы не </w:t>
      </w:r>
      <w:r>
        <w:rPr>
          <w:color w:val="000000"/>
          <w:spacing w:val="2"/>
          <w:sz w:val="24"/>
          <w:szCs w:val="24"/>
        </w:rPr>
        <w:t xml:space="preserve">имеем никаких оснований приходить в отчаяние. А не чем иным, как проявлением </w:t>
      </w:r>
      <w:r>
        <w:rPr>
          <w:color w:val="000000"/>
          <w:sz w:val="24"/>
          <w:szCs w:val="24"/>
        </w:rPr>
        <w:t>именно отчаяния, является, по своему объективному значению, «требование» разору</w:t>
      </w:r>
      <w:r>
        <w:rPr>
          <w:color w:val="000000"/>
          <w:sz w:val="24"/>
          <w:szCs w:val="24"/>
        </w:rPr>
        <w:softHyphen/>
        <w:t>жения — вернее сказать: мечтание о разоружении — в такое время, когда на глазах у всех силами самой буржуазии подготовляется единственно законная и революционная война, именно: гражданская война против империалистской буржуазии.</w:t>
      </w:r>
    </w:p>
    <w:p w:rsidR="00610D83" w:rsidRDefault="00610D83" w:rsidP="00610D83">
      <w:pPr>
        <w:shd w:val="clear" w:color="auto" w:fill="FFFFFF"/>
        <w:spacing w:line="413" w:lineRule="exact"/>
        <w:ind w:left="5" w:right="5" w:firstLine="274"/>
        <w:jc w:val="both"/>
      </w:pPr>
      <w:r>
        <w:rPr>
          <w:color w:val="000000"/>
          <w:sz w:val="24"/>
          <w:szCs w:val="24"/>
        </w:rPr>
        <w:t>Кто скажет, что это оторванная от жизни теория, тому мы напомним два всемирно-</w:t>
      </w:r>
      <w:r>
        <w:rPr>
          <w:color w:val="000000"/>
          <w:spacing w:val="2"/>
          <w:sz w:val="24"/>
          <w:szCs w:val="24"/>
        </w:rPr>
        <w:t xml:space="preserve">исторических факта: роль трестов и фабричной работы женщин, с одной стороны, </w:t>
      </w:r>
      <w:r>
        <w:rPr>
          <w:color w:val="000000"/>
          <w:sz w:val="24"/>
          <w:szCs w:val="24"/>
        </w:rPr>
        <w:t>Коммуну 1871 г. и декабрьское восстание 1905 г. в России, с другой.</w:t>
      </w:r>
    </w:p>
    <w:p w:rsidR="00610D83" w:rsidRDefault="00610D83" w:rsidP="00610D83">
      <w:pPr>
        <w:shd w:val="clear" w:color="auto" w:fill="FFFFFF"/>
        <w:spacing w:line="413" w:lineRule="exact"/>
        <w:ind w:left="10" w:firstLine="278"/>
        <w:jc w:val="both"/>
      </w:pPr>
      <w:r>
        <w:rPr>
          <w:color w:val="000000"/>
          <w:sz w:val="24"/>
          <w:szCs w:val="24"/>
        </w:rPr>
        <w:t xml:space="preserve">Дело буржуазии — развивать тресты, загонять детей и женщин на фабрики, мучить </w:t>
      </w:r>
      <w:r>
        <w:rPr>
          <w:color w:val="000000"/>
          <w:spacing w:val="-2"/>
          <w:sz w:val="24"/>
          <w:szCs w:val="24"/>
        </w:rPr>
        <w:t xml:space="preserve">их там, развращать, осуждать на крайнюю нужду. Мы не «требуем» такого развития, не </w:t>
      </w:r>
      <w:r>
        <w:rPr>
          <w:color w:val="000000"/>
          <w:sz w:val="24"/>
          <w:szCs w:val="24"/>
        </w:rPr>
        <w:t>«поддерживаем» его, мы боремся против</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15"/>
        </w:tabs>
        <w:ind w:left="2990"/>
      </w:pPr>
      <w:r>
        <w:rPr>
          <w:color w:val="000000"/>
          <w:spacing w:val="-3"/>
          <w:u w:val="single"/>
        </w:rPr>
        <w:lastRenderedPageBreak/>
        <w:t>О ЛОЗУНГЕ «РАЗОРУЖЕНИЯ»</w:t>
      </w:r>
      <w:r>
        <w:rPr>
          <w:color w:val="000000"/>
          <w:u w:val="single"/>
        </w:rPr>
        <w:tab/>
      </w:r>
      <w:r>
        <w:rPr>
          <w:color w:val="000000"/>
        </w:rPr>
        <w:t>155</w:t>
      </w:r>
    </w:p>
    <w:p w:rsidR="00610D83" w:rsidRDefault="00610D83" w:rsidP="00610D83">
      <w:pPr>
        <w:shd w:val="clear" w:color="auto" w:fill="FFFFFF"/>
        <w:spacing w:before="648" w:line="413" w:lineRule="exact"/>
        <w:ind w:left="10" w:right="10"/>
        <w:jc w:val="both"/>
      </w:pPr>
      <w:r>
        <w:rPr>
          <w:color w:val="000000"/>
          <w:sz w:val="24"/>
          <w:szCs w:val="24"/>
        </w:rPr>
        <w:t xml:space="preserve">него. Но </w:t>
      </w:r>
      <w:r>
        <w:rPr>
          <w:i/>
          <w:iCs/>
          <w:color w:val="000000"/>
          <w:sz w:val="24"/>
          <w:szCs w:val="24"/>
        </w:rPr>
        <w:t xml:space="preserve">как </w:t>
      </w:r>
      <w:r>
        <w:rPr>
          <w:color w:val="000000"/>
          <w:sz w:val="24"/>
          <w:szCs w:val="24"/>
        </w:rPr>
        <w:t>боремся? Мы знаем, что тресты и фабричная работа женщин прогрессив</w:t>
      </w:r>
      <w:r>
        <w:rPr>
          <w:color w:val="000000"/>
          <w:sz w:val="24"/>
          <w:szCs w:val="24"/>
        </w:rPr>
        <w:softHyphen/>
      </w:r>
      <w:r>
        <w:rPr>
          <w:color w:val="000000"/>
          <w:spacing w:val="-1"/>
          <w:sz w:val="24"/>
          <w:szCs w:val="24"/>
        </w:rPr>
        <w:t>ны. Мы не хотим идти назад, к ремеслу, к домонополистическому капитализму, к до</w:t>
      </w:r>
      <w:r>
        <w:rPr>
          <w:color w:val="000000"/>
          <w:spacing w:val="-1"/>
          <w:sz w:val="24"/>
          <w:szCs w:val="24"/>
        </w:rPr>
        <w:softHyphen/>
        <w:t>машней работе женщин. Вперед через тресты и пр. и дальше них к социализму!</w:t>
      </w:r>
    </w:p>
    <w:p w:rsidR="00610D83" w:rsidRDefault="00610D83" w:rsidP="00610D83">
      <w:pPr>
        <w:shd w:val="clear" w:color="auto" w:fill="FFFFFF"/>
        <w:spacing w:line="413" w:lineRule="exact"/>
        <w:ind w:left="5" w:firstLine="283"/>
        <w:jc w:val="both"/>
      </w:pPr>
      <w:r>
        <w:rPr>
          <w:color w:val="000000"/>
          <w:sz w:val="24"/>
          <w:szCs w:val="24"/>
        </w:rPr>
        <w:t xml:space="preserve">Это рассуждение, учитывающее </w:t>
      </w:r>
      <w:r>
        <w:rPr>
          <w:i/>
          <w:iCs/>
          <w:color w:val="000000"/>
          <w:sz w:val="24"/>
          <w:szCs w:val="24"/>
        </w:rPr>
        <w:t xml:space="preserve">объективный ход </w:t>
      </w:r>
      <w:r>
        <w:rPr>
          <w:color w:val="000000"/>
          <w:sz w:val="24"/>
          <w:szCs w:val="24"/>
        </w:rPr>
        <w:t>развития, применимо, с соответ</w:t>
      </w:r>
      <w:r>
        <w:rPr>
          <w:color w:val="000000"/>
          <w:sz w:val="24"/>
          <w:szCs w:val="24"/>
        </w:rPr>
        <w:softHyphen/>
        <w:t>ственными изменениями, и к теперешней милитаризации народа. Сегодня империали</w:t>
      </w:r>
      <w:r>
        <w:rPr>
          <w:color w:val="000000"/>
          <w:sz w:val="24"/>
          <w:szCs w:val="24"/>
        </w:rPr>
        <w:softHyphen/>
      </w:r>
      <w:r>
        <w:rPr>
          <w:color w:val="000000"/>
          <w:spacing w:val="-1"/>
          <w:sz w:val="24"/>
          <w:szCs w:val="24"/>
        </w:rPr>
        <w:t>стская буржуазия милитаризует не только весь народ, но и молодежь. Завтра она при</w:t>
      </w:r>
      <w:r>
        <w:rPr>
          <w:color w:val="000000"/>
          <w:spacing w:val="-1"/>
          <w:sz w:val="24"/>
          <w:szCs w:val="24"/>
        </w:rPr>
        <w:softHyphen/>
      </w:r>
      <w:r>
        <w:rPr>
          <w:color w:val="000000"/>
          <w:sz w:val="24"/>
          <w:szCs w:val="24"/>
        </w:rPr>
        <w:t xml:space="preserve">ступит, пожалуй, к милитаризации женщин. Мы должны сказать по поводу этого: тем </w:t>
      </w:r>
      <w:r>
        <w:rPr>
          <w:color w:val="000000"/>
          <w:spacing w:val="-1"/>
          <w:sz w:val="24"/>
          <w:szCs w:val="24"/>
        </w:rPr>
        <w:t>лучше! Скорее вперед! Чем скорее, тем ближе к вооруженному восстанию против ка</w:t>
      </w:r>
      <w:r>
        <w:rPr>
          <w:color w:val="000000"/>
          <w:spacing w:val="-1"/>
          <w:sz w:val="24"/>
          <w:szCs w:val="24"/>
        </w:rPr>
        <w:softHyphen/>
        <w:t>питализма. Как могут социал-демократы давать себя запугать милитаризацией молоде</w:t>
      </w:r>
      <w:r>
        <w:rPr>
          <w:color w:val="000000"/>
          <w:spacing w:val="-1"/>
          <w:sz w:val="24"/>
          <w:szCs w:val="24"/>
        </w:rPr>
        <w:softHyphen/>
      </w:r>
      <w:r>
        <w:rPr>
          <w:color w:val="000000"/>
          <w:sz w:val="24"/>
          <w:szCs w:val="24"/>
        </w:rPr>
        <w:t>жи и т. п., если они не забывают примера Коммуны? Это не «оторванная от жизни тео</w:t>
      </w:r>
      <w:r>
        <w:rPr>
          <w:color w:val="000000"/>
          <w:sz w:val="24"/>
          <w:szCs w:val="24"/>
        </w:rPr>
        <w:softHyphen/>
      </w:r>
      <w:r>
        <w:rPr>
          <w:color w:val="000000"/>
          <w:spacing w:val="4"/>
          <w:sz w:val="24"/>
          <w:szCs w:val="24"/>
        </w:rPr>
        <w:t>рия», не мечта, а факт. И было бы поистине совсем уже плохо, если бы социал-</w:t>
      </w:r>
      <w:r>
        <w:rPr>
          <w:color w:val="000000"/>
          <w:spacing w:val="1"/>
          <w:sz w:val="24"/>
          <w:szCs w:val="24"/>
        </w:rPr>
        <w:t xml:space="preserve">демократы, вопреки всем экономическим и политическим фактам, начали сомневаться </w:t>
      </w:r>
      <w:r>
        <w:rPr>
          <w:color w:val="000000"/>
          <w:spacing w:val="-1"/>
          <w:sz w:val="24"/>
          <w:szCs w:val="24"/>
        </w:rPr>
        <w:t>в том, что империалистская эпоха и империалистские войны неизбежно должны вести к повторению таких фактов.</w:t>
      </w:r>
    </w:p>
    <w:p w:rsidR="00610D83" w:rsidRDefault="00610D83" w:rsidP="00610D83">
      <w:pPr>
        <w:shd w:val="clear" w:color="auto" w:fill="FFFFFF"/>
        <w:spacing w:line="413" w:lineRule="exact"/>
        <w:ind w:right="5" w:firstLine="283"/>
        <w:jc w:val="both"/>
      </w:pPr>
      <w:r>
        <w:rPr>
          <w:color w:val="000000"/>
          <w:sz w:val="24"/>
          <w:szCs w:val="24"/>
        </w:rPr>
        <w:t xml:space="preserve">Один буржуазный наблюдатель Коммуны писал в мае 1871 года в одной английской </w:t>
      </w:r>
      <w:r>
        <w:rPr>
          <w:color w:val="000000"/>
          <w:spacing w:val="1"/>
          <w:sz w:val="24"/>
          <w:szCs w:val="24"/>
        </w:rPr>
        <w:t xml:space="preserve">газете: «Если бы французская нация состояла только из женщин, какая это была бы </w:t>
      </w:r>
      <w:r>
        <w:rPr>
          <w:color w:val="000000"/>
          <w:sz w:val="24"/>
          <w:szCs w:val="24"/>
        </w:rPr>
        <w:t>ужасная нация!». Женщины и дети с 13 лет боролись во время Коммуны наряду с муж</w:t>
      </w:r>
      <w:r>
        <w:rPr>
          <w:color w:val="000000"/>
          <w:sz w:val="24"/>
          <w:szCs w:val="24"/>
        </w:rPr>
        <w:softHyphen/>
        <w:t>чинами. Иначе не может быть и при грядущих битвах за низвержение буржуазии. Про</w:t>
      </w:r>
      <w:r>
        <w:rPr>
          <w:color w:val="000000"/>
          <w:sz w:val="24"/>
          <w:szCs w:val="24"/>
        </w:rPr>
        <w:softHyphen/>
        <w:t xml:space="preserve">летарские женщины не будут смотреть пассивно, как хорошо вооруженная буржуазия </w:t>
      </w:r>
      <w:r>
        <w:rPr>
          <w:color w:val="000000"/>
          <w:spacing w:val="1"/>
          <w:sz w:val="24"/>
          <w:szCs w:val="24"/>
        </w:rPr>
        <w:t xml:space="preserve">будет расстреливать плохо вооруженных или невооруженных рабочих. Они возьмутся </w:t>
      </w:r>
      <w:r>
        <w:rPr>
          <w:color w:val="000000"/>
          <w:sz w:val="24"/>
          <w:szCs w:val="24"/>
        </w:rPr>
        <w:t>за оружие, как ив 1871 году, и из теперешних запуганных наций — вернее: из тепе</w:t>
      </w:r>
      <w:r>
        <w:rPr>
          <w:color w:val="000000"/>
          <w:sz w:val="24"/>
          <w:szCs w:val="24"/>
        </w:rPr>
        <w:softHyphen/>
        <w:t>решнего рабочего движения, дезорганизованного более оппортунистами, чем прави</w:t>
      </w:r>
      <w:r>
        <w:rPr>
          <w:color w:val="000000"/>
          <w:sz w:val="24"/>
          <w:szCs w:val="24"/>
        </w:rPr>
        <w:softHyphen/>
        <w:t>тельствами, — вырастет несомненно, рано или поздно, но абсолютно несомненно ин</w:t>
      </w:r>
      <w:r>
        <w:rPr>
          <w:color w:val="000000"/>
          <w:sz w:val="24"/>
          <w:szCs w:val="24"/>
        </w:rPr>
        <w:softHyphen/>
        <w:t>тернациональный союз «ужасных наций» революционного пролетариата.</w:t>
      </w:r>
    </w:p>
    <w:p w:rsidR="00610D83" w:rsidRDefault="00610D83" w:rsidP="00610D83">
      <w:pPr>
        <w:shd w:val="clear" w:color="auto" w:fill="FFFFFF"/>
        <w:spacing w:line="413" w:lineRule="exact"/>
        <w:ind w:left="14" w:right="5" w:firstLine="283"/>
        <w:jc w:val="both"/>
      </w:pPr>
      <w:r>
        <w:rPr>
          <w:color w:val="000000"/>
          <w:spacing w:val="3"/>
          <w:sz w:val="24"/>
          <w:szCs w:val="24"/>
        </w:rPr>
        <w:t xml:space="preserve">Теперь милитаризация проникает собой всю общественную жизнь. Империализм </w:t>
      </w:r>
      <w:r>
        <w:rPr>
          <w:color w:val="000000"/>
          <w:spacing w:val="-1"/>
          <w:sz w:val="24"/>
          <w:szCs w:val="24"/>
        </w:rPr>
        <w:t>есть ожесточенная борьба</w:t>
      </w:r>
    </w:p>
    <w:p w:rsidR="00610D83" w:rsidRDefault="00610D83" w:rsidP="00610D83">
      <w:pPr>
        <w:shd w:val="clear" w:color="auto" w:fill="FFFFFF"/>
        <w:spacing w:line="413" w:lineRule="exact"/>
        <w:ind w:left="14"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rPr>
        <w:t xml:space="preserve">великих держав за раздел и передел мира, — он неизбежно должен поэтому вести к </w:t>
      </w:r>
      <w:r>
        <w:rPr>
          <w:color w:val="000000"/>
          <w:spacing w:val="1"/>
          <w:sz w:val="24"/>
          <w:szCs w:val="24"/>
        </w:rPr>
        <w:t xml:space="preserve">дальнейшей милитаризации во всех странах, и в нейтральных и в маленьких. Что же </w:t>
      </w:r>
      <w:r>
        <w:rPr>
          <w:color w:val="000000"/>
          <w:spacing w:val="-1"/>
          <w:sz w:val="24"/>
          <w:szCs w:val="24"/>
        </w:rPr>
        <w:t xml:space="preserve">будут делать против этого пролетарские женщины? Только проклинать всякую войну и </w:t>
      </w:r>
      <w:r>
        <w:rPr>
          <w:color w:val="000000"/>
          <w:sz w:val="24"/>
          <w:szCs w:val="24"/>
        </w:rPr>
        <w:t xml:space="preserve">все военное, только требовать разоружения? Никогда женщины угнетенного класса, </w:t>
      </w:r>
      <w:r>
        <w:rPr>
          <w:color w:val="000000"/>
          <w:spacing w:val="-1"/>
          <w:sz w:val="24"/>
          <w:szCs w:val="24"/>
        </w:rPr>
        <w:t>который действительно революционен, не помирятся с такой позорной ролью. Они бу</w:t>
      </w:r>
      <w:r>
        <w:rPr>
          <w:color w:val="000000"/>
          <w:spacing w:val="-1"/>
          <w:sz w:val="24"/>
          <w:szCs w:val="24"/>
        </w:rPr>
        <w:softHyphen/>
        <w:t>дут говорить своим сыновьям:</w:t>
      </w:r>
    </w:p>
    <w:p w:rsidR="00610D83" w:rsidRDefault="00610D83" w:rsidP="00610D83">
      <w:pPr>
        <w:shd w:val="clear" w:color="auto" w:fill="FFFFFF"/>
        <w:spacing w:line="413" w:lineRule="exact"/>
        <w:ind w:left="10" w:right="5" w:firstLine="278"/>
        <w:jc w:val="both"/>
      </w:pPr>
      <w:r>
        <w:rPr>
          <w:color w:val="000000"/>
          <w:sz w:val="24"/>
          <w:szCs w:val="24"/>
        </w:rPr>
        <w:t>«Ты вырастешь скоро большой. Тебе дадут ружье. Бери его и учись хорошенько во</w:t>
      </w:r>
      <w:r>
        <w:rPr>
          <w:color w:val="000000"/>
          <w:sz w:val="24"/>
          <w:szCs w:val="24"/>
        </w:rPr>
        <w:softHyphen/>
        <w:t xml:space="preserve">енному делу. Эта наука необходима для пролетариев — не для того, чтобы стрелять </w:t>
      </w:r>
      <w:r>
        <w:rPr>
          <w:color w:val="000000"/>
          <w:spacing w:val="-2"/>
          <w:sz w:val="24"/>
          <w:szCs w:val="24"/>
        </w:rPr>
        <w:t xml:space="preserve">против твоих братьев, рабочих других стран, как это делается в теперешней войне и как </w:t>
      </w:r>
      <w:r>
        <w:rPr>
          <w:color w:val="000000"/>
          <w:sz w:val="24"/>
          <w:szCs w:val="24"/>
        </w:rPr>
        <w:t xml:space="preserve">советуют тебе делать изменники социализма, — а для того, чтобы бороться против буржуазии своей собственной страны, чтобы положить конец эксплуатации, нищете и </w:t>
      </w:r>
      <w:r>
        <w:rPr>
          <w:color w:val="000000"/>
          <w:spacing w:val="-1"/>
          <w:sz w:val="24"/>
          <w:szCs w:val="24"/>
        </w:rPr>
        <w:t>войнам не путем добреньких пожеланий, а путем победы над буржуазией и обезоруже</w:t>
      </w:r>
      <w:r>
        <w:rPr>
          <w:color w:val="000000"/>
          <w:spacing w:val="-1"/>
          <w:sz w:val="24"/>
          <w:szCs w:val="24"/>
        </w:rPr>
        <w:softHyphen/>
      </w:r>
      <w:r>
        <w:rPr>
          <w:color w:val="000000"/>
          <w:spacing w:val="-5"/>
          <w:sz w:val="24"/>
          <w:szCs w:val="24"/>
        </w:rPr>
        <w:t xml:space="preserve">ния </w:t>
      </w:r>
      <w:r>
        <w:rPr>
          <w:i/>
          <w:iCs/>
          <w:color w:val="000000"/>
          <w:spacing w:val="-5"/>
          <w:sz w:val="24"/>
          <w:szCs w:val="24"/>
        </w:rPr>
        <w:t>ее».</w:t>
      </w:r>
    </w:p>
    <w:p w:rsidR="00610D83" w:rsidRDefault="00610D83" w:rsidP="00610D83">
      <w:pPr>
        <w:shd w:val="clear" w:color="auto" w:fill="FFFFFF"/>
        <w:spacing w:line="413" w:lineRule="exact"/>
        <w:ind w:right="10" w:firstLine="288"/>
        <w:jc w:val="both"/>
      </w:pPr>
      <w:r>
        <w:rPr>
          <w:color w:val="000000"/>
          <w:sz w:val="24"/>
          <w:szCs w:val="24"/>
        </w:rPr>
        <w:t>Если отказаться от ведения такой пропаганды и именно такой пропаганды в связи с теперешней войной, то лучше вовсе не говорить больших слов о международной рево</w:t>
      </w:r>
      <w:r>
        <w:rPr>
          <w:color w:val="000000"/>
          <w:sz w:val="24"/>
          <w:szCs w:val="24"/>
        </w:rPr>
        <w:softHyphen/>
      </w:r>
      <w:r>
        <w:rPr>
          <w:color w:val="000000"/>
          <w:spacing w:val="-1"/>
          <w:sz w:val="24"/>
          <w:szCs w:val="24"/>
        </w:rPr>
        <w:t>люционной социал-демократии, о социалистической революции, о войне против войны.</w:t>
      </w:r>
    </w:p>
    <w:p w:rsidR="00610D83" w:rsidRDefault="00610D83" w:rsidP="00610D83">
      <w:pPr>
        <w:shd w:val="clear" w:color="auto" w:fill="FFFFFF"/>
        <w:spacing w:before="389"/>
        <w:ind w:left="5"/>
        <w:jc w:val="center"/>
      </w:pPr>
      <w:r>
        <w:rPr>
          <w:color w:val="000000"/>
          <w:sz w:val="24"/>
          <w:szCs w:val="24"/>
          <w:lang w:val="en-US"/>
        </w:rPr>
        <w:t>III</w:t>
      </w:r>
    </w:p>
    <w:p w:rsidR="00610D83" w:rsidRDefault="00610D83" w:rsidP="00610D83">
      <w:pPr>
        <w:shd w:val="clear" w:color="auto" w:fill="FFFFFF"/>
        <w:spacing w:before="293" w:line="413" w:lineRule="exact"/>
        <w:ind w:right="5" w:firstLine="293"/>
        <w:jc w:val="both"/>
      </w:pPr>
      <w:r>
        <w:rPr>
          <w:color w:val="000000"/>
          <w:spacing w:val="-1"/>
          <w:sz w:val="24"/>
          <w:szCs w:val="24"/>
        </w:rPr>
        <w:t>Сторонники разоружения выступают против программного пункта «вооружение на</w:t>
      </w:r>
      <w:r>
        <w:rPr>
          <w:color w:val="000000"/>
          <w:spacing w:val="-1"/>
          <w:sz w:val="24"/>
          <w:szCs w:val="24"/>
        </w:rPr>
        <w:softHyphen/>
        <w:t>рода», между прочим, потому, что это последнее требование будто бы легче ведет к ус</w:t>
      </w:r>
      <w:r>
        <w:rPr>
          <w:color w:val="000000"/>
          <w:spacing w:val="-1"/>
          <w:sz w:val="24"/>
          <w:szCs w:val="24"/>
        </w:rPr>
        <w:softHyphen/>
        <w:t xml:space="preserve">тупкам оппортунизму. Мы рассмотрели выше самое важное: отношение разоружения к классовой борьбе и к социальной революции. Рассмотрим теперь вопрос об отношении </w:t>
      </w:r>
      <w:r>
        <w:rPr>
          <w:color w:val="000000"/>
          <w:sz w:val="24"/>
          <w:szCs w:val="24"/>
        </w:rPr>
        <w:t>требования разоружения к оппортунизму. Одной из важнейших причин неприемлемо</w:t>
      </w:r>
      <w:r>
        <w:rPr>
          <w:color w:val="000000"/>
          <w:sz w:val="24"/>
          <w:szCs w:val="24"/>
        </w:rPr>
        <w:softHyphen/>
      </w:r>
      <w:r>
        <w:rPr>
          <w:color w:val="000000"/>
          <w:spacing w:val="1"/>
          <w:sz w:val="24"/>
          <w:szCs w:val="24"/>
        </w:rPr>
        <w:t>сти этого требования является именно то, что оно и порождаемые им иллюзии неиз</w:t>
      </w:r>
      <w:r>
        <w:rPr>
          <w:color w:val="000000"/>
          <w:spacing w:val="1"/>
          <w:sz w:val="24"/>
          <w:szCs w:val="24"/>
        </w:rPr>
        <w:softHyphen/>
      </w:r>
      <w:r>
        <w:rPr>
          <w:color w:val="000000"/>
          <w:spacing w:val="-1"/>
          <w:sz w:val="24"/>
          <w:szCs w:val="24"/>
        </w:rPr>
        <w:t>бежно ослабляют и обессиливают нашу борьбу с оппортунизмом.</w:t>
      </w:r>
    </w:p>
    <w:p w:rsidR="00610D83" w:rsidRDefault="00610D83" w:rsidP="00610D83">
      <w:pPr>
        <w:shd w:val="clear" w:color="auto" w:fill="FFFFFF"/>
        <w:spacing w:before="5" w:line="413" w:lineRule="exact"/>
        <w:ind w:left="14" w:firstLine="274"/>
        <w:jc w:val="both"/>
      </w:pPr>
      <w:r>
        <w:rPr>
          <w:color w:val="000000"/>
          <w:sz w:val="24"/>
          <w:szCs w:val="24"/>
        </w:rPr>
        <w:t xml:space="preserve">Нет сомнения, эта борьба — главный очередной вопрос Интернационала. Борьба </w:t>
      </w:r>
      <w:r>
        <w:rPr>
          <w:color w:val="000000"/>
          <w:spacing w:val="-1"/>
          <w:sz w:val="24"/>
          <w:szCs w:val="24"/>
        </w:rPr>
        <w:t>против империализма,</w:t>
      </w:r>
    </w:p>
    <w:p w:rsidR="00610D83" w:rsidRDefault="00610D83" w:rsidP="00610D83">
      <w:pPr>
        <w:shd w:val="clear" w:color="auto" w:fill="FFFFFF"/>
        <w:spacing w:before="5" w:line="413" w:lineRule="exact"/>
        <w:ind w:left="14"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15"/>
        </w:tabs>
        <w:ind w:left="2990"/>
      </w:pPr>
      <w:r>
        <w:rPr>
          <w:color w:val="000000"/>
          <w:spacing w:val="-3"/>
          <w:u w:val="single"/>
        </w:rPr>
        <w:lastRenderedPageBreak/>
        <w:t>О ЛОЗУНГЕ «РАЗОРУЖЕНИЯ»</w:t>
      </w:r>
      <w:r>
        <w:rPr>
          <w:color w:val="000000"/>
          <w:u w:val="single"/>
        </w:rPr>
        <w:tab/>
      </w:r>
      <w:r>
        <w:rPr>
          <w:color w:val="000000"/>
        </w:rPr>
        <w:t>157</w:t>
      </w:r>
    </w:p>
    <w:p w:rsidR="00610D83" w:rsidRDefault="00610D83" w:rsidP="00610D83">
      <w:pPr>
        <w:shd w:val="clear" w:color="auto" w:fill="FFFFFF"/>
        <w:spacing w:before="648" w:line="413" w:lineRule="exact"/>
        <w:jc w:val="both"/>
      </w:pPr>
      <w:r>
        <w:rPr>
          <w:color w:val="000000"/>
          <w:spacing w:val="-1"/>
          <w:sz w:val="24"/>
          <w:szCs w:val="24"/>
        </w:rPr>
        <w:t xml:space="preserve">не связанная неразрывно с борьбой против оппортунизма, есть пустая фраза или обман. </w:t>
      </w:r>
      <w:r>
        <w:rPr>
          <w:color w:val="000000"/>
          <w:sz w:val="24"/>
          <w:szCs w:val="24"/>
        </w:rPr>
        <w:t>Один из главных недостатков Циммервальда и Кинталя, одна из основных причин воз</w:t>
      </w:r>
      <w:r>
        <w:rPr>
          <w:color w:val="000000"/>
          <w:sz w:val="24"/>
          <w:szCs w:val="24"/>
        </w:rPr>
        <w:softHyphen/>
        <w:t xml:space="preserve">можного фиаско (неудачи, краха) этих зародышей </w:t>
      </w:r>
      <w:r>
        <w:rPr>
          <w:color w:val="000000"/>
          <w:sz w:val="24"/>
          <w:szCs w:val="24"/>
          <w:lang w:val="en-US"/>
        </w:rPr>
        <w:t xml:space="preserve">III </w:t>
      </w:r>
      <w:r>
        <w:rPr>
          <w:color w:val="000000"/>
          <w:sz w:val="24"/>
          <w:szCs w:val="24"/>
        </w:rPr>
        <w:t xml:space="preserve">Интернационала состоит как раз в </w:t>
      </w:r>
      <w:r>
        <w:rPr>
          <w:color w:val="000000"/>
          <w:spacing w:val="1"/>
          <w:sz w:val="24"/>
          <w:szCs w:val="24"/>
        </w:rPr>
        <w:t xml:space="preserve">том, что вопрос о борьбе с оппортунизмом не был даже поставлен открыто, не говоря </w:t>
      </w:r>
      <w:r>
        <w:rPr>
          <w:color w:val="000000"/>
          <w:sz w:val="24"/>
          <w:szCs w:val="24"/>
        </w:rPr>
        <w:t xml:space="preserve">уже о решении его в смысле необходимости разрыва с оппортунистами. Оппортунизм победил — на время — внутри европейского рабочего движения. Во всех крупнейших </w:t>
      </w:r>
      <w:r>
        <w:rPr>
          <w:color w:val="000000"/>
          <w:spacing w:val="-1"/>
          <w:sz w:val="24"/>
          <w:szCs w:val="24"/>
        </w:rPr>
        <w:t>странах образовалось два главных оттенка оппортунизма: во-1-х, откровенный, цинич</w:t>
      </w:r>
      <w:r>
        <w:rPr>
          <w:color w:val="000000"/>
          <w:spacing w:val="-1"/>
          <w:sz w:val="24"/>
          <w:szCs w:val="24"/>
        </w:rPr>
        <w:softHyphen/>
      </w:r>
      <w:r>
        <w:rPr>
          <w:color w:val="000000"/>
          <w:sz w:val="24"/>
          <w:szCs w:val="24"/>
        </w:rPr>
        <w:t xml:space="preserve">ный и поэтому менее опасный социал-империализм господ Плехановых, Шейдеманов, </w:t>
      </w:r>
      <w:r>
        <w:rPr>
          <w:color w:val="000000"/>
          <w:spacing w:val="-1"/>
          <w:sz w:val="24"/>
          <w:szCs w:val="24"/>
        </w:rPr>
        <w:t>Легинов, Альбертов Тома и Самба, Вандервельдов, Гайндманов, Гендерсонов и пр. Во-</w:t>
      </w:r>
      <w:r>
        <w:rPr>
          <w:color w:val="000000"/>
          <w:sz w:val="24"/>
          <w:szCs w:val="24"/>
        </w:rPr>
        <w:t xml:space="preserve">вторых, прикрытый, каутскианский: Каутский — Гаазе и «Социал-демократическая трудовая группа» в Германии; Лонге, Прессман, Майерас и пр. во Франции; Рамсей Макдональд и др. вожди «Независимой рабочей партии» в Англии; Мартов, Чхеидзе и </w:t>
      </w:r>
      <w:r>
        <w:rPr>
          <w:color w:val="000000"/>
          <w:spacing w:val="-1"/>
          <w:sz w:val="24"/>
          <w:szCs w:val="24"/>
        </w:rPr>
        <w:t>пр. в России; Тревес и др. так называемые левые реформисты в Италии.</w:t>
      </w:r>
    </w:p>
    <w:p w:rsidR="00610D83" w:rsidRDefault="00610D83" w:rsidP="00610D83">
      <w:pPr>
        <w:shd w:val="clear" w:color="auto" w:fill="FFFFFF"/>
        <w:spacing w:line="413" w:lineRule="exact"/>
        <w:ind w:left="5" w:firstLine="283"/>
        <w:jc w:val="both"/>
      </w:pPr>
      <w:r>
        <w:rPr>
          <w:color w:val="000000"/>
          <w:sz w:val="24"/>
          <w:szCs w:val="24"/>
        </w:rPr>
        <w:t>Откровенный оппортунизм открыто и прямо против революции и против начинаю</w:t>
      </w:r>
      <w:r>
        <w:rPr>
          <w:color w:val="000000"/>
          <w:sz w:val="24"/>
          <w:szCs w:val="24"/>
        </w:rPr>
        <w:softHyphen/>
      </w:r>
      <w:r>
        <w:rPr>
          <w:color w:val="000000"/>
          <w:spacing w:val="-2"/>
          <w:sz w:val="24"/>
          <w:szCs w:val="24"/>
        </w:rPr>
        <w:t xml:space="preserve">щихся революционных движений и взрывов, в прямом союзе с правительствами, как бы </w:t>
      </w:r>
      <w:r>
        <w:rPr>
          <w:color w:val="000000"/>
          <w:sz w:val="24"/>
          <w:szCs w:val="24"/>
        </w:rPr>
        <w:t xml:space="preserve">ни были различны формы этого союза, начиная от участия в министерстве и кончая </w:t>
      </w:r>
      <w:r>
        <w:rPr>
          <w:color w:val="000000"/>
          <w:spacing w:val="1"/>
          <w:sz w:val="24"/>
          <w:szCs w:val="24"/>
        </w:rPr>
        <w:t>участием в военно-промышленных комитетах. Прикрытые оппортунисты, каутскиан</w:t>
      </w:r>
      <w:r>
        <w:rPr>
          <w:color w:val="000000"/>
          <w:spacing w:val="1"/>
          <w:sz w:val="24"/>
          <w:szCs w:val="24"/>
        </w:rPr>
        <w:softHyphen/>
      </w:r>
      <w:r>
        <w:rPr>
          <w:color w:val="000000"/>
          <w:spacing w:val="-1"/>
          <w:sz w:val="24"/>
          <w:szCs w:val="24"/>
        </w:rPr>
        <w:t>цы, гораздо вреднее и опаснее для рабочего движения, потому что они прячут свою за</w:t>
      </w:r>
      <w:r>
        <w:rPr>
          <w:color w:val="000000"/>
          <w:spacing w:val="-1"/>
          <w:sz w:val="24"/>
          <w:szCs w:val="24"/>
        </w:rPr>
        <w:softHyphen/>
      </w:r>
      <w:r>
        <w:rPr>
          <w:color w:val="000000"/>
          <w:sz w:val="24"/>
          <w:szCs w:val="24"/>
        </w:rPr>
        <w:t>щиту союза с первыми при помощи благовидно звучащих тоже-«марксистских» слове</w:t>
      </w:r>
      <w:r>
        <w:rPr>
          <w:color w:val="000000"/>
          <w:sz w:val="24"/>
          <w:szCs w:val="24"/>
        </w:rPr>
        <w:softHyphen/>
        <w:t>чек и пацифистских лозунгов. Борьба против этих обеих форм господствующего оп</w:t>
      </w:r>
      <w:r>
        <w:rPr>
          <w:color w:val="000000"/>
          <w:sz w:val="24"/>
          <w:szCs w:val="24"/>
        </w:rPr>
        <w:softHyphen/>
      </w:r>
      <w:r>
        <w:rPr>
          <w:color w:val="000000"/>
          <w:spacing w:val="-1"/>
          <w:sz w:val="24"/>
          <w:szCs w:val="24"/>
        </w:rPr>
        <w:t xml:space="preserve">портунизма должна быть проведена на </w:t>
      </w:r>
      <w:r>
        <w:rPr>
          <w:i/>
          <w:iCs/>
          <w:color w:val="000000"/>
          <w:spacing w:val="-1"/>
          <w:sz w:val="24"/>
          <w:szCs w:val="24"/>
        </w:rPr>
        <w:t xml:space="preserve">всех </w:t>
      </w:r>
      <w:r>
        <w:rPr>
          <w:color w:val="000000"/>
          <w:spacing w:val="-1"/>
          <w:sz w:val="24"/>
          <w:szCs w:val="24"/>
        </w:rPr>
        <w:t>поприщах пролетарской политики: парла</w:t>
      </w:r>
      <w:r>
        <w:rPr>
          <w:color w:val="000000"/>
          <w:spacing w:val="-1"/>
          <w:sz w:val="24"/>
          <w:szCs w:val="24"/>
        </w:rPr>
        <w:softHyphen/>
      </w:r>
      <w:r>
        <w:rPr>
          <w:color w:val="000000"/>
          <w:sz w:val="24"/>
          <w:szCs w:val="24"/>
        </w:rPr>
        <w:t>ментаризм, профессиональные союзы, стачки, военное дело и т. д.</w:t>
      </w:r>
    </w:p>
    <w:p w:rsidR="00610D83" w:rsidRDefault="00610D83" w:rsidP="00610D83">
      <w:pPr>
        <w:shd w:val="clear" w:color="auto" w:fill="FFFFFF"/>
        <w:spacing w:line="413" w:lineRule="exact"/>
        <w:ind w:left="14" w:right="5" w:firstLine="274"/>
        <w:jc w:val="both"/>
      </w:pPr>
      <w:r>
        <w:rPr>
          <w:color w:val="000000"/>
          <w:sz w:val="24"/>
          <w:szCs w:val="24"/>
        </w:rPr>
        <w:t xml:space="preserve">В чем же состоит главная особенность, отличающая </w:t>
      </w:r>
      <w:r>
        <w:rPr>
          <w:i/>
          <w:iCs/>
          <w:color w:val="000000"/>
          <w:sz w:val="24"/>
          <w:szCs w:val="24"/>
        </w:rPr>
        <w:t xml:space="preserve">обе </w:t>
      </w:r>
      <w:r>
        <w:rPr>
          <w:color w:val="000000"/>
          <w:sz w:val="24"/>
          <w:szCs w:val="24"/>
        </w:rPr>
        <w:t>эти формы господствующе</w:t>
      </w:r>
      <w:r>
        <w:rPr>
          <w:color w:val="000000"/>
          <w:sz w:val="24"/>
          <w:szCs w:val="24"/>
        </w:rPr>
        <w:softHyphen/>
      </w:r>
      <w:r>
        <w:rPr>
          <w:color w:val="000000"/>
          <w:spacing w:val="-2"/>
          <w:sz w:val="24"/>
          <w:szCs w:val="24"/>
        </w:rPr>
        <w:t>го оппортунизма?</w:t>
      </w:r>
    </w:p>
    <w:p w:rsidR="00610D83" w:rsidRDefault="00610D83" w:rsidP="00610D83">
      <w:pPr>
        <w:shd w:val="clear" w:color="auto" w:fill="FFFFFF"/>
        <w:spacing w:line="413" w:lineRule="exact"/>
        <w:ind w:left="5" w:right="5" w:firstLine="283"/>
        <w:jc w:val="both"/>
      </w:pPr>
      <w:r>
        <w:rPr>
          <w:color w:val="000000"/>
          <w:sz w:val="24"/>
          <w:szCs w:val="24"/>
        </w:rPr>
        <w:t xml:space="preserve">В том, что замалчивается, прикрывается или трактуется с оглядкой на полицейские запреты, конкретный вопрос о </w:t>
      </w:r>
      <w:r>
        <w:rPr>
          <w:i/>
          <w:iCs/>
          <w:color w:val="000000"/>
          <w:sz w:val="24"/>
          <w:szCs w:val="24"/>
        </w:rPr>
        <w:t>связи теперешней войны с революцией и другие</w:t>
      </w:r>
    </w:p>
    <w:p w:rsidR="00610D83" w:rsidRDefault="00610D83" w:rsidP="00610D83">
      <w:pPr>
        <w:shd w:val="clear" w:color="auto" w:fill="FFFFFF"/>
        <w:spacing w:line="413" w:lineRule="exact"/>
        <w:ind w:left="5"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i/>
          <w:iCs/>
          <w:color w:val="000000"/>
          <w:sz w:val="24"/>
          <w:szCs w:val="24"/>
        </w:rPr>
        <w:t xml:space="preserve">конкретные вопросы революции. </w:t>
      </w:r>
      <w:r>
        <w:rPr>
          <w:color w:val="000000"/>
          <w:sz w:val="24"/>
          <w:szCs w:val="24"/>
        </w:rPr>
        <w:t>И это — несмотря на то, что перед войной бесчислен</w:t>
      </w:r>
      <w:r>
        <w:rPr>
          <w:color w:val="000000"/>
          <w:sz w:val="24"/>
          <w:szCs w:val="24"/>
        </w:rPr>
        <w:softHyphen/>
      </w:r>
      <w:r>
        <w:rPr>
          <w:color w:val="000000"/>
          <w:spacing w:val="-1"/>
          <w:sz w:val="24"/>
          <w:szCs w:val="24"/>
        </w:rPr>
        <w:t xml:space="preserve">ное количество раз указывалось на связь именно </w:t>
      </w:r>
      <w:r>
        <w:rPr>
          <w:i/>
          <w:iCs/>
          <w:color w:val="000000"/>
          <w:spacing w:val="-1"/>
          <w:sz w:val="24"/>
          <w:szCs w:val="24"/>
        </w:rPr>
        <w:t xml:space="preserve">этой </w:t>
      </w:r>
      <w:r>
        <w:rPr>
          <w:color w:val="000000"/>
          <w:spacing w:val="-1"/>
          <w:sz w:val="24"/>
          <w:szCs w:val="24"/>
        </w:rPr>
        <w:t xml:space="preserve">грядущей войны с пролетарской </w:t>
      </w:r>
      <w:r>
        <w:rPr>
          <w:color w:val="000000"/>
          <w:sz w:val="24"/>
          <w:szCs w:val="24"/>
        </w:rPr>
        <w:t>революцией и неофициально и в Базельском манифесте официально.</w:t>
      </w:r>
    </w:p>
    <w:p w:rsidR="00610D83" w:rsidRDefault="00610D83" w:rsidP="00610D83">
      <w:pPr>
        <w:shd w:val="clear" w:color="auto" w:fill="FFFFFF"/>
        <w:spacing w:line="413" w:lineRule="exact"/>
        <w:ind w:left="10" w:firstLine="274"/>
        <w:jc w:val="both"/>
      </w:pPr>
      <w:r>
        <w:rPr>
          <w:color w:val="000000"/>
          <w:sz w:val="24"/>
          <w:szCs w:val="24"/>
        </w:rPr>
        <w:t xml:space="preserve">Главный же недостаток требования разоружения состоит именно в том, что здесь обходятся все конкретные вопросы революции. Или сторонники разоружения стоят за </w:t>
      </w:r>
      <w:r>
        <w:rPr>
          <w:color w:val="000000"/>
          <w:spacing w:val="-1"/>
          <w:sz w:val="24"/>
          <w:szCs w:val="24"/>
        </w:rPr>
        <w:t>совершенно новый вид безоружной революции?</w:t>
      </w:r>
    </w:p>
    <w:p w:rsidR="00610D83" w:rsidRDefault="00610D83" w:rsidP="00610D83">
      <w:pPr>
        <w:shd w:val="clear" w:color="auto" w:fill="FFFFFF"/>
        <w:spacing w:before="394"/>
        <w:ind w:left="5"/>
        <w:jc w:val="center"/>
      </w:pPr>
      <w:r>
        <w:rPr>
          <w:color w:val="000000"/>
          <w:sz w:val="24"/>
          <w:szCs w:val="24"/>
          <w:lang w:val="en-US"/>
        </w:rPr>
        <w:t>IV</w:t>
      </w:r>
    </w:p>
    <w:p w:rsidR="00610D83" w:rsidRDefault="00610D83" w:rsidP="00610D83">
      <w:pPr>
        <w:shd w:val="clear" w:color="auto" w:fill="FFFFFF"/>
        <w:spacing w:before="288" w:line="413" w:lineRule="exact"/>
        <w:ind w:firstLine="278"/>
        <w:jc w:val="both"/>
      </w:pPr>
      <w:r>
        <w:rPr>
          <w:color w:val="000000"/>
          <w:sz w:val="24"/>
          <w:szCs w:val="24"/>
        </w:rPr>
        <w:t>Далее. Мы никоим образом не против борьбы за реформы. Мы не хотим игнориро</w:t>
      </w:r>
      <w:r>
        <w:rPr>
          <w:color w:val="000000"/>
          <w:sz w:val="24"/>
          <w:szCs w:val="24"/>
        </w:rPr>
        <w:softHyphen/>
        <w:t xml:space="preserve">вать той печальной возможности, что человечество переживет — на худой конец — </w:t>
      </w:r>
      <w:r>
        <w:rPr>
          <w:color w:val="000000"/>
          <w:spacing w:val="-1"/>
          <w:sz w:val="24"/>
          <w:szCs w:val="24"/>
        </w:rPr>
        <w:t xml:space="preserve">еще вторую империалистическую войну, если революция не вырастет из данной войны </w:t>
      </w:r>
      <w:r>
        <w:rPr>
          <w:color w:val="000000"/>
          <w:sz w:val="24"/>
          <w:szCs w:val="24"/>
        </w:rPr>
        <w:t xml:space="preserve">несмотря на многочисленные взрывы массового брожения и массового недовольства и несмотря на наши усилия. Мы сторонники такой программы реформ, которая </w:t>
      </w:r>
      <w:r>
        <w:rPr>
          <w:i/>
          <w:iCs/>
          <w:color w:val="000000"/>
          <w:sz w:val="24"/>
          <w:szCs w:val="24"/>
        </w:rPr>
        <w:t xml:space="preserve">тоже </w:t>
      </w:r>
      <w:r>
        <w:rPr>
          <w:color w:val="000000"/>
          <w:sz w:val="24"/>
          <w:szCs w:val="24"/>
        </w:rPr>
        <w:t xml:space="preserve">должна быть направлена против оппортунистов. Оппортунисты были бы только рады, </w:t>
      </w:r>
      <w:r>
        <w:rPr>
          <w:color w:val="000000"/>
          <w:spacing w:val="-1"/>
          <w:sz w:val="24"/>
          <w:szCs w:val="24"/>
        </w:rPr>
        <w:t xml:space="preserve">если бы мы предоставили им одним борьбу за реформы, а сами удалились в заоблачные выси какого-нибудь «разоружения», спасаясь бегством из печальной действительности. </w:t>
      </w:r>
      <w:r>
        <w:rPr>
          <w:color w:val="000000"/>
          <w:sz w:val="24"/>
          <w:szCs w:val="24"/>
        </w:rPr>
        <w:t xml:space="preserve">«Разоружение» есть именно бегство из скверной действительности, а вовсе не борьба </w:t>
      </w:r>
      <w:r>
        <w:rPr>
          <w:color w:val="000000"/>
          <w:spacing w:val="-3"/>
          <w:sz w:val="24"/>
          <w:szCs w:val="24"/>
        </w:rPr>
        <w:t>против нее.</w:t>
      </w:r>
    </w:p>
    <w:p w:rsidR="00610D83" w:rsidRDefault="00610D83" w:rsidP="00610D83">
      <w:pPr>
        <w:shd w:val="clear" w:color="auto" w:fill="FFFFFF"/>
        <w:spacing w:line="413" w:lineRule="exact"/>
        <w:ind w:left="5" w:right="5" w:firstLine="278"/>
        <w:jc w:val="both"/>
      </w:pPr>
      <w:r>
        <w:rPr>
          <w:color w:val="000000"/>
          <w:sz w:val="24"/>
          <w:szCs w:val="24"/>
        </w:rPr>
        <w:t xml:space="preserve">Кстати: один из крупных недостатков в постановке вопроса, например, о защите отечества у некоторых левых, состоит в недостаточной конкретности ответа. Гораздо </w:t>
      </w:r>
      <w:r>
        <w:rPr>
          <w:color w:val="000000"/>
          <w:spacing w:val="-1"/>
          <w:sz w:val="24"/>
          <w:szCs w:val="24"/>
        </w:rPr>
        <w:t xml:space="preserve">вернее теоретически и неизмеримо важнее практически сказать, что в </w:t>
      </w:r>
      <w:r>
        <w:rPr>
          <w:i/>
          <w:iCs/>
          <w:color w:val="000000"/>
          <w:spacing w:val="-1"/>
          <w:sz w:val="24"/>
          <w:szCs w:val="24"/>
        </w:rPr>
        <w:t xml:space="preserve">данной </w:t>
      </w:r>
      <w:r>
        <w:rPr>
          <w:color w:val="000000"/>
          <w:spacing w:val="-1"/>
          <w:sz w:val="24"/>
          <w:szCs w:val="24"/>
        </w:rPr>
        <w:t>империа</w:t>
      </w:r>
      <w:r>
        <w:rPr>
          <w:color w:val="000000"/>
          <w:spacing w:val="-1"/>
          <w:sz w:val="24"/>
          <w:szCs w:val="24"/>
        </w:rPr>
        <w:softHyphen/>
      </w:r>
      <w:r>
        <w:rPr>
          <w:color w:val="000000"/>
          <w:sz w:val="24"/>
          <w:szCs w:val="24"/>
        </w:rPr>
        <w:t>листской войне защита отечества есть буржуазно-реакционный обман, чем выдвинуть «общее» положение против «всякой» защиты отечества. Это и неверно и не «бьет» не</w:t>
      </w:r>
      <w:r>
        <w:rPr>
          <w:color w:val="000000"/>
          <w:sz w:val="24"/>
          <w:szCs w:val="24"/>
        </w:rPr>
        <w:softHyphen/>
        <w:t>посредственного врага рабочих внутри рабочих партий: оппортунистов.</w:t>
      </w:r>
    </w:p>
    <w:p w:rsidR="00610D83" w:rsidRDefault="00610D83" w:rsidP="00610D83">
      <w:pPr>
        <w:shd w:val="clear" w:color="auto" w:fill="FFFFFF"/>
        <w:spacing w:line="413" w:lineRule="exact"/>
        <w:ind w:left="5" w:right="5" w:firstLine="278"/>
        <w:jc w:val="both"/>
      </w:pPr>
      <w:r>
        <w:rPr>
          <w:color w:val="000000"/>
          <w:sz w:val="24"/>
          <w:szCs w:val="24"/>
        </w:rPr>
        <w:t>По вопросу о милиции мы должны были бы сказать, вырабатывая конкретный и практически необходимый ответ: мы не за буржуазную милицию, а только за про-</w:t>
      </w:r>
    </w:p>
    <w:p w:rsidR="00610D83" w:rsidRDefault="00610D83" w:rsidP="00610D83">
      <w:pPr>
        <w:shd w:val="clear" w:color="auto" w:fill="FFFFFF"/>
        <w:spacing w:line="413" w:lineRule="exact"/>
        <w:ind w:left="5" w:right="5"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510"/>
        </w:tabs>
        <w:ind w:left="2986"/>
      </w:pPr>
      <w:r>
        <w:rPr>
          <w:color w:val="000000"/>
          <w:spacing w:val="-3"/>
          <w:u w:val="single"/>
        </w:rPr>
        <w:lastRenderedPageBreak/>
        <w:t>О ЛОЗУНГЕ «РАЗОРУЖЕНИЯ»</w:t>
      </w:r>
      <w:r>
        <w:rPr>
          <w:color w:val="000000"/>
          <w:u w:val="single"/>
        </w:rPr>
        <w:tab/>
      </w:r>
      <w:r>
        <w:rPr>
          <w:color w:val="000000"/>
        </w:rPr>
        <w:t>159</w:t>
      </w:r>
    </w:p>
    <w:p w:rsidR="00610D83" w:rsidRDefault="00610D83" w:rsidP="00610D83">
      <w:pPr>
        <w:shd w:val="clear" w:color="auto" w:fill="FFFFFF"/>
        <w:spacing w:before="653" w:line="413" w:lineRule="exact"/>
        <w:jc w:val="both"/>
      </w:pPr>
      <w:r>
        <w:rPr>
          <w:color w:val="000000"/>
          <w:spacing w:val="-1"/>
          <w:sz w:val="24"/>
          <w:szCs w:val="24"/>
        </w:rPr>
        <w:t xml:space="preserve">летарскую. Поэтому «ни одного гроша и ни одного человека» не только на постоянное </w:t>
      </w:r>
      <w:r>
        <w:rPr>
          <w:color w:val="000000"/>
          <w:sz w:val="24"/>
          <w:szCs w:val="24"/>
        </w:rPr>
        <w:t>войско, но и на буржуазную милицию, даже в таких странах, как Соединенные Штаты или Швейцария, Норвегия и т. п. Тем более, что мы видим в самых свободных респуб</w:t>
      </w:r>
      <w:r>
        <w:rPr>
          <w:color w:val="000000"/>
          <w:sz w:val="24"/>
          <w:szCs w:val="24"/>
        </w:rPr>
        <w:softHyphen/>
        <w:t>ликанских странах (например, в Швейцарии) все большее и большее опруссачение ми</w:t>
      </w:r>
      <w:r>
        <w:rPr>
          <w:color w:val="000000"/>
          <w:sz w:val="24"/>
          <w:szCs w:val="24"/>
        </w:rPr>
        <w:softHyphen/>
        <w:t>лиции, проституирование ее для мобилизации войска против стачечников. Мы можем требовать: выбора офицеров народом, отмены всякой военной юстиции, уравнения в правах заграничных рабочих и туземных (особенно важный пункт для тех империали</w:t>
      </w:r>
      <w:r>
        <w:rPr>
          <w:color w:val="000000"/>
          <w:sz w:val="24"/>
          <w:szCs w:val="24"/>
        </w:rPr>
        <w:softHyphen/>
      </w:r>
      <w:r>
        <w:rPr>
          <w:color w:val="000000"/>
          <w:spacing w:val="1"/>
          <w:sz w:val="24"/>
          <w:szCs w:val="24"/>
        </w:rPr>
        <w:t>стических государств, которые подобно Швейцарии все в большем числе и все бес</w:t>
      </w:r>
      <w:r>
        <w:rPr>
          <w:color w:val="000000"/>
          <w:spacing w:val="1"/>
          <w:sz w:val="24"/>
          <w:szCs w:val="24"/>
        </w:rPr>
        <w:softHyphen/>
      </w:r>
      <w:r>
        <w:rPr>
          <w:color w:val="000000"/>
          <w:spacing w:val="-1"/>
          <w:sz w:val="24"/>
          <w:szCs w:val="24"/>
        </w:rPr>
        <w:t xml:space="preserve">стыднее эксплуатируют иностранных рабочих, оставляя их бесправными), далее: права </w:t>
      </w:r>
      <w:r>
        <w:rPr>
          <w:color w:val="000000"/>
          <w:sz w:val="24"/>
          <w:szCs w:val="24"/>
        </w:rPr>
        <w:t>каждой, скажем, сотни жителей данной страны образовывать свободные союзы для изучения всего военного дела, со свободным выбором инструкторов, с оплатой их тру</w:t>
      </w:r>
      <w:r>
        <w:rPr>
          <w:color w:val="000000"/>
          <w:sz w:val="24"/>
          <w:szCs w:val="24"/>
        </w:rPr>
        <w:softHyphen/>
        <w:t>да на казенный счет и т. д. Только при таких условиях пролетариат мог бы изучать во</w:t>
      </w:r>
      <w:r>
        <w:rPr>
          <w:color w:val="000000"/>
          <w:sz w:val="24"/>
          <w:szCs w:val="24"/>
        </w:rPr>
        <w:softHyphen/>
        <w:t xml:space="preserve">енное дело действительно для </w:t>
      </w:r>
      <w:r>
        <w:rPr>
          <w:i/>
          <w:iCs/>
          <w:color w:val="000000"/>
          <w:sz w:val="24"/>
          <w:szCs w:val="24"/>
        </w:rPr>
        <w:t xml:space="preserve">себя, </w:t>
      </w:r>
      <w:r>
        <w:rPr>
          <w:color w:val="000000"/>
          <w:sz w:val="24"/>
          <w:szCs w:val="24"/>
        </w:rPr>
        <w:t>а не для своих рабовладельцев, и такого изучения безусловно требуют интересы пролетариата. Русская революция доказала, что всякий успех, хотя бы даже и частичный успех революционного движения, — например, за</w:t>
      </w:r>
      <w:r>
        <w:rPr>
          <w:color w:val="000000"/>
          <w:sz w:val="24"/>
          <w:szCs w:val="24"/>
        </w:rPr>
        <w:softHyphen/>
        <w:t xml:space="preserve">воевание известного города, известного фабричного поселка, известной части армии, — неизбежно </w:t>
      </w:r>
      <w:r>
        <w:rPr>
          <w:i/>
          <w:iCs/>
          <w:color w:val="000000"/>
          <w:sz w:val="24"/>
          <w:szCs w:val="24"/>
        </w:rPr>
        <w:t xml:space="preserve">заставит </w:t>
      </w:r>
      <w:r>
        <w:rPr>
          <w:color w:val="000000"/>
          <w:sz w:val="24"/>
          <w:szCs w:val="24"/>
        </w:rPr>
        <w:t>победивший пролетариат осуществить именно такую программу.</w:t>
      </w:r>
    </w:p>
    <w:p w:rsidR="00610D83" w:rsidRDefault="00610D83" w:rsidP="00610D83">
      <w:pPr>
        <w:shd w:val="clear" w:color="auto" w:fill="FFFFFF"/>
        <w:spacing w:line="413" w:lineRule="exact"/>
        <w:ind w:right="5" w:firstLine="274"/>
        <w:jc w:val="both"/>
      </w:pPr>
      <w:r>
        <w:rPr>
          <w:color w:val="000000"/>
          <w:spacing w:val="1"/>
          <w:sz w:val="24"/>
          <w:szCs w:val="24"/>
        </w:rPr>
        <w:t xml:space="preserve">Наконец, с оппортунизмом нельзя бороться, само собою разумеется, посредством </w:t>
      </w:r>
      <w:r>
        <w:rPr>
          <w:color w:val="000000"/>
          <w:sz w:val="24"/>
          <w:szCs w:val="24"/>
        </w:rPr>
        <w:t>одних программ, а только посредством неуклонного наблюдения за тем, чтобы они действительно проводились в жизнь. Самая крупная, роковая ошибка обанкротившего</w:t>
      </w:r>
      <w:r>
        <w:rPr>
          <w:color w:val="000000"/>
          <w:sz w:val="24"/>
          <w:szCs w:val="24"/>
        </w:rPr>
        <w:softHyphen/>
        <w:t xml:space="preserve">ся </w:t>
      </w:r>
      <w:r>
        <w:rPr>
          <w:color w:val="000000"/>
          <w:sz w:val="24"/>
          <w:szCs w:val="24"/>
          <w:lang w:val="en-US"/>
        </w:rPr>
        <w:t xml:space="preserve">II </w:t>
      </w:r>
      <w:r>
        <w:rPr>
          <w:color w:val="000000"/>
          <w:sz w:val="24"/>
          <w:szCs w:val="24"/>
        </w:rPr>
        <w:t>Интернационала состояла в том, что слово не соответствовало делу, что воспиты</w:t>
      </w:r>
      <w:r>
        <w:rPr>
          <w:color w:val="000000"/>
          <w:sz w:val="24"/>
          <w:szCs w:val="24"/>
        </w:rPr>
        <w:softHyphen/>
      </w:r>
      <w:r>
        <w:rPr>
          <w:color w:val="000000"/>
          <w:spacing w:val="-1"/>
          <w:sz w:val="24"/>
          <w:szCs w:val="24"/>
        </w:rPr>
        <w:t>валась привычка к бессовестной революционной фразе (см. теперешнее отношение Ка</w:t>
      </w:r>
      <w:r>
        <w:rPr>
          <w:color w:val="000000"/>
          <w:spacing w:val="-1"/>
          <w:sz w:val="24"/>
          <w:szCs w:val="24"/>
        </w:rPr>
        <w:softHyphen/>
      </w:r>
      <w:r>
        <w:rPr>
          <w:color w:val="000000"/>
          <w:sz w:val="24"/>
          <w:szCs w:val="24"/>
        </w:rPr>
        <w:t>утского и К к Базельскому манифесту). Подходя с этой стороны к требованию разору</w:t>
      </w:r>
      <w:r>
        <w:rPr>
          <w:color w:val="000000"/>
          <w:sz w:val="24"/>
          <w:szCs w:val="24"/>
        </w:rPr>
        <w:softHyphen/>
      </w:r>
      <w:r>
        <w:rPr>
          <w:color w:val="000000"/>
          <w:spacing w:val="-1"/>
          <w:sz w:val="24"/>
          <w:szCs w:val="24"/>
        </w:rPr>
        <w:t xml:space="preserve">жения, мы должны прежде всего поставить вопрос об его </w:t>
      </w:r>
      <w:r>
        <w:rPr>
          <w:i/>
          <w:iCs/>
          <w:color w:val="000000"/>
          <w:spacing w:val="-1"/>
          <w:sz w:val="24"/>
          <w:szCs w:val="24"/>
        </w:rPr>
        <w:t xml:space="preserve">объективном </w:t>
      </w:r>
      <w:r>
        <w:rPr>
          <w:color w:val="000000"/>
          <w:spacing w:val="-1"/>
          <w:sz w:val="24"/>
          <w:szCs w:val="24"/>
        </w:rPr>
        <w:t>значении. Разо</w:t>
      </w:r>
      <w:r>
        <w:rPr>
          <w:color w:val="000000"/>
          <w:spacing w:val="-1"/>
          <w:sz w:val="24"/>
          <w:szCs w:val="24"/>
        </w:rPr>
        <w:softHyphen/>
      </w:r>
      <w:r>
        <w:rPr>
          <w:color w:val="000000"/>
          <w:sz w:val="24"/>
          <w:szCs w:val="24"/>
        </w:rPr>
        <w:t>ружение как социальная идея, — т. е. такая, которая порождается известной социаль</w:t>
      </w:r>
      <w:r>
        <w:rPr>
          <w:color w:val="000000"/>
          <w:sz w:val="24"/>
          <w:szCs w:val="24"/>
        </w:rPr>
        <w:softHyphen/>
      </w:r>
      <w:r>
        <w:rPr>
          <w:color w:val="000000"/>
          <w:spacing w:val="-1"/>
          <w:sz w:val="24"/>
          <w:szCs w:val="24"/>
        </w:rPr>
        <w:t>ной обстановкой</w:t>
      </w:r>
    </w:p>
    <w:p w:rsidR="00610D83" w:rsidRDefault="00610D83" w:rsidP="00610D83">
      <w:pPr>
        <w:shd w:val="clear" w:color="auto" w:fill="FFFFFF"/>
        <w:spacing w:line="413" w:lineRule="exact"/>
        <w:ind w:right="5" w:firstLine="274"/>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и может действовать на известную социальную среду, а не остается личной или круж</w:t>
      </w:r>
      <w:r>
        <w:rPr>
          <w:color w:val="000000"/>
          <w:spacing w:val="-1"/>
          <w:sz w:val="24"/>
          <w:szCs w:val="24"/>
        </w:rPr>
        <w:softHyphen/>
      </w:r>
      <w:r>
        <w:rPr>
          <w:color w:val="000000"/>
          <w:sz w:val="24"/>
          <w:szCs w:val="24"/>
        </w:rPr>
        <w:t xml:space="preserve">ковой причудой, — порождена, очевидно, особыми, в виде исключения «спокойными» условиями жизни отдельных мелких государств, которые стояли в сторонке довольно </w:t>
      </w:r>
      <w:r>
        <w:rPr>
          <w:color w:val="000000"/>
          <w:spacing w:val="-1"/>
          <w:sz w:val="24"/>
          <w:szCs w:val="24"/>
        </w:rPr>
        <w:t xml:space="preserve">долгое время от кровавой мировой дороги войн и надеются так и остаться в сторонке. Чтобы убедиться в этом, достаточно вдуматься, например, в аргументацию норвежских </w:t>
      </w:r>
      <w:r>
        <w:rPr>
          <w:color w:val="000000"/>
          <w:sz w:val="24"/>
          <w:szCs w:val="24"/>
        </w:rPr>
        <w:t>сторонников разоружения: «мы-де страна маленькая, войско у нас маленькое, мы ниче</w:t>
      </w:r>
      <w:r>
        <w:rPr>
          <w:color w:val="000000"/>
          <w:sz w:val="24"/>
          <w:szCs w:val="24"/>
        </w:rPr>
        <w:softHyphen/>
      </w:r>
      <w:r>
        <w:rPr>
          <w:color w:val="000000"/>
          <w:spacing w:val="-1"/>
          <w:sz w:val="24"/>
          <w:szCs w:val="24"/>
        </w:rPr>
        <w:t>го не можем поделать против великих держав» (а поэтому также бессильны против на</w:t>
      </w:r>
      <w:r>
        <w:rPr>
          <w:color w:val="000000"/>
          <w:spacing w:val="-1"/>
          <w:sz w:val="24"/>
          <w:szCs w:val="24"/>
        </w:rPr>
        <w:softHyphen/>
      </w:r>
      <w:r>
        <w:rPr>
          <w:color w:val="000000"/>
          <w:sz w:val="24"/>
          <w:szCs w:val="24"/>
        </w:rPr>
        <w:t xml:space="preserve">сильственного вовлечения в империалистский </w:t>
      </w:r>
      <w:r>
        <w:rPr>
          <w:i/>
          <w:iCs/>
          <w:color w:val="000000"/>
          <w:sz w:val="24"/>
          <w:szCs w:val="24"/>
        </w:rPr>
        <w:t xml:space="preserve">союз </w:t>
      </w:r>
      <w:r>
        <w:rPr>
          <w:color w:val="000000"/>
          <w:sz w:val="24"/>
          <w:szCs w:val="24"/>
        </w:rPr>
        <w:t xml:space="preserve">с той или иной группой великих держав!), «мы хотим остаться в покое в своем уголке-захолустье и продолжать вести </w:t>
      </w:r>
      <w:r>
        <w:rPr>
          <w:color w:val="000000"/>
          <w:spacing w:val="-1"/>
          <w:sz w:val="24"/>
          <w:szCs w:val="24"/>
        </w:rPr>
        <w:t>захолустную политику, требовать разоружения, обязательных третейских судов, посто</w:t>
      </w:r>
      <w:r>
        <w:rPr>
          <w:color w:val="000000"/>
          <w:spacing w:val="-1"/>
          <w:sz w:val="24"/>
          <w:szCs w:val="24"/>
        </w:rPr>
        <w:softHyphen/>
      </w:r>
      <w:r>
        <w:rPr>
          <w:color w:val="000000"/>
          <w:sz w:val="24"/>
          <w:szCs w:val="24"/>
        </w:rPr>
        <w:t>янной нейтральности и т. п.» («постоянной» — должно быть вроде бельгийской?).</w:t>
      </w:r>
    </w:p>
    <w:p w:rsidR="00610D83" w:rsidRDefault="00610D83" w:rsidP="00610D83">
      <w:pPr>
        <w:shd w:val="clear" w:color="auto" w:fill="FFFFFF"/>
        <w:spacing w:line="413" w:lineRule="exact"/>
        <w:ind w:left="10" w:firstLine="274"/>
        <w:jc w:val="both"/>
      </w:pPr>
      <w:r>
        <w:rPr>
          <w:color w:val="000000"/>
          <w:sz w:val="24"/>
          <w:szCs w:val="24"/>
        </w:rPr>
        <w:t>Мелкое стремление мелких государств остаться в сторонке, мелкобуржуазное жела</w:t>
      </w:r>
      <w:r>
        <w:rPr>
          <w:color w:val="000000"/>
          <w:sz w:val="24"/>
          <w:szCs w:val="24"/>
        </w:rPr>
        <w:softHyphen/>
      </w:r>
      <w:r>
        <w:rPr>
          <w:color w:val="000000"/>
          <w:spacing w:val="-1"/>
          <w:sz w:val="24"/>
          <w:szCs w:val="24"/>
        </w:rPr>
        <w:t>ние быть подальше от великих битв мировой истории, использовать свое сравнительно-</w:t>
      </w:r>
      <w:r>
        <w:rPr>
          <w:color w:val="000000"/>
          <w:sz w:val="24"/>
          <w:szCs w:val="24"/>
        </w:rPr>
        <w:t xml:space="preserve">монопольное положение для пребывания в заскорузлой пассивности — вот </w:t>
      </w:r>
      <w:r>
        <w:rPr>
          <w:i/>
          <w:iCs/>
          <w:color w:val="000000"/>
          <w:sz w:val="24"/>
          <w:szCs w:val="24"/>
        </w:rPr>
        <w:t>объектив</w:t>
      </w:r>
      <w:r>
        <w:rPr>
          <w:i/>
          <w:iCs/>
          <w:color w:val="000000"/>
          <w:sz w:val="24"/>
          <w:szCs w:val="24"/>
        </w:rPr>
        <w:softHyphen/>
      </w:r>
      <w:r>
        <w:rPr>
          <w:i/>
          <w:iCs/>
          <w:color w:val="000000"/>
          <w:spacing w:val="1"/>
          <w:sz w:val="24"/>
          <w:szCs w:val="24"/>
        </w:rPr>
        <w:t xml:space="preserve">ная </w:t>
      </w:r>
      <w:r>
        <w:rPr>
          <w:color w:val="000000"/>
          <w:spacing w:val="1"/>
          <w:sz w:val="24"/>
          <w:szCs w:val="24"/>
        </w:rPr>
        <w:t>общественная обстановка, которая может обеспечивать идее разоружения извест</w:t>
      </w:r>
      <w:r>
        <w:rPr>
          <w:color w:val="000000"/>
          <w:spacing w:val="1"/>
          <w:sz w:val="24"/>
          <w:szCs w:val="24"/>
        </w:rPr>
        <w:softHyphen/>
      </w:r>
      <w:r>
        <w:rPr>
          <w:color w:val="000000"/>
          <w:spacing w:val="-1"/>
          <w:sz w:val="24"/>
          <w:szCs w:val="24"/>
        </w:rPr>
        <w:t>ный успех и известное распространение в некоторых маленьких государствах. Разуме</w:t>
      </w:r>
      <w:r>
        <w:rPr>
          <w:color w:val="000000"/>
          <w:spacing w:val="-1"/>
          <w:sz w:val="24"/>
          <w:szCs w:val="24"/>
        </w:rPr>
        <w:softHyphen/>
        <w:t xml:space="preserve">ется, это стремление реакционно и покоится сплошь на иллюзиях, ибо империализм так или иначе втягивает мелкие государства в водоворот всемирного хозяйства и мировой </w:t>
      </w:r>
      <w:r>
        <w:rPr>
          <w:color w:val="000000"/>
          <w:spacing w:val="-4"/>
          <w:sz w:val="24"/>
          <w:szCs w:val="24"/>
        </w:rPr>
        <w:t>политики.</w:t>
      </w:r>
    </w:p>
    <w:p w:rsidR="00610D83" w:rsidRDefault="00610D83" w:rsidP="00610D83">
      <w:pPr>
        <w:shd w:val="clear" w:color="auto" w:fill="FFFFFF"/>
        <w:spacing w:line="413" w:lineRule="exact"/>
        <w:ind w:left="5" w:firstLine="278"/>
        <w:jc w:val="both"/>
      </w:pPr>
      <w:r>
        <w:rPr>
          <w:color w:val="000000"/>
          <w:sz w:val="24"/>
          <w:szCs w:val="24"/>
        </w:rPr>
        <w:t xml:space="preserve">Поясним это на примере Швейцарии. Ее империалистская обстановка объективно предписывает ей </w:t>
      </w:r>
      <w:r>
        <w:rPr>
          <w:i/>
          <w:iCs/>
          <w:color w:val="000000"/>
          <w:sz w:val="24"/>
          <w:szCs w:val="24"/>
        </w:rPr>
        <w:t xml:space="preserve">две </w:t>
      </w:r>
      <w:r>
        <w:rPr>
          <w:color w:val="000000"/>
          <w:sz w:val="24"/>
          <w:szCs w:val="24"/>
        </w:rPr>
        <w:t xml:space="preserve">линии рабочего движения. Оппортунисты стремятся в союзе с буржуазией к тому, чтобы сделать из Швейцарии республикански-демократический </w:t>
      </w:r>
      <w:r>
        <w:rPr>
          <w:color w:val="000000"/>
          <w:spacing w:val="-1"/>
          <w:sz w:val="24"/>
          <w:szCs w:val="24"/>
        </w:rPr>
        <w:t xml:space="preserve">монопольный союз для получения прибыли от туристов империалистской буржуазии и </w:t>
      </w:r>
      <w:r>
        <w:rPr>
          <w:color w:val="000000"/>
          <w:spacing w:val="2"/>
          <w:sz w:val="24"/>
          <w:szCs w:val="24"/>
        </w:rPr>
        <w:t xml:space="preserve">чтобы это «спокойное» монопольное положение использовать как можно выгоднее и </w:t>
      </w:r>
      <w:r>
        <w:rPr>
          <w:color w:val="000000"/>
          <w:sz w:val="24"/>
          <w:szCs w:val="24"/>
        </w:rPr>
        <w:t>как можно спокойнее. На деле эта политика есть политика союза небольшого привиле</w:t>
      </w:r>
      <w:r>
        <w:rPr>
          <w:color w:val="000000"/>
          <w:sz w:val="24"/>
          <w:szCs w:val="24"/>
        </w:rPr>
        <w:softHyphen/>
        <w:t>гированного слоя рабочих неболь-</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10"/>
        </w:tabs>
        <w:ind w:left="2986"/>
      </w:pPr>
      <w:r>
        <w:rPr>
          <w:color w:val="000000"/>
          <w:spacing w:val="-3"/>
          <w:u w:val="single"/>
        </w:rPr>
        <w:lastRenderedPageBreak/>
        <w:t>О ЛОЗУНГЕ «РАЗОРУЖЕНИЯ»</w:t>
      </w:r>
      <w:r>
        <w:rPr>
          <w:color w:val="000000"/>
          <w:u w:val="single"/>
        </w:rPr>
        <w:tab/>
      </w:r>
      <w:r>
        <w:rPr>
          <w:color w:val="000000"/>
        </w:rPr>
        <w:t>161</w:t>
      </w:r>
    </w:p>
    <w:p w:rsidR="00610D83" w:rsidRDefault="00610D83" w:rsidP="00610D83">
      <w:pPr>
        <w:shd w:val="clear" w:color="auto" w:fill="FFFFFF"/>
        <w:spacing w:before="648" w:line="413" w:lineRule="exact"/>
        <w:jc w:val="both"/>
      </w:pPr>
      <w:r>
        <w:rPr>
          <w:color w:val="000000"/>
          <w:sz w:val="24"/>
          <w:szCs w:val="24"/>
        </w:rPr>
        <w:t>шой, поставленной в привилегированное положение, страны с буржуазией своей стра</w:t>
      </w:r>
      <w:r>
        <w:rPr>
          <w:color w:val="000000"/>
          <w:sz w:val="24"/>
          <w:szCs w:val="24"/>
        </w:rPr>
        <w:softHyphen/>
      </w:r>
      <w:r>
        <w:rPr>
          <w:color w:val="000000"/>
          <w:spacing w:val="1"/>
          <w:sz w:val="24"/>
          <w:szCs w:val="24"/>
        </w:rPr>
        <w:t xml:space="preserve">ны </w:t>
      </w:r>
      <w:r>
        <w:rPr>
          <w:i/>
          <w:iCs/>
          <w:color w:val="000000"/>
          <w:spacing w:val="1"/>
          <w:sz w:val="24"/>
          <w:szCs w:val="24"/>
        </w:rPr>
        <w:t xml:space="preserve">против </w:t>
      </w:r>
      <w:r>
        <w:rPr>
          <w:color w:val="000000"/>
          <w:spacing w:val="1"/>
          <w:sz w:val="24"/>
          <w:szCs w:val="24"/>
        </w:rPr>
        <w:t>масс пролетариата. Действительные социал-демократы Швейцарии стре</w:t>
      </w:r>
      <w:r>
        <w:rPr>
          <w:color w:val="000000"/>
          <w:spacing w:val="1"/>
          <w:sz w:val="24"/>
          <w:szCs w:val="24"/>
        </w:rPr>
        <w:softHyphen/>
      </w:r>
      <w:r>
        <w:rPr>
          <w:color w:val="000000"/>
          <w:sz w:val="24"/>
          <w:szCs w:val="24"/>
        </w:rPr>
        <w:t>мятся к тому, чтобы использовать сравнительную свободу Швейцарии, ее «междуна</w:t>
      </w:r>
      <w:r>
        <w:rPr>
          <w:color w:val="000000"/>
          <w:sz w:val="24"/>
          <w:szCs w:val="24"/>
        </w:rPr>
        <w:softHyphen/>
      </w:r>
      <w:r>
        <w:rPr>
          <w:color w:val="000000"/>
          <w:spacing w:val="-1"/>
          <w:sz w:val="24"/>
          <w:szCs w:val="24"/>
        </w:rPr>
        <w:t>родное» положение (соседство наиболее высококультурных стран, затем то обстоятель</w:t>
      </w:r>
      <w:r>
        <w:rPr>
          <w:color w:val="000000"/>
          <w:spacing w:val="-1"/>
          <w:sz w:val="24"/>
          <w:szCs w:val="24"/>
        </w:rPr>
        <w:softHyphen/>
      </w:r>
      <w:r>
        <w:rPr>
          <w:color w:val="000000"/>
          <w:spacing w:val="1"/>
          <w:sz w:val="24"/>
          <w:szCs w:val="24"/>
        </w:rPr>
        <w:t xml:space="preserve">ство, что Швейцария говорит, слава богу, не на «своем самостоятельном» языке, а на </w:t>
      </w:r>
      <w:r>
        <w:rPr>
          <w:color w:val="000000"/>
          <w:sz w:val="24"/>
          <w:szCs w:val="24"/>
        </w:rPr>
        <w:t xml:space="preserve">трех мировых языках) для расширения, упрочения, укрепления </w:t>
      </w:r>
      <w:r>
        <w:rPr>
          <w:i/>
          <w:iCs/>
          <w:color w:val="000000"/>
          <w:sz w:val="24"/>
          <w:szCs w:val="24"/>
        </w:rPr>
        <w:t xml:space="preserve">революционного </w:t>
      </w:r>
      <w:r>
        <w:rPr>
          <w:color w:val="000000"/>
          <w:sz w:val="24"/>
          <w:szCs w:val="24"/>
        </w:rPr>
        <w:t xml:space="preserve">союза революционных элементов пролетариата всей Европы. Поможем своей буржуазии удержаться подольше в монопольном положении архиспокойной торговли прелестями Альп, авось, нам тоже перепадет копеечка — вот </w:t>
      </w:r>
      <w:r>
        <w:rPr>
          <w:i/>
          <w:iCs/>
          <w:color w:val="000000"/>
          <w:sz w:val="24"/>
          <w:szCs w:val="24"/>
        </w:rPr>
        <w:t xml:space="preserve">объективное </w:t>
      </w:r>
      <w:r>
        <w:rPr>
          <w:color w:val="000000"/>
          <w:sz w:val="24"/>
          <w:szCs w:val="24"/>
        </w:rPr>
        <w:t>содержание политики швейцарских оппортунистов. Поможем союзу революционного пролетариата среди французов, немцев, итальянцев для свержения буржуазии — вот объективное содержа</w:t>
      </w:r>
      <w:r>
        <w:rPr>
          <w:color w:val="000000"/>
          <w:sz w:val="24"/>
          <w:szCs w:val="24"/>
        </w:rPr>
        <w:softHyphen/>
        <w:t>ние политики швейцарских революционных социал-демократов. К сожалению, эта по</w:t>
      </w:r>
      <w:r>
        <w:rPr>
          <w:color w:val="000000"/>
          <w:sz w:val="24"/>
          <w:szCs w:val="24"/>
        </w:rPr>
        <w:softHyphen/>
        <w:t>литика проводится «левыми» в Швейцарии далеко еще не достаточно, и прекрасное решение съезда их партии в Аарау 1915 года (признание революционной массовой борьбы) остается пока больше на бумаге. Но речь идет у нас сейчас не об этом.</w:t>
      </w:r>
    </w:p>
    <w:p w:rsidR="00610D83" w:rsidRDefault="00610D83" w:rsidP="00610D83">
      <w:pPr>
        <w:shd w:val="clear" w:color="auto" w:fill="FFFFFF"/>
        <w:spacing w:line="413" w:lineRule="exact"/>
        <w:ind w:left="5" w:firstLine="274"/>
        <w:jc w:val="both"/>
      </w:pPr>
      <w:r>
        <w:rPr>
          <w:color w:val="000000"/>
          <w:spacing w:val="-1"/>
          <w:sz w:val="24"/>
          <w:szCs w:val="24"/>
        </w:rPr>
        <w:t>Интересующий нас сейчас вопрос стоит так: соответствует ли требование разоруже</w:t>
      </w:r>
      <w:r>
        <w:rPr>
          <w:color w:val="000000"/>
          <w:spacing w:val="-1"/>
          <w:sz w:val="24"/>
          <w:szCs w:val="24"/>
        </w:rPr>
        <w:softHyphen/>
        <w:t xml:space="preserve">ния революционному направлению среди швейцарских социал-демократов? Очевидно, </w:t>
      </w:r>
      <w:r>
        <w:rPr>
          <w:color w:val="000000"/>
          <w:sz w:val="24"/>
          <w:szCs w:val="24"/>
        </w:rPr>
        <w:t>нет. Объективно, «требование» разоружения соответствует оппортунистической, узко</w:t>
      </w:r>
      <w:r>
        <w:rPr>
          <w:color w:val="000000"/>
          <w:sz w:val="24"/>
          <w:szCs w:val="24"/>
        </w:rPr>
        <w:softHyphen/>
        <w:t>национальной, ограниченной кругозором маленького государства линии рабочего дви</w:t>
      </w:r>
      <w:r>
        <w:rPr>
          <w:color w:val="000000"/>
          <w:sz w:val="24"/>
          <w:szCs w:val="24"/>
        </w:rPr>
        <w:softHyphen/>
      </w:r>
      <w:r>
        <w:rPr>
          <w:color w:val="000000"/>
          <w:spacing w:val="6"/>
          <w:sz w:val="24"/>
          <w:szCs w:val="24"/>
        </w:rPr>
        <w:t>жения. Объективно, «разоружение» есть самая национальная, специфически-</w:t>
      </w:r>
      <w:r>
        <w:rPr>
          <w:color w:val="000000"/>
          <w:spacing w:val="-1"/>
          <w:sz w:val="24"/>
          <w:szCs w:val="24"/>
        </w:rPr>
        <w:t>национальная программа мелких государств, отнюдь не интернациональная программа интернациональной революционной социал-демократии.</w:t>
      </w:r>
    </w:p>
    <w:p w:rsidR="00610D83" w:rsidRDefault="00610D83" w:rsidP="00610D83">
      <w:pPr>
        <w:shd w:val="clear" w:color="auto" w:fill="FFFFFF"/>
        <w:spacing w:before="754" w:line="413" w:lineRule="exact"/>
        <w:ind w:left="5" w:firstLine="278"/>
      </w:pPr>
      <w:r>
        <w:rPr>
          <w:noProof/>
        </w:rPr>
        <mc:AlternateContent>
          <mc:Choice Requires="wps">
            <w:drawing>
              <wp:anchor distT="0" distB="0" distL="114300" distR="114300" simplePos="0" relativeHeight="251704320" behindDoc="0" locked="0" layoutInCell="0" allowOverlap="1">
                <wp:simplePos x="0" y="0"/>
                <wp:positionH relativeFrom="column">
                  <wp:posOffset>2651760</wp:posOffset>
                </wp:positionH>
                <wp:positionV relativeFrom="paragraph">
                  <wp:posOffset>316865</wp:posOffset>
                </wp:positionV>
                <wp:extent cx="450850" cy="0"/>
                <wp:effectExtent l="13335" t="12065" r="12065" b="698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" o:allowincell="f" strokeweight=".7pt"/>
            </w:pict>
          </mc:Fallback>
        </mc:AlternateContent>
      </w:r>
      <w:r>
        <w:rPr>
          <w:color w:val="000000"/>
          <w:sz w:val="24"/>
          <w:szCs w:val="24"/>
          <w:lang w:val="en-US"/>
        </w:rPr>
        <w:t xml:space="preserve">P. S. </w:t>
      </w:r>
      <w:r>
        <w:rPr>
          <w:color w:val="000000"/>
          <w:sz w:val="24"/>
          <w:szCs w:val="24"/>
        </w:rPr>
        <w:t xml:space="preserve">В последнем номере английского «Социалистического Обозрения» — </w:t>
      </w:r>
      <w:r>
        <w:rPr>
          <w:color w:val="000000"/>
          <w:sz w:val="24"/>
          <w:szCs w:val="24"/>
          <w:lang w:val="en-US"/>
        </w:rPr>
        <w:t>«The So</w:t>
      </w:r>
      <w:r>
        <w:rPr>
          <w:color w:val="000000"/>
          <w:sz w:val="24"/>
          <w:szCs w:val="24"/>
          <w:lang w:val="en-US"/>
        </w:rPr>
        <w:softHyphen/>
        <w:t>cialist Review»</w:t>
      </w:r>
      <w:r>
        <w:rPr>
          <w:color w:val="000000"/>
          <w:sz w:val="24"/>
          <w:szCs w:val="24"/>
          <w:vertAlign w:val="superscript"/>
          <w:lang w:val="en-US"/>
        </w:rPr>
        <w:t>69</w:t>
      </w:r>
      <w:r>
        <w:rPr>
          <w:color w:val="000000"/>
          <w:sz w:val="24"/>
          <w:szCs w:val="24"/>
          <w:lang w:val="en-US"/>
        </w:rPr>
        <w:t xml:space="preserve"> </w:t>
      </w:r>
      <w:r>
        <w:rPr>
          <w:color w:val="000000"/>
          <w:sz w:val="24"/>
          <w:szCs w:val="24"/>
        </w:rPr>
        <w:t>(сентябрь 1916), органа оппортунистической «Независимой</w:t>
      </w:r>
    </w:p>
    <w:p w:rsidR="00610D83" w:rsidRDefault="00610D83" w:rsidP="00610D83">
      <w:pPr>
        <w:shd w:val="clear" w:color="auto" w:fill="FFFFFF"/>
        <w:spacing w:before="754" w:line="413" w:lineRule="exact"/>
        <w:ind w:left="5" w:firstLine="278"/>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рабочей партии», мы находим, на стр. 287, резолюцию нью-кастльской конференции этой партии: отказ от поддержки </w:t>
      </w:r>
      <w:r>
        <w:rPr>
          <w:i/>
          <w:iCs/>
          <w:color w:val="000000"/>
          <w:sz w:val="24"/>
          <w:szCs w:val="24"/>
        </w:rPr>
        <w:t xml:space="preserve">какой бы то ни было </w:t>
      </w:r>
      <w:r>
        <w:rPr>
          <w:color w:val="000000"/>
          <w:sz w:val="24"/>
          <w:szCs w:val="24"/>
        </w:rPr>
        <w:t xml:space="preserve">войны со стороны </w:t>
      </w:r>
      <w:r>
        <w:rPr>
          <w:i/>
          <w:iCs/>
          <w:color w:val="000000"/>
          <w:sz w:val="24"/>
          <w:szCs w:val="24"/>
        </w:rPr>
        <w:t xml:space="preserve">какого бы то </w:t>
      </w:r>
      <w:r>
        <w:rPr>
          <w:i/>
          <w:iCs/>
          <w:color w:val="000000"/>
          <w:spacing w:val="2"/>
          <w:sz w:val="24"/>
          <w:szCs w:val="24"/>
        </w:rPr>
        <w:t xml:space="preserve">ни было </w:t>
      </w:r>
      <w:r>
        <w:rPr>
          <w:color w:val="000000"/>
          <w:spacing w:val="2"/>
          <w:sz w:val="24"/>
          <w:szCs w:val="24"/>
        </w:rPr>
        <w:t xml:space="preserve">правительства, хотя бы «номинально» это и была война «оборонительная». А </w:t>
      </w:r>
      <w:r>
        <w:rPr>
          <w:color w:val="000000"/>
          <w:sz w:val="24"/>
          <w:szCs w:val="24"/>
        </w:rPr>
        <w:t xml:space="preserve">на стр. 205 встречаем следующее заявление в редакционной статье: «Мы не одобряем восстания син-фениев» (ирландского восстания 1916 года). «Мы не одобряем никакого вооруженного восстания, как не одобряем мы никакой другой формы милитаризма и </w:t>
      </w:r>
      <w:r>
        <w:rPr>
          <w:color w:val="000000"/>
          <w:spacing w:val="-4"/>
          <w:sz w:val="24"/>
          <w:szCs w:val="24"/>
        </w:rPr>
        <w:t>войны».</w:t>
      </w:r>
    </w:p>
    <w:p w:rsidR="00610D83" w:rsidRDefault="00610D83" w:rsidP="00610D83">
      <w:pPr>
        <w:shd w:val="clear" w:color="auto" w:fill="FFFFFF"/>
        <w:spacing w:line="413" w:lineRule="exact"/>
        <w:ind w:right="5" w:firstLine="274"/>
        <w:jc w:val="both"/>
      </w:pPr>
      <w:r>
        <w:rPr>
          <w:color w:val="000000"/>
          <w:spacing w:val="1"/>
          <w:sz w:val="24"/>
          <w:szCs w:val="24"/>
        </w:rPr>
        <w:t xml:space="preserve">Надо ли доказывать, что </w:t>
      </w:r>
      <w:r>
        <w:rPr>
          <w:i/>
          <w:iCs/>
          <w:color w:val="000000"/>
          <w:spacing w:val="1"/>
          <w:sz w:val="24"/>
          <w:szCs w:val="24"/>
        </w:rPr>
        <w:t xml:space="preserve">эти </w:t>
      </w:r>
      <w:r>
        <w:rPr>
          <w:color w:val="000000"/>
          <w:spacing w:val="1"/>
          <w:sz w:val="24"/>
          <w:szCs w:val="24"/>
        </w:rPr>
        <w:t xml:space="preserve">«антимилитаристы», </w:t>
      </w:r>
      <w:r>
        <w:rPr>
          <w:i/>
          <w:iCs/>
          <w:color w:val="000000"/>
          <w:spacing w:val="1"/>
          <w:sz w:val="24"/>
          <w:szCs w:val="24"/>
        </w:rPr>
        <w:t xml:space="preserve">подобные </w:t>
      </w:r>
      <w:r>
        <w:rPr>
          <w:color w:val="000000"/>
          <w:spacing w:val="1"/>
          <w:sz w:val="24"/>
          <w:szCs w:val="24"/>
        </w:rPr>
        <w:t>сторонники разоруже</w:t>
      </w:r>
      <w:r>
        <w:rPr>
          <w:color w:val="000000"/>
          <w:spacing w:val="1"/>
          <w:sz w:val="24"/>
          <w:szCs w:val="24"/>
        </w:rPr>
        <w:softHyphen/>
      </w:r>
      <w:r>
        <w:rPr>
          <w:color w:val="000000"/>
          <w:sz w:val="24"/>
          <w:szCs w:val="24"/>
        </w:rPr>
        <w:t>ния не в маленькой, а в большой державе, суть злейшие оппортунисты? А ведь теоре</w:t>
      </w:r>
      <w:r>
        <w:rPr>
          <w:color w:val="000000"/>
          <w:sz w:val="24"/>
          <w:szCs w:val="24"/>
        </w:rPr>
        <w:softHyphen/>
        <w:t xml:space="preserve">тически они вполне правы, когда они рассматривают вооруженное восстание тоже как </w:t>
      </w:r>
      <w:r>
        <w:rPr>
          <w:color w:val="000000"/>
          <w:spacing w:val="-1"/>
          <w:sz w:val="24"/>
          <w:szCs w:val="24"/>
        </w:rPr>
        <w:t>«одну из форм» милитаризма и войны.</w:t>
      </w:r>
    </w:p>
    <w:p w:rsidR="00610D83" w:rsidRDefault="00610D83" w:rsidP="00610D83">
      <w:pPr>
        <w:shd w:val="clear" w:color="auto" w:fill="FFFFFF"/>
        <w:spacing w:before="638"/>
        <w:ind w:left="1018"/>
      </w:pPr>
      <w:r>
        <w:rPr>
          <w:i/>
          <w:iCs/>
          <w:color w:val="000000"/>
          <w:sz w:val="18"/>
          <w:szCs w:val="18"/>
        </w:rPr>
        <w:t>Написано в октябре 1916 г.</w:t>
      </w:r>
    </w:p>
    <w:p w:rsidR="00610D83" w:rsidRDefault="00610D83" w:rsidP="00610D83">
      <w:pPr>
        <w:shd w:val="clear" w:color="auto" w:fill="FFFFFF"/>
        <w:spacing w:before="120" w:line="197" w:lineRule="exact"/>
        <w:ind w:left="931"/>
      </w:pPr>
      <w:r>
        <w:rPr>
          <w:i/>
          <w:iCs/>
          <w:color w:val="000000"/>
          <w:sz w:val="18"/>
          <w:szCs w:val="18"/>
        </w:rPr>
        <w:t>Напечатано в декабре 1916 г.</w:t>
      </w:r>
    </w:p>
    <w:p w:rsidR="00610D83" w:rsidRDefault="00610D83" w:rsidP="00610D83">
      <w:pPr>
        <w:shd w:val="clear" w:color="auto" w:fill="FFFFFF"/>
        <w:tabs>
          <w:tab w:val="left" w:pos="6062"/>
        </w:tabs>
        <w:spacing w:line="197" w:lineRule="exact"/>
        <w:ind w:left="542"/>
      </w:pPr>
      <w:r>
        <w:rPr>
          <w:i/>
          <w:iCs/>
          <w:color w:val="000000"/>
          <w:sz w:val="18"/>
          <w:szCs w:val="18"/>
        </w:rPr>
        <w:t>в «Сборнике «Социал-Демократа»» № 2</w:t>
      </w:r>
      <w:r>
        <w:rPr>
          <w:i/>
          <w:iCs/>
          <w:color w:val="000000"/>
          <w:sz w:val="18"/>
          <w:szCs w:val="18"/>
        </w:rPr>
        <w:tab/>
      </w:r>
      <w:r>
        <w:rPr>
          <w:i/>
          <w:iCs/>
          <w:color w:val="000000"/>
          <w:spacing w:val="-1"/>
          <w:sz w:val="18"/>
          <w:szCs w:val="18"/>
        </w:rPr>
        <w:t>Печатается по тексту</w:t>
      </w:r>
    </w:p>
    <w:p w:rsidR="00610D83" w:rsidRDefault="00610D83" w:rsidP="00610D83">
      <w:pPr>
        <w:shd w:val="clear" w:color="auto" w:fill="FFFFFF"/>
        <w:tabs>
          <w:tab w:val="left" w:pos="6528"/>
        </w:tabs>
        <w:spacing w:line="197" w:lineRule="exact"/>
        <w:ind w:left="1205"/>
      </w:pPr>
      <w:r>
        <w:rPr>
          <w:i/>
          <w:iCs/>
          <w:color w:val="000000"/>
          <w:spacing w:val="18"/>
          <w:sz w:val="18"/>
          <w:szCs w:val="18"/>
        </w:rPr>
        <w:t>Подпись:Н. Ленин</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tabs>
          <w:tab w:val="left" w:pos="6528"/>
        </w:tabs>
        <w:spacing w:line="197" w:lineRule="exact"/>
        <w:ind w:left="1205"/>
        <w:sectPr w:rsidR="00610D83">
          <w:pgSz w:w="11909" w:h="16834"/>
          <w:pgMar w:top="1440" w:right="1414" w:bottom="720" w:left="1418" w:header="720" w:footer="720" w:gutter="0"/>
          <w:cols w:space="60"/>
          <w:noEndnote/>
        </w:sectPr>
      </w:pPr>
    </w:p>
    <w:p w:rsidR="00610D83" w:rsidRDefault="00610D83" w:rsidP="00610D83">
      <w:pPr>
        <w:shd w:val="clear" w:color="auto" w:fill="FFFFFF"/>
        <w:ind w:left="8515"/>
      </w:pPr>
      <w:r>
        <w:rPr>
          <w:color w:val="000000"/>
        </w:rPr>
        <w:lastRenderedPageBreak/>
        <w:t>163</w:t>
      </w:r>
    </w:p>
    <w:p w:rsidR="00610D83" w:rsidRDefault="00610D83" w:rsidP="00610D83">
      <w:pPr>
        <w:shd w:val="clear" w:color="auto" w:fill="FFFFFF"/>
        <w:spacing w:before="3744"/>
        <w:jc w:val="center"/>
      </w:pPr>
      <w:r>
        <w:rPr>
          <w:color w:val="000000"/>
          <w:spacing w:val="-4"/>
          <w:sz w:val="30"/>
          <w:szCs w:val="30"/>
        </w:rPr>
        <w:t>ИМПЕРИАЛИЗМ И РАСКОЛ СОЦИАЛИЗМА</w:t>
      </w:r>
    </w:p>
    <w:p w:rsidR="00610D83" w:rsidRDefault="00610D83" w:rsidP="00610D83">
      <w:pPr>
        <w:shd w:val="clear" w:color="auto" w:fill="FFFFFF"/>
        <w:spacing w:before="278" w:line="413" w:lineRule="exact"/>
        <w:ind w:right="10" w:firstLine="288"/>
        <w:jc w:val="both"/>
      </w:pPr>
      <w:r>
        <w:rPr>
          <w:color w:val="000000"/>
          <w:sz w:val="24"/>
          <w:szCs w:val="24"/>
        </w:rPr>
        <w:t>Есть ли связь между империализмом и той чудовищно-отвратительной победой, ко</w:t>
      </w:r>
      <w:r>
        <w:rPr>
          <w:color w:val="000000"/>
          <w:sz w:val="24"/>
          <w:szCs w:val="24"/>
        </w:rPr>
        <w:softHyphen/>
      </w:r>
      <w:r>
        <w:rPr>
          <w:color w:val="000000"/>
          <w:spacing w:val="-1"/>
          <w:sz w:val="24"/>
          <w:szCs w:val="24"/>
        </w:rPr>
        <w:t>торую одержал оппортунизм (в виде социал-шовинизма) над рабочим движением в Ев</w:t>
      </w:r>
      <w:r>
        <w:rPr>
          <w:color w:val="000000"/>
          <w:spacing w:val="-1"/>
          <w:sz w:val="24"/>
          <w:szCs w:val="24"/>
        </w:rPr>
        <w:softHyphen/>
      </w:r>
      <w:r>
        <w:rPr>
          <w:color w:val="000000"/>
          <w:spacing w:val="-4"/>
          <w:sz w:val="24"/>
          <w:szCs w:val="24"/>
        </w:rPr>
        <w:t>ропе?</w:t>
      </w:r>
    </w:p>
    <w:p w:rsidR="00610D83" w:rsidRDefault="00610D83" w:rsidP="00610D83">
      <w:pPr>
        <w:shd w:val="clear" w:color="auto" w:fill="FFFFFF"/>
        <w:spacing w:line="413" w:lineRule="exact"/>
        <w:ind w:right="5" w:firstLine="283"/>
        <w:jc w:val="both"/>
      </w:pPr>
      <w:r>
        <w:rPr>
          <w:color w:val="000000"/>
          <w:sz w:val="24"/>
          <w:szCs w:val="24"/>
        </w:rPr>
        <w:t>Это основной вопрос современного социализма. И после того, как мы вполне уста</w:t>
      </w:r>
      <w:r>
        <w:rPr>
          <w:color w:val="000000"/>
          <w:sz w:val="24"/>
          <w:szCs w:val="24"/>
        </w:rPr>
        <w:softHyphen/>
        <w:t>новили в нашей партийной литературе, во-1-х, империалистский характер нашей эпохи и данной войны; во-2-х, неразрывную историческую связь социал-шовинизма с оппор</w:t>
      </w:r>
      <w:r>
        <w:rPr>
          <w:color w:val="000000"/>
          <w:sz w:val="24"/>
          <w:szCs w:val="24"/>
        </w:rPr>
        <w:softHyphen/>
        <w:t xml:space="preserve">тунизмом, а равно их идейно-политическое одинаковое содержание, можно и должно </w:t>
      </w:r>
      <w:r>
        <w:rPr>
          <w:color w:val="000000"/>
          <w:spacing w:val="-1"/>
          <w:sz w:val="24"/>
          <w:szCs w:val="24"/>
        </w:rPr>
        <w:t>перейти к разбору этого основного вопроса.</w:t>
      </w:r>
    </w:p>
    <w:p w:rsidR="00610D83" w:rsidRDefault="00610D83" w:rsidP="00610D83">
      <w:pPr>
        <w:shd w:val="clear" w:color="auto" w:fill="FFFFFF"/>
        <w:spacing w:line="413" w:lineRule="exact"/>
        <w:ind w:firstLine="288"/>
        <w:jc w:val="both"/>
      </w:pPr>
      <w:r>
        <w:rPr>
          <w:color w:val="000000"/>
          <w:spacing w:val="-1"/>
          <w:sz w:val="24"/>
          <w:szCs w:val="24"/>
        </w:rPr>
        <w:t xml:space="preserve">Начать приходится с возможно более точного и полного определения империализма. </w:t>
      </w:r>
      <w:r>
        <w:rPr>
          <w:color w:val="000000"/>
          <w:sz w:val="24"/>
          <w:szCs w:val="24"/>
        </w:rPr>
        <w:t>Империализм есть особая историческая стадия капитализма. Особенность эта троякая: империализм есть (1) — монополистический капитализм; (2) — паразитический или загнивающий капитализм; (3) — умирающий капитализм. Смена свободной конкурен</w:t>
      </w:r>
      <w:r>
        <w:rPr>
          <w:color w:val="000000"/>
          <w:sz w:val="24"/>
          <w:szCs w:val="24"/>
        </w:rPr>
        <w:softHyphen/>
      </w:r>
      <w:r>
        <w:rPr>
          <w:color w:val="000000"/>
          <w:spacing w:val="-1"/>
          <w:sz w:val="24"/>
          <w:szCs w:val="24"/>
        </w:rPr>
        <w:t xml:space="preserve">ции монополией есть коренная экономическая черта, </w:t>
      </w:r>
      <w:r>
        <w:rPr>
          <w:i/>
          <w:iCs/>
          <w:color w:val="000000"/>
          <w:spacing w:val="-1"/>
          <w:sz w:val="24"/>
          <w:szCs w:val="24"/>
        </w:rPr>
        <w:t xml:space="preserve">суть </w:t>
      </w:r>
      <w:r>
        <w:rPr>
          <w:color w:val="000000"/>
          <w:spacing w:val="-1"/>
          <w:sz w:val="24"/>
          <w:szCs w:val="24"/>
        </w:rPr>
        <w:t xml:space="preserve">империализма. Монополизм </w:t>
      </w:r>
      <w:r>
        <w:rPr>
          <w:color w:val="000000"/>
          <w:sz w:val="24"/>
          <w:szCs w:val="24"/>
        </w:rPr>
        <w:t>проявляется в 5 главных видах: 1) картели, синдикаты и тресты; концентрация произ</w:t>
      </w:r>
      <w:r>
        <w:rPr>
          <w:color w:val="000000"/>
          <w:sz w:val="24"/>
          <w:szCs w:val="24"/>
        </w:rPr>
        <w:softHyphen/>
        <w:t>водства достигла той ступени, что породила эти монополистические союзы капитали</w:t>
      </w:r>
      <w:r>
        <w:rPr>
          <w:color w:val="000000"/>
          <w:sz w:val="24"/>
          <w:szCs w:val="24"/>
        </w:rPr>
        <w:softHyphen/>
        <w:t xml:space="preserve">стов; 2) монопольное положение крупных банков: 3—5 гигантских банков ворочают всей экономической жизнью Америки, Франции, Германии; 3) захват источников </w:t>
      </w:r>
      <w:r>
        <w:rPr>
          <w:i/>
          <w:iCs/>
          <w:color w:val="000000"/>
          <w:sz w:val="24"/>
          <w:szCs w:val="24"/>
        </w:rPr>
        <w:t xml:space="preserve">сырья </w:t>
      </w:r>
      <w:r>
        <w:rPr>
          <w:color w:val="000000"/>
          <w:sz w:val="24"/>
          <w:szCs w:val="24"/>
        </w:rPr>
        <w:t>трестами и финансовой олигархией</w:t>
      </w:r>
    </w:p>
    <w:p w:rsidR="00610D83" w:rsidRDefault="00610D83" w:rsidP="00610D83">
      <w:pPr>
        <w:shd w:val="clear" w:color="auto" w:fill="FFFFFF"/>
        <w:spacing w:line="413"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(финансовый капитал есть монополистический промышленный капитал, слившийся с банковым капиталом); 4) раздел мира (экономический) международными картелями </w:t>
      </w:r>
      <w:r>
        <w:rPr>
          <w:i/>
          <w:iCs/>
          <w:color w:val="000000"/>
          <w:spacing w:val="2"/>
          <w:sz w:val="24"/>
          <w:szCs w:val="24"/>
        </w:rPr>
        <w:t xml:space="preserve">начался. </w:t>
      </w:r>
      <w:r>
        <w:rPr>
          <w:color w:val="000000"/>
          <w:spacing w:val="2"/>
          <w:sz w:val="24"/>
          <w:szCs w:val="24"/>
        </w:rPr>
        <w:t xml:space="preserve">Таких международных картелей, владеющих </w:t>
      </w:r>
      <w:r>
        <w:rPr>
          <w:i/>
          <w:iCs/>
          <w:color w:val="000000"/>
          <w:spacing w:val="2"/>
          <w:sz w:val="24"/>
          <w:szCs w:val="24"/>
        </w:rPr>
        <w:t xml:space="preserve">всем </w:t>
      </w:r>
      <w:r>
        <w:rPr>
          <w:color w:val="000000"/>
          <w:spacing w:val="2"/>
          <w:sz w:val="24"/>
          <w:szCs w:val="24"/>
        </w:rPr>
        <w:t>мировым рынком и деля</w:t>
      </w:r>
      <w:r>
        <w:rPr>
          <w:color w:val="000000"/>
          <w:spacing w:val="2"/>
          <w:sz w:val="24"/>
          <w:szCs w:val="24"/>
        </w:rPr>
        <w:softHyphen/>
      </w:r>
      <w:r>
        <w:rPr>
          <w:color w:val="000000"/>
          <w:sz w:val="24"/>
          <w:szCs w:val="24"/>
        </w:rPr>
        <w:t xml:space="preserve">щих его «полюбовно», — пока война не переделила его — насчитывают уже свыше </w:t>
      </w:r>
      <w:r>
        <w:rPr>
          <w:i/>
          <w:iCs/>
          <w:color w:val="000000"/>
          <w:spacing w:val="1"/>
          <w:sz w:val="24"/>
          <w:szCs w:val="24"/>
        </w:rPr>
        <w:t xml:space="preserve">ста! </w:t>
      </w:r>
      <w:r>
        <w:rPr>
          <w:color w:val="000000"/>
          <w:spacing w:val="1"/>
          <w:sz w:val="24"/>
          <w:szCs w:val="24"/>
        </w:rPr>
        <w:t xml:space="preserve">Вывоз капитала, как особенно характерное явление в отличие от вывоза товаров </w:t>
      </w:r>
      <w:r>
        <w:rPr>
          <w:color w:val="000000"/>
          <w:spacing w:val="-1"/>
          <w:sz w:val="24"/>
          <w:szCs w:val="24"/>
        </w:rPr>
        <w:t>при немонополистическом капитализме, стоит в тесной связи с экономическим и поли</w:t>
      </w:r>
      <w:r>
        <w:rPr>
          <w:color w:val="000000"/>
          <w:spacing w:val="-1"/>
          <w:sz w:val="24"/>
          <w:szCs w:val="24"/>
        </w:rPr>
        <w:softHyphen/>
      </w:r>
      <w:r>
        <w:rPr>
          <w:color w:val="000000"/>
          <w:sz w:val="24"/>
          <w:szCs w:val="24"/>
        </w:rPr>
        <w:t xml:space="preserve">тически-территориальным разделом мира. 5) Раздел мира территориальный (колонии) </w:t>
      </w:r>
      <w:r>
        <w:rPr>
          <w:i/>
          <w:iCs/>
          <w:color w:val="000000"/>
          <w:spacing w:val="-3"/>
          <w:sz w:val="24"/>
          <w:szCs w:val="24"/>
        </w:rPr>
        <w:t>закончился.</w:t>
      </w:r>
    </w:p>
    <w:p w:rsidR="00610D83" w:rsidRDefault="00610D83" w:rsidP="00610D83">
      <w:pPr>
        <w:shd w:val="clear" w:color="auto" w:fill="FFFFFF"/>
        <w:spacing w:line="413" w:lineRule="exact"/>
        <w:ind w:left="14" w:firstLine="274"/>
        <w:jc w:val="both"/>
      </w:pPr>
      <w:r>
        <w:rPr>
          <w:color w:val="000000"/>
          <w:sz w:val="24"/>
          <w:szCs w:val="24"/>
        </w:rPr>
        <w:t>Империализм, как высшая стадия капитализма Америки и Европы, а затем и Азии, сложился вполне к 1898—1914 гг. Войны испано-американская (1898), англо-бурская (1899—1902), русско-японская (1904— 1905) и экономический кризис в Европе 1900 года — вот главные исторические вехи новой эпохи мировой истории.</w:t>
      </w:r>
    </w:p>
    <w:p w:rsidR="00610D83" w:rsidRDefault="00610D83" w:rsidP="00610D83">
      <w:pPr>
        <w:shd w:val="clear" w:color="auto" w:fill="FFFFFF"/>
        <w:spacing w:line="413" w:lineRule="exact"/>
        <w:ind w:firstLine="274"/>
        <w:jc w:val="both"/>
      </w:pPr>
      <w:r>
        <w:rPr>
          <w:color w:val="000000"/>
          <w:spacing w:val="-1"/>
          <w:sz w:val="24"/>
          <w:szCs w:val="24"/>
        </w:rPr>
        <w:t>Что империализм есть паразитический или загнивающий капитализм, это проявляет</w:t>
      </w:r>
      <w:r>
        <w:rPr>
          <w:color w:val="000000"/>
          <w:spacing w:val="-1"/>
          <w:sz w:val="24"/>
          <w:szCs w:val="24"/>
        </w:rPr>
        <w:softHyphen/>
      </w:r>
      <w:r>
        <w:rPr>
          <w:color w:val="000000"/>
          <w:sz w:val="24"/>
          <w:szCs w:val="24"/>
        </w:rPr>
        <w:t xml:space="preserve">ся прежде всего в тенденции к загниванию, отличающей </w:t>
      </w:r>
      <w:r>
        <w:rPr>
          <w:i/>
          <w:iCs/>
          <w:color w:val="000000"/>
          <w:sz w:val="24"/>
          <w:szCs w:val="24"/>
        </w:rPr>
        <w:t xml:space="preserve">всякую </w:t>
      </w:r>
      <w:r>
        <w:rPr>
          <w:color w:val="000000"/>
          <w:sz w:val="24"/>
          <w:szCs w:val="24"/>
        </w:rPr>
        <w:t>монополию при част</w:t>
      </w:r>
      <w:r>
        <w:rPr>
          <w:color w:val="000000"/>
          <w:sz w:val="24"/>
          <w:szCs w:val="24"/>
        </w:rPr>
        <w:softHyphen/>
      </w:r>
      <w:r>
        <w:rPr>
          <w:color w:val="000000"/>
          <w:spacing w:val="1"/>
          <w:sz w:val="24"/>
          <w:szCs w:val="24"/>
        </w:rPr>
        <w:t>ной собственности на средства производства. Разница между республикански-</w:t>
      </w:r>
      <w:r>
        <w:rPr>
          <w:color w:val="000000"/>
          <w:sz w:val="24"/>
          <w:szCs w:val="24"/>
        </w:rPr>
        <w:t>демократической и монархически-реакционной империалистской буржуазией стирает</w:t>
      </w:r>
      <w:r>
        <w:rPr>
          <w:color w:val="000000"/>
          <w:sz w:val="24"/>
          <w:szCs w:val="24"/>
        </w:rPr>
        <w:softHyphen/>
      </w:r>
      <w:r>
        <w:rPr>
          <w:color w:val="000000"/>
          <w:spacing w:val="-1"/>
          <w:sz w:val="24"/>
          <w:szCs w:val="24"/>
        </w:rPr>
        <w:t>ся именно потому, что та и другая гниет заживо (чем нисколько не устраняется порази</w:t>
      </w:r>
      <w:r>
        <w:rPr>
          <w:color w:val="000000"/>
          <w:spacing w:val="-1"/>
          <w:sz w:val="24"/>
          <w:szCs w:val="24"/>
        </w:rPr>
        <w:softHyphen/>
      </w:r>
      <w:r>
        <w:rPr>
          <w:color w:val="000000"/>
          <w:sz w:val="24"/>
          <w:szCs w:val="24"/>
        </w:rPr>
        <w:t>тельно быстрое развитие капитализма в отдельных отраслях промышленности, в от</w:t>
      </w:r>
      <w:r>
        <w:rPr>
          <w:color w:val="000000"/>
          <w:sz w:val="24"/>
          <w:szCs w:val="24"/>
        </w:rPr>
        <w:softHyphen/>
      </w:r>
      <w:r>
        <w:rPr>
          <w:color w:val="000000"/>
          <w:spacing w:val="-1"/>
          <w:sz w:val="24"/>
          <w:szCs w:val="24"/>
        </w:rPr>
        <w:t xml:space="preserve">дельных странах, в отдельные периоды). Во-2-х, загнивание капитализма проявляется в </w:t>
      </w:r>
      <w:r>
        <w:rPr>
          <w:color w:val="000000"/>
          <w:sz w:val="24"/>
          <w:szCs w:val="24"/>
        </w:rPr>
        <w:t xml:space="preserve">создании громадного слоя </w:t>
      </w:r>
      <w:r>
        <w:rPr>
          <w:i/>
          <w:iCs/>
          <w:color w:val="000000"/>
          <w:sz w:val="24"/>
          <w:szCs w:val="24"/>
        </w:rPr>
        <w:t xml:space="preserve">рантье, </w:t>
      </w:r>
      <w:r>
        <w:rPr>
          <w:color w:val="000000"/>
          <w:sz w:val="24"/>
          <w:szCs w:val="24"/>
        </w:rPr>
        <w:t>капиталистов, живущих «стрижкой купонов». В че</w:t>
      </w:r>
      <w:r>
        <w:rPr>
          <w:color w:val="000000"/>
          <w:sz w:val="24"/>
          <w:szCs w:val="24"/>
        </w:rPr>
        <w:softHyphen/>
        <w:t xml:space="preserve">тырех передовых империалистских странах, Англии, Северной Америке, Франции и Германии, капитал в ценных бумагах составляет по 100—150 </w:t>
      </w:r>
      <w:r>
        <w:rPr>
          <w:i/>
          <w:iCs/>
          <w:color w:val="000000"/>
          <w:sz w:val="24"/>
          <w:szCs w:val="24"/>
        </w:rPr>
        <w:t xml:space="preserve">миллиардов </w:t>
      </w:r>
      <w:r>
        <w:rPr>
          <w:color w:val="000000"/>
          <w:sz w:val="24"/>
          <w:szCs w:val="24"/>
        </w:rPr>
        <w:t xml:space="preserve">франков, что означает ежегодный доход не менее 5—8 миллиардов на страну. В-3-х, вывоз капитала </w:t>
      </w:r>
      <w:r>
        <w:rPr>
          <w:color w:val="000000"/>
          <w:spacing w:val="-1"/>
          <w:sz w:val="24"/>
          <w:szCs w:val="24"/>
        </w:rPr>
        <w:t xml:space="preserve">есть паразитизм в квадрате. В-4-х, «финансовый капитал стремится к господству, а не к </w:t>
      </w:r>
      <w:r>
        <w:rPr>
          <w:color w:val="000000"/>
          <w:sz w:val="24"/>
          <w:szCs w:val="24"/>
        </w:rPr>
        <w:t xml:space="preserve">свободе». Политическая реакция по </w:t>
      </w:r>
      <w:r>
        <w:rPr>
          <w:i/>
          <w:iCs/>
          <w:color w:val="000000"/>
          <w:sz w:val="24"/>
          <w:szCs w:val="24"/>
        </w:rPr>
        <w:t xml:space="preserve">всей </w:t>
      </w:r>
      <w:r>
        <w:rPr>
          <w:color w:val="000000"/>
          <w:sz w:val="24"/>
          <w:szCs w:val="24"/>
        </w:rPr>
        <w:t>линии — свойство империализма. Продаж</w:t>
      </w:r>
      <w:r>
        <w:rPr>
          <w:color w:val="000000"/>
          <w:sz w:val="24"/>
          <w:szCs w:val="24"/>
        </w:rPr>
        <w:softHyphen/>
      </w:r>
      <w:r>
        <w:rPr>
          <w:color w:val="000000"/>
          <w:spacing w:val="-1"/>
          <w:sz w:val="24"/>
          <w:szCs w:val="24"/>
        </w:rPr>
        <w:t>ность, подкуп в гигант-</w:t>
      </w:r>
    </w:p>
    <w:p w:rsidR="00610D83" w:rsidRDefault="00610D83" w:rsidP="00610D83">
      <w:pPr>
        <w:shd w:val="clear" w:color="auto" w:fill="FFFFFF"/>
        <w:spacing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165</w:t>
      </w:r>
    </w:p>
    <w:p w:rsidR="00610D83" w:rsidRDefault="00610D83" w:rsidP="00610D83">
      <w:pPr>
        <w:shd w:val="clear" w:color="auto" w:fill="FFFFFF"/>
        <w:spacing w:before="648" w:line="413" w:lineRule="exact"/>
        <w:ind w:left="5" w:right="5"/>
        <w:jc w:val="both"/>
      </w:pPr>
      <w:r>
        <w:rPr>
          <w:color w:val="000000"/>
          <w:sz w:val="24"/>
          <w:szCs w:val="24"/>
        </w:rPr>
        <w:t xml:space="preserve">ских размерах, панама всех видов. В-5-х, эксплуатация угнетенных наций, неразрывно </w:t>
      </w:r>
      <w:r>
        <w:rPr>
          <w:color w:val="000000"/>
          <w:spacing w:val="-1"/>
          <w:sz w:val="24"/>
          <w:szCs w:val="24"/>
        </w:rPr>
        <w:t>связанная с аннексиями, и особенно эксплуатация колоний горсткой «великих» держав все больше превращает «цивилизованный» мир в паразита на теле сотен миллионов не</w:t>
      </w:r>
      <w:r>
        <w:rPr>
          <w:color w:val="000000"/>
          <w:spacing w:val="-1"/>
          <w:sz w:val="24"/>
          <w:szCs w:val="24"/>
        </w:rPr>
        <w:softHyphen/>
      </w:r>
      <w:r>
        <w:rPr>
          <w:color w:val="000000"/>
          <w:sz w:val="24"/>
          <w:szCs w:val="24"/>
        </w:rPr>
        <w:t>цивилизованных народов. Римский пролетарий жил на счет общества. Теперешнее об</w:t>
      </w:r>
      <w:r>
        <w:rPr>
          <w:color w:val="000000"/>
          <w:sz w:val="24"/>
          <w:szCs w:val="24"/>
        </w:rPr>
        <w:softHyphen/>
      </w:r>
      <w:r>
        <w:rPr>
          <w:color w:val="000000"/>
          <w:spacing w:val="2"/>
          <w:sz w:val="24"/>
          <w:szCs w:val="24"/>
        </w:rPr>
        <w:t xml:space="preserve">щество живет на счет современного пролетария. Это глубокое замечание Сисмонди </w:t>
      </w:r>
      <w:r>
        <w:rPr>
          <w:color w:val="000000"/>
          <w:spacing w:val="-1"/>
          <w:sz w:val="24"/>
          <w:szCs w:val="24"/>
        </w:rPr>
        <w:t>Маркс особенно подчеркивал</w:t>
      </w:r>
      <w:r>
        <w:rPr>
          <w:color w:val="000000"/>
          <w:spacing w:val="-1"/>
          <w:sz w:val="24"/>
          <w:szCs w:val="24"/>
          <w:vertAlign w:val="superscript"/>
        </w:rPr>
        <w:t>70</w:t>
      </w:r>
      <w:r>
        <w:rPr>
          <w:color w:val="000000"/>
          <w:spacing w:val="-1"/>
          <w:sz w:val="24"/>
          <w:szCs w:val="24"/>
        </w:rPr>
        <w:t>. Империализм несколько изменяет дело. Привилегиро</w:t>
      </w:r>
      <w:r>
        <w:rPr>
          <w:color w:val="000000"/>
          <w:spacing w:val="-1"/>
          <w:sz w:val="24"/>
          <w:szCs w:val="24"/>
        </w:rPr>
        <w:softHyphen/>
        <w:t>ванная прослойка пролетариата империалистских держав живет отчасти на счет сотен миллионов нецивилизованных народов.</w:t>
      </w:r>
    </w:p>
    <w:p w:rsidR="00610D83" w:rsidRDefault="00610D83" w:rsidP="00610D83">
      <w:pPr>
        <w:shd w:val="clear" w:color="auto" w:fill="FFFFFF"/>
        <w:spacing w:line="413" w:lineRule="exact"/>
        <w:ind w:left="10" w:right="10" w:firstLine="278"/>
        <w:jc w:val="both"/>
      </w:pPr>
      <w:r>
        <w:rPr>
          <w:color w:val="000000"/>
          <w:spacing w:val="1"/>
          <w:sz w:val="24"/>
          <w:szCs w:val="24"/>
        </w:rPr>
        <w:t xml:space="preserve">Понятно, почему империализм есть </w:t>
      </w:r>
      <w:r>
        <w:rPr>
          <w:i/>
          <w:iCs/>
          <w:color w:val="000000"/>
          <w:spacing w:val="1"/>
          <w:sz w:val="24"/>
          <w:szCs w:val="24"/>
        </w:rPr>
        <w:t xml:space="preserve">умирающий </w:t>
      </w:r>
      <w:r>
        <w:rPr>
          <w:color w:val="000000"/>
          <w:spacing w:val="1"/>
          <w:sz w:val="24"/>
          <w:szCs w:val="24"/>
        </w:rPr>
        <w:t xml:space="preserve">капитализм, </w:t>
      </w:r>
      <w:r>
        <w:rPr>
          <w:i/>
          <w:iCs/>
          <w:color w:val="000000"/>
          <w:spacing w:val="1"/>
          <w:sz w:val="24"/>
          <w:szCs w:val="24"/>
        </w:rPr>
        <w:t xml:space="preserve">переходный </w:t>
      </w:r>
      <w:r>
        <w:rPr>
          <w:color w:val="000000"/>
          <w:spacing w:val="1"/>
          <w:sz w:val="24"/>
          <w:szCs w:val="24"/>
        </w:rPr>
        <w:t>к социа</w:t>
      </w:r>
      <w:r>
        <w:rPr>
          <w:color w:val="000000"/>
          <w:spacing w:val="1"/>
          <w:sz w:val="24"/>
          <w:szCs w:val="24"/>
        </w:rPr>
        <w:softHyphen/>
      </w:r>
      <w:r>
        <w:rPr>
          <w:color w:val="000000"/>
          <w:spacing w:val="-1"/>
          <w:sz w:val="24"/>
          <w:szCs w:val="24"/>
        </w:rPr>
        <w:t xml:space="preserve">лизму: монополия, вырастающая </w:t>
      </w:r>
      <w:r>
        <w:rPr>
          <w:i/>
          <w:iCs/>
          <w:color w:val="000000"/>
          <w:spacing w:val="-1"/>
          <w:sz w:val="24"/>
          <w:szCs w:val="24"/>
        </w:rPr>
        <w:t xml:space="preserve">из </w:t>
      </w:r>
      <w:r>
        <w:rPr>
          <w:color w:val="000000"/>
          <w:spacing w:val="-1"/>
          <w:sz w:val="24"/>
          <w:szCs w:val="24"/>
        </w:rPr>
        <w:t xml:space="preserve">капитализма, </w:t>
      </w:r>
      <w:r>
        <w:rPr>
          <w:i/>
          <w:iCs/>
          <w:color w:val="000000"/>
          <w:spacing w:val="-1"/>
          <w:sz w:val="24"/>
          <w:szCs w:val="24"/>
        </w:rPr>
        <w:t xml:space="preserve">есть уже </w:t>
      </w:r>
      <w:r>
        <w:rPr>
          <w:color w:val="000000"/>
          <w:spacing w:val="-1"/>
          <w:sz w:val="24"/>
          <w:szCs w:val="24"/>
        </w:rPr>
        <w:t>умирание капитализма, на</w:t>
      </w:r>
      <w:r>
        <w:rPr>
          <w:color w:val="000000"/>
          <w:spacing w:val="-1"/>
          <w:sz w:val="24"/>
          <w:szCs w:val="24"/>
        </w:rPr>
        <w:softHyphen/>
        <w:t xml:space="preserve">чало перехода его в социализм. Гигантское </w:t>
      </w:r>
      <w:r>
        <w:rPr>
          <w:i/>
          <w:iCs/>
          <w:color w:val="000000"/>
          <w:spacing w:val="-1"/>
          <w:sz w:val="24"/>
          <w:szCs w:val="24"/>
        </w:rPr>
        <w:t xml:space="preserve">обобществление </w:t>
      </w:r>
      <w:r>
        <w:rPr>
          <w:color w:val="000000"/>
          <w:spacing w:val="-1"/>
          <w:sz w:val="24"/>
          <w:szCs w:val="24"/>
        </w:rPr>
        <w:t xml:space="preserve">труда империализмом (то, </w:t>
      </w:r>
      <w:r>
        <w:rPr>
          <w:color w:val="000000"/>
          <w:sz w:val="24"/>
          <w:szCs w:val="24"/>
        </w:rPr>
        <w:t>что апологеты — буржуазные экономисты зовут «переплетением») означает то же са</w:t>
      </w:r>
      <w:r>
        <w:rPr>
          <w:color w:val="000000"/>
          <w:sz w:val="24"/>
          <w:szCs w:val="24"/>
        </w:rPr>
        <w:softHyphen/>
      </w:r>
      <w:r>
        <w:rPr>
          <w:color w:val="000000"/>
          <w:spacing w:val="-8"/>
          <w:sz w:val="24"/>
          <w:szCs w:val="24"/>
        </w:rPr>
        <w:t>мое.</w:t>
      </w:r>
    </w:p>
    <w:p w:rsidR="00610D83" w:rsidRDefault="00610D83" w:rsidP="00610D83">
      <w:pPr>
        <w:shd w:val="clear" w:color="auto" w:fill="FFFFFF"/>
        <w:spacing w:line="413" w:lineRule="exact"/>
        <w:ind w:right="5" w:firstLine="288"/>
        <w:jc w:val="both"/>
      </w:pPr>
      <w:r>
        <w:rPr>
          <w:color w:val="000000"/>
          <w:spacing w:val="-1"/>
          <w:sz w:val="24"/>
          <w:szCs w:val="24"/>
        </w:rPr>
        <w:t>Выставляя это определение империализма, мы приходим в полное противоречие с К. Каутским, который отказывается видеть в империализме «фазу капитализма» и опреде</w:t>
      </w:r>
      <w:r>
        <w:rPr>
          <w:color w:val="000000"/>
          <w:spacing w:val="-1"/>
          <w:sz w:val="24"/>
          <w:szCs w:val="24"/>
        </w:rPr>
        <w:softHyphen/>
      </w:r>
      <w:r>
        <w:rPr>
          <w:color w:val="000000"/>
          <w:spacing w:val="2"/>
          <w:sz w:val="24"/>
          <w:szCs w:val="24"/>
        </w:rPr>
        <w:t xml:space="preserve">ляет империализм как </w:t>
      </w:r>
      <w:r>
        <w:rPr>
          <w:i/>
          <w:iCs/>
          <w:color w:val="000000"/>
          <w:spacing w:val="2"/>
          <w:sz w:val="24"/>
          <w:szCs w:val="24"/>
        </w:rPr>
        <w:t xml:space="preserve">политику, </w:t>
      </w:r>
      <w:r>
        <w:rPr>
          <w:color w:val="000000"/>
          <w:spacing w:val="2"/>
          <w:sz w:val="24"/>
          <w:szCs w:val="24"/>
        </w:rPr>
        <w:t xml:space="preserve">«предпочитаемую» финансовым капиталом, как </w:t>
      </w:r>
      <w:r>
        <w:rPr>
          <w:color w:val="000000"/>
          <w:sz w:val="24"/>
          <w:szCs w:val="24"/>
        </w:rPr>
        <w:t>стремление «промышленных» стран аннектировать «аграрные» страны . Это определе</w:t>
      </w:r>
      <w:r>
        <w:rPr>
          <w:color w:val="000000"/>
          <w:sz w:val="24"/>
          <w:szCs w:val="24"/>
        </w:rPr>
        <w:softHyphen/>
        <w:t>ние Каутского теоретически насквозь фальшиво. Особенность империализма — гос</w:t>
      </w:r>
      <w:r>
        <w:rPr>
          <w:color w:val="000000"/>
          <w:sz w:val="24"/>
          <w:szCs w:val="24"/>
        </w:rPr>
        <w:softHyphen/>
      </w:r>
      <w:r>
        <w:rPr>
          <w:color w:val="000000"/>
          <w:spacing w:val="1"/>
          <w:sz w:val="24"/>
          <w:szCs w:val="24"/>
        </w:rPr>
        <w:t xml:space="preserve">подство как раз </w:t>
      </w:r>
      <w:r>
        <w:rPr>
          <w:i/>
          <w:iCs/>
          <w:color w:val="000000"/>
          <w:spacing w:val="1"/>
          <w:sz w:val="24"/>
          <w:szCs w:val="24"/>
        </w:rPr>
        <w:t xml:space="preserve">не </w:t>
      </w:r>
      <w:r>
        <w:rPr>
          <w:color w:val="000000"/>
          <w:spacing w:val="1"/>
          <w:sz w:val="24"/>
          <w:szCs w:val="24"/>
        </w:rPr>
        <w:t xml:space="preserve">промышленного, а финансового капитала, стремление к аннексиям </w:t>
      </w:r>
      <w:r>
        <w:rPr>
          <w:color w:val="000000"/>
          <w:sz w:val="24"/>
          <w:szCs w:val="24"/>
        </w:rPr>
        <w:t xml:space="preserve">как раз </w:t>
      </w:r>
      <w:r>
        <w:rPr>
          <w:i/>
          <w:iCs/>
          <w:color w:val="000000"/>
          <w:sz w:val="24"/>
          <w:szCs w:val="24"/>
        </w:rPr>
        <w:t xml:space="preserve">не </w:t>
      </w:r>
      <w:r>
        <w:rPr>
          <w:color w:val="000000"/>
          <w:sz w:val="24"/>
          <w:szCs w:val="24"/>
        </w:rPr>
        <w:t xml:space="preserve">только аграрных, а </w:t>
      </w:r>
      <w:r>
        <w:rPr>
          <w:i/>
          <w:iCs/>
          <w:color w:val="000000"/>
          <w:sz w:val="24"/>
          <w:szCs w:val="24"/>
        </w:rPr>
        <w:t xml:space="preserve">всяких </w:t>
      </w:r>
      <w:r>
        <w:rPr>
          <w:color w:val="000000"/>
          <w:sz w:val="24"/>
          <w:szCs w:val="24"/>
        </w:rPr>
        <w:t xml:space="preserve">стран. Каутский </w:t>
      </w:r>
      <w:r>
        <w:rPr>
          <w:i/>
          <w:iCs/>
          <w:color w:val="000000"/>
          <w:sz w:val="24"/>
          <w:szCs w:val="24"/>
        </w:rPr>
        <w:t xml:space="preserve">отрывает </w:t>
      </w:r>
      <w:r>
        <w:rPr>
          <w:color w:val="000000"/>
          <w:sz w:val="24"/>
          <w:szCs w:val="24"/>
        </w:rPr>
        <w:t>политику империализ</w:t>
      </w:r>
      <w:r>
        <w:rPr>
          <w:color w:val="000000"/>
          <w:sz w:val="24"/>
          <w:szCs w:val="24"/>
        </w:rPr>
        <w:softHyphen/>
        <w:t xml:space="preserve">ма от его экономики, отрывает монополизм в политике от монополизма в экономике, </w:t>
      </w:r>
      <w:r>
        <w:rPr>
          <w:color w:val="000000"/>
          <w:spacing w:val="-1"/>
          <w:sz w:val="24"/>
          <w:szCs w:val="24"/>
        </w:rPr>
        <w:t>чтобы расчистить дорогу для своего пошлого буржуазного реформизма вроде «разору</w:t>
      </w:r>
      <w:r>
        <w:rPr>
          <w:color w:val="000000"/>
          <w:spacing w:val="-1"/>
          <w:sz w:val="24"/>
          <w:szCs w:val="24"/>
        </w:rPr>
        <w:softHyphen/>
      </w:r>
      <w:r>
        <w:rPr>
          <w:color w:val="000000"/>
          <w:sz w:val="24"/>
          <w:szCs w:val="24"/>
        </w:rPr>
        <w:t>жения», «ультраимпериализма» и тому подобного вздора. Смысл и цель этой</w:t>
      </w:r>
    </w:p>
    <w:p w:rsidR="00610D83" w:rsidRDefault="00610D83" w:rsidP="00610D83">
      <w:pPr>
        <w:shd w:val="clear" w:color="auto" w:fill="FFFFFF"/>
        <w:spacing w:before="3096" w:line="226" w:lineRule="exact"/>
        <w:ind w:left="5" w:firstLine="418"/>
        <w:jc w:val="both"/>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310+sU8CAABcBAAADgAAAAAAAAAAAAAAAAAuAgAAZHJzL2Uyb0RvYy54bWxQSwECLQAUAAYACAAA&#10;ACEAkiKZldwAAAAIAQAADwAAAAAAAAAAAAAAAACpBAAAZHJzL2Rvd25yZXYueG1sUEsFBgAAAAAE&#10;AAQA8wAAALIFAAAAAA==&#10;" o:allowincell="f" strokeweight=".7pt"/>
            </w:pict>
          </mc:Fallback>
        </mc:AlternateContent>
      </w:r>
      <w:r>
        <w:rPr>
          <w:color w:val="000000"/>
        </w:rPr>
        <w:t>«Империализм есть продукт высокоразвитого промышленного капитализма. Он состоит в стремле</w:t>
      </w:r>
      <w:r>
        <w:rPr>
          <w:color w:val="000000"/>
        </w:rPr>
        <w:softHyphen/>
      </w:r>
      <w:r>
        <w:rPr>
          <w:color w:val="000000"/>
          <w:spacing w:val="3"/>
        </w:rPr>
        <w:t xml:space="preserve">нии всякой промышленной капиталистической нации подчинять и присоединять себе все больше и </w:t>
      </w:r>
      <w:r>
        <w:rPr>
          <w:color w:val="000000"/>
        </w:rPr>
        <w:t xml:space="preserve">больше </w:t>
      </w:r>
      <w:r>
        <w:rPr>
          <w:i/>
          <w:iCs/>
          <w:color w:val="000000"/>
        </w:rPr>
        <w:t xml:space="preserve">аграрных </w:t>
      </w:r>
      <w:r>
        <w:rPr>
          <w:color w:val="000000"/>
        </w:rPr>
        <w:t xml:space="preserve">областей, без отношения к тому, какой нацией населены они» (Каутский в </w:t>
      </w:r>
      <w:r>
        <w:rPr>
          <w:color w:val="000000"/>
          <w:lang w:val="de-DE"/>
        </w:rPr>
        <w:t xml:space="preserve">«Neue Zeit» 11/IX. </w:t>
      </w:r>
      <w:r>
        <w:rPr>
          <w:color w:val="000000"/>
        </w:rPr>
        <w:t>1914).</w:t>
      </w:r>
    </w:p>
    <w:p w:rsidR="00610D83" w:rsidRDefault="00610D83" w:rsidP="00610D83">
      <w:pPr>
        <w:shd w:val="clear" w:color="auto" w:fill="FFFFFF"/>
        <w:spacing w:before="3096" w:line="226" w:lineRule="exact"/>
        <w:ind w:left="5" w:firstLine="418"/>
        <w:jc w:val="both"/>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pacing w:val="-1"/>
          <w:sz w:val="24"/>
          <w:szCs w:val="24"/>
        </w:rPr>
        <w:t xml:space="preserve">теоретической фальши всецело сводятся к тому, чтобы затушевать </w:t>
      </w:r>
      <w:r>
        <w:rPr>
          <w:i/>
          <w:iCs/>
          <w:color w:val="000000"/>
          <w:spacing w:val="-1"/>
          <w:sz w:val="24"/>
          <w:szCs w:val="24"/>
        </w:rPr>
        <w:t xml:space="preserve">самые глубокие </w:t>
      </w:r>
      <w:r>
        <w:rPr>
          <w:color w:val="000000"/>
          <w:spacing w:val="-1"/>
          <w:sz w:val="24"/>
          <w:szCs w:val="24"/>
        </w:rPr>
        <w:t>про</w:t>
      </w:r>
      <w:r>
        <w:rPr>
          <w:color w:val="000000"/>
          <w:spacing w:val="-1"/>
          <w:sz w:val="24"/>
          <w:szCs w:val="24"/>
        </w:rPr>
        <w:softHyphen/>
        <w:t xml:space="preserve">тиворечия империализма и оправдать таким образом теорию «единства» с апологетами </w:t>
      </w:r>
      <w:r>
        <w:rPr>
          <w:color w:val="000000"/>
          <w:sz w:val="24"/>
          <w:szCs w:val="24"/>
        </w:rPr>
        <w:t>империализма, откровенными социал-шовинистами и оппортунистами.</w:t>
      </w:r>
    </w:p>
    <w:p w:rsidR="00610D83" w:rsidRDefault="00610D83" w:rsidP="00610D83">
      <w:pPr>
        <w:shd w:val="clear" w:color="auto" w:fill="FFFFFF"/>
        <w:spacing w:line="413" w:lineRule="exact"/>
        <w:ind w:firstLine="278"/>
        <w:jc w:val="both"/>
      </w:pPr>
      <w:r>
        <w:rPr>
          <w:color w:val="000000"/>
          <w:sz w:val="24"/>
          <w:szCs w:val="24"/>
        </w:rPr>
        <w:t xml:space="preserve">На этом разрыве Каутского с марксизмом мы уже достаточно останавливались и в </w:t>
      </w:r>
      <w:r>
        <w:rPr>
          <w:color w:val="000000"/>
          <w:spacing w:val="-1"/>
          <w:sz w:val="24"/>
          <w:szCs w:val="24"/>
        </w:rPr>
        <w:t>«Социал-Демократе», и в «Коммунисте»</w:t>
      </w:r>
      <w:r>
        <w:rPr>
          <w:color w:val="000000"/>
          <w:spacing w:val="-1"/>
          <w:sz w:val="24"/>
          <w:szCs w:val="24"/>
          <w:vertAlign w:val="superscript"/>
        </w:rPr>
        <w:t>71</w:t>
      </w:r>
      <w:r>
        <w:rPr>
          <w:color w:val="000000"/>
          <w:spacing w:val="-1"/>
          <w:sz w:val="24"/>
          <w:szCs w:val="24"/>
        </w:rPr>
        <w:t xml:space="preserve">. Наши российские каутскианцы, «окисты» с Аксельродом и Спектатором во главе, не исключая Мартова и в значительной степени </w:t>
      </w:r>
      <w:r>
        <w:rPr>
          <w:color w:val="000000"/>
          <w:sz w:val="24"/>
          <w:szCs w:val="24"/>
        </w:rPr>
        <w:t xml:space="preserve">Троцкого, — предпочли обойти молчанием вопрос о каутскианстве, как направлении. Защищать то, что писал Каутский во время войны, они побоялись, отделываясь либо простым восхвалением Каутского (Аксельрод в своей немецкой брошюре, которую </w:t>
      </w:r>
      <w:r>
        <w:rPr>
          <w:color w:val="000000"/>
          <w:sz w:val="24"/>
          <w:szCs w:val="24"/>
          <w:lang w:val="de-DE"/>
        </w:rPr>
        <w:t xml:space="preserve">OK </w:t>
      </w:r>
      <w:r>
        <w:rPr>
          <w:i/>
          <w:iCs/>
          <w:color w:val="000000"/>
          <w:spacing w:val="-1"/>
          <w:sz w:val="24"/>
          <w:szCs w:val="24"/>
        </w:rPr>
        <w:t xml:space="preserve">обещал </w:t>
      </w:r>
      <w:r>
        <w:rPr>
          <w:color w:val="000000"/>
          <w:spacing w:val="-1"/>
          <w:sz w:val="24"/>
          <w:szCs w:val="24"/>
        </w:rPr>
        <w:t xml:space="preserve">напечатать по-русски), либо частными письмами Каутского (Спектатор), где он </w:t>
      </w:r>
      <w:r>
        <w:rPr>
          <w:color w:val="000000"/>
          <w:sz w:val="24"/>
          <w:szCs w:val="24"/>
        </w:rPr>
        <w:t>уверяет, что принадлежит к оппозиции, и иезуитски пробует свести на нет свои шови</w:t>
      </w:r>
      <w:r>
        <w:rPr>
          <w:color w:val="000000"/>
          <w:sz w:val="24"/>
          <w:szCs w:val="24"/>
        </w:rPr>
        <w:softHyphen/>
      </w:r>
      <w:r>
        <w:rPr>
          <w:color w:val="000000"/>
          <w:spacing w:val="-2"/>
          <w:sz w:val="24"/>
          <w:szCs w:val="24"/>
        </w:rPr>
        <w:t>нистские заявления.</w:t>
      </w:r>
    </w:p>
    <w:p w:rsidR="00610D83" w:rsidRDefault="00610D83" w:rsidP="00610D83">
      <w:pPr>
        <w:shd w:val="clear" w:color="auto" w:fill="FFFFFF"/>
        <w:spacing w:line="413" w:lineRule="exact"/>
        <w:ind w:left="5" w:firstLine="283"/>
        <w:jc w:val="both"/>
      </w:pPr>
      <w:r>
        <w:rPr>
          <w:color w:val="000000"/>
          <w:sz w:val="24"/>
          <w:szCs w:val="24"/>
        </w:rPr>
        <w:t>Заметим, что в своем «понимании» империализма, — которое равносильно подкра</w:t>
      </w:r>
      <w:r>
        <w:rPr>
          <w:color w:val="000000"/>
          <w:sz w:val="24"/>
          <w:szCs w:val="24"/>
        </w:rPr>
        <w:softHyphen/>
        <w:t>шиванию его, — Каутский идет назад не только по сравнению с «Финансовым капита</w:t>
      </w:r>
      <w:r>
        <w:rPr>
          <w:color w:val="000000"/>
          <w:sz w:val="24"/>
          <w:szCs w:val="24"/>
        </w:rPr>
        <w:softHyphen/>
        <w:t xml:space="preserve">лом» Гильфердинга (как бы усердно сам Гильфердинг ныне ни защищал Каутского и «единство» с социал-шовинистами!), но и по сравнению с </w:t>
      </w:r>
      <w:r>
        <w:rPr>
          <w:i/>
          <w:iCs/>
          <w:color w:val="000000"/>
          <w:sz w:val="24"/>
          <w:szCs w:val="24"/>
        </w:rPr>
        <w:t xml:space="preserve">социал-либералом </w:t>
      </w:r>
      <w:r>
        <w:rPr>
          <w:color w:val="000000"/>
          <w:sz w:val="24"/>
          <w:szCs w:val="24"/>
        </w:rPr>
        <w:t>Дж.-А. Гобсоном. Этот английский экономист, не имеющий и тени претензий на звание мар</w:t>
      </w:r>
      <w:r>
        <w:rPr>
          <w:color w:val="000000"/>
          <w:sz w:val="24"/>
          <w:szCs w:val="24"/>
        </w:rPr>
        <w:softHyphen/>
      </w:r>
      <w:r>
        <w:rPr>
          <w:color w:val="000000"/>
          <w:spacing w:val="-1"/>
          <w:sz w:val="24"/>
          <w:szCs w:val="24"/>
        </w:rPr>
        <w:t xml:space="preserve">ксиста, гораздо глубже определяет империализм и вскрывает его противоречия в своем </w:t>
      </w:r>
      <w:r>
        <w:rPr>
          <w:color w:val="000000"/>
          <w:sz w:val="24"/>
          <w:szCs w:val="24"/>
        </w:rPr>
        <w:t>сочинении 1902 года . Вот что писал этот писатель (у которого можно найти почти все пацифистские и «примирительные» пошлости Каутского) по особенно важному вопро</w:t>
      </w:r>
      <w:r>
        <w:rPr>
          <w:color w:val="000000"/>
          <w:sz w:val="24"/>
          <w:szCs w:val="24"/>
        </w:rPr>
        <w:softHyphen/>
      </w:r>
      <w:r>
        <w:rPr>
          <w:color w:val="000000"/>
          <w:spacing w:val="-1"/>
          <w:sz w:val="24"/>
          <w:szCs w:val="24"/>
        </w:rPr>
        <w:t>су о паразитизме империализма:</w:t>
      </w:r>
    </w:p>
    <w:p w:rsidR="00610D83" w:rsidRDefault="00610D83" w:rsidP="00610D83">
      <w:pPr>
        <w:shd w:val="clear" w:color="auto" w:fill="FFFFFF"/>
        <w:spacing w:line="413" w:lineRule="exact"/>
        <w:ind w:left="10" w:right="5" w:firstLine="264"/>
        <w:jc w:val="both"/>
      </w:pPr>
      <w:r>
        <w:rPr>
          <w:color w:val="000000"/>
          <w:spacing w:val="-1"/>
          <w:sz w:val="24"/>
          <w:szCs w:val="24"/>
        </w:rPr>
        <w:t xml:space="preserve">Двоякого рода обстоятельства ослабляли, по мнению Гобсона, силу старых империй: </w:t>
      </w:r>
      <w:r>
        <w:rPr>
          <w:color w:val="000000"/>
          <w:sz w:val="24"/>
          <w:szCs w:val="24"/>
        </w:rPr>
        <w:t>1) «экономический паразитизм» и 2) составление войска из зависимых народов, «Пер</w:t>
      </w:r>
      <w:r>
        <w:rPr>
          <w:color w:val="000000"/>
          <w:sz w:val="24"/>
          <w:szCs w:val="24"/>
        </w:rPr>
        <w:softHyphen/>
        <w:t>вое обстоятельство есть обычай экономического</w:t>
      </w:r>
    </w:p>
    <w:p w:rsidR="00610D83" w:rsidRDefault="00610D83" w:rsidP="00610D83">
      <w:pPr>
        <w:shd w:val="clear" w:color="auto" w:fill="FFFFFF"/>
        <w:spacing w:before="3370"/>
        <w:ind w:left="408"/>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FluZ9NPAgAAXAQAAA4AAAAAAAAAAAAAAAAALgIAAGRycy9lMm9Eb2MueG1sUEsBAi0AFAAGAAgA&#10;AAAhANdE6ubdAAAACAEAAA8AAAAAAAAAAAAAAAAAqQQAAGRycy9kb3ducmV2LnhtbFBLBQYAAAAA&#10;BAAEAPMAAACzBQAAAAA=&#10;" o:allowincell="f" strokeweight=".7pt"/>
            </w:pict>
          </mc:Fallback>
        </mc:AlternateContent>
      </w:r>
      <w:r>
        <w:rPr>
          <w:color w:val="000000"/>
          <w:lang w:val="en-US"/>
        </w:rPr>
        <w:t xml:space="preserve">J. A. Hobson. «Imperialism», London, </w:t>
      </w:r>
      <w:r>
        <w:rPr>
          <w:color w:val="000000"/>
        </w:rPr>
        <w:t xml:space="preserve">1902 (Дж.-А. Гобсон. «Империализм», Лондон, 1902. </w:t>
      </w:r>
      <w:r>
        <w:rPr>
          <w:i/>
          <w:iCs/>
          <w:color w:val="000000"/>
        </w:rPr>
        <w:t>Ред.).</w:t>
      </w:r>
    </w:p>
    <w:p w:rsidR="00610D83" w:rsidRDefault="00610D83" w:rsidP="00610D83">
      <w:pPr>
        <w:shd w:val="clear" w:color="auto" w:fill="FFFFFF"/>
        <w:spacing w:before="3370"/>
        <w:ind w:left="408"/>
        <w:sectPr w:rsidR="00610D83">
          <w:pgSz w:w="11909" w:h="16834"/>
          <w:pgMar w:top="1195" w:right="1419" w:bottom="360" w:left="1418" w:header="720" w:footer="720" w:gutter="0"/>
          <w:cols w:space="60"/>
          <w:noEndnote/>
        </w:sectPr>
      </w:pPr>
    </w:p>
    <w:p w:rsidR="00610D83" w:rsidRDefault="00610D83" w:rsidP="00610D83">
      <w:pPr>
        <w:shd w:val="clear" w:color="auto" w:fill="FFFFFF"/>
        <w:tabs>
          <w:tab w:val="left" w:leader="underscore" w:pos="8515"/>
        </w:tabs>
        <w:ind w:left="2371"/>
      </w:pPr>
      <w:r>
        <w:rPr>
          <w:color w:val="000000"/>
          <w:spacing w:val="-2"/>
          <w:u w:val="single"/>
        </w:rPr>
        <w:lastRenderedPageBreak/>
        <w:t>ИМПЕРИАЛИЗМ И РАСКОЛ СОЦИАЛИЗМА</w:t>
      </w:r>
      <w:r>
        <w:rPr>
          <w:color w:val="000000"/>
          <w:u w:val="single"/>
        </w:rPr>
        <w:tab/>
      </w:r>
      <w:r>
        <w:rPr>
          <w:color w:val="000000"/>
        </w:rPr>
        <w:t>167</w:t>
      </w:r>
    </w:p>
    <w:p w:rsidR="00610D83" w:rsidRDefault="00610D83" w:rsidP="00610D83">
      <w:pPr>
        <w:shd w:val="clear" w:color="auto" w:fill="FFFFFF"/>
        <w:spacing w:before="653" w:line="413" w:lineRule="exact"/>
        <w:ind w:left="14"/>
        <w:jc w:val="both"/>
      </w:pPr>
      <w:r>
        <w:rPr>
          <w:color w:val="000000"/>
          <w:spacing w:val="-2"/>
          <w:sz w:val="24"/>
          <w:szCs w:val="24"/>
        </w:rPr>
        <w:t xml:space="preserve">паразитизма, в силу которого господствующее государство использует свои провинции, </w:t>
      </w:r>
      <w:r>
        <w:rPr>
          <w:color w:val="000000"/>
          <w:sz w:val="24"/>
          <w:szCs w:val="24"/>
        </w:rPr>
        <w:t>колонии и зависимые страны для обогащения своего правящего класса и для подкупа своих низших классов, чтобы они оставались спокойными». Относительно второго об</w:t>
      </w:r>
      <w:r>
        <w:rPr>
          <w:color w:val="000000"/>
          <w:sz w:val="24"/>
          <w:szCs w:val="24"/>
        </w:rPr>
        <w:softHyphen/>
      </w:r>
      <w:r>
        <w:rPr>
          <w:color w:val="000000"/>
          <w:spacing w:val="-1"/>
          <w:sz w:val="24"/>
          <w:szCs w:val="24"/>
        </w:rPr>
        <w:t>стоятельства Гобсон пишет:</w:t>
      </w:r>
    </w:p>
    <w:p w:rsidR="00610D83" w:rsidRDefault="00610D83" w:rsidP="00610D83">
      <w:pPr>
        <w:shd w:val="clear" w:color="auto" w:fill="FFFFFF"/>
        <w:spacing w:before="77" w:line="341" w:lineRule="exact"/>
        <w:ind w:firstLine="288"/>
        <w:jc w:val="both"/>
      </w:pPr>
      <w:r>
        <w:rPr>
          <w:color w:val="000000"/>
          <w:spacing w:val="-1"/>
        </w:rPr>
        <w:t xml:space="preserve">«Одним из наиболее странных симптомов слепоты империализма» (в устах социал-либерала Гобсона </w:t>
      </w:r>
      <w:r>
        <w:rPr>
          <w:color w:val="000000"/>
        </w:rPr>
        <w:t>эти песенки о «слепоте» империалистов уместнее, чем у «марксиста» Каутского) «является та беззабот</w:t>
      </w:r>
      <w:r>
        <w:rPr>
          <w:color w:val="000000"/>
        </w:rPr>
        <w:softHyphen/>
        <w:t xml:space="preserve">ность, с которой Великобритания, Франция и другие империалистские нации становятся на этот путь. </w:t>
      </w:r>
      <w:r>
        <w:rPr>
          <w:color w:val="000000"/>
          <w:spacing w:val="-1"/>
        </w:rPr>
        <w:t>Великобритания пошла дальше всех. Большую часть тех сражений, которыми мы завоевали нашу индий</w:t>
      </w:r>
      <w:r>
        <w:rPr>
          <w:color w:val="000000"/>
          <w:spacing w:val="-1"/>
        </w:rPr>
        <w:softHyphen/>
        <w:t xml:space="preserve">скую империю, вели наши войска, составленные из туземцев; в Индии, как в последнее время и в Египте, </w:t>
      </w:r>
      <w:r>
        <w:rPr>
          <w:color w:val="000000"/>
        </w:rPr>
        <w:t>большие постоянные армии находятся под начальством британцев; почти все войны, связанные с поко</w:t>
      </w:r>
      <w:r>
        <w:rPr>
          <w:color w:val="000000"/>
        </w:rPr>
        <w:softHyphen/>
        <w:t>рением нами Африки, за исключением ее южной части, проведены для нас туземцами».</w:t>
      </w:r>
    </w:p>
    <w:p w:rsidR="00610D83" w:rsidRDefault="00610D83" w:rsidP="00610D83">
      <w:pPr>
        <w:shd w:val="clear" w:color="auto" w:fill="FFFFFF"/>
        <w:spacing w:before="62" w:line="341" w:lineRule="exact"/>
        <w:ind w:right="5" w:firstLine="283"/>
        <w:jc w:val="both"/>
      </w:pPr>
      <w:r>
        <w:rPr>
          <w:color w:val="000000"/>
        </w:rPr>
        <w:t>Перспектива раздела Китая вызывала у Гобсона такую экономическую оценку: «Большая часть За</w:t>
      </w:r>
      <w:r>
        <w:rPr>
          <w:color w:val="000000"/>
        </w:rPr>
        <w:softHyphen/>
      </w:r>
      <w:r>
        <w:rPr>
          <w:color w:val="000000"/>
          <w:spacing w:val="-1"/>
        </w:rPr>
        <w:t>падной Европы могла бы тогда принять вид и характер, который теперь имеют части этих стран: юг Анг</w:t>
      </w:r>
      <w:r>
        <w:rPr>
          <w:color w:val="000000"/>
          <w:spacing w:val="-1"/>
        </w:rPr>
        <w:softHyphen/>
      </w:r>
      <w:r>
        <w:rPr>
          <w:color w:val="000000"/>
          <w:spacing w:val="2"/>
        </w:rPr>
        <w:t xml:space="preserve">лии, Ривьера, наиболее посещаемые туристами и населенные богачами места Италии и Швейцарии, </w:t>
      </w:r>
      <w:r>
        <w:rPr>
          <w:color w:val="000000"/>
          <w:spacing w:val="-1"/>
        </w:rPr>
        <w:t xml:space="preserve">именно: маленькие кучки богатых аристократов, получающих дивиденды и пенсии с далекого Востока, с </w:t>
      </w:r>
      <w:r>
        <w:rPr>
          <w:color w:val="000000"/>
        </w:rPr>
        <w:t>несколько более значительной группой профессиональных служащих и торговцев, и с более крупным числом домашних слуг и рабочих в перевозочной промышленности и в промышленности, занятой окон</w:t>
      </w:r>
      <w:r>
        <w:rPr>
          <w:color w:val="000000"/>
        </w:rPr>
        <w:softHyphen/>
        <w:t>чательной отделкой фабрикатов. Главные же отрасли промышленности исчезли бы, и массовые продук</w:t>
      </w:r>
      <w:r>
        <w:rPr>
          <w:color w:val="000000"/>
        </w:rPr>
        <w:softHyphen/>
        <w:t>ты питания, массовые полуфабрикаты притекали бы, как дань, из Азии и из Африки». «Вот какие воз</w:t>
      </w:r>
      <w:r>
        <w:rPr>
          <w:color w:val="000000"/>
        </w:rPr>
        <w:softHyphen/>
        <w:t>можности открывает перед нами более широкий союз западных государств, европейская федерация ве</w:t>
      </w:r>
      <w:r>
        <w:rPr>
          <w:color w:val="000000"/>
        </w:rPr>
        <w:softHyphen/>
      </w:r>
      <w:r>
        <w:rPr>
          <w:color w:val="000000"/>
          <w:spacing w:val="1"/>
        </w:rPr>
        <w:t xml:space="preserve">ликих держав: она не только не двигала бы вперед дела всемирной цивилизации, а могла бы означать </w:t>
      </w:r>
      <w:r>
        <w:rPr>
          <w:color w:val="000000"/>
        </w:rPr>
        <w:t>гигантскую опасность западного паразитизма: выделить группу передовых промышленных наций, выс</w:t>
      </w:r>
      <w:r>
        <w:rPr>
          <w:color w:val="000000"/>
        </w:rPr>
        <w:softHyphen/>
        <w:t xml:space="preserve">шие классы которых получают громадную дань с Азии и с Африки и при помощи этой дани содержат </w:t>
      </w:r>
      <w:r>
        <w:rPr>
          <w:color w:val="000000"/>
          <w:spacing w:val="1"/>
        </w:rPr>
        <w:t>большие прирученные массы служащих и слуг, занятых уже не производством массовых земледельче</w:t>
      </w:r>
      <w:r>
        <w:rPr>
          <w:color w:val="000000"/>
          <w:spacing w:val="1"/>
        </w:rPr>
        <w:softHyphen/>
        <w:t xml:space="preserve">ских и промышленных продуктов, а личным услужением или второстепенной промышленной работой </w:t>
      </w:r>
      <w:r>
        <w:rPr>
          <w:color w:val="000000"/>
          <w:spacing w:val="-1"/>
        </w:rPr>
        <w:t xml:space="preserve">под контролем новой финансовой аристократии. Пусть те, кто готов отмахнуться от такой теории» (надо </w:t>
      </w:r>
      <w:r>
        <w:rPr>
          <w:color w:val="000000"/>
        </w:rPr>
        <w:t>было сказать: перспективы) «как незаслуживающей рассмотрения, вдумаются в экономические и соци</w:t>
      </w:r>
      <w:r>
        <w:rPr>
          <w:color w:val="000000"/>
        </w:rPr>
        <w:softHyphen/>
      </w:r>
      <w:r>
        <w:rPr>
          <w:color w:val="000000"/>
          <w:spacing w:val="1"/>
        </w:rPr>
        <w:t xml:space="preserve">альные условия тех округов современной южной Англии, которые уже приведены в такое положение. </w:t>
      </w:r>
      <w:r>
        <w:rPr>
          <w:color w:val="000000"/>
        </w:rPr>
        <w:t>Пусть они подумают, какое громадное расширение такой системы стало бы возможным, если бы Китай был подчинен экономическому контролю подобных групп финансистов, «поместителей капитала» (ран</w:t>
      </w:r>
      <w:r>
        <w:rPr>
          <w:color w:val="000000"/>
        </w:rPr>
        <w:softHyphen/>
        <w:t>тье), их</w:t>
      </w:r>
    </w:p>
    <w:p w:rsidR="00610D83" w:rsidRDefault="00610D83" w:rsidP="00610D83">
      <w:pPr>
        <w:shd w:val="clear" w:color="auto" w:fill="FFFFFF"/>
        <w:spacing w:before="62" w:line="341" w:lineRule="exact"/>
        <w:ind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u w:val="single"/>
        </w:rPr>
        <w:lastRenderedPageBreak/>
        <w:t>168</w:t>
      </w:r>
      <w:r>
        <w:rPr>
          <w:color w:val="000000"/>
          <w:u w:val="single"/>
        </w:rPr>
        <w:tab/>
      </w:r>
      <w:r>
        <w:rPr>
          <w:color w:val="000000"/>
          <w:spacing w:val="36"/>
          <w:u w:val="single"/>
        </w:rPr>
        <w:t>В. И. ЛЕНИН</w:t>
      </w:r>
    </w:p>
    <w:p w:rsidR="00610D83" w:rsidRDefault="00610D83" w:rsidP="00610D83">
      <w:pPr>
        <w:shd w:val="clear" w:color="auto" w:fill="FFFFFF"/>
        <w:spacing w:before="725" w:line="346" w:lineRule="exact"/>
        <w:ind w:right="5"/>
        <w:jc w:val="both"/>
      </w:pPr>
      <w:r>
        <w:rPr>
          <w:color w:val="000000"/>
        </w:rPr>
        <w:t>политических и торгово-промышленных служащих, выкачивающих прибыли из величайшего потенци</w:t>
      </w:r>
      <w:r>
        <w:rPr>
          <w:color w:val="000000"/>
        </w:rPr>
        <w:softHyphen/>
        <w:t>ального резервуара, который только знал когда-либо мир, с целью потреблять эти прибыли в Европе. Разумеется, ситуация слишком сложна, игра мировых сил слишком трудно поддается учету, чтобы сде</w:t>
      </w:r>
      <w:r>
        <w:rPr>
          <w:color w:val="000000"/>
        </w:rPr>
        <w:softHyphen/>
        <w:t xml:space="preserve">лать очень вероятным это или любое иное истолкование будущего в одном только направлении. Но те влияния, которые управляют империализмом Западной Европы в настоящее время, двигаются в этом </w:t>
      </w:r>
      <w:r>
        <w:rPr>
          <w:color w:val="000000"/>
          <w:spacing w:val="1"/>
        </w:rPr>
        <w:t xml:space="preserve">направлении и, если они не встретят противодействия, если они не будут отвлечены в другую сторону, </w:t>
      </w:r>
      <w:r>
        <w:rPr>
          <w:color w:val="000000"/>
        </w:rPr>
        <w:t>они будут работать в направлении именно такого завершения процесса».</w:t>
      </w:r>
    </w:p>
    <w:p w:rsidR="00610D83" w:rsidRDefault="00610D83" w:rsidP="00610D83">
      <w:pPr>
        <w:shd w:val="clear" w:color="auto" w:fill="FFFFFF"/>
        <w:spacing w:before="43" w:line="413" w:lineRule="exact"/>
        <w:ind w:right="5" w:firstLine="293"/>
        <w:jc w:val="both"/>
      </w:pPr>
      <w:r>
        <w:rPr>
          <w:color w:val="000000"/>
          <w:spacing w:val="1"/>
          <w:sz w:val="24"/>
          <w:szCs w:val="24"/>
        </w:rPr>
        <w:t xml:space="preserve">Социал-либерал Гобсон не видит того, что это «противодействие» может оказать </w:t>
      </w:r>
      <w:r>
        <w:rPr>
          <w:i/>
          <w:iCs/>
          <w:color w:val="000000"/>
          <w:spacing w:val="1"/>
          <w:sz w:val="24"/>
          <w:szCs w:val="24"/>
        </w:rPr>
        <w:t xml:space="preserve">только </w:t>
      </w:r>
      <w:r>
        <w:rPr>
          <w:color w:val="000000"/>
          <w:spacing w:val="1"/>
          <w:sz w:val="24"/>
          <w:szCs w:val="24"/>
        </w:rPr>
        <w:t xml:space="preserve">революционный пролетариат и </w:t>
      </w:r>
      <w:r>
        <w:rPr>
          <w:i/>
          <w:iCs/>
          <w:color w:val="000000"/>
          <w:spacing w:val="1"/>
          <w:sz w:val="24"/>
          <w:szCs w:val="24"/>
        </w:rPr>
        <w:t xml:space="preserve">только </w:t>
      </w:r>
      <w:r>
        <w:rPr>
          <w:color w:val="000000"/>
          <w:spacing w:val="1"/>
          <w:sz w:val="24"/>
          <w:szCs w:val="24"/>
        </w:rPr>
        <w:t xml:space="preserve">в виде социальной революции. На то он </w:t>
      </w:r>
      <w:r>
        <w:rPr>
          <w:color w:val="000000"/>
          <w:sz w:val="24"/>
          <w:szCs w:val="24"/>
        </w:rPr>
        <w:t xml:space="preserve">и социал-либерал! Но он превосходно подошел еще в 1902 году к вопросу и о значении «Соединенных Штатов Европы» (к сведению каутскианца Троцкого!) и всего того, что затушевывают </w:t>
      </w:r>
      <w:r>
        <w:rPr>
          <w:i/>
          <w:iCs/>
          <w:color w:val="000000"/>
          <w:sz w:val="24"/>
          <w:szCs w:val="24"/>
        </w:rPr>
        <w:t xml:space="preserve">лицемерные каутскианцы </w:t>
      </w:r>
      <w:r>
        <w:rPr>
          <w:color w:val="000000"/>
          <w:sz w:val="24"/>
          <w:szCs w:val="24"/>
        </w:rPr>
        <w:t xml:space="preserve">разных стран, именно: что </w:t>
      </w:r>
      <w:r>
        <w:rPr>
          <w:i/>
          <w:iCs/>
          <w:color w:val="000000"/>
          <w:sz w:val="24"/>
          <w:szCs w:val="24"/>
        </w:rPr>
        <w:t xml:space="preserve">оппортунисты </w:t>
      </w:r>
      <w:r>
        <w:rPr>
          <w:color w:val="000000"/>
          <w:spacing w:val="-1"/>
          <w:sz w:val="24"/>
          <w:szCs w:val="24"/>
        </w:rPr>
        <w:t xml:space="preserve">(социал-шовинисты) работают вместе с империалистской буржуазией </w:t>
      </w:r>
      <w:r>
        <w:rPr>
          <w:i/>
          <w:iCs/>
          <w:color w:val="000000"/>
          <w:spacing w:val="-1"/>
          <w:sz w:val="24"/>
          <w:szCs w:val="24"/>
        </w:rPr>
        <w:t xml:space="preserve">как раз </w:t>
      </w:r>
      <w:r>
        <w:rPr>
          <w:color w:val="000000"/>
          <w:spacing w:val="-1"/>
          <w:sz w:val="24"/>
          <w:szCs w:val="24"/>
        </w:rPr>
        <w:t>в направ</w:t>
      </w:r>
      <w:r>
        <w:rPr>
          <w:color w:val="000000"/>
          <w:spacing w:val="-1"/>
          <w:sz w:val="24"/>
          <w:szCs w:val="24"/>
        </w:rPr>
        <w:softHyphen/>
      </w:r>
      <w:r>
        <w:rPr>
          <w:color w:val="000000"/>
          <w:spacing w:val="1"/>
          <w:sz w:val="24"/>
          <w:szCs w:val="24"/>
        </w:rPr>
        <w:t xml:space="preserve">лении создания империалистской Европы на плечах Азии и Африки, что </w:t>
      </w:r>
      <w:r>
        <w:rPr>
          <w:i/>
          <w:iCs/>
          <w:color w:val="000000"/>
          <w:spacing w:val="1"/>
          <w:sz w:val="24"/>
          <w:szCs w:val="24"/>
        </w:rPr>
        <w:t>оппортуни</w:t>
      </w:r>
      <w:r>
        <w:rPr>
          <w:i/>
          <w:iCs/>
          <w:color w:val="000000"/>
          <w:spacing w:val="1"/>
          <w:sz w:val="24"/>
          <w:szCs w:val="24"/>
        </w:rPr>
        <w:softHyphen/>
      </w:r>
      <w:r>
        <w:rPr>
          <w:i/>
          <w:iCs/>
          <w:color w:val="000000"/>
          <w:sz w:val="24"/>
          <w:szCs w:val="24"/>
        </w:rPr>
        <w:t xml:space="preserve">сты </w:t>
      </w:r>
      <w:r>
        <w:rPr>
          <w:color w:val="000000"/>
          <w:sz w:val="24"/>
          <w:szCs w:val="24"/>
        </w:rPr>
        <w:t>объективно представляют из себя часть мелкой буржуазии и некоторых слоев ра</w:t>
      </w:r>
      <w:r>
        <w:rPr>
          <w:color w:val="000000"/>
          <w:sz w:val="24"/>
          <w:szCs w:val="24"/>
        </w:rPr>
        <w:softHyphen/>
        <w:t xml:space="preserve">бочего класса, </w:t>
      </w:r>
      <w:r>
        <w:rPr>
          <w:i/>
          <w:iCs/>
          <w:color w:val="000000"/>
          <w:sz w:val="24"/>
          <w:szCs w:val="24"/>
        </w:rPr>
        <w:t xml:space="preserve">подкупленную </w:t>
      </w:r>
      <w:r>
        <w:rPr>
          <w:color w:val="000000"/>
          <w:sz w:val="24"/>
          <w:szCs w:val="24"/>
        </w:rPr>
        <w:t>на средства империалистской сверхприбыли, превращен</w:t>
      </w:r>
      <w:r>
        <w:rPr>
          <w:color w:val="000000"/>
          <w:sz w:val="24"/>
          <w:szCs w:val="24"/>
        </w:rPr>
        <w:softHyphen/>
        <w:t xml:space="preserve">ную в </w:t>
      </w:r>
      <w:r>
        <w:rPr>
          <w:i/>
          <w:iCs/>
          <w:color w:val="000000"/>
          <w:sz w:val="24"/>
          <w:szCs w:val="24"/>
        </w:rPr>
        <w:t xml:space="preserve">сторожевых псов </w:t>
      </w:r>
      <w:r>
        <w:rPr>
          <w:color w:val="000000"/>
          <w:sz w:val="24"/>
          <w:szCs w:val="24"/>
        </w:rPr>
        <w:t xml:space="preserve">капитализма, </w:t>
      </w:r>
      <w:r>
        <w:rPr>
          <w:i/>
          <w:iCs/>
          <w:color w:val="000000"/>
          <w:sz w:val="24"/>
          <w:szCs w:val="24"/>
        </w:rPr>
        <w:t xml:space="preserve">в развратителей </w:t>
      </w:r>
      <w:r>
        <w:rPr>
          <w:color w:val="000000"/>
          <w:sz w:val="24"/>
          <w:szCs w:val="24"/>
        </w:rPr>
        <w:t>рабочего движения.</w:t>
      </w:r>
    </w:p>
    <w:p w:rsidR="00610D83" w:rsidRDefault="00610D83" w:rsidP="00610D83">
      <w:pPr>
        <w:shd w:val="clear" w:color="auto" w:fill="FFFFFF"/>
        <w:spacing w:line="413" w:lineRule="exact"/>
        <w:ind w:left="5" w:right="5" w:firstLine="283"/>
        <w:jc w:val="both"/>
      </w:pPr>
      <w:r>
        <w:rPr>
          <w:color w:val="000000"/>
          <w:spacing w:val="-1"/>
          <w:sz w:val="24"/>
          <w:szCs w:val="24"/>
        </w:rPr>
        <w:t>На эту экономическую, наиболее глубокую, связь именно империалистской буржуа</w:t>
      </w:r>
      <w:r>
        <w:rPr>
          <w:color w:val="000000"/>
          <w:spacing w:val="-1"/>
          <w:sz w:val="24"/>
          <w:szCs w:val="24"/>
        </w:rPr>
        <w:softHyphen/>
        <w:t xml:space="preserve">зии с победившим ныне (надолго ли?) рабочее движение оппортунизмом мы указывали неоднократно, не только в статьях, но и в резолюциях нашей партии. Отсюда выводили </w:t>
      </w:r>
      <w:r>
        <w:rPr>
          <w:color w:val="000000"/>
          <w:sz w:val="24"/>
          <w:szCs w:val="24"/>
        </w:rPr>
        <w:t xml:space="preserve">мы, между прочим, неизбежность раскола с социал-шовинизмом. Наши каутскианцы предпочитали обходить вопрос! Мартов, напр., еще в своих рефератах пускал в ход со-физм, который в «Известиях Заграничного Секретариата </w:t>
      </w:r>
      <w:r>
        <w:rPr>
          <w:color w:val="000000"/>
          <w:sz w:val="24"/>
          <w:szCs w:val="24"/>
          <w:lang w:val="de-DE"/>
        </w:rPr>
        <w:t xml:space="preserve">OK» </w:t>
      </w:r>
      <w:r>
        <w:rPr>
          <w:color w:val="000000"/>
          <w:sz w:val="24"/>
          <w:szCs w:val="24"/>
        </w:rPr>
        <w:t>(№ 4 от 10 апреля 1916 г.) выражен следующим образом:</w:t>
      </w:r>
    </w:p>
    <w:p w:rsidR="00610D83" w:rsidRDefault="00610D83" w:rsidP="00610D83">
      <w:pPr>
        <w:shd w:val="clear" w:color="auto" w:fill="FFFFFF"/>
        <w:tabs>
          <w:tab w:val="left" w:leader="hyphen" w:pos="754"/>
        </w:tabs>
        <w:spacing w:before="173"/>
        <w:ind w:left="288"/>
      </w:pPr>
      <w:r>
        <w:tab/>
      </w:r>
      <w:r>
        <w:rPr>
          <w:color w:val="000000"/>
        </w:rPr>
        <w:t>«... Дело революционной социал-демократии было бы очень плохо, даже безнадежно, если бы</w:t>
      </w:r>
    </w:p>
    <w:p w:rsidR="00610D83" w:rsidRDefault="00610D83" w:rsidP="00610D83">
      <w:pPr>
        <w:shd w:val="clear" w:color="auto" w:fill="FFFFFF"/>
        <w:spacing w:before="110"/>
        <w:ind w:left="5"/>
      </w:pPr>
      <w:r>
        <w:rPr>
          <w:color w:val="000000"/>
        </w:rPr>
        <w:t>наиболее приблизившиеся по умственному развитию к «интеллигенции» и наиболее</w:t>
      </w:r>
    </w:p>
    <w:p w:rsidR="00610D83" w:rsidRDefault="00610D83" w:rsidP="00610D83">
      <w:pPr>
        <w:shd w:val="clear" w:color="auto" w:fill="FFFFFF"/>
        <w:spacing w:before="110"/>
        <w:ind w:left="5"/>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169</w:t>
      </w:r>
    </w:p>
    <w:p w:rsidR="00610D83" w:rsidRDefault="00610D83" w:rsidP="00610D83">
      <w:pPr>
        <w:shd w:val="clear" w:color="auto" w:fill="FFFFFF"/>
        <w:spacing w:before="821"/>
        <w:ind w:left="10"/>
      </w:pPr>
      <w:r>
        <w:rPr>
          <w:color w:val="000000"/>
        </w:rPr>
        <w:t>квалифицированные группы рабочих фатально уходили от нее к оппортунизму...»</w:t>
      </w:r>
    </w:p>
    <w:p w:rsidR="00610D83" w:rsidRDefault="00610D83" w:rsidP="00610D83">
      <w:pPr>
        <w:shd w:val="clear" w:color="auto" w:fill="FFFFFF"/>
        <w:spacing w:before="62" w:line="413" w:lineRule="exact"/>
        <w:ind w:right="5" w:firstLine="283"/>
        <w:jc w:val="both"/>
      </w:pPr>
      <w:r>
        <w:rPr>
          <w:color w:val="000000"/>
          <w:spacing w:val="1"/>
          <w:sz w:val="24"/>
          <w:szCs w:val="24"/>
        </w:rPr>
        <w:t xml:space="preserve">Посредством глупенького словечка «фатально» и некоторой «подтасовочки» </w:t>
      </w:r>
      <w:r>
        <w:rPr>
          <w:i/>
          <w:iCs/>
          <w:color w:val="000000"/>
          <w:spacing w:val="1"/>
          <w:sz w:val="24"/>
          <w:szCs w:val="24"/>
        </w:rPr>
        <w:t>обой</w:t>
      </w:r>
      <w:r>
        <w:rPr>
          <w:i/>
          <w:iCs/>
          <w:color w:val="000000"/>
          <w:spacing w:val="1"/>
          <w:sz w:val="24"/>
          <w:szCs w:val="24"/>
        </w:rPr>
        <w:softHyphen/>
      </w:r>
      <w:r>
        <w:rPr>
          <w:i/>
          <w:iCs/>
          <w:color w:val="000000"/>
          <w:spacing w:val="-1"/>
          <w:sz w:val="24"/>
          <w:szCs w:val="24"/>
        </w:rPr>
        <w:t xml:space="preserve">ден </w:t>
      </w:r>
      <w:r>
        <w:rPr>
          <w:color w:val="000000"/>
          <w:spacing w:val="-1"/>
          <w:sz w:val="24"/>
          <w:szCs w:val="24"/>
        </w:rPr>
        <w:t xml:space="preserve">тот </w:t>
      </w:r>
      <w:r>
        <w:rPr>
          <w:i/>
          <w:iCs/>
          <w:color w:val="000000"/>
          <w:spacing w:val="-1"/>
          <w:sz w:val="24"/>
          <w:szCs w:val="24"/>
        </w:rPr>
        <w:t xml:space="preserve">факт, </w:t>
      </w:r>
      <w:r>
        <w:rPr>
          <w:color w:val="000000"/>
          <w:spacing w:val="-1"/>
          <w:sz w:val="24"/>
          <w:szCs w:val="24"/>
        </w:rPr>
        <w:t xml:space="preserve">что </w:t>
      </w:r>
      <w:r>
        <w:rPr>
          <w:i/>
          <w:iCs/>
          <w:color w:val="000000"/>
          <w:spacing w:val="-1"/>
          <w:sz w:val="24"/>
          <w:szCs w:val="24"/>
        </w:rPr>
        <w:t xml:space="preserve">известные </w:t>
      </w:r>
      <w:r>
        <w:rPr>
          <w:color w:val="000000"/>
          <w:spacing w:val="-1"/>
          <w:sz w:val="24"/>
          <w:szCs w:val="24"/>
        </w:rPr>
        <w:t xml:space="preserve">прослойки рабочих </w:t>
      </w:r>
      <w:r>
        <w:rPr>
          <w:i/>
          <w:iCs/>
          <w:color w:val="000000"/>
          <w:spacing w:val="-1"/>
          <w:sz w:val="24"/>
          <w:szCs w:val="24"/>
        </w:rPr>
        <w:t xml:space="preserve">отошли </w:t>
      </w:r>
      <w:r>
        <w:rPr>
          <w:color w:val="000000"/>
          <w:spacing w:val="-1"/>
          <w:sz w:val="24"/>
          <w:szCs w:val="24"/>
        </w:rPr>
        <w:t>к оппортунизму и к империа</w:t>
      </w:r>
      <w:r>
        <w:rPr>
          <w:color w:val="000000"/>
          <w:spacing w:val="-1"/>
          <w:sz w:val="24"/>
          <w:szCs w:val="24"/>
        </w:rPr>
        <w:softHyphen/>
      </w:r>
      <w:r>
        <w:rPr>
          <w:color w:val="000000"/>
          <w:sz w:val="24"/>
          <w:szCs w:val="24"/>
        </w:rPr>
        <w:t xml:space="preserve">листской буржуазии! А софистам </w:t>
      </w:r>
      <w:r>
        <w:rPr>
          <w:color w:val="000000"/>
          <w:sz w:val="24"/>
          <w:szCs w:val="24"/>
          <w:lang w:val="de-DE"/>
        </w:rPr>
        <w:t xml:space="preserve">OK </w:t>
      </w:r>
      <w:r>
        <w:rPr>
          <w:color w:val="000000"/>
          <w:sz w:val="24"/>
          <w:szCs w:val="24"/>
        </w:rPr>
        <w:t xml:space="preserve">только и надо </w:t>
      </w:r>
      <w:r>
        <w:rPr>
          <w:i/>
          <w:iCs/>
          <w:color w:val="000000"/>
          <w:sz w:val="24"/>
          <w:szCs w:val="24"/>
        </w:rPr>
        <w:t xml:space="preserve">обойти </w:t>
      </w:r>
      <w:r>
        <w:rPr>
          <w:color w:val="000000"/>
          <w:sz w:val="24"/>
          <w:szCs w:val="24"/>
        </w:rPr>
        <w:t>этот факт! Они отделыва</w:t>
      </w:r>
      <w:r>
        <w:rPr>
          <w:color w:val="000000"/>
          <w:sz w:val="24"/>
          <w:szCs w:val="24"/>
        </w:rPr>
        <w:softHyphen/>
      </w:r>
      <w:r>
        <w:rPr>
          <w:color w:val="000000"/>
          <w:spacing w:val="2"/>
          <w:sz w:val="24"/>
          <w:szCs w:val="24"/>
        </w:rPr>
        <w:t>ются тем «казенным оптимизмом», которым ныне щеголяет и каутскианец Гильфер-</w:t>
      </w:r>
      <w:r>
        <w:rPr>
          <w:color w:val="000000"/>
          <w:spacing w:val="-1"/>
          <w:sz w:val="24"/>
          <w:szCs w:val="24"/>
        </w:rPr>
        <w:t>динг и многие другие: дескать, объективные условия ручаются за единство пролетариа</w:t>
      </w:r>
      <w:r>
        <w:rPr>
          <w:color w:val="000000"/>
          <w:spacing w:val="-1"/>
          <w:sz w:val="24"/>
          <w:szCs w:val="24"/>
        </w:rPr>
        <w:softHyphen/>
      </w:r>
      <w:r>
        <w:rPr>
          <w:color w:val="000000"/>
          <w:sz w:val="24"/>
          <w:szCs w:val="24"/>
        </w:rPr>
        <w:t>та и за победу революционного течения! дескать, мы «оптимисты» насчет пролетариа</w:t>
      </w:r>
      <w:r>
        <w:rPr>
          <w:color w:val="000000"/>
          <w:sz w:val="24"/>
          <w:szCs w:val="24"/>
        </w:rPr>
        <w:softHyphen/>
      </w:r>
      <w:r>
        <w:rPr>
          <w:color w:val="000000"/>
          <w:spacing w:val="-11"/>
          <w:sz w:val="24"/>
          <w:szCs w:val="24"/>
        </w:rPr>
        <w:t>та!</w:t>
      </w:r>
    </w:p>
    <w:p w:rsidR="00610D83" w:rsidRDefault="00610D83" w:rsidP="00610D83">
      <w:pPr>
        <w:shd w:val="clear" w:color="auto" w:fill="FFFFFF"/>
        <w:spacing w:line="413" w:lineRule="exact"/>
        <w:ind w:left="10" w:firstLine="283"/>
        <w:jc w:val="both"/>
      </w:pPr>
      <w:r>
        <w:rPr>
          <w:color w:val="000000"/>
          <w:sz w:val="24"/>
          <w:szCs w:val="24"/>
        </w:rPr>
        <w:t>А на самом-то деле они, все эти каутскианцы, Гильфердинг, окисты, Мартов и К</w:t>
      </w:r>
      <w:r>
        <w:rPr>
          <w:color w:val="000000"/>
          <w:sz w:val="24"/>
          <w:szCs w:val="24"/>
          <w:vertAlign w:val="superscript"/>
        </w:rPr>
        <w:t>0</w:t>
      </w:r>
      <w:r>
        <w:rPr>
          <w:color w:val="000000"/>
          <w:sz w:val="24"/>
          <w:szCs w:val="24"/>
        </w:rPr>
        <w:t xml:space="preserve">, — </w:t>
      </w:r>
      <w:r>
        <w:rPr>
          <w:i/>
          <w:iCs/>
          <w:color w:val="000000"/>
          <w:spacing w:val="-1"/>
          <w:sz w:val="24"/>
          <w:szCs w:val="24"/>
        </w:rPr>
        <w:t xml:space="preserve">оптимисты... </w:t>
      </w:r>
      <w:r>
        <w:rPr>
          <w:color w:val="000000"/>
          <w:spacing w:val="-1"/>
          <w:sz w:val="24"/>
          <w:szCs w:val="24"/>
        </w:rPr>
        <w:t xml:space="preserve">насчет </w:t>
      </w:r>
      <w:r>
        <w:rPr>
          <w:i/>
          <w:iCs/>
          <w:color w:val="000000"/>
          <w:spacing w:val="-1"/>
          <w:sz w:val="24"/>
          <w:szCs w:val="24"/>
        </w:rPr>
        <w:t xml:space="preserve">оппортунизма. </w:t>
      </w:r>
      <w:r>
        <w:rPr>
          <w:color w:val="000000"/>
          <w:spacing w:val="-1"/>
          <w:sz w:val="24"/>
          <w:szCs w:val="24"/>
        </w:rPr>
        <w:t>В этом суть!</w:t>
      </w:r>
    </w:p>
    <w:p w:rsidR="00610D83" w:rsidRDefault="00610D83" w:rsidP="00610D83">
      <w:pPr>
        <w:shd w:val="clear" w:color="auto" w:fill="FFFFFF"/>
        <w:spacing w:before="5" w:line="413" w:lineRule="exact"/>
        <w:ind w:left="5" w:right="5" w:firstLine="283"/>
        <w:jc w:val="both"/>
      </w:pPr>
      <w:r>
        <w:rPr>
          <w:color w:val="000000"/>
          <w:sz w:val="24"/>
          <w:szCs w:val="24"/>
        </w:rPr>
        <w:t xml:space="preserve">Пролетариат есть детище капитализма — мирового, а не только европейского и не только империалистского. В мировом масштабе, 50 лет раньше или 50 лет позже — с точки зрения </w:t>
      </w:r>
      <w:r>
        <w:rPr>
          <w:i/>
          <w:iCs/>
          <w:color w:val="000000"/>
          <w:sz w:val="24"/>
          <w:szCs w:val="24"/>
        </w:rPr>
        <w:t xml:space="preserve">этого </w:t>
      </w:r>
      <w:r>
        <w:rPr>
          <w:color w:val="000000"/>
          <w:sz w:val="24"/>
          <w:szCs w:val="24"/>
        </w:rPr>
        <w:t>масштаба вопрос частный — «пролетариат», конечно, «будет» един, и в нем «неизбежно» победит революционная социал-демократия. Не в этом во</w:t>
      </w:r>
      <w:r>
        <w:rPr>
          <w:color w:val="000000"/>
          <w:sz w:val="24"/>
          <w:szCs w:val="24"/>
        </w:rPr>
        <w:softHyphen/>
      </w:r>
      <w:r>
        <w:rPr>
          <w:color w:val="000000"/>
          <w:spacing w:val="-1"/>
          <w:sz w:val="24"/>
          <w:szCs w:val="24"/>
        </w:rPr>
        <w:t xml:space="preserve">прос, гг. каутскианцы, а в том, что </w:t>
      </w:r>
      <w:r>
        <w:rPr>
          <w:i/>
          <w:iCs/>
          <w:color w:val="000000"/>
          <w:spacing w:val="-1"/>
          <w:sz w:val="24"/>
          <w:szCs w:val="24"/>
        </w:rPr>
        <w:t xml:space="preserve">вы </w:t>
      </w:r>
      <w:r>
        <w:rPr>
          <w:color w:val="000000"/>
          <w:spacing w:val="-1"/>
          <w:sz w:val="24"/>
          <w:szCs w:val="24"/>
        </w:rPr>
        <w:t xml:space="preserve">сейчас в империалистских странах Европы </w:t>
      </w:r>
      <w:r>
        <w:rPr>
          <w:i/>
          <w:iCs/>
          <w:color w:val="000000"/>
          <w:spacing w:val="-1"/>
          <w:sz w:val="24"/>
          <w:szCs w:val="24"/>
        </w:rPr>
        <w:t>лакей</w:t>
      </w:r>
      <w:r>
        <w:rPr>
          <w:i/>
          <w:iCs/>
          <w:color w:val="000000"/>
          <w:spacing w:val="-1"/>
          <w:sz w:val="24"/>
          <w:szCs w:val="24"/>
        </w:rPr>
        <w:softHyphen/>
      </w:r>
      <w:r>
        <w:rPr>
          <w:i/>
          <w:iCs/>
          <w:color w:val="000000"/>
          <w:spacing w:val="3"/>
          <w:sz w:val="24"/>
          <w:szCs w:val="24"/>
        </w:rPr>
        <w:t xml:space="preserve">ствуете </w:t>
      </w:r>
      <w:r>
        <w:rPr>
          <w:color w:val="000000"/>
          <w:spacing w:val="3"/>
          <w:sz w:val="24"/>
          <w:szCs w:val="24"/>
        </w:rPr>
        <w:t xml:space="preserve">перед оппортунистами, которые </w:t>
      </w:r>
      <w:r>
        <w:rPr>
          <w:i/>
          <w:iCs/>
          <w:color w:val="000000"/>
          <w:spacing w:val="3"/>
          <w:sz w:val="24"/>
          <w:szCs w:val="24"/>
        </w:rPr>
        <w:t xml:space="preserve">чужды </w:t>
      </w:r>
      <w:r>
        <w:rPr>
          <w:color w:val="000000"/>
          <w:spacing w:val="3"/>
          <w:sz w:val="24"/>
          <w:szCs w:val="24"/>
        </w:rPr>
        <w:t xml:space="preserve">пролетариату, как классу, которые </w:t>
      </w:r>
      <w:r>
        <w:rPr>
          <w:color w:val="000000"/>
          <w:spacing w:val="-1"/>
          <w:sz w:val="24"/>
          <w:szCs w:val="24"/>
        </w:rPr>
        <w:t xml:space="preserve">суть слуги, агенты, проводники влияния буржуазии и </w:t>
      </w:r>
      <w:r>
        <w:rPr>
          <w:i/>
          <w:iCs/>
          <w:color w:val="000000"/>
          <w:spacing w:val="-1"/>
          <w:sz w:val="24"/>
          <w:szCs w:val="24"/>
        </w:rPr>
        <w:t xml:space="preserve">без освобождения </w:t>
      </w:r>
      <w:r>
        <w:rPr>
          <w:color w:val="000000"/>
          <w:spacing w:val="-1"/>
          <w:sz w:val="24"/>
          <w:szCs w:val="24"/>
        </w:rPr>
        <w:t>от которых ра</w:t>
      </w:r>
      <w:r>
        <w:rPr>
          <w:color w:val="000000"/>
          <w:spacing w:val="-1"/>
          <w:sz w:val="24"/>
          <w:szCs w:val="24"/>
        </w:rPr>
        <w:softHyphen/>
      </w:r>
      <w:r>
        <w:rPr>
          <w:color w:val="000000"/>
          <w:sz w:val="24"/>
          <w:szCs w:val="24"/>
        </w:rPr>
        <w:t xml:space="preserve">бочее движение остается </w:t>
      </w:r>
      <w:r>
        <w:rPr>
          <w:i/>
          <w:iCs/>
          <w:color w:val="000000"/>
          <w:sz w:val="24"/>
          <w:szCs w:val="24"/>
        </w:rPr>
        <w:t xml:space="preserve">буржуазным рабочим движением. </w:t>
      </w:r>
      <w:r>
        <w:rPr>
          <w:color w:val="000000"/>
          <w:sz w:val="24"/>
          <w:szCs w:val="24"/>
        </w:rPr>
        <w:t>Ваша проповедь «единст</w:t>
      </w:r>
      <w:r>
        <w:rPr>
          <w:color w:val="000000"/>
          <w:sz w:val="24"/>
          <w:szCs w:val="24"/>
        </w:rPr>
        <w:softHyphen/>
      </w:r>
      <w:r>
        <w:rPr>
          <w:color w:val="000000"/>
          <w:spacing w:val="-1"/>
          <w:sz w:val="24"/>
          <w:szCs w:val="24"/>
        </w:rPr>
        <w:t xml:space="preserve">ва» с оппортунистами, с Легинами и Давидами, Плехановыми или Чхенкели и Потресо-выми и т. д. есть, объективно, защита </w:t>
      </w:r>
      <w:r>
        <w:rPr>
          <w:i/>
          <w:iCs/>
          <w:color w:val="000000"/>
          <w:spacing w:val="-1"/>
          <w:sz w:val="24"/>
          <w:szCs w:val="24"/>
        </w:rPr>
        <w:t xml:space="preserve">порабощения </w:t>
      </w:r>
      <w:r>
        <w:rPr>
          <w:color w:val="000000"/>
          <w:spacing w:val="-1"/>
          <w:sz w:val="24"/>
          <w:szCs w:val="24"/>
        </w:rPr>
        <w:t xml:space="preserve">рабочих империалистскою буржуа-зиею через посредство ее лучших агентов в рабочем движении. Победа революционной </w:t>
      </w:r>
      <w:r>
        <w:rPr>
          <w:color w:val="000000"/>
          <w:sz w:val="24"/>
          <w:szCs w:val="24"/>
        </w:rPr>
        <w:t xml:space="preserve">социал-демократии в мировом масштабе абсолютно неизбежна, но она идет и пойдет, происходит и произойдет только </w:t>
      </w:r>
      <w:r>
        <w:rPr>
          <w:i/>
          <w:iCs/>
          <w:color w:val="000000"/>
          <w:sz w:val="24"/>
          <w:szCs w:val="24"/>
        </w:rPr>
        <w:t xml:space="preserve">против </w:t>
      </w:r>
      <w:r>
        <w:rPr>
          <w:color w:val="000000"/>
          <w:sz w:val="24"/>
          <w:szCs w:val="24"/>
        </w:rPr>
        <w:t xml:space="preserve">вас, будет победой </w:t>
      </w:r>
      <w:r>
        <w:rPr>
          <w:i/>
          <w:iCs/>
          <w:color w:val="000000"/>
          <w:sz w:val="24"/>
          <w:szCs w:val="24"/>
        </w:rPr>
        <w:t xml:space="preserve">над </w:t>
      </w:r>
      <w:r>
        <w:rPr>
          <w:color w:val="000000"/>
          <w:sz w:val="24"/>
          <w:szCs w:val="24"/>
        </w:rPr>
        <w:t>вами.</w:t>
      </w:r>
    </w:p>
    <w:p w:rsidR="00610D83" w:rsidRDefault="00610D83" w:rsidP="00610D83">
      <w:pPr>
        <w:shd w:val="clear" w:color="auto" w:fill="FFFFFF"/>
        <w:spacing w:line="413" w:lineRule="exact"/>
        <w:ind w:right="5" w:firstLine="298"/>
        <w:jc w:val="both"/>
      </w:pPr>
      <w:r>
        <w:rPr>
          <w:color w:val="000000"/>
          <w:sz w:val="24"/>
          <w:szCs w:val="24"/>
        </w:rPr>
        <w:t xml:space="preserve">Те две тенденции, даже </w:t>
      </w:r>
      <w:r>
        <w:rPr>
          <w:i/>
          <w:iCs/>
          <w:color w:val="000000"/>
          <w:sz w:val="24"/>
          <w:szCs w:val="24"/>
        </w:rPr>
        <w:t xml:space="preserve">две </w:t>
      </w:r>
      <w:r>
        <w:rPr>
          <w:color w:val="000000"/>
          <w:sz w:val="24"/>
          <w:szCs w:val="24"/>
        </w:rPr>
        <w:t xml:space="preserve">партии в современном рабочем движении, которые так явно разошлись во всем мире в 1914—1916 гг., были </w:t>
      </w:r>
      <w:r>
        <w:rPr>
          <w:i/>
          <w:iCs/>
          <w:color w:val="000000"/>
          <w:sz w:val="24"/>
          <w:szCs w:val="24"/>
        </w:rPr>
        <w:t>прослежены Энгельсом и Мар</w:t>
      </w:r>
      <w:r>
        <w:rPr>
          <w:i/>
          <w:iCs/>
          <w:color w:val="000000"/>
          <w:sz w:val="24"/>
          <w:szCs w:val="24"/>
        </w:rPr>
        <w:softHyphen/>
        <w:t xml:space="preserve">ксом в Англии </w:t>
      </w:r>
      <w:r>
        <w:rPr>
          <w:color w:val="000000"/>
          <w:sz w:val="24"/>
          <w:szCs w:val="24"/>
        </w:rPr>
        <w:t xml:space="preserve">в течение ряда </w:t>
      </w:r>
      <w:r>
        <w:rPr>
          <w:i/>
          <w:iCs/>
          <w:color w:val="000000"/>
          <w:sz w:val="24"/>
          <w:szCs w:val="24"/>
        </w:rPr>
        <w:t xml:space="preserve">десятилетий, </w:t>
      </w:r>
      <w:r>
        <w:rPr>
          <w:color w:val="000000"/>
          <w:sz w:val="24"/>
          <w:szCs w:val="24"/>
        </w:rPr>
        <w:t>приблизительно с 1858 по 1892 год.</w:t>
      </w:r>
    </w:p>
    <w:p w:rsidR="00610D83" w:rsidRDefault="00610D83" w:rsidP="00610D83">
      <w:pPr>
        <w:shd w:val="clear" w:color="auto" w:fill="FFFFFF"/>
        <w:spacing w:line="413" w:lineRule="exact"/>
        <w:ind w:right="5" w:firstLine="29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5" w:firstLine="278"/>
        <w:jc w:val="both"/>
      </w:pPr>
      <w:r>
        <w:rPr>
          <w:color w:val="000000"/>
          <w:spacing w:val="-1"/>
          <w:sz w:val="24"/>
          <w:szCs w:val="24"/>
        </w:rPr>
        <w:t>Ни Маркс, ни Энгельс не дожили до империалистской эпохи всемирного капитализ</w:t>
      </w:r>
      <w:r>
        <w:rPr>
          <w:color w:val="000000"/>
          <w:spacing w:val="-1"/>
          <w:sz w:val="24"/>
          <w:szCs w:val="24"/>
        </w:rPr>
        <w:softHyphen/>
      </w:r>
      <w:r>
        <w:rPr>
          <w:color w:val="000000"/>
          <w:sz w:val="24"/>
          <w:szCs w:val="24"/>
        </w:rPr>
        <w:t xml:space="preserve">ма, которая начинается не раньше как в 1898—1900 годах. Но особенностью Англии было уже с половины </w:t>
      </w:r>
      <w:r>
        <w:rPr>
          <w:color w:val="000000"/>
          <w:sz w:val="24"/>
          <w:szCs w:val="24"/>
          <w:lang w:val="en-US"/>
        </w:rPr>
        <w:t xml:space="preserve">XIX </w:t>
      </w:r>
      <w:r>
        <w:rPr>
          <w:color w:val="000000"/>
          <w:sz w:val="24"/>
          <w:szCs w:val="24"/>
        </w:rPr>
        <w:t xml:space="preserve">века то, что по крайней мере </w:t>
      </w:r>
      <w:r>
        <w:rPr>
          <w:i/>
          <w:iCs/>
          <w:color w:val="000000"/>
          <w:sz w:val="24"/>
          <w:szCs w:val="24"/>
        </w:rPr>
        <w:t xml:space="preserve">две </w:t>
      </w:r>
      <w:r>
        <w:rPr>
          <w:color w:val="000000"/>
          <w:sz w:val="24"/>
          <w:szCs w:val="24"/>
        </w:rPr>
        <w:t>крупнейшие отличительные черты империализма в ней находились налицо: (1) необъятные колонии и (2) моно</w:t>
      </w:r>
      <w:r>
        <w:rPr>
          <w:color w:val="000000"/>
          <w:sz w:val="24"/>
          <w:szCs w:val="24"/>
        </w:rPr>
        <w:softHyphen/>
      </w:r>
      <w:r>
        <w:rPr>
          <w:color w:val="000000"/>
          <w:spacing w:val="-1"/>
          <w:sz w:val="24"/>
          <w:szCs w:val="24"/>
        </w:rPr>
        <w:t xml:space="preserve">польная прибыль (вследствие монопольного положения на всемирном рынке). В обоих </w:t>
      </w:r>
      <w:r>
        <w:rPr>
          <w:color w:val="000000"/>
          <w:spacing w:val="1"/>
          <w:sz w:val="24"/>
          <w:szCs w:val="24"/>
        </w:rPr>
        <w:t>отношениях Англия была тогда исключением среди капиталистических стран, и Эн</w:t>
      </w:r>
      <w:r>
        <w:rPr>
          <w:color w:val="000000"/>
          <w:spacing w:val="1"/>
          <w:sz w:val="24"/>
          <w:szCs w:val="24"/>
        </w:rPr>
        <w:softHyphen/>
      </w:r>
      <w:r>
        <w:rPr>
          <w:color w:val="000000"/>
          <w:sz w:val="24"/>
          <w:szCs w:val="24"/>
        </w:rPr>
        <w:t>гельс с Марксом, анализируя это исключение, совершенно ясно и определенно указы</w:t>
      </w:r>
      <w:r>
        <w:rPr>
          <w:color w:val="000000"/>
          <w:sz w:val="24"/>
          <w:szCs w:val="24"/>
        </w:rPr>
        <w:softHyphen/>
        <w:t xml:space="preserve">вали </w:t>
      </w:r>
      <w:r>
        <w:rPr>
          <w:i/>
          <w:iCs/>
          <w:color w:val="000000"/>
          <w:sz w:val="24"/>
          <w:szCs w:val="24"/>
        </w:rPr>
        <w:t xml:space="preserve">связь </w:t>
      </w:r>
      <w:r>
        <w:rPr>
          <w:color w:val="000000"/>
          <w:sz w:val="24"/>
          <w:szCs w:val="24"/>
        </w:rPr>
        <w:t>его с победой (временной) оппортунизма в английском рабочем движении.</w:t>
      </w:r>
    </w:p>
    <w:p w:rsidR="00610D83" w:rsidRDefault="00610D83" w:rsidP="00610D83">
      <w:pPr>
        <w:shd w:val="clear" w:color="auto" w:fill="FFFFFF"/>
        <w:spacing w:line="413" w:lineRule="exact"/>
        <w:ind w:firstLine="274"/>
        <w:jc w:val="both"/>
      </w:pPr>
      <w:r>
        <w:rPr>
          <w:color w:val="000000"/>
          <w:sz w:val="24"/>
          <w:szCs w:val="24"/>
        </w:rPr>
        <w:t>В письме к Марксу от 7 октября 1858 г. Энгельс писал: «Английский пролетариат фактически все более и более обуржуазивается, так что эта самая буржуазная из всех наций хочет, по-видимому, довести дело, в конце концов, до того, чтобы иметь буржу</w:t>
      </w:r>
      <w:r>
        <w:rPr>
          <w:color w:val="000000"/>
          <w:sz w:val="24"/>
          <w:szCs w:val="24"/>
        </w:rPr>
        <w:softHyphen/>
        <w:t xml:space="preserve">азную аристократию и буржуазный пролетариат </w:t>
      </w:r>
      <w:r>
        <w:rPr>
          <w:i/>
          <w:iCs/>
          <w:color w:val="000000"/>
          <w:sz w:val="24"/>
          <w:szCs w:val="24"/>
        </w:rPr>
        <w:t xml:space="preserve">рядом </w:t>
      </w:r>
      <w:r>
        <w:rPr>
          <w:color w:val="000000"/>
          <w:sz w:val="24"/>
          <w:szCs w:val="24"/>
        </w:rPr>
        <w:t>с буржуазией. Разумеется, со стороны такой нации, которая эксплуатирует весь мир, это до известной степени пра</w:t>
      </w:r>
      <w:r>
        <w:rPr>
          <w:color w:val="000000"/>
          <w:sz w:val="24"/>
          <w:szCs w:val="24"/>
        </w:rPr>
        <w:softHyphen/>
        <w:t xml:space="preserve">вомерно» . В письме к Зорге от 21 сентября 1872 г. Энгельс сообщает, что Хейлз </w:t>
      </w:r>
      <w:r>
        <w:rPr>
          <w:color w:val="000000"/>
          <w:sz w:val="24"/>
          <w:szCs w:val="24"/>
          <w:lang w:val="en-US"/>
        </w:rPr>
        <w:t xml:space="preserve">(Hales) </w:t>
      </w:r>
      <w:r>
        <w:rPr>
          <w:color w:val="000000"/>
          <w:sz w:val="24"/>
          <w:szCs w:val="24"/>
        </w:rPr>
        <w:t xml:space="preserve">поднял в федеральном совете Интернационала великий скандал и провел вотум </w:t>
      </w:r>
      <w:r>
        <w:rPr>
          <w:color w:val="000000"/>
          <w:spacing w:val="-1"/>
          <w:sz w:val="24"/>
          <w:szCs w:val="24"/>
        </w:rPr>
        <w:t>порицания Марксу за его слова, что «английские рабочие вожди продались»</w:t>
      </w:r>
      <w:r>
        <w:rPr>
          <w:color w:val="000000"/>
          <w:spacing w:val="-1"/>
          <w:sz w:val="24"/>
          <w:szCs w:val="24"/>
          <w:vertAlign w:val="superscript"/>
        </w:rPr>
        <w:t>74</w:t>
      </w:r>
      <w:r>
        <w:rPr>
          <w:color w:val="000000"/>
          <w:spacing w:val="-1"/>
          <w:sz w:val="24"/>
          <w:szCs w:val="24"/>
        </w:rPr>
        <w:t xml:space="preserve">. Маркс </w:t>
      </w:r>
      <w:r>
        <w:rPr>
          <w:color w:val="000000"/>
          <w:sz w:val="24"/>
          <w:szCs w:val="24"/>
        </w:rPr>
        <w:t xml:space="preserve">пишет к Зорге от 4 августа 1874 г.: «Что касается городских рабочих здесь (в Англии), </w:t>
      </w:r>
      <w:r>
        <w:rPr>
          <w:color w:val="000000"/>
          <w:spacing w:val="-1"/>
          <w:sz w:val="24"/>
          <w:szCs w:val="24"/>
        </w:rPr>
        <w:t>то приходится пожалеть, что вся банда вождей не попала в парламент. Это был бы вер</w:t>
      </w:r>
      <w:r>
        <w:rPr>
          <w:color w:val="000000"/>
          <w:spacing w:val="-1"/>
          <w:sz w:val="24"/>
          <w:szCs w:val="24"/>
        </w:rPr>
        <w:softHyphen/>
      </w:r>
      <w:r>
        <w:rPr>
          <w:color w:val="000000"/>
          <w:sz w:val="24"/>
          <w:szCs w:val="24"/>
        </w:rPr>
        <w:t>нейший путь к освобождению от этой сволочи»</w:t>
      </w:r>
      <w:r>
        <w:rPr>
          <w:color w:val="000000"/>
          <w:sz w:val="24"/>
          <w:szCs w:val="24"/>
          <w:vertAlign w:val="superscript"/>
        </w:rPr>
        <w:t>75</w:t>
      </w:r>
      <w:r>
        <w:rPr>
          <w:color w:val="000000"/>
          <w:sz w:val="24"/>
          <w:szCs w:val="24"/>
        </w:rPr>
        <w:t>. Энгельс говорит в письме к Марксу от 11 августа 1881 г. о «худших английских тред-юнионах, которые позволяют руково-дить собой людям, купленным буржуазией или по крайней мере оплачиваемым ею» . В письме к Каутскому от 12 сентября 1882 г. Энгельс писал: «Вы спрашиваете меня, что думают английские рабочие о колониальной политике? То же самое, что они дума</w:t>
      </w:r>
      <w:r>
        <w:rPr>
          <w:color w:val="000000"/>
          <w:sz w:val="24"/>
          <w:szCs w:val="24"/>
        </w:rPr>
        <w:softHyphen/>
        <w:t>ют о политике вообще. Здесь нет рабочей партии, есть только консервативные и либе</w:t>
      </w:r>
      <w:r>
        <w:rPr>
          <w:color w:val="000000"/>
          <w:sz w:val="24"/>
          <w:szCs w:val="24"/>
        </w:rPr>
        <w:softHyphen/>
        <w:t>ральные радикалы, а рабочие преспокойно пользуются вместе с ними колониальной</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171</w:t>
      </w:r>
    </w:p>
    <w:p w:rsidR="00610D83" w:rsidRDefault="00610D83" w:rsidP="00610D83">
      <w:pPr>
        <w:shd w:val="clear" w:color="auto" w:fill="FFFFFF"/>
        <w:tabs>
          <w:tab w:val="left" w:pos="3763"/>
          <w:tab w:val="left" w:pos="6163"/>
        </w:tabs>
        <w:spacing w:before="667"/>
        <w:ind w:left="1157"/>
      </w:pPr>
      <w:r>
        <w:rPr>
          <w:rFonts w:ascii="Arial" w:hAnsi="Arial"/>
          <w:b/>
          <w:bCs/>
          <w:color w:val="000000"/>
        </w:rPr>
        <w:t>„   .</w:t>
      </w:r>
      <w:r>
        <w:rPr>
          <w:rFonts w:ascii="Arial" w:hAnsi="Arial"/>
          <w:b/>
          <w:bCs/>
          <w:color w:val="000000"/>
        </w:rPr>
        <w:tab/>
        <w:t>„</w:t>
      </w:r>
      <w:r>
        <w:rPr>
          <w:rFonts w:ascii="Arial" w:hAnsi="Arial"/>
          <w:b/>
          <w:bCs/>
          <w:color w:val="000000"/>
        </w:rPr>
        <w:tab/>
        <w:t>77</w:t>
      </w:r>
    </w:p>
    <w:p w:rsidR="00610D83" w:rsidRDefault="00610D83" w:rsidP="00610D83">
      <w:pPr>
        <w:shd w:val="clear" w:color="auto" w:fill="FFFFFF"/>
        <w:spacing w:line="413" w:lineRule="exact"/>
        <w:ind w:left="14"/>
      </w:pPr>
      <w:r>
        <w:rPr>
          <w:color w:val="000000"/>
          <w:sz w:val="24"/>
          <w:szCs w:val="24"/>
        </w:rPr>
        <w:t>монополией Англии и ее монополией на всемирном рынке» .</w:t>
      </w:r>
    </w:p>
    <w:p w:rsidR="00610D83" w:rsidRDefault="00610D83" w:rsidP="00610D83">
      <w:pPr>
        <w:shd w:val="clear" w:color="auto" w:fill="FFFFFF"/>
        <w:spacing w:line="413" w:lineRule="exact"/>
        <w:ind w:left="5" w:firstLine="288"/>
        <w:jc w:val="both"/>
      </w:pPr>
      <w:r>
        <w:rPr>
          <w:color w:val="000000"/>
          <w:sz w:val="24"/>
          <w:szCs w:val="24"/>
        </w:rPr>
        <w:t>7-го декабря 1889 г. Энгельс пишет Зорге: «... Самое отвратительное здесь (в Анг</w:t>
      </w:r>
      <w:r>
        <w:rPr>
          <w:color w:val="000000"/>
          <w:sz w:val="24"/>
          <w:szCs w:val="24"/>
        </w:rPr>
        <w:softHyphen/>
        <w:t xml:space="preserve">лии) — перешедшая рабочим в плоть и кровь буржуазная «почтенность» </w:t>
      </w:r>
      <w:r>
        <w:rPr>
          <w:color w:val="000000"/>
          <w:sz w:val="24"/>
          <w:szCs w:val="24"/>
          <w:lang w:val="en-US"/>
        </w:rPr>
        <w:t>(respectabil</w:t>
      </w:r>
      <w:r>
        <w:rPr>
          <w:color w:val="000000"/>
          <w:sz w:val="24"/>
          <w:szCs w:val="24"/>
          <w:lang w:val="en-US"/>
        </w:rPr>
        <w:softHyphen/>
        <w:t xml:space="preserve">ity)... </w:t>
      </w:r>
      <w:r>
        <w:rPr>
          <w:color w:val="000000"/>
          <w:sz w:val="24"/>
          <w:szCs w:val="24"/>
        </w:rPr>
        <w:t>даже Том Манн, которого я считаю наилучшим из всех, говорит охотно о том, что он будет завтракать с лордом-мэром. Когда сравниваешь с этим французов, — видишь, что значит революция»</w:t>
      </w:r>
      <w:r>
        <w:rPr>
          <w:color w:val="000000"/>
          <w:sz w:val="24"/>
          <w:szCs w:val="24"/>
          <w:vertAlign w:val="superscript"/>
        </w:rPr>
        <w:t>78</w:t>
      </w:r>
      <w:r>
        <w:rPr>
          <w:color w:val="000000"/>
          <w:sz w:val="24"/>
          <w:szCs w:val="24"/>
        </w:rPr>
        <w:t xml:space="preserve">. В письме от 19 апреля 1890 г.: «движение (рабочего класса в Англии) идет вперед </w:t>
      </w:r>
      <w:r>
        <w:rPr>
          <w:i/>
          <w:iCs/>
          <w:color w:val="000000"/>
          <w:sz w:val="24"/>
          <w:szCs w:val="24"/>
        </w:rPr>
        <w:t xml:space="preserve">под </w:t>
      </w:r>
      <w:r>
        <w:rPr>
          <w:color w:val="000000"/>
          <w:sz w:val="24"/>
          <w:szCs w:val="24"/>
        </w:rPr>
        <w:t xml:space="preserve">поверхностью, захватывает всё более широкие слои и притом </w:t>
      </w:r>
      <w:r>
        <w:rPr>
          <w:color w:val="000000"/>
          <w:spacing w:val="1"/>
          <w:sz w:val="24"/>
          <w:szCs w:val="24"/>
        </w:rPr>
        <w:t xml:space="preserve">большей частью среди неподвижной доселе </w:t>
      </w:r>
      <w:r>
        <w:rPr>
          <w:i/>
          <w:iCs/>
          <w:color w:val="000000"/>
          <w:spacing w:val="1"/>
          <w:sz w:val="24"/>
          <w:szCs w:val="24"/>
        </w:rPr>
        <w:t xml:space="preserve">самой низшей </w:t>
      </w:r>
      <w:r>
        <w:rPr>
          <w:color w:val="000000"/>
          <w:spacing w:val="1"/>
          <w:sz w:val="24"/>
          <w:szCs w:val="24"/>
        </w:rPr>
        <w:t xml:space="preserve">(курсив Энгельса) массы, и </w:t>
      </w:r>
      <w:r>
        <w:rPr>
          <w:color w:val="000000"/>
          <w:sz w:val="24"/>
          <w:szCs w:val="24"/>
        </w:rPr>
        <w:t xml:space="preserve">не далек уже день, когда эта масса </w:t>
      </w:r>
      <w:r>
        <w:rPr>
          <w:i/>
          <w:iCs/>
          <w:color w:val="000000"/>
          <w:sz w:val="24"/>
          <w:szCs w:val="24"/>
        </w:rPr>
        <w:t xml:space="preserve">найдет сама себя, </w:t>
      </w:r>
      <w:r>
        <w:rPr>
          <w:color w:val="000000"/>
          <w:sz w:val="24"/>
          <w:szCs w:val="24"/>
        </w:rPr>
        <w:t xml:space="preserve">когда ей ясно станет, что именно она сама является этой колоссальной двигающейся массой». 4 марта 1891 г.: «неудача </w:t>
      </w:r>
      <w:r>
        <w:rPr>
          <w:color w:val="000000"/>
          <w:spacing w:val="3"/>
          <w:sz w:val="24"/>
          <w:szCs w:val="24"/>
        </w:rPr>
        <w:t xml:space="preserve">распавшегося союза докеров, «старые», консервативные тред-юнионы, </w:t>
      </w:r>
      <w:r>
        <w:rPr>
          <w:i/>
          <w:iCs/>
          <w:color w:val="000000"/>
          <w:spacing w:val="3"/>
          <w:sz w:val="24"/>
          <w:szCs w:val="24"/>
        </w:rPr>
        <w:t xml:space="preserve">богатые </w:t>
      </w:r>
      <w:r>
        <w:rPr>
          <w:color w:val="000000"/>
          <w:spacing w:val="3"/>
          <w:sz w:val="24"/>
          <w:szCs w:val="24"/>
        </w:rPr>
        <w:t xml:space="preserve">и </w:t>
      </w:r>
      <w:r>
        <w:rPr>
          <w:color w:val="000000"/>
          <w:sz w:val="24"/>
          <w:szCs w:val="24"/>
        </w:rPr>
        <w:t>именно потому трусливые, остаются одни на поле битвы...» 14 сентября 1891 г.: на ньюкаслском конгрессе тред-юнионов побеждены старые юнионисты, противники 8-</w:t>
      </w:r>
      <w:r>
        <w:rPr>
          <w:color w:val="000000"/>
          <w:spacing w:val="1"/>
          <w:sz w:val="24"/>
          <w:szCs w:val="24"/>
        </w:rPr>
        <w:t xml:space="preserve">часового рабочего дня, «и буржуазные газеты признают поражение </w:t>
      </w:r>
      <w:r>
        <w:rPr>
          <w:i/>
          <w:iCs/>
          <w:color w:val="000000"/>
          <w:spacing w:val="1"/>
          <w:sz w:val="24"/>
          <w:szCs w:val="24"/>
        </w:rPr>
        <w:t>буржуазной рабо</w:t>
      </w:r>
      <w:r>
        <w:rPr>
          <w:i/>
          <w:iCs/>
          <w:color w:val="000000"/>
          <w:spacing w:val="1"/>
          <w:sz w:val="24"/>
          <w:szCs w:val="24"/>
        </w:rPr>
        <w:softHyphen/>
      </w:r>
      <w:r>
        <w:rPr>
          <w:i/>
          <w:iCs/>
          <w:color w:val="000000"/>
          <w:spacing w:val="-2"/>
          <w:sz w:val="24"/>
          <w:szCs w:val="24"/>
        </w:rPr>
        <w:t xml:space="preserve">чей партии» </w:t>
      </w:r>
      <w:r>
        <w:rPr>
          <w:color w:val="000000"/>
          <w:spacing w:val="-2"/>
          <w:sz w:val="24"/>
          <w:szCs w:val="24"/>
        </w:rPr>
        <w:t>(курсив везде Энгельса)...</w:t>
      </w:r>
      <w:r>
        <w:rPr>
          <w:color w:val="000000"/>
          <w:spacing w:val="-2"/>
          <w:sz w:val="24"/>
          <w:szCs w:val="24"/>
          <w:vertAlign w:val="superscript"/>
        </w:rPr>
        <w:t>79</w:t>
      </w:r>
    </w:p>
    <w:p w:rsidR="00610D83" w:rsidRDefault="00610D83" w:rsidP="00610D83">
      <w:pPr>
        <w:shd w:val="clear" w:color="auto" w:fill="FFFFFF"/>
        <w:spacing w:line="413" w:lineRule="exact"/>
        <w:ind w:left="5" w:firstLine="278"/>
        <w:jc w:val="both"/>
      </w:pPr>
      <w:r>
        <w:rPr>
          <w:color w:val="000000"/>
          <w:sz w:val="24"/>
          <w:szCs w:val="24"/>
        </w:rPr>
        <w:t xml:space="preserve">Что эти мысли Энгельса, повторяемые в течение десятилетий, высказывались им и </w:t>
      </w:r>
      <w:r>
        <w:rPr>
          <w:color w:val="000000"/>
          <w:spacing w:val="-1"/>
          <w:sz w:val="24"/>
          <w:szCs w:val="24"/>
        </w:rPr>
        <w:t>публично, в печати, доказывает предисловие его ко второму изданию «Положения ра</w:t>
      </w:r>
      <w:r>
        <w:rPr>
          <w:color w:val="000000"/>
          <w:spacing w:val="-1"/>
          <w:sz w:val="24"/>
          <w:szCs w:val="24"/>
        </w:rPr>
        <w:softHyphen/>
      </w:r>
      <w:r>
        <w:rPr>
          <w:color w:val="000000"/>
          <w:sz w:val="24"/>
          <w:szCs w:val="24"/>
        </w:rPr>
        <w:t>бочего класса в Англии», 1892 года</w:t>
      </w:r>
      <w:r>
        <w:rPr>
          <w:color w:val="000000"/>
          <w:sz w:val="24"/>
          <w:szCs w:val="24"/>
          <w:vertAlign w:val="superscript"/>
        </w:rPr>
        <w:t>80</w:t>
      </w:r>
      <w:r>
        <w:rPr>
          <w:color w:val="000000"/>
          <w:sz w:val="24"/>
          <w:szCs w:val="24"/>
        </w:rPr>
        <w:t xml:space="preserve">. Здесь говорится об «аристократии в рабочем </w:t>
      </w:r>
      <w:r>
        <w:rPr>
          <w:color w:val="000000"/>
          <w:spacing w:val="1"/>
          <w:sz w:val="24"/>
          <w:szCs w:val="24"/>
        </w:rPr>
        <w:t>классе», о «привилегированном меньшинстве рабочих» в противоположность «широ</w:t>
      </w:r>
      <w:r>
        <w:rPr>
          <w:color w:val="000000"/>
          <w:spacing w:val="1"/>
          <w:sz w:val="24"/>
          <w:szCs w:val="24"/>
        </w:rPr>
        <w:softHyphen/>
      </w:r>
      <w:r>
        <w:rPr>
          <w:color w:val="000000"/>
          <w:spacing w:val="-1"/>
          <w:sz w:val="24"/>
          <w:szCs w:val="24"/>
        </w:rPr>
        <w:t>кой массе рабочих». «Маленькое, привилегированное, охраняемое меньшинство» рабо</w:t>
      </w:r>
      <w:r>
        <w:rPr>
          <w:color w:val="000000"/>
          <w:spacing w:val="-1"/>
          <w:sz w:val="24"/>
          <w:szCs w:val="24"/>
        </w:rPr>
        <w:softHyphen/>
      </w:r>
      <w:r>
        <w:rPr>
          <w:color w:val="000000"/>
          <w:sz w:val="24"/>
          <w:szCs w:val="24"/>
        </w:rPr>
        <w:t>чего класса одно только имело «длительные выгоды» от привилегированного положе</w:t>
      </w:r>
      <w:r>
        <w:rPr>
          <w:color w:val="000000"/>
          <w:sz w:val="24"/>
          <w:szCs w:val="24"/>
        </w:rPr>
        <w:softHyphen/>
        <w:t>ния Англии в 1848—1868 гг., «широкая масса в лучшем случае пользовалась лишь кратковременным улучшением»... «С крахом промышленной монополии Англии анг</w:t>
      </w:r>
      <w:r>
        <w:rPr>
          <w:color w:val="000000"/>
          <w:sz w:val="24"/>
          <w:szCs w:val="24"/>
        </w:rPr>
        <w:softHyphen/>
      </w:r>
      <w:r>
        <w:rPr>
          <w:color w:val="000000"/>
          <w:spacing w:val="2"/>
          <w:sz w:val="24"/>
          <w:szCs w:val="24"/>
        </w:rPr>
        <w:t>лийский рабочий класс потеряет свое привилегированное положение»... Члены «но</w:t>
      </w:r>
      <w:r>
        <w:rPr>
          <w:color w:val="000000"/>
          <w:spacing w:val="2"/>
          <w:sz w:val="24"/>
          <w:szCs w:val="24"/>
        </w:rPr>
        <w:softHyphen/>
      </w:r>
      <w:r>
        <w:rPr>
          <w:color w:val="000000"/>
          <w:spacing w:val="1"/>
          <w:sz w:val="24"/>
          <w:szCs w:val="24"/>
        </w:rPr>
        <w:t>вых» юнионов, союзов необученных рабочих «имеют одно неизмеримое преимущест</w:t>
      </w:r>
      <w:r>
        <w:rPr>
          <w:color w:val="000000"/>
          <w:spacing w:val="1"/>
          <w:sz w:val="24"/>
          <w:szCs w:val="24"/>
        </w:rPr>
        <w:softHyphen/>
      </w:r>
      <w:r>
        <w:rPr>
          <w:color w:val="000000"/>
          <w:spacing w:val="-1"/>
          <w:sz w:val="24"/>
          <w:szCs w:val="24"/>
        </w:rPr>
        <w:t>во: их психика является</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z w:val="24"/>
          <w:szCs w:val="24"/>
        </w:rPr>
        <w:t xml:space="preserve">еще девственной почвой, совершенно свободной от унаследованных, «почтенных» </w:t>
      </w:r>
      <w:r>
        <w:rPr>
          <w:color w:val="000000"/>
          <w:spacing w:val="1"/>
          <w:sz w:val="24"/>
          <w:szCs w:val="24"/>
        </w:rPr>
        <w:t xml:space="preserve">буржуазных предрассудков, которые сбивают с толку головы лучше поставленных </w:t>
      </w:r>
      <w:r>
        <w:rPr>
          <w:color w:val="000000"/>
          <w:spacing w:val="-1"/>
          <w:sz w:val="24"/>
          <w:szCs w:val="24"/>
        </w:rPr>
        <w:t xml:space="preserve">«старых юнионистов»»... «Так называемыми рабочими представителями» называют в </w:t>
      </w:r>
      <w:r>
        <w:rPr>
          <w:color w:val="000000"/>
          <w:sz w:val="24"/>
          <w:szCs w:val="24"/>
        </w:rPr>
        <w:t>Англии людей, «которым прощают их принадлежность к рабочему классу, потому что они сами готовы утопить это свое свойство в океане своего либерализма...»</w:t>
      </w:r>
    </w:p>
    <w:p w:rsidR="00610D83" w:rsidRDefault="00610D83" w:rsidP="00610D83">
      <w:pPr>
        <w:shd w:val="clear" w:color="auto" w:fill="FFFFFF"/>
        <w:spacing w:line="413" w:lineRule="exact"/>
        <w:ind w:left="5" w:right="5" w:firstLine="278"/>
        <w:jc w:val="both"/>
      </w:pPr>
      <w:r>
        <w:rPr>
          <w:color w:val="000000"/>
          <w:sz w:val="24"/>
          <w:szCs w:val="24"/>
        </w:rPr>
        <w:t xml:space="preserve">Мы нарочно привели довольно подробные выписки из прямых заявлений Маркса и Энгельса, чтобы читатели могли </w:t>
      </w:r>
      <w:r>
        <w:rPr>
          <w:i/>
          <w:iCs/>
          <w:color w:val="000000"/>
          <w:sz w:val="24"/>
          <w:szCs w:val="24"/>
        </w:rPr>
        <w:t xml:space="preserve">в целом </w:t>
      </w:r>
      <w:r>
        <w:rPr>
          <w:color w:val="000000"/>
          <w:sz w:val="24"/>
          <w:szCs w:val="24"/>
        </w:rPr>
        <w:t xml:space="preserve">изучить их. А их необходимо изучить, в них </w:t>
      </w:r>
      <w:r>
        <w:rPr>
          <w:color w:val="000000"/>
          <w:spacing w:val="-1"/>
          <w:sz w:val="24"/>
          <w:szCs w:val="24"/>
        </w:rPr>
        <w:t xml:space="preserve">стоит внимательно вдуматься. Ибо здесь </w:t>
      </w:r>
      <w:r>
        <w:rPr>
          <w:i/>
          <w:iCs/>
          <w:color w:val="000000"/>
          <w:spacing w:val="-1"/>
          <w:sz w:val="24"/>
          <w:szCs w:val="24"/>
        </w:rPr>
        <w:t xml:space="preserve">гвоздь </w:t>
      </w:r>
      <w:r>
        <w:rPr>
          <w:color w:val="000000"/>
          <w:spacing w:val="-1"/>
          <w:sz w:val="24"/>
          <w:szCs w:val="24"/>
        </w:rPr>
        <w:t>той тактики в рабочем движении, кото</w:t>
      </w:r>
      <w:r>
        <w:rPr>
          <w:color w:val="000000"/>
          <w:spacing w:val="-1"/>
          <w:sz w:val="24"/>
          <w:szCs w:val="24"/>
        </w:rPr>
        <w:softHyphen/>
      </w:r>
      <w:r>
        <w:rPr>
          <w:color w:val="000000"/>
          <w:sz w:val="24"/>
          <w:szCs w:val="24"/>
        </w:rPr>
        <w:t>рая предписывается объективными условиями империалистской эпохи.</w:t>
      </w:r>
    </w:p>
    <w:p w:rsidR="00610D83" w:rsidRDefault="00610D83" w:rsidP="00610D83">
      <w:pPr>
        <w:shd w:val="clear" w:color="auto" w:fill="FFFFFF"/>
        <w:spacing w:line="413" w:lineRule="exact"/>
        <w:ind w:left="5" w:firstLine="278"/>
        <w:jc w:val="both"/>
      </w:pPr>
      <w:r>
        <w:rPr>
          <w:color w:val="000000"/>
          <w:spacing w:val="-1"/>
          <w:sz w:val="24"/>
          <w:szCs w:val="24"/>
        </w:rPr>
        <w:t xml:space="preserve">Каутский и здесь уже попытался «замутить воду» и подменить марксизм сладеньким </w:t>
      </w:r>
      <w:r>
        <w:rPr>
          <w:color w:val="000000"/>
          <w:sz w:val="24"/>
          <w:szCs w:val="24"/>
        </w:rPr>
        <w:t>примиренчеством с оппортунистами. В полемике с открытыми и наивными социал-</w:t>
      </w:r>
      <w:r>
        <w:rPr>
          <w:color w:val="000000"/>
          <w:spacing w:val="-1"/>
          <w:sz w:val="24"/>
          <w:szCs w:val="24"/>
        </w:rPr>
        <w:t xml:space="preserve">империалистами (вроде Ленча), которые оправдывают войну со стороны Германии, как </w:t>
      </w:r>
      <w:r>
        <w:rPr>
          <w:color w:val="000000"/>
          <w:sz w:val="24"/>
          <w:szCs w:val="24"/>
        </w:rPr>
        <w:t xml:space="preserve">разрушение монополии Англии, Каутский </w:t>
      </w:r>
      <w:r>
        <w:rPr>
          <w:i/>
          <w:iCs/>
          <w:color w:val="000000"/>
          <w:sz w:val="24"/>
          <w:szCs w:val="24"/>
        </w:rPr>
        <w:t xml:space="preserve">«исправляет» </w:t>
      </w:r>
      <w:r>
        <w:rPr>
          <w:color w:val="000000"/>
          <w:sz w:val="24"/>
          <w:szCs w:val="24"/>
        </w:rPr>
        <w:t>эту очевидную фальшь по</w:t>
      </w:r>
      <w:r>
        <w:rPr>
          <w:color w:val="000000"/>
          <w:sz w:val="24"/>
          <w:szCs w:val="24"/>
        </w:rPr>
        <w:softHyphen/>
        <w:t xml:space="preserve">средством другой столь же очевидной фальши. На место циничной фальши он ставит слащавую фальшь! </w:t>
      </w:r>
      <w:r>
        <w:rPr>
          <w:i/>
          <w:iCs/>
          <w:color w:val="000000"/>
          <w:sz w:val="24"/>
          <w:szCs w:val="24"/>
        </w:rPr>
        <w:t xml:space="preserve">Промышленная </w:t>
      </w:r>
      <w:r>
        <w:rPr>
          <w:color w:val="000000"/>
          <w:sz w:val="24"/>
          <w:szCs w:val="24"/>
        </w:rPr>
        <w:t>монополия Англии давно сломана, говорит он, дав</w:t>
      </w:r>
      <w:r>
        <w:rPr>
          <w:color w:val="000000"/>
          <w:sz w:val="24"/>
          <w:szCs w:val="24"/>
        </w:rPr>
        <w:softHyphen/>
      </w:r>
      <w:r>
        <w:rPr>
          <w:color w:val="000000"/>
          <w:spacing w:val="-1"/>
          <w:sz w:val="24"/>
          <w:szCs w:val="24"/>
        </w:rPr>
        <w:t>но разрушена, ее нечего и нельзя разрушать.</w:t>
      </w:r>
    </w:p>
    <w:p w:rsidR="00610D83" w:rsidRDefault="00610D83" w:rsidP="00610D83">
      <w:pPr>
        <w:shd w:val="clear" w:color="auto" w:fill="FFFFFF"/>
        <w:spacing w:line="413" w:lineRule="exact"/>
        <w:ind w:left="288"/>
      </w:pPr>
      <w:r>
        <w:rPr>
          <w:color w:val="000000"/>
          <w:spacing w:val="-1"/>
          <w:sz w:val="24"/>
          <w:szCs w:val="24"/>
        </w:rPr>
        <w:t>В чем фальшь этого аргумента?</w:t>
      </w:r>
    </w:p>
    <w:p w:rsidR="00610D83" w:rsidRDefault="00610D83" w:rsidP="00610D83">
      <w:pPr>
        <w:shd w:val="clear" w:color="auto" w:fill="FFFFFF"/>
        <w:spacing w:line="413" w:lineRule="exact"/>
        <w:ind w:right="5" w:firstLine="274"/>
        <w:jc w:val="both"/>
      </w:pPr>
      <w:r>
        <w:rPr>
          <w:color w:val="000000"/>
          <w:spacing w:val="1"/>
          <w:sz w:val="24"/>
          <w:szCs w:val="24"/>
        </w:rPr>
        <w:t xml:space="preserve">В том, что, во-1-х, обойдена </w:t>
      </w:r>
      <w:r>
        <w:rPr>
          <w:i/>
          <w:iCs/>
          <w:color w:val="000000"/>
          <w:spacing w:val="1"/>
          <w:sz w:val="24"/>
          <w:szCs w:val="24"/>
        </w:rPr>
        <w:t xml:space="preserve">колониальная </w:t>
      </w:r>
      <w:r>
        <w:rPr>
          <w:color w:val="000000"/>
          <w:spacing w:val="1"/>
          <w:sz w:val="24"/>
          <w:szCs w:val="24"/>
        </w:rPr>
        <w:t xml:space="preserve">монополия Англии. А Энгельс, как мы </w:t>
      </w:r>
      <w:r>
        <w:rPr>
          <w:color w:val="000000"/>
          <w:sz w:val="24"/>
          <w:szCs w:val="24"/>
        </w:rPr>
        <w:t>видели, уже в 1882 году, 34 года тому назад, вполне ясно указал на нее! Если промыш</w:t>
      </w:r>
      <w:r>
        <w:rPr>
          <w:color w:val="000000"/>
          <w:sz w:val="24"/>
          <w:szCs w:val="24"/>
        </w:rPr>
        <w:softHyphen/>
        <w:t>ленная монополия Англии разрушена, то колониальная не только осталась, но чрезвы</w:t>
      </w:r>
      <w:r>
        <w:rPr>
          <w:color w:val="000000"/>
          <w:sz w:val="24"/>
          <w:szCs w:val="24"/>
        </w:rPr>
        <w:softHyphen/>
        <w:t>чайно обострена, ибо вся земля уже поделена! Посредством своей сладенькой лжи Ка</w:t>
      </w:r>
      <w:r>
        <w:rPr>
          <w:color w:val="000000"/>
          <w:sz w:val="24"/>
          <w:szCs w:val="24"/>
        </w:rPr>
        <w:softHyphen/>
      </w:r>
      <w:r>
        <w:rPr>
          <w:color w:val="000000"/>
          <w:spacing w:val="4"/>
          <w:sz w:val="24"/>
          <w:szCs w:val="24"/>
        </w:rPr>
        <w:t xml:space="preserve">утский протаскивает буржуазно-пацифистскую и оппортунистически-мещанскую </w:t>
      </w:r>
      <w:r>
        <w:rPr>
          <w:color w:val="000000"/>
          <w:spacing w:val="-1"/>
          <w:sz w:val="24"/>
          <w:szCs w:val="24"/>
        </w:rPr>
        <w:t xml:space="preserve">идейку, что-де «воевать не из-за чего». Напротив, </w:t>
      </w:r>
      <w:r>
        <w:rPr>
          <w:i/>
          <w:iCs/>
          <w:color w:val="000000"/>
          <w:spacing w:val="-1"/>
          <w:sz w:val="24"/>
          <w:szCs w:val="24"/>
        </w:rPr>
        <w:t xml:space="preserve">капиталистам </w:t>
      </w:r>
      <w:r>
        <w:rPr>
          <w:color w:val="000000"/>
          <w:spacing w:val="-1"/>
          <w:sz w:val="24"/>
          <w:szCs w:val="24"/>
        </w:rPr>
        <w:t xml:space="preserve">теперь не только есть </w:t>
      </w:r>
      <w:r>
        <w:rPr>
          <w:color w:val="000000"/>
          <w:sz w:val="24"/>
          <w:szCs w:val="24"/>
        </w:rPr>
        <w:t xml:space="preserve">из-за чего воевать, но и </w:t>
      </w:r>
      <w:r>
        <w:rPr>
          <w:i/>
          <w:iCs/>
          <w:color w:val="000000"/>
          <w:sz w:val="24"/>
          <w:szCs w:val="24"/>
        </w:rPr>
        <w:t xml:space="preserve">нельзя не </w:t>
      </w:r>
      <w:r>
        <w:rPr>
          <w:color w:val="000000"/>
          <w:sz w:val="24"/>
          <w:szCs w:val="24"/>
        </w:rPr>
        <w:t xml:space="preserve">воевать, если хотеть сохранить капитализм, ибо без насильственного передела колоний </w:t>
      </w:r>
      <w:r>
        <w:rPr>
          <w:i/>
          <w:iCs/>
          <w:color w:val="000000"/>
          <w:sz w:val="24"/>
          <w:szCs w:val="24"/>
        </w:rPr>
        <w:t xml:space="preserve">новые </w:t>
      </w:r>
      <w:r>
        <w:rPr>
          <w:color w:val="000000"/>
          <w:sz w:val="24"/>
          <w:szCs w:val="24"/>
        </w:rPr>
        <w:t xml:space="preserve">империалистские страны не могут получить </w:t>
      </w:r>
      <w:r>
        <w:rPr>
          <w:color w:val="000000"/>
          <w:spacing w:val="-1"/>
          <w:sz w:val="24"/>
          <w:szCs w:val="24"/>
        </w:rPr>
        <w:t>тех привилегий,</w:t>
      </w:r>
    </w:p>
    <w:p w:rsidR="00610D83" w:rsidRDefault="00610D83" w:rsidP="00610D83">
      <w:pPr>
        <w:shd w:val="clear" w:color="auto" w:fill="FFFFFF"/>
        <w:spacing w:line="413" w:lineRule="exact"/>
        <w:ind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173</w:t>
      </w:r>
    </w:p>
    <w:p w:rsidR="00610D83" w:rsidRDefault="00610D83" w:rsidP="00610D83">
      <w:pPr>
        <w:shd w:val="clear" w:color="auto" w:fill="FFFFFF"/>
        <w:spacing w:before="648" w:line="413" w:lineRule="exact"/>
        <w:ind w:left="14"/>
      </w:pPr>
      <w:r>
        <w:rPr>
          <w:color w:val="000000"/>
          <w:sz w:val="24"/>
          <w:szCs w:val="24"/>
        </w:rPr>
        <w:t xml:space="preserve">которыми пользуются более старые </w:t>
      </w:r>
      <w:r>
        <w:rPr>
          <w:i/>
          <w:iCs/>
          <w:color w:val="000000"/>
          <w:sz w:val="24"/>
          <w:szCs w:val="24"/>
        </w:rPr>
        <w:t xml:space="preserve">(и менее сильные) </w:t>
      </w:r>
      <w:r>
        <w:rPr>
          <w:color w:val="000000"/>
          <w:sz w:val="24"/>
          <w:szCs w:val="24"/>
        </w:rPr>
        <w:t>империалистские державы.</w:t>
      </w:r>
    </w:p>
    <w:p w:rsidR="00610D83" w:rsidRDefault="00610D83" w:rsidP="00610D83">
      <w:pPr>
        <w:shd w:val="clear" w:color="auto" w:fill="FFFFFF"/>
        <w:spacing w:line="413" w:lineRule="exact"/>
        <w:ind w:firstLine="283"/>
        <w:jc w:val="both"/>
      </w:pPr>
      <w:r>
        <w:rPr>
          <w:color w:val="000000"/>
          <w:spacing w:val="1"/>
          <w:sz w:val="24"/>
          <w:szCs w:val="24"/>
        </w:rPr>
        <w:t xml:space="preserve">Во-2-х. Почему монополия Англии объясняет победу оппортунизма (на время) в </w:t>
      </w:r>
      <w:r>
        <w:rPr>
          <w:color w:val="000000"/>
          <w:sz w:val="24"/>
          <w:szCs w:val="24"/>
        </w:rPr>
        <w:t xml:space="preserve">Англии? Потому, что монополия дает </w:t>
      </w:r>
      <w:r>
        <w:rPr>
          <w:i/>
          <w:iCs/>
          <w:color w:val="000000"/>
          <w:sz w:val="24"/>
          <w:szCs w:val="24"/>
        </w:rPr>
        <w:t xml:space="preserve">сверхприбыль, </w:t>
      </w:r>
      <w:r>
        <w:rPr>
          <w:color w:val="000000"/>
          <w:sz w:val="24"/>
          <w:szCs w:val="24"/>
        </w:rPr>
        <w:t>т. е. избыток прибыли сверх нор</w:t>
      </w:r>
      <w:r>
        <w:rPr>
          <w:color w:val="000000"/>
          <w:sz w:val="24"/>
          <w:szCs w:val="24"/>
        </w:rPr>
        <w:softHyphen/>
        <w:t xml:space="preserve">мальной, обычной во всем свете капиталистической прибыли. Из этой сверхприбыли капиталисты </w:t>
      </w:r>
      <w:r>
        <w:rPr>
          <w:i/>
          <w:iCs/>
          <w:color w:val="000000"/>
          <w:sz w:val="24"/>
          <w:szCs w:val="24"/>
        </w:rPr>
        <w:t xml:space="preserve">могут </w:t>
      </w:r>
      <w:r>
        <w:rPr>
          <w:color w:val="000000"/>
          <w:sz w:val="24"/>
          <w:szCs w:val="24"/>
        </w:rPr>
        <w:t xml:space="preserve">выбросить частичку (и даже не малую!), чтобы подкупить </w:t>
      </w:r>
      <w:r>
        <w:rPr>
          <w:i/>
          <w:iCs/>
          <w:color w:val="000000"/>
          <w:sz w:val="24"/>
          <w:szCs w:val="24"/>
        </w:rPr>
        <w:t xml:space="preserve">своих </w:t>
      </w:r>
      <w:r>
        <w:rPr>
          <w:color w:val="000000"/>
          <w:sz w:val="24"/>
          <w:szCs w:val="24"/>
        </w:rPr>
        <w:t>рабочих, создать нечто вроде союза (вспомните знаменитые «аллиансы» английских тред-юнионов со своими хозяевами, описанные Веббами) — союза рабочих данной на</w:t>
      </w:r>
      <w:r>
        <w:rPr>
          <w:color w:val="000000"/>
          <w:sz w:val="24"/>
          <w:szCs w:val="24"/>
        </w:rPr>
        <w:softHyphen/>
      </w:r>
      <w:r>
        <w:rPr>
          <w:color w:val="000000"/>
          <w:spacing w:val="1"/>
          <w:sz w:val="24"/>
          <w:szCs w:val="24"/>
        </w:rPr>
        <w:t xml:space="preserve">ции со своими капиталистами </w:t>
      </w:r>
      <w:r>
        <w:rPr>
          <w:i/>
          <w:iCs/>
          <w:color w:val="000000"/>
          <w:spacing w:val="1"/>
          <w:sz w:val="24"/>
          <w:szCs w:val="24"/>
        </w:rPr>
        <w:t xml:space="preserve">против </w:t>
      </w:r>
      <w:r>
        <w:rPr>
          <w:color w:val="000000"/>
          <w:spacing w:val="1"/>
          <w:sz w:val="24"/>
          <w:szCs w:val="24"/>
        </w:rPr>
        <w:t xml:space="preserve">остальных стран. Промышленная монополия </w:t>
      </w:r>
      <w:r>
        <w:rPr>
          <w:color w:val="000000"/>
          <w:sz w:val="24"/>
          <w:szCs w:val="24"/>
        </w:rPr>
        <w:t xml:space="preserve">Англии разрушена еще в конце </w:t>
      </w:r>
      <w:r>
        <w:rPr>
          <w:color w:val="000000"/>
          <w:sz w:val="24"/>
          <w:szCs w:val="24"/>
          <w:lang w:val="en-US"/>
        </w:rPr>
        <w:t xml:space="preserve">XIX </w:t>
      </w:r>
      <w:r>
        <w:rPr>
          <w:color w:val="000000"/>
          <w:sz w:val="24"/>
          <w:szCs w:val="24"/>
        </w:rPr>
        <w:t xml:space="preserve">века. Это бесспорно. Но </w:t>
      </w:r>
      <w:r>
        <w:rPr>
          <w:i/>
          <w:iCs/>
          <w:color w:val="000000"/>
          <w:sz w:val="24"/>
          <w:szCs w:val="24"/>
        </w:rPr>
        <w:t xml:space="preserve">как </w:t>
      </w:r>
      <w:r>
        <w:rPr>
          <w:color w:val="000000"/>
          <w:sz w:val="24"/>
          <w:szCs w:val="24"/>
        </w:rPr>
        <w:t>произошло это разру</w:t>
      </w:r>
      <w:r>
        <w:rPr>
          <w:color w:val="000000"/>
          <w:sz w:val="24"/>
          <w:szCs w:val="24"/>
        </w:rPr>
        <w:softHyphen/>
      </w:r>
      <w:r>
        <w:rPr>
          <w:color w:val="000000"/>
          <w:spacing w:val="-1"/>
          <w:sz w:val="24"/>
          <w:szCs w:val="24"/>
        </w:rPr>
        <w:t xml:space="preserve">шение? Так ли, что </w:t>
      </w:r>
      <w:r>
        <w:rPr>
          <w:i/>
          <w:iCs/>
          <w:color w:val="000000"/>
          <w:spacing w:val="-1"/>
          <w:sz w:val="24"/>
          <w:szCs w:val="24"/>
        </w:rPr>
        <w:t xml:space="preserve">всякая </w:t>
      </w:r>
      <w:r>
        <w:rPr>
          <w:color w:val="000000"/>
          <w:spacing w:val="-1"/>
          <w:sz w:val="24"/>
          <w:szCs w:val="24"/>
        </w:rPr>
        <w:t>монополия исчезла?</w:t>
      </w:r>
    </w:p>
    <w:p w:rsidR="00610D83" w:rsidRDefault="00610D83" w:rsidP="00610D83">
      <w:pPr>
        <w:shd w:val="clear" w:color="auto" w:fill="FFFFFF"/>
        <w:spacing w:line="413" w:lineRule="exact"/>
        <w:ind w:firstLine="274"/>
        <w:jc w:val="both"/>
      </w:pPr>
      <w:r>
        <w:rPr>
          <w:color w:val="000000"/>
          <w:sz w:val="24"/>
          <w:szCs w:val="24"/>
        </w:rPr>
        <w:t xml:space="preserve">Если бы это было так, то примиренческая (с оппортунизмом) «теория» Каутского </w:t>
      </w:r>
      <w:r>
        <w:rPr>
          <w:color w:val="000000"/>
          <w:spacing w:val="2"/>
          <w:sz w:val="24"/>
          <w:szCs w:val="24"/>
        </w:rPr>
        <w:t xml:space="preserve">получала бы известное оправдание. Но в том-то и суть, что это </w:t>
      </w:r>
      <w:r>
        <w:rPr>
          <w:i/>
          <w:iCs/>
          <w:color w:val="000000"/>
          <w:spacing w:val="2"/>
          <w:sz w:val="24"/>
          <w:szCs w:val="24"/>
        </w:rPr>
        <w:t xml:space="preserve">не </w:t>
      </w:r>
      <w:r>
        <w:rPr>
          <w:color w:val="000000"/>
          <w:spacing w:val="2"/>
          <w:sz w:val="24"/>
          <w:szCs w:val="24"/>
        </w:rPr>
        <w:t xml:space="preserve">так. Империализм </w:t>
      </w:r>
      <w:r>
        <w:rPr>
          <w:i/>
          <w:iCs/>
          <w:color w:val="000000"/>
          <w:sz w:val="24"/>
          <w:szCs w:val="24"/>
        </w:rPr>
        <w:t xml:space="preserve">есть </w:t>
      </w:r>
      <w:r>
        <w:rPr>
          <w:color w:val="000000"/>
          <w:sz w:val="24"/>
          <w:szCs w:val="24"/>
        </w:rPr>
        <w:t>монополистический капитализм. Каждый картель, трест, синдикат, каждый ги</w:t>
      </w:r>
      <w:r>
        <w:rPr>
          <w:color w:val="000000"/>
          <w:sz w:val="24"/>
          <w:szCs w:val="24"/>
        </w:rPr>
        <w:softHyphen/>
      </w:r>
      <w:r>
        <w:rPr>
          <w:color w:val="000000"/>
          <w:spacing w:val="-1"/>
          <w:sz w:val="24"/>
          <w:szCs w:val="24"/>
        </w:rPr>
        <w:t xml:space="preserve">гантски-крупный банк </w:t>
      </w:r>
      <w:r>
        <w:rPr>
          <w:i/>
          <w:iCs/>
          <w:color w:val="000000"/>
          <w:spacing w:val="-1"/>
          <w:sz w:val="24"/>
          <w:szCs w:val="24"/>
        </w:rPr>
        <w:t xml:space="preserve">есть </w:t>
      </w:r>
      <w:r>
        <w:rPr>
          <w:color w:val="000000"/>
          <w:spacing w:val="-1"/>
          <w:sz w:val="24"/>
          <w:szCs w:val="24"/>
        </w:rPr>
        <w:t>монополия. Сверхприбыль не исчезла, а осталась. Эксплуа</w:t>
      </w:r>
      <w:r>
        <w:rPr>
          <w:color w:val="000000"/>
          <w:spacing w:val="-1"/>
          <w:sz w:val="24"/>
          <w:szCs w:val="24"/>
        </w:rPr>
        <w:softHyphen/>
      </w:r>
      <w:r>
        <w:rPr>
          <w:color w:val="000000"/>
          <w:sz w:val="24"/>
          <w:szCs w:val="24"/>
        </w:rPr>
        <w:t xml:space="preserve">тация одною, привилегированною, финансово-богатою, страною </w:t>
      </w:r>
      <w:r>
        <w:rPr>
          <w:i/>
          <w:iCs/>
          <w:color w:val="000000"/>
          <w:sz w:val="24"/>
          <w:szCs w:val="24"/>
        </w:rPr>
        <w:t xml:space="preserve">всех </w:t>
      </w:r>
      <w:r>
        <w:rPr>
          <w:color w:val="000000"/>
          <w:sz w:val="24"/>
          <w:szCs w:val="24"/>
        </w:rPr>
        <w:t>остальных оста</w:t>
      </w:r>
      <w:r>
        <w:rPr>
          <w:color w:val="000000"/>
          <w:sz w:val="24"/>
          <w:szCs w:val="24"/>
        </w:rPr>
        <w:softHyphen/>
        <w:t>лась и усилилась. Горстка богатых стран — их всего четыре, если говорить о самостоя</w:t>
      </w:r>
      <w:r>
        <w:rPr>
          <w:color w:val="000000"/>
          <w:sz w:val="24"/>
          <w:szCs w:val="24"/>
        </w:rPr>
        <w:softHyphen/>
      </w:r>
      <w:r>
        <w:rPr>
          <w:color w:val="000000"/>
          <w:spacing w:val="-1"/>
          <w:sz w:val="24"/>
          <w:szCs w:val="24"/>
        </w:rPr>
        <w:t>тельном и действительно гигантски-крупном, «современном» богатстве: Англия, Фран</w:t>
      </w:r>
      <w:r>
        <w:rPr>
          <w:color w:val="000000"/>
          <w:spacing w:val="-1"/>
          <w:sz w:val="24"/>
          <w:szCs w:val="24"/>
        </w:rPr>
        <w:softHyphen/>
      </w:r>
      <w:r>
        <w:rPr>
          <w:color w:val="000000"/>
          <w:sz w:val="24"/>
          <w:szCs w:val="24"/>
        </w:rPr>
        <w:t xml:space="preserve">ция, Соединенные Штаты и Германия — эта горстка развила монополии в необъятных размерах, получает сверхприбыль в количестве сотен миллионов, если не миллиардов, </w:t>
      </w:r>
      <w:r>
        <w:rPr>
          <w:color w:val="000000"/>
          <w:spacing w:val="-1"/>
          <w:sz w:val="24"/>
          <w:szCs w:val="24"/>
        </w:rPr>
        <w:t xml:space="preserve">«едет на спине» сотен и сотен миллионов населения других стран, борется между собой </w:t>
      </w:r>
      <w:r>
        <w:rPr>
          <w:color w:val="000000"/>
          <w:sz w:val="24"/>
          <w:szCs w:val="24"/>
        </w:rPr>
        <w:t>за дележ особенно роскошной, особенно жирной, особенно спокойной добычи.</w:t>
      </w:r>
    </w:p>
    <w:p w:rsidR="00610D83" w:rsidRDefault="00610D83" w:rsidP="00610D83">
      <w:pPr>
        <w:shd w:val="clear" w:color="auto" w:fill="FFFFFF"/>
        <w:spacing w:line="413" w:lineRule="exact"/>
        <w:ind w:left="5" w:right="5" w:firstLine="283"/>
        <w:jc w:val="both"/>
      </w:pPr>
      <w:r>
        <w:rPr>
          <w:color w:val="000000"/>
          <w:spacing w:val="-1"/>
          <w:sz w:val="24"/>
          <w:szCs w:val="24"/>
        </w:rPr>
        <w:t>В этом как раз экономическая и политическая суть империализма, глубочайшие про</w:t>
      </w:r>
      <w:r>
        <w:rPr>
          <w:color w:val="000000"/>
          <w:spacing w:val="-1"/>
          <w:sz w:val="24"/>
          <w:szCs w:val="24"/>
        </w:rPr>
        <w:softHyphen/>
      </w:r>
      <w:r>
        <w:rPr>
          <w:color w:val="000000"/>
          <w:sz w:val="24"/>
          <w:szCs w:val="24"/>
        </w:rPr>
        <w:t>тиворечия коего Каутский притушевывает, а не вскрывает.</w:t>
      </w:r>
    </w:p>
    <w:p w:rsidR="00610D83" w:rsidRDefault="00610D83" w:rsidP="00610D83">
      <w:pPr>
        <w:shd w:val="clear" w:color="auto" w:fill="FFFFFF"/>
        <w:spacing w:line="413" w:lineRule="exact"/>
        <w:ind w:left="14" w:firstLine="274"/>
        <w:jc w:val="both"/>
      </w:pPr>
      <w:r>
        <w:rPr>
          <w:color w:val="000000"/>
          <w:sz w:val="24"/>
          <w:szCs w:val="24"/>
        </w:rPr>
        <w:t xml:space="preserve">Буржуазия «великой» империалистской державы </w:t>
      </w:r>
      <w:r>
        <w:rPr>
          <w:i/>
          <w:iCs/>
          <w:color w:val="000000"/>
          <w:sz w:val="24"/>
          <w:szCs w:val="24"/>
        </w:rPr>
        <w:t xml:space="preserve">экономически может </w:t>
      </w:r>
      <w:r>
        <w:rPr>
          <w:color w:val="000000"/>
          <w:sz w:val="24"/>
          <w:szCs w:val="24"/>
        </w:rPr>
        <w:t>подкупать верхние прослойки «своих» рабочих, бросая на это сотенку-другую миллионов</w:t>
      </w:r>
    </w:p>
    <w:p w:rsidR="00610D83" w:rsidRDefault="00610D83" w:rsidP="00610D83">
      <w:pPr>
        <w:shd w:val="clear" w:color="auto" w:fill="FFFFFF"/>
        <w:spacing w:line="413" w:lineRule="exact"/>
        <w:ind w:left="14"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right="5"/>
        <w:jc w:val="both"/>
      </w:pPr>
      <w:r>
        <w:rPr>
          <w:color w:val="000000"/>
          <w:spacing w:val="-1"/>
          <w:sz w:val="24"/>
          <w:szCs w:val="24"/>
        </w:rPr>
        <w:t xml:space="preserve">франков в год, ибо ее </w:t>
      </w:r>
      <w:r>
        <w:rPr>
          <w:i/>
          <w:iCs/>
          <w:color w:val="000000"/>
          <w:spacing w:val="-1"/>
          <w:sz w:val="24"/>
          <w:szCs w:val="24"/>
        </w:rPr>
        <w:t xml:space="preserve">сверхприбыль </w:t>
      </w:r>
      <w:r>
        <w:rPr>
          <w:color w:val="000000"/>
          <w:spacing w:val="-1"/>
          <w:sz w:val="24"/>
          <w:szCs w:val="24"/>
        </w:rPr>
        <w:t>составляет, вероятно, около миллиарда. И вопрос о том, как делится эта маленькая подачка между рабочими-министрами, «рабочими-</w:t>
      </w:r>
      <w:r>
        <w:rPr>
          <w:color w:val="000000"/>
          <w:sz w:val="24"/>
          <w:szCs w:val="24"/>
        </w:rPr>
        <w:t>депутатами» (вспомните великолепный анализ этого понятия у Энгельса), рабочими-участниками военно-промышленных комитетов, рабочими-чиновниками, рабочими, организованными в узкоцеховые союзы, служащими и т. д. и т. д., это уже вопрос вто</w:t>
      </w:r>
      <w:r>
        <w:rPr>
          <w:color w:val="000000"/>
          <w:sz w:val="24"/>
          <w:szCs w:val="24"/>
        </w:rPr>
        <w:softHyphen/>
      </w:r>
      <w:r>
        <w:rPr>
          <w:color w:val="000000"/>
          <w:spacing w:val="-2"/>
          <w:sz w:val="24"/>
          <w:szCs w:val="24"/>
        </w:rPr>
        <w:t>ростепенный.</w:t>
      </w:r>
    </w:p>
    <w:p w:rsidR="00610D83" w:rsidRDefault="00610D83" w:rsidP="00610D83">
      <w:pPr>
        <w:shd w:val="clear" w:color="auto" w:fill="FFFFFF"/>
        <w:spacing w:line="413" w:lineRule="exact"/>
        <w:ind w:left="10" w:firstLine="274"/>
        <w:jc w:val="both"/>
      </w:pPr>
      <w:r>
        <w:rPr>
          <w:color w:val="000000"/>
          <w:sz w:val="24"/>
          <w:szCs w:val="24"/>
        </w:rPr>
        <w:t xml:space="preserve">В 1848—1868 гг. и частью позже монополиею пользовалась только Англия; </w:t>
      </w:r>
      <w:r>
        <w:rPr>
          <w:i/>
          <w:iCs/>
          <w:color w:val="000000"/>
          <w:sz w:val="24"/>
          <w:szCs w:val="24"/>
        </w:rPr>
        <w:t xml:space="preserve">поэтому </w:t>
      </w:r>
      <w:r>
        <w:rPr>
          <w:color w:val="000000"/>
          <w:spacing w:val="-1"/>
          <w:sz w:val="24"/>
          <w:szCs w:val="24"/>
        </w:rPr>
        <w:t>в ней мог на десятилетия победить оппортунизм; других стран ни с богатейшими коло</w:t>
      </w:r>
      <w:r>
        <w:rPr>
          <w:color w:val="000000"/>
          <w:spacing w:val="-1"/>
          <w:sz w:val="24"/>
          <w:szCs w:val="24"/>
        </w:rPr>
        <w:softHyphen/>
        <w:t xml:space="preserve">ниями, ни с промышленной монополией </w:t>
      </w:r>
      <w:r>
        <w:rPr>
          <w:i/>
          <w:iCs/>
          <w:color w:val="000000"/>
          <w:spacing w:val="-1"/>
          <w:sz w:val="24"/>
          <w:szCs w:val="24"/>
        </w:rPr>
        <w:t>не было.</w:t>
      </w:r>
    </w:p>
    <w:p w:rsidR="00610D83" w:rsidRDefault="00610D83" w:rsidP="00610D83">
      <w:pPr>
        <w:shd w:val="clear" w:color="auto" w:fill="FFFFFF"/>
        <w:spacing w:line="413" w:lineRule="exact"/>
        <w:ind w:left="5" w:firstLine="274"/>
        <w:jc w:val="both"/>
      </w:pPr>
      <w:r>
        <w:rPr>
          <w:color w:val="000000"/>
          <w:sz w:val="24"/>
          <w:szCs w:val="24"/>
        </w:rPr>
        <w:t xml:space="preserve">Последняя треть </w:t>
      </w:r>
      <w:r>
        <w:rPr>
          <w:color w:val="000000"/>
          <w:sz w:val="24"/>
          <w:szCs w:val="24"/>
          <w:lang w:val="en-US"/>
        </w:rPr>
        <w:t xml:space="preserve">XIX </w:t>
      </w:r>
      <w:r>
        <w:rPr>
          <w:color w:val="000000"/>
          <w:sz w:val="24"/>
          <w:szCs w:val="24"/>
        </w:rPr>
        <w:t>века была переходом к новой империалистской эпохе. Моно</w:t>
      </w:r>
      <w:r>
        <w:rPr>
          <w:color w:val="000000"/>
          <w:sz w:val="24"/>
          <w:szCs w:val="24"/>
        </w:rPr>
        <w:softHyphen/>
      </w:r>
      <w:r>
        <w:rPr>
          <w:color w:val="000000"/>
          <w:spacing w:val="-1"/>
          <w:sz w:val="24"/>
          <w:szCs w:val="24"/>
        </w:rPr>
        <w:t xml:space="preserve">полией пользуется финансовый капитал </w:t>
      </w:r>
      <w:r>
        <w:rPr>
          <w:i/>
          <w:iCs/>
          <w:color w:val="000000"/>
          <w:spacing w:val="-1"/>
          <w:sz w:val="24"/>
          <w:szCs w:val="24"/>
        </w:rPr>
        <w:t xml:space="preserve">не </w:t>
      </w:r>
      <w:r>
        <w:rPr>
          <w:color w:val="000000"/>
          <w:spacing w:val="-1"/>
          <w:sz w:val="24"/>
          <w:szCs w:val="24"/>
        </w:rPr>
        <w:t>одной, а нескольких, очень немногих, вели</w:t>
      </w:r>
      <w:r>
        <w:rPr>
          <w:color w:val="000000"/>
          <w:spacing w:val="-1"/>
          <w:sz w:val="24"/>
          <w:szCs w:val="24"/>
        </w:rPr>
        <w:softHyphen/>
        <w:t>ких держав. (В Японии и России монополия военной силы, необъятной территории или особого удобства грабить инородцев, Китай и пр. отчасти восполняет, отчасти заменяет монополию современного, новейшего финансового капитала.) Из этой разницы вытека</w:t>
      </w:r>
      <w:r>
        <w:rPr>
          <w:color w:val="000000"/>
          <w:spacing w:val="-1"/>
          <w:sz w:val="24"/>
          <w:szCs w:val="24"/>
        </w:rPr>
        <w:softHyphen/>
        <w:t xml:space="preserve">ет то, что монополия Англии </w:t>
      </w:r>
      <w:r>
        <w:rPr>
          <w:i/>
          <w:iCs/>
          <w:color w:val="000000"/>
          <w:spacing w:val="-1"/>
          <w:sz w:val="24"/>
          <w:szCs w:val="24"/>
        </w:rPr>
        <w:t xml:space="preserve">могла </w:t>
      </w:r>
      <w:r>
        <w:rPr>
          <w:color w:val="000000"/>
          <w:spacing w:val="-1"/>
          <w:sz w:val="24"/>
          <w:szCs w:val="24"/>
        </w:rPr>
        <w:t xml:space="preserve">быть </w:t>
      </w:r>
      <w:r>
        <w:rPr>
          <w:i/>
          <w:iCs/>
          <w:color w:val="000000"/>
          <w:spacing w:val="-1"/>
          <w:sz w:val="24"/>
          <w:szCs w:val="24"/>
        </w:rPr>
        <w:t xml:space="preserve">неоспоренной </w:t>
      </w:r>
      <w:r>
        <w:rPr>
          <w:color w:val="000000"/>
          <w:spacing w:val="-1"/>
          <w:sz w:val="24"/>
          <w:szCs w:val="24"/>
        </w:rPr>
        <w:t>десятилетия. Монополия совре</w:t>
      </w:r>
      <w:r>
        <w:rPr>
          <w:color w:val="000000"/>
          <w:spacing w:val="-1"/>
          <w:sz w:val="24"/>
          <w:szCs w:val="24"/>
        </w:rPr>
        <w:softHyphen/>
        <w:t xml:space="preserve">менного финансового капитала бешено оспаривается; началась эпоха империалистских войн. Тогда рабочий класс </w:t>
      </w:r>
      <w:r>
        <w:rPr>
          <w:i/>
          <w:iCs/>
          <w:color w:val="000000"/>
          <w:spacing w:val="-1"/>
          <w:sz w:val="24"/>
          <w:szCs w:val="24"/>
        </w:rPr>
        <w:t xml:space="preserve">одной </w:t>
      </w:r>
      <w:r>
        <w:rPr>
          <w:color w:val="000000"/>
          <w:spacing w:val="-1"/>
          <w:sz w:val="24"/>
          <w:szCs w:val="24"/>
        </w:rPr>
        <w:t>страны можно было подкупить, развратить на десяти</w:t>
      </w:r>
      <w:r>
        <w:rPr>
          <w:color w:val="000000"/>
          <w:spacing w:val="-1"/>
          <w:sz w:val="24"/>
          <w:szCs w:val="24"/>
        </w:rPr>
        <w:softHyphen/>
      </w:r>
      <w:r>
        <w:rPr>
          <w:color w:val="000000"/>
          <w:sz w:val="24"/>
          <w:szCs w:val="24"/>
        </w:rPr>
        <w:t xml:space="preserve">летия. Теперь это невероятно, пожалуй даже невозможно, но зато </w:t>
      </w:r>
      <w:r>
        <w:rPr>
          <w:i/>
          <w:iCs/>
          <w:color w:val="000000"/>
          <w:sz w:val="24"/>
          <w:szCs w:val="24"/>
        </w:rPr>
        <w:t xml:space="preserve">меньшие </w:t>
      </w:r>
      <w:r>
        <w:rPr>
          <w:color w:val="000000"/>
          <w:sz w:val="24"/>
          <w:szCs w:val="24"/>
        </w:rPr>
        <w:t>(чем в Анг</w:t>
      </w:r>
      <w:r>
        <w:rPr>
          <w:color w:val="000000"/>
          <w:sz w:val="24"/>
          <w:szCs w:val="24"/>
        </w:rPr>
        <w:softHyphen/>
        <w:t xml:space="preserve">лии 1848—1868 гг.) прослойки «рабочей аристократии» подкупить может и подкупает </w:t>
      </w:r>
      <w:r>
        <w:rPr>
          <w:i/>
          <w:iCs/>
          <w:color w:val="000000"/>
          <w:spacing w:val="-1"/>
          <w:sz w:val="24"/>
          <w:szCs w:val="24"/>
        </w:rPr>
        <w:t xml:space="preserve">каждая </w:t>
      </w:r>
      <w:r>
        <w:rPr>
          <w:color w:val="000000"/>
          <w:spacing w:val="-1"/>
          <w:sz w:val="24"/>
          <w:szCs w:val="24"/>
        </w:rPr>
        <w:t xml:space="preserve">империалистская «великая» держава. Тогда </w:t>
      </w:r>
      <w:r>
        <w:rPr>
          <w:i/>
          <w:iCs/>
          <w:color w:val="000000"/>
          <w:spacing w:val="-1"/>
          <w:sz w:val="24"/>
          <w:szCs w:val="24"/>
        </w:rPr>
        <w:t xml:space="preserve">«буржуазная рабочая партия», </w:t>
      </w:r>
      <w:r>
        <w:rPr>
          <w:color w:val="000000"/>
          <w:spacing w:val="-1"/>
          <w:sz w:val="24"/>
          <w:szCs w:val="24"/>
        </w:rPr>
        <w:t xml:space="preserve">по замечательно глубокому выражению Энгельса, могла сложиться только в одной стране, ибо только одна имела монополию, но зато надолго. Теперь </w:t>
      </w:r>
      <w:r>
        <w:rPr>
          <w:i/>
          <w:iCs/>
          <w:color w:val="000000"/>
          <w:spacing w:val="-1"/>
          <w:sz w:val="24"/>
          <w:szCs w:val="24"/>
        </w:rPr>
        <w:t>«буржуазная рабочая пар</w:t>
      </w:r>
      <w:r>
        <w:rPr>
          <w:i/>
          <w:iCs/>
          <w:color w:val="000000"/>
          <w:spacing w:val="-1"/>
          <w:sz w:val="24"/>
          <w:szCs w:val="24"/>
        </w:rPr>
        <w:softHyphen/>
      </w:r>
      <w:r>
        <w:rPr>
          <w:i/>
          <w:iCs/>
          <w:color w:val="000000"/>
          <w:sz w:val="24"/>
          <w:szCs w:val="24"/>
        </w:rPr>
        <w:t xml:space="preserve">тия» неизбежна </w:t>
      </w:r>
      <w:r>
        <w:rPr>
          <w:color w:val="000000"/>
          <w:sz w:val="24"/>
          <w:szCs w:val="24"/>
        </w:rPr>
        <w:t xml:space="preserve">и типична для </w:t>
      </w:r>
      <w:r>
        <w:rPr>
          <w:i/>
          <w:iCs/>
          <w:color w:val="000000"/>
          <w:sz w:val="24"/>
          <w:szCs w:val="24"/>
        </w:rPr>
        <w:t xml:space="preserve">всех </w:t>
      </w:r>
      <w:r>
        <w:rPr>
          <w:color w:val="000000"/>
          <w:sz w:val="24"/>
          <w:szCs w:val="24"/>
        </w:rPr>
        <w:t xml:space="preserve">империалистских стран, но, ввиду их отчаянной </w:t>
      </w:r>
      <w:r>
        <w:rPr>
          <w:color w:val="000000"/>
          <w:spacing w:val="-1"/>
          <w:sz w:val="24"/>
          <w:szCs w:val="24"/>
        </w:rPr>
        <w:t>борьбы за дележ добычи, невероятно, чтобы такая партия могла надолго победить в ря</w:t>
      </w:r>
      <w:r>
        <w:rPr>
          <w:color w:val="000000"/>
          <w:spacing w:val="-1"/>
          <w:sz w:val="24"/>
          <w:szCs w:val="24"/>
        </w:rPr>
        <w:softHyphen/>
      </w:r>
      <w:r>
        <w:rPr>
          <w:color w:val="000000"/>
          <w:sz w:val="24"/>
          <w:szCs w:val="24"/>
        </w:rPr>
        <w:t xml:space="preserve">де стран. Ибо тресты, финансовая олигархия, дороговизна и проч., </w:t>
      </w:r>
      <w:r>
        <w:rPr>
          <w:i/>
          <w:iCs/>
          <w:color w:val="000000"/>
          <w:sz w:val="24"/>
          <w:szCs w:val="24"/>
        </w:rPr>
        <w:t xml:space="preserve">позволяя </w:t>
      </w:r>
      <w:r>
        <w:rPr>
          <w:color w:val="000000"/>
          <w:sz w:val="24"/>
          <w:szCs w:val="24"/>
        </w:rPr>
        <w:t xml:space="preserve">подкупать </w:t>
      </w:r>
      <w:r>
        <w:rPr>
          <w:color w:val="000000"/>
          <w:spacing w:val="-2"/>
          <w:sz w:val="24"/>
          <w:szCs w:val="24"/>
        </w:rPr>
        <w:t>горстки верхов,</w:t>
      </w:r>
    </w:p>
    <w:p w:rsidR="00610D83" w:rsidRDefault="00610D83" w:rsidP="00610D83">
      <w:pPr>
        <w:shd w:val="clear" w:color="auto" w:fill="FFFFFF"/>
        <w:spacing w:line="413" w:lineRule="exact"/>
        <w:ind w:lef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175</w:t>
      </w:r>
    </w:p>
    <w:p w:rsidR="00610D83" w:rsidRDefault="00610D83" w:rsidP="00610D83">
      <w:pPr>
        <w:shd w:val="clear" w:color="auto" w:fill="FFFFFF"/>
        <w:spacing w:before="653" w:line="413" w:lineRule="exact"/>
        <w:ind w:left="14"/>
      </w:pPr>
      <w:r>
        <w:rPr>
          <w:color w:val="000000"/>
          <w:sz w:val="24"/>
          <w:szCs w:val="24"/>
        </w:rPr>
        <w:t xml:space="preserve">все сильнее давят, гнетут, губят, мучают </w:t>
      </w:r>
      <w:r>
        <w:rPr>
          <w:i/>
          <w:iCs/>
          <w:color w:val="000000"/>
          <w:sz w:val="24"/>
          <w:szCs w:val="24"/>
        </w:rPr>
        <w:t xml:space="preserve">массу </w:t>
      </w:r>
      <w:r>
        <w:rPr>
          <w:color w:val="000000"/>
          <w:sz w:val="24"/>
          <w:szCs w:val="24"/>
        </w:rPr>
        <w:t>пролетариата и полупролетариата.</w:t>
      </w:r>
    </w:p>
    <w:p w:rsidR="00610D83" w:rsidRDefault="00610D83" w:rsidP="00610D83">
      <w:pPr>
        <w:shd w:val="clear" w:color="auto" w:fill="FFFFFF"/>
        <w:spacing w:line="413" w:lineRule="exact"/>
        <w:ind w:firstLine="293"/>
        <w:jc w:val="both"/>
      </w:pPr>
      <w:r>
        <w:rPr>
          <w:color w:val="000000"/>
          <w:spacing w:val="-1"/>
          <w:sz w:val="24"/>
          <w:szCs w:val="24"/>
        </w:rPr>
        <w:t>С одной стороны, тенденция буржуазии и оппортунистов превратить горстку бога</w:t>
      </w:r>
      <w:r>
        <w:rPr>
          <w:color w:val="000000"/>
          <w:spacing w:val="-1"/>
          <w:sz w:val="24"/>
          <w:szCs w:val="24"/>
        </w:rPr>
        <w:softHyphen/>
        <w:t>тейших, привилегированных наций в «вечных» паразитов на теле остального человече</w:t>
      </w:r>
      <w:r>
        <w:rPr>
          <w:color w:val="000000"/>
          <w:spacing w:val="-1"/>
          <w:sz w:val="24"/>
          <w:szCs w:val="24"/>
        </w:rPr>
        <w:softHyphen/>
      </w:r>
      <w:r>
        <w:rPr>
          <w:color w:val="000000"/>
          <w:sz w:val="24"/>
          <w:szCs w:val="24"/>
        </w:rPr>
        <w:t>ства, «почить на лаврах» эксплуатации негров, индийцев и пр., держа их в подчинении при помощи снабженного великолепной истребительной техникой новейшего милита</w:t>
      </w:r>
      <w:r>
        <w:rPr>
          <w:color w:val="000000"/>
          <w:sz w:val="24"/>
          <w:szCs w:val="24"/>
        </w:rPr>
        <w:softHyphen/>
      </w:r>
      <w:r>
        <w:rPr>
          <w:color w:val="000000"/>
          <w:spacing w:val="-1"/>
          <w:sz w:val="24"/>
          <w:szCs w:val="24"/>
        </w:rPr>
        <w:t xml:space="preserve">ризма. С другой стороны, тенденция </w:t>
      </w:r>
      <w:r>
        <w:rPr>
          <w:i/>
          <w:iCs/>
          <w:color w:val="000000"/>
          <w:spacing w:val="-1"/>
          <w:sz w:val="24"/>
          <w:szCs w:val="24"/>
        </w:rPr>
        <w:t xml:space="preserve">масс, </w:t>
      </w:r>
      <w:r>
        <w:rPr>
          <w:color w:val="000000"/>
          <w:spacing w:val="-1"/>
          <w:sz w:val="24"/>
          <w:szCs w:val="24"/>
        </w:rPr>
        <w:t xml:space="preserve">угнетаемых сильнее прежнего и несущих все </w:t>
      </w:r>
      <w:r>
        <w:rPr>
          <w:color w:val="000000"/>
          <w:spacing w:val="2"/>
          <w:sz w:val="24"/>
          <w:szCs w:val="24"/>
        </w:rPr>
        <w:t xml:space="preserve">муки империалистских войн, скинуть с себя это иго, ниспровергнуть буржуазию. В </w:t>
      </w:r>
      <w:r>
        <w:rPr>
          <w:color w:val="000000"/>
          <w:sz w:val="24"/>
          <w:szCs w:val="24"/>
        </w:rPr>
        <w:t>борьбе между этими двумя тенденциями неизбежно будет развертываться теперь исто</w:t>
      </w:r>
      <w:r>
        <w:rPr>
          <w:color w:val="000000"/>
          <w:sz w:val="24"/>
          <w:szCs w:val="24"/>
        </w:rPr>
        <w:softHyphen/>
      </w:r>
      <w:r>
        <w:rPr>
          <w:color w:val="000000"/>
          <w:spacing w:val="-1"/>
          <w:sz w:val="24"/>
          <w:szCs w:val="24"/>
        </w:rPr>
        <w:t>рия рабочего движения. Ибо первая тенденция не случайна, а экономически «обоснова</w:t>
      </w:r>
      <w:r>
        <w:rPr>
          <w:color w:val="000000"/>
          <w:spacing w:val="-1"/>
          <w:sz w:val="24"/>
          <w:szCs w:val="24"/>
        </w:rPr>
        <w:softHyphen/>
        <w:t xml:space="preserve">на». Буржуазия уже родила, вскормила, обеспечила себе «буржуазные рабочие партии» социал-шовинистов во </w:t>
      </w:r>
      <w:r>
        <w:rPr>
          <w:i/>
          <w:iCs/>
          <w:color w:val="000000"/>
          <w:spacing w:val="-1"/>
          <w:sz w:val="24"/>
          <w:szCs w:val="24"/>
        </w:rPr>
        <w:t xml:space="preserve">всех </w:t>
      </w:r>
      <w:r>
        <w:rPr>
          <w:color w:val="000000"/>
          <w:spacing w:val="-1"/>
          <w:sz w:val="24"/>
          <w:szCs w:val="24"/>
        </w:rPr>
        <w:t xml:space="preserve">странах. Различия между оформленной партией, например, </w:t>
      </w:r>
      <w:r>
        <w:rPr>
          <w:color w:val="000000"/>
          <w:sz w:val="24"/>
          <w:szCs w:val="24"/>
        </w:rPr>
        <w:t>Биссолати в Италии, партией вполне социал-империалистской, и, скажем, полуоформ</w:t>
      </w:r>
      <w:r>
        <w:rPr>
          <w:color w:val="000000"/>
          <w:sz w:val="24"/>
          <w:szCs w:val="24"/>
        </w:rPr>
        <w:softHyphen/>
      </w:r>
      <w:r>
        <w:rPr>
          <w:color w:val="000000"/>
          <w:spacing w:val="1"/>
          <w:sz w:val="24"/>
          <w:szCs w:val="24"/>
        </w:rPr>
        <w:t>ленной почти-партией Потресовых, Гвоздевых, Булкиных, Чхеидзе, Скобелевых и К</w:t>
      </w:r>
      <w:r>
        <w:rPr>
          <w:color w:val="000000"/>
          <w:spacing w:val="1"/>
          <w:sz w:val="24"/>
          <w:szCs w:val="24"/>
          <w:vertAlign w:val="superscript"/>
        </w:rPr>
        <w:t>0</w:t>
      </w:r>
      <w:r>
        <w:rPr>
          <w:color w:val="000000"/>
          <w:spacing w:val="1"/>
          <w:sz w:val="24"/>
          <w:szCs w:val="24"/>
        </w:rPr>
        <w:t xml:space="preserve">, </w:t>
      </w:r>
      <w:r>
        <w:rPr>
          <w:color w:val="000000"/>
          <w:sz w:val="24"/>
          <w:szCs w:val="24"/>
        </w:rPr>
        <w:t>— эти различия несущественны. Важно то, что экономически откол слоя рабочей ари</w:t>
      </w:r>
      <w:r>
        <w:rPr>
          <w:color w:val="000000"/>
          <w:sz w:val="24"/>
          <w:szCs w:val="24"/>
        </w:rPr>
        <w:softHyphen/>
      </w:r>
      <w:r>
        <w:rPr>
          <w:color w:val="000000"/>
          <w:spacing w:val="-1"/>
          <w:sz w:val="24"/>
          <w:szCs w:val="24"/>
        </w:rPr>
        <w:t xml:space="preserve">стократии к буржуазии назрел и завершился, а политическую форму себе, ту или иную, </w:t>
      </w:r>
      <w:r>
        <w:rPr>
          <w:color w:val="000000"/>
          <w:sz w:val="24"/>
          <w:szCs w:val="24"/>
        </w:rPr>
        <w:t xml:space="preserve">этот экономический факт, эта передвижка в отношениях между классами найдет без </w:t>
      </w:r>
      <w:r>
        <w:rPr>
          <w:color w:val="000000"/>
          <w:spacing w:val="-2"/>
          <w:sz w:val="24"/>
          <w:szCs w:val="24"/>
        </w:rPr>
        <w:t>особого «труда».</w:t>
      </w:r>
    </w:p>
    <w:p w:rsidR="00610D83" w:rsidRDefault="00610D83" w:rsidP="00610D83">
      <w:pPr>
        <w:shd w:val="clear" w:color="auto" w:fill="FFFFFF"/>
        <w:spacing w:line="413" w:lineRule="exact"/>
        <w:ind w:firstLine="278"/>
        <w:jc w:val="both"/>
      </w:pPr>
      <w:r>
        <w:rPr>
          <w:color w:val="000000"/>
          <w:sz w:val="24"/>
          <w:szCs w:val="24"/>
        </w:rPr>
        <w:t>На указанной экономической основе политические учреждения новейшего капита</w:t>
      </w:r>
      <w:r>
        <w:rPr>
          <w:color w:val="000000"/>
          <w:sz w:val="24"/>
          <w:szCs w:val="24"/>
        </w:rPr>
        <w:softHyphen/>
        <w:t>лизма — пресса, парламент, союзы, съезды и пр. — создали соответствующие эконо</w:t>
      </w:r>
      <w:r>
        <w:rPr>
          <w:color w:val="000000"/>
          <w:sz w:val="24"/>
          <w:szCs w:val="24"/>
        </w:rPr>
        <w:softHyphen/>
      </w:r>
      <w:r>
        <w:rPr>
          <w:color w:val="000000"/>
          <w:spacing w:val="-1"/>
          <w:sz w:val="24"/>
          <w:szCs w:val="24"/>
        </w:rPr>
        <w:t xml:space="preserve">мическим привилегиям и подачкам для почтительных, смирненьких, реформистских и патриотических служащих и рабочих </w:t>
      </w:r>
      <w:r>
        <w:rPr>
          <w:i/>
          <w:iCs/>
          <w:color w:val="000000"/>
          <w:spacing w:val="-1"/>
          <w:sz w:val="24"/>
          <w:szCs w:val="24"/>
        </w:rPr>
        <w:t xml:space="preserve">политические </w:t>
      </w:r>
      <w:r>
        <w:rPr>
          <w:color w:val="000000"/>
          <w:spacing w:val="-1"/>
          <w:sz w:val="24"/>
          <w:szCs w:val="24"/>
        </w:rPr>
        <w:t xml:space="preserve">привилегии и подачки. Доходные и </w:t>
      </w:r>
      <w:r>
        <w:rPr>
          <w:color w:val="000000"/>
          <w:sz w:val="24"/>
          <w:szCs w:val="24"/>
        </w:rPr>
        <w:t>спокойные местечки в министерстве или в военно-промышленном комитете, в парла</w:t>
      </w:r>
      <w:r>
        <w:rPr>
          <w:color w:val="000000"/>
          <w:sz w:val="24"/>
          <w:szCs w:val="24"/>
        </w:rPr>
        <w:softHyphen/>
        <w:t>менте и в разных комиссиях, в редакциях «солидных» легальных газет или в правлени</w:t>
      </w:r>
      <w:r>
        <w:rPr>
          <w:color w:val="000000"/>
          <w:sz w:val="24"/>
          <w:szCs w:val="24"/>
        </w:rPr>
        <w:softHyphen/>
        <w:t>ях не менее солидных и «буржуазно-послушных» рабочих союзов — вот чем привлека</w:t>
      </w:r>
      <w:r>
        <w:rPr>
          <w:color w:val="000000"/>
          <w:sz w:val="24"/>
          <w:szCs w:val="24"/>
        </w:rPr>
        <w:softHyphen/>
        <w:t>ет и награждает империалистская буржуазия представителей и сторонников «буржуаз</w:t>
      </w:r>
      <w:r>
        <w:rPr>
          <w:color w:val="000000"/>
          <w:sz w:val="24"/>
          <w:szCs w:val="24"/>
        </w:rPr>
        <w:softHyphen/>
      </w:r>
      <w:r>
        <w:rPr>
          <w:color w:val="000000"/>
          <w:spacing w:val="-1"/>
          <w:sz w:val="24"/>
          <w:szCs w:val="24"/>
        </w:rPr>
        <w:t>ных рабочих партий».</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firstLine="278"/>
        <w:jc w:val="both"/>
      </w:pPr>
      <w:r>
        <w:rPr>
          <w:color w:val="000000"/>
          <w:spacing w:val="-1"/>
          <w:sz w:val="24"/>
          <w:szCs w:val="24"/>
        </w:rPr>
        <w:t xml:space="preserve">Механика политической демократии действует в том же направлении. Без выборов в </w:t>
      </w:r>
      <w:r>
        <w:rPr>
          <w:color w:val="000000"/>
          <w:sz w:val="24"/>
          <w:szCs w:val="24"/>
        </w:rPr>
        <w:t>наш век нельзя; без масс не обойтись, а массы в эпоху книгопечатания и парламента</w:t>
      </w:r>
      <w:r>
        <w:rPr>
          <w:color w:val="000000"/>
          <w:sz w:val="24"/>
          <w:szCs w:val="24"/>
        </w:rPr>
        <w:softHyphen/>
        <w:t xml:space="preserve">ризма </w:t>
      </w:r>
      <w:r>
        <w:rPr>
          <w:i/>
          <w:iCs/>
          <w:color w:val="000000"/>
          <w:sz w:val="24"/>
          <w:szCs w:val="24"/>
        </w:rPr>
        <w:t xml:space="preserve">нельзя </w:t>
      </w:r>
      <w:r>
        <w:rPr>
          <w:color w:val="000000"/>
          <w:sz w:val="24"/>
          <w:szCs w:val="24"/>
        </w:rPr>
        <w:t xml:space="preserve">вести за собой без широко разветвленной, систематически проведенной, прочно оборудованной системы лести, лжи, мошенничества, жонглерства модными и </w:t>
      </w:r>
      <w:r>
        <w:rPr>
          <w:color w:val="000000"/>
          <w:spacing w:val="-1"/>
          <w:sz w:val="24"/>
          <w:szCs w:val="24"/>
        </w:rPr>
        <w:t xml:space="preserve">популярными словечками, обещания направо и налево любых реформ и любых благ </w:t>
      </w:r>
      <w:r>
        <w:rPr>
          <w:color w:val="000000"/>
          <w:sz w:val="24"/>
          <w:szCs w:val="24"/>
        </w:rPr>
        <w:t>рабочим, — лишь бы они отказались от революционной борьбы за свержение буржуа</w:t>
      </w:r>
      <w:r>
        <w:rPr>
          <w:color w:val="000000"/>
          <w:sz w:val="24"/>
          <w:szCs w:val="24"/>
        </w:rPr>
        <w:softHyphen/>
        <w:t>зии. Я бы назвал эту систему ллойд-джорджизмом, по имени одного из самых передо</w:t>
      </w:r>
      <w:r>
        <w:rPr>
          <w:color w:val="000000"/>
          <w:sz w:val="24"/>
          <w:szCs w:val="24"/>
        </w:rPr>
        <w:softHyphen/>
      </w:r>
      <w:r>
        <w:rPr>
          <w:color w:val="000000"/>
          <w:spacing w:val="1"/>
          <w:sz w:val="24"/>
          <w:szCs w:val="24"/>
        </w:rPr>
        <w:t>вых и ловких представителей этой системы в классической стране «буржуазной рабо</w:t>
      </w:r>
      <w:r>
        <w:rPr>
          <w:color w:val="000000"/>
          <w:spacing w:val="1"/>
          <w:sz w:val="24"/>
          <w:szCs w:val="24"/>
        </w:rPr>
        <w:softHyphen/>
        <w:t>чей партии», английского министра Ллойд Джорджа. Первоклассный буржуазный де</w:t>
      </w:r>
      <w:r>
        <w:rPr>
          <w:color w:val="000000"/>
          <w:spacing w:val="1"/>
          <w:sz w:val="24"/>
          <w:szCs w:val="24"/>
        </w:rPr>
        <w:softHyphen/>
      </w:r>
      <w:r>
        <w:rPr>
          <w:color w:val="000000"/>
          <w:sz w:val="24"/>
          <w:szCs w:val="24"/>
        </w:rPr>
        <w:t>лец и политический пройдоха, популярный оратор, умеющий говорить какие-угодно, даже ррреволюционные речи перед рабочей аудиторией, способный проводить изряд</w:t>
      </w:r>
      <w:r>
        <w:rPr>
          <w:color w:val="000000"/>
          <w:sz w:val="24"/>
          <w:szCs w:val="24"/>
        </w:rPr>
        <w:softHyphen/>
      </w:r>
      <w:r>
        <w:rPr>
          <w:color w:val="000000"/>
          <w:spacing w:val="2"/>
          <w:sz w:val="24"/>
          <w:szCs w:val="24"/>
        </w:rPr>
        <w:t xml:space="preserve">ные подачки послушным рабочим в виде социальных реформ (страхование и т. п.), </w:t>
      </w:r>
      <w:r>
        <w:rPr>
          <w:color w:val="000000"/>
          <w:sz w:val="24"/>
          <w:szCs w:val="24"/>
        </w:rPr>
        <w:t xml:space="preserve">Ллойд Джордж служит буржуазии великолепно и служит ей именно </w:t>
      </w:r>
      <w:r>
        <w:rPr>
          <w:i/>
          <w:iCs/>
          <w:color w:val="000000"/>
          <w:sz w:val="24"/>
          <w:szCs w:val="24"/>
        </w:rPr>
        <w:t xml:space="preserve">среди </w:t>
      </w:r>
      <w:r>
        <w:rPr>
          <w:color w:val="000000"/>
          <w:sz w:val="24"/>
          <w:szCs w:val="24"/>
        </w:rPr>
        <w:t xml:space="preserve">рабочих, проводит ее влияние </w:t>
      </w:r>
      <w:r>
        <w:rPr>
          <w:i/>
          <w:iCs/>
          <w:color w:val="000000"/>
          <w:sz w:val="24"/>
          <w:szCs w:val="24"/>
        </w:rPr>
        <w:t xml:space="preserve">именно </w:t>
      </w:r>
      <w:r>
        <w:rPr>
          <w:color w:val="000000"/>
          <w:sz w:val="24"/>
          <w:szCs w:val="24"/>
        </w:rPr>
        <w:t>в пролетариате, там, где всего нужнее и всего труднее мо</w:t>
      </w:r>
      <w:r>
        <w:rPr>
          <w:color w:val="000000"/>
          <w:sz w:val="24"/>
          <w:szCs w:val="24"/>
        </w:rPr>
        <w:softHyphen/>
      </w:r>
      <w:r>
        <w:rPr>
          <w:color w:val="000000"/>
          <w:spacing w:val="-1"/>
          <w:sz w:val="24"/>
          <w:szCs w:val="24"/>
        </w:rPr>
        <w:t>рально подчинить себе массы.</w:t>
      </w:r>
    </w:p>
    <w:p w:rsidR="00610D83" w:rsidRDefault="00610D83" w:rsidP="00610D83">
      <w:pPr>
        <w:shd w:val="clear" w:color="auto" w:fill="FFFFFF"/>
        <w:spacing w:line="413" w:lineRule="exact"/>
        <w:ind w:right="5" w:firstLine="283"/>
        <w:jc w:val="both"/>
      </w:pPr>
      <w:r>
        <w:rPr>
          <w:color w:val="000000"/>
          <w:spacing w:val="-1"/>
          <w:sz w:val="24"/>
          <w:szCs w:val="24"/>
        </w:rPr>
        <w:t>А велика ли разница между Ллойд Джорджем и Шейдеманами, Легинами, Гендерсо-</w:t>
      </w:r>
      <w:r>
        <w:rPr>
          <w:color w:val="000000"/>
          <w:sz w:val="24"/>
          <w:szCs w:val="24"/>
        </w:rPr>
        <w:t>нами и Гайндманами, Плехановыми, Реноделями и К ? Из последних, возразят нам, не</w:t>
      </w:r>
      <w:r>
        <w:rPr>
          <w:color w:val="000000"/>
          <w:sz w:val="24"/>
          <w:szCs w:val="24"/>
        </w:rPr>
        <w:softHyphen/>
        <w:t>которые вернутся к революционному социализму Маркса. Это возможно, но это — ни</w:t>
      </w:r>
      <w:r>
        <w:rPr>
          <w:color w:val="000000"/>
          <w:sz w:val="24"/>
          <w:szCs w:val="24"/>
        </w:rPr>
        <w:softHyphen/>
      </w:r>
      <w:r>
        <w:rPr>
          <w:color w:val="000000"/>
          <w:spacing w:val="1"/>
          <w:sz w:val="24"/>
          <w:szCs w:val="24"/>
        </w:rPr>
        <w:t>чтожная разница в степени, если брать вопрос в политическом, т. е. массовом масшта</w:t>
      </w:r>
      <w:r>
        <w:rPr>
          <w:color w:val="000000"/>
          <w:spacing w:val="1"/>
          <w:sz w:val="24"/>
          <w:szCs w:val="24"/>
        </w:rPr>
        <w:softHyphen/>
      </w:r>
      <w:r>
        <w:rPr>
          <w:color w:val="000000"/>
          <w:spacing w:val="-1"/>
          <w:sz w:val="24"/>
          <w:szCs w:val="24"/>
        </w:rPr>
        <w:t>бе. Отдельные лица из нынешних социал-шовинистских вождей могут вернуться к про</w:t>
      </w:r>
      <w:r>
        <w:rPr>
          <w:color w:val="000000"/>
          <w:spacing w:val="-1"/>
          <w:sz w:val="24"/>
          <w:szCs w:val="24"/>
        </w:rPr>
        <w:softHyphen/>
      </w:r>
      <w:r>
        <w:rPr>
          <w:color w:val="000000"/>
          <w:sz w:val="24"/>
          <w:szCs w:val="24"/>
        </w:rPr>
        <w:t xml:space="preserve">летариату. Но </w:t>
      </w:r>
      <w:r>
        <w:rPr>
          <w:i/>
          <w:iCs/>
          <w:color w:val="000000"/>
          <w:sz w:val="24"/>
          <w:szCs w:val="24"/>
        </w:rPr>
        <w:t xml:space="preserve">течение </w:t>
      </w:r>
      <w:r>
        <w:rPr>
          <w:color w:val="000000"/>
          <w:sz w:val="24"/>
          <w:szCs w:val="24"/>
        </w:rPr>
        <w:t>социал-шовинистское или (что то же) оппортунистическое не может ни исчезнуть ни «вернуться» к революционному пролетариату. Где популярен среди рабочих марксизм, там это политическое течение, эта «буржуазная рабочая пар</w:t>
      </w:r>
      <w:r>
        <w:rPr>
          <w:color w:val="000000"/>
          <w:sz w:val="24"/>
          <w:szCs w:val="24"/>
        </w:rPr>
        <w:softHyphen/>
        <w:t>тия», будет</w:t>
      </w:r>
    </w:p>
    <w:p w:rsidR="00610D83" w:rsidRDefault="00610D83" w:rsidP="00610D83">
      <w:pPr>
        <w:shd w:val="clear" w:color="auto" w:fill="FFFFFF"/>
        <w:spacing w:before="2918" w:line="226" w:lineRule="exact"/>
        <w:ind w:left="5" w:right="5" w:firstLine="418"/>
        <w:jc w:val="both"/>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ivKZJ08CAABcBAAADgAAAAAAAAAAAAAAAAAuAgAAZHJzL2Uyb0RvYy54bWxQSwECLQAUAAYACAAA&#10;ACEAv8W7y9wAAAAIAQAADwAAAAAAAAAAAAAAAACpBAAAZHJzL2Rvd25yZXYueG1sUEsFBgAAAAAE&#10;AAQA8wAAALIFAAAAAA==&#10;" o:allowincell="f" strokeweight=".7pt"/>
            </w:pict>
          </mc:Fallback>
        </mc:AlternateContent>
      </w:r>
      <w:r>
        <w:rPr>
          <w:color w:val="000000"/>
        </w:rPr>
        <w:t>Недавно в одном английском журнале я встретил статью тори, политического противника Ллойд Джорджа: «Ллойд Джордж с точки зрения тори». Война открыла глаза этому противнику на то, какой превосходный приказчик буржуазии этот Ллойд Джордж! Тори помирились с ним!</w:t>
      </w:r>
    </w:p>
    <w:p w:rsidR="00610D83" w:rsidRDefault="00610D83" w:rsidP="00610D83">
      <w:pPr>
        <w:shd w:val="clear" w:color="auto" w:fill="FFFFFF"/>
        <w:spacing w:before="2918" w:line="226" w:lineRule="exact"/>
        <w:ind w:left="5" w:right="5" w:firstLine="418"/>
        <w:jc w:val="both"/>
        <w:sectPr w:rsidR="00610D83">
          <w:pgSz w:w="11909" w:h="16834"/>
          <w:pgMar w:top="1195" w:right="1414" w:bottom="360" w:left="1423" w:header="720" w:footer="720" w:gutter="0"/>
          <w:cols w:space="60"/>
          <w:noEndnote/>
        </w:sectPr>
      </w:pPr>
    </w:p>
    <w:p w:rsidR="00610D83" w:rsidRDefault="00610D83" w:rsidP="00610D83">
      <w:pPr>
        <w:shd w:val="clear" w:color="auto" w:fill="FFFFFF"/>
        <w:tabs>
          <w:tab w:val="left" w:leader="underscore" w:pos="2371"/>
          <w:tab w:val="left" w:leader="underscore" w:pos="8515"/>
        </w:tabs>
      </w:pPr>
      <w:r>
        <w:lastRenderedPageBreak/>
        <w:tab/>
      </w:r>
      <w:r>
        <w:rPr>
          <w:color w:val="000000"/>
          <w:u w:val="single"/>
        </w:rPr>
        <w:t>ИМПЕРИАЛИЗМ И РАСКОЛ СОЦИАЛИЗМА</w:t>
      </w:r>
      <w:r>
        <w:rPr>
          <w:color w:val="000000"/>
          <w:u w:val="single"/>
        </w:rPr>
        <w:tab/>
      </w:r>
      <w:r>
        <w:rPr>
          <w:color w:val="000000"/>
        </w:rPr>
        <w:t>177</w:t>
      </w:r>
    </w:p>
    <w:p w:rsidR="00610D83" w:rsidRDefault="00610D83" w:rsidP="00610D83">
      <w:pPr>
        <w:shd w:val="clear" w:color="auto" w:fill="FFFFFF"/>
        <w:spacing w:before="648" w:line="413" w:lineRule="exact"/>
        <w:ind w:left="5" w:right="5"/>
        <w:jc w:val="both"/>
      </w:pPr>
      <w:r>
        <w:rPr>
          <w:color w:val="000000"/>
          <w:sz w:val="24"/>
          <w:szCs w:val="24"/>
        </w:rPr>
        <w:t>клясться и божиться именем Маркса. Запретить им этого нельзя, как нельзя торговой фирме запретить употребление любого ярлыка, любой вывески, любой рекламы. В ис</w:t>
      </w:r>
      <w:r>
        <w:rPr>
          <w:color w:val="000000"/>
          <w:sz w:val="24"/>
          <w:szCs w:val="24"/>
        </w:rPr>
        <w:softHyphen/>
      </w:r>
      <w:r>
        <w:rPr>
          <w:color w:val="000000"/>
          <w:spacing w:val="-1"/>
          <w:sz w:val="24"/>
          <w:szCs w:val="24"/>
        </w:rPr>
        <w:t xml:space="preserve">тории всегда бывало, что имена популярных среди угнетенных классов революционных </w:t>
      </w:r>
      <w:r>
        <w:rPr>
          <w:color w:val="000000"/>
          <w:spacing w:val="1"/>
          <w:sz w:val="24"/>
          <w:szCs w:val="24"/>
        </w:rPr>
        <w:t xml:space="preserve">вождей после их смерти враги их пытались присвоить себе для обмана угнетенных </w:t>
      </w:r>
      <w:r>
        <w:rPr>
          <w:color w:val="000000"/>
          <w:spacing w:val="-4"/>
          <w:sz w:val="24"/>
          <w:szCs w:val="24"/>
        </w:rPr>
        <w:t>классов.</w:t>
      </w:r>
    </w:p>
    <w:p w:rsidR="00610D83" w:rsidRDefault="00610D83" w:rsidP="00610D83">
      <w:pPr>
        <w:shd w:val="clear" w:color="auto" w:fill="FFFFFF"/>
        <w:spacing w:line="413" w:lineRule="exact"/>
        <w:ind w:left="5" w:firstLine="293"/>
        <w:jc w:val="both"/>
      </w:pPr>
      <w:r>
        <w:rPr>
          <w:color w:val="000000"/>
          <w:spacing w:val="1"/>
          <w:sz w:val="24"/>
          <w:szCs w:val="24"/>
        </w:rPr>
        <w:t xml:space="preserve">Факт тот, что «буржуазные рабочие партии», как политическое явление, создались </w:t>
      </w:r>
      <w:r>
        <w:rPr>
          <w:color w:val="000000"/>
          <w:spacing w:val="-1"/>
          <w:sz w:val="24"/>
          <w:szCs w:val="24"/>
        </w:rPr>
        <w:t xml:space="preserve">уже во </w:t>
      </w:r>
      <w:r>
        <w:rPr>
          <w:i/>
          <w:iCs/>
          <w:color w:val="000000"/>
          <w:spacing w:val="-1"/>
          <w:sz w:val="24"/>
          <w:szCs w:val="24"/>
        </w:rPr>
        <w:t xml:space="preserve">всех </w:t>
      </w:r>
      <w:r>
        <w:rPr>
          <w:color w:val="000000"/>
          <w:spacing w:val="-1"/>
          <w:sz w:val="24"/>
          <w:szCs w:val="24"/>
        </w:rPr>
        <w:t xml:space="preserve">капиталистических передовых странах, что без решительной, беспощадной </w:t>
      </w:r>
      <w:r>
        <w:rPr>
          <w:color w:val="000000"/>
          <w:sz w:val="24"/>
          <w:szCs w:val="24"/>
        </w:rPr>
        <w:t>борьбы по всей линии против этих партий — или, все равно, групп, течений и т. п. — не может быть и речи ни о борьбе с империализмом, ни о марксизме, ни о социалисти</w:t>
      </w:r>
      <w:r>
        <w:rPr>
          <w:color w:val="000000"/>
          <w:sz w:val="24"/>
          <w:szCs w:val="24"/>
        </w:rPr>
        <w:softHyphen/>
      </w:r>
      <w:r>
        <w:rPr>
          <w:color w:val="000000"/>
          <w:spacing w:val="-2"/>
          <w:sz w:val="24"/>
          <w:szCs w:val="24"/>
        </w:rPr>
        <w:t>ческом рабочем движении. Фракция Чхеидзе</w:t>
      </w:r>
      <w:r>
        <w:rPr>
          <w:color w:val="000000"/>
          <w:spacing w:val="-2"/>
          <w:sz w:val="24"/>
          <w:szCs w:val="24"/>
          <w:vertAlign w:val="superscript"/>
        </w:rPr>
        <w:t>81</w:t>
      </w:r>
      <w:r>
        <w:rPr>
          <w:color w:val="000000"/>
          <w:spacing w:val="-2"/>
          <w:sz w:val="24"/>
          <w:szCs w:val="24"/>
        </w:rPr>
        <w:t>, «Наше Дело», «Голос Труда»</w:t>
      </w:r>
      <w:r>
        <w:rPr>
          <w:color w:val="000000"/>
          <w:spacing w:val="-2"/>
          <w:sz w:val="24"/>
          <w:szCs w:val="24"/>
          <w:vertAlign w:val="superscript"/>
        </w:rPr>
        <w:t>82</w:t>
      </w:r>
      <w:r>
        <w:rPr>
          <w:color w:val="000000"/>
          <w:spacing w:val="-2"/>
          <w:sz w:val="24"/>
          <w:szCs w:val="24"/>
        </w:rPr>
        <w:t xml:space="preserve"> в России </w:t>
      </w:r>
      <w:r>
        <w:rPr>
          <w:color w:val="000000"/>
          <w:sz w:val="24"/>
          <w:szCs w:val="24"/>
        </w:rPr>
        <w:t xml:space="preserve">и «окисты» за границей — не более как разновидность одной из </w:t>
      </w:r>
      <w:r>
        <w:rPr>
          <w:i/>
          <w:iCs/>
          <w:color w:val="000000"/>
          <w:sz w:val="24"/>
          <w:szCs w:val="24"/>
        </w:rPr>
        <w:t xml:space="preserve">таких </w:t>
      </w:r>
      <w:r>
        <w:rPr>
          <w:color w:val="000000"/>
          <w:sz w:val="24"/>
          <w:szCs w:val="24"/>
        </w:rPr>
        <w:t xml:space="preserve">партий. Мы не имеем ни тени оснований думать, что эти партии могут исчезнуть </w:t>
      </w:r>
      <w:r>
        <w:rPr>
          <w:i/>
          <w:iCs/>
          <w:color w:val="000000"/>
          <w:sz w:val="24"/>
          <w:szCs w:val="24"/>
        </w:rPr>
        <w:t xml:space="preserve">до </w:t>
      </w:r>
      <w:r>
        <w:rPr>
          <w:color w:val="000000"/>
          <w:sz w:val="24"/>
          <w:szCs w:val="24"/>
        </w:rPr>
        <w:t>социальной рево</w:t>
      </w:r>
      <w:r>
        <w:rPr>
          <w:color w:val="000000"/>
          <w:sz w:val="24"/>
          <w:szCs w:val="24"/>
        </w:rPr>
        <w:softHyphen/>
      </w:r>
      <w:r>
        <w:rPr>
          <w:color w:val="000000"/>
          <w:spacing w:val="3"/>
          <w:sz w:val="24"/>
          <w:szCs w:val="24"/>
        </w:rPr>
        <w:t xml:space="preserve">люции. Напротив, чем ближе будет эта революция, чем могущественнее разгорится </w:t>
      </w:r>
      <w:r>
        <w:rPr>
          <w:color w:val="000000"/>
          <w:spacing w:val="-1"/>
          <w:sz w:val="24"/>
          <w:szCs w:val="24"/>
        </w:rPr>
        <w:t>она, чем круче и сильнее будут переходы и скачки в процессе ее, тем большую роль бу</w:t>
      </w:r>
      <w:r>
        <w:rPr>
          <w:color w:val="000000"/>
          <w:spacing w:val="-1"/>
          <w:sz w:val="24"/>
          <w:szCs w:val="24"/>
        </w:rPr>
        <w:softHyphen/>
      </w:r>
      <w:r>
        <w:rPr>
          <w:color w:val="000000"/>
          <w:sz w:val="24"/>
          <w:szCs w:val="24"/>
        </w:rPr>
        <w:t>дет играть в рабочем движении борьба революционного — массового потока против оппортунистического — мещанского. Каутскианство не представляет никакого само</w:t>
      </w:r>
      <w:r>
        <w:rPr>
          <w:color w:val="000000"/>
          <w:sz w:val="24"/>
          <w:szCs w:val="24"/>
        </w:rPr>
        <w:softHyphen/>
        <w:t>стоятельного течения, не имея корней ни в массах ни в перешедшем к буржуазии при</w:t>
      </w:r>
      <w:r>
        <w:rPr>
          <w:color w:val="000000"/>
          <w:sz w:val="24"/>
          <w:szCs w:val="24"/>
        </w:rPr>
        <w:softHyphen/>
        <w:t>вилегированном слое. Но опасность каутскианства в том, что оно, пользуясь идеологи</w:t>
      </w:r>
      <w:r>
        <w:rPr>
          <w:color w:val="000000"/>
          <w:sz w:val="24"/>
          <w:szCs w:val="24"/>
        </w:rPr>
        <w:softHyphen/>
        <w:t xml:space="preserve">ей прошлого, усиливается примирить пролетариат с «буржуазной рабочей партией», </w:t>
      </w:r>
      <w:r>
        <w:rPr>
          <w:color w:val="000000"/>
          <w:spacing w:val="5"/>
          <w:sz w:val="24"/>
          <w:szCs w:val="24"/>
        </w:rPr>
        <w:t>отстоять единство его с ней, поднять тем авторитет ее. За открытыми социал-</w:t>
      </w:r>
      <w:r>
        <w:rPr>
          <w:color w:val="000000"/>
          <w:spacing w:val="-1"/>
          <w:sz w:val="24"/>
          <w:szCs w:val="24"/>
        </w:rPr>
        <w:t>шовинистами массы уже не идут: Ллойд Джорджа освистали в Англии на рабочих соб</w:t>
      </w:r>
      <w:r>
        <w:rPr>
          <w:color w:val="000000"/>
          <w:spacing w:val="-1"/>
          <w:sz w:val="24"/>
          <w:szCs w:val="24"/>
        </w:rPr>
        <w:softHyphen/>
        <w:t xml:space="preserve">раниях, Гайндман ушел из партии, Реноделей и Шейдеманов, Потресовых и Гвоздевых </w:t>
      </w:r>
      <w:r>
        <w:rPr>
          <w:color w:val="000000"/>
          <w:sz w:val="24"/>
          <w:szCs w:val="24"/>
        </w:rPr>
        <w:t>защищает полиция. Прикрытая защита социал-шовинистов каутскианцами всего опас</w:t>
      </w:r>
      <w:r>
        <w:rPr>
          <w:color w:val="000000"/>
          <w:sz w:val="24"/>
          <w:szCs w:val="24"/>
        </w:rPr>
        <w:softHyphen/>
      </w:r>
      <w:r>
        <w:rPr>
          <w:color w:val="000000"/>
          <w:spacing w:val="-8"/>
          <w:sz w:val="24"/>
          <w:szCs w:val="24"/>
        </w:rPr>
        <w:t>нее.</w:t>
      </w:r>
    </w:p>
    <w:p w:rsidR="00610D83" w:rsidRDefault="00610D83" w:rsidP="00610D83">
      <w:pPr>
        <w:shd w:val="clear" w:color="auto" w:fill="FFFFFF"/>
        <w:spacing w:line="413" w:lineRule="exact"/>
        <w:ind w:left="5" w:right="10" w:firstLine="293"/>
        <w:jc w:val="both"/>
      </w:pPr>
      <w:r>
        <w:rPr>
          <w:color w:val="000000"/>
          <w:sz w:val="24"/>
          <w:szCs w:val="24"/>
        </w:rPr>
        <w:t>Один из самых распространенных софизмов каутскианства — ссылка на «массы». Мы-де не хотим оторваться от масс и массовых организаций! Но вдумайтесь в поста</w:t>
      </w:r>
      <w:r>
        <w:rPr>
          <w:color w:val="000000"/>
          <w:sz w:val="24"/>
          <w:szCs w:val="24"/>
        </w:rPr>
        <w:softHyphen/>
        <w:t>новку этого вопроса Энгельсом. «Массовые организации»</w:t>
      </w:r>
    </w:p>
    <w:p w:rsidR="00610D83" w:rsidRDefault="00610D83" w:rsidP="00610D83">
      <w:pPr>
        <w:shd w:val="clear" w:color="auto" w:fill="FFFFFF"/>
        <w:spacing w:line="413" w:lineRule="exact"/>
        <w:ind w:left="5" w:right="10" w:firstLine="29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00"/>
        </w:tabs>
        <w:ind w:left="3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английских тред-юнионов были в </w:t>
      </w:r>
      <w:r>
        <w:rPr>
          <w:color w:val="000000"/>
          <w:sz w:val="24"/>
          <w:szCs w:val="24"/>
          <w:lang w:val="en-US"/>
        </w:rPr>
        <w:t xml:space="preserve">XIX </w:t>
      </w:r>
      <w:r>
        <w:rPr>
          <w:color w:val="000000"/>
          <w:sz w:val="24"/>
          <w:szCs w:val="24"/>
        </w:rPr>
        <w:t>веке на стороне буржуазной рабочей партии. Маркс и Энгельс не мирились с ней на этом основании, а разоблачали ее. Они не забы</w:t>
      </w:r>
      <w:r>
        <w:rPr>
          <w:color w:val="000000"/>
          <w:sz w:val="24"/>
          <w:szCs w:val="24"/>
        </w:rPr>
        <w:softHyphen/>
        <w:t xml:space="preserve">вали (1), что организации тред-юнионов непосредственно обнимают </w:t>
      </w:r>
      <w:r>
        <w:rPr>
          <w:i/>
          <w:iCs/>
          <w:color w:val="000000"/>
          <w:sz w:val="24"/>
          <w:szCs w:val="24"/>
        </w:rPr>
        <w:t>меньшинство про</w:t>
      </w:r>
      <w:r>
        <w:rPr>
          <w:i/>
          <w:iCs/>
          <w:color w:val="000000"/>
          <w:sz w:val="24"/>
          <w:szCs w:val="24"/>
        </w:rPr>
        <w:softHyphen/>
        <w:t xml:space="preserve">летариата. </w:t>
      </w:r>
      <w:r>
        <w:rPr>
          <w:color w:val="000000"/>
          <w:sz w:val="24"/>
          <w:szCs w:val="24"/>
        </w:rPr>
        <w:t xml:space="preserve">И в Англии тогда и в Германии теперь не более </w:t>
      </w:r>
      <w:r>
        <w:rPr>
          <w:color w:val="000000"/>
          <w:sz w:val="24"/>
          <w:szCs w:val="24"/>
          <w:lang w:val="en-US"/>
        </w:rPr>
        <w:t xml:space="preserve">Vs </w:t>
      </w:r>
      <w:r>
        <w:rPr>
          <w:color w:val="000000"/>
          <w:sz w:val="24"/>
          <w:szCs w:val="24"/>
        </w:rPr>
        <w:t xml:space="preserve">пролетариата состоит в </w:t>
      </w:r>
      <w:r>
        <w:rPr>
          <w:color w:val="000000"/>
          <w:spacing w:val="-1"/>
          <w:sz w:val="24"/>
          <w:szCs w:val="24"/>
        </w:rPr>
        <w:t>организациях. Серьезно думать о том, что при капитализме возможно включить в орга</w:t>
      </w:r>
      <w:r>
        <w:rPr>
          <w:color w:val="000000"/>
          <w:spacing w:val="-1"/>
          <w:sz w:val="24"/>
          <w:szCs w:val="24"/>
        </w:rPr>
        <w:softHyphen/>
      </w:r>
      <w:r>
        <w:rPr>
          <w:color w:val="000000"/>
          <w:sz w:val="24"/>
          <w:szCs w:val="24"/>
        </w:rPr>
        <w:t xml:space="preserve">низации большинство пролетариев, не доводится. Во-2-х, — и это главное — вопрос не </w:t>
      </w:r>
      <w:r>
        <w:rPr>
          <w:color w:val="000000"/>
          <w:spacing w:val="-1"/>
          <w:sz w:val="24"/>
          <w:szCs w:val="24"/>
        </w:rPr>
        <w:t>столько в числе членов организации, сколько в реальном, объективном значении ее по</w:t>
      </w:r>
      <w:r>
        <w:rPr>
          <w:color w:val="000000"/>
          <w:spacing w:val="-1"/>
          <w:sz w:val="24"/>
          <w:szCs w:val="24"/>
        </w:rPr>
        <w:softHyphen/>
      </w:r>
      <w:r>
        <w:rPr>
          <w:color w:val="000000"/>
          <w:spacing w:val="2"/>
          <w:sz w:val="24"/>
          <w:szCs w:val="24"/>
        </w:rPr>
        <w:t xml:space="preserve">литики: массы ли представляет эта политика, массам ли служит, т. е. освобождению </w:t>
      </w:r>
      <w:r>
        <w:rPr>
          <w:color w:val="000000"/>
          <w:spacing w:val="-1"/>
          <w:sz w:val="24"/>
          <w:szCs w:val="24"/>
        </w:rPr>
        <w:t>масс от капитализма, или представляет интересы меньшинства, его примирение с капи</w:t>
      </w:r>
      <w:r>
        <w:rPr>
          <w:color w:val="000000"/>
          <w:spacing w:val="-1"/>
          <w:sz w:val="24"/>
          <w:szCs w:val="24"/>
        </w:rPr>
        <w:softHyphen/>
      </w:r>
      <w:r>
        <w:rPr>
          <w:color w:val="000000"/>
          <w:sz w:val="24"/>
          <w:szCs w:val="24"/>
        </w:rPr>
        <w:t xml:space="preserve">тализмом? Именно последнее было верно для Англии в </w:t>
      </w:r>
      <w:r>
        <w:rPr>
          <w:color w:val="000000"/>
          <w:sz w:val="24"/>
          <w:szCs w:val="24"/>
          <w:lang w:val="en-US"/>
        </w:rPr>
        <w:t xml:space="preserve">XIX </w:t>
      </w:r>
      <w:r>
        <w:rPr>
          <w:color w:val="000000"/>
          <w:sz w:val="24"/>
          <w:szCs w:val="24"/>
        </w:rPr>
        <w:t xml:space="preserve">веке, — верно теперь для </w:t>
      </w:r>
      <w:r>
        <w:rPr>
          <w:color w:val="000000"/>
          <w:spacing w:val="-1"/>
          <w:sz w:val="24"/>
          <w:szCs w:val="24"/>
        </w:rPr>
        <w:t>Германии и пр.</w:t>
      </w:r>
    </w:p>
    <w:p w:rsidR="00610D83" w:rsidRDefault="00610D83" w:rsidP="00610D83">
      <w:pPr>
        <w:shd w:val="clear" w:color="auto" w:fill="FFFFFF"/>
        <w:spacing w:line="413" w:lineRule="exact"/>
        <w:ind w:left="14" w:firstLine="283"/>
        <w:jc w:val="both"/>
      </w:pPr>
      <w:r>
        <w:rPr>
          <w:color w:val="000000"/>
          <w:sz w:val="24"/>
          <w:szCs w:val="24"/>
        </w:rPr>
        <w:t xml:space="preserve">От «буржуазной рабочей партии» </w:t>
      </w:r>
      <w:r>
        <w:rPr>
          <w:i/>
          <w:iCs/>
          <w:color w:val="000000"/>
          <w:sz w:val="24"/>
          <w:szCs w:val="24"/>
        </w:rPr>
        <w:t xml:space="preserve">старых </w:t>
      </w:r>
      <w:r>
        <w:rPr>
          <w:color w:val="000000"/>
          <w:sz w:val="24"/>
          <w:szCs w:val="24"/>
        </w:rPr>
        <w:t xml:space="preserve">тред-юнионов, от привилегированного </w:t>
      </w:r>
      <w:r>
        <w:rPr>
          <w:color w:val="000000"/>
          <w:spacing w:val="-1"/>
          <w:sz w:val="24"/>
          <w:szCs w:val="24"/>
        </w:rPr>
        <w:t xml:space="preserve">меньшинства Энгельс отличает </w:t>
      </w:r>
      <w:r>
        <w:rPr>
          <w:i/>
          <w:iCs/>
          <w:color w:val="000000"/>
          <w:spacing w:val="-1"/>
          <w:sz w:val="24"/>
          <w:szCs w:val="24"/>
        </w:rPr>
        <w:t xml:space="preserve">«низшую </w:t>
      </w:r>
      <w:r>
        <w:rPr>
          <w:color w:val="000000"/>
          <w:spacing w:val="-1"/>
          <w:sz w:val="24"/>
          <w:szCs w:val="24"/>
        </w:rPr>
        <w:t>массу», действительное большинство, апелли</w:t>
      </w:r>
      <w:r>
        <w:rPr>
          <w:color w:val="000000"/>
          <w:spacing w:val="-1"/>
          <w:sz w:val="24"/>
          <w:szCs w:val="24"/>
        </w:rPr>
        <w:softHyphen/>
      </w:r>
      <w:r>
        <w:rPr>
          <w:color w:val="000000"/>
          <w:spacing w:val="2"/>
          <w:sz w:val="24"/>
          <w:szCs w:val="24"/>
        </w:rPr>
        <w:t xml:space="preserve">рует к нему, </w:t>
      </w:r>
      <w:r>
        <w:rPr>
          <w:i/>
          <w:iCs/>
          <w:color w:val="000000"/>
          <w:spacing w:val="2"/>
          <w:sz w:val="24"/>
          <w:szCs w:val="24"/>
        </w:rPr>
        <w:t xml:space="preserve">не </w:t>
      </w:r>
      <w:r>
        <w:rPr>
          <w:color w:val="000000"/>
          <w:spacing w:val="2"/>
          <w:sz w:val="24"/>
          <w:szCs w:val="24"/>
        </w:rPr>
        <w:t>зараженному «буржуазной почтенностью». Вот в чем суть марксист</w:t>
      </w:r>
      <w:r>
        <w:rPr>
          <w:color w:val="000000"/>
          <w:spacing w:val="2"/>
          <w:sz w:val="24"/>
          <w:szCs w:val="24"/>
        </w:rPr>
        <w:softHyphen/>
      </w:r>
      <w:r>
        <w:rPr>
          <w:color w:val="000000"/>
          <w:spacing w:val="-3"/>
          <w:sz w:val="24"/>
          <w:szCs w:val="24"/>
        </w:rPr>
        <w:t>ской тактики!</w:t>
      </w:r>
    </w:p>
    <w:p w:rsidR="00610D83" w:rsidRDefault="00610D83" w:rsidP="00610D83">
      <w:pPr>
        <w:shd w:val="clear" w:color="auto" w:fill="FFFFFF"/>
        <w:spacing w:line="413" w:lineRule="exact"/>
        <w:ind w:left="10" w:firstLine="274"/>
        <w:jc w:val="both"/>
      </w:pPr>
      <w:r>
        <w:rPr>
          <w:color w:val="000000"/>
          <w:sz w:val="24"/>
          <w:szCs w:val="24"/>
        </w:rPr>
        <w:t xml:space="preserve">Мы не можем — и никто не может — усчитать, какая именно часть пролетариата идет и пойдет за социал-шовинистами и оппортунистами. Это покажет только борьба, </w:t>
      </w:r>
      <w:r>
        <w:rPr>
          <w:color w:val="000000"/>
          <w:spacing w:val="-1"/>
          <w:sz w:val="24"/>
          <w:szCs w:val="24"/>
        </w:rPr>
        <w:t>это решит окончательно только социалистическая революция. Но мы знаем с достовер</w:t>
      </w:r>
      <w:r>
        <w:rPr>
          <w:color w:val="000000"/>
          <w:spacing w:val="-1"/>
          <w:sz w:val="24"/>
          <w:szCs w:val="24"/>
        </w:rPr>
        <w:softHyphen/>
      </w:r>
      <w:r>
        <w:rPr>
          <w:color w:val="000000"/>
          <w:sz w:val="24"/>
          <w:szCs w:val="24"/>
        </w:rPr>
        <w:t xml:space="preserve">ностью, что «защитники отечества» в империалистской войне </w:t>
      </w:r>
      <w:r>
        <w:rPr>
          <w:i/>
          <w:iCs/>
          <w:color w:val="000000"/>
          <w:sz w:val="24"/>
          <w:szCs w:val="24"/>
        </w:rPr>
        <w:t xml:space="preserve">представляют </w:t>
      </w:r>
      <w:r>
        <w:rPr>
          <w:color w:val="000000"/>
          <w:sz w:val="24"/>
          <w:szCs w:val="24"/>
        </w:rPr>
        <w:t xml:space="preserve">лишь </w:t>
      </w:r>
      <w:r>
        <w:rPr>
          <w:color w:val="000000"/>
          <w:spacing w:val="-2"/>
          <w:sz w:val="24"/>
          <w:szCs w:val="24"/>
        </w:rPr>
        <w:t xml:space="preserve">меньшинство. И наш долг поэтому, если мы хотим остаться социалистами, идти </w:t>
      </w:r>
      <w:r>
        <w:rPr>
          <w:i/>
          <w:iCs/>
          <w:color w:val="000000"/>
          <w:spacing w:val="-2"/>
          <w:sz w:val="24"/>
          <w:szCs w:val="24"/>
        </w:rPr>
        <w:t xml:space="preserve">ниже </w:t>
      </w:r>
      <w:r>
        <w:rPr>
          <w:color w:val="000000"/>
          <w:spacing w:val="-2"/>
          <w:sz w:val="24"/>
          <w:szCs w:val="24"/>
        </w:rPr>
        <w:t xml:space="preserve">и </w:t>
      </w:r>
      <w:r>
        <w:rPr>
          <w:i/>
          <w:iCs/>
          <w:color w:val="000000"/>
          <w:sz w:val="24"/>
          <w:szCs w:val="24"/>
        </w:rPr>
        <w:t xml:space="preserve">глубже, </w:t>
      </w:r>
      <w:r>
        <w:rPr>
          <w:color w:val="000000"/>
          <w:sz w:val="24"/>
          <w:szCs w:val="24"/>
        </w:rPr>
        <w:t>к настоящим массам: в этом все значение борьбы с оппортунизмом и все со</w:t>
      </w:r>
      <w:r>
        <w:rPr>
          <w:color w:val="000000"/>
          <w:sz w:val="24"/>
          <w:szCs w:val="24"/>
        </w:rPr>
        <w:softHyphen/>
        <w:t>держание этой борьбы. Разоблачая, что оппортунисты и социал-шовинисты на деле предают и продают интересы массы, что они отстаивают временные привилегии мень</w:t>
      </w:r>
      <w:r>
        <w:rPr>
          <w:color w:val="000000"/>
          <w:sz w:val="24"/>
          <w:szCs w:val="24"/>
        </w:rPr>
        <w:softHyphen/>
      </w:r>
      <w:r>
        <w:rPr>
          <w:color w:val="000000"/>
          <w:spacing w:val="-1"/>
          <w:sz w:val="24"/>
          <w:szCs w:val="24"/>
        </w:rPr>
        <w:t>шинства рабочих, что они проводят буржуазные идеи и влияние, что они на деле союз</w:t>
      </w:r>
      <w:r>
        <w:rPr>
          <w:color w:val="000000"/>
          <w:spacing w:val="-1"/>
          <w:sz w:val="24"/>
          <w:szCs w:val="24"/>
        </w:rPr>
        <w:softHyphen/>
      </w:r>
      <w:r>
        <w:rPr>
          <w:color w:val="000000"/>
          <w:sz w:val="24"/>
          <w:szCs w:val="24"/>
        </w:rPr>
        <w:t>ники и агенты буржуазии, — мы тем самым учим массы распознавать их действитель</w:t>
      </w:r>
      <w:r>
        <w:rPr>
          <w:color w:val="000000"/>
          <w:sz w:val="24"/>
          <w:szCs w:val="24"/>
        </w:rPr>
        <w:softHyphen/>
      </w:r>
      <w:r>
        <w:rPr>
          <w:color w:val="000000"/>
          <w:spacing w:val="-1"/>
          <w:sz w:val="24"/>
          <w:szCs w:val="24"/>
        </w:rPr>
        <w:t>ные политические интересы, бороться за социализм и за революцию через все, долгие и мучительные, пери-</w:t>
      </w:r>
    </w:p>
    <w:p w:rsidR="00610D83" w:rsidRDefault="00610D83" w:rsidP="00610D83">
      <w:pPr>
        <w:shd w:val="clear" w:color="auto" w:fill="FFFFFF"/>
        <w:spacing w:line="413" w:lineRule="exact"/>
        <w:ind w:left="10" w:firstLine="274"/>
        <w:jc w:val="both"/>
        <w:sectPr w:rsidR="00610D83">
          <w:pgSz w:w="11909" w:h="16834"/>
          <w:pgMar w:top="1440" w:right="1419" w:bottom="720" w:left="1413" w:header="720" w:footer="720" w:gutter="0"/>
          <w:cols w:space="60"/>
          <w:noEndnote/>
        </w:sectPr>
      </w:pPr>
    </w:p>
    <w:p w:rsidR="00610D83" w:rsidRDefault="00610D83" w:rsidP="00610D83">
      <w:pPr>
        <w:shd w:val="clear" w:color="auto" w:fill="FFFFFF"/>
        <w:tabs>
          <w:tab w:val="left" w:leader="underscore" w:pos="8515"/>
        </w:tabs>
        <w:ind w:left="2371"/>
      </w:pPr>
      <w:r>
        <w:rPr>
          <w:color w:val="000000"/>
          <w:spacing w:val="-2"/>
          <w:u w:val="single"/>
        </w:rPr>
        <w:lastRenderedPageBreak/>
        <w:t>ИМПЕРИАЛИЗМ И РАСКОЛ СОЦИАЛИЗМА</w:t>
      </w:r>
      <w:r>
        <w:rPr>
          <w:color w:val="000000"/>
          <w:u w:val="single"/>
        </w:rPr>
        <w:tab/>
      </w:r>
      <w:r>
        <w:rPr>
          <w:color w:val="000000"/>
        </w:rPr>
        <w:t>179</w:t>
      </w:r>
    </w:p>
    <w:p w:rsidR="00610D83" w:rsidRDefault="00610D83" w:rsidP="00610D83">
      <w:pPr>
        <w:shd w:val="clear" w:color="auto" w:fill="FFFFFF"/>
        <w:spacing w:before="648" w:line="413" w:lineRule="exact"/>
        <w:ind w:left="14"/>
      </w:pPr>
      <w:r>
        <w:rPr>
          <w:color w:val="000000"/>
          <w:spacing w:val="-1"/>
          <w:sz w:val="24"/>
          <w:szCs w:val="24"/>
        </w:rPr>
        <w:t>петии империалистских войн и империалистских перемирий.</w:t>
      </w:r>
    </w:p>
    <w:p w:rsidR="00610D83" w:rsidRDefault="00610D83" w:rsidP="00610D83">
      <w:pPr>
        <w:shd w:val="clear" w:color="auto" w:fill="FFFFFF"/>
        <w:spacing w:line="413" w:lineRule="exact"/>
        <w:ind w:firstLine="283"/>
        <w:jc w:val="both"/>
      </w:pPr>
      <w:r>
        <w:rPr>
          <w:color w:val="000000"/>
          <w:spacing w:val="-1"/>
          <w:sz w:val="24"/>
          <w:szCs w:val="24"/>
        </w:rPr>
        <w:t>Разъяснять массам неизбежность и необходимость раскола с оппортунизмом, воспи</w:t>
      </w:r>
      <w:r>
        <w:rPr>
          <w:color w:val="000000"/>
          <w:spacing w:val="-1"/>
          <w:sz w:val="24"/>
          <w:szCs w:val="24"/>
        </w:rPr>
        <w:softHyphen/>
        <w:t>тывать их к революции беспощадной борьбой с ним, учитывать опыт войны для вскры</w:t>
      </w:r>
      <w:r>
        <w:rPr>
          <w:color w:val="000000"/>
          <w:spacing w:val="-1"/>
          <w:sz w:val="24"/>
          <w:szCs w:val="24"/>
        </w:rPr>
        <w:softHyphen/>
      </w:r>
      <w:r>
        <w:rPr>
          <w:color w:val="000000"/>
          <w:sz w:val="24"/>
          <w:szCs w:val="24"/>
        </w:rPr>
        <w:t>тия всех мерзостей национал-либеральной рабочей политики, а не для прикрытия их, — вот единственная марксистская линия в рабочем движении мира.</w:t>
      </w:r>
    </w:p>
    <w:p w:rsidR="00610D83" w:rsidRDefault="00610D83" w:rsidP="00610D83">
      <w:pPr>
        <w:shd w:val="clear" w:color="auto" w:fill="FFFFFF"/>
        <w:spacing w:line="413" w:lineRule="exact"/>
        <w:ind w:left="10" w:firstLine="278"/>
        <w:jc w:val="both"/>
      </w:pPr>
      <w:r>
        <w:rPr>
          <w:color w:val="000000"/>
          <w:spacing w:val="-1"/>
          <w:sz w:val="24"/>
          <w:szCs w:val="24"/>
        </w:rPr>
        <w:t>В следующей статье мы попытаемся подытожить главные отличительные особенно</w:t>
      </w:r>
      <w:r>
        <w:rPr>
          <w:color w:val="000000"/>
          <w:spacing w:val="-1"/>
          <w:sz w:val="24"/>
          <w:szCs w:val="24"/>
        </w:rPr>
        <w:softHyphen/>
        <w:t>сти этой линии в противовес каутскианству.</w:t>
      </w:r>
    </w:p>
    <w:p w:rsidR="00610D83" w:rsidRDefault="00610D83" w:rsidP="00610D83">
      <w:pPr>
        <w:shd w:val="clear" w:color="auto" w:fill="FFFFFF"/>
        <w:spacing w:before="638"/>
        <w:ind w:left="1018"/>
      </w:pPr>
      <w:r>
        <w:rPr>
          <w:i/>
          <w:iCs/>
          <w:color w:val="000000"/>
          <w:sz w:val="18"/>
          <w:szCs w:val="18"/>
        </w:rPr>
        <w:t>Написано в октябре 1916 г.</w:t>
      </w:r>
    </w:p>
    <w:p w:rsidR="00610D83" w:rsidRDefault="00610D83" w:rsidP="00610D83">
      <w:pPr>
        <w:shd w:val="clear" w:color="auto" w:fill="FFFFFF"/>
        <w:spacing w:before="120" w:line="197" w:lineRule="exact"/>
        <w:ind w:left="931"/>
      </w:pPr>
      <w:r>
        <w:rPr>
          <w:i/>
          <w:iCs/>
          <w:color w:val="000000"/>
          <w:sz w:val="18"/>
          <w:szCs w:val="18"/>
        </w:rPr>
        <w:t>Напечатано в декабре 1916 г.</w:t>
      </w:r>
    </w:p>
    <w:p w:rsidR="00610D83" w:rsidRDefault="00610D83" w:rsidP="00610D83">
      <w:pPr>
        <w:shd w:val="clear" w:color="auto" w:fill="FFFFFF"/>
        <w:tabs>
          <w:tab w:val="left" w:pos="6062"/>
        </w:tabs>
        <w:spacing w:line="197" w:lineRule="exact"/>
        <w:ind w:left="542"/>
      </w:pPr>
      <w:r>
        <w:rPr>
          <w:i/>
          <w:iCs/>
          <w:color w:val="000000"/>
          <w:sz w:val="18"/>
          <w:szCs w:val="18"/>
        </w:rPr>
        <w:t>в «Сборнике «Социал-Демократа»» № 2</w:t>
      </w:r>
      <w:r>
        <w:rPr>
          <w:i/>
          <w:iCs/>
          <w:color w:val="000000"/>
          <w:sz w:val="18"/>
          <w:szCs w:val="18"/>
        </w:rPr>
        <w:tab/>
        <w:t>Печатается по тексту</w:t>
      </w:r>
    </w:p>
    <w:p w:rsidR="00610D83" w:rsidRDefault="00610D83" w:rsidP="00610D83">
      <w:pPr>
        <w:shd w:val="clear" w:color="auto" w:fill="FFFFFF"/>
        <w:tabs>
          <w:tab w:val="left" w:pos="6528"/>
        </w:tabs>
        <w:spacing w:line="197" w:lineRule="exact"/>
        <w:ind w:left="1205"/>
      </w:pPr>
      <w:r>
        <w:rPr>
          <w:i/>
          <w:iCs/>
          <w:color w:val="000000"/>
          <w:spacing w:val="17"/>
          <w:sz w:val="18"/>
          <w:szCs w:val="18"/>
        </w:rPr>
        <w:t>Подписъ:Н. Ленин</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tabs>
          <w:tab w:val="left" w:pos="6528"/>
        </w:tabs>
        <w:spacing w:line="197" w:lineRule="exact"/>
        <w:ind w:left="1205"/>
        <w:sectPr w:rsidR="00610D83">
          <w:pgSz w:w="11909" w:h="16834"/>
          <w:pgMar w:top="1440" w:right="1424" w:bottom="720" w:left="1418" w:header="720" w:footer="720" w:gutter="0"/>
          <w:cols w:space="60"/>
          <w:noEndnote/>
        </w:sectPr>
      </w:pPr>
    </w:p>
    <w:p w:rsidR="00610D83" w:rsidRDefault="00610D83" w:rsidP="00610D83">
      <w:pPr>
        <w:shd w:val="clear" w:color="auto" w:fill="FFFFFF"/>
        <w:ind w:left="29"/>
      </w:pPr>
      <w:r>
        <w:rPr>
          <w:color w:val="000000"/>
        </w:rPr>
        <w:lastRenderedPageBreak/>
        <w:t>180</w:t>
      </w:r>
    </w:p>
    <w:p w:rsidR="00610D83" w:rsidRDefault="00610D83" w:rsidP="00610D83">
      <w:pPr>
        <w:shd w:val="clear" w:color="auto" w:fill="FFFFFF"/>
        <w:spacing w:before="3763" w:line="322" w:lineRule="exact"/>
        <w:ind w:left="1723" w:right="1555"/>
      </w:pPr>
      <w:r>
        <w:rPr>
          <w:color w:val="000000"/>
          <w:spacing w:val="11"/>
          <w:sz w:val="28"/>
          <w:szCs w:val="28"/>
        </w:rPr>
        <w:t xml:space="preserve">РЕЧЬ НА СЪЕЗДЕ ШВЕЙЦАРСКОЙ </w:t>
      </w:r>
      <w:r>
        <w:rPr>
          <w:color w:val="000000"/>
          <w:spacing w:val="8"/>
          <w:sz w:val="28"/>
          <w:szCs w:val="28"/>
        </w:rPr>
        <w:t xml:space="preserve">СОЦИАЛ-ДЕМОКРАТИЧЕСКОЙ ПАРТИИ </w:t>
      </w:r>
      <w:r>
        <w:rPr>
          <w:color w:val="000000"/>
          <w:sz w:val="28"/>
          <w:szCs w:val="28"/>
        </w:rPr>
        <w:t>4 НОЯБРЯ 1916 г.</w:t>
      </w:r>
      <w:r>
        <w:rPr>
          <w:color w:val="000000"/>
          <w:sz w:val="28"/>
          <w:szCs w:val="28"/>
          <w:vertAlign w:val="superscript"/>
        </w:rPr>
        <w:t>83</w:t>
      </w:r>
    </w:p>
    <w:p w:rsidR="00610D83" w:rsidRDefault="00610D83" w:rsidP="00610D83">
      <w:pPr>
        <w:shd w:val="clear" w:color="auto" w:fill="FFFFFF"/>
        <w:spacing w:before="125" w:line="413" w:lineRule="exact"/>
        <w:ind w:left="5" w:firstLine="278"/>
        <w:jc w:val="both"/>
      </w:pPr>
      <w:r>
        <w:rPr>
          <w:color w:val="000000"/>
          <w:spacing w:val="2"/>
          <w:sz w:val="24"/>
          <w:szCs w:val="24"/>
        </w:rPr>
        <w:t xml:space="preserve">Недавно социал-демократическая партия Швейцарии имела честь навлечь на себя </w:t>
      </w:r>
      <w:r>
        <w:rPr>
          <w:color w:val="000000"/>
          <w:sz w:val="24"/>
          <w:szCs w:val="24"/>
        </w:rPr>
        <w:t>гнев вождя официальной датской социал-демократической партии — господина мини</w:t>
      </w:r>
      <w:r>
        <w:rPr>
          <w:color w:val="000000"/>
          <w:sz w:val="24"/>
          <w:szCs w:val="24"/>
        </w:rPr>
        <w:softHyphen/>
        <w:t xml:space="preserve">стра Стаунинга. Последний в письме на имя другого — также </w:t>
      </w:r>
      <w:r>
        <w:rPr>
          <w:color w:val="000000"/>
          <w:sz w:val="24"/>
          <w:szCs w:val="24"/>
          <w:lang w:val="en-US"/>
        </w:rPr>
        <w:t xml:space="preserve">quasi </w:t>
      </w:r>
      <w:r>
        <w:rPr>
          <w:color w:val="000000"/>
          <w:sz w:val="24"/>
          <w:szCs w:val="24"/>
        </w:rPr>
        <w:t>-социалистического — министра Вандервельде, от 15 сентября с. г., с гордостью заявил, что «мы (датская партия) резко и определенно отреклись от организационно-вредной раскольнической работы, осуществляемой по инициативе итальянской и швейцарской партий так назы</w:t>
      </w:r>
      <w:r>
        <w:rPr>
          <w:color w:val="000000"/>
          <w:sz w:val="24"/>
          <w:szCs w:val="24"/>
        </w:rPr>
        <w:softHyphen/>
      </w:r>
      <w:r>
        <w:rPr>
          <w:color w:val="000000"/>
          <w:spacing w:val="-1"/>
          <w:sz w:val="24"/>
          <w:szCs w:val="24"/>
        </w:rPr>
        <w:t>ваемым циммервальдским движением».</w:t>
      </w:r>
    </w:p>
    <w:p w:rsidR="00610D83" w:rsidRDefault="00610D83" w:rsidP="00610D83">
      <w:pPr>
        <w:shd w:val="clear" w:color="auto" w:fill="FFFFFF"/>
        <w:spacing w:line="413" w:lineRule="exact"/>
        <w:ind w:left="5" w:right="5" w:firstLine="283"/>
        <w:jc w:val="both"/>
      </w:pPr>
      <w:r>
        <w:rPr>
          <w:color w:val="000000"/>
          <w:sz w:val="24"/>
          <w:szCs w:val="24"/>
        </w:rPr>
        <w:t xml:space="preserve">Приветствуя от имени </w:t>
      </w:r>
      <w:r>
        <w:rPr>
          <w:color w:val="000000"/>
          <w:sz w:val="24"/>
          <w:szCs w:val="24"/>
          <w:lang w:val="el-GR"/>
        </w:rPr>
        <w:t xml:space="preserve">Τ </w:t>
      </w:r>
      <w:r>
        <w:rPr>
          <w:color w:val="000000"/>
          <w:sz w:val="24"/>
          <w:szCs w:val="24"/>
          <w:lang w:val="fr-FR"/>
        </w:rPr>
        <w:t xml:space="preserve">TTC </w:t>
      </w:r>
      <w:r>
        <w:rPr>
          <w:color w:val="000000"/>
          <w:sz w:val="24"/>
          <w:szCs w:val="24"/>
        </w:rPr>
        <w:t>РСДРП съезд швейцарской социал-демократической пар</w:t>
      </w:r>
      <w:r>
        <w:rPr>
          <w:color w:val="000000"/>
          <w:sz w:val="24"/>
          <w:szCs w:val="24"/>
        </w:rPr>
        <w:softHyphen/>
        <w:t>тии, я делаю это в надежде, что эта партия будет и впредь поддерживать международ</w:t>
      </w:r>
      <w:r>
        <w:rPr>
          <w:color w:val="000000"/>
          <w:sz w:val="24"/>
          <w:szCs w:val="24"/>
        </w:rPr>
        <w:softHyphen/>
      </w:r>
      <w:r>
        <w:rPr>
          <w:color w:val="000000"/>
          <w:spacing w:val="-1"/>
          <w:sz w:val="24"/>
          <w:szCs w:val="24"/>
        </w:rPr>
        <w:t>ное объединение революционных социал-демократов, которое началось в Циммерваль-</w:t>
      </w:r>
      <w:r>
        <w:rPr>
          <w:color w:val="000000"/>
          <w:sz w:val="24"/>
          <w:szCs w:val="24"/>
        </w:rPr>
        <w:t>де и должно окончиться полным разрывом социализма с его министерскими и социал-</w:t>
      </w:r>
      <w:r>
        <w:rPr>
          <w:color w:val="000000"/>
          <w:spacing w:val="-1"/>
          <w:sz w:val="24"/>
          <w:szCs w:val="24"/>
        </w:rPr>
        <w:t>патриотическими предателями.</w:t>
      </w:r>
    </w:p>
    <w:p w:rsidR="00610D83" w:rsidRDefault="00610D83" w:rsidP="00610D83">
      <w:pPr>
        <w:shd w:val="clear" w:color="auto" w:fill="FFFFFF"/>
        <w:spacing w:before="5" w:line="413" w:lineRule="exact"/>
        <w:ind w:firstLine="283"/>
        <w:jc w:val="both"/>
      </w:pPr>
      <w:r>
        <w:rPr>
          <w:color w:val="000000"/>
          <w:sz w:val="24"/>
          <w:szCs w:val="24"/>
        </w:rPr>
        <w:t>Этот раскол назревает во всех странах развитого капитализма. В Германии едино</w:t>
      </w:r>
      <w:r>
        <w:rPr>
          <w:color w:val="000000"/>
          <w:sz w:val="24"/>
          <w:szCs w:val="24"/>
        </w:rPr>
        <w:softHyphen/>
      </w:r>
      <w:r>
        <w:rPr>
          <w:color w:val="000000"/>
          <w:spacing w:val="-1"/>
          <w:sz w:val="24"/>
          <w:szCs w:val="24"/>
        </w:rPr>
        <w:t xml:space="preserve">мышленник Карла Либкнехта т. Отто Рюле подвергся нападениям оппортунистов и так </w:t>
      </w:r>
      <w:r>
        <w:rPr>
          <w:color w:val="000000"/>
          <w:spacing w:val="2"/>
          <w:sz w:val="24"/>
          <w:szCs w:val="24"/>
        </w:rPr>
        <w:t xml:space="preserve">называемого центра, когда он заявил в центральном органе германской партии, что </w:t>
      </w:r>
      <w:r>
        <w:rPr>
          <w:color w:val="000000"/>
          <w:sz w:val="24"/>
          <w:szCs w:val="24"/>
        </w:rPr>
        <w:t xml:space="preserve">раскол стал неизбежен </w:t>
      </w:r>
      <w:r>
        <w:rPr>
          <w:color w:val="000000"/>
          <w:sz w:val="24"/>
          <w:szCs w:val="24"/>
          <w:lang w:val="de-DE"/>
        </w:rPr>
        <w:t xml:space="preserve">(«Vorwärts», </w:t>
      </w:r>
      <w:r>
        <w:rPr>
          <w:color w:val="000000"/>
          <w:sz w:val="24"/>
          <w:szCs w:val="24"/>
        </w:rPr>
        <w:t xml:space="preserve">12 января 1916 г.). Но факты все яснее говорят за </w:t>
      </w:r>
      <w:r>
        <w:rPr>
          <w:color w:val="000000"/>
          <w:spacing w:val="-1"/>
          <w:sz w:val="24"/>
          <w:szCs w:val="24"/>
        </w:rPr>
        <w:t>то, что тов. Рюле был прав,</w:t>
      </w:r>
    </w:p>
    <w:p w:rsidR="00610D83" w:rsidRDefault="00610D83" w:rsidP="00610D83">
      <w:pPr>
        <w:shd w:val="clear" w:color="auto" w:fill="FFFFFF"/>
        <w:spacing w:before="2064"/>
        <w:ind w:left="581"/>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1243330</wp:posOffset>
                </wp:positionV>
                <wp:extent cx="1828800" cy="0"/>
                <wp:effectExtent l="12700" t="5080" r="6350" b="1397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9pt" to="144.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" o:allowincell="f" strokeweight=".7pt"/>
            </w:pict>
          </mc:Fallback>
        </mc:AlternateContent>
      </w:r>
      <w:r>
        <w:rPr>
          <w:color w:val="000000"/>
        </w:rPr>
        <w:t xml:space="preserve">- мнимо. </w:t>
      </w:r>
      <w:r>
        <w:rPr>
          <w:i/>
          <w:iCs/>
          <w:color w:val="000000"/>
        </w:rPr>
        <w:t>Ред.</w:t>
      </w:r>
    </w:p>
    <w:p w:rsidR="00610D83" w:rsidRDefault="00610D83" w:rsidP="00610D83">
      <w:pPr>
        <w:shd w:val="clear" w:color="auto" w:fill="FFFFFF"/>
        <w:spacing w:before="2064"/>
        <w:ind w:left="581"/>
        <w:sectPr w:rsidR="00610D83">
          <w:pgSz w:w="11909" w:h="16834"/>
          <w:pgMar w:top="1202" w:right="1419" w:bottom="360" w:left="1418" w:header="720" w:footer="720" w:gutter="0"/>
          <w:cols w:space="60"/>
          <w:noEndnote/>
        </w:sectPr>
      </w:pPr>
    </w:p>
    <w:p w:rsidR="00610D83" w:rsidRDefault="00610D83" w:rsidP="00610D83">
      <w:pPr>
        <w:shd w:val="clear" w:color="auto" w:fill="FFFFFF"/>
        <w:tabs>
          <w:tab w:val="left" w:leader="underscore" w:pos="2107"/>
          <w:tab w:val="left" w:leader="underscore" w:pos="8515"/>
        </w:tabs>
      </w:pPr>
      <w:r>
        <w:lastRenderedPageBreak/>
        <w:tab/>
      </w:r>
      <w:r>
        <w:rPr>
          <w:color w:val="000000"/>
          <w:spacing w:val="-4"/>
          <w:u w:val="single"/>
        </w:rPr>
        <w:t>РЕЧЬ НА СЪЕЗДЕ ТТТВЕЙЦАРСКОЙ С.-Д. ПАРТИИ</w:t>
      </w:r>
      <w:r>
        <w:rPr>
          <w:color w:val="000000"/>
          <w:u w:val="single"/>
        </w:rPr>
        <w:tab/>
      </w:r>
      <w:r>
        <w:rPr>
          <w:color w:val="000000"/>
        </w:rPr>
        <w:t>181</w:t>
      </w:r>
    </w:p>
    <w:p w:rsidR="00610D83" w:rsidRDefault="00610D83" w:rsidP="00610D83">
      <w:pPr>
        <w:shd w:val="clear" w:color="auto" w:fill="FFFFFF"/>
        <w:spacing w:before="648" w:line="413" w:lineRule="exact"/>
        <w:jc w:val="both"/>
      </w:pPr>
      <w:r>
        <w:rPr>
          <w:color w:val="000000"/>
          <w:spacing w:val="-1"/>
          <w:sz w:val="24"/>
          <w:szCs w:val="24"/>
        </w:rPr>
        <w:t>что в Германии действительно имеются две партии: одна помогает буржуазии и прави</w:t>
      </w:r>
      <w:r>
        <w:rPr>
          <w:color w:val="000000"/>
          <w:spacing w:val="-1"/>
          <w:sz w:val="24"/>
          <w:szCs w:val="24"/>
        </w:rPr>
        <w:softHyphen/>
      </w:r>
      <w:r>
        <w:rPr>
          <w:color w:val="000000"/>
          <w:sz w:val="24"/>
          <w:szCs w:val="24"/>
        </w:rPr>
        <w:t>тельству в ведении грабительской войны, другая, развертывающая свою деятельность преимущественно нелегально, распространяет действительно социалистические воз</w:t>
      </w:r>
      <w:r>
        <w:rPr>
          <w:color w:val="000000"/>
          <w:sz w:val="24"/>
          <w:szCs w:val="24"/>
        </w:rPr>
        <w:softHyphen/>
      </w:r>
      <w:r>
        <w:rPr>
          <w:color w:val="000000"/>
          <w:spacing w:val="-1"/>
          <w:sz w:val="24"/>
          <w:szCs w:val="24"/>
        </w:rPr>
        <w:t xml:space="preserve">звания среди действительных масс, организует массовые демонстрации и политические </w:t>
      </w:r>
      <w:r>
        <w:rPr>
          <w:color w:val="000000"/>
          <w:spacing w:val="-2"/>
          <w:sz w:val="24"/>
          <w:szCs w:val="24"/>
        </w:rPr>
        <w:t>забастовки.</w:t>
      </w:r>
    </w:p>
    <w:p w:rsidR="00610D83" w:rsidRDefault="00610D83" w:rsidP="00610D83">
      <w:pPr>
        <w:shd w:val="clear" w:color="auto" w:fill="FFFFFF"/>
        <w:spacing w:line="413" w:lineRule="exact"/>
        <w:ind w:firstLine="278"/>
        <w:jc w:val="both"/>
      </w:pPr>
      <w:r>
        <w:rPr>
          <w:color w:val="000000"/>
          <w:sz w:val="24"/>
          <w:szCs w:val="24"/>
        </w:rPr>
        <w:t>Во Франции «Комитет для восстановления международных связей» недавно опуб</w:t>
      </w:r>
      <w:r>
        <w:rPr>
          <w:color w:val="000000"/>
          <w:sz w:val="24"/>
          <w:szCs w:val="24"/>
        </w:rPr>
        <w:softHyphen/>
      </w:r>
      <w:r>
        <w:rPr>
          <w:color w:val="000000"/>
          <w:spacing w:val="1"/>
          <w:sz w:val="24"/>
          <w:szCs w:val="24"/>
        </w:rPr>
        <w:t xml:space="preserve">ликовал брошюру «Циммервальдские социалисты и война», в которой мы читаем, что </w:t>
      </w:r>
      <w:r>
        <w:rPr>
          <w:color w:val="000000"/>
          <w:spacing w:val="-1"/>
          <w:sz w:val="24"/>
          <w:szCs w:val="24"/>
        </w:rPr>
        <w:t xml:space="preserve">во Франции внутри партии развились три главных направления. Первое, к которому </w:t>
      </w:r>
      <w:r>
        <w:rPr>
          <w:color w:val="000000"/>
          <w:sz w:val="24"/>
          <w:szCs w:val="24"/>
        </w:rPr>
        <w:t>принадлежит большинство, заклеймено в брошюре как социалисты-националисты, со</w:t>
      </w:r>
      <w:r>
        <w:rPr>
          <w:color w:val="000000"/>
          <w:sz w:val="24"/>
          <w:szCs w:val="24"/>
        </w:rPr>
        <w:softHyphen/>
        <w:t>циал-патриоты, вступившие в «священное единение» с нашими классовыми врагами. Второе направление, по данным этой брошюры, составляет меньшинство, это — сто</w:t>
      </w:r>
      <w:r>
        <w:rPr>
          <w:color w:val="000000"/>
          <w:sz w:val="24"/>
          <w:szCs w:val="24"/>
        </w:rPr>
        <w:softHyphen/>
        <w:t>ронники депутатов Лонге и Прессмана, идущие в важнейших вопросах заодно с боль</w:t>
      </w:r>
      <w:r>
        <w:rPr>
          <w:color w:val="000000"/>
          <w:sz w:val="24"/>
          <w:szCs w:val="24"/>
        </w:rPr>
        <w:softHyphen/>
      </w:r>
      <w:r>
        <w:rPr>
          <w:color w:val="000000"/>
          <w:spacing w:val="-1"/>
          <w:sz w:val="24"/>
          <w:szCs w:val="24"/>
        </w:rPr>
        <w:t>шинством и бессознательно льющие воду на мельницу большинства, привлекая к себе недовольные элементы усыплением их социалистической совести и заставляя их следо</w:t>
      </w:r>
      <w:r>
        <w:rPr>
          <w:color w:val="000000"/>
          <w:spacing w:val="-1"/>
          <w:sz w:val="24"/>
          <w:szCs w:val="24"/>
        </w:rPr>
        <w:softHyphen/>
      </w:r>
      <w:r>
        <w:rPr>
          <w:color w:val="000000"/>
          <w:sz w:val="24"/>
          <w:szCs w:val="24"/>
        </w:rPr>
        <w:t xml:space="preserve">вать за официальной политикой партии. В качестве третьего направления, брошюра </w:t>
      </w:r>
      <w:r>
        <w:rPr>
          <w:color w:val="000000"/>
          <w:spacing w:val="-1"/>
          <w:sz w:val="24"/>
          <w:szCs w:val="24"/>
        </w:rPr>
        <w:t xml:space="preserve">указывает циммервальдистов. Последние признают, что Франция вовлечена в войну не объявлением войны со стороны Германии, а собственной империалистской политикой, </w:t>
      </w:r>
      <w:r>
        <w:rPr>
          <w:color w:val="000000"/>
          <w:sz w:val="24"/>
          <w:szCs w:val="24"/>
        </w:rPr>
        <w:t>которая договорами и займами привязала ее к России. Это третье направление недву</w:t>
      </w:r>
      <w:r>
        <w:rPr>
          <w:color w:val="000000"/>
          <w:sz w:val="24"/>
          <w:szCs w:val="24"/>
        </w:rPr>
        <w:softHyphen/>
        <w:t xml:space="preserve">смысленно провозглашает, что </w:t>
      </w:r>
      <w:r>
        <w:rPr>
          <w:i/>
          <w:iCs/>
          <w:color w:val="000000"/>
          <w:sz w:val="24"/>
          <w:szCs w:val="24"/>
        </w:rPr>
        <w:t>«защита отечества не социалистическое дело».</w:t>
      </w:r>
    </w:p>
    <w:p w:rsidR="00610D83" w:rsidRDefault="00610D83" w:rsidP="00610D83">
      <w:pPr>
        <w:shd w:val="clear" w:color="auto" w:fill="FFFFFF"/>
        <w:spacing w:line="413" w:lineRule="exact"/>
        <w:ind w:right="5" w:firstLine="298"/>
        <w:jc w:val="both"/>
      </w:pPr>
      <w:r>
        <w:rPr>
          <w:color w:val="000000"/>
          <w:spacing w:val="-1"/>
          <w:sz w:val="24"/>
          <w:szCs w:val="24"/>
        </w:rPr>
        <w:t>Так же и у нас, в России, равно как и в Англии, и в нейтральных Соединенных Шта</w:t>
      </w:r>
      <w:r>
        <w:rPr>
          <w:color w:val="000000"/>
          <w:spacing w:val="-1"/>
          <w:sz w:val="24"/>
          <w:szCs w:val="24"/>
        </w:rPr>
        <w:softHyphen/>
      </w:r>
      <w:r>
        <w:rPr>
          <w:color w:val="000000"/>
          <w:spacing w:val="2"/>
          <w:sz w:val="24"/>
          <w:szCs w:val="24"/>
        </w:rPr>
        <w:t xml:space="preserve">тах Америки, словом, во всем мире, создались по существу те же три направления. </w:t>
      </w:r>
      <w:r>
        <w:rPr>
          <w:color w:val="000000"/>
          <w:sz w:val="24"/>
          <w:szCs w:val="24"/>
        </w:rPr>
        <w:t>Борьба этих направлений определит судьбу рабочего движения на ближайшее время.</w:t>
      </w:r>
    </w:p>
    <w:p w:rsidR="00610D83" w:rsidRDefault="00610D83" w:rsidP="00610D83">
      <w:pPr>
        <w:shd w:val="clear" w:color="auto" w:fill="FFFFFF"/>
        <w:spacing w:line="413" w:lineRule="exact"/>
        <w:ind w:left="10" w:firstLine="278"/>
        <w:jc w:val="both"/>
      </w:pPr>
      <w:r>
        <w:rPr>
          <w:color w:val="000000"/>
          <w:sz w:val="24"/>
          <w:szCs w:val="24"/>
        </w:rPr>
        <w:t>Разрешите мне несколькими словами коснуться еще одного пункта, о котором в эти дни особенно много говорят и относительно которого мы, русские социал-демократы, обладаем особенно богатым опытом; это — вопрос о терроре.</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firstLine="283"/>
        <w:jc w:val="both"/>
      </w:pPr>
      <w:r>
        <w:rPr>
          <w:color w:val="000000"/>
          <w:spacing w:val="3"/>
          <w:sz w:val="24"/>
          <w:szCs w:val="24"/>
        </w:rPr>
        <w:t>Мы не имеем еще никаких известий об австрийских революционных социал-</w:t>
      </w:r>
      <w:r>
        <w:rPr>
          <w:color w:val="000000"/>
          <w:spacing w:val="2"/>
          <w:sz w:val="24"/>
          <w:szCs w:val="24"/>
        </w:rPr>
        <w:t xml:space="preserve">демократах, которые и там имеются налицо, но о которых сведения вообще весьма </w:t>
      </w:r>
      <w:r>
        <w:rPr>
          <w:color w:val="000000"/>
          <w:spacing w:val="1"/>
          <w:sz w:val="24"/>
          <w:szCs w:val="24"/>
        </w:rPr>
        <w:t xml:space="preserve">скудны. Вследствие этого мы не знаем, является ли убийство Штюргка тов. Фрицем </w:t>
      </w:r>
      <w:r>
        <w:rPr>
          <w:color w:val="000000"/>
          <w:sz w:val="24"/>
          <w:szCs w:val="24"/>
        </w:rPr>
        <w:t>Адлером применением террора, как тактики, которая состоит в систематической орга</w:t>
      </w:r>
      <w:r>
        <w:rPr>
          <w:color w:val="000000"/>
          <w:sz w:val="24"/>
          <w:szCs w:val="24"/>
        </w:rPr>
        <w:softHyphen/>
        <w:t xml:space="preserve">низации политических убийств без связи с революционной борьбой масс, или же это </w:t>
      </w:r>
      <w:r>
        <w:rPr>
          <w:color w:val="000000"/>
          <w:spacing w:val="-1"/>
          <w:sz w:val="24"/>
          <w:szCs w:val="24"/>
        </w:rPr>
        <w:t>убийство является лишь отдельным шагом в переходе от оппортунистической несоциа</w:t>
      </w:r>
      <w:r>
        <w:rPr>
          <w:color w:val="000000"/>
          <w:spacing w:val="-1"/>
          <w:sz w:val="24"/>
          <w:szCs w:val="24"/>
        </w:rPr>
        <w:softHyphen/>
        <w:t>листической тактики официальных австрийских социал-демократов с их обороной оте</w:t>
      </w:r>
      <w:r>
        <w:rPr>
          <w:color w:val="000000"/>
          <w:spacing w:val="-1"/>
          <w:sz w:val="24"/>
          <w:szCs w:val="24"/>
        </w:rPr>
        <w:softHyphen/>
      </w:r>
      <w:r>
        <w:rPr>
          <w:color w:val="000000"/>
          <w:sz w:val="24"/>
          <w:szCs w:val="24"/>
        </w:rPr>
        <w:t>чества к тактике революционного массового действия. Это второе предположение, по-видимому, более соответствует обстоятельствам, и вследствие этого заслуживает пол</w:t>
      </w:r>
      <w:r>
        <w:rPr>
          <w:color w:val="000000"/>
          <w:sz w:val="24"/>
          <w:szCs w:val="24"/>
        </w:rPr>
        <w:softHyphen/>
        <w:t xml:space="preserve">ной симпатии приветствие Фрицу Адлеру, предложенное Центральным комитетом итальянской партии и опубликованное в </w:t>
      </w:r>
      <w:r>
        <w:rPr>
          <w:color w:val="000000"/>
          <w:sz w:val="24"/>
          <w:szCs w:val="24"/>
          <w:lang w:val="en-US"/>
        </w:rPr>
        <w:t xml:space="preserve">«Avanti!» </w:t>
      </w:r>
      <w:r>
        <w:rPr>
          <w:color w:val="000000"/>
          <w:sz w:val="24"/>
          <w:szCs w:val="24"/>
        </w:rPr>
        <w:t>29 октября.</w:t>
      </w:r>
    </w:p>
    <w:p w:rsidR="00610D83" w:rsidRDefault="00610D83" w:rsidP="00610D83">
      <w:pPr>
        <w:shd w:val="clear" w:color="auto" w:fill="FFFFFF"/>
        <w:spacing w:line="413" w:lineRule="exact"/>
        <w:ind w:firstLine="274"/>
        <w:jc w:val="both"/>
      </w:pPr>
      <w:r>
        <w:rPr>
          <w:color w:val="000000"/>
          <w:sz w:val="24"/>
          <w:szCs w:val="24"/>
        </w:rPr>
        <w:t xml:space="preserve">Во всяком случае, мы убеждены, что опыт революции и контрреволюции в России </w:t>
      </w:r>
      <w:r>
        <w:rPr>
          <w:color w:val="000000"/>
          <w:spacing w:val="1"/>
          <w:sz w:val="24"/>
          <w:szCs w:val="24"/>
        </w:rPr>
        <w:t xml:space="preserve">подтвердил правильность более чем 20-летней борьбы нашей партии против террора, </w:t>
      </w:r>
      <w:r>
        <w:rPr>
          <w:color w:val="000000"/>
          <w:sz w:val="24"/>
          <w:szCs w:val="24"/>
        </w:rPr>
        <w:t>как тактики. Но не следует забывать, что эта борьба велась в тесной связи с беспощад</w:t>
      </w:r>
      <w:r>
        <w:rPr>
          <w:color w:val="000000"/>
          <w:sz w:val="24"/>
          <w:szCs w:val="24"/>
        </w:rPr>
        <w:softHyphen/>
      </w:r>
      <w:r>
        <w:rPr>
          <w:color w:val="000000"/>
          <w:spacing w:val="-1"/>
          <w:sz w:val="24"/>
          <w:szCs w:val="24"/>
        </w:rPr>
        <w:t xml:space="preserve">ной борьбой против оппортунизма, который был склонен отвергать всякое применение </w:t>
      </w:r>
      <w:r>
        <w:rPr>
          <w:color w:val="000000"/>
          <w:sz w:val="24"/>
          <w:szCs w:val="24"/>
        </w:rPr>
        <w:t>насилия со стороны угнетенных классов против угнетателей. Мы всегда стояли за при</w:t>
      </w:r>
      <w:r>
        <w:rPr>
          <w:color w:val="000000"/>
          <w:sz w:val="24"/>
          <w:szCs w:val="24"/>
        </w:rPr>
        <w:softHyphen/>
        <w:t xml:space="preserve">менение насилия как в массовой борьбе, так и в связи с этой борьбой. Во-вторых, мы связали борьбу против терроризма с многолетней, начавшейся за много лет до декабря 1905 г., пропагандой вооруженного восстания. В вооруженном восстании мы видели не </w:t>
      </w:r>
      <w:r>
        <w:rPr>
          <w:color w:val="000000"/>
          <w:spacing w:val="-1"/>
          <w:sz w:val="24"/>
          <w:szCs w:val="24"/>
        </w:rPr>
        <w:t xml:space="preserve">только лучший ответ пролетариата на политику правительства, но также и неизбежный </w:t>
      </w:r>
      <w:r>
        <w:rPr>
          <w:color w:val="000000"/>
          <w:sz w:val="24"/>
          <w:szCs w:val="24"/>
        </w:rPr>
        <w:t xml:space="preserve">результат развития классовой борьбы за социализм и демократию. В-третьих, мы не </w:t>
      </w:r>
      <w:r>
        <w:rPr>
          <w:color w:val="000000"/>
          <w:spacing w:val="-1"/>
          <w:sz w:val="24"/>
          <w:szCs w:val="24"/>
        </w:rPr>
        <w:t>ограничивались принципиальным признанием применения насилия и пропагандой воо</w:t>
      </w:r>
      <w:r>
        <w:rPr>
          <w:color w:val="000000"/>
          <w:spacing w:val="-1"/>
          <w:sz w:val="24"/>
          <w:szCs w:val="24"/>
        </w:rPr>
        <w:softHyphen/>
      </w:r>
      <w:r>
        <w:rPr>
          <w:color w:val="000000"/>
          <w:sz w:val="24"/>
          <w:szCs w:val="24"/>
        </w:rPr>
        <w:t>руженного восстания. Так, например, еще за четыре года до революции мы поддержи</w:t>
      </w:r>
      <w:r>
        <w:rPr>
          <w:color w:val="000000"/>
          <w:sz w:val="24"/>
          <w:szCs w:val="24"/>
        </w:rPr>
        <w:softHyphen/>
        <w:t>вали применение насилия со стороны масс против их угнетателей, особенно во время уличных демонстраций. Мы старались, чтобы урок каждой такой демонстрации усвои</w:t>
      </w:r>
      <w:r>
        <w:rPr>
          <w:color w:val="000000"/>
          <w:sz w:val="24"/>
          <w:szCs w:val="24"/>
        </w:rPr>
        <w:softHyphen/>
        <w:t>ла вся страна. Мы стали все</w:t>
      </w:r>
    </w:p>
    <w:p w:rsidR="00610D83" w:rsidRDefault="00610D83" w:rsidP="00610D83">
      <w:pPr>
        <w:shd w:val="clear" w:color="auto" w:fill="FFFFFF"/>
        <w:spacing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107"/>
          <w:tab w:val="left" w:leader="underscore" w:pos="8515"/>
        </w:tabs>
      </w:pPr>
      <w:r>
        <w:lastRenderedPageBreak/>
        <w:tab/>
      </w:r>
      <w:r>
        <w:rPr>
          <w:color w:val="000000"/>
          <w:spacing w:val="-4"/>
          <w:u w:val="single"/>
        </w:rPr>
        <w:t>РЕЧЬ НА СЪЕЗДЕ ТТТВЕЙЦАРСКОЙ С.-Д. ПАРТИИ</w:t>
      </w:r>
      <w:r>
        <w:rPr>
          <w:color w:val="000000"/>
          <w:u w:val="single"/>
        </w:rPr>
        <w:tab/>
      </w:r>
      <w:r>
        <w:rPr>
          <w:color w:val="000000"/>
        </w:rPr>
        <w:t>183</w:t>
      </w:r>
    </w:p>
    <w:p w:rsidR="00610D83" w:rsidRDefault="00610D83" w:rsidP="00610D83">
      <w:pPr>
        <w:shd w:val="clear" w:color="auto" w:fill="FFFFFF"/>
        <w:spacing w:before="653" w:line="413" w:lineRule="exact"/>
        <w:ind w:left="5"/>
        <w:jc w:val="both"/>
      </w:pPr>
      <w:r>
        <w:rPr>
          <w:color w:val="000000"/>
          <w:sz w:val="24"/>
          <w:szCs w:val="24"/>
        </w:rPr>
        <w:t>больше задумываться над организацией выдержанного и систематического сопротив</w:t>
      </w:r>
      <w:r>
        <w:rPr>
          <w:color w:val="000000"/>
          <w:sz w:val="24"/>
          <w:szCs w:val="24"/>
        </w:rPr>
        <w:softHyphen/>
      </w:r>
      <w:r>
        <w:rPr>
          <w:color w:val="000000"/>
          <w:spacing w:val="-1"/>
          <w:sz w:val="24"/>
          <w:szCs w:val="24"/>
        </w:rPr>
        <w:t>ления масс полиции и армии, над вовлечением посредством этого сопротивления воз</w:t>
      </w:r>
      <w:r>
        <w:rPr>
          <w:color w:val="000000"/>
          <w:spacing w:val="-1"/>
          <w:sz w:val="24"/>
          <w:szCs w:val="24"/>
        </w:rPr>
        <w:softHyphen/>
        <w:t xml:space="preserve">можно большей части армии в борьбу между пролетариатом и правительством, над привлечением крестьянства и войска к сознательному участию в этой борьбе. Вот та </w:t>
      </w:r>
      <w:r>
        <w:rPr>
          <w:color w:val="000000"/>
          <w:sz w:val="24"/>
          <w:szCs w:val="24"/>
        </w:rPr>
        <w:t xml:space="preserve">тактика, которую мы применяли в борьбе против терроризма и которая, по нашему </w:t>
      </w:r>
      <w:r>
        <w:rPr>
          <w:color w:val="000000"/>
          <w:spacing w:val="-1"/>
          <w:sz w:val="24"/>
          <w:szCs w:val="24"/>
        </w:rPr>
        <w:t>глубокому убеждению, увенчалась успехом.</w:t>
      </w:r>
    </w:p>
    <w:p w:rsidR="00610D83" w:rsidRDefault="00610D83" w:rsidP="00610D83">
      <w:pPr>
        <w:shd w:val="clear" w:color="auto" w:fill="FFFFFF"/>
        <w:spacing w:line="413" w:lineRule="exact"/>
        <w:ind w:left="10" w:firstLine="274"/>
      </w:pPr>
      <w:r>
        <w:rPr>
          <w:color w:val="000000"/>
          <w:spacing w:val="4"/>
          <w:sz w:val="24"/>
          <w:szCs w:val="24"/>
        </w:rPr>
        <w:t xml:space="preserve">Я кончаю, товарищи, повторением моего привета съезду социал-демократической </w:t>
      </w:r>
      <w:r>
        <w:rPr>
          <w:color w:val="000000"/>
          <w:spacing w:val="7"/>
          <w:sz w:val="24"/>
          <w:szCs w:val="24"/>
        </w:rPr>
        <w:t>партии Швейцарии и пожеланием успеха вашей работе. (Аплодисменты.)</w:t>
      </w:r>
    </w:p>
    <w:p w:rsidR="00610D83" w:rsidRDefault="00610D83" w:rsidP="00610D83">
      <w:pPr>
        <w:shd w:val="clear" w:color="auto" w:fill="FFFFFF"/>
        <w:spacing w:before="643" w:line="202" w:lineRule="exact"/>
        <w:ind w:right="4910"/>
        <w:jc w:val="center"/>
      </w:pPr>
      <w:r>
        <w:rPr>
          <w:i/>
          <w:iCs/>
          <w:color w:val="000000"/>
          <w:sz w:val="18"/>
          <w:szCs w:val="18"/>
        </w:rPr>
        <w:t>Напечатано в 1916 г. в книге</w:t>
      </w:r>
    </w:p>
    <w:p w:rsidR="00610D83" w:rsidRDefault="00610D83" w:rsidP="00610D83">
      <w:pPr>
        <w:shd w:val="clear" w:color="auto" w:fill="FFFFFF"/>
        <w:spacing w:line="202" w:lineRule="exact"/>
        <w:ind w:right="4896"/>
        <w:jc w:val="center"/>
      </w:pPr>
      <w:r>
        <w:rPr>
          <w:i/>
          <w:iCs/>
          <w:color w:val="000000"/>
          <w:sz w:val="18"/>
          <w:szCs w:val="18"/>
          <w:lang w:val="de-DE"/>
        </w:rPr>
        <w:t>«Protokoll über die Verhandlungen</w:t>
      </w:r>
    </w:p>
    <w:p w:rsidR="00610D83" w:rsidRDefault="00610D83" w:rsidP="00610D83">
      <w:pPr>
        <w:shd w:val="clear" w:color="auto" w:fill="FFFFFF"/>
        <w:spacing w:line="202" w:lineRule="exact"/>
        <w:ind w:right="4896"/>
        <w:jc w:val="center"/>
      </w:pPr>
      <w:r>
        <w:rPr>
          <w:i/>
          <w:iCs/>
          <w:color w:val="000000"/>
          <w:sz w:val="18"/>
          <w:szCs w:val="18"/>
          <w:lang w:val="de-DE"/>
        </w:rPr>
        <w:t>des Parteitages der Sozialdemokratischen</w:t>
      </w:r>
    </w:p>
    <w:p w:rsidR="00610D83" w:rsidRDefault="00610D83" w:rsidP="00610D83">
      <w:pPr>
        <w:shd w:val="clear" w:color="auto" w:fill="FFFFFF"/>
        <w:tabs>
          <w:tab w:val="left" w:pos="5827"/>
        </w:tabs>
        <w:spacing w:line="202" w:lineRule="exact"/>
        <w:ind w:left="893"/>
      </w:pPr>
      <w:r>
        <w:rPr>
          <w:i/>
          <w:iCs/>
          <w:color w:val="000000"/>
          <w:sz w:val="18"/>
          <w:szCs w:val="18"/>
          <w:lang w:val="de-DE"/>
        </w:rPr>
        <w:t xml:space="preserve">Partei der Schweiz vom </w:t>
      </w:r>
      <w:r>
        <w:rPr>
          <w:i/>
          <w:iCs/>
          <w:color w:val="000000"/>
          <w:sz w:val="18"/>
          <w:szCs w:val="18"/>
        </w:rPr>
        <w:t xml:space="preserve">4. </w:t>
      </w:r>
      <w:r>
        <w:rPr>
          <w:i/>
          <w:iCs/>
          <w:color w:val="000000"/>
          <w:sz w:val="18"/>
          <w:szCs w:val="18"/>
          <w:lang w:val="de-DE"/>
        </w:rPr>
        <w:t xml:space="preserve">und </w:t>
      </w:r>
      <w:r>
        <w:rPr>
          <w:i/>
          <w:iCs/>
          <w:color w:val="000000"/>
          <w:sz w:val="18"/>
          <w:szCs w:val="18"/>
        </w:rPr>
        <w:t>5.</w:t>
      </w:r>
      <w:r>
        <w:rPr>
          <w:i/>
          <w:iCs/>
          <w:color w:val="000000"/>
          <w:sz w:val="18"/>
          <w:szCs w:val="18"/>
        </w:rPr>
        <w:tab/>
      </w:r>
      <w:r>
        <w:rPr>
          <w:i/>
          <w:iCs/>
          <w:color w:val="000000"/>
          <w:spacing w:val="-1"/>
          <w:sz w:val="18"/>
          <w:szCs w:val="18"/>
        </w:rPr>
        <w:t>Печатается по тексту книги</w:t>
      </w:r>
    </w:p>
    <w:p w:rsidR="00610D83" w:rsidRDefault="00610D83" w:rsidP="00610D83">
      <w:pPr>
        <w:shd w:val="clear" w:color="auto" w:fill="FFFFFF"/>
        <w:tabs>
          <w:tab w:val="left" w:pos="6178"/>
        </w:tabs>
        <w:spacing w:line="202" w:lineRule="exact"/>
        <w:ind w:left="1094"/>
      </w:pPr>
      <w:r>
        <w:rPr>
          <w:i/>
          <w:iCs/>
          <w:color w:val="000000"/>
          <w:sz w:val="18"/>
          <w:szCs w:val="18"/>
          <w:lang w:val="de-DE"/>
        </w:rPr>
        <w:t xml:space="preserve">November </w:t>
      </w:r>
      <w:r>
        <w:rPr>
          <w:i/>
          <w:iCs/>
          <w:color w:val="000000"/>
          <w:sz w:val="18"/>
          <w:szCs w:val="18"/>
        </w:rPr>
        <w:t xml:space="preserve">1916 </w:t>
      </w:r>
      <w:r>
        <w:rPr>
          <w:i/>
          <w:iCs/>
          <w:color w:val="000000"/>
          <w:sz w:val="18"/>
          <w:szCs w:val="18"/>
          <w:lang w:val="de-DE"/>
        </w:rPr>
        <w:t>abgehalten</w:t>
      </w:r>
      <w:r>
        <w:rPr>
          <w:i/>
          <w:iCs/>
          <w:color w:val="000000"/>
          <w:sz w:val="18"/>
          <w:szCs w:val="18"/>
          <w:lang w:val="de-DE"/>
        </w:rPr>
        <w:tab/>
      </w:r>
      <w:r>
        <w:rPr>
          <w:i/>
          <w:iCs/>
          <w:color w:val="000000"/>
          <w:sz w:val="18"/>
          <w:szCs w:val="18"/>
        </w:rPr>
        <w:t>Перевод с немецкого</w:t>
      </w:r>
    </w:p>
    <w:p w:rsidR="00610D83" w:rsidRDefault="00610D83" w:rsidP="00610D83">
      <w:pPr>
        <w:shd w:val="clear" w:color="auto" w:fill="FFFFFF"/>
        <w:spacing w:line="211" w:lineRule="exact"/>
        <w:ind w:left="1133" w:right="5549" w:firstLine="202"/>
      </w:pPr>
      <w:r>
        <w:rPr>
          <w:i/>
          <w:iCs/>
          <w:color w:val="000000"/>
          <w:sz w:val="18"/>
          <w:szCs w:val="18"/>
          <w:lang w:val="de-DE"/>
        </w:rPr>
        <w:t xml:space="preserve">im Gesellschaftshaus </w:t>
      </w:r>
      <w:r>
        <w:rPr>
          <w:i/>
          <w:iCs/>
          <w:color w:val="000000"/>
          <w:sz w:val="18"/>
          <w:szCs w:val="18"/>
          <w:lang w:val="el-GR"/>
        </w:rPr>
        <w:t xml:space="preserve">«ζ. </w:t>
      </w:r>
      <w:r>
        <w:rPr>
          <w:i/>
          <w:iCs/>
          <w:color w:val="000000"/>
          <w:sz w:val="18"/>
          <w:szCs w:val="18"/>
          <w:lang w:val="de-DE"/>
        </w:rPr>
        <w:t>Kaufleuten» in Zürich»</w:t>
      </w:r>
    </w:p>
    <w:p w:rsidR="00610D83" w:rsidRDefault="00610D83" w:rsidP="00610D83">
      <w:pPr>
        <w:shd w:val="clear" w:color="auto" w:fill="FFFFFF"/>
        <w:spacing w:before="110" w:line="206" w:lineRule="exact"/>
        <w:ind w:left="835" w:right="5549" w:firstLine="197"/>
      </w:pPr>
      <w:r>
        <w:rPr>
          <w:i/>
          <w:iCs/>
          <w:color w:val="000000"/>
          <w:sz w:val="18"/>
          <w:szCs w:val="18"/>
        </w:rPr>
        <w:t>На русском языке впервые напечатано в 1924 г. в журнале «Пролетарская Революция» № 4</w:t>
      </w:r>
    </w:p>
    <w:p w:rsidR="00610D83" w:rsidRDefault="00610D83" w:rsidP="00610D83">
      <w:pPr>
        <w:shd w:val="clear" w:color="auto" w:fill="FFFFFF"/>
        <w:spacing w:before="110" w:line="206" w:lineRule="exact"/>
        <w:ind w:left="835" w:right="5549" w:firstLine="197"/>
        <w:sectPr w:rsidR="00610D83">
          <w:pgSz w:w="11909" w:h="16834"/>
          <w:pgMar w:top="1440" w:right="1414" w:bottom="720" w:left="1418" w:header="720" w:footer="720" w:gutter="0"/>
          <w:cols w:space="60"/>
          <w:noEndnote/>
        </w:sectPr>
      </w:pPr>
    </w:p>
    <w:p w:rsidR="00610D83" w:rsidRDefault="00610D83" w:rsidP="00610D83">
      <w:pPr>
        <w:shd w:val="clear" w:color="auto" w:fill="FFFFFF"/>
        <w:ind w:left="24"/>
      </w:pPr>
      <w:r>
        <w:rPr>
          <w:color w:val="000000"/>
        </w:rPr>
        <w:lastRenderedPageBreak/>
        <w:t>184</w:t>
      </w:r>
    </w:p>
    <w:p w:rsidR="00610D83" w:rsidRDefault="00610D83" w:rsidP="00610D83">
      <w:pPr>
        <w:shd w:val="clear" w:color="auto" w:fill="FFFFFF"/>
        <w:spacing w:before="3763"/>
        <w:ind w:right="5"/>
        <w:jc w:val="center"/>
      </w:pPr>
      <w:r>
        <w:rPr>
          <w:color w:val="000000"/>
          <w:spacing w:val="7"/>
          <w:sz w:val="28"/>
          <w:szCs w:val="28"/>
        </w:rPr>
        <w:t>О СЕПАРАТНОМ МИРЕ</w:t>
      </w:r>
    </w:p>
    <w:p w:rsidR="00610D83" w:rsidRDefault="00610D83" w:rsidP="00610D83">
      <w:pPr>
        <w:shd w:val="clear" w:color="auto" w:fill="FFFFFF"/>
        <w:spacing w:before="278" w:line="418" w:lineRule="exact"/>
        <w:ind w:left="5" w:right="10" w:firstLine="278"/>
        <w:jc w:val="both"/>
      </w:pPr>
      <w:r>
        <w:rPr>
          <w:color w:val="000000"/>
          <w:sz w:val="24"/>
          <w:szCs w:val="24"/>
        </w:rPr>
        <w:t>Между Россией и Германией ведутся уже переговоры о сепаратном мире. Эти пере</w:t>
      </w:r>
      <w:r>
        <w:rPr>
          <w:color w:val="000000"/>
          <w:sz w:val="24"/>
          <w:szCs w:val="24"/>
        </w:rPr>
        <w:softHyphen/>
        <w:t>говоры официальные, и в главном обе державы уже столковались.</w:t>
      </w:r>
    </w:p>
    <w:p w:rsidR="00610D83" w:rsidRDefault="00610D83" w:rsidP="00610D83">
      <w:pPr>
        <w:shd w:val="clear" w:color="auto" w:fill="FFFFFF"/>
        <w:spacing w:line="418" w:lineRule="exact"/>
        <w:ind w:left="293"/>
      </w:pPr>
      <w:r>
        <w:rPr>
          <w:color w:val="000000"/>
          <w:spacing w:val="3"/>
          <w:sz w:val="24"/>
          <w:szCs w:val="24"/>
        </w:rPr>
        <w:t>Такое заявление было напечатано недавно в бернской социалистической газете на</w:t>
      </w:r>
    </w:p>
    <w:p w:rsidR="00610D83" w:rsidRDefault="00610D83" w:rsidP="00610D83">
      <w:pPr>
        <w:shd w:val="clear" w:color="auto" w:fill="FFFFFF"/>
        <w:spacing w:before="77"/>
        <w:ind w:left="3984"/>
      </w:pPr>
      <w:r>
        <w:rPr>
          <w:rFonts w:ascii="Arial" w:hAnsi="Arial"/>
          <w:color w:val="000000"/>
          <w:spacing w:val="-3"/>
          <w:w w:val="177"/>
          <w:sz w:val="8"/>
          <w:szCs w:val="8"/>
        </w:rPr>
        <w:t>ос</w:t>
      </w:r>
    </w:p>
    <w:p w:rsidR="00610D83" w:rsidRDefault="00610D83" w:rsidP="00610D83">
      <w:pPr>
        <w:shd w:val="clear" w:color="auto" w:fill="FFFFFF"/>
        <w:spacing w:line="413" w:lineRule="exact"/>
        <w:ind w:right="5"/>
        <w:jc w:val="both"/>
      </w:pPr>
      <w:r>
        <w:rPr>
          <w:color w:val="000000"/>
          <w:sz w:val="24"/>
          <w:szCs w:val="24"/>
        </w:rPr>
        <w:t>основании имеющихся у нее сведений . И когда русское посольство в Берне поспеши</w:t>
      </w:r>
      <w:r>
        <w:rPr>
          <w:color w:val="000000"/>
          <w:sz w:val="24"/>
          <w:szCs w:val="24"/>
        </w:rPr>
        <w:softHyphen/>
        <w:t>ло выступить с официальным опровержением, а французские шовинисты приписали распространение этих слухов тому, что «немец гадит», то социалистическая газета от</w:t>
      </w:r>
      <w:r>
        <w:rPr>
          <w:color w:val="000000"/>
          <w:sz w:val="24"/>
          <w:szCs w:val="24"/>
        </w:rPr>
        <w:softHyphen/>
        <w:t>казалась придать какое бы то ни было значение опровержению и в подтверждение сво</w:t>
      </w:r>
      <w:r>
        <w:rPr>
          <w:color w:val="000000"/>
          <w:sz w:val="24"/>
          <w:szCs w:val="24"/>
        </w:rPr>
        <w:softHyphen/>
        <w:t>его заявления сослалась еще на тот факт, что в Швейцарии находятся как раз теперь и немецкие (Бюлов) и русские «государственные люди» (Штюрмер, Гире и один дипло</w:t>
      </w:r>
      <w:r>
        <w:rPr>
          <w:color w:val="000000"/>
          <w:sz w:val="24"/>
          <w:szCs w:val="24"/>
        </w:rPr>
        <w:softHyphen/>
        <w:t>мат, приехавший из Испании) и что в торговых кругах Швейцарии имеются аналогич</w:t>
      </w:r>
      <w:r>
        <w:rPr>
          <w:color w:val="000000"/>
          <w:sz w:val="24"/>
          <w:szCs w:val="24"/>
        </w:rPr>
        <w:softHyphen/>
      </w:r>
      <w:r>
        <w:rPr>
          <w:color w:val="000000"/>
          <w:spacing w:val="-1"/>
          <w:sz w:val="24"/>
          <w:szCs w:val="24"/>
        </w:rPr>
        <w:t>ные положительные сведения из торговых кругов России.</w:t>
      </w:r>
    </w:p>
    <w:p w:rsidR="00610D83" w:rsidRDefault="00610D83" w:rsidP="00610D83">
      <w:pPr>
        <w:shd w:val="clear" w:color="auto" w:fill="FFFFFF"/>
        <w:spacing w:line="413" w:lineRule="exact"/>
        <w:ind w:right="10" w:firstLine="283"/>
        <w:jc w:val="both"/>
      </w:pPr>
      <w:r>
        <w:rPr>
          <w:color w:val="000000"/>
          <w:spacing w:val="-1"/>
          <w:sz w:val="24"/>
          <w:szCs w:val="24"/>
        </w:rPr>
        <w:t>Разумеется, одинаково возможен обман и со стороны России, которая не может при</w:t>
      </w:r>
      <w:r>
        <w:rPr>
          <w:color w:val="000000"/>
          <w:spacing w:val="-1"/>
          <w:sz w:val="24"/>
          <w:szCs w:val="24"/>
        </w:rPr>
        <w:softHyphen/>
      </w:r>
      <w:r>
        <w:rPr>
          <w:color w:val="000000"/>
          <w:sz w:val="24"/>
          <w:szCs w:val="24"/>
        </w:rPr>
        <w:t>знаться в ведении переговоров о сепаратном мире, и со стороны Германии, которая не может не попытаться рассорить Россию с Англией независимо от того, ведутся ли пе</w:t>
      </w:r>
      <w:r>
        <w:rPr>
          <w:color w:val="000000"/>
          <w:sz w:val="24"/>
          <w:szCs w:val="24"/>
        </w:rPr>
        <w:softHyphen/>
      </w:r>
      <w:r>
        <w:rPr>
          <w:color w:val="000000"/>
          <w:spacing w:val="-1"/>
          <w:sz w:val="24"/>
          <w:szCs w:val="24"/>
        </w:rPr>
        <w:t>реговоры и насколько успешно.</w:t>
      </w:r>
    </w:p>
    <w:p w:rsidR="00610D83" w:rsidRDefault="00610D83" w:rsidP="00610D83">
      <w:pPr>
        <w:shd w:val="clear" w:color="auto" w:fill="FFFFFF"/>
        <w:spacing w:line="413" w:lineRule="exact"/>
        <w:ind w:left="5" w:right="10" w:firstLine="278"/>
        <w:jc w:val="both"/>
      </w:pPr>
      <w:r>
        <w:rPr>
          <w:color w:val="000000"/>
          <w:spacing w:val="1"/>
          <w:sz w:val="24"/>
          <w:szCs w:val="24"/>
        </w:rPr>
        <w:t xml:space="preserve">Чтобы разобраться в вопросе о сепаратном мире, мы должны исходить не из слухов </w:t>
      </w:r>
      <w:r>
        <w:rPr>
          <w:color w:val="000000"/>
          <w:spacing w:val="-1"/>
          <w:sz w:val="24"/>
          <w:szCs w:val="24"/>
        </w:rPr>
        <w:t xml:space="preserve">и сообщений о том, что происходит теперь в Швейцарии и чего проверить по существу </w:t>
      </w:r>
      <w:r>
        <w:rPr>
          <w:color w:val="000000"/>
          <w:sz w:val="24"/>
          <w:szCs w:val="24"/>
        </w:rPr>
        <w:t>дела невозможно, а из непреоборимо</w:t>
      </w:r>
    </w:p>
    <w:p w:rsidR="00610D83" w:rsidRDefault="00610D83" w:rsidP="00610D83">
      <w:pPr>
        <w:shd w:val="clear" w:color="auto" w:fill="FFFFFF"/>
        <w:spacing w:line="413" w:lineRule="exact"/>
        <w:ind w:left="5" w:right="10"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520"/>
        </w:tabs>
        <w:ind w:left="3312"/>
      </w:pPr>
      <w:r>
        <w:rPr>
          <w:color w:val="000000"/>
          <w:spacing w:val="-2"/>
          <w:u w:val="single"/>
        </w:rPr>
        <w:lastRenderedPageBreak/>
        <w:t>О СЕПАРАТНОМ МИРЕ</w:t>
      </w:r>
      <w:r>
        <w:rPr>
          <w:color w:val="000000"/>
          <w:u w:val="single"/>
        </w:rPr>
        <w:tab/>
      </w:r>
      <w:r>
        <w:rPr>
          <w:color w:val="000000"/>
        </w:rPr>
        <w:t>185</w:t>
      </w:r>
    </w:p>
    <w:p w:rsidR="00610D83" w:rsidRDefault="00610D83" w:rsidP="00610D83">
      <w:pPr>
        <w:shd w:val="clear" w:color="auto" w:fill="FFFFFF"/>
        <w:spacing w:before="648" w:line="413" w:lineRule="exact"/>
        <w:ind w:left="10" w:right="5"/>
        <w:jc w:val="both"/>
      </w:pPr>
      <w:r>
        <w:rPr>
          <w:color w:val="000000"/>
          <w:sz w:val="24"/>
          <w:szCs w:val="24"/>
        </w:rPr>
        <w:t xml:space="preserve">установленных </w:t>
      </w:r>
      <w:r>
        <w:rPr>
          <w:i/>
          <w:iCs/>
          <w:color w:val="000000"/>
          <w:sz w:val="24"/>
          <w:szCs w:val="24"/>
        </w:rPr>
        <w:t xml:space="preserve">фактов политики </w:t>
      </w:r>
      <w:r>
        <w:rPr>
          <w:color w:val="000000"/>
          <w:sz w:val="24"/>
          <w:szCs w:val="24"/>
        </w:rPr>
        <w:t xml:space="preserve">за последние десятилетия. Пусть господа Плеханов, Чхенкели, Потресов и К , играющие теперь роль марксистообразных лакеев или шутов </w:t>
      </w:r>
      <w:r>
        <w:rPr>
          <w:color w:val="000000"/>
          <w:spacing w:val="-1"/>
          <w:sz w:val="24"/>
          <w:szCs w:val="24"/>
        </w:rPr>
        <w:t>при Пуришкевиче и Милюкове, лезут из кожи вон, доказывая «вину Германии» и «обо</w:t>
      </w:r>
      <w:r>
        <w:rPr>
          <w:color w:val="000000"/>
          <w:spacing w:val="-1"/>
          <w:sz w:val="24"/>
          <w:szCs w:val="24"/>
        </w:rPr>
        <w:softHyphen/>
      </w:r>
      <w:r>
        <w:rPr>
          <w:color w:val="000000"/>
          <w:sz w:val="24"/>
          <w:szCs w:val="24"/>
        </w:rPr>
        <w:t>ронительный характер» войны со стороны России, — этих шутов сознательные рабочие не слушали и не слушают. Война порождена империалистскими отношениями между великими державами, т. е. борьбой за раздел добычи, за то, кому скушать такие-то ко</w:t>
      </w:r>
      <w:r>
        <w:rPr>
          <w:color w:val="000000"/>
          <w:sz w:val="24"/>
          <w:szCs w:val="24"/>
        </w:rPr>
        <w:softHyphen/>
      </w:r>
      <w:r>
        <w:rPr>
          <w:color w:val="000000"/>
          <w:spacing w:val="-1"/>
          <w:sz w:val="24"/>
          <w:szCs w:val="24"/>
        </w:rPr>
        <w:t xml:space="preserve">лонии и мелкие государства, причем на первом месте стоят в этой войне </w:t>
      </w:r>
      <w:r>
        <w:rPr>
          <w:i/>
          <w:iCs/>
          <w:color w:val="000000"/>
          <w:spacing w:val="-1"/>
          <w:sz w:val="24"/>
          <w:szCs w:val="24"/>
        </w:rPr>
        <w:t xml:space="preserve">два </w:t>
      </w:r>
      <w:r>
        <w:rPr>
          <w:color w:val="000000"/>
          <w:spacing w:val="-1"/>
          <w:sz w:val="24"/>
          <w:szCs w:val="24"/>
        </w:rPr>
        <w:t>столкно</w:t>
      </w:r>
      <w:r>
        <w:rPr>
          <w:color w:val="000000"/>
          <w:spacing w:val="-1"/>
          <w:sz w:val="24"/>
          <w:szCs w:val="24"/>
        </w:rPr>
        <w:softHyphen/>
      </w:r>
      <w:r>
        <w:rPr>
          <w:color w:val="000000"/>
          <w:sz w:val="24"/>
          <w:szCs w:val="24"/>
        </w:rPr>
        <w:t>вения. Первое — между Англией и Германией. Второе — между Германией и Россией. Эти три великие державы, эти три великих разбойника на большой дороге являются главными величинами в настоящей войне, остальные — несамостоятельные союзники.</w:t>
      </w:r>
    </w:p>
    <w:p w:rsidR="00610D83" w:rsidRDefault="00610D83" w:rsidP="00610D83">
      <w:pPr>
        <w:shd w:val="clear" w:color="auto" w:fill="FFFFFF"/>
        <w:spacing w:line="413" w:lineRule="exact"/>
        <w:ind w:firstLine="302"/>
        <w:jc w:val="both"/>
      </w:pPr>
      <w:r>
        <w:rPr>
          <w:color w:val="000000"/>
          <w:spacing w:val="-1"/>
          <w:sz w:val="24"/>
          <w:szCs w:val="24"/>
        </w:rPr>
        <w:t xml:space="preserve">Оба столкновения подготовлялись </w:t>
      </w:r>
      <w:r>
        <w:rPr>
          <w:i/>
          <w:iCs/>
          <w:color w:val="000000"/>
          <w:spacing w:val="-1"/>
          <w:sz w:val="24"/>
          <w:szCs w:val="24"/>
        </w:rPr>
        <w:t xml:space="preserve">всей </w:t>
      </w:r>
      <w:r>
        <w:rPr>
          <w:color w:val="000000"/>
          <w:spacing w:val="-1"/>
          <w:sz w:val="24"/>
          <w:szCs w:val="24"/>
        </w:rPr>
        <w:t xml:space="preserve">политикой этих держав за </w:t>
      </w:r>
      <w:r>
        <w:rPr>
          <w:i/>
          <w:iCs/>
          <w:color w:val="000000"/>
          <w:spacing w:val="-1"/>
          <w:sz w:val="24"/>
          <w:szCs w:val="24"/>
        </w:rPr>
        <w:t>несколько десяти</w:t>
      </w:r>
      <w:r>
        <w:rPr>
          <w:i/>
          <w:iCs/>
          <w:color w:val="000000"/>
          <w:spacing w:val="-1"/>
          <w:sz w:val="24"/>
          <w:szCs w:val="24"/>
        </w:rPr>
        <w:softHyphen/>
      </w:r>
      <w:r>
        <w:rPr>
          <w:i/>
          <w:iCs/>
          <w:color w:val="000000"/>
          <w:sz w:val="24"/>
          <w:szCs w:val="24"/>
        </w:rPr>
        <w:t xml:space="preserve">летий, </w:t>
      </w:r>
      <w:r>
        <w:rPr>
          <w:color w:val="000000"/>
          <w:sz w:val="24"/>
          <w:szCs w:val="24"/>
        </w:rPr>
        <w:t>предшествовавших войне. Англия воюет за то, чтобы ограбить колонии Герма</w:t>
      </w:r>
      <w:r>
        <w:rPr>
          <w:color w:val="000000"/>
          <w:sz w:val="24"/>
          <w:szCs w:val="24"/>
        </w:rPr>
        <w:softHyphen/>
        <w:t>нии и разорить своего главного конкурента, который бил ее беспощадно своей превос</w:t>
      </w:r>
      <w:r>
        <w:rPr>
          <w:color w:val="000000"/>
          <w:sz w:val="24"/>
          <w:szCs w:val="24"/>
        </w:rPr>
        <w:softHyphen/>
      </w:r>
      <w:r>
        <w:rPr>
          <w:color w:val="000000"/>
          <w:spacing w:val="1"/>
          <w:sz w:val="24"/>
          <w:szCs w:val="24"/>
        </w:rPr>
        <w:t xml:space="preserve">ходной техникой, организацией, торговой энергией, бил и побил так, что без войны </w:t>
      </w:r>
      <w:r>
        <w:rPr>
          <w:color w:val="000000"/>
          <w:spacing w:val="-1"/>
          <w:sz w:val="24"/>
          <w:szCs w:val="24"/>
        </w:rPr>
        <w:t xml:space="preserve">Англия </w:t>
      </w:r>
      <w:r>
        <w:rPr>
          <w:i/>
          <w:iCs/>
          <w:color w:val="000000"/>
          <w:spacing w:val="-1"/>
          <w:sz w:val="24"/>
          <w:szCs w:val="24"/>
        </w:rPr>
        <w:t xml:space="preserve">не могла </w:t>
      </w:r>
      <w:r>
        <w:rPr>
          <w:color w:val="000000"/>
          <w:spacing w:val="-1"/>
          <w:sz w:val="24"/>
          <w:szCs w:val="24"/>
        </w:rPr>
        <w:t xml:space="preserve">отстоять своего мирового господства. Германия воюет потому, что ее </w:t>
      </w:r>
      <w:r>
        <w:rPr>
          <w:color w:val="000000"/>
          <w:sz w:val="24"/>
          <w:szCs w:val="24"/>
        </w:rPr>
        <w:t>капиталисты считают себя — и вполне справедливо — имеющими «священное» бур</w:t>
      </w:r>
      <w:r>
        <w:rPr>
          <w:color w:val="000000"/>
          <w:sz w:val="24"/>
          <w:szCs w:val="24"/>
        </w:rPr>
        <w:softHyphen/>
      </w:r>
      <w:r>
        <w:rPr>
          <w:color w:val="000000"/>
          <w:spacing w:val="-1"/>
          <w:sz w:val="24"/>
          <w:szCs w:val="24"/>
        </w:rPr>
        <w:t>жуазное право на мировое первенство в грабеже колоний и зависимых стран, в частно</w:t>
      </w:r>
      <w:r>
        <w:rPr>
          <w:color w:val="000000"/>
          <w:spacing w:val="-1"/>
          <w:sz w:val="24"/>
          <w:szCs w:val="24"/>
        </w:rPr>
        <w:softHyphen/>
      </w:r>
      <w:r>
        <w:rPr>
          <w:color w:val="000000"/>
          <w:sz w:val="24"/>
          <w:szCs w:val="24"/>
        </w:rPr>
        <w:t xml:space="preserve">сти, воюет за подчинение себе Балканских стран и Турции. Россия воюет за Галицию, </w:t>
      </w:r>
      <w:r>
        <w:rPr>
          <w:color w:val="000000"/>
          <w:spacing w:val="-1"/>
          <w:sz w:val="24"/>
          <w:szCs w:val="24"/>
        </w:rPr>
        <w:t>владеть которой ей надо в особенности для удушения украинского народа (кроме Гали</w:t>
      </w:r>
      <w:r>
        <w:rPr>
          <w:color w:val="000000"/>
          <w:spacing w:val="-1"/>
          <w:sz w:val="24"/>
          <w:szCs w:val="24"/>
        </w:rPr>
        <w:softHyphen/>
      </w:r>
      <w:r>
        <w:rPr>
          <w:color w:val="000000"/>
          <w:sz w:val="24"/>
          <w:szCs w:val="24"/>
        </w:rPr>
        <w:t>ции у этого народа нет и быть не может уголка свободы, сравнительной конечно), за Армению и за Константинополь, затем тоже за подчинение Балканских стран.</w:t>
      </w:r>
    </w:p>
    <w:p w:rsidR="00610D83" w:rsidRDefault="00610D83" w:rsidP="00610D83">
      <w:pPr>
        <w:shd w:val="clear" w:color="auto" w:fill="FFFFFF"/>
        <w:spacing w:line="413" w:lineRule="exact"/>
        <w:ind w:left="5" w:firstLine="274"/>
        <w:jc w:val="both"/>
      </w:pPr>
      <w:r>
        <w:rPr>
          <w:color w:val="000000"/>
          <w:spacing w:val="1"/>
          <w:sz w:val="24"/>
          <w:szCs w:val="24"/>
        </w:rPr>
        <w:t xml:space="preserve">Наряду с столкновением разбойничьих «интересов» России и Германии существует </w:t>
      </w:r>
      <w:r>
        <w:rPr>
          <w:color w:val="000000"/>
          <w:sz w:val="24"/>
          <w:szCs w:val="24"/>
        </w:rPr>
        <w:t>не менее — если не более — глубокое столкновение между Россией и Англией. Задача империалистской политики России, определяемая вековым соперничеством и объек</w:t>
      </w:r>
      <w:r>
        <w:rPr>
          <w:color w:val="000000"/>
          <w:sz w:val="24"/>
          <w:szCs w:val="24"/>
        </w:rPr>
        <w:softHyphen/>
        <w:t>тивным</w:t>
      </w:r>
    </w:p>
    <w:p w:rsidR="00610D83" w:rsidRDefault="00610D83" w:rsidP="00610D83">
      <w:pPr>
        <w:shd w:val="clear" w:color="auto" w:fill="FFFFFF"/>
        <w:spacing w:line="413" w:lineRule="exact"/>
        <w:ind w:left="5" w:firstLine="274"/>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pacing w:val="-1"/>
          <w:sz w:val="24"/>
          <w:szCs w:val="24"/>
        </w:rPr>
        <w:t xml:space="preserve">международным соотношением великих держав, может быть кратко выражена так: при </w:t>
      </w:r>
      <w:r>
        <w:rPr>
          <w:color w:val="000000"/>
          <w:sz w:val="24"/>
          <w:szCs w:val="24"/>
        </w:rPr>
        <w:t>помощи Англии и Франции разбить Германию в Европе, чтобы ограбить Австрию (от</w:t>
      </w:r>
      <w:r>
        <w:rPr>
          <w:color w:val="000000"/>
          <w:sz w:val="24"/>
          <w:szCs w:val="24"/>
        </w:rPr>
        <w:softHyphen/>
      </w:r>
      <w:r>
        <w:rPr>
          <w:color w:val="000000"/>
          <w:spacing w:val="-1"/>
          <w:sz w:val="24"/>
          <w:szCs w:val="24"/>
        </w:rPr>
        <w:t xml:space="preserve">нять Галицию) и Турцию (отнять Армению и особенно Константинополь). А затем при </w:t>
      </w:r>
      <w:r>
        <w:rPr>
          <w:color w:val="000000"/>
          <w:spacing w:val="1"/>
          <w:sz w:val="24"/>
          <w:szCs w:val="24"/>
        </w:rPr>
        <w:t xml:space="preserve">помощи Японии </w:t>
      </w:r>
      <w:r>
        <w:rPr>
          <w:i/>
          <w:iCs/>
          <w:color w:val="000000"/>
          <w:spacing w:val="1"/>
          <w:sz w:val="24"/>
          <w:szCs w:val="24"/>
        </w:rPr>
        <w:t xml:space="preserve">и той лее </w:t>
      </w:r>
      <w:r>
        <w:rPr>
          <w:color w:val="000000"/>
          <w:spacing w:val="1"/>
          <w:sz w:val="24"/>
          <w:szCs w:val="24"/>
        </w:rPr>
        <w:t xml:space="preserve">Германии разбить Англию в Азии, чтобы отнять </w:t>
      </w:r>
      <w:r>
        <w:rPr>
          <w:i/>
          <w:iCs/>
          <w:color w:val="000000"/>
          <w:spacing w:val="1"/>
          <w:sz w:val="24"/>
          <w:szCs w:val="24"/>
        </w:rPr>
        <w:t xml:space="preserve">всю </w:t>
      </w:r>
      <w:r>
        <w:rPr>
          <w:color w:val="000000"/>
          <w:spacing w:val="1"/>
          <w:sz w:val="24"/>
          <w:szCs w:val="24"/>
        </w:rPr>
        <w:t>Пер</w:t>
      </w:r>
      <w:r>
        <w:rPr>
          <w:color w:val="000000"/>
          <w:spacing w:val="1"/>
          <w:sz w:val="24"/>
          <w:szCs w:val="24"/>
        </w:rPr>
        <w:softHyphen/>
      </w:r>
      <w:r>
        <w:rPr>
          <w:color w:val="000000"/>
          <w:spacing w:val="-1"/>
          <w:sz w:val="24"/>
          <w:szCs w:val="24"/>
        </w:rPr>
        <w:t>сию, довести до конца раздел Китая и т. д.</w:t>
      </w:r>
    </w:p>
    <w:p w:rsidR="00610D83" w:rsidRDefault="00610D83" w:rsidP="00610D83">
      <w:pPr>
        <w:shd w:val="clear" w:color="auto" w:fill="FFFFFF"/>
        <w:spacing w:line="413" w:lineRule="exact"/>
        <w:ind w:firstLine="274"/>
        <w:jc w:val="both"/>
      </w:pPr>
      <w:r>
        <w:rPr>
          <w:color w:val="000000"/>
          <w:sz w:val="24"/>
          <w:szCs w:val="24"/>
        </w:rPr>
        <w:t xml:space="preserve">И к завоеванию Константинополя, и к завоеванию все большей части Азии царизм </w:t>
      </w:r>
      <w:r>
        <w:rPr>
          <w:color w:val="000000"/>
          <w:spacing w:val="2"/>
          <w:sz w:val="24"/>
          <w:szCs w:val="24"/>
        </w:rPr>
        <w:t xml:space="preserve">стремится веками, систематически проводя соответствующую политику и используя </w:t>
      </w:r>
      <w:r>
        <w:rPr>
          <w:color w:val="000000"/>
          <w:spacing w:val="-1"/>
          <w:sz w:val="24"/>
          <w:szCs w:val="24"/>
        </w:rPr>
        <w:t xml:space="preserve">для этого всяческие противоречия и столкновения между великими державами. Англия </w:t>
      </w:r>
      <w:r>
        <w:rPr>
          <w:color w:val="000000"/>
          <w:sz w:val="24"/>
          <w:szCs w:val="24"/>
        </w:rPr>
        <w:t>выступала более долго, более упорно и более сильным противником этих стремлений, чем Германия. С 1878 года, когда русские войска подходили к Константинополю и анг</w:t>
      </w:r>
      <w:r>
        <w:rPr>
          <w:color w:val="000000"/>
          <w:sz w:val="24"/>
          <w:szCs w:val="24"/>
        </w:rPr>
        <w:softHyphen/>
      </w:r>
      <w:r>
        <w:rPr>
          <w:color w:val="000000"/>
          <w:spacing w:val="-1"/>
          <w:sz w:val="24"/>
          <w:szCs w:val="24"/>
        </w:rPr>
        <w:t xml:space="preserve">лийский флот появился перед Дарданеллами с угрозой расстрелять русских, как только </w:t>
      </w:r>
      <w:r>
        <w:rPr>
          <w:color w:val="000000"/>
          <w:sz w:val="24"/>
          <w:szCs w:val="24"/>
        </w:rPr>
        <w:t xml:space="preserve">они покажутся в «Царьграде» — до 1885 г., когда Россия была на волосок от войны с </w:t>
      </w:r>
      <w:r>
        <w:rPr>
          <w:color w:val="000000"/>
          <w:spacing w:val="-1"/>
          <w:sz w:val="24"/>
          <w:szCs w:val="24"/>
        </w:rPr>
        <w:t xml:space="preserve">Англией из-за дележа добычи в Средней Азии (Афганистан; движение русских войск в </w:t>
      </w:r>
      <w:r>
        <w:rPr>
          <w:color w:val="000000"/>
          <w:sz w:val="24"/>
          <w:szCs w:val="24"/>
        </w:rPr>
        <w:t xml:space="preserve">глубь Средней Азии угрожало господству англичан в Индии) — и до 1902 года, когда Англия заключила союз с Японией, подготовляя войну ее против России — за все это </w:t>
      </w:r>
      <w:r>
        <w:rPr>
          <w:color w:val="000000"/>
          <w:spacing w:val="-1"/>
          <w:sz w:val="24"/>
          <w:szCs w:val="24"/>
        </w:rPr>
        <w:t xml:space="preserve">долгое время Англия была сильнейшим врагом разбойничьей политики России, потому </w:t>
      </w:r>
      <w:r>
        <w:rPr>
          <w:color w:val="000000"/>
          <w:sz w:val="24"/>
          <w:szCs w:val="24"/>
        </w:rPr>
        <w:t>что Россия грозила подорвать господство Англии над рядом чужих народов.</w:t>
      </w:r>
    </w:p>
    <w:p w:rsidR="00610D83" w:rsidRDefault="00610D83" w:rsidP="00610D83">
      <w:pPr>
        <w:shd w:val="clear" w:color="auto" w:fill="FFFFFF"/>
        <w:spacing w:line="413" w:lineRule="exact"/>
        <w:ind w:firstLine="288"/>
        <w:jc w:val="both"/>
      </w:pPr>
      <w:r>
        <w:rPr>
          <w:color w:val="000000"/>
          <w:sz w:val="24"/>
          <w:szCs w:val="24"/>
        </w:rPr>
        <w:t xml:space="preserve">А теперь? Посмотрите, что происходит в настоящей войне. Нестерпимо слушать </w:t>
      </w:r>
      <w:r>
        <w:rPr>
          <w:color w:val="000000"/>
          <w:spacing w:val="-1"/>
          <w:sz w:val="24"/>
          <w:szCs w:val="24"/>
        </w:rPr>
        <w:t>«социалистов», перешедших от пролетариата к буржуазии и толкующих о «защите оте</w:t>
      </w:r>
      <w:r>
        <w:rPr>
          <w:color w:val="000000"/>
          <w:spacing w:val="-1"/>
          <w:sz w:val="24"/>
          <w:szCs w:val="24"/>
        </w:rPr>
        <w:softHyphen/>
        <w:t>чества» со стороны России в данной войне или о «спасении страны» (Чхеидзе). Нестер</w:t>
      </w:r>
      <w:r>
        <w:rPr>
          <w:color w:val="000000"/>
          <w:spacing w:val="-1"/>
          <w:sz w:val="24"/>
          <w:szCs w:val="24"/>
        </w:rPr>
        <w:softHyphen/>
      </w:r>
      <w:r>
        <w:rPr>
          <w:color w:val="000000"/>
          <w:spacing w:val="2"/>
          <w:sz w:val="24"/>
          <w:szCs w:val="24"/>
        </w:rPr>
        <w:t>пимо слушать сладенького Каутского и К</w:t>
      </w:r>
      <w:r>
        <w:rPr>
          <w:color w:val="000000"/>
          <w:spacing w:val="2"/>
          <w:sz w:val="24"/>
          <w:szCs w:val="24"/>
          <w:vertAlign w:val="superscript"/>
        </w:rPr>
        <w:t>0</w:t>
      </w:r>
      <w:r>
        <w:rPr>
          <w:color w:val="000000"/>
          <w:spacing w:val="2"/>
          <w:sz w:val="24"/>
          <w:szCs w:val="24"/>
        </w:rPr>
        <w:t xml:space="preserve">, толкующих о демократическом мире так, </w:t>
      </w:r>
      <w:r>
        <w:rPr>
          <w:color w:val="000000"/>
          <w:spacing w:val="1"/>
          <w:sz w:val="24"/>
          <w:szCs w:val="24"/>
        </w:rPr>
        <w:t xml:space="preserve">как будто его </w:t>
      </w:r>
      <w:r>
        <w:rPr>
          <w:i/>
          <w:iCs/>
          <w:color w:val="000000"/>
          <w:spacing w:val="1"/>
          <w:sz w:val="24"/>
          <w:szCs w:val="24"/>
        </w:rPr>
        <w:t xml:space="preserve">могли </w:t>
      </w:r>
      <w:r>
        <w:rPr>
          <w:color w:val="000000"/>
          <w:spacing w:val="1"/>
          <w:sz w:val="24"/>
          <w:szCs w:val="24"/>
        </w:rPr>
        <w:t xml:space="preserve">заключить теперешние и вообще буржуазные правительства. Ибо </w:t>
      </w:r>
      <w:r>
        <w:rPr>
          <w:color w:val="000000"/>
          <w:sz w:val="24"/>
          <w:szCs w:val="24"/>
        </w:rPr>
        <w:t xml:space="preserve">на деле эти правительства опутаны сетью </w:t>
      </w:r>
      <w:r>
        <w:rPr>
          <w:i/>
          <w:iCs/>
          <w:color w:val="000000"/>
          <w:sz w:val="24"/>
          <w:szCs w:val="24"/>
        </w:rPr>
        <w:t xml:space="preserve">тайных договоров </w:t>
      </w:r>
      <w:r>
        <w:rPr>
          <w:color w:val="000000"/>
          <w:sz w:val="24"/>
          <w:szCs w:val="24"/>
        </w:rPr>
        <w:t xml:space="preserve">между собой, со своими </w:t>
      </w:r>
      <w:r>
        <w:rPr>
          <w:color w:val="000000"/>
          <w:spacing w:val="-1"/>
          <w:sz w:val="24"/>
          <w:szCs w:val="24"/>
        </w:rPr>
        <w:t xml:space="preserve">союзниками и </w:t>
      </w:r>
      <w:r>
        <w:rPr>
          <w:i/>
          <w:iCs/>
          <w:color w:val="000000"/>
          <w:spacing w:val="-1"/>
          <w:sz w:val="24"/>
          <w:szCs w:val="24"/>
        </w:rPr>
        <w:t xml:space="preserve">против </w:t>
      </w:r>
      <w:r>
        <w:rPr>
          <w:color w:val="000000"/>
          <w:spacing w:val="-1"/>
          <w:sz w:val="24"/>
          <w:szCs w:val="24"/>
        </w:rPr>
        <w:t>своих союзников, причем содержание этих договоров не случай</w:t>
      </w:r>
      <w:r>
        <w:rPr>
          <w:color w:val="000000"/>
          <w:spacing w:val="-1"/>
          <w:sz w:val="24"/>
          <w:szCs w:val="24"/>
        </w:rPr>
        <w:softHyphen/>
      </w:r>
      <w:r>
        <w:rPr>
          <w:color w:val="000000"/>
          <w:sz w:val="24"/>
          <w:szCs w:val="24"/>
        </w:rPr>
        <w:t>но, не только «злой волей» определено, а зависит</w:t>
      </w:r>
    </w:p>
    <w:p w:rsidR="00610D83" w:rsidRDefault="00610D83" w:rsidP="00610D83">
      <w:pPr>
        <w:shd w:val="clear" w:color="auto" w:fill="FFFFFF"/>
        <w:spacing w:line="413" w:lineRule="exact"/>
        <w:ind w:firstLine="28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8510"/>
        </w:tabs>
        <w:ind w:left="3302"/>
      </w:pPr>
      <w:r>
        <w:rPr>
          <w:color w:val="000000"/>
          <w:spacing w:val="-2"/>
          <w:u w:val="single"/>
        </w:rPr>
        <w:lastRenderedPageBreak/>
        <w:t>О СЕПАРАТНОМ МИРЕ</w:t>
      </w:r>
      <w:r>
        <w:rPr>
          <w:color w:val="000000"/>
          <w:u w:val="single"/>
        </w:rPr>
        <w:tab/>
      </w:r>
      <w:r>
        <w:rPr>
          <w:color w:val="000000"/>
        </w:rPr>
        <w:t>187</w:t>
      </w:r>
    </w:p>
    <w:p w:rsidR="00610D83" w:rsidRDefault="00610D83" w:rsidP="00610D83">
      <w:pPr>
        <w:shd w:val="clear" w:color="auto" w:fill="FFFFFF"/>
        <w:spacing w:before="648" w:line="413" w:lineRule="exact"/>
        <w:ind w:left="5"/>
        <w:jc w:val="both"/>
      </w:pPr>
      <w:r>
        <w:rPr>
          <w:color w:val="000000"/>
          <w:sz w:val="24"/>
          <w:szCs w:val="24"/>
        </w:rPr>
        <w:t>от всего хода и развития империалистской внешней политики. Те «социалисты», кото</w:t>
      </w:r>
      <w:r>
        <w:rPr>
          <w:color w:val="000000"/>
          <w:sz w:val="24"/>
          <w:szCs w:val="24"/>
        </w:rPr>
        <w:softHyphen/>
      </w:r>
      <w:r>
        <w:rPr>
          <w:color w:val="000000"/>
          <w:spacing w:val="-1"/>
          <w:sz w:val="24"/>
          <w:szCs w:val="24"/>
        </w:rPr>
        <w:t xml:space="preserve">рые засоряют глаза и умы рабочих пошлыми фразами о хороших вещах вообще (защита отечества, демократический мир), </w:t>
      </w:r>
      <w:r>
        <w:rPr>
          <w:i/>
          <w:iCs/>
          <w:color w:val="000000"/>
          <w:spacing w:val="-1"/>
          <w:sz w:val="24"/>
          <w:szCs w:val="24"/>
        </w:rPr>
        <w:t xml:space="preserve">не </w:t>
      </w:r>
      <w:r>
        <w:rPr>
          <w:color w:val="000000"/>
          <w:spacing w:val="-1"/>
          <w:sz w:val="24"/>
          <w:szCs w:val="24"/>
        </w:rPr>
        <w:t xml:space="preserve">разоблачая </w:t>
      </w:r>
      <w:r>
        <w:rPr>
          <w:i/>
          <w:iCs/>
          <w:color w:val="000000"/>
          <w:spacing w:val="-1"/>
          <w:sz w:val="24"/>
          <w:szCs w:val="24"/>
        </w:rPr>
        <w:t xml:space="preserve">тайных </w:t>
      </w:r>
      <w:r>
        <w:rPr>
          <w:color w:val="000000"/>
          <w:spacing w:val="-1"/>
          <w:sz w:val="24"/>
          <w:szCs w:val="24"/>
        </w:rPr>
        <w:t xml:space="preserve">договоров </w:t>
      </w:r>
      <w:r>
        <w:rPr>
          <w:i/>
          <w:iCs/>
          <w:color w:val="000000"/>
          <w:spacing w:val="-1"/>
          <w:sz w:val="24"/>
          <w:szCs w:val="24"/>
        </w:rPr>
        <w:t xml:space="preserve">своего </w:t>
      </w:r>
      <w:r>
        <w:rPr>
          <w:color w:val="000000"/>
          <w:spacing w:val="-1"/>
          <w:sz w:val="24"/>
          <w:szCs w:val="24"/>
        </w:rPr>
        <w:t>правительст</w:t>
      </w:r>
      <w:r>
        <w:rPr>
          <w:color w:val="000000"/>
          <w:spacing w:val="-1"/>
          <w:sz w:val="24"/>
          <w:szCs w:val="24"/>
        </w:rPr>
        <w:softHyphen/>
      </w:r>
      <w:r>
        <w:rPr>
          <w:color w:val="000000"/>
          <w:sz w:val="24"/>
          <w:szCs w:val="24"/>
        </w:rPr>
        <w:t>ва о грабеже чужих стран, — такие «социалисты» совершают полную измену по отно</w:t>
      </w:r>
      <w:r>
        <w:rPr>
          <w:color w:val="000000"/>
          <w:sz w:val="24"/>
          <w:szCs w:val="24"/>
        </w:rPr>
        <w:softHyphen/>
      </w:r>
      <w:r>
        <w:rPr>
          <w:color w:val="000000"/>
          <w:spacing w:val="-2"/>
          <w:sz w:val="24"/>
          <w:szCs w:val="24"/>
        </w:rPr>
        <w:t>шению к социализму.</w:t>
      </w:r>
    </w:p>
    <w:p w:rsidR="00610D83" w:rsidRDefault="00610D83" w:rsidP="00610D83">
      <w:pPr>
        <w:shd w:val="clear" w:color="auto" w:fill="FFFFFF"/>
        <w:spacing w:line="413" w:lineRule="exact"/>
        <w:ind w:left="5" w:firstLine="274"/>
        <w:jc w:val="both"/>
      </w:pPr>
      <w:r>
        <w:rPr>
          <w:color w:val="000000"/>
          <w:spacing w:val="2"/>
          <w:sz w:val="24"/>
          <w:szCs w:val="24"/>
        </w:rPr>
        <w:t xml:space="preserve">Правительству, и германскому, и английскому, и русскому, только выгодно, чтобы </w:t>
      </w:r>
      <w:r>
        <w:rPr>
          <w:color w:val="000000"/>
          <w:sz w:val="24"/>
          <w:szCs w:val="24"/>
        </w:rPr>
        <w:t xml:space="preserve">из лагерей социалистов раздавались речи о добреньком мире, ибо этим, во-первых, </w:t>
      </w:r>
      <w:r>
        <w:rPr>
          <w:color w:val="000000"/>
          <w:spacing w:val="3"/>
          <w:sz w:val="24"/>
          <w:szCs w:val="24"/>
        </w:rPr>
        <w:t>внушается вера в возможность такого мира при современном правительстве, а во-</w:t>
      </w:r>
      <w:r>
        <w:rPr>
          <w:color w:val="000000"/>
          <w:sz w:val="24"/>
          <w:szCs w:val="24"/>
        </w:rPr>
        <w:t>вторых, отвлекается внимание от разбойничьей политики тех же правительств.</w:t>
      </w:r>
    </w:p>
    <w:p w:rsidR="00610D83" w:rsidRDefault="00610D83" w:rsidP="00610D83">
      <w:pPr>
        <w:shd w:val="clear" w:color="auto" w:fill="FFFFFF"/>
        <w:spacing w:line="413" w:lineRule="exact"/>
        <w:ind w:firstLine="274"/>
        <w:jc w:val="both"/>
      </w:pPr>
      <w:r>
        <w:rPr>
          <w:color w:val="000000"/>
          <w:sz w:val="24"/>
          <w:szCs w:val="24"/>
        </w:rPr>
        <w:t xml:space="preserve">Война есть продолжение политики. И политика тоже «продолжается» </w:t>
      </w:r>
      <w:r>
        <w:rPr>
          <w:i/>
          <w:iCs/>
          <w:color w:val="000000"/>
          <w:sz w:val="24"/>
          <w:szCs w:val="24"/>
        </w:rPr>
        <w:t xml:space="preserve">во время </w:t>
      </w:r>
      <w:r>
        <w:rPr>
          <w:color w:val="000000"/>
          <w:sz w:val="24"/>
          <w:szCs w:val="24"/>
        </w:rPr>
        <w:t>вой</w:t>
      </w:r>
      <w:r>
        <w:rPr>
          <w:color w:val="000000"/>
          <w:sz w:val="24"/>
          <w:szCs w:val="24"/>
        </w:rPr>
        <w:softHyphen/>
        <w:t>ны! Германия имеет тайные договоры с Болгарией и Австрией о дележе добычи и про</w:t>
      </w:r>
      <w:r>
        <w:rPr>
          <w:color w:val="000000"/>
          <w:sz w:val="24"/>
          <w:szCs w:val="24"/>
        </w:rPr>
        <w:softHyphen/>
      </w:r>
      <w:r>
        <w:rPr>
          <w:color w:val="000000"/>
          <w:spacing w:val="1"/>
          <w:sz w:val="24"/>
          <w:szCs w:val="24"/>
        </w:rPr>
        <w:t xml:space="preserve">должает вести такие переговоры. Россия имеет тайные договоры с Англией, Францией </w:t>
      </w:r>
      <w:r>
        <w:rPr>
          <w:color w:val="000000"/>
          <w:spacing w:val="-1"/>
          <w:sz w:val="24"/>
          <w:szCs w:val="24"/>
        </w:rPr>
        <w:t xml:space="preserve">и т. д., и </w:t>
      </w:r>
      <w:r>
        <w:rPr>
          <w:i/>
          <w:iCs/>
          <w:color w:val="000000"/>
          <w:spacing w:val="-1"/>
          <w:sz w:val="24"/>
          <w:szCs w:val="24"/>
        </w:rPr>
        <w:t xml:space="preserve">все </w:t>
      </w:r>
      <w:r>
        <w:rPr>
          <w:color w:val="000000"/>
          <w:spacing w:val="-1"/>
          <w:sz w:val="24"/>
          <w:szCs w:val="24"/>
        </w:rPr>
        <w:t xml:space="preserve">они посвящены </w:t>
      </w:r>
      <w:r>
        <w:rPr>
          <w:i/>
          <w:iCs/>
          <w:color w:val="000000"/>
          <w:spacing w:val="-1"/>
          <w:sz w:val="24"/>
          <w:szCs w:val="24"/>
        </w:rPr>
        <w:t xml:space="preserve">разбою </w:t>
      </w:r>
      <w:r>
        <w:rPr>
          <w:color w:val="000000"/>
          <w:spacing w:val="-1"/>
          <w:sz w:val="24"/>
          <w:szCs w:val="24"/>
        </w:rPr>
        <w:t xml:space="preserve">и </w:t>
      </w:r>
      <w:r>
        <w:rPr>
          <w:i/>
          <w:iCs/>
          <w:color w:val="000000"/>
          <w:spacing w:val="-1"/>
          <w:sz w:val="24"/>
          <w:szCs w:val="24"/>
        </w:rPr>
        <w:t xml:space="preserve">грабежу, </w:t>
      </w:r>
      <w:r>
        <w:rPr>
          <w:color w:val="000000"/>
          <w:spacing w:val="-1"/>
          <w:sz w:val="24"/>
          <w:szCs w:val="24"/>
        </w:rPr>
        <w:t>грабежу колоний Германии, грабежу Австрии, разделу Турции и пр.</w:t>
      </w:r>
    </w:p>
    <w:p w:rsidR="00610D83" w:rsidRDefault="00610D83" w:rsidP="00610D83">
      <w:pPr>
        <w:shd w:val="clear" w:color="auto" w:fill="FFFFFF"/>
        <w:spacing w:line="413" w:lineRule="exact"/>
        <w:ind w:left="5" w:right="5" w:firstLine="278"/>
        <w:jc w:val="both"/>
      </w:pPr>
      <w:r>
        <w:rPr>
          <w:color w:val="000000"/>
          <w:spacing w:val="1"/>
          <w:sz w:val="24"/>
          <w:szCs w:val="24"/>
        </w:rPr>
        <w:t>«Социалист», который при таком положении дела говорит народам и правительст</w:t>
      </w:r>
      <w:r>
        <w:rPr>
          <w:color w:val="000000"/>
          <w:spacing w:val="1"/>
          <w:sz w:val="24"/>
          <w:szCs w:val="24"/>
        </w:rPr>
        <w:softHyphen/>
      </w:r>
      <w:r>
        <w:rPr>
          <w:color w:val="000000"/>
          <w:sz w:val="24"/>
          <w:szCs w:val="24"/>
        </w:rPr>
        <w:t>вам речи о добреньком мире, вполне подобен попу, который видит перед собой в церк</w:t>
      </w:r>
      <w:r>
        <w:rPr>
          <w:color w:val="000000"/>
          <w:sz w:val="24"/>
          <w:szCs w:val="24"/>
        </w:rPr>
        <w:softHyphen/>
      </w:r>
      <w:r>
        <w:rPr>
          <w:color w:val="000000"/>
          <w:spacing w:val="-1"/>
          <w:sz w:val="24"/>
          <w:szCs w:val="24"/>
        </w:rPr>
        <w:t>ви на первых местах содержательницу публичного дома и станового пристава, находя</w:t>
      </w:r>
      <w:r>
        <w:rPr>
          <w:color w:val="000000"/>
          <w:spacing w:val="-1"/>
          <w:sz w:val="24"/>
          <w:szCs w:val="24"/>
        </w:rPr>
        <w:softHyphen/>
        <w:t>щихся в стачке друг с другом, и «проповедует» им и народу любовь к ближнему и со</w:t>
      </w:r>
      <w:r>
        <w:rPr>
          <w:color w:val="000000"/>
          <w:spacing w:val="-1"/>
          <w:sz w:val="24"/>
          <w:szCs w:val="24"/>
        </w:rPr>
        <w:softHyphen/>
        <w:t>блюдение христианских заповедей.</w:t>
      </w:r>
    </w:p>
    <w:p w:rsidR="00610D83" w:rsidRDefault="00610D83" w:rsidP="00610D83">
      <w:pPr>
        <w:shd w:val="clear" w:color="auto" w:fill="FFFFFF"/>
        <w:spacing w:line="413" w:lineRule="exact"/>
        <w:ind w:firstLine="278"/>
        <w:jc w:val="both"/>
      </w:pPr>
      <w:r>
        <w:rPr>
          <w:color w:val="000000"/>
          <w:spacing w:val="-1"/>
          <w:sz w:val="24"/>
          <w:szCs w:val="24"/>
        </w:rPr>
        <w:t>Между Россией и Англией, несомненно, есть тайный договор, между прочим, о Кон</w:t>
      </w:r>
      <w:r>
        <w:rPr>
          <w:color w:val="000000"/>
          <w:spacing w:val="-1"/>
          <w:sz w:val="24"/>
          <w:szCs w:val="24"/>
        </w:rPr>
        <w:softHyphen/>
      </w:r>
      <w:r>
        <w:rPr>
          <w:color w:val="000000"/>
          <w:sz w:val="24"/>
          <w:szCs w:val="24"/>
        </w:rPr>
        <w:t xml:space="preserve">стантинополе. Известно, что Россия надеется получить его и что Англия не хочет дать </w:t>
      </w:r>
      <w:r>
        <w:rPr>
          <w:color w:val="000000"/>
          <w:spacing w:val="-1"/>
          <w:sz w:val="24"/>
          <w:szCs w:val="24"/>
        </w:rPr>
        <w:t>его, а если даст, то либо постарается затем отнять, либо обставит «уступку» условиями, направленными против России. Текст тайного договора неизвестен, но что борьба меж</w:t>
      </w:r>
      <w:r>
        <w:rPr>
          <w:color w:val="000000"/>
          <w:spacing w:val="-1"/>
          <w:sz w:val="24"/>
          <w:szCs w:val="24"/>
        </w:rPr>
        <w:softHyphen/>
      </w:r>
      <w:r>
        <w:rPr>
          <w:color w:val="000000"/>
          <w:sz w:val="24"/>
          <w:szCs w:val="24"/>
        </w:rPr>
        <w:t>ду Англией и Россией идет именно вокруг этого вопроса, идет и сейчас, это не только известно, но и не подлежит ни тени сомнения. В то же время известно, что между Рос</w:t>
      </w:r>
      <w:r>
        <w:rPr>
          <w:color w:val="000000"/>
          <w:sz w:val="24"/>
          <w:szCs w:val="24"/>
        </w:rPr>
        <w:softHyphen/>
        <w:t>сией и Японией, в дополнение к их прежним договорам (например, к договору 1910 го</w:t>
      </w:r>
      <w:r>
        <w:rPr>
          <w:color w:val="000000"/>
          <w:sz w:val="24"/>
          <w:szCs w:val="24"/>
        </w:rPr>
        <w:softHyphen/>
      </w:r>
      <w:r>
        <w:rPr>
          <w:color w:val="000000"/>
          <w:spacing w:val="-1"/>
          <w:sz w:val="24"/>
          <w:szCs w:val="24"/>
        </w:rPr>
        <w:t>да, предоставлявшему Японии «скушать»</w:t>
      </w:r>
    </w:p>
    <w:p w:rsidR="00610D83" w:rsidRDefault="00610D83" w:rsidP="00610D83">
      <w:pPr>
        <w:shd w:val="clear" w:color="auto" w:fill="FFFFFF"/>
        <w:spacing w:line="413" w:lineRule="exact"/>
        <w:ind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pacing w:val="-1"/>
          <w:sz w:val="24"/>
          <w:szCs w:val="24"/>
        </w:rPr>
        <w:t xml:space="preserve">Корею, а России скушать Монголию), заключен уже во время теперешней войны </w:t>
      </w:r>
      <w:r>
        <w:rPr>
          <w:i/>
          <w:iCs/>
          <w:color w:val="000000"/>
          <w:spacing w:val="-1"/>
          <w:sz w:val="24"/>
          <w:szCs w:val="24"/>
        </w:rPr>
        <w:t xml:space="preserve">новый </w:t>
      </w:r>
      <w:r>
        <w:rPr>
          <w:color w:val="000000"/>
          <w:spacing w:val="1"/>
          <w:sz w:val="24"/>
          <w:szCs w:val="24"/>
        </w:rPr>
        <w:t xml:space="preserve">тайный договор, направленный не только против Китая, но </w:t>
      </w:r>
      <w:r>
        <w:rPr>
          <w:i/>
          <w:iCs/>
          <w:color w:val="000000"/>
          <w:spacing w:val="1"/>
          <w:sz w:val="24"/>
          <w:szCs w:val="24"/>
        </w:rPr>
        <w:t xml:space="preserve">до известной степени и </w:t>
      </w:r>
      <w:r>
        <w:rPr>
          <w:i/>
          <w:iCs/>
          <w:color w:val="000000"/>
          <w:sz w:val="24"/>
          <w:szCs w:val="24"/>
        </w:rPr>
        <w:t xml:space="preserve">против Англии. </w:t>
      </w:r>
      <w:r>
        <w:rPr>
          <w:color w:val="000000"/>
          <w:sz w:val="24"/>
          <w:szCs w:val="24"/>
        </w:rPr>
        <w:t>Это несомненно, хотя текст договора неизвестен. Япония при помощи Англии побила в 1904—1905 году Россию и теперь осторожно подготовляет возмож</w:t>
      </w:r>
      <w:r>
        <w:rPr>
          <w:color w:val="000000"/>
          <w:sz w:val="24"/>
          <w:szCs w:val="24"/>
        </w:rPr>
        <w:softHyphen/>
      </w:r>
      <w:r>
        <w:rPr>
          <w:color w:val="000000"/>
          <w:spacing w:val="-1"/>
          <w:sz w:val="24"/>
          <w:szCs w:val="24"/>
        </w:rPr>
        <w:t>ность при помощи России побить Англию.</w:t>
      </w:r>
    </w:p>
    <w:p w:rsidR="00610D83" w:rsidRDefault="00610D83" w:rsidP="00610D83">
      <w:pPr>
        <w:shd w:val="clear" w:color="auto" w:fill="FFFFFF"/>
        <w:spacing w:line="413" w:lineRule="exact"/>
        <w:ind w:right="5" w:firstLine="278"/>
        <w:jc w:val="both"/>
      </w:pPr>
      <w:r>
        <w:rPr>
          <w:color w:val="000000"/>
          <w:sz w:val="24"/>
          <w:szCs w:val="24"/>
        </w:rPr>
        <w:t>В России в «правящих сферах» — в придворной шайке Николая Кровавого, в дво</w:t>
      </w:r>
      <w:r>
        <w:rPr>
          <w:color w:val="000000"/>
          <w:sz w:val="24"/>
          <w:szCs w:val="24"/>
        </w:rPr>
        <w:softHyphen/>
        <w:t>рянстве, в армии и т. д. — есть немцофильская партия. В Германии за последнее время по всей линии виден поворот буржуазии (а за нею и социалистов-шовинистов) к русо</w:t>
      </w:r>
      <w:r>
        <w:rPr>
          <w:color w:val="000000"/>
          <w:sz w:val="24"/>
          <w:szCs w:val="24"/>
        </w:rPr>
        <w:softHyphen/>
      </w:r>
      <w:r>
        <w:rPr>
          <w:color w:val="000000"/>
          <w:spacing w:val="-1"/>
          <w:sz w:val="24"/>
          <w:szCs w:val="24"/>
        </w:rPr>
        <w:t>фильству, к сепаратному миру с Россией, к тому, чтобы задобрить Россию и со всей си</w:t>
      </w:r>
      <w:r>
        <w:rPr>
          <w:color w:val="000000"/>
          <w:spacing w:val="-1"/>
          <w:sz w:val="24"/>
          <w:szCs w:val="24"/>
        </w:rPr>
        <w:softHyphen/>
      </w:r>
      <w:r>
        <w:rPr>
          <w:color w:val="000000"/>
          <w:sz w:val="24"/>
          <w:szCs w:val="24"/>
        </w:rPr>
        <w:t>лой ударить на Англию. Со стороны Германии этот план ясен и не возбуждает сомне</w:t>
      </w:r>
      <w:r>
        <w:rPr>
          <w:color w:val="000000"/>
          <w:sz w:val="24"/>
          <w:szCs w:val="24"/>
        </w:rPr>
        <w:softHyphen/>
        <w:t xml:space="preserve">ний. Со стороны России дело обстоит так, что царизм предпочел бы, конечно, сначала вполне разбить Германию, чтобы «взять» как можно больше, и всю Галицию, и всю </w:t>
      </w:r>
      <w:r>
        <w:rPr>
          <w:color w:val="000000"/>
          <w:spacing w:val="1"/>
          <w:sz w:val="24"/>
          <w:szCs w:val="24"/>
        </w:rPr>
        <w:t xml:space="preserve">Польшу, и всю Армению, и Константинополь, и «добить» Австрию и т. д. Тогда было </w:t>
      </w:r>
      <w:r>
        <w:rPr>
          <w:color w:val="000000"/>
          <w:sz w:val="24"/>
          <w:szCs w:val="24"/>
        </w:rPr>
        <w:t>бы удобнее, при помощи Японии, повернуть против Англии. Но сил, очевидно, не хва</w:t>
      </w:r>
      <w:r>
        <w:rPr>
          <w:color w:val="000000"/>
          <w:sz w:val="24"/>
          <w:szCs w:val="24"/>
        </w:rPr>
        <w:softHyphen/>
      </w:r>
      <w:r>
        <w:rPr>
          <w:color w:val="000000"/>
          <w:spacing w:val="-1"/>
          <w:sz w:val="24"/>
          <w:szCs w:val="24"/>
        </w:rPr>
        <w:t>тает. В этом гвоздь.</w:t>
      </w:r>
    </w:p>
    <w:p w:rsidR="00610D83" w:rsidRDefault="00610D83" w:rsidP="00610D83">
      <w:pPr>
        <w:shd w:val="clear" w:color="auto" w:fill="FFFFFF"/>
        <w:spacing w:line="413" w:lineRule="exact"/>
        <w:ind w:right="5" w:firstLine="278"/>
        <w:jc w:val="both"/>
      </w:pPr>
      <w:r>
        <w:rPr>
          <w:color w:val="000000"/>
          <w:spacing w:val="-1"/>
          <w:sz w:val="24"/>
          <w:szCs w:val="24"/>
        </w:rPr>
        <w:t>Если бывший социалист г. Плеханов изображает дело так, будто реакционеры в Рос</w:t>
      </w:r>
      <w:r>
        <w:rPr>
          <w:color w:val="000000"/>
          <w:spacing w:val="-1"/>
          <w:sz w:val="24"/>
          <w:szCs w:val="24"/>
        </w:rPr>
        <w:softHyphen/>
      </w:r>
      <w:r>
        <w:rPr>
          <w:color w:val="000000"/>
          <w:sz w:val="24"/>
          <w:szCs w:val="24"/>
        </w:rPr>
        <w:t xml:space="preserve">сии хотят вообще мира с Германией, а «прогрессивная буржуазия» — разрушения </w:t>
      </w:r>
      <w:r>
        <w:rPr>
          <w:color w:val="000000"/>
          <w:spacing w:val="3"/>
          <w:sz w:val="24"/>
          <w:szCs w:val="24"/>
        </w:rPr>
        <w:t xml:space="preserve">«прусского милитаризма» и дружбы с «демократической» Англией, то это детская </w:t>
      </w:r>
      <w:r>
        <w:rPr>
          <w:color w:val="000000"/>
          <w:spacing w:val="-1"/>
          <w:sz w:val="24"/>
          <w:szCs w:val="24"/>
        </w:rPr>
        <w:t xml:space="preserve">сказка, приноровленная к уровню политических младенцев. На деле </w:t>
      </w:r>
      <w:r>
        <w:rPr>
          <w:i/>
          <w:iCs/>
          <w:color w:val="000000"/>
          <w:spacing w:val="-1"/>
          <w:sz w:val="24"/>
          <w:szCs w:val="24"/>
        </w:rPr>
        <w:t xml:space="preserve">и </w:t>
      </w:r>
      <w:r>
        <w:rPr>
          <w:color w:val="000000"/>
          <w:spacing w:val="-1"/>
          <w:sz w:val="24"/>
          <w:szCs w:val="24"/>
        </w:rPr>
        <w:t xml:space="preserve">царизм, </w:t>
      </w:r>
      <w:r>
        <w:rPr>
          <w:i/>
          <w:iCs/>
          <w:color w:val="000000"/>
          <w:spacing w:val="-1"/>
          <w:sz w:val="24"/>
          <w:szCs w:val="24"/>
        </w:rPr>
        <w:t xml:space="preserve">и </w:t>
      </w:r>
      <w:r>
        <w:rPr>
          <w:color w:val="000000"/>
          <w:spacing w:val="-1"/>
          <w:sz w:val="24"/>
          <w:szCs w:val="24"/>
        </w:rPr>
        <w:t>все ре</w:t>
      </w:r>
      <w:r>
        <w:rPr>
          <w:color w:val="000000"/>
          <w:spacing w:val="-1"/>
          <w:sz w:val="24"/>
          <w:szCs w:val="24"/>
        </w:rPr>
        <w:softHyphen/>
        <w:t xml:space="preserve">акционеры в России, </w:t>
      </w:r>
      <w:r>
        <w:rPr>
          <w:i/>
          <w:iCs/>
          <w:color w:val="000000"/>
          <w:spacing w:val="-1"/>
          <w:sz w:val="24"/>
          <w:szCs w:val="24"/>
        </w:rPr>
        <w:t xml:space="preserve">и </w:t>
      </w:r>
      <w:r>
        <w:rPr>
          <w:color w:val="000000"/>
          <w:spacing w:val="-1"/>
          <w:sz w:val="24"/>
          <w:szCs w:val="24"/>
        </w:rPr>
        <w:t xml:space="preserve">вся «прогрессивная» буржуазия (октябристы и кадеты) хотят </w:t>
      </w:r>
      <w:r>
        <w:rPr>
          <w:i/>
          <w:iCs/>
          <w:color w:val="000000"/>
          <w:spacing w:val="-1"/>
          <w:sz w:val="24"/>
          <w:szCs w:val="24"/>
        </w:rPr>
        <w:t>од</w:t>
      </w:r>
      <w:r>
        <w:rPr>
          <w:i/>
          <w:iCs/>
          <w:color w:val="000000"/>
          <w:spacing w:val="-1"/>
          <w:sz w:val="24"/>
          <w:szCs w:val="24"/>
        </w:rPr>
        <w:softHyphen/>
      </w:r>
      <w:r>
        <w:rPr>
          <w:i/>
          <w:iCs/>
          <w:color w:val="000000"/>
          <w:sz w:val="24"/>
          <w:szCs w:val="24"/>
        </w:rPr>
        <w:t xml:space="preserve">ного: </w:t>
      </w:r>
      <w:r>
        <w:rPr>
          <w:color w:val="000000"/>
          <w:sz w:val="24"/>
          <w:szCs w:val="24"/>
        </w:rPr>
        <w:t>ограбить Германию, Австрию и Турцию в Европе, — побить Англию в Азии (от</w:t>
      </w:r>
      <w:r>
        <w:rPr>
          <w:color w:val="000000"/>
          <w:sz w:val="24"/>
          <w:szCs w:val="24"/>
        </w:rPr>
        <w:softHyphen/>
      </w:r>
      <w:r>
        <w:rPr>
          <w:color w:val="000000"/>
          <w:spacing w:val="-1"/>
          <w:sz w:val="24"/>
          <w:szCs w:val="24"/>
        </w:rPr>
        <w:t xml:space="preserve">нять всю Персию, всю Монголию, весь Тибет и т. д.). Спор идет между этими «милыми </w:t>
      </w:r>
      <w:r>
        <w:rPr>
          <w:color w:val="000000"/>
          <w:spacing w:val="3"/>
          <w:sz w:val="24"/>
          <w:szCs w:val="24"/>
        </w:rPr>
        <w:t xml:space="preserve">дружками» только из-за того, </w:t>
      </w:r>
      <w:r>
        <w:rPr>
          <w:i/>
          <w:iCs/>
          <w:color w:val="000000"/>
          <w:spacing w:val="3"/>
          <w:sz w:val="24"/>
          <w:szCs w:val="24"/>
        </w:rPr>
        <w:t xml:space="preserve">когда и как </w:t>
      </w:r>
      <w:r>
        <w:rPr>
          <w:color w:val="000000"/>
          <w:spacing w:val="3"/>
          <w:sz w:val="24"/>
          <w:szCs w:val="24"/>
        </w:rPr>
        <w:t xml:space="preserve">повернуть от борьбы против Германии к </w:t>
      </w:r>
      <w:r>
        <w:rPr>
          <w:color w:val="000000"/>
          <w:spacing w:val="-1"/>
          <w:sz w:val="24"/>
          <w:szCs w:val="24"/>
        </w:rPr>
        <w:t>борьбе против Англии. Только из-за того, когда и как!</w:t>
      </w:r>
    </w:p>
    <w:p w:rsidR="00610D83" w:rsidRDefault="00610D83" w:rsidP="00610D83">
      <w:pPr>
        <w:shd w:val="clear" w:color="auto" w:fill="FFFFFF"/>
        <w:spacing w:line="413" w:lineRule="exact"/>
        <w:ind w:left="10" w:firstLine="278"/>
        <w:jc w:val="both"/>
      </w:pPr>
      <w:r>
        <w:rPr>
          <w:color w:val="000000"/>
          <w:spacing w:val="1"/>
          <w:sz w:val="24"/>
          <w:szCs w:val="24"/>
        </w:rPr>
        <w:t xml:space="preserve">А решение этого, единственно спорного между милыми дружками, вопроса зависит </w:t>
      </w:r>
      <w:r>
        <w:rPr>
          <w:color w:val="000000"/>
          <w:spacing w:val="-1"/>
          <w:sz w:val="24"/>
          <w:szCs w:val="24"/>
        </w:rPr>
        <w:t xml:space="preserve">от </w:t>
      </w:r>
      <w:r>
        <w:rPr>
          <w:i/>
          <w:iCs/>
          <w:color w:val="000000"/>
          <w:spacing w:val="-1"/>
          <w:sz w:val="24"/>
          <w:szCs w:val="24"/>
        </w:rPr>
        <w:t>военных и диплома-</w:t>
      </w:r>
    </w:p>
    <w:p w:rsidR="00610D83" w:rsidRDefault="00610D83" w:rsidP="00610D83">
      <w:pPr>
        <w:shd w:val="clear" w:color="auto" w:fill="FFFFFF"/>
        <w:spacing w:line="413" w:lineRule="exact"/>
        <w:ind w:left="10"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515"/>
        </w:tabs>
        <w:ind w:left="3307"/>
      </w:pPr>
      <w:r>
        <w:rPr>
          <w:color w:val="000000"/>
          <w:spacing w:val="-2"/>
          <w:u w:val="single"/>
        </w:rPr>
        <w:lastRenderedPageBreak/>
        <w:t>О СЕПАРАТНОМ МИРЕ</w:t>
      </w:r>
      <w:r>
        <w:rPr>
          <w:color w:val="000000"/>
          <w:u w:val="single"/>
        </w:rPr>
        <w:tab/>
      </w:r>
      <w:r>
        <w:rPr>
          <w:color w:val="000000"/>
        </w:rPr>
        <w:t>189</w:t>
      </w:r>
    </w:p>
    <w:p w:rsidR="00610D83" w:rsidRDefault="00610D83" w:rsidP="00610D83">
      <w:pPr>
        <w:shd w:val="clear" w:color="auto" w:fill="FFFFFF"/>
        <w:spacing w:before="648" w:line="413" w:lineRule="exact"/>
        <w:ind w:left="14" w:right="19"/>
        <w:jc w:val="both"/>
      </w:pPr>
      <w:r>
        <w:rPr>
          <w:i/>
          <w:iCs/>
          <w:color w:val="000000"/>
          <w:sz w:val="24"/>
          <w:szCs w:val="24"/>
        </w:rPr>
        <w:t xml:space="preserve">тических соображений, </w:t>
      </w:r>
      <w:r>
        <w:rPr>
          <w:color w:val="000000"/>
          <w:sz w:val="24"/>
          <w:szCs w:val="24"/>
        </w:rPr>
        <w:t xml:space="preserve">которые полностью известны </w:t>
      </w:r>
      <w:r>
        <w:rPr>
          <w:i/>
          <w:iCs/>
          <w:color w:val="000000"/>
          <w:sz w:val="24"/>
          <w:szCs w:val="24"/>
        </w:rPr>
        <w:t xml:space="preserve">только </w:t>
      </w:r>
      <w:r>
        <w:rPr>
          <w:color w:val="000000"/>
          <w:sz w:val="24"/>
          <w:szCs w:val="24"/>
        </w:rPr>
        <w:t xml:space="preserve">царскому правительству, </w:t>
      </w:r>
      <w:r>
        <w:rPr>
          <w:color w:val="000000"/>
          <w:spacing w:val="-1"/>
          <w:sz w:val="24"/>
          <w:szCs w:val="24"/>
        </w:rPr>
        <w:t>а Милюковым и Гучковым известны только на одну четверть.</w:t>
      </w:r>
    </w:p>
    <w:p w:rsidR="00610D83" w:rsidRDefault="00610D83" w:rsidP="00610D83">
      <w:pPr>
        <w:shd w:val="clear" w:color="auto" w:fill="FFFFFF"/>
        <w:spacing w:line="413" w:lineRule="exact"/>
        <w:ind w:right="10" w:firstLine="298"/>
        <w:jc w:val="both"/>
      </w:pPr>
      <w:r>
        <w:rPr>
          <w:color w:val="000000"/>
          <w:sz w:val="24"/>
          <w:szCs w:val="24"/>
        </w:rPr>
        <w:t xml:space="preserve">Отнять всю Польшу у Германии и Австрии! Царизм </w:t>
      </w:r>
      <w:r>
        <w:rPr>
          <w:i/>
          <w:iCs/>
          <w:color w:val="000000"/>
          <w:sz w:val="24"/>
          <w:szCs w:val="24"/>
          <w:lang w:val="fr-FR"/>
        </w:rPr>
        <w:t xml:space="preserve">sa </w:t>
      </w:r>
      <w:r>
        <w:rPr>
          <w:color w:val="000000"/>
          <w:sz w:val="24"/>
          <w:szCs w:val="24"/>
        </w:rPr>
        <w:t>это, но хватит ли силы? и по</w:t>
      </w:r>
      <w:r>
        <w:rPr>
          <w:color w:val="000000"/>
          <w:sz w:val="24"/>
          <w:szCs w:val="24"/>
        </w:rPr>
        <w:softHyphen/>
      </w:r>
      <w:r>
        <w:rPr>
          <w:color w:val="000000"/>
          <w:spacing w:val="-1"/>
          <w:sz w:val="24"/>
          <w:szCs w:val="24"/>
        </w:rPr>
        <w:t>зволит ли Англия?</w:t>
      </w:r>
    </w:p>
    <w:p w:rsidR="00610D83" w:rsidRDefault="00610D83" w:rsidP="00610D83">
      <w:pPr>
        <w:shd w:val="clear" w:color="auto" w:fill="FFFFFF"/>
        <w:spacing w:line="413" w:lineRule="exact"/>
        <w:ind w:right="10" w:firstLine="298"/>
        <w:jc w:val="both"/>
      </w:pPr>
      <w:r>
        <w:rPr>
          <w:color w:val="000000"/>
          <w:spacing w:val="-1"/>
          <w:sz w:val="24"/>
          <w:szCs w:val="24"/>
        </w:rPr>
        <w:t xml:space="preserve">Отнять Константинополь и проливы! Добить и раздробить Австрию! Царизм вполне </w:t>
      </w:r>
      <w:r>
        <w:rPr>
          <w:color w:val="000000"/>
          <w:sz w:val="24"/>
          <w:szCs w:val="24"/>
        </w:rPr>
        <w:t>за это. Но хватит ли силы? и позволит ли Англия?</w:t>
      </w:r>
    </w:p>
    <w:p w:rsidR="00610D83" w:rsidRDefault="00610D83" w:rsidP="00610D83">
      <w:pPr>
        <w:shd w:val="clear" w:color="auto" w:fill="FFFFFF"/>
        <w:spacing w:line="413" w:lineRule="exact"/>
        <w:ind w:right="5" w:firstLine="274"/>
        <w:jc w:val="both"/>
      </w:pPr>
      <w:r>
        <w:rPr>
          <w:color w:val="000000"/>
          <w:spacing w:val="4"/>
          <w:sz w:val="24"/>
          <w:szCs w:val="24"/>
        </w:rPr>
        <w:t xml:space="preserve">Царизм знает, сколько именно миллионов солдат уложено и сколько можно </w:t>
      </w:r>
      <w:r>
        <w:rPr>
          <w:i/>
          <w:iCs/>
          <w:color w:val="000000"/>
          <w:spacing w:val="4"/>
          <w:sz w:val="24"/>
          <w:szCs w:val="24"/>
        </w:rPr>
        <w:t xml:space="preserve">еще </w:t>
      </w:r>
      <w:r>
        <w:rPr>
          <w:color w:val="000000"/>
          <w:sz w:val="24"/>
          <w:szCs w:val="24"/>
        </w:rPr>
        <w:t xml:space="preserve">взять с народа, сколько именно снарядов расходуется и сколько еще можно добавить </w:t>
      </w:r>
      <w:r>
        <w:rPr>
          <w:color w:val="000000"/>
          <w:spacing w:val="-1"/>
          <w:sz w:val="24"/>
          <w:szCs w:val="24"/>
        </w:rPr>
        <w:t xml:space="preserve">(Япония в случае грозящей и вполне возможной войны с Китаем </w:t>
      </w:r>
      <w:r>
        <w:rPr>
          <w:i/>
          <w:iCs/>
          <w:color w:val="000000"/>
          <w:spacing w:val="-1"/>
          <w:sz w:val="24"/>
          <w:szCs w:val="24"/>
        </w:rPr>
        <w:t xml:space="preserve">не </w:t>
      </w:r>
      <w:r>
        <w:rPr>
          <w:color w:val="000000"/>
          <w:spacing w:val="-1"/>
          <w:sz w:val="24"/>
          <w:szCs w:val="24"/>
        </w:rPr>
        <w:t>даст больше снаря</w:t>
      </w:r>
      <w:r>
        <w:rPr>
          <w:color w:val="000000"/>
          <w:spacing w:val="-1"/>
          <w:sz w:val="24"/>
          <w:szCs w:val="24"/>
        </w:rPr>
        <w:softHyphen/>
      </w:r>
      <w:r>
        <w:rPr>
          <w:color w:val="000000"/>
          <w:sz w:val="24"/>
          <w:szCs w:val="24"/>
        </w:rPr>
        <w:t xml:space="preserve">дов!). Царизм знает, как шли у него и как идут теперь тайные переговоры с Англией о Константинополе, о силе английских войск в Салониках, в Месопотамии и пр. Царизм знает все это, имеет все карты в руках и рассчитывает точно, — насколько мыслимо вообще точное знание в таких делах, где роль сомнительного, недостоверного, роль </w:t>
      </w:r>
      <w:r>
        <w:rPr>
          <w:color w:val="000000"/>
          <w:spacing w:val="-1"/>
          <w:sz w:val="24"/>
          <w:szCs w:val="24"/>
        </w:rPr>
        <w:t>«военного счастья» особенно велика.</w:t>
      </w:r>
    </w:p>
    <w:p w:rsidR="00610D83" w:rsidRDefault="00610D83" w:rsidP="00610D83">
      <w:pPr>
        <w:shd w:val="clear" w:color="auto" w:fill="FFFFFF"/>
        <w:spacing w:line="413" w:lineRule="exact"/>
        <w:ind w:left="5" w:right="5" w:firstLine="283"/>
        <w:jc w:val="both"/>
      </w:pPr>
      <w:r>
        <w:rPr>
          <w:color w:val="000000"/>
          <w:spacing w:val="-1"/>
          <w:sz w:val="24"/>
          <w:szCs w:val="24"/>
        </w:rPr>
        <w:t>А Милюковы и Гучковы чем меньше знают, тем больше болтают на ветер. А Плеха</w:t>
      </w:r>
      <w:r>
        <w:rPr>
          <w:color w:val="000000"/>
          <w:spacing w:val="-1"/>
          <w:sz w:val="24"/>
          <w:szCs w:val="24"/>
        </w:rPr>
        <w:softHyphen/>
      </w:r>
      <w:r>
        <w:rPr>
          <w:color w:val="000000"/>
          <w:sz w:val="24"/>
          <w:szCs w:val="24"/>
        </w:rPr>
        <w:t>новы, Чхенкели, Потресовы совсем ничего не знают о тайных сделках царизма, забы</w:t>
      </w:r>
      <w:r>
        <w:rPr>
          <w:color w:val="000000"/>
          <w:sz w:val="24"/>
          <w:szCs w:val="24"/>
        </w:rPr>
        <w:softHyphen/>
        <w:t>вают даже то, что раньше знали, не изучают того, что можно знать по иностранной пе</w:t>
      </w:r>
      <w:r>
        <w:rPr>
          <w:color w:val="000000"/>
          <w:sz w:val="24"/>
          <w:szCs w:val="24"/>
        </w:rPr>
        <w:softHyphen/>
        <w:t xml:space="preserve">чати, не вникают в ход внешней политики царизма до войны, не следят за ходом </w:t>
      </w:r>
      <w:r>
        <w:rPr>
          <w:i/>
          <w:iCs/>
          <w:color w:val="000000"/>
          <w:sz w:val="24"/>
          <w:szCs w:val="24"/>
        </w:rPr>
        <w:t xml:space="preserve">ее </w:t>
      </w:r>
      <w:r>
        <w:rPr>
          <w:color w:val="000000"/>
          <w:sz w:val="24"/>
          <w:szCs w:val="24"/>
        </w:rPr>
        <w:t xml:space="preserve">во </w:t>
      </w:r>
      <w:r>
        <w:rPr>
          <w:color w:val="000000"/>
          <w:spacing w:val="-1"/>
          <w:sz w:val="24"/>
          <w:szCs w:val="24"/>
        </w:rPr>
        <w:t>время войны, и потому играют роль просто социалистических Иванушек.</w:t>
      </w:r>
    </w:p>
    <w:p w:rsidR="00610D83" w:rsidRDefault="00610D83" w:rsidP="00610D83">
      <w:pPr>
        <w:shd w:val="clear" w:color="auto" w:fill="FFFFFF"/>
        <w:spacing w:line="413" w:lineRule="exact"/>
        <w:ind w:left="5" w:firstLine="274"/>
        <w:jc w:val="both"/>
      </w:pPr>
      <w:r>
        <w:rPr>
          <w:color w:val="000000"/>
          <w:spacing w:val="-1"/>
          <w:sz w:val="24"/>
          <w:szCs w:val="24"/>
        </w:rPr>
        <w:t>Если царизм убедился, что даже при всей помощи со стороны либерального общест</w:t>
      </w:r>
      <w:r>
        <w:rPr>
          <w:color w:val="000000"/>
          <w:spacing w:val="-1"/>
          <w:sz w:val="24"/>
          <w:szCs w:val="24"/>
        </w:rPr>
        <w:softHyphen/>
      </w:r>
      <w:r>
        <w:rPr>
          <w:color w:val="000000"/>
          <w:sz w:val="24"/>
          <w:szCs w:val="24"/>
        </w:rPr>
        <w:t>ва, при всем усердии военно-промышленных комитетов, при всем содействии благо</w:t>
      </w:r>
      <w:r>
        <w:rPr>
          <w:color w:val="000000"/>
          <w:sz w:val="24"/>
          <w:szCs w:val="24"/>
        </w:rPr>
        <w:softHyphen/>
      </w:r>
      <w:r>
        <w:rPr>
          <w:color w:val="000000"/>
          <w:spacing w:val="-1"/>
          <w:sz w:val="24"/>
          <w:szCs w:val="24"/>
        </w:rPr>
        <w:t xml:space="preserve">родному делу умножения снарядов от господ Плехановых, Гвоздевых, Потресовых, </w:t>
      </w:r>
      <w:r>
        <w:rPr>
          <w:color w:val="000000"/>
          <w:spacing w:val="1"/>
          <w:sz w:val="24"/>
          <w:szCs w:val="24"/>
        </w:rPr>
        <w:t>Булкиных, Чиркиных, Чхеидзе («спасение страны», не шутите!), Кропоткиных и про</w:t>
      </w:r>
      <w:r>
        <w:rPr>
          <w:color w:val="000000"/>
          <w:spacing w:val="1"/>
          <w:sz w:val="24"/>
          <w:szCs w:val="24"/>
        </w:rPr>
        <w:softHyphen/>
      </w:r>
      <w:r>
        <w:rPr>
          <w:color w:val="000000"/>
          <w:sz w:val="24"/>
          <w:szCs w:val="24"/>
        </w:rPr>
        <w:t xml:space="preserve">чей челяди, — даже при всем этом и при данном состоянии военных сил (или военного бессилия) всех возможных и втянутых в войну союзников </w:t>
      </w:r>
      <w:r>
        <w:rPr>
          <w:i/>
          <w:iCs/>
          <w:color w:val="000000"/>
          <w:sz w:val="24"/>
          <w:szCs w:val="24"/>
        </w:rPr>
        <w:t xml:space="preserve">нельзя </w:t>
      </w:r>
      <w:r>
        <w:rPr>
          <w:color w:val="000000"/>
          <w:sz w:val="24"/>
          <w:szCs w:val="24"/>
        </w:rPr>
        <w:t xml:space="preserve">добиться большего, </w:t>
      </w:r>
      <w:r>
        <w:rPr>
          <w:color w:val="000000"/>
          <w:spacing w:val="1"/>
          <w:sz w:val="24"/>
          <w:szCs w:val="24"/>
        </w:rPr>
        <w:t xml:space="preserve">нельзя </w:t>
      </w:r>
      <w:r>
        <w:rPr>
          <w:i/>
          <w:iCs/>
          <w:color w:val="000000"/>
          <w:spacing w:val="1"/>
          <w:sz w:val="24"/>
          <w:szCs w:val="24"/>
        </w:rPr>
        <w:t xml:space="preserve">сильнее </w:t>
      </w:r>
      <w:r>
        <w:rPr>
          <w:color w:val="000000"/>
          <w:spacing w:val="1"/>
          <w:sz w:val="24"/>
          <w:szCs w:val="24"/>
        </w:rPr>
        <w:t xml:space="preserve">победить Германию или это непомерно дорого стоит (например, стоит </w:t>
      </w:r>
      <w:r>
        <w:rPr>
          <w:i/>
          <w:iCs/>
          <w:color w:val="000000"/>
          <w:sz w:val="24"/>
          <w:szCs w:val="24"/>
        </w:rPr>
        <w:t xml:space="preserve">еще </w:t>
      </w:r>
      <w:r>
        <w:rPr>
          <w:color w:val="000000"/>
          <w:sz w:val="24"/>
          <w:szCs w:val="24"/>
        </w:rPr>
        <w:t>потери десяти миллионов русских</w:t>
      </w:r>
    </w:p>
    <w:p w:rsidR="00610D83" w:rsidRDefault="00610D83" w:rsidP="00610D83">
      <w:pPr>
        <w:shd w:val="clear" w:color="auto" w:fill="FFFFFF"/>
        <w:spacing w:line="413" w:lineRule="exact"/>
        <w:ind w:lef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jc w:val="both"/>
      </w:pPr>
      <w:r>
        <w:rPr>
          <w:color w:val="000000"/>
          <w:spacing w:val="-1"/>
          <w:sz w:val="24"/>
          <w:szCs w:val="24"/>
        </w:rPr>
        <w:t>солдат, на рекрутирование, обучение и снаряжение коих требуется еще столько-то мил</w:t>
      </w:r>
      <w:r>
        <w:rPr>
          <w:color w:val="000000"/>
          <w:spacing w:val="-1"/>
          <w:sz w:val="24"/>
          <w:szCs w:val="24"/>
        </w:rPr>
        <w:softHyphen/>
      </w:r>
      <w:r>
        <w:rPr>
          <w:color w:val="000000"/>
          <w:spacing w:val="1"/>
          <w:sz w:val="24"/>
          <w:szCs w:val="24"/>
        </w:rPr>
        <w:t xml:space="preserve">лиардов и столько-то лет войны), тогда царизм </w:t>
      </w:r>
      <w:r>
        <w:rPr>
          <w:i/>
          <w:iCs/>
          <w:color w:val="000000"/>
          <w:spacing w:val="1"/>
          <w:sz w:val="24"/>
          <w:szCs w:val="24"/>
        </w:rPr>
        <w:t xml:space="preserve">не может не искать </w:t>
      </w:r>
      <w:r>
        <w:rPr>
          <w:color w:val="000000"/>
          <w:spacing w:val="1"/>
          <w:sz w:val="24"/>
          <w:szCs w:val="24"/>
        </w:rPr>
        <w:t xml:space="preserve">сепаратного мира </w:t>
      </w:r>
      <w:r>
        <w:rPr>
          <w:color w:val="000000"/>
          <w:spacing w:val="-3"/>
          <w:sz w:val="24"/>
          <w:szCs w:val="24"/>
        </w:rPr>
        <w:t>с Германией.</w:t>
      </w:r>
    </w:p>
    <w:p w:rsidR="00610D83" w:rsidRDefault="00610D83" w:rsidP="00610D83">
      <w:pPr>
        <w:shd w:val="clear" w:color="auto" w:fill="FFFFFF"/>
        <w:spacing w:line="413" w:lineRule="exact"/>
        <w:ind w:left="10" w:firstLine="278"/>
        <w:jc w:val="both"/>
      </w:pPr>
      <w:r>
        <w:rPr>
          <w:color w:val="000000"/>
          <w:sz w:val="24"/>
          <w:szCs w:val="24"/>
        </w:rPr>
        <w:t>Если «мы» погонимся за чересчур большой добычей в Европе, то «мы» рискуем обессилить «свои» военные ресурсы окончательно, не получить почти ничего в Европе и потерять возможность получить «свое» в Азии — так рассуждает царизм и рассужда</w:t>
      </w:r>
      <w:r>
        <w:rPr>
          <w:color w:val="000000"/>
          <w:sz w:val="24"/>
          <w:szCs w:val="24"/>
        </w:rPr>
        <w:softHyphen/>
        <w:t xml:space="preserve">ет </w:t>
      </w:r>
      <w:r>
        <w:rPr>
          <w:i/>
          <w:iCs/>
          <w:color w:val="000000"/>
          <w:sz w:val="24"/>
          <w:szCs w:val="24"/>
        </w:rPr>
        <w:t xml:space="preserve">правильно </w:t>
      </w:r>
      <w:r>
        <w:rPr>
          <w:color w:val="000000"/>
          <w:sz w:val="24"/>
          <w:szCs w:val="24"/>
        </w:rPr>
        <w:t xml:space="preserve">с точки зрения империалистских интересов. Рассуждает </w:t>
      </w:r>
      <w:r>
        <w:rPr>
          <w:i/>
          <w:iCs/>
          <w:color w:val="000000"/>
          <w:sz w:val="24"/>
          <w:szCs w:val="24"/>
        </w:rPr>
        <w:t xml:space="preserve">правильнее, </w:t>
      </w:r>
      <w:r>
        <w:rPr>
          <w:color w:val="000000"/>
          <w:sz w:val="24"/>
          <w:szCs w:val="24"/>
        </w:rPr>
        <w:t xml:space="preserve">чем </w:t>
      </w:r>
      <w:r>
        <w:rPr>
          <w:color w:val="000000"/>
          <w:spacing w:val="-1"/>
          <w:sz w:val="24"/>
          <w:szCs w:val="24"/>
        </w:rPr>
        <w:t>буржуазные и оппортунистические говоруны Милюковы, Плехановы, Гучковы, Потре-</w:t>
      </w:r>
      <w:r>
        <w:rPr>
          <w:color w:val="000000"/>
          <w:spacing w:val="-7"/>
          <w:sz w:val="24"/>
          <w:szCs w:val="24"/>
        </w:rPr>
        <w:t>совы.</w:t>
      </w:r>
    </w:p>
    <w:p w:rsidR="00610D83" w:rsidRDefault="00610D83" w:rsidP="00610D83">
      <w:pPr>
        <w:shd w:val="clear" w:color="auto" w:fill="FFFFFF"/>
        <w:spacing w:line="413" w:lineRule="exact"/>
        <w:ind w:firstLine="278"/>
        <w:jc w:val="both"/>
      </w:pPr>
      <w:r>
        <w:rPr>
          <w:color w:val="000000"/>
          <w:spacing w:val="-1"/>
          <w:sz w:val="24"/>
          <w:szCs w:val="24"/>
        </w:rPr>
        <w:t xml:space="preserve">Если нельзя взять большего в Европе, даже после присоединения Румынии и Греции (от коей «мы» взяли все, что могли), тогда возьмем, что можно! Англия «нам» сейчас </w:t>
      </w:r>
      <w:r>
        <w:rPr>
          <w:color w:val="000000"/>
          <w:sz w:val="24"/>
          <w:szCs w:val="24"/>
        </w:rPr>
        <w:t xml:space="preserve">ничего дать </w:t>
      </w:r>
      <w:r>
        <w:rPr>
          <w:i/>
          <w:iCs/>
          <w:color w:val="000000"/>
          <w:sz w:val="24"/>
          <w:szCs w:val="24"/>
        </w:rPr>
        <w:t xml:space="preserve">не может. </w:t>
      </w:r>
      <w:r>
        <w:rPr>
          <w:color w:val="000000"/>
          <w:sz w:val="24"/>
          <w:szCs w:val="24"/>
        </w:rPr>
        <w:t>Германия нам даст, возможно, и Курляндию, и часть Польши назад, и, наверное, восточную Галицию — это «нам» особенно важно, дабы удушить украинское движение, движение многомиллионного, исторически еще спавшего доны</w:t>
      </w:r>
      <w:r>
        <w:rPr>
          <w:color w:val="000000"/>
          <w:sz w:val="24"/>
          <w:szCs w:val="24"/>
        </w:rPr>
        <w:softHyphen/>
        <w:t xml:space="preserve">не, народа к свободе и к родному языку, — наверное также турецкую Армению. Беря это </w:t>
      </w:r>
      <w:r>
        <w:rPr>
          <w:i/>
          <w:iCs/>
          <w:color w:val="000000"/>
          <w:sz w:val="24"/>
          <w:szCs w:val="24"/>
        </w:rPr>
        <w:t xml:space="preserve">теперь, </w:t>
      </w:r>
      <w:r>
        <w:rPr>
          <w:color w:val="000000"/>
          <w:sz w:val="24"/>
          <w:szCs w:val="24"/>
        </w:rPr>
        <w:t xml:space="preserve">мы можем выйти из войны, </w:t>
      </w:r>
      <w:r>
        <w:rPr>
          <w:i/>
          <w:iCs/>
          <w:color w:val="000000"/>
          <w:sz w:val="24"/>
          <w:szCs w:val="24"/>
        </w:rPr>
        <w:t xml:space="preserve">усилившись, </w:t>
      </w:r>
      <w:r>
        <w:rPr>
          <w:color w:val="000000"/>
          <w:sz w:val="24"/>
          <w:szCs w:val="24"/>
        </w:rPr>
        <w:t xml:space="preserve">и тогда </w:t>
      </w:r>
      <w:r>
        <w:rPr>
          <w:i/>
          <w:iCs/>
          <w:color w:val="000000"/>
          <w:sz w:val="24"/>
          <w:szCs w:val="24"/>
        </w:rPr>
        <w:t xml:space="preserve">завтра </w:t>
      </w:r>
      <w:r>
        <w:rPr>
          <w:color w:val="000000"/>
          <w:sz w:val="24"/>
          <w:szCs w:val="24"/>
        </w:rPr>
        <w:t>мы при помощи Японии и Германии сможем получить, при умненькой политике и при дальнейшей по</w:t>
      </w:r>
      <w:r>
        <w:rPr>
          <w:color w:val="000000"/>
          <w:sz w:val="24"/>
          <w:szCs w:val="24"/>
        </w:rPr>
        <w:softHyphen/>
      </w:r>
      <w:r>
        <w:rPr>
          <w:color w:val="000000"/>
          <w:spacing w:val="-1"/>
          <w:sz w:val="24"/>
          <w:szCs w:val="24"/>
        </w:rPr>
        <w:t>мощи Милюковых, Плехановых, Потресовых в деле «спасения» возлюбленного «отече</w:t>
      </w:r>
      <w:r>
        <w:rPr>
          <w:color w:val="000000"/>
          <w:spacing w:val="-1"/>
          <w:sz w:val="24"/>
          <w:szCs w:val="24"/>
        </w:rPr>
        <w:softHyphen/>
      </w:r>
      <w:r>
        <w:rPr>
          <w:color w:val="000000"/>
          <w:sz w:val="24"/>
          <w:szCs w:val="24"/>
        </w:rPr>
        <w:t xml:space="preserve">ства», хороший кусок Азии при войне против Англии (всю Персию и Персидский залив с выходом в открытый океан, а не так, как в Константинополе, где выход есть только в </w:t>
      </w:r>
      <w:r>
        <w:rPr>
          <w:color w:val="000000"/>
          <w:spacing w:val="1"/>
          <w:sz w:val="24"/>
          <w:szCs w:val="24"/>
        </w:rPr>
        <w:t>Средиземное море, да и то через острова, которые легко может взять и укрепить Анг</w:t>
      </w:r>
      <w:r>
        <w:rPr>
          <w:color w:val="000000"/>
          <w:spacing w:val="1"/>
          <w:sz w:val="24"/>
          <w:szCs w:val="24"/>
        </w:rPr>
        <w:softHyphen/>
      </w:r>
      <w:r>
        <w:rPr>
          <w:color w:val="000000"/>
          <w:spacing w:val="-1"/>
          <w:sz w:val="24"/>
          <w:szCs w:val="24"/>
        </w:rPr>
        <w:t>лия, лишая «нас» всякого выхода в свободное море) и т. д.</w:t>
      </w:r>
    </w:p>
    <w:p w:rsidR="00610D83" w:rsidRDefault="00610D83" w:rsidP="00610D83">
      <w:pPr>
        <w:shd w:val="clear" w:color="auto" w:fill="FFFFFF"/>
        <w:spacing w:line="413" w:lineRule="exact"/>
        <w:ind w:left="5" w:firstLine="283"/>
        <w:jc w:val="both"/>
      </w:pPr>
      <w:r>
        <w:rPr>
          <w:color w:val="000000"/>
          <w:sz w:val="24"/>
          <w:szCs w:val="24"/>
        </w:rPr>
        <w:t xml:space="preserve">Именно так рассуждает царизм, и, повторяем, он рассуждает правильно не только с узкомонархической, но и с общеимпериалистической точки зрения, он знает больше и </w:t>
      </w:r>
      <w:r>
        <w:rPr>
          <w:color w:val="000000"/>
          <w:spacing w:val="-1"/>
          <w:sz w:val="24"/>
          <w:szCs w:val="24"/>
        </w:rPr>
        <w:t>видит дальше, чем либералы и Плехановы с Потресовыми.</w:t>
      </w:r>
    </w:p>
    <w:p w:rsidR="00610D83" w:rsidRDefault="00610D83" w:rsidP="00610D83">
      <w:pPr>
        <w:shd w:val="clear" w:color="auto" w:fill="FFFFFF"/>
        <w:spacing w:before="5" w:line="413" w:lineRule="exact"/>
        <w:ind w:left="10" w:right="5" w:firstLine="278"/>
        <w:jc w:val="both"/>
      </w:pPr>
      <w:r>
        <w:rPr>
          <w:color w:val="000000"/>
          <w:spacing w:val="-1"/>
          <w:sz w:val="24"/>
          <w:szCs w:val="24"/>
        </w:rPr>
        <w:t>Поэтому вполне возможно, что мы завтра или послезавтра проснемся и получим ма</w:t>
      </w:r>
      <w:r>
        <w:rPr>
          <w:color w:val="000000"/>
          <w:spacing w:val="-1"/>
          <w:sz w:val="24"/>
          <w:szCs w:val="24"/>
        </w:rPr>
        <w:softHyphen/>
        <w:t>нифест трех монархов:</w:t>
      </w:r>
    </w:p>
    <w:p w:rsidR="00610D83" w:rsidRDefault="00610D83" w:rsidP="00610D83">
      <w:pPr>
        <w:shd w:val="clear" w:color="auto" w:fill="FFFFFF"/>
        <w:spacing w:before="5"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15"/>
        </w:tabs>
        <w:ind w:left="3307"/>
      </w:pPr>
      <w:r>
        <w:rPr>
          <w:color w:val="000000"/>
          <w:spacing w:val="-2"/>
          <w:u w:val="single"/>
        </w:rPr>
        <w:lastRenderedPageBreak/>
        <w:t>О СЕПАРАТНОМ МИРЕ</w:t>
      </w:r>
      <w:r>
        <w:rPr>
          <w:color w:val="000000"/>
          <w:u w:val="single"/>
        </w:rPr>
        <w:tab/>
      </w:r>
      <w:r>
        <w:rPr>
          <w:color w:val="000000"/>
        </w:rPr>
        <w:t>191</w:t>
      </w:r>
    </w:p>
    <w:p w:rsidR="00610D83" w:rsidRDefault="00610D83" w:rsidP="00610D83">
      <w:pPr>
        <w:shd w:val="clear" w:color="auto" w:fill="FFFFFF"/>
        <w:spacing w:before="648" w:line="413" w:lineRule="exact"/>
        <w:jc w:val="both"/>
      </w:pPr>
      <w:r>
        <w:rPr>
          <w:color w:val="000000"/>
          <w:spacing w:val="-1"/>
          <w:sz w:val="24"/>
          <w:szCs w:val="24"/>
        </w:rPr>
        <w:t>«внимая голосу возлюбленных народов, решили мы осчастливить их благами мира, ус</w:t>
      </w:r>
      <w:r>
        <w:rPr>
          <w:color w:val="000000"/>
          <w:spacing w:val="-1"/>
          <w:sz w:val="24"/>
          <w:szCs w:val="24"/>
        </w:rPr>
        <w:softHyphen/>
      </w:r>
      <w:r>
        <w:rPr>
          <w:color w:val="000000"/>
          <w:spacing w:val="2"/>
          <w:sz w:val="24"/>
          <w:szCs w:val="24"/>
        </w:rPr>
        <w:t xml:space="preserve">тановить перемирие и созвать общеевропейский конгресс мира». Три монарха могут </w:t>
      </w:r>
      <w:r>
        <w:rPr>
          <w:color w:val="000000"/>
          <w:sz w:val="24"/>
          <w:szCs w:val="24"/>
        </w:rPr>
        <w:t>даже при этом недурно сострить, повторив несколько обрывков фраз из Вандервельда, Плеханова, Каутского: мы-де «обещаем» — обещания есть единственная вещь, которая дешева даже в эпоху бешеной дороговизны, — обсудить вопрос о сокращении воору</w:t>
      </w:r>
      <w:r>
        <w:rPr>
          <w:color w:val="000000"/>
          <w:sz w:val="24"/>
          <w:szCs w:val="24"/>
        </w:rPr>
        <w:softHyphen/>
        <w:t>жений и о «постоянном» мире и т. п. Вандервельде, Плеханов и Каутский побегут пе</w:t>
      </w:r>
      <w:r>
        <w:rPr>
          <w:color w:val="000000"/>
          <w:sz w:val="24"/>
          <w:szCs w:val="24"/>
        </w:rPr>
        <w:softHyphen/>
        <w:t xml:space="preserve">тушком устраивать свой конгресс «социалистов» в том же городе, где будет заседать конгресс мира; добреньких пожеланий, сладеньких фраз, уверений в необходимости </w:t>
      </w:r>
      <w:r>
        <w:rPr>
          <w:color w:val="000000"/>
          <w:spacing w:val="-1"/>
          <w:sz w:val="24"/>
          <w:szCs w:val="24"/>
        </w:rPr>
        <w:t xml:space="preserve">«защищать отечество» будет наговорено без конца на всех языках. Обстановочка будет </w:t>
      </w:r>
      <w:r>
        <w:rPr>
          <w:color w:val="000000"/>
          <w:sz w:val="24"/>
          <w:szCs w:val="24"/>
        </w:rPr>
        <w:t xml:space="preserve">недурная — для прикрытия перехода от империалистического союза англо-русского </w:t>
      </w:r>
      <w:r>
        <w:rPr>
          <w:color w:val="000000"/>
          <w:spacing w:val="-1"/>
          <w:sz w:val="24"/>
          <w:szCs w:val="24"/>
        </w:rPr>
        <w:t>против Германии к такому же союзу германо-русскому против Англии!</w:t>
      </w:r>
    </w:p>
    <w:p w:rsidR="00610D83" w:rsidRDefault="00610D83" w:rsidP="00610D83">
      <w:pPr>
        <w:shd w:val="clear" w:color="auto" w:fill="FFFFFF"/>
        <w:spacing w:line="413" w:lineRule="exact"/>
        <w:ind w:right="5" w:firstLine="283"/>
        <w:jc w:val="both"/>
      </w:pPr>
      <w:r>
        <w:rPr>
          <w:color w:val="000000"/>
          <w:sz w:val="24"/>
          <w:szCs w:val="24"/>
        </w:rPr>
        <w:t>Кончится ли данная война таким образом в очень близком будущем или Россия «продержится» в стремлении победить Германию и побольше ограбить Австрию не</w:t>
      </w:r>
      <w:r>
        <w:rPr>
          <w:color w:val="000000"/>
          <w:sz w:val="24"/>
          <w:szCs w:val="24"/>
        </w:rPr>
        <w:softHyphen/>
      </w:r>
      <w:r>
        <w:rPr>
          <w:color w:val="000000"/>
          <w:spacing w:val="-1"/>
          <w:sz w:val="24"/>
          <w:szCs w:val="24"/>
        </w:rPr>
        <w:t>сколько дольше, сыграют ли переговоры о сепаратном мире роль маневра ловкого шан</w:t>
      </w:r>
      <w:r>
        <w:rPr>
          <w:color w:val="000000"/>
          <w:spacing w:val="-1"/>
          <w:sz w:val="24"/>
          <w:szCs w:val="24"/>
        </w:rPr>
        <w:softHyphen/>
      </w:r>
      <w:r>
        <w:rPr>
          <w:color w:val="000000"/>
          <w:spacing w:val="1"/>
          <w:sz w:val="24"/>
          <w:szCs w:val="24"/>
        </w:rPr>
        <w:t xml:space="preserve">тажиста (царизм покажет Англии готовый проект договора с Германией и скажет: </w:t>
      </w:r>
      <w:r>
        <w:rPr>
          <w:color w:val="000000"/>
          <w:spacing w:val="-1"/>
          <w:sz w:val="24"/>
          <w:szCs w:val="24"/>
        </w:rPr>
        <w:t xml:space="preserve">столько-то миллиардов рубликов и такие-то уступочки или гарантии, а не то я подпишу </w:t>
      </w:r>
      <w:r>
        <w:rPr>
          <w:color w:val="000000"/>
          <w:sz w:val="24"/>
          <w:szCs w:val="24"/>
        </w:rPr>
        <w:t xml:space="preserve">завтра этот договор) — </w:t>
      </w:r>
      <w:r>
        <w:rPr>
          <w:i/>
          <w:iCs/>
          <w:color w:val="000000"/>
          <w:sz w:val="24"/>
          <w:szCs w:val="24"/>
        </w:rPr>
        <w:t xml:space="preserve">во всяком случае </w:t>
      </w:r>
      <w:r>
        <w:rPr>
          <w:color w:val="000000"/>
          <w:sz w:val="24"/>
          <w:szCs w:val="24"/>
        </w:rPr>
        <w:t xml:space="preserve">империалистская война </w:t>
      </w:r>
      <w:r>
        <w:rPr>
          <w:i/>
          <w:iCs/>
          <w:color w:val="000000"/>
          <w:sz w:val="24"/>
          <w:szCs w:val="24"/>
        </w:rPr>
        <w:t xml:space="preserve">не может </w:t>
      </w:r>
      <w:r>
        <w:rPr>
          <w:color w:val="000000"/>
          <w:sz w:val="24"/>
          <w:szCs w:val="24"/>
        </w:rPr>
        <w:t xml:space="preserve">кончиться </w:t>
      </w:r>
      <w:r>
        <w:rPr>
          <w:color w:val="000000"/>
          <w:spacing w:val="-1"/>
          <w:sz w:val="24"/>
          <w:szCs w:val="24"/>
        </w:rPr>
        <w:t xml:space="preserve">никаким иным, кроме как империалистским, миром, </w:t>
      </w:r>
      <w:r>
        <w:rPr>
          <w:i/>
          <w:iCs/>
          <w:color w:val="000000"/>
          <w:spacing w:val="-1"/>
          <w:sz w:val="24"/>
          <w:szCs w:val="24"/>
        </w:rPr>
        <w:t xml:space="preserve">если </w:t>
      </w:r>
      <w:r>
        <w:rPr>
          <w:color w:val="000000"/>
          <w:spacing w:val="-1"/>
          <w:sz w:val="24"/>
          <w:szCs w:val="24"/>
        </w:rPr>
        <w:t xml:space="preserve">эта война не превратится в </w:t>
      </w:r>
      <w:r>
        <w:rPr>
          <w:color w:val="000000"/>
          <w:sz w:val="24"/>
          <w:szCs w:val="24"/>
        </w:rPr>
        <w:t>гражданскую войну пролетариата с буржуазией за социализм. Во всяком случае, за ис</w:t>
      </w:r>
      <w:r>
        <w:rPr>
          <w:color w:val="000000"/>
          <w:sz w:val="24"/>
          <w:szCs w:val="24"/>
        </w:rPr>
        <w:softHyphen/>
      </w:r>
      <w:r>
        <w:rPr>
          <w:color w:val="000000"/>
          <w:spacing w:val="1"/>
          <w:sz w:val="24"/>
          <w:szCs w:val="24"/>
        </w:rPr>
        <w:t xml:space="preserve">ключением этого последнего исхода, империалистская война поведет к усилению тех </w:t>
      </w:r>
      <w:r>
        <w:rPr>
          <w:color w:val="000000"/>
          <w:spacing w:val="-1"/>
          <w:sz w:val="24"/>
          <w:szCs w:val="24"/>
        </w:rPr>
        <w:t xml:space="preserve">или иных из трех сильнейших империалистских держав, Англии, Германии, России, на счет слабых (Сербии, Турции, Бельгии и пр.), причем вполне возможно, что </w:t>
      </w:r>
      <w:r>
        <w:rPr>
          <w:i/>
          <w:iCs/>
          <w:color w:val="000000"/>
          <w:spacing w:val="-1"/>
          <w:sz w:val="24"/>
          <w:szCs w:val="24"/>
        </w:rPr>
        <w:t xml:space="preserve">все </w:t>
      </w:r>
      <w:r>
        <w:rPr>
          <w:color w:val="000000"/>
          <w:spacing w:val="-1"/>
          <w:sz w:val="24"/>
          <w:szCs w:val="24"/>
        </w:rPr>
        <w:t xml:space="preserve">эти три </w:t>
      </w:r>
      <w:r>
        <w:rPr>
          <w:color w:val="000000"/>
          <w:sz w:val="24"/>
          <w:szCs w:val="24"/>
        </w:rPr>
        <w:t xml:space="preserve">разбойника усилятся после войны, поделив награбленное (колонии, Бельгию, Сербию, Армению), и весь спор будет идти лишь о том, в каких пропорциях разделить </w:t>
      </w:r>
      <w:r>
        <w:rPr>
          <w:i/>
          <w:iCs/>
          <w:color w:val="000000"/>
          <w:sz w:val="24"/>
          <w:szCs w:val="24"/>
        </w:rPr>
        <w:t xml:space="preserve">эту </w:t>
      </w:r>
      <w:r>
        <w:rPr>
          <w:color w:val="000000"/>
          <w:sz w:val="24"/>
          <w:szCs w:val="24"/>
        </w:rPr>
        <w:t>до</w:t>
      </w:r>
      <w:r>
        <w:rPr>
          <w:color w:val="000000"/>
          <w:sz w:val="24"/>
          <w:szCs w:val="24"/>
        </w:rPr>
        <w:softHyphen/>
      </w:r>
      <w:r>
        <w:rPr>
          <w:color w:val="000000"/>
          <w:spacing w:val="-6"/>
          <w:sz w:val="24"/>
          <w:szCs w:val="24"/>
        </w:rPr>
        <w:t>бычу.</w:t>
      </w:r>
    </w:p>
    <w:p w:rsidR="00610D83" w:rsidRDefault="00610D83" w:rsidP="00610D83">
      <w:pPr>
        <w:shd w:val="clear" w:color="auto" w:fill="FFFFFF"/>
        <w:spacing w:before="5" w:line="413" w:lineRule="exact"/>
        <w:ind w:left="10" w:right="10" w:firstLine="278"/>
        <w:jc w:val="both"/>
      </w:pPr>
      <w:r>
        <w:rPr>
          <w:color w:val="000000"/>
          <w:spacing w:val="-1"/>
          <w:sz w:val="24"/>
          <w:szCs w:val="24"/>
        </w:rPr>
        <w:t>Во всяком случае неминуемо, неизбежно и несомненно будут одурачены и ошельмо</w:t>
      </w:r>
      <w:r>
        <w:rPr>
          <w:color w:val="000000"/>
          <w:spacing w:val="-1"/>
          <w:sz w:val="24"/>
          <w:szCs w:val="24"/>
        </w:rPr>
        <w:softHyphen/>
        <w:t>ваны как социал-</w:t>
      </w:r>
    </w:p>
    <w:p w:rsidR="00610D83" w:rsidRDefault="00610D83" w:rsidP="00610D83">
      <w:pPr>
        <w:shd w:val="clear" w:color="auto" w:fill="FFFFFF"/>
        <w:spacing w:before="5" w:line="413" w:lineRule="exact"/>
        <w:ind w:left="10"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pacing w:val="1"/>
          <w:sz w:val="24"/>
          <w:szCs w:val="24"/>
        </w:rPr>
        <w:t>шовинисты цельные и открытые, т. е. субъекты, прямо признающие «защиту отечест</w:t>
      </w:r>
      <w:r>
        <w:rPr>
          <w:color w:val="000000"/>
          <w:spacing w:val="1"/>
          <w:sz w:val="24"/>
          <w:szCs w:val="24"/>
        </w:rPr>
        <w:softHyphen/>
      </w:r>
      <w:r>
        <w:rPr>
          <w:color w:val="000000"/>
          <w:sz w:val="24"/>
          <w:szCs w:val="24"/>
        </w:rPr>
        <w:t>ва» в данной войне, так и социал-шовинисты прикрытые, половинчатые, т. е. каутски</w:t>
      </w:r>
      <w:r>
        <w:rPr>
          <w:color w:val="000000"/>
          <w:sz w:val="24"/>
          <w:szCs w:val="24"/>
        </w:rPr>
        <w:softHyphen/>
      </w:r>
      <w:r>
        <w:rPr>
          <w:color w:val="000000"/>
          <w:spacing w:val="-1"/>
          <w:sz w:val="24"/>
          <w:szCs w:val="24"/>
        </w:rPr>
        <w:t xml:space="preserve">анцы, проповедующие «мир» </w:t>
      </w:r>
      <w:r>
        <w:rPr>
          <w:i/>
          <w:iCs/>
          <w:color w:val="000000"/>
          <w:spacing w:val="-1"/>
          <w:sz w:val="24"/>
          <w:szCs w:val="24"/>
        </w:rPr>
        <w:t xml:space="preserve">вообще, </w:t>
      </w:r>
      <w:r>
        <w:rPr>
          <w:color w:val="000000"/>
          <w:spacing w:val="-1"/>
          <w:sz w:val="24"/>
          <w:szCs w:val="24"/>
        </w:rPr>
        <w:t xml:space="preserve">«без победителей и побежденных» и т. п. Всякий </w:t>
      </w:r>
      <w:r>
        <w:rPr>
          <w:color w:val="000000"/>
          <w:sz w:val="24"/>
          <w:szCs w:val="24"/>
        </w:rPr>
        <w:t>мир, заключенный теми же или столь же буржуазными правительствами, которые на</w:t>
      </w:r>
      <w:r>
        <w:rPr>
          <w:color w:val="000000"/>
          <w:sz w:val="24"/>
          <w:szCs w:val="24"/>
        </w:rPr>
        <w:softHyphen/>
        <w:t xml:space="preserve">чали эту войну, покажет наглядно всем народам, какую роль холопов империализма </w:t>
      </w:r>
      <w:r>
        <w:rPr>
          <w:color w:val="000000"/>
          <w:spacing w:val="-1"/>
          <w:sz w:val="24"/>
          <w:szCs w:val="24"/>
        </w:rPr>
        <w:t>сыграли те и другие социалисты.</w:t>
      </w:r>
    </w:p>
    <w:p w:rsidR="00610D83" w:rsidRDefault="00610D83" w:rsidP="00610D83">
      <w:pPr>
        <w:shd w:val="clear" w:color="auto" w:fill="FFFFFF"/>
        <w:spacing w:line="413" w:lineRule="exact"/>
        <w:ind w:left="10" w:firstLine="278"/>
        <w:jc w:val="both"/>
      </w:pPr>
      <w:r>
        <w:rPr>
          <w:color w:val="000000"/>
          <w:sz w:val="24"/>
          <w:szCs w:val="24"/>
        </w:rPr>
        <w:t>Каков бы ни был исход данной войны, окажутся правы те, кто говорил, что единст</w:t>
      </w:r>
      <w:r>
        <w:rPr>
          <w:color w:val="000000"/>
          <w:sz w:val="24"/>
          <w:szCs w:val="24"/>
        </w:rPr>
        <w:softHyphen/>
        <w:t>венный социалистический выход из нее возможен в виде гражданской войны пролета</w:t>
      </w:r>
      <w:r>
        <w:rPr>
          <w:color w:val="000000"/>
          <w:sz w:val="24"/>
          <w:szCs w:val="24"/>
        </w:rPr>
        <w:softHyphen/>
        <w:t xml:space="preserve">риата за социализм. Окажутся правы те русские социал-демократы, которые говорили, </w:t>
      </w:r>
      <w:r>
        <w:rPr>
          <w:color w:val="000000"/>
          <w:spacing w:val="1"/>
          <w:sz w:val="24"/>
          <w:szCs w:val="24"/>
        </w:rPr>
        <w:t xml:space="preserve">что поражение царизма, полный военный разгром его есть меньшее зло «во всяком </w:t>
      </w:r>
      <w:r>
        <w:rPr>
          <w:color w:val="000000"/>
          <w:sz w:val="24"/>
          <w:szCs w:val="24"/>
        </w:rPr>
        <w:t>случае». Ибо история никогда не стоит на месте, она идет вперед и во время тепереш</w:t>
      </w:r>
      <w:r>
        <w:rPr>
          <w:color w:val="000000"/>
          <w:sz w:val="24"/>
          <w:szCs w:val="24"/>
        </w:rPr>
        <w:softHyphen/>
      </w:r>
      <w:r>
        <w:rPr>
          <w:color w:val="000000"/>
          <w:spacing w:val="2"/>
          <w:sz w:val="24"/>
          <w:szCs w:val="24"/>
        </w:rPr>
        <w:t>ней войны; и если вперед, к социализму пролетариат Европы не сможет перейти те</w:t>
      </w:r>
      <w:r>
        <w:rPr>
          <w:color w:val="000000"/>
          <w:spacing w:val="2"/>
          <w:sz w:val="24"/>
          <w:szCs w:val="24"/>
        </w:rPr>
        <w:softHyphen/>
      </w:r>
      <w:r>
        <w:rPr>
          <w:color w:val="000000"/>
          <w:spacing w:val="-1"/>
          <w:sz w:val="24"/>
          <w:szCs w:val="24"/>
        </w:rPr>
        <w:t xml:space="preserve">перь, не сможет скинуть с себя ига социал-шовинистов и каутскианцев во время первой </w:t>
      </w:r>
      <w:r>
        <w:rPr>
          <w:color w:val="000000"/>
          <w:spacing w:val="1"/>
          <w:sz w:val="24"/>
          <w:szCs w:val="24"/>
        </w:rPr>
        <w:t xml:space="preserve">великой империалистской войны, то вперед, к демократии восточная Европа и Азия пошли бы семимильными шагами только в случае полного военного разгрома царизма </w:t>
      </w:r>
      <w:r>
        <w:rPr>
          <w:color w:val="000000"/>
          <w:spacing w:val="-1"/>
          <w:sz w:val="24"/>
          <w:szCs w:val="24"/>
        </w:rPr>
        <w:t xml:space="preserve">и отнятия у него </w:t>
      </w:r>
      <w:r>
        <w:rPr>
          <w:i/>
          <w:iCs/>
          <w:color w:val="000000"/>
          <w:spacing w:val="-1"/>
          <w:sz w:val="24"/>
          <w:szCs w:val="24"/>
        </w:rPr>
        <w:t xml:space="preserve">всякой </w:t>
      </w:r>
      <w:r>
        <w:rPr>
          <w:color w:val="000000"/>
          <w:spacing w:val="-1"/>
          <w:sz w:val="24"/>
          <w:szCs w:val="24"/>
        </w:rPr>
        <w:t>возможности практиковать империалистскую политику полу</w:t>
      </w:r>
      <w:r>
        <w:rPr>
          <w:color w:val="000000"/>
          <w:spacing w:val="-1"/>
          <w:sz w:val="24"/>
          <w:szCs w:val="24"/>
        </w:rPr>
        <w:softHyphen/>
      </w:r>
      <w:r>
        <w:rPr>
          <w:color w:val="000000"/>
          <w:spacing w:val="-2"/>
          <w:sz w:val="24"/>
          <w:szCs w:val="24"/>
        </w:rPr>
        <w:t>феодального типа.</w:t>
      </w:r>
    </w:p>
    <w:p w:rsidR="00610D83" w:rsidRDefault="00610D83" w:rsidP="00610D83">
      <w:pPr>
        <w:shd w:val="clear" w:color="auto" w:fill="FFFFFF"/>
        <w:spacing w:line="413" w:lineRule="exact"/>
        <w:ind w:right="5" w:firstLine="283"/>
        <w:jc w:val="both"/>
      </w:pPr>
      <w:r>
        <w:rPr>
          <w:color w:val="000000"/>
          <w:sz w:val="24"/>
          <w:szCs w:val="24"/>
        </w:rPr>
        <w:t xml:space="preserve">Война убьет и добьет все слабое, в том числе социал-шовинизм и каутскианство. Империалистский мир сделает </w:t>
      </w:r>
      <w:r>
        <w:rPr>
          <w:i/>
          <w:iCs/>
          <w:color w:val="000000"/>
          <w:sz w:val="24"/>
          <w:szCs w:val="24"/>
        </w:rPr>
        <w:t xml:space="preserve">эти </w:t>
      </w:r>
      <w:r>
        <w:rPr>
          <w:color w:val="000000"/>
          <w:sz w:val="24"/>
          <w:szCs w:val="24"/>
        </w:rPr>
        <w:t>слабости еще нагляднее, еще позорнее, еще отвра</w:t>
      </w:r>
      <w:r>
        <w:rPr>
          <w:color w:val="000000"/>
          <w:sz w:val="24"/>
          <w:szCs w:val="24"/>
        </w:rPr>
        <w:softHyphen/>
      </w:r>
      <w:r>
        <w:rPr>
          <w:color w:val="000000"/>
          <w:spacing w:val="-2"/>
          <w:sz w:val="24"/>
          <w:szCs w:val="24"/>
        </w:rPr>
        <w:t>тительнее.</w:t>
      </w:r>
    </w:p>
    <w:p w:rsidR="00610D83" w:rsidRDefault="00610D83" w:rsidP="00610D83">
      <w:pPr>
        <w:shd w:val="clear" w:color="auto" w:fill="FFFFFF"/>
        <w:tabs>
          <w:tab w:val="left" w:pos="6062"/>
        </w:tabs>
        <w:spacing w:before="634"/>
        <w:ind w:left="1061"/>
      </w:pPr>
      <w:r>
        <w:rPr>
          <w:i/>
          <w:iCs/>
          <w:color w:val="000000"/>
          <w:sz w:val="18"/>
          <w:szCs w:val="18"/>
        </w:rPr>
        <w:t>«Социал-Демократ» № 56,</w:t>
      </w:r>
      <w:r>
        <w:rPr>
          <w:i/>
          <w:iCs/>
          <w:color w:val="000000"/>
          <w:sz w:val="18"/>
          <w:szCs w:val="18"/>
        </w:rPr>
        <w:tab/>
        <w:t>Печатается по тексту</w:t>
      </w:r>
    </w:p>
    <w:p w:rsidR="00610D83" w:rsidRDefault="00610D83" w:rsidP="00610D83">
      <w:pPr>
        <w:shd w:val="clear" w:color="auto" w:fill="FFFFFF"/>
        <w:tabs>
          <w:tab w:val="left" w:pos="5885"/>
        </w:tabs>
        <w:ind w:left="1488"/>
      </w:pPr>
      <w:r>
        <w:rPr>
          <w:i/>
          <w:iCs/>
          <w:color w:val="000000"/>
          <w:sz w:val="18"/>
          <w:szCs w:val="18"/>
        </w:rPr>
        <w:t>б ноября 1916 г.</w:t>
      </w:r>
      <w:r>
        <w:rPr>
          <w:i/>
          <w:iCs/>
          <w:color w:val="000000"/>
          <w:sz w:val="18"/>
          <w:szCs w:val="18"/>
        </w:rPr>
        <w:tab/>
      </w:r>
      <w:r>
        <w:rPr>
          <w:i/>
          <w:iCs/>
          <w:color w:val="000000"/>
          <w:spacing w:val="-1"/>
          <w:sz w:val="18"/>
          <w:szCs w:val="18"/>
        </w:rPr>
        <w:t>газеты «Социал-Демократ»</w:t>
      </w:r>
    </w:p>
    <w:p w:rsidR="00610D83" w:rsidRDefault="00610D83" w:rsidP="00610D83">
      <w:pPr>
        <w:shd w:val="clear" w:color="auto" w:fill="FFFFFF"/>
        <w:tabs>
          <w:tab w:val="left" w:pos="5885"/>
        </w:tabs>
        <w:ind w:left="1488"/>
        <w:sectPr w:rsidR="00610D83">
          <w:pgSz w:w="11909" w:h="16834"/>
          <w:pgMar w:top="1440" w:right="1419" w:bottom="720" w:left="1418" w:header="720" w:footer="720" w:gutter="0"/>
          <w:cols w:space="60"/>
          <w:noEndnote/>
        </w:sectPr>
      </w:pPr>
    </w:p>
    <w:p w:rsidR="00610D83" w:rsidRDefault="00610D83" w:rsidP="00610D83">
      <w:pPr>
        <w:shd w:val="clear" w:color="auto" w:fill="FFFFFF"/>
        <w:ind w:left="8515"/>
      </w:pPr>
      <w:r>
        <w:rPr>
          <w:color w:val="000000"/>
        </w:rPr>
        <w:lastRenderedPageBreak/>
        <w:t>193</w:t>
      </w:r>
    </w:p>
    <w:p w:rsidR="00610D83" w:rsidRDefault="00610D83" w:rsidP="00610D83">
      <w:pPr>
        <w:shd w:val="clear" w:color="auto" w:fill="FFFFFF"/>
        <w:spacing w:before="3763" w:line="322" w:lineRule="exact"/>
        <w:ind w:left="1776" w:right="1776"/>
        <w:jc w:val="center"/>
      </w:pPr>
      <w:r>
        <w:rPr>
          <w:color w:val="000000"/>
          <w:sz w:val="30"/>
          <w:szCs w:val="30"/>
        </w:rPr>
        <w:t xml:space="preserve">ЦЕЛЫЙ ДЕСЯТОК </w:t>
      </w:r>
      <w:r>
        <w:rPr>
          <w:color w:val="000000"/>
          <w:spacing w:val="-3"/>
          <w:sz w:val="30"/>
          <w:szCs w:val="30"/>
        </w:rPr>
        <w:t>«СОЦИАЛИСТИЧЕСКИХ» МИНИСТРОВ</w:t>
      </w:r>
    </w:p>
    <w:p w:rsidR="00610D83" w:rsidRDefault="00610D83" w:rsidP="00610D83">
      <w:pPr>
        <w:shd w:val="clear" w:color="auto" w:fill="FFFFFF"/>
        <w:spacing w:before="134" w:line="408" w:lineRule="exact"/>
        <w:ind w:firstLine="283"/>
        <w:jc w:val="both"/>
      </w:pPr>
      <w:r>
        <w:rPr>
          <w:color w:val="000000"/>
          <w:sz w:val="24"/>
          <w:szCs w:val="24"/>
        </w:rPr>
        <w:t>Секретарь Международного социал-шовинистского бюро Гюисманс послал при</w:t>
      </w:r>
      <w:r>
        <w:rPr>
          <w:color w:val="000000"/>
          <w:sz w:val="24"/>
          <w:szCs w:val="24"/>
        </w:rPr>
        <w:softHyphen/>
      </w:r>
      <w:r>
        <w:rPr>
          <w:color w:val="000000"/>
          <w:spacing w:val="-1"/>
          <w:sz w:val="24"/>
          <w:szCs w:val="24"/>
        </w:rPr>
        <w:t>ветственную телеграмму датскому министру без портфеля Стаунингу, вождю датской якобы «социал-демократической» партии:</w:t>
      </w:r>
    </w:p>
    <w:p w:rsidR="00610D83" w:rsidRDefault="00610D83" w:rsidP="00610D83">
      <w:pPr>
        <w:shd w:val="clear" w:color="auto" w:fill="FFFFFF"/>
        <w:spacing w:before="77" w:line="346" w:lineRule="exact"/>
        <w:ind w:left="10" w:firstLine="283"/>
        <w:jc w:val="both"/>
      </w:pPr>
      <w:r>
        <w:rPr>
          <w:color w:val="000000"/>
          <w:spacing w:val="-1"/>
        </w:rPr>
        <w:t>«Вижу из газет, что Вы назначены министром. Мои сердечные поздравления. Итак, мы имеем уже де</w:t>
      </w:r>
      <w:r>
        <w:rPr>
          <w:color w:val="000000"/>
          <w:spacing w:val="-1"/>
        </w:rPr>
        <w:softHyphen/>
      </w:r>
      <w:r>
        <w:rPr>
          <w:color w:val="000000"/>
        </w:rPr>
        <w:t>сять социалистических министров во всем свете. Дела идут вперед! Лучшие приветы».</w:t>
      </w:r>
    </w:p>
    <w:p w:rsidR="00610D83" w:rsidRDefault="00610D83" w:rsidP="00610D83">
      <w:pPr>
        <w:shd w:val="clear" w:color="auto" w:fill="FFFFFF"/>
        <w:spacing w:before="38" w:line="413" w:lineRule="exact"/>
        <w:ind w:right="5" w:firstLine="278"/>
        <w:jc w:val="both"/>
      </w:pPr>
      <w:r>
        <w:rPr>
          <w:color w:val="000000"/>
          <w:sz w:val="24"/>
          <w:szCs w:val="24"/>
        </w:rPr>
        <w:t>Дела идут вперед, слов нет. Второй Интернационал двигается быстро — к полному слиянию с национал-либеральной политикой. Боевой орган немецких крайних оппор-тунистов и социал-шовинистов, хемницкий «Народный Голос» , приводя эту теле</w:t>
      </w:r>
      <w:r>
        <w:rPr>
          <w:color w:val="000000"/>
          <w:sz w:val="24"/>
          <w:szCs w:val="24"/>
        </w:rPr>
        <w:softHyphen/>
        <w:t>грамму, замечает не без ядовитости: «Секретарь Международного социалистического бюро приветствует, без оговорок, принятие социал-демократом поста министра. А не</w:t>
      </w:r>
      <w:r>
        <w:rPr>
          <w:color w:val="000000"/>
          <w:sz w:val="24"/>
          <w:szCs w:val="24"/>
        </w:rPr>
        <w:softHyphen/>
      </w:r>
      <w:r>
        <w:rPr>
          <w:color w:val="000000"/>
          <w:spacing w:val="1"/>
          <w:sz w:val="24"/>
          <w:szCs w:val="24"/>
        </w:rPr>
        <w:t>задолго до войны все партийные съезды и международные конгрессы резко высказа</w:t>
      </w:r>
      <w:r>
        <w:rPr>
          <w:color w:val="000000"/>
          <w:spacing w:val="1"/>
          <w:sz w:val="24"/>
          <w:szCs w:val="24"/>
        </w:rPr>
        <w:softHyphen/>
      </w:r>
      <w:r>
        <w:rPr>
          <w:color w:val="000000"/>
          <w:sz w:val="24"/>
          <w:szCs w:val="24"/>
        </w:rPr>
        <w:t>лись против этого! Времена меняются, взгляды тоже — и по этому пункту».</w:t>
      </w:r>
    </w:p>
    <w:p w:rsidR="00610D83" w:rsidRDefault="00610D83" w:rsidP="00610D83">
      <w:pPr>
        <w:shd w:val="clear" w:color="auto" w:fill="FFFFFF"/>
        <w:spacing w:line="413" w:lineRule="exact"/>
        <w:ind w:left="14" w:firstLine="278"/>
        <w:jc w:val="both"/>
      </w:pPr>
      <w:r>
        <w:rPr>
          <w:color w:val="000000"/>
          <w:sz w:val="24"/>
          <w:szCs w:val="24"/>
        </w:rPr>
        <w:t xml:space="preserve">Хейльманы, Давиды, Зюдекумы имеют полное право презрительно похлопывать по </w:t>
      </w:r>
      <w:r>
        <w:rPr>
          <w:color w:val="000000"/>
          <w:spacing w:val="-1"/>
          <w:sz w:val="24"/>
          <w:szCs w:val="24"/>
        </w:rPr>
        <w:t>плечу Гюисмансов, Плехановых, Вандервельдов...</w:t>
      </w:r>
    </w:p>
    <w:p w:rsidR="00610D83" w:rsidRDefault="00610D83" w:rsidP="00610D83">
      <w:pPr>
        <w:shd w:val="clear" w:color="auto" w:fill="FFFFFF"/>
        <w:spacing w:line="413" w:lineRule="exact"/>
        <w:ind w:left="5" w:firstLine="283"/>
        <w:jc w:val="both"/>
      </w:pPr>
      <w:r>
        <w:rPr>
          <w:color w:val="000000"/>
          <w:sz w:val="24"/>
          <w:szCs w:val="24"/>
        </w:rPr>
        <w:t xml:space="preserve">Стаунинг недавно опубликовал свое письмо к Вандервельду, полное язвительности </w:t>
      </w:r>
      <w:r>
        <w:rPr>
          <w:color w:val="000000"/>
          <w:spacing w:val="1"/>
          <w:sz w:val="24"/>
          <w:szCs w:val="24"/>
        </w:rPr>
        <w:t xml:space="preserve">немцофильствующего социал-шовиниста против французского социал-шовиниста. В </w:t>
      </w:r>
      <w:r>
        <w:rPr>
          <w:color w:val="000000"/>
          <w:sz w:val="24"/>
          <w:szCs w:val="24"/>
        </w:rPr>
        <w:t xml:space="preserve">этом письме, между прочим, Стаунинг гордится тем, что «мы (датская партия) резко и </w:t>
      </w:r>
      <w:r>
        <w:rPr>
          <w:color w:val="000000"/>
          <w:spacing w:val="-1"/>
          <w:sz w:val="24"/>
          <w:szCs w:val="24"/>
        </w:rPr>
        <w:t>определенно</w:t>
      </w:r>
    </w:p>
    <w:p w:rsidR="00610D83" w:rsidRDefault="00610D83" w:rsidP="00610D83">
      <w:pPr>
        <w:shd w:val="clear" w:color="auto" w:fill="FFFFFF"/>
        <w:spacing w:line="413" w:lineRule="exact"/>
        <w:ind w:lef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rPr>
        <w:t xml:space="preserve">отреклись от организационно-вредной раскольнической работы, осуществляемой по </w:t>
      </w:r>
      <w:r>
        <w:rPr>
          <w:color w:val="000000"/>
          <w:spacing w:val="-1"/>
          <w:sz w:val="24"/>
          <w:szCs w:val="24"/>
        </w:rPr>
        <w:t>инициативе итальянской и швейцарской партий так называемым циммервальдским движением». Буквально так!</w:t>
      </w:r>
    </w:p>
    <w:p w:rsidR="00610D83" w:rsidRDefault="00610D83" w:rsidP="00610D83">
      <w:pPr>
        <w:shd w:val="clear" w:color="auto" w:fill="FFFFFF"/>
        <w:spacing w:line="413" w:lineRule="exact"/>
        <w:ind w:left="10" w:firstLine="274"/>
        <w:jc w:val="both"/>
      </w:pPr>
      <w:r>
        <w:rPr>
          <w:color w:val="000000"/>
          <w:sz w:val="24"/>
          <w:szCs w:val="24"/>
        </w:rPr>
        <w:t xml:space="preserve">В Дании образование национального государства относится к </w:t>
      </w:r>
      <w:r>
        <w:rPr>
          <w:color w:val="000000"/>
          <w:sz w:val="24"/>
          <w:szCs w:val="24"/>
          <w:lang w:val="en-US"/>
        </w:rPr>
        <w:t xml:space="preserve">XVI </w:t>
      </w:r>
      <w:r>
        <w:rPr>
          <w:color w:val="000000"/>
          <w:sz w:val="24"/>
          <w:szCs w:val="24"/>
        </w:rPr>
        <w:t>веку. Массы дат</w:t>
      </w:r>
      <w:r>
        <w:rPr>
          <w:color w:val="000000"/>
          <w:sz w:val="24"/>
          <w:szCs w:val="24"/>
        </w:rPr>
        <w:softHyphen/>
      </w:r>
      <w:r>
        <w:rPr>
          <w:color w:val="000000"/>
          <w:spacing w:val="-1"/>
          <w:sz w:val="24"/>
          <w:szCs w:val="24"/>
        </w:rPr>
        <w:t>ского народа давно уже проделали буржуазно-освободительное движение. В Дании на</w:t>
      </w:r>
      <w:r>
        <w:rPr>
          <w:color w:val="000000"/>
          <w:spacing w:val="-1"/>
          <w:sz w:val="24"/>
          <w:szCs w:val="24"/>
        </w:rPr>
        <w:softHyphen/>
      </w:r>
      <w:r>
        <w:rPr>
          <w:color w:val="000000"/>
          <w:spacing w:val="-2"/>
          <w:sz w:val="24"/>
          <w:szCs w:val="24"/>
        </w:rPr>
        <w:t xml:space="preserve">селение состоит более чем на </w:t>
      </w:r>
      <w:r>
        <w:rPr>
          <w:color w:val="000000"/>
          <w:spacing w:val="-2"/>
          <w:sz w:val="24"/>
          <w:szCs w:val="24"/>
          <w:vertAlign w:val="superscript"/>
        </w:rPr>
        <w:t>96</w:t>
      </w:r>
      <w:r>
        <w:rPr>
          <w:color w:val="000000"/>
          <w:spacing w:val="-2"/>
          <w:sz w:val="24"/>
          <w:szCs w:val="24"/>
        </w:rPr>
        <w:t xml:space="preserve">/юо из датчан, родившихся в Дании. Датчан в Германии </w:t>
      </w:r>
      <w:r>
        <w:rPr>
          <w:color w:val="000000"/>
          <w:sz w:val="24"/>
          <w:szCs w:val="24"/>
        </w:rPr>
        <w:t>нет и двухсот тысяч. (Населения в Дании 2,9 млн.) Можно судить поэтому, каким гру</w:t>
      </w:r>
      <w:r>
        <w:rPr>
          <w:color w:val="000000"/>
          <w:sz w:val="24"/>
          <w:szCs w:val="24"/>
        </w:rPr>
        <w:softHyphen/>
        <w:t>бым буржуазным обманом являются разговоры датской буржуазии на тему о «само</w:t>
      </w:r>
      <w:r>
        <w:rPr>
          <w:color w:val="000000"/>
          <w:sz w:val="24"/>
          <w:szCs w:val="24"/>
        </w:rPr>
        <w:softHyphen/>
        <w:t xml:space="preserve">стоятельном национальном государстве», как задаче дня! Это говорят в </w:t>
      </w:r>
      <w:r>
        <w:rPr>
          <w:color w:val="000000"/>
          <w:sz w:val="24"/>
          <w:szCs w:val="24"/>
          <w:lang w:val="en-US"/>
        </w:rPr>
        <w:t xml:space="preserve">XX </w:t>
      </w:r>
      <w:r>
        <w:rPr>
          <w:color w:val="000000"/>
          <w:sz w:val="24"/>
          <w:szCs w:val="24"/>
        </w:rPr>
        <w:t>веке бур</w:t>
      </w:r>
      <w:r>
        <w:rPr>
          <w:color w:val="000000"/>
          <w:sz w:val="24"/>
          <w:szCs w:val="24"/>
        </w:rPr>
        <w:softHyphen/>
        <w:t xml:space="preserve">жуа и монархисты Дании, </w:t>
      </w:r>
      <w:r>
        <w:rPr>
          <w:i/>
          <w:iCs/>
          <w:color w:val="000000"/>
          <w:sz w:val="24"/>
          <w:szCs w:val="24"/>
        </w:rPr>
        <w:t xml:space="preserve">владеющие колониями, </w:t>
      </w:r>
      <w:r>
        <w:rPr>
          <w:color w:val="000000"/>
          <w:sz w:val="24"/>
          <w:szCs w:val="24"/>
        </w:rPr>
        <w:t xml:space="preserve">население которых почти равняется числу датчан в Германии и которыми </w:t>
      </w:r>
      <w:r>
        <w:rPr>
          <w:i/>
          <w:iCs/>
          <w:color w:val="000000"/>
          <w:sz w:val="24"/>
          <w:szCs w:val="24"/>
        </w:rPr>
        <w:t xml:space="preserve">торгует </w:t>
      </w:r>
      <w:r>
        <w:rPr>
          <w:color w:val="000000"/>
          <w:sz w:val="24"/>
          <w:szCs w:val="24"/>
        </w:rPr>
        <w:t>теперь датское правительство.</w:t>
      </w:r>
    </w:p>
    <w:p w:rsidR="00610D83" w:rsidRDefault="00610D83" w:rsidP="00610D83">
      <w:pPr>
        <w:shd w:val="clear" w:color="auto" w:fill="FFFFFF"/>
        <w:spacing w:line="413" w:lineRule="exact"/>
        <w:ind w:left="5" w:right="5" w:firstLine="283"/>
        <w:jc w:val="both"/>
      </w:pPr>
      <w:r>
        <w:rPr>
          <w:color w:val="000000"/>
          <w:spacing w:val="-1"/>
          <w:sz w:val="24"/>
          <w:szCs w:val="24"/>
        </w:rPr>
        <w:t>Кто это сказал, что людьми не торгуют в наше время? Отлично торгуют. Дания про</w:t>
      </w:r>
      <w:r>
        <w:rPr>
          <w:color w:val="000000"/>
          <w:spacing w:val="-1"/>
          <w:sz w:val="24"/>
          <w:szCs w:val="24"/>
        </w:rPr>
        <w:softHyphen/>
      </w:r>
      <w:r>
        <w:rPr>
          <w:color w:val="000000"/>
          <w:sz w:val="24"/>
          <w:szCs w:val="24"/>
        </w:rPr>
        <w:t>дает Америке за столько-то миллионов (еще не сторговались) три острова — все насе</w:t>
      </w:r>
      <w:r>
        <w:rPr>
          <w:color w:val="000000"/>
          <w:sz w:val="24"/>
          <w:szCs w:val="24"/>
        </w:rPr>
        <w:softHyphen/>
      </w:r>
      <w:r>
        <w:rPr>
          <w:color w:val="000000"/>
          <w:spacing w:val="-2"/>
          <w:sz w:val="24"/>
          <w:szCs w:val="24"/>
        </w:rPr>
        <w:t>ленные, конечно.</w:t>
      </w:r>
    </w:p>
    <w:p w:rsidR="00610D83" w:rsidRDefault="00610D83" w:rsidP="00610D83">
      <w:pPr>
        <w:shd w:val="clear" w:color="auto" w:fill="FFFFFF"/>
        <w:spacing w:line="413" w:lineRule="exact"/>
        <w:ind w:firstLine="288"/>
        <w:jc w:val="both"/>
      </w:pPr>
      <w:r>
        <w:rPr>
          <w:color w:val="000000"/>
          <w:sz w:val="24"/>
          <w:szCs w:val="24"/>
        </w:rPr>
        <w:t xml:space="preserve">Специфической чертой датского империализма является кроме того получение </w:t>
      </w:r>
      <w:r>
        <w:rPr>
          <w:color w:val="000000"/>
          <w:spacing w:val="1"/>
          <w:sz w:val="24"/>
          <w:szCs w:val="24"/>
        </w:rPr>
        <w:t>сверхприбыли вследствие монопольно-выгодного положения рынка молочных и мяс</w:t>
      </w:r>
      <w:r>
        <w:rPr>
          <w:color w:val="000000"/>
          <w:spacing w:val="1"/>
          <w:sz w:val="24"/>
          <w:szCs w:val="24"/>
        </w:rPr>
        <w:softHyphen/>
      </w:r>
      <w:r>
        <w:rPr>
          <w:color w:val="000000"/>
          <w:spacing w:val="-1"/>
          <w:sz w:val="24"/>
          <w:szCs w:val="24"/>
        </w:rPr>
        <w:t xml:space="preserve">ных продуктов: сбыт самым дешевым морским путем в Лондон, самый крупный рынок </w:t>
      </w:r>
      <w:r>
        <w:rPr>
          <w:color w:val="000000"/>
          <w:spacing w:val="1"/>
          <w:sz w:val="24"/>
          <w:szCs w:val="24"/>
        </w:rPr>
        <w:t xml:space="preserve">мира. Благодаря этому датская буржуазия и датские богатые крестьяне (чистейшие </w:t>
      </w:r>
      <w:r>
        <w:rPr>
          <w:color w:val="000000"/>
          <w:sz w:val="24"/>
          <w:szCs w:val="24"/>
        </w:rPr>
        <w:t>буржуа, вопреки россказням русских народников) превратились в «процветающих» за</w:t>
      </w:r>
      <w:r>
        <w:rPr>
          <w:color w:val="000000"/>
          <w:sz w:val="24"/>
          <w:szCs w:val="24"/>
        </w:rPr>
        <w:softHyphen/>
      </w:r>
      <w:r>
        <w:rPr>
          <w:color w:val="000000"/>
          <w:spacing w:val="1"/>
          <w:sz w:val="24"/>
          <w:szCs w:val="24"/>
        </w:rPr>
        <w:t>хребетников английской империалистской буржуазии, в участников ее особо спокой</w:t>
      </w:r>
      <w:r>
        <w:rPr>
          <w:color w:val="000000"/>
          <w:spacing w:val="1"/>
          <w:sz w:val="24"/>
          <w:szCs w:val="24"/>
        </w:rPr>
        <w:softHyphen/>
      </w:r>
      <w:r>
        <w:rPr>
          <w:color w:val="000000"/>
          <w:spacing w:val="-1"/>
          <w:sz w:val="24"/>
          <w:szCs w:val="24"/>
        </w:rPr>
        <w:t>ных и особо жирных прибылей.</w:t>
      </w:r>
    </w:p>
    <w:p w:rsidR="00610D83" w:rsidRDefault="00610D83" w:rsidP="00610D83">
      <w:pPr>
        <w:shd w:val="clear" w:color="auto" w:fill="FFFFFF"/>
        <w:spacing w:line="413" w:lineRule="exact"/>
        <w:ind w:firstLine="288"/>
        <w:jc w:val="both"/>
      </w:pPr>
      <w:r>
        <w:rPr>
          <w:color w:val="000000"/>
          <w:spacing w:val="3"/>
          <w:sz w:val="24"/>
          <w:szCs w:val="24"/>
        </w:rPr>
        <w:t>Этой интернациональной обстановке целиком поддалась датская «социал-</w:t>
      </w:r>
      <w:r>
        <w:rPr>
          <w:color w:val="000000"/>
          <w:spacing w:val="-1"/>
          <w:sz w:val="24"/>
          <w:szCs w:val="24"/>
        </w:rPr>
        <w:t>демократическая» партия, которая горой стояла и стоит за правое крыло, за оппортуни</w:t>
      </w:r>
      <w:r>
        <w:rPr>
          <w:color w:val="000000"/>
          <w:spacing w:val="-1"/>
          <w:sz w:val="24"/>
          <w:szCs w:val="24"/>
        </w:rPr>
        <w:softHyphen/>
      </w:r>
      <w:r>
        <w:rPr>
          <w:color w:val="000000"/>
          <w:sz w:val="24"/>
          <w:szCs w:val="24"/>
        </w:rPr>
        <w:t>стов немецкой социал-демократии. Датские социал-демократы голосовали буржуазно-монархическому правительству кредиты — «для охраны нейтральности», как это бла</w:t>
      </w:r>
      <w:r>
        <w:rPr>
          <w:color w:val="000000"/>
          <w:sz w:val="24"/>
          <w:szCs w:val="24"/>
        </w:rPr>
        <w:softHyphen/>
        <w:t xml:space="preserve">говидно говорится. На съезде 30 сентября 1916 г. большинство в </w:t>
      </w:r>
      <w:r>
        <w:rPr>
          <w:color w:val="000000"/>
          <w:sz w:val="24"/>
          <w:szCs w:val="24"/>
          <w:vertAlign w:val="superscript"/>
        </w:rPr>
        <w:t>9</w:t>
      </w:r>
      <w:r>
        <w:rPr>
          <w:color w:val="000000"/>
          <w:sz w:val="24"/>
          <w:szCs w:val="24"/>
        </w:rPr>
        <w:t>/ю высказалось за участив в министерстве, за сделку с правительством! Коррес-</w:t>
      </w:r>
    </w:p>
    <w:p w:rsidR="00610D83" w:rsidRDefault="00610D83" w:rsidP="00610D83">
      <w:pPr>
        <w:shd w:val="clear" w:color="auto" w:fill="FFFFFF"/>
        <w:spacing w:line="413" w:lineRule="exact"/>
        <w:ind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670"/>
          <w:tab w:val="left" w:leader="underscore" w:pos="8515"/>
        </w:tabs>
      </w:pPr>
      <w:r>
        <w:lastRenderedPageBreak/>
        <w:tab/>
      </w:r>
      <w:r>
        <w:rPr>
          <w:color w:val="000000"/>
          <w:u w:val="single"/>
        </w:rPr>
        <w:t>ЦЕЛЫЙ ДЕСЯТОК «СОЦИАЛИСТИЧЕСКИХ» МИНИСТРОВ</w:t>
      </w:r>
      <w:r>
        <w:rPr>
          <w:color w:val="000000"/>
          <w:u w:val="single"/>
        </w:rPr>
        <w:tab/>
      </w:r>
      <w:r>
        <w:rPr>
          <w:color w:val="000000"/>
        </w:rPr>
        <w:t>195</w:t>
      </w:r>
    </w:p>
    <w:p w:rsidR="00610D83" w:rsidRDefault="00610D83" w:rsidP="00610D83">
      <w:pPr>
        <w:shd w:val="clear" w:color="auto" w:fill="FFFFFF"/>
        <w:spacing w:before="648" w:line="413" w:lineRule="exact"/>
        <w:jc w:val="both"/>
      </w:pPr>
      <w:r>
        <w:rPr>
          <w:color w:val="000000"/>
          <w:sz w:val="24"/>
          <w:szCs w:val="24"/>
        </w:rPr>
        <w:t>пондент бернской социалистической газеты сообщает, что оппозицию министериализ</w:t>
      </w:r>
      <w:r>
        <w:rPr>
          <w:color w:val="000000"/>
          <w:sz w:val="24"/>
          <w:szCs w:val="24"/>
        </w:rPr>
        <w:softHyphen/>
      </w:r>
      <w:r>
        <w:rPr>
          <w:color w:val="000000"/>
          <w:spacing w:val="-1"/>
          <w:sz w:val="24"/>
          <w:szCs w:val="24"/>
        </w:rPr>
        <w:t xml:space="preserve">му в Дании представляли Герсон Трир и редактор И. П. Сундбо. Трир в блестящей речи </w:t>
      </w:r>
      <w:r>
        <w:rPr>
          <w:color w:val="000000"/>
          <w:sz w:val="24"/>
          <w:szCs w:val="24"/>
        </w:rPr>
        <w:t xml:space="preserve">защищал революционно-марксистские взгляды и, когда партия решила участвовать в </w:t>
      </w:r>
      <w:r>
        <w:rPr>
          <w:color w:val="000000"/>
          <w:spacing w:val="1"/>
          <w:sz w:val="24"/>
          <w:szCs w:val="24"/>
        </w:rPr>
        <w:t xml:space="preserve">министерстве, вышел и из Центрального комитета и из партии, заявив, что не желает </w:t>
      </w:r>
      <w:r>
        <w:rPr>
          <w:color w:val="000000"/>
          <w:spacing w:val="14"/>
          <w:sz w:val="24"/>
          <w:szCs w:val="24"/>
        </w:rPr>
        <w:t xml:space="preserve">быть членом </w:t>
      </w:r>
      <w:r>
        <w:rPr>
          <w:i/>
          <w:iCs/>
          <w:color w:val="000000"/>
          <w:spacing w:val="14"/>
          <w:sz w:val="24"/>
          <w:szCs w:val="24"/>
        </w:rPr>
        <w:t xml:space="preserve">буржуазной </w:t>
      </w:r>
      <w:r>
        <w:rPr>
          <w:color w:val="000000"/>
          <w:spacing w:val="14"/>
          <w:sz w:val="24"/>
          <w:szCs w:val="24"/>
        </w:rPr>
        <w:t>партии. За последние годы датская «социал-</w:t>
      </w:r>
      <w:r>
        <w:rPr>
          <w:color w:val="000000"/>
          <w:sz w:val="24"/>
          <w:szCs w:val="24"/>
        </w:rPr>
        <w:t>демократическая» партия ничем не отличалась от буржуазных радикалов.</w:t>
      </w:r>
    </w:p>
    <w:p w:rsidR="00610D83" w:rsidRDefault="00610D83" w:rsidP="00610D83">
      <w:pPr>
        <w:shd w:val="clear" w:color="auto" w:fill="FFFFFF"/>
        <w:spacing w:line="413" w:lineRule="exact"/>
        <w:ind w:right="5" w:firstLine="278"/>
        <w:jc w:val="both"/>
      </w:pPr>
      <w:r>
        <w:rPr>
          <w:color w:val="000000"/>
          <w:sz w:val="24"/>
          <w:szCs w:val="24"/>
        </w:rPr>
        <w:t>Привет товарищу Г. Триру! «Дела идут вперед», Гюисманс прав, — вперед к отчет</w:t>
      </w:r>
      <w:r>
        <w:rPr>
          <w:color w:val="000000"/>
          <w:sz w:val="24"/>
          <w:szCs w:val="24"/>
        </w:rPr>
        <w:softHyphen/>
      </w:r>
      <w:r>
        <w:rPr>
          <w:color w:val="000000"/>
          <w:spacing w:val="-1"/>
          <w:sz w:val="24"/>
          <w:szCs w:val="24"/>
        </w:rPr>
        <w:t xml:space="preserve">ливому, ясному, политически-честному, социалистически-необходимому разделению между революционными марксистами, представителями </w:t>
      </w:r>
      <w:r>
        <w:rPr>
          <w:i/>
          <w:iCs/>
          <w:color w:val="000000"/>
          <w:spacing w:val="-1"/>
          <w:sz w:val="24"/>
          <w:szCs w:val="24"/>
        </w:rPr>
        <w:t xml:space="preserve">масс </w:t>
      </w:r>
      <w:r>
        <w:rPr>
          <w:color w:val="000000"/>
          <w:spacing w:val="-1"/>
          <w:sz w:val="24"/>
          <w:szCs w:val="24"/>
        </w:rPr>
        <w:t>революционного проле</w:t>
      </w:r>
      <w:r>
        <w:rPr>
          <w:color w:val="000000"/>
          <w:spacing w:val="-1"/>
          <w:sz w:val="24"/>
          <w:szCs w:val="24"/>
        </w:rPr>
        <w:softHyphen/>
      </w:r>
      <w:r>
        <w:rPr>
          <w:color w:val="000000"/>
          <w:sz w:val="24"/>
          <w:szCs w:val="24"/>
        </w:rPr>
        <w:t>тариата, и плехановски-потресовски-гюисмансовскими союзниками и агентами импе</w:t>
      </w:r>
      <w:r>
        <w:rPr>
          <w:color w:val="000000"/>
          <w:sz w:val="24"/>
          <w:szCs w:val="24"/>
        </w:rPr>
        <w:softHyphen/>
      </w:r>
      <w:r>
        <w:rPr>
          <w:color w:val="000000"/>
          <w:spacing w:val="-1"/>
          <w:sz w:val="24"/>
          <w:szCs w:val="24"/>
        </w:rPr>
        <w:t xml:space="preserve">риалистской буржуазии, имеющими большинство </w:t>
      </w:r>
      <w:r>
        <w:rPr>
          <w:i/>
          <w:iCs/>
          <w:color w:val="000000"/>
          <w:spacing w:val="-1"/>
          <w:sz w:val="24"/>
          <w:szCs w:val="24"/>
        </w:rPr>
        <w:t xml:space="preserve">«вождей», </w:t>
      </w:r>
      <w:r>
        <w:rPr>
          <w:color w:val="000000"/>
          <w:spacing w:val="-1"/>
          <w:sz w:val="24"/>
          <w:szCs w:val="24"/>
        </w:rPr>
        <w:t>но представляющими ин</w:t>
      </w:r>
      <w:r>
        <w:rPr>
          <w:color w:val="000000"/>
          <w:spacing w:val="-1"/>
          <w:sz w:val="24"/>
          <w:szCs w:val="24"/>
        </w:rPr>
        <w:softHyphen/>
      </w:r>
      <w:r>
        <w:rPr>
          <w:color w:val="000000"/>
          <w:spacing w:val="2"/>
          <w:sz w:val="24"/>
          <w:szCs w:val="24"/>
        </w:rPr>
        <w:t xml:space="preserve">тересы не массы угнетенных, а меньшинства привилегированных рабочих, уходящих </w:t>
      </w:r>
      <w:r>
        <w:rPr>
          <w:color w:val="000000"/>
          <w:spacing w:val="-2"/>
          <w:sz w:val="24"/>
          <w:szCs w:val="24"/>
        </w:rPr>
        <w:t>на сторону буржуазии.</w:t>
      </w:r>
    </w:p>
    <w:p w:rsidR="00610D83" w:rsidRDefault="00610D83" w:rsidP="00610D83">
      <w:pPr>
        <w:shd w:val="clear" w:color="auto" w:fill="FFFFFF"/>
        <w:spacing w:line="413" w:lineRule="exact"/>
        <w:ind w:left="10" w:firstLine="278"/>
        <w:jc w:val="both"/>
      </w:pPr>
      <w:r>
        <w:rPr>
          <w:color w:val="000000"/>
          <w:sz w:val="24"/>
          <w:szCs w:val="24"/>
        </w:rPr>
        <w:t xml:space="preserve">Захотят ли русские сознательные рабочие, те, что выбрали депутатов, сосланных в Сибирь, те, что голосовали против участия в военно-промышленных комитетах для </w:t>
      </w:r>
      <w:r>
        <w:rPr>
          <w:color w:val="000000"/>
          <w:spacing w:val="-1"/>
          <w:sz w:val="24"/>
          <w:szCs w:val="24"/>
        </w:rPr>
        <w:t xml:space="preserve">поддержки империалистской войны, захотят ли они числиться в «Интернационале» </w:t>
      </w:r>
      <w:r>
        <w:rPr>
          <w:i/>
          <w:iCs/>
          <w:color w:val="000000"/>
          <w:spacing w:val="-1"/>
          <w:sz w:val="24"/>
          <w:szCs w:val="24"/>
        </w:rPr>
        <w:t>де</w:t>
      </w:r>
      <w:r>
        <w:rPr>
          <w:i/>
          <w:iCs/>
          <w:color w:val="000000"/>
          <w:spacing w:val="-1"/>
          <w:sz w:val="24"/>
          <w:szCs w:val="24"/>
        </w:rPr>
        <w:softHyphen/>
      </w:r>
      <w:r>
        <w:rPr>
          <w:i/>
          <w:iCs/>
          <w:color w:val="000000"/>
          <w:sz w:val="24"/>
          <w:szCs w:val="24"/>
        </w:rPr>
        <w:t xml:space="preserve">сяти </w:t>
      </w:r>
      <w:r>
        <w:rPr>
          <w:color w:val="000000"/>
          <w:sz w:val="24"/>
          <w:szCs w:val="24"/>
        </w:rPr>
        <w:t xml:space="preserve">министров? В Интернационале </w:t>
      </w:r>
      <w:r>
        <w:rPr>
          <w:i/>
          <w:iCs/>
          <w:color w:val="000000"/>
          <w:sz w:val="24"/>
          <w:szCs w:val="24"/>
        </w:rPr>
        <w:t xml:space="preserve">Стаунингов? </w:t>
      </w:r>
      <w:r>
        <w:rPr>
          <w:color w:val="000000"/>
          <w:sz w:val="24"/>
          <w:szCs w:val="24"/>
        </w:rPr>
        <w:t xml:space="preserve">В Интернационале, из коего уходят </w:t>
      </w:r>
      <w:r>
        <w:rPr>
          <w:i/>
          <w:iCs/>
          <w:color w:val="000000"/>
          <w:spacing w:val="-5"/>
          <w:sz w:val="24"/>
          <w:szCs w:val="24"/>
        </w:rPr>
        <w:t>Триры?</w:t>
      </w:r>
    </w:p>
    <w:p w:rsidR="00610D83" w:rsidRDefault="00610D83" w:rsidP="00610D83">
      <w:pPr>
        <w:shd w:val="clear" w:color="auto" w:fill="FFFFFF"/>
        <w:tabs>
          <w:tab w:val="left" w:pos="5760"/>
        </w:tabs>
        <w:spacing w:before="634"/>
        <w:ind w:left="1061"/>
      </w:pPr>
      <w:r>
        <w:rPr>
          <w:i/>
          <w:iCs/>
          <w:color w:val="000000"/>
          <w:sz w:val="18"/>
          <w:szCs w:val="18"/>
        </w:rPr>
        <w:t>«Социал-Демократ» № 56,</w:t>
      </w:r>
      <w:r>
        <w:rPr>
          <w:i/>
          <w:iCs/>
          <w:color w:val="000000"/>
          <w:sz w:val="18"/>
          <w:szCs w:val="18"/>
        </w:rPr>
        <w:tab/>
      </w:r>
      <w:r>
        <w:rPr>
          <w:i/>
          <w:iCs/>
          <w:color w:val="000000"/>
          <w:spacing w:val="-1"/>
          <w:sz w:val="18"/>
          <w:szCs w:val="18"/>
        </w:rPr>
        <w:t>Печатается по тексту газеты</w:t>
      </w:r>
    </w:p>
    <w:p w:rsidR="00610D83" w:rsidRDefault="00610D83" w:rsidP="00610D83">
      <w:pPr>
        <w:shd w:val="clear" w:color="auto" w:fill="FFFFFF"/>
        <w:tabs>
          <w:tab w:val="left" w:pos="4891"/>
        </w:tabs>
        <w:ind w:left="187"/>
        <w:jc w:val="center"/>
      </w:pPr>
      <w:r>
        <w:rPr>
          <w:i/>
          <w:iCs/>
          <w:color w:val="000000"/>
          <w:sz w:val="18"/>
          <w:szCs w:val="18"/>
        </w:rPr>
        <w:t>б ноября 1916 г.</w:t>
      </w:r>
      <w:r>
        <w:rPr>
          <w:i/>
          <w:iCs/>
          <w:color w:val="000000"/>
          <w:sz w:val="18"/>
          <w:szCs w:val="18"/>
        </w:rPr>
        <w:tab/>
        <w:t>«Социал-Демократ»</w:t>
      </w:r>
    </w:p>
    <w:p w:rsidR="00610D83" w:rsidRDefault="00610D83" w:rsidP="00610D83">
      <w:pPr>
        <w:shd w:val="clear" w:color="auto" w:fill="FFFFFF"/>
        <w:tabs>
          <w:tab w:val="left" w:pos="4891"/>
        </w:tabs>
        <w:ind w:left="187"/>
        <w:jc w:val="center"/>
        <w:sectPr w:rsidR="00610D83">
          <w:pgSz w:w="11909" w:h="16834"/>
          <w:pgMar w:top="1440" w:right="1414" w:bottom="720" w:left="1418" w:header="720" w:footer="720" w:gutter="0"/>
          <w:cols w:space="60"/>
          <w:noEndnote/>
        </w:sectPr>
      </w:pPr>
    </w:p>
    <w:p w:rsidR="00610D83" w:rsidRDefault="00610D83" w:rsidP="00610D83">
      <w:pPr>
        <w:shd w:val="clear" w:color="auto" w:fill="FFFFFF"/>
        <w:ind w:left="34"/>
      </w:pPr>
      <w:r>
        <w:rPr>
          <w:color w:val="000000"/>
        </w:rPr>
        <w:lastRenderedPageBreak/>
        <w:t>196</w:t>
      </w:r>
    </w:p>
    <w:p w:rsidR="00610D83" w:rsidRDefault="00610D83" w:rsidP="00610D83">
      <w:pPr>
        <w:shd w:val="clear" w:color="auto" w:fill="FFFFFF"/>
        <w:spacing w:before="3763" w:line="322" w:lineRule="exact"/>
        <w:ind w:left="2270" w:right="1555" w:hanging="518"/>
      </w:pPr>
      <w:r>
        <w:rPr>
          <w:color w:val="000000"/>
          <w:spacing w:val="5"/>
          <w:sz w:val="28"/>
          <w:szCs w:val="28"/>
        </w:rPr>
        <w:t xml:space="preserve">ЗАДАЧИ ЛЕВЫХ ЦИММЕРВАЛЬДИСТОВ </w:t>
      </w:r>
      <w:r>
        <w:rPr>
          <w:color w:val="000000"/>
          <w:spacing w:val="6"/>
          <w:sz w:val="28"/>
          <w:szCs w:val="28"/>
        </w:rPr>
        <w:t>В ШВЕЙЦАРСКОЙ С.-Д. ПАРТИИ</w:t>
      </w:r>
      <w:r>
        <w:rPr>
          <w:color w:val="000000"/>
          <w:spacing w:val="6"/>
          <w:sz w:val="28"/>
          <w:szCs w:val="28"/>
          <w:vertAlign w:val="superscript"/>
        </w:rPr>
        <w:t>88</w:t>
      </w:r>
    </w:p>
    <w:p w:rsidR="00610D83" w:rsidRDefault="00610D83" w:rsidP="00610D83">
      <w:pPr>
        <w:shd w:val="clear" w:color="auto" w:fill="FFFFFF"/>
        <w:spacing w:before="125" w:line="413" w:lineRule="exact"/>
        <w:ind w:firstLine="278"/>
        <w:jc w:val="both"/>
      </w:pPr>
      <w:r>
        <w:rPr>
          <w:color w:val="000000"/>
          <w:sz w:val="24"/>
          <w:szCs w:val="24"/>
        </w:rPr>
        <w:t xml:space="preserve">Цюрихский съезд с.-д. партии Швейцарии (4—5. </w:t>
      </w:r>
      <w:r>
        <w:rPr>
          <w:color w:val="000000"/>
          <w:sz w:val="24"/>
          <w:szCs w:val="24"/>
          <w:lang w:val="en-US"/>
        </w:rPr>
        <w:t xml:space="preserve">XI. </w:t>
      </w:r>
      <w:r>
        <w:rPr>
          <w:color w:val="000000"/>
          <w:sz w:val="24"/>
          <w:szCs w:val="24"/>
        </w:rPr>
        <w:t xml:space="preserve">1916) окончательно доказал, что решение этой партии о присоединении к Циммервальду и о признании </w:t>
      </w:r>
      <w:r>
        <w:rPr>
          <w:i/>
          <w:iCs/>
          <w:color w:val="000000"/>
          <w:sz w:val="24"/>
          <w:szCs w:val="24"/>
        </w:rPr>
        <w:t xml:space="preserve">революционной массовой борьбы </w:t>
      </w:r>
      <w:r>
        <w:rPr>
          <w:color w:val="000000"/>
          <w:sz w:val="24"/>
          <w:szCs w:val="24"/>
        </w:rPr>
        <w:t>(резолюция съезда в Аарау, 1915) остается только на бумаге и что внутри партии вполне сложился «центр», т. е. направление, соответствующее направ</w:t>
      </w:r>
      <w:r>
        <w:rPr>
          <w:color w:val="000000"/>
          <w:sz w:val="24"/>
          <w:szCs w:val="24"/>
        </w:rPr>
        <w:softHyphen/>
        <w:t xml:space="preserve">лению Каутского — Гаазе и </w:t>
      </w:r>
      <w:r>
        <w:rPr>
          <w:color w:val="000000"/>
          <w:sz w:val="24"/>
          <w:szCs w:val="24"/>
          <w:lang w:val="de-DE"/>
        </w:rPr>
        <w:t>«Arbeitsgemeinschaft»</w:t>
      </w:r>
      <w:r>
        <w:rPr>
          <w:color w:val="000000"/>
          <w:sz w:val="24"/>
          <w:szCs w:val="24"/>
          <w:vertAlign w:val="superscript"/>
          <w:lang w:val="de-DE"/>
        </w:rPr>
        <w:t>89</w:t>
      </w:r>
      <w:r>
        <w:rPr>
          <w:color w:val="000000"/>
          <w:sz w:val="24"/>
          <w:szCs w:val="24"/>
          <w:lang w:val="de-DE"/>
        </w:rPr>
        <w:t xml:space="preserve"> </w:t>
      </w:r>
      <w:r>
        <w:rPr>
          <w:color w:val="000000"/>
          <w:sz w:val="24"/>
          <w:szCs w:val="24"/>
        </w:rPr>
        <w:t xml:space="preserve">в Германии, </w:t>
      </w:r>
      <w:r>
        <w:rPr>
          <w:color w:val="000000"/>
          <w:sz w:val="24"/>
          <w:szCs w:val="24"/>
          <w:lang w:val="fr-FR"/>
        </w:rPr>
        <w:t xml:space="preserve">Longuet </w:t>
      </w:r>
      <w:r>
        <w:rPr>
          <w:color w:val="000000"/>
          <w:sz w:val="24"/>
          <w:szCs w:val="24"/>
        </w:rPr>
        <w:t xml:space="preserve">— </w:t>
      </w:r>
      <w:r>
        <w:rPr>
          <w:color w:val="000000"/>
          <w:sz w:val="24"/>
          <w:szCs w:val="24"/>
          <w:lang w:val="de-DE"/>
        </w:rPr>
        <w:t xml:space="preserve">Pressemanne </w:t>
      </w:r>
      <w:r>
        <w:rPr>
          <w:color w:val="000000"/>
          <w:sz w:val="24"/>
          <w:szCs w:val="24"/>
        </w:rPr>
        <w:t>и К</w:t>
      </w:r>
      <w:r>
        <w:rPr>
          <w:color w:val="000000"/>
          <w:sz w:val="24"/>
          <w:szCs w:val="24"/>
          <w:vertAlign w:val="superscript"/>
        </w:rPr>
        <w:t>0</w:t>
      </w:r>
      <w:r>
        <w:rPr>
          <w:color w:val="000000"/>
          <w:sz w:val="24"/>
          <w:szCs w:val="24"/>
        </w:rPr>
        <w:t xml:space="preserve"> во Франции. Этот «центр», во главе которого оказался Р. Гримм, со</w:t>
      </w:r>
      <w:r>
        <w:rPr>
          <w:color w:val="000000"/>
          <w:sz w:val="24"/>
          <w:szCs w:val="24"/>
        </w:rPr>
        <w:softHyphen/>
        <w:t>единяет «левые» заявления с «правой», т. е. оппортунистической, практикой.</w:t>
      </w:r>
    </w:p>
    <w:p w:rsidR="00610D83" w:rsidRDefault="00610D83" w:rsidP="00610D83">
      <w:pPr>
        <w:shd w:val="clear" w:color="auto" w:fill="FFFFFF"/>
        <w:spacing w:line="413" w:lineRule="exact"/>
        <w:ind w:left="5" w:right="5" w:firstLine="283"/>
        <w:jc w:val="both"/>
      </w:pPr>
      <w:r>
        <w:rPr>
          <w:color w:val="000000"/>
          <w:spacing w:val="-1"/>
          <w:sz w:val="24"/>
          <w:szCs w:val="24"/>
        </w:rPr>
        <w:t>Поэтому задачей левых циммервальдцев в швейцарской с.-д. партии является немед</w:t>
      </w:r>
      <w:r>
        <w:rPr>
          <w:color w:val="000000"/>
          <w:spacing w:val="-1"/>
          <w:sz w:val="24"/>
          <w:szCs w:val="24"/>
        </w:rPr>
        <w:softHyphen/>
        <w:t xml:space="preserve">ленно и безусловно сплотить свои силы для систематического воздействия на партию в </w:t>
      </w:r>
      <w:r>
        <w:rPr>
          <w:color w:val="000000"/>
          <w:sz w:val="24"/>
          <w:szCs w:val="24"/>
        </w:rPr>
        <w:t>таком духе, чтобы решение съезда в Аарау не оставалось мертвой буквой. Такое спло</w:t>
      </w:r>
      <w:r>
        <w:rPr>
          <w:color w:val="000000"/>
          <w:sz w:val="24"/>
          <w:szCs w:val="24"/>
        </w:rPr>
        <w:softHyphen/>
        <w:t>чение сил левых циммервальдцев тем более настоятельно необходимо, что и аарауский и цюрихский съезды не оставляют ни тени сомнения в революционных и интернацио</w:t>
      </w:r>
      <w:r>
        <w:rPr>
          <w:color w:val="000000"/>
          <w:sz w:val="24"/>
          <w:szCs w:val="24"/>
        </w:rPr>
        <w:softHyphen/>
        <w:t>налистских симпатиях швейцарского пролетариата. Недостаточно принимать резолю</w:t>
      </w:r>
      <w:r>
        <w:rPr>
          <w:color w:val="000000"/>
          <w:sz w:val="24"/>
          <w:szCs w:val="24"/>
        </w:rPr>
        <w:softHyphen/>
        <w:t xml:space="preserve">ции сочувствия Либкнехту; надо взять всерьез его лозунг, что теперешние с.-д. партии нуждаются в </w:t>
      </w:r>
      <w:r>
        <w:rPr>
          <w:i/>
          <w:iCs/>
          <w:color w:val="000000"/>
          <w:sz w:val="24"/>
          <w:szCs w:val="24"/>
        </w:rPr>
        <w:t xml:space="preserve">возрождении </w:t>
      </w:r>
      <w:r>
        <w:rPr>
          <w:color w:val="000000"/>
          <w:sz w:val="24"/>
          <w:szCs w:val="24"/>
          <w:lang w:val="en-US"/>
        </w:rPr>
        <w:t>(Regeneration)</w:t>
      </w:r>
      <w:r>
        <w:rPr>
          <w:color w:val="000000"/>
          <w:sz w:val="24"/>
          <w:szCs w:val="24"/>
          <w:vertAlign w:val="superscript"/>
          <w:lang w:val="en-US"/>
        </w:rPr>
        <w:t>90</w:t>
      </w:r>
      <w:r>
        <w:rPr>
          <w:color w:val="000000"/>
          <w:sz w:val="24"/>
          <w:szCs w:val="24"/>
          <w:lang w:val="en-US"/>
        </w:rPr>
        <w:t>.</w:t>
      </w:r>
    </w:p>
    <w:p w:rsidR="00610D83" w:rsidRDefault="00610D83" w:rsidP="00610D83">
      <w:pPr>
        <w:shd w:val="clear" w:color="auto" w:fill="FFFFFF"/>
        <w:spacing w:line="413" w:lineRule="exact"/>
        <w:ind w:left="19" w:right="5" w:firstLine="274"/>
        <w:jc w:val="both"/>
      </w:pPr>
      <w:r>
        <w:rPr>
          <w:color w:val="000000"/>
          <w:sz w:val="24"/>
          <w:szCs w:val="24"/>
        </w:rPr>
        <w:t xml:space="preserve">Платформа левых циммервальдистов в швейцарской с.-д. партии должна бы быть </w:t>
      </w:r>
      <w:r>
        <w:rPr>
          <w:color w:val="000000"/>
          <w:spacing w:val="-1"/>
          <w:sz w:val="24"/>
          <w:szCs w:val="24"/>
        </w:rPr>
        <w:t>приблизительно следующая:</w:t>
      </w:r>
    </w:p>
    <w:p w:rsidR="00610D83" w:rsidRDefault="00610D83" w:rsidP="00610D83">
      <w:pPr>
        <w:shd w:val="clear" w:color="auto" w:fill="FFFFFF"/>
        <w:spacing w:line="413" w:lineRule="exact"/>
        <w:ind w:left="19" w:right="5" w:firstLine="274"/>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1234"/>
          <w:tab w:val="left" w:leader="underscore" w:pos="8515"/>
        </w:tabs>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197</w:t>
      </w:r>
    </w:p>
    <w:p w:rsidR="00610D83" w:rsidRDefault="00610D83" w:rsidP="00610D83">
      <w:pPr>
        <w:shd w:val="clear" w:color="auto" w:fill="FFFFFF"/>
        <w:spacing w:before="763" w:line="274" w:lineRule="exact"/>
        <w:ind w:left="1613" w:right="1613"/>
        <w:jc w:val="center"/>
      </w:pPr>
      <w:r>
        <w:rPr>
          <w:b/>
          <w:bCs/>
          <w:color w:val="000000"/>
          <w:sz w:val="24"/>
          <w:szCs w:val="24"/>
          <w:lang w:val="en-US"/>
        </w:rPr>
        <w:t xml:space="preserve">I. </w:t>
      </w:r>
      <w:r>
        <w:rPr>
          <w:b/>
          <w:bCs/>
          <w:color w:val="000000"/>
          <w:sz w:val="24"/>
          <w:szCs w:val="24"/>
        </w:rPr>
        <w:t xml:space="preserve">ОТНОШЕНИЕ К ВОЙНЕ </w:t>
      </w:r>
      <w:r>
        <w:rPr>
          <w:b/>
          <w:bCs/>
          <w:color w:val="000000"/>
          <w:spacing w:val="-2"/>
          <w:sz w:val="24"/>
          <w:szCs w:val="24"/>
        </w:rPr>
        <w:t>И К БУРЖУАЗНОМУ ПРАВИТЕЛЬСТВУ ВООБЩЕ</w:t>
      </w:r>
    </w:p>
    <w:p w:rsidR="00610D83" w:rsidRDefault="00610D83" w:rsidP="00610D83">
      <w:pPr>
        <w:numPr>
          <w:ilvl w:val="0"/>
          <w:numId w:val="4"/>
        </w:numPr>
        <w:shd w:val="clear" w:color="auto" w:fill="FFFFFF"/>
        <w:tabs>
          <w:tab w:val="left" w:pos="533"/>
        </w:tabs>
        <w:spacing w:before="125" w:line="413" w:lineRule="exact"/>
        <w:ind w:left="5" w:firstLine="288"/>
        <w:rPr>
          <w:color w:val="000000"/>
          <w:sz w:val="24"/>
          <w:szCs w:val="24"/>
        </w:rPr>
      </w:pPr>
      <w:r>
        <w:rPr>
          <w:color w:val="000000"/>
          <w:spacing w:val="4"/>
          <w:sz w:val="24"/>
          <w:szCs w:val="24"/>
        </w:rPr>
        <w:t>«Защита отечества» со стороны Швейцарии как в настоящей империалистской</w:t>
      </w:r>
      <w:r>
        <w:rPr>
          <w:color w:val="000000"/>
          <w:spacing w:val="4"/>
          <w:sz w:val="24"/>
          <w:szCs w:val="24"/>
        </w:rPr>
        <w:br/>
      </w:r>
      <w:r>
        <w:rPr>
          <w:color w:val="000000"/>
          <w:spacing w:val="2"/>
          <w:sz w:val="24"/>
          <w:szCs w:val="24"/>
        </w:rPr>
        <w:t>войне, так и в готовящихся новых империалистских войнах есть не что иное, как бур</w:t>
      </w:r>
      <w:r>
        <w:rPr>
          <w:color w:val="000000"/>
          <w:spacing w:val="2"/>
          <w:sz w:val="24"/>
          <w:szCs w:val="24"/>
        </w:rPr>
        <w:softHyphen/>
      </w:r>
      <w:r>
        <w:rPr>
          <w:color w:val="000000"/>
          <w:spacing w:val="2"/>
          <w:sz w:val="24"/>
          <w:szCs w:val="24"/>
        </w:rPr>
        <w:br/>
      </w:r>
      <w:r>
        <w:rPr>
          <w:color w:val="000000"/>
          <w:sz w:val="24"/>
          <w:szCs w:val="24"/>
        </w:rPr>
        <w:t>жуазный обман народа, ибо на деле участие Швейцарии в теперешней войне и в других</w:t>
      </w:r>
      <w:r>
        <w:rPr>
          <w:color w:val="000000"/>
          <w:sz w:val="24"/>
          <w:szCs w:val="24"/>
        </w:rPr>
        <w:br/>
      </w:r>
      <w:r>
        <w:rPr>
          <w:color w:val="000000"/>
          <w:spacing w:val="5"/>
          <w:sz w:val="24"/>
          <w:szCs w:val="24"/>
        </w:rPr>
        <w:t>подобных войнах было бы лишь участием в грабительской и реакционной войне на</w:t>
      </w:r>
      <w:r>
        <w:rPr>
          <w:color w:val="000000"/>
          <w:spacing w:val="5"/>
          <w:sz w:val="24"/>
          <w:szCs w:val="24"/>
        </w:rPr>
        <w:br/>
      </w:r>
      <w:r>
        <w:rPr>
          <w:color w:val="000000"/>
          <w:spacing w:val="3"/>
          <w:sz w:val="24"/>
          <w:szCs w:val="24"/>
        </w:rPr>
        <w:t xml:space="preserve">стороне </w:t>
      </w:r>
      <w:r>
        <w:rPr>
          <w:i/>
          <w:iCs/>
          <w:color w:val="000000"/>
          <w:spacing w:val="3"/>
          <w:sz w:val="24"/>
          <w:szCs w:val="24"/>
        </w:rPr>
        <w:t xml:space="preserve">оонои </w:t>
      </w:r>
      <w:r>
        <w:rPr>
          <w:color w:val="000000"/>
          <w:spacing w:val="3"/>
          <w:sz w:val="24"/>
          <w:szCs w:val="24"/>
        </w:rPr>
        <w:t>из империалистских коалиции, а отнюдь не войной за «своооду», «де</w:t>
      </w:r>
      <w:r>
        <w:rPr>
          <w:color w:val="000000"/>
          <w:spacing w:val="3"/>
          <w:sz w:val="24"/>
          <w:szCs w:val="24"/>
        </w:rPr>
        <w:softHyphen/>
      </w:r>
      <w:r>
        <w:rPr>
          <w:color w:val="000000"/>
          <w:spacing w:val="3"/>
          <w:sz w:val="24"/>
          <w:szCs w:val="24"/>
        </w:rPr>
        <w:br/>
      </w:r>
      <w:r>
        <w:rPr>
          <w:color w:val="000000"/>
          <w:spacing w:val="-1"/>
          <w:sz w:val="24"/>
          <w:szCs w:val="24"/>
        </w:rPr>
        <w:t>мократию», «независимость» и т. п.</w:t>
      </w:r>
    </w:p>
    <w:p w:rsidR="00610D83" w:rsidRDefault="00610D83" w:rsidP="00610D83">
      <w:pPr>
        <w:numPr>
          <w:ilvl w:val="0"/>
          <w:numId w:val="4"/>
        </w:numPr>
        <w:shd w:val="clear" w:color="auto" w:fill="FFFFFF"/>
        <w:tabs>
          <w:tab w:val="left" w:pos="533"/>
        </w:tabs>
        <w:spacing w:line="413" w:lineRule="exact"/>
        <w:ind w:left="5" w:firstLine="288"/>
        <w:rPr>
          <w:color w:val="000000"/>
          <w:sz w:val="24"/>
          <w:szCs w:val="24"/>
        </w:rPr>
      </w:pPr>
      <w:r>
        <w:rPr>
          <w:color w:val="000000"/>
          <w:sz w:val="24"/>
          <w:szCs w:val="24"/>
        </w:rPr>
        <w:t>Отношение швейцарской с.-д. партии к буржуазному швейцарскому правительст</w:t>
      </w:r>
      <w:r>
        <w:rPr>
          <w:color w:val="000000"/>
          <w:sz w:val="24"/>
          <w:szCs w:val="24"/>
        </w:rPr>
        <w:softHyphen/>
      </w:r>
      <w:r>
        <w:rPr>
          <w:color w:val="000000"/>
          <w:sz w:val="24"/>
          <w:szCs w:val="24"/>
        </w:rPr>
        <w:br/>
      </w:r>
      <w:r>
        <w:rPr>
          <w:color w:val="000000"/>
          <w:spacing w:val="-1"/>
          <w:sz w:val="24"/>
          <w:szCs w:val="24"/>
        </w:rPr>
        <w:t>ву и ко всем буржуазным партиям Швейцарии должно быть отношением полного недо</w:t>
      </w:r>
      <w:r>
        <w:rPr>
          <w:color w:val="000000"/>
          <w:spacing w:val="-1"/>
          <w:sz w:val="24"/>
          <w:szCs w:val="24"/>
        </w:rPr>
        <w:softHyphen/>
      </w:r>
      <w:r>
        <w:rPr>
          <w:color w:val="000000"/>
          <w:spacing w:val="-1"/>
          <w:sz w:val="24"/>
          <w:szCs w:val="24"/>
        </w:rPr>
        <w:br/>
      </w:r>
      <w:r>
        <w:rPr>
          <w:color w:val="000000"/>
          <w:spacing w:val="1"/>
          <w:sz w:val="24"/>
          <w:szCs w:val="24"/>
        </w:rPr>
        <w:t>верия. Ибо это правительство (а) находится в самой тесной экономической и финансо</w:t>
      </w:r>
      <w:r>
        <w:rPr>
          <w:color w:val="000000"/>
          <w:spacing w:val="1"/>
          <w:sz w:val="24"/>
          <w:szCs w:val="24"/>
        </w:rPr>
        <w:softHyphen/>
      </w:r>
      <w:r>
        <w:rPr>
          <w:color w:val="000000"/>
          <w:spacing w:val="1"/>
          <w:sz w:val="24"/>
          <w:szCs w:val="24"/>
        </w:rPr>
        <w:br/>
      </w:r>
      <w:r>
        <w:rPr>
          <w:color w:val="000000"/>
          <w:sz w:val="24"/>
          <w:szCs w:val="24"/>
        </w:rPr>
        <w:t>вой связи и полной зависимости от буржуазии «великих» империалистских держав; (Ь)</w:t>
      </w:r>
      <w:r>
        <w:rPr>
          <w:color w:val="000000"/>
          <w:sz w:val="24"/>
          <w:szCs w:val="24"/>
        </w:rPr>
        <w:br/>
        <w:t>оно давно уже и по всей линии повернуло к политической реакции в международных и</w:t>
      </w:r>
      <w:r>
        <w:rPr>
          <w:color w:val="000000"/>
          <w:sz w:val="24"/>
          <w:szCs w:val="24"/>
        </w:rPr>
        <w:br/>
      </w:r>
      <w:r>
        <w:rPr>
          <w:color w:val="000000"/>
          <w:spacing w:val="1"/>
          <w:sz w:val="24"/>
          <w:szCs w:val="24"/>
        </w:rPr>
        <w:t>внутренних делах (политическая полиция; раболепство перед европейской реакцией и</w:t>
      </w:r>
      <w:r>
        <w:rPr>
          <w:color w:val="000000"/>
          <w:spacing w:val="1"/>
          <w:sz w:val="24"/>
          <w:szCs w:val="24"/>
        </w:rPr>
        <w:br/>
      </w:r>
      <w:r>
        <w:rPr>
          <w:color w:val="000000"/>
          <w:sz w:val="24"/>
          <w:szCs w:val="24"/>
        </w:rPr>
        <w:t>европейскими монархиями и т. д.); (с) оно доказало всей своей политикой за целый ряд</w:t>
      </w:r>
      <w:r>
        <w:rPr>
          <w:color w:val="000000"/>
          <w:sz w:val="24"/>
          <w:szCs w:val="24"/>
        </w:rPr>
        <w:br/>
        <w:t>лет (военная реорганизация 1907 г. и т. д.; «дела» Эгли, де-Ло и пр. и пр.), что оно все</w:t>
      </w:r>
      <w:r>
        <w:rPr>
          <w:color w:val="000000"/>
          <w:sz w:val="24"/>
          <w:szCs w:val="24"/>
        </w:rPr>
        <w:br/>
      </w:r>
      <w:r>
        <w:rPr>
          <w:color w:val="000000"/>
          <w:spacing w:val="3"/>
          <w:sz w:val="24"/>
          <w:szCs w:val="24"/>
        </w:rPr>
        <w:t>больше и больше превращается в пешку в руках реакционнейшей швейцарской воен</w:t>
      </w:r>
      <w:r>
        <w:rPr>
          <w:color w:val="000000"/>
          <w:spacing w:val="3"/>
          <w:sz w:val="24"/>
          <w:szCs w:val="24"/>
        </w:rPr>
        <w:softHyphen/>
      </w:r>
      <w:r>
        <w:rPr>
          <w:color w:val="000000"/>
          <w:spacing w:val="3"/>
          <w:sz w:val="24"/>
          <w:szCs w:val="24"/>
        </w:rPr>
        <w:br/>
      </w:r>
      <w:r>
        <w:rPr>
          <w:color w:val="000000"/>
          <w:spacing w:val="-1"/>
          <w:sz w:val="24"/>
          <w:szCs w:val="24"/>
        </w:rPr>
        <w:t>ной партии и военной клики.</w:t>
      </w:r>
    </w:p>
    <w:p w:rsidR="00610D83" w:rsidRDefault="00610D83" w:rsidP="00610D83">
      <w:pPr>
        <w:numPr>
          <w:ilvl w:val="0"/>
          <w:numId w:val="4"/>
        </w:numPr>
        <w:shd w:val="clear" w:color="auto" w:fill="FFFFFF"/>
        <w:tabs>
          <w:tab w:val="left" w:pos="533"/>
        </w:tabs>
        <w:spacing w:line="413" w:lineRule="exact"/>
        <w:ind w:left="5" w:firstLine="288"/>
        <w:rPr>
          <w:color w:val="000000"/>
          <w:sz w:val="24"/>
          <w:szCs w:val="24"/>
        </w:rPr>
      </w:pPr>
      <w:r>
        <w:rPr>
          <w:color w:val="000000"/>
          <w:spacing w:val="3"/>
          <w:sz w:val="24"/>
          <w:szCs w:val="24"/>
        </w:rPr>
        <w:t>В силу этого насущнейшей задачей с.-д. партии в Швейцарии является разобла</w:t>
      </w:r>
      <w:r>
        <w:rPr>
          <w:color w:val="000000"/>
          <w:spacing w:val="3"/>
          <w:sz w:val="24"/>
          <w:szCs w:val="24"/>
        </w:rPr>
        <w:softHyphen/>
      </w:r>
      <w:r>
        <w:rPr>
          <w:color w:val="000000"/>
          <w:spacing w:val="3"/>
          <w:sz w:val="24"/>
          <w:szCs w:val="24"/>
        </w:rPr>
        <w:br/>
      </w:r>
      <w:r>
        <w:rPr>
          <w:color w:val="000000"/>
          <w:spacing w:val="2"/>
          <w:sz w:val="24"/>
          <w:szCs w:val="24"/>
        </w:rPr>
        <w:t>чать истинный характер раболепствующего перед империалистской буржуазией и во</w:t>
      </w:r>
      <w:r>
        <w:rPr>
          <w:color w:val="000000"/>
          <w:spacing w:val="2"/>
          <w:sz w:val="24"/>
          <w:szCs w:val="24"/>
        </w:rPr>
        <w:softHyphen/>
      </w:r>
      <w:r>
        <w:rPr>
          <w:color w:val="000000"/>
          <w:spacing w:val="2"/>
          <w:sz w:val="24"/>
          <w:szCs w:val="24"/>
        </w:rPr>
        <w:br/>
      </w:r>
      <w:r>
        <w:rPr>
          <w:color w:val="000000"/>
          <w:spacing w:val="-1"/>
          <w:sz w:val="24"/>
          <w:szCs w:val="24"/>
        </w:rPr>
        <w:t>енщиной правительства, раскрывать обман им народа посредством фраз о демократии и</w:t>
      </w:r>
      <w:r>
        <w:rPr>
          <w:color w:val="000000"/>
          <w:spacing w:val="-1"/>
          <w:sz w:val="24"/>
          <w:szCs w:val="24"/>
        </w:rPr>
        <w:br/>
      </w:r>
      <w:r>
        <w:rPr>
          <w:color w:val="000000"/>
          <w:spacing w:val="4"/>
          <w:sz w:val="24"/>
          <w:szCs w:val="24"/>
        </w:rPr>
        <w:t>пр., выяснять полнейшую возможность того, что это правительство (с согласия всей</w:t>
      </w:r>
      <w:r>
        <w:rPr>
          <w:color w:val="000000"/>
          <w:spacing w:val="4"/>
          <w:sz w:val="24"/>
          <w:szCs w:val="24"/>
        </w:rPr>
        <w:br/>
        <w:t>правящей Швейцарией) буржуазии) продаст интересы швейцарского народа той или</w:t>
      </w:r>
      <w:r>
        <w:rPr>
          <w:color w:val="000000"/>
          <w:spacing w:val="4"/>
          <w:sz w:val="24"/>
          <w:szCs w:val="24"/>
        </w:rPr>
        <w:br/>
      </w:r>
      <w:r>
        <w:rPr>
          <w:color w:val="000000"/>
          <w:spacing w:val="-1"/>
          <w:sz w:val="24"/>
          <w:szCs w:val="24"/>
        </w:rPr>
        <w:t>иной империалистской коалиции.</w:t>
      </w:r>
    </w:p>
    <w:p w:rsidR="00610D83" w:rsidRDefault="00610D83" w:rsidP="00610D83">
      <w:pPr>
        <w:numPr>
          <w:ilvl w:val="0"/>
          <w:numId w:val="4"/>
        </w:numPr>
        <w:shd w:val="clear" w:color="auto" w:fill="FFFFFF"/>
        <w:tabs>
          <w:tab w:val="left" w:pos="533"/>
        </w:tabs>
        <w:spacing w:line="413" w:lineRule="exact"/>
        <w:ind w:left="5" w:firstLine="288"/>
        <w:rPr>
          <w:color w:val="000000"/>
          <w:sz w:val="24"/>
          <w:szCs w:val="24"/>
        </w:rPr>
      </w:pPr>
      <w:r>
        <w:rPr>
          <w:color w:val="000000"/>
          <w:sz w:val="24"/>
          <w:szCs w:val="24"/>
        </w:rPr>
        <w:t>Поэтому в случае вовлечения Швейцарии в данную войну обязанность с.-д. безус</w:t>
      </w:r>
      <w:r>
        <w:rPr>
          <w:color w:val="000000"/>
          <w:sz w:val="24"/>
          <w:szCs w:val="24"/>
        </w:rPr>
        <w:softHyphen/>
      </w:r>
      <w:r>
        <w:rPr>
          <w:color w:val="000000"/>
          <w:sz w:val="24"/>
          <w:szCs w:val="24"/>
        </w:rPr>
        <w:br/>
        <w:t>ловно отвергать «защиту отечества» и разоблачать обман народа этим лозунгом.</w:t>
      </w:r>
    </w:p>
    <w:p w:rsidR="00610D83" w:rsidRDefault="00610D83" w:rsidP="00610D83">
      <w:pPr>
        <w:shd w:val="clear" w:color="auto" w:fill="FFFFFF"/>
        <w:spacing w:before="2587"/>
        <w:ind w:left="40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1576070</wp:posOffset>
                </wp:positionV>
                <wp:extent cx="1828800" cy="0"/>
                <wp:effectExtent l="12700" t="13970" r="6350" b="508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1pt" to="144.2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" o:allowincell="f" strokeweight=".7pt"/>
            </w:pict>
          </mc:Fallback>
        </mc:AlternateContent>
      </w:r>
      <w:r>
        <w:rPr>
          <w:color w:val="000000"/>
          <w:spacing w:val="-1"/>
        </w:rPr>
        <w:t xml:space="preserve">В рукописи над словами «на стороне» написано «в союзе». </w:t>
      </w:r>
      <w:r>
        <w:rPr>
          <w:i/>
          <w:iCs/>
          <w:color w:val="000000"/>
          <w:spacing w:val="-1"/>
        </w:rPr>
        <w:t>Ред.</w:t>
      </w:r>
    </w:p>
    <w:p w:rsidR="00610D83" w:rsidRDefault="00610D83" w:rsidP="00610D83">
      <w:pPr>
        <w:shd w:val="clear" w:color="auto" w:fill="FFFFFF"/>
        <w:spacing w:before="2587"/>
        <w:ind w:left="403"/>
        <w:sectPr w:rsidR="00610D83">
          <w:pgSz w:w="11909" w:h="16834"/>
          <w:pgMar w:top="1202" w:right="1419" w:bottom="360" w:left="1418" w:header="720" w:footer="720" w:gutter="0"/>
          <w:cols w:space="60"/>
          <w:noEndnote/>
        </w:sectPr>
      </w:pPr>
    </w:p>
    <w:p w:rsidR="00610D83" w:rsidRDefault="00610D83" w:rsidP="00610D83">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pacing w:val="1"/>
          <w:sz w:val="24"/>
          <w:szCs w:val="24"/>
        </w:rPr>
        <w:t xml:space="preserve">Не за свои интересы и не за демократию, а за интересы империалистской буржуазии </w:t>
      </w:r>
      <w:r>
        <w:rPr>
          <w:color w:val="000000"/>
          <w:sz w:val="24"/>
          <w:szCs w:val="24"/>
        </w:rPr>
        <w:t xml:space="preserve">стали бы умирать рабочие и крестьяне в такой войне. Социалисты Швейцарии, как и </w:t>
      </w:r>
      <w:r>
        <w:rPr>
          <w:color w:val="000000"/>
          <w:spacing w:val="1"/>
          <w:sz w:val="24"/>
          <w:szCs w:val="24"/>
        </w:rPr>
        <w:t xml:space="preserve">других передовых стран, могут и должны признать военную защиту отечества </w:t>
      </w:r>
      <w:r>
        <w:rPr>
          <w:i/>
          <w:iCs/>
          <w:color w:val="000000"/>
          <w:spacing w:val="1"/>
          <w:sz w:val="24"/>
          <w:szCs w:val="24"/>
        </w:rPr>
        <w:t xml:space="preserve">лишь, </w:t>
      </w:r>
      <w:r>
        <w:rPr>
          <w:color w:val="000000"/>
          <w:spacing w:val="-1"/>
          <w:sz w:val="24"/>
          <w:szCs w:val="24"/>
        </w:rPr>
        <w:t>когда это отечество будет перестроено социалистически, т. е. защиту пролетарской, со</w:t>
      </w:r>
      <w:r>
        <w:rPr>
          <w:color w:val="000000"/>
          <w:spacing w:val="-1"/>
          <w:sz w:val="24"/>
          <w:szCs w:val="24"/>
        </w:rPr>
        <w:softHyphen/>
        <w:t>циалистической революции против буржуазии.</w:t>
      </w:r>
    </w:p>
    <w:p w:rsidR="00610D83" w:rsidRDefault="00610D83" w:rsidP="00610D83">
      <w:pPr>
        <w:numPr>
          <w:ilvl w:val="0"/>
          <w:numId w:val="5"/>
        </w:numPr>
        <w:shd w:val="clear" w:color="auto" w:fill="FFFFFF"/>
        <w:tabs>
          <w:tab w:val="left" w:pos="533"/>
        </w:tabs>
        <w:spacing w:line="413" w:lineRule="exact"/>
        <w:ind w:firstLine="298"/>
        <w:rPr>
          <w:color w:val="000000"/>
          <w:sz w:val="24"/>
          <w:szCs w:val="24"/>
        </w:rPr>
      </w:pPr>
      <w:r>
        <w:rPr>
          <w:color w:val="000000"/>
          <w:spacing w:val="3"/>
          <w:sz w:val="24"/>
          <w:szCs w:val="24"/>
        </w:rPr>
        <w:t>Ни в мирное, ни в военное время социал-демократическая партия и депутаты ее</w:t>
      </w:r>
      <w:r>
        <w:rPr>
          <w:color w:val="000000"/>
          <w:spacing w:val="3"/>
          <w:sz w:val="24"/>
          <w:szCs w:val="24"/>
        </w:rPr>
        <w:br/>
      </w:r>
      <w:r>
        <w:rPr>
          <w:color w:val="000000"/>
          <w:sz w:val="24"/>
          <w:szCs w:val="24"/>
        </w:rPr>
        <w:t>никоим образом не могут голосовать за военные кредиты, какими бы обманными реча</w:t>
      </w:r>
      <w:r>
        <w:rPr>
          <w:color w:val="000000"/>
          <w:sz w:val="24"/>
          <w:szCs w:val="24"/>
        </w:rPr>
        <w:softHyphen/>
      </w:r>
      <w:r>
        <w:rPr>
          <w:color w:val="000000"/>
          <w:sz w:val="24"/>
          <w:szCs w:val="24"/>
        </w:rPr>
        <w:br/>
        <w:t>ми о ««защите нейтральности» и пр. такое голосование ни оправдывалось.</w:t>
      </w:r>
    </w:p>
    <w:p w:rsidR="00610D83" w:rsidRDefault="00610D83" w:rsidP="00610D83">
      <w:pPr>
        <w:numPr>
          <w:ilvl w:val="0"/>
          <w:numId w:val="5"/>
        </w:numPr>
        <w:shd w:val="clear" w:color="auto" w:fill="FFFFFF"/>
        <w:tabs>
          <w:tab w:val="left" w:pos="533"/>
        </w:tabs>
        <w:spacing w:line="413" w:lineRule="exact"/>
        <w:ind w:firstLine="298"/>
        <w:rPr>
          <w:color w:val="000000"/>
          <w:sz w:val="24"/>
          <w:szCs w:val="24"/>
        </w:rPr>
      </w:pPr>
      <w:r>
        <w:rPr>
          <w:color w:val="000000"/>
          <w:sz w:val="24"/>
          <w:szCs w:val="24"/>
        </w:rPr>
        <w:t>Ответом на войну со стороны пролетариата должна быть пропаганда, подготовле</w:t>
      </w:r>
      <w:r>
        <w:rPr>
          <w:color w:val="000000"/>
          <w:sz w:val="24"/>
          <w:szCs w:val="24"/>
        </w:rPr>
        <w:softHyphen/>
      </w:r>
      <w:r>
        <w:rPr>
          <w:color w:val="000000"/>
          <w:sz w:val="24"/>
          <w:szCs w:val="24"/>
        </w:rPr>
        <w:br/>
      </w:r>
      <w:r>
        <w:rPr>
          <w:color w:val="000000"/>
          <w:spacing w:val="-1"/>
          <w:sz w:val="24"/>
          <w:szCs w:val="24"/>
        </w:rPr>
        <w:t>ние и осуществление революционных массовых действий с целью низвержения господ</w:t>
      </w:r>
      <w:r>
        <w:rPr>
          <w:color w:val="000000"/>
          <w:spacing w:val="-1"/>
          <w:sz w:val="24"/>
          <w:szCs w:val="24"/>
        </w:rPr>
        <w:softHyphen/>
      </w:r>
      <w:r>
        <w:rPr>
          <w:color w:val="000000"/>
          <w:spacing w:val="-1"/>
          <w:sz w:val="24"/>
          <w:szCs w:val="24"/>
        </w:rPr>
        <w:br/>
      </w:r>
      <w:r>
        <w:rPr>
          <w:color w:val="000000"/>
          <w:spacing w:val="1"/>
          <w:sz w:val="24"/>
          <w:szCs w:val="24"/>
        </w:rPr>
        <w:t>ства буржуазии, завоевания политической власти и осуществления социалистического</w:t>
      </w:r>
      <w:r>
        <w:rPr>
          <w:color w:val="000000"/>
          <w:spacing w:val="1"/>
          <w:sz w:val="24"/>
          <w:szCs w:val="24"/>
        </w:rPr>
        <w:br/>
        <w:t>строя, который один избавит человечество от войн и решимость осуществить который</w:t>
      </w:r>
      <w:r>
        <w:rPr>
          <w:color w:val="000000"/>
          <w:spacing w:val="1"/>
          <w:sz w:val="24"/>
          <w:szCs w:val="24"/>
        </w:rPr>
        <w:br/>
      </w:r>
      <w:r>
        <w:rPr>
          <w:color w:val="000000"/>
          <w:sz w:val="24"/>
          <w:szCs w:val="24"/>
        </w:rPr>
        <w:t xml:space="preserve">зреет в сознании рабочих </w:t>
      </w:r>
      <w:r>
        <w:rPr>
          <w:i/>
          <w:iCs/>
          <w:color w:val="000000"/>
          <w:sz w:val="24"/>
          <w:szCs w:val="24"/>
        </w:rPr>
        <w:t xml:space="preserve">всех </w:t>
      </w:r>
      <w:r>
        <w:rPr>
          <w:color w:val="000000"/>
          <w:sz w:val="24"/>
          <w:szCs w:val="24"/>
        </w:rPr>
        <w:t>стран с невиданной раньше быстротой.</w:t>
      </w:r>
    </w:p>
    <w:p w:rsidR="00610D83" w:rsidRDefault="00610D83" w:rsidP="00610D83">
      <w:pPr>
        <w:numPr>
          <w:ilvl w:val="0"/>
          <w:numId w:val="5"/>
        </w:numPr>
        <w:shd w:val="clear" w:color="auto" w:fill="FFFFFF"/>
        <w:tabs>
          <w:tab w:val="left" w:pos="533"/>
        </w:tabs>
        <w:spacing w:line="413" w:lineRule="exact"/>
        <w:ind w:firstLine="298"/>
        <w:rPr>
          <w:color w:val="000000"/>
          <w:sz w:val="24"/>
          <w:szCs w:val="24"/>
        </w:rPr>
      </w:pPr>
      <w:r>
        <w:rPr>
          <w:color w:val="000000"/>
          <w:spacing w:val="-1"/>
          <w:sz w:val="24"/>
          <w:szCs w:val="24"/>
        </w:rPr>
        <w:t>В числе революционных действий должны быть демонстрации и массовые стачки,</w:t>
      </w:r>
      <w:r>
        <w:rPr>
          <w:color w:val="000000"/>
          <w:spacing w:val="-1"/>
          <w:sz w:val="24"/>
          <w:szCs w:val="24"/>
        </w:rPr>
        <w:br/>
      </w:r>
      <w:r>
        <w:rPr>
          <w:color w:val="000000"/>
          <w:spacing w:val="4"/>
          <w:sz w:val="24"/>
          <w:szCs w:val="24"/>
        </w:rPr>
        <w:t>но никоим образом не отказ от военной службы. Напротив, не отказ брать оружие, а</w:t>
      </w:r>
      <w:r>
        <w:rPr>
          <w:color w:val="000000"/>
          <w:spacing w:val="4"/>
          <w:sz w:val="24"/>
          <w:szCs w:val="24"/>
        </w:rPr>
        <w:br/>
      </w:r>
      <w:r>
        <w:rPr>
          <w:color w:val="000000"/>
          <w:spacing w:val="3"/>
          <w:sz w:val="24"/>
          <w:szCs w:val="24"/>
        </w:rPr>
        <w:t xml:space="preserve">только обращение оружия против </w:t>
      </w:r>
      <w:r>
        <w:rPr>
          <w:i/>
          <w:iCs/>
          <w:color w:val="000000"/>
          <w:spacing w:val="3"/>
          <w:sz w:val="24"/>
          <w:szCs w:val="24"/>
        </w:rPr>
        <w:t xml:space="preserve">своей </w:t>
      </w:r>
      <w:r>
        <w:rPr>
          <w:color w:val="000000"/>
          <w:spacing w:val="3"/>
          <w:sz w:val="24"/>
          <w:szCs w:val="24"/>
        </w:rPr>
        <w:t>буржуазии может отвечать задачам пролета</w:t>
      </w:r>
      <w:r>
        <w:rPr>
          <w:color w:val="000000"/>
          <w:spacing w:val="3"/>
          <w:sz w:val="24"/>
          <w:szCs w:val="24"/>
        </w:rPr>
        <w:softHyphen/>
      </w:r>
      <w:r>
        <w:rPr>
          <w:color w:val="000000"/>
          <w:spacing w:val="3"/>
          <w:sz w:val="24"/>
          <w:szCs w:val="24"/>
        </w:rPr>
        <w:br/>
      </w:r>
      <w:r>
        <w:rPr>
          <w:color w:val="000000"/>
          <w:spacing w:val="1"/>
          <w:sz w:val="24"/>
          <w:szCs w:val="24"/>
        </w:rPr>
        <w:t>риата и соответствовать лозунгам лучших представителей интернационализма, напри</w:t>
      </w:r>
      <w:r>
        <w:rPr>
          <w:color w:val="000000"/>
          <w:spacing w:val="1"/>
          <w:sz w:val="24"/>
          <w:szCs w:val="24"/>
        </w:rPr>
        <w:softHyphen/>
      </w:r>
      <w:r>
        <w:rPr>
          <w:color w:val="000000"/>
          <w:spacing w:val="1"/>
          <w:sz w:val="24"/>
          <w:szCs w:val="24"/>
        </w:rPr>
        <w:br/>
      </w:r>
      <w:r>
        <w:rPr>
          <w:color w:val="000000"/>
          <w:spacing w:val="-2"/>
          <w:sz w:val="24"/>
          <w:szCs w:val="24"/>
        </w:rPr>
        <w:t>мер К. Либкнехта.</w:t>
      </w:r>
    </w:p>
    <w:p w:rsidR="00610D83" w:rsidRDefault="00610D83" w:rsidP="00610D83">
      <w:pPr>
        <w:numPr>
          <w:ilvl w:val="0"/>
          <w:numId w:val="5"/>
        </w:numPr>
        <w:shd w:val="clear" w:color="auto" w:fill="FFFFFF"/>
        <w:tabs>
          <w:tab w:val="left" w:pos="533"/>
        </w:tabs>
        <w:spacing w:line="413" w:lineRule="exact"/>
        <w:ind w:firstLine="298"/>
        <w:rPr>
          <w:color w:val="000000"/>
          <w:sz w:val="24"/>
          <w:szCs w:val="24"/>
        </w:rPr>
      </w:pPr>
      <w:r>
        <w:rPr>
          <w:color w:val="000000"/>
          <w:spacing w:val="4"/>
          <w:sz w:val="24"/>
          <w:szCs w:val="24"/>
        </w:rPr>
        <w:t>Малейшие шаги правительства перед войной или во время войны к отмене или</w:t>
      </w:r>
      <w:r>
        <w:rPr>
          <w:color w:val="000000"/>
          <w:spacing w:val="4"/>
          <w:sz w:val="24"/>
          <w:szCs w:val="24"/>
        </w:rPr>
        <w:br/>
      </w:r>
      <w:r>
        <w:rPr>
          <w:color w:val="000000"/>
          <w:spacing w:val="8"/>
          <w:sz w:val="24"/>
          <w:szCs w:val="24"/>
        </w:rPr>
        <w:t>стеснению   политических   свобод   должны   повести   к   образованию   социал-</w:t>
      </w:r>
      <w:r>
        <w:rPr>
          <w:color w:val="000000"/>
          <w:spacing w:val="8"/>
          <w:sz w:val="24"/>
          <w:szCs w:val="24"/>
        </w:rPr>
        <w:br/>
      </w:r>
      <w:r>
        <w:rPr>
          <w:color w:val="000000"/>
          <w:spacing w:val="1"/>
          <w:sz w:val="24"/>
          <w:szCs w:val="24"/>
        </w:rPr>
        <w:t>демократическими рабочими нелегальных организаций, имеющих целью систематиче</w:t>
      </w:r>
      <w:r>
        <w:rPr>
          <w:color w:val="000000"/>
          <w:spacing w:val="1"/>
          <w:sz w:val="24"/>
          <w:szCs w:val="24"/>
        </w:rPr>
        <w:softHyphen/>
      </w:r>
      <w:r>
        <w:rPr>
          <w:color w:val="000000"/>
          <w:spacing w:val="1"/>
          <w:sz w:val="24"/>
          <w:szCs w:val="24"/>
        </w:rPr>
        <w:br/>
        <w:t>скую, настойчивую, не останавливающуюся перед жертвами, пропаганду войны войне</w:t>
      </w:r>
      <w:r>
        <w:rPr>
          <w:color w:val="000000"/>
          <w:spacing w:val="1"/>
          <w:sz w:val="24"/>
          <w:szCs w:val="24"/>
        </w:rPr>
        <w:br/>
      </w:r>
      <w:r>
        <w:rPr>
          <w:color w:val="000000"/>
          <w:spacing w:val="-1"/>
          <w:sz w:val="24"/>
          <w:szCs w:val="24"/>
        </w:rPr>
        <w:t>и разъяснение массам истинного характера войны.</w:t>
      </w:r>
    </w:p>
    <w:p w:rsidR="00610D83" w:rsidRDefault="00610D83" w:rsidP="00610D83">
      <w:pPr>
        <w:shd w:val="clear" w:color="auto" w:fill="FFFFFF"/>
        <w:spacing w:before="346" w:line="274" w:lineRule="exact"/>
        <w:ind w:left="2112" w:right="2107"/>
        <w:jc w:val="center"/>
      </w:pPr>
      <w:r>
        <w:rPr>
          <w:b/>
          <w:bCs/>
          <w:color w:val="000000"/>
          <w:spacing w:val="-1"/>
          <w:sz w:val="24"/>
          <w:szCs w:val="24"/>
        </w:rPr>
        <w:t xml:space="preserve">П. ДОРОГОВИЗНА И НЕВЫНОСИМОЕ </w:t>
      </w:r>
      <w:r>
        <w:rPr>
          <w:b/>
          <w:bCs/>
          <w:color w:val="000000"/>
          <w:spacing w:val="-3"/>
          <w:sz w:val="24"/>
          <w:szCs w:val="24"/>
        </w:rPr>
        <w:t>ЭКОНОМИЧЕСКОЕ ПОЛОЖЕНИЕ МАСС</w:t>
      </w:r>
    </w:p>
    <w:p w:rsidR="00610D83" w:rsidRDefault="00610D83" w:rsidP="00610D83">
      <w:pPr>
        <w:shd w:val="clear" w:color="auto" w:fill="FFFFFF"/>
        <w:tabs>
          <w:tab w:val="left" w:pos="533"/>
        </w:tabs>
        <w:spacing w:before="125" w:line="413" w:lineRule="exact"/>
        <w:ind w:firstLine="298"/>
      </w:pPr>
      <w:r>
        <w:rPr>
          <w:color w:val="000000"/>
          <w:sz w:val="24"/>
          <w:szCs w:val="24"/>
        </w:rPr>
        <w:t>9.</w:t>
      </w:r>
      <w:r>
        <w:rPr>
          <w:color w:val="000000"/>
          <w:sz w:val="24"/>
          <w:szCs w:val="24"/>
        </w:rPr>
        <w:tab/>
        <w:t>Не только в воюющих странах, но и в Швейцарии война привела к неслыханному,</w:t>
      </w:r>
      <w:r>
        <w:rPr>
          <w:color w:val="000000"/>
          <w:sz w:val="24"/>
          <w:szCs w:val="24"/>
        </w:rPr>
        <w:br/>
      </w:r>
      <w:r>
        <w:rPr>
          <w:color w:val="000000"/>
          <w:spacing w:val="-1"/>
          <w:sz w:val="24"/>
          <w:szCs w:val="24"/>
        </w:rPr>
        <w:t>скандальному обога-</w:t>
      </w:r>
    </w:p>
    <w:p w:rsidR="00610D83" w:rsidRDefault="00610D83" w:rsidP="00610D83">
      <w:pPr>
        <w:shd w:val="clear" w:color="auto" w:fill="FFFFFF"/>
        <w:tabs>
          <w:tab w:val="left" w:pos="533"/>
        </w:tabs>
        <w:spacing w:before="125" w:line="413" w:lineRule="exact"/>
        <w:ind w:firstLine="298"/>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234"/>
          <w:tab w:val="left" w:leader="underscore" w:pos="8515"/>
        </w:tabs>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199</w:t>
      </w:r>
    </w:p>
    <w:p w:rsidR="00610D83" w:rsidRDefault="00610D83" w:rsidP="00610D83">
      <w:pPr>
        <w:shd w:val="clear" w:color="auto" w:fill="FFFFFF"/>
        <w:spacing w:before="648" w:line="413" w:lineRule="exact"/>
        <w:ind w:left="10" w:right="5"/>
        <w:jc w:val="both"/>
      </w:pPr>
      <w:r>
        <w:rPr>
          <w:color w:val="000000"/>
          <w:spacing w:val="-1"/>
          <w:sz w:val="24"/>
          <w:szCs w:val="24"/>
        </w:rPr>
        <w:t>щению кучки богатых и к невероятной нужде масс вследствие дороговизны и недостат</w:t>
      </w:r>
      <w:r>
        <w:rPr>
          <w:color w:val="000000"/>
          <w:spacing w:val="-1"/>
          <w:sz w:val="24"/>
          <w:szCs w:val="24"/>
        </w:rPr>
        <w:softHyphen/>
        <w:t xml:space="preserve">ка жизненных припасов. Главной задачей социал-демократической партии должна быть </w:t>
      </w:r>
      <w:r>
        <w:rPr>
          <w:color w:val="000000"/>
          <w:sz w:val="24"/>
          <w:szCs w:val="24"/>
        </w:rPr>
        <w:t xml:space="preserve">не реформистская, а революционная борьба против этого бедствия, — систематическая </w:t>
      </w:r>
      <w:r>
        <w:rPr>
          <w:color w:val="000000"/>
          <w:spacing w:val="-1"/>
          <w:sz w:val="24"/>
          <w:szCs w:val="24"/>
        </w:rPr>
        <w:t>и настойчивая, не останавливающаяся перед неизбежными временными трудностями и поражениями, пропаганда и подготовка такой борьбы.</w:t>
      </w:r>
    </w:p>
    <w:p w:rsidR="00610D83" w:rsidRDefault="00610D83" w:rsidP="00610D83">
      <w:pPr>
        <w:shd w:val="clear" w:color="auto" w:fill="FFFFFF"/>
        <w:tabs>
          <w:tab w:val="left" w:pos="682"/>
        </w:tabs>
        <w:spacing w:line="413" w:lineRule="exact"/>
        <w:ind w:left="5" w:firstLine="312"/>
      </w:pPr>
      <w:r>
        <w:rPr>
          <w:color w:val="000000"/>
          <w:sz w:val="24"/>
          <w:szCs w:val="24"/>
        </w:rPr>
        <w:t>10.</w:t>
      </w:r>
      <w:r>
        <w:rPr>
          <w:color w:val="000000"/>
          <w:sz w:val="24"/>
          <w:szCs w:val="24"/>
        </w:rPr>
        <w:tab/>
      </w:r>
      <w:r>
        <w:rPr>
          <w:color w:val="000000"/>
          <w:spacing w:val="3"/>
          <w:sz w:val="24"/>
          <w:szCs w:val="24"/>
        </w:rPr>
        <w:t>В ответ на многочисленные буржуазные проекты финансовых реформ главной</w:t>
      </w:r>
      <w:r>
        <w:rPr>
          <w:color w:val="000000"/>
          <w:spacing w:val="3"/>
          <w:sz w:val="24"/>
          <w:szCs w:val="24"/>
        </w:rPr>
        <w:br/>
      </w:r>
      <w:r>
        <w:rPr>
          <w:color w:val="000000"/>
          <w:spacing w:val="2"/>
          <w:sz w:val="24"/>
          <w:szCs w:val="24"/>
        </w:rPr>
        <w:t>задачей социал-демократической партии должно быть разоблачение попыток буржуа</w:t>
      </w:r>
      <w:r>
        <w:rPr>
          <w:color w:val="000000"/>
          <w:spacing w:val="2"/>
          <w:sz w:val="24"/>
          <w:szCs w:val="24"/>
        </w:rPr>
        <w:softHyphen/>
      </w:r>
      <w:r>
        <w:rPr>
          <w:color w:val="000000"/>
          <w:spacing w:val="2"/>
          <w:sz w:val="24"/>
          <w:szCs w:val="24"/>
        </w:rPr>
        <w:br/>
      </w:r>
      <w:r>
        <w:rPr>
          <w:color w:val="000000"/>
          <w:sz w:val="24"/>
          <w:szCs w:val="24"/>
        </w:rPr>
        <w:t>зии свалить на рабочих и беднейших крестьян тяжести мобилизации и войны.</w:t>
      </w:r>
    </w:p>
    <w:p w:rsidR="00610D83" w:rsidRDefault="00610D83" w:rsidP="00610D83">
      <w:pPr>
        <w:shd w:val="clear" w:color="auto" w:fill="FFFFFF"/>
        <w:spacing w:line="413" w:lineRule="exact"/>
        <w:ind w:left="10" w:firstLine="274"/>
        <w:jc w:val="both"/>
      </w:pPr>
      <w:r>
        <w:rPr>
          <w:color w:val="000000"/>
          <w:sz w:val="24"/>
          <w:szCs w:val="24"/>
        </w:rPr>
        <w:t>Ни в каком случае и ни под какими предлогами не может социал-демократия согла</w:t>
      </w:r>
      <w:r>
        <w:rPr>
          <w:color w:val="000000"/>
          <w:sz w:val="24"/>
          <w:szCs w:val="24"/>
        </w:rPr>
        <w:softHyphen/>
        <w:t xml:space="preserve">шаться на косвенные налоги. И решение съезда в Аарау (1915) и резолюция </w:t>
      </w:r>
      <w:r>
        <w:rPr>
          <w:color w:val="000000"/>
          <w:sz w:val="24"/>
          <w:szCs w:val="24"/>
          <w:lang w:val="de-DE"/>
        </w:rPr>
        <w:t xml:space="preserve">Huber </w:t>
      </w:r>
      <w:r>
        <w:rPr>
          <w:color w:val="000000"/>
          <w:sz w:val="24"/>
          <w:szCs w:val="24"/>
        </w:rPr>
        <w:t xml:space="preserve">— </w:t>
      </w:r>
      <w:r>
        <w:rPr>
          <w:color w:val="000000"/>
          <w:sz w:val="24"/>
          <w:szCs w:val="24"/>
          <w:lang w:val="de-DE"/>
        </w:rPr>
        <w:t xml:space="preserve">Grimm </w:t>
      </w:r>
      <w:r>
        <w:rPr>
          <w:color w:val="000000"/>
          <w:sz w:val="24"/>
          <w:szCs w:val="24"/>
        </w:rPr>
        <w:t>на съезде в Цюрихе (1916), допускающие согласие с.-д. на косвенные налоги, должны быть отменены. Все социал-демократические организации должны тотчас же начать самую энергичную подготовку к съезду партии в феврале 1917 г. в Берне и вы</w:t>
      </w:r>
      <w:r>
        <w:rPr>
          <w:color w:val="000000"/>
          <w:sz w:val="24"/>
          <w:szCs w:val="24"/>
        </w:rPr>
        <w:softHyphen/>
        <w:t>бирать на съезд только таких делегатов, которые согласны на такую отмену.</w:t>
      </w:r>
    </w:p>
    <w:p w:rsidR="00610D83" w:rsidRDefault="00610D83" w:rsidP="00610D83">
      <w:pPr>
        <w:shd w:val="clear" w:color="auto" w:fill="FFFFFF"/>
        <w:spacing w:line="413" w:lineRule="exact"/>
        <w:ind w:right="5" w:firstLine="283"/>
        <w:jc w:val="both"/>
      </w:pPr>
      <w:r>
        <w:rPr>
          <w:color w:val="000000"/>
          <w:sz w:val="24"/>
          <w:szCs w:val="24"/>
        </w:rPr>
        <w:t>Это — задача либеральных чиновников, а никоим образом не революционной соци</w:t>
      </w:r>
      <w:r>
        <w:rPr>
          <w:color w:val="000000"/>
          <w:sz w:val="24"/>
          <w:szCs w:val="24"/>
        </w:rPr>
        <w:softHyphen/>
        <w:t xml:space="preserve">ал-демократии — помогать буржуазному правительству вывернуться из теперешних </w:t>
      </w:r>
      <w:r>
        <w:rPr>
          <w:color w:val="000000"/>
          <w:spacing w:val="1"/>
          <w:sz w:val="24"/>
          <w:szCs w:val="24"/>
        </w:rPr>
        <w:t xml:space="preserve">трудностей при сохранении капиталистического строя, т. е. при увековечении нужды </w:t>
      </w:r>
      <w:r>
        <w:rPr>
          <w:color w:val="000000"/>
          <w:spacing w:val="-6"/>
          <w:sz w:val="24"/>
          <w:szCs w:val="24"/>
        </w:rPr>
        <w:t>масс.</w:t>
      </w:r>
    </w:p>
    <w:p w:rsidR="00610D83" w:rsidRDefault="00610D83" w:rsidP="00610D83">
      <w:pPr>
        <w:shd w:val="clear" w:color="auto" w:fill="FFFFFF"/>
        <w:tabs>
          <w:tab w:val="left" w:pos="682"/>
        </w:tabs>
        <w:spacing w:line="413" w:lineRule="exact"/>
        <w:ind w:left="5" w:firstLine="312"/>
      </w:pPr>
      <w:r>
        <w:rPr>
          <w:color w:val="000000"/>
          <w:sz w:val="24"/>
          <w:szCs w:val="24"/>
        </w:rPr>
        <w:t>11.</w:t>
      </w:r>
      <w:r>
        <w:rPr>
          <w:color w:val="000000"/>
          <w:sz w:val="24"/>
          <w:szCs w:val="24"/>
        </w:rPr>
        <w:tab/>
      </w:r>
      <w:r>
        <w:rPr>
          <w:color w:val="000000"/>
          <w:spacing w:val="4"/>
          <w:sz w:val="24"/>
          <w:szCs w:val="24"/>
        </w:rPr>
        <w:t>Социал-демократы должны как можно шире пропагандировать перед массами</w:t>
      </w:r>
      <w:r>
        <w:rPr>
          <w:color w:val="000000"/>
          <w:spacing w:val="4"/>
          <w:sz w:val="24"/>
          <w:szCs w:val="24"/>
        </w:rPr>
        <w:br/>
      </w:r>
      <w:r>
        <w:rPr>
          <w:color w:val="000000"/>
          <w:spacing w:val="-1"/>
          <w:sz w:val="24"/>
          <w:szCs w:val="24"/>
        </w:rPr>
        <w:t>насущную необходимость единого федерального поимущественного и подоходного на</w:t>
      </w:r>
      <w:r>
        <w:rPr>
          <w:color w:val="000000"/>
          <w:spacing w:val="-1"/>
          <w:sz w:val="24"/>
          <w:szCs w:val="24"/>
        </w:rPr>
        <w:softHyphen/>
      </w:r>
      <w:r>
        <w:rPr>
          <w:color w:val="000000"/>
          <w:spacing w:val="-1"/>
          <w:sz w:val="24"/>
          <w:szCs w:val="24"/>
        </w:rPr>
        <w:br/>
      </w:r>
      <w:r>
        <w:rPr>
          <w:color w:val="000000"/>
          <w:sz w:val="24"/>
          <w:szCs w:val="24"/>
        </w:rPr>
        <w:t xml:space="preserve">лога с высокими и возрастающими ставками, </w:t>
      </w:r>
      <w:r>
        <w:rPr>
          <w:i/>
          <w:iCs/>
          <w:color w:val="000000"/>
          <w:sz w:val="24"/>
          <w:szCs w:val="24"/>
        </w:rPr>
        <w:t xml:space="preserve">не ниже </w:t>
      </w:r>
      <w:r>
        <w:rPr>
          <w:color w:val="000000"/>
          <w:sz w:val="24"/>
          <w:szCs w:val="24"/>
        </w:rPr>
        <w:t>следующих:</w:t>
      </w:r>
    </w:p>
    <w:p w:rsidR="00610D83" w:rsidRDefault="00610D83" w:rsidP="00610D83">
      <w:pPr>
        <w:shd w:val="clear" w:color="auto" w:fill="FFFFFF"/>
        <w:spacing w:before="72" w:line="350" w:lineRule="exact"/>
        <w:ind w:left="182"/>
        <w:jc w:val="center"/>
      </w:pPr>
      <w:r>
        <w:rPr>
          <w:color w:val="000000"/>
          <w:spacing w:val="8"/>
        </w:rPr>
        <w:t>Имущество       Доход    Процент налога</w:t>
      </w:r>
    </w:p>
    <w:p w:rsidR="00610D83" w:rsidRDefault="00610D83" w:rsidP="00610D83">
      <w:pPr>
        <w:shd w:val="clear" w:color="auto" w:fill="FFFFFF"/>
        <w:spacing w:line="350" w:lineRule="exact"/>
        <w:ind w:left="2861"/>
      </w:pPr>
      <w:r>
        <w:rPr>
          <w:color w:val="000000"/>
        </w:rPr>
        <w:t>20 000 фр.   — 5 000 — свобода от налога</w:t>
      </w:r>
    </w:p>
    <w:p w:rsidR="00610D83" w:rsidRDefault="00610D83" w:rsidP="00610D83">
      <w:pPr>
        <w:shd w:val="clear" w:color="auto" w:fill="FFFFFF"/>
        <w:spacing w:line="350" w:lineRule="exact"/>
        <w:ind w:left="2760" w:right="2650" w:firstLine="86"/>
      </w:pPr>
      <w:r>
        <w:rPr>
          <w:color w:val="000000"/>
        </w:rPr>
        <w:t xml:space="preserve">50 000   »    — 10 000 — 10% налога 100 000   »     —25 000 — 40%   » 200 000   »     —60 000 — 60%   » </w:t>
      </w:r>
      <w:r>
        <w:rPr>
          <w:color w:val="000000"/>
          <w:spacing w:val="-3"/>
        </w:rPr>
        <w:t>и т. д.</w:t>
      </w:r>
    </w:p>
    <w:p w:rsidR="00610D83" w:rsidRDefault="00610D83" w:rsidP="00610D83">
      <w:pPr>
        <w:shd w:val="clear" w:color="auto" w:fill="FFFFFF"/>
        <w:spacing w:line="350" w:lineRule="exact"/>
        <w:ind w:left="2760" w:right="2650" w:firstLine="86"/>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754"/>
        <w:ind w:left="288"/>
      </w:pPr>
      <w:r>
        <w:rPr>
          <w:color w:val="000000"/>
          <w:spacing w:val="-1"/>
          <w:sz w:val="24"/>
          <w:szCs w:val="24"/>
        </w:rPr>
        <w:t>Налог на пользующихся пансионами:</w:t>
      </w:r>
    </w:p>
    <w:p w:rsidR="00610D83" w:rsidRDefault="00610D83" w:rsidP="00610D83">
      <w:pPr>
        <w:shd w:val="clear" w:color="auto" w:fill="FFFFFF"/>
        <w:tabs>
          <w:tab w:val="left" w:pos="514"/>
          <w:tab w:val="left" w:pos="1387"/>
        </w:tabs>
        <w:spacing w:before="106" w:line="346" w:lineRule="exact"/>
        <w:ind w:right="187"/>
        <w:jc w:val="center"/>
      </w:pPr>
      <w:r>
        <w:rPr>
          <w:rFonts w:ascii="Courier New" w:hAnsi="Courier New"/>
          <w:color w:val="000000"/>
          <w:spacing w:val="-13"/>
          <w:w w:val="81"/>
          <w:sz w:val="22"/>
          <w:szCs w:val="22"/>
        </w:rPr>
        <w:t>до</w:t>
      </w:r>
      <w:r>
        <w:rPr>
          <w:rFonts w:ascii="Courier New" w:hAnsi="Courier New"/>
          <w:color w:val="000000"/>
          <w:sz w:val="22"/>
          <w:szCs w:val="22"/>
        </w:rPr>
        <w:tab/>
      </w:r>
      <w:r>
        <w:rPr>
          <w:rFonts w:ascii="Courier New" w:hAnsi="Courier New"/>
          <w:color w:val="000000"/>
          <w:spacing w:val="-27"/>
          <w:w w:val="81"/>
          <w:sz w:val="22"/>
          <w:szCs w:val="22"/>
        </w:rPr>
        <w:t>4 фр.</w:t>
      </w:r>
      <w:r>
        <w:rPr>
          <w:rFonts w:ascii="Courier New" w:hAnsi="Courier New"/>
          <w:color w:val="000000"/>
          <w:sz w:val="22"/>
          <w:szCs w:val="22"/>
        </w:rPr>
        <w:tab/>
      </w:r>
      <w:r>
        <w:rPr>
          <w:rFonts w:ascii="Courier New" w:hAnsi="Courier New"/>
          <w:color w:val="000000"/>
          <w:spacing w:val="-17"/>
          <w:w w:val="81"/>
          <w:sz w:val="22"/>
          <w:szCs w:val="22"/>
        </w:rPr>
        <w:t>в день — свобода от налога</w:t>
      </w:r>
    </w:p>
    <w:p w:rsidR="00610D83" w:rsidRDefault="00610D83" w:rsidP="00610D83">
      <w:pPr>
        <w:shd w:val="clear" w:color="auto" w:fill="FFFFFF"/>
        <w:tabs>
          <w:tab w:val="left" w:pos="3067"/>
          <w:tab w:val="left" w:pos="3941"/>
        </w:tabs>
        <w:spacing w:line="346" w:lineRule="exact"/>
        <w:ind w:left="2611"/>
      </w:pPr>
      <w:r>
        <w:rPr>
          <w:rFonts w:ascii="Courier New" w:hAnsi="Courier New"/>
          <w:color w:val="000000"/>
          <w:w w:val="81"/>
          <w:sz w:val="22"/>
          <w:szCs w:val="22"/>
        </w:rPr>
        <w:t>в</w:t>
      </w:r>
      <w:r>
        <w:rPr>
          <w:rFonts w:ascii="Courier New" w:hAnsi="Courier New"/>
          <w:color w:val="000000"/>
          <w:sz w:val="22"/>
          <w:szCs w:val="22"/>
        </w:rPr>
        <w:tab/>
      </w:r>
      <w:r>
        <w:rPr>
          <w:rFonts w:ascii="Courier New" w:hAnsi="Courier New"/>
          <w:color w:val="000000"/>
          <w:spacing w:val="-14"/>
          <w:w w:val="81"/>
          <w:sz w:val="22"/>
          <w:szCs w:val="22"/>
        </w:rPr>
        <w:t>5 »</w:t>
      </w:r>
      <w:r>
        <w:rPr>
          <w:rFonts w:ascii="Courier New" w:hAnsi="Courier New"/>
          <w:color w:val="000000"/>
          <w:sz w:val="22"/>
          <w:szCs w:val="22"/>
        </w:rPr>
        <w:tab/>
      </w:r>
      <w:r>
        <w:rPr>
          <w:rFonts w:ascii="Courier New" w:hAnsi="Courier New"/>
          <w:color w:val="000000"/>
          <w:spacing w:val="1"/>
          <w:w w:val="114"/>
          <w:sz w:val="22"/>
          <w:szCs w:val="22"/>
        </w:rPr>
        <w:t>» » — 1%</w:t>
      </w:r>
    </w:p>
    <w:p w:rsidR="00610D83" w:rsidRDefault="00610D83" w:rsidP="00610D83">
      <w:pPr>
        <w:shd w:val="clear" w:color="auto" w:fill="FFFFFF"/>
        <w:tabs>
          <w:tab w:val="left" w:pos="3067"/>
          <w:tab w:val="left" w:pos="3941"/>
        </w:tabs>
        <w:spacing w:line="346" w:lineRule="exact"/>
        <w:ind w:left="2611"/>
      </w:pPr>
      <w:r>
        <w:rPr>
          <w:rFonts w:ascii="Courier New" w:hAnsi="Courier New"/>
          <w:color w:val="000000"/>
          <w:w w:val="114"/>
          <w:sz w:val="22"/>
          <w:szCs w:val="22"/>
        </w:rPr>
        <w:t>»</w:t>
      </w:r>
      <w:r>
        <w:rPr>
          <w:rFonts w:ascii="Courier New" w:hAnsi="Courier New"/>
          <w:color w:val="000000"/>
          <w:sz w:val="22"/>
          <w:szCs w:val="22"/>
        </w:rPr>
        <w:tab/>
      </w:r>
      <w:r>
        <w:rPr>
          <w:rFonts w:ascii="Courier New" w:hAnsi="Courier New"/>
          <w:color w:val="000000"/>
          <w:spacing w:val="-27"/>
          <w:w w:val="89"/>
          <w:sz w:val="22"/>
          <w:szCs w:val="22"/>
        </w:rPr>
        <w:t>10 »</w:t>
      </w:r>
      <w:r>
        <w:rPr>
          <w:rFonts w:ascii="Courier New" w:hAnsi="Courier New"/>
          <w:color w:val="000000"/>
          <w:sz w:val="22"/>
          <w:szCs w:val="22"/>
        </w:rPr>
        <w:tab/>
      </w:r>
      <w:r>
        <w:rPr>
          <w:rFonts w:ascii="Courier New" w:hAnsi="Courier New"/>
          <w:color w:val="000000"/>
          <w:spacing w:val="27"/>
          <w:w w:val="89"/>
          <w:sz w:val="22"/>
          <w:szCs w:val="22"/>
        </w:rPr>
        <w:t>» » —20%</w:t>
      </w:r>
    </w:p>
    <w:p w:rsidR="00610D83" w:rsidRDefault="00610D83" w:rsidP="00610D83">
      <w:pPr>
        <w:shd w:val="clear" w:color="auto" w:fill="FFFFFF"/>
        <w:tabs>
          <w:tab w:val="left" w:pos="3067"/>
          <w:tab w:val="left" w:pos="3941"/>
        </w:tabs>
        <w:spacing w:line="346" w:lineRule="exact"/>
        <w:ind w:left="2611"/>
      </w:pPr>
      <w:r>
        <w:rPr>
          <w:rFonts w:ascii="Courier New" w:hAnsi="Courier New"/>
          <w:color w:val="000000"/>
          <w:w w:val="89"/>
          <w:sz w:val="22"/>
          <w:szCs w:val="22"/>
        </w:rPr>
        <w:t>»</w:t>
      </w:r>
      <w:r>
        <w:rPr>
          <w:rFonts w:ascii="Courier New" w:hAnsi="Courier New"/>
          <w:color w:val="000000"/>
          <w:sz w:val="22"/>
          <w:szCs w:val="22"/>
        </w:rPr>
        <w:tab/>
      </w:r>
      <w:r>
        <w:rPr>
          <w:rFonts w:ascii="Courier New" w:hAnsi="Courier New"/>
          <w:color w:val="000000"/>
          <w:spacing w:val="-22"/>
          <w:w w:val="89"/>
          <w:sz w:val="22"/>
          <w:szCs w:val="22"/>
        </w:rPr>
        <w:t>20 »</w:t>
      </w:r>
      <w:r>
        <w:rPr>
          <w:rFonts w:ascii="Courier New" w:hAnsi="Courier New"/>
          <w:color w:val="000000"/>
          <w:sz w:val="22"/>
          <w:szCs w:val="22"/>
        </w:rPr>
        <w:tab/>
      </w:r>
      <w:r>
        <w:rPr>
          <w:rFonts w:ascii="Courier New" w:hAnsi="Courier New"/>
          <w:color w:val="000000"/>
          <w:spacing w:val="-19"/>
          <w:w w:val="89"/>
          <w:sz w:val="22"/>
          <w:szCs w:val="22"/>
        </w:rPr>
        <w:t>» » — 25% и т. д.</w:t>
      </w:r>
    </w:p>
    <w:p w:rsidR="00610D83" w:rsidRDefault="00610D83" w:rsidP="00610D83">
      <w:pPr>
        <w:numPr>
          <w:ilvl w:val="0"/>
          <w:numId w:val="6"/>
        </w:numPr>
        <w:shd w:val="clear" w:color="auto" w:fill="FFFFFF"/>
        <w:tabs>
          <w:tab w:val="left" w:pos="653"/>
        </w:tabs>
        <w:spacing w:before="43" w:line="413" w:lineRule="exact"/>
        <w:ind w:firstLine="317"/>
        <w:rPr>
          <w:color w:val="000000"/>
          <w:sz w:val="24"/>
          <w:szCs w:val="24"/>
        </w:rPr>
      </w:pPr>
      <w:r>
        <w:rPr>
          <w:color w:val="000000"/>
          <w:spacing w:val="2"/>
          <w:sz w:val="24"/>
          <w:szCs w:val="24"/>
        </w:rPr>
        <w:t>Социал-демократы должны беспощадно бороться с той буржуазной ложью, ко</w:t>
      </w:r>
      <w:r>
        <w:rPr>
          <w:color w:val="000000"/>
          <w:spacing w:val="2"/>
          <w:sz w:val="24"/>
          <w:szCs w:val="24"/>
        </w:rPr>
        <w:softHyphen/>
      </w:r>
      <w:r>
        <w:rPr>
          <w:color w:val="000000"/>
          <w:spacing w:val="2"/>
          <w:sz w:val="24"/>
          <w:szCs w:val="24"/>
        </w:rPr>
        <w:br/>
      </w:r>
      <w:r>
        <w:rPr>
          <w:color w:val="000000"/>
          <w:spacing w:val="1"/>
          <w:sz w:val="24"/>
          <w:szCs w:val="24"/>
        </w:rPr>
        <w:t>торую распространяют и многие оппортунисты среди социал-демократической партии</w:t>
      </w:r>
      <w:r>
        <w:rPr>
          <w:color w:val="000000"/>
          <w:spacing w:val="1"/>
          <w:sz w:val="24"/>
          <w:szCs w:val="24"/>
        </w:rPr>
        <w:br/>
      </w:r>
      <w:r>
        <w:rPr>
          <w:color w:val="000000"/>
          <w:spacing w:val="9"/>
          <w:sz w:val="24"/>
          <w:szCs w:val="24"/>
        </w:rPr>
        <w:t>и которая состоит в том, будто «непрактично» пропагандировать революционно-</w:t>
      </w:r>
      <w:r>
        <w:rPr>
          <w:color w:val="000000"/>
          <w:spacing w:val="9"/>
          <w:sz w:val="24"/>
          <w:szCs w:val="24"/>
        </w:rPr>
        <w:br/>
      </w:r>
      <w:r>
        <w:rPr>
          <w:color w:val="000000"/>
          <w:spacing w:val="2"/>
          <w:sz w:val="24"/>
          <w:szCs w:val="24"/>
        </w:rPr>
        <w:t>высокие ставки поимущественного и подоходного налога. Напротив, это есть единст</w:t>
      </w:r>
      <w:r>
        <w:rPr>
          <w:color w:val="000000"/>
          <w:spacing w:val="2"/>
          <w:sz w:val="24"/>
          <w:szCs w:val="24"/>
        </w:rPr>
        <w:softHyphen/>
      </w:r>
      <w:r>
        <w:rPr>
          <w:color w:val="000000"/>
          <w:spacing w:val="2"/>
          <w:sz w:val="24"/>
          <w:szCs w:val="24"/>
        </w:rPr>
        <w:br/>
      </w:r>
      <w:r>
        <w:rPr>
          <w:color w:val="000000"/>
          <w:spacing w:val="4"/>
          <w:sz w:val="24"/>
          <w:szCs w:val="24"/>
        </w:rPr>
        <w:t>венно практичная и единственно социал-демократическая политика, ибо, во-1-х, мы</w:t>
      </w:r>
      <w:r>
        <w:rPr>
          <w:color w:val="000000"/>
          <w:spacing w:val="4"/>
          <w:sz w:val="24"/>
          <w:szCs w:val="24"/>
        </w:rPr>
        <w:br/>
        <w:t>должны не приспособляться к тому, что «приемлемо» для богатых, а апеллировать к</w:t>
      </w:r>
      <w:r>
        <w:rPr>
          <w:color w:val="000000"/>
          <w:spacing w:val="4"/>
          <w:sz w:val="24"/>
          <w:szCs w:val="24"/>
        </w:rPr>
        <w:br/>
        <w:t>широким массам бедных и неимущих, относящихся равнодушно или с недоверием к</w:t>
      </w:r>
      <w:r>
        <w:rPr>
          <w:color w:val="000000"/>
          <w:spacing w:val="4"/>
          <w:sz w:val="24"/>
          <w:szCs w:val="24"/>
        </w:rPr>
        <w:br/>
      </w:r>
      <w:r>
        <w:rPr>
          <w:color w:val="000000"/>
          <w:sz w:val="24"/>
          <w:szCs w:val="24"/>
        </w:rPr>
        <w:t>социал-демократической партии в значительной степени именно в силу реформистско</w:t>
      </w:r>
      <w:r>
        <w:rPr>
          <w:color w:val="000000"/>
          <w:sz w:val="24"/>
          <w:szCs w:val="24"/>
        </w:rPr>
        <w:softHyphen/>
      </w:r>
      <w:r>
        <w:rPr>
          <w:color w:val="000000"/>
          <w:sz w:val="24"/>
          <w:szCs w:val="24"/>
        </w:rPr>
        <w:br/>
      </w:r>
      <w:r>
        <w:rPr>
          <w:color w:val="000000"/>
          <w:spacing w:val="-1"/>
          <w:sz w:val="24"/>
          <w:szCs w:val="24"/>
        </w:rPr>
        <w:t>го и оппортунистического характера ее. Во-2-х, единственный способ добиться уступок</w:t>
      </w:r>
      <w:r>
        <w:rPr>
          <w:color w:val="000000"/>
          <w:spacing w:val="-1"/>
          <w:sz w:val="24"/>
          <w:szCs w:val="24"/>
        </w:rPr>
        <w:br/>
      </w:r>
      <w:r>
        <w:rPr>
          <w:color w:val="000000"/>
          <w:spacing w:val="1"/>
          <w:sz w:val="24"/>
          <w:szCs w:val="24"/>
        </w:rPr>
        <w:t>от буржуазии состоит не в «сделках» с ней, не в «приспособлении» к ее интересам или</w:t>
      </w:r>
      <w:r>
        <w:rPr>
          <w:color w:val="000000"/>
          <w:spacing w:val="1"/>
          <w:sz w:val="24"/>
          <w:szCs w:val="24"/>
        </w:rPr>
        <w:br/>
      </w:r>
      <w:r>
        <w:rPr>
          <w:color w:val="000000"/>
          <w:spacing w:val="2"/>
          <w:sz w:val="24"/>
          <w:szCs w:val="24"/>
        </w:rPr>
        <w:t xml:space="preserve">к ее предрассудкам, а в подготовке революционных </w:t>
      </w:r>
      <w:r>
        <w:rPr>
          <w:i/>
          <w:iCs/>
          <w:color w:val="000000"/>
          <w:spacing w:val="2"/>
          <w:sz w:val="24"/>
          <w:szCs w:val="24"/>
        </w:rPr>
        <w:t xml:space="preserve">сил </w:t>
      </w:r>
      <w:r>
        <w:rPr>
          <w:color w:val="000000"/>
          <w:spacing w:val="2"/>
          <w:sz w:val="24"/>
          <w:szCs w:val="24"/>
        </w:rPr>
        <w:t xml:space="preserve">масс </w:t>
      </w:r>
      <w:r>
        <w:rPr>
          <w:i/>
          <w:iCs/>
          <w:color w:val="000000"/>
          <w:spacing w:val="2"/>
          <w:sz w:val="24"/>
          <w:szCs w:val="24"/>
        </w:rPr>
        <w:t xml:space="preserve">против </w:t>
      </w:r>
      <w:r>
        <w:rPr>
          <w:color w:val="000000"/>
          <w:spacing w:val="2"/>
          <w:sz w:val="24"/>
          <w:szCs w:val="24"/>
        </w:rPr>
        <w:t>нее. И чем боль</w:t>
      </w:r>
      <w:r>
        <w:rPr>
          <w:color w:val="000000"/>
          <w:spacing w:val="2"/>
          <w:sz w:val="24"/>
          <w:szCs w:val="24"/>
        </w:rPr>
        <w:softHyphen/>
      </w:r>
      <w:r>
        <w:rPr>
          <w:color w:val="000000"/>
          <w:spacing w:val="2"/>
          <w:sz w:val="24"/>
          <w:szCs w:val="24"/>
        </w:rPr>
        <w:br/>
      </w:r>
      <w:r>
        <w:rPr>
          <w:color w:val="000000"/>
          <w:spacing w:val="-1"/>
          <w:sz w:val="24"/>
          <w:szCs w:val="24"/>
        </w:rPr>
        <w:t>шую часть народа убедим мы в справедливости революционно-высоких ставок налога и</w:t>
      </w:r>
      <w:r>
        <w:rPr>
          <w:color w:val="000000"/>
          <w:spacing w:val="-1"/>
          <w:sz w:val="24"/>
          <w:szCs w:val="24"/>
        </w:rPr>
        <w:br/>
      </w:r>
      <w:r>
        <w:rPr>
          <w:color w:val="000000"/>
          <w:spacing w:val="1"/>
          <w:sz w:val="24"/>
          <w:szCs w:val="24"/>
        </w:rPr>
        <w:t>в необходимости борьбой завоевать их, тем скорее пойдет на уступки буржуазия, а мы</w:t>
      </w:r>
      <w:r>
        <w:rPr>
          <w:color w:val="000000"/>
          <w:spacing w:val="1"/>
          <w:sz w:val="24"/>
          <w:szCs w:val="24"/>
        </w:rPr>
        <w:br/>
      </w:r>
      <w:r>
        <w:rPr>
          <w:color w:val="000000"/>
          <w:spacing w:val="4"/>
          <w:sz w:val="24"/>
          <w:szCs w:val="24"/>
        </w:rPr>
        <w:t>воспользуемся каждой даже маленькой уступкой для неуклонной борьбы за полную</w:t>
      </w:r>
      <w:r>
        <w:rPr>
          <w:color w:val="000000"/>
          <w:spacing w:val="4"/>
          <w:sz w:val="24"/>
          <w:szCs w:val="24"/>
        </w:rPr>
        <w:br/>
      </w:r>
      <w:r>
        <w:rPr>
          <w:color w:val="000000"/>
          <w:spacing w:val="-1"/>
          <w:sz w:val="24"/>
          <w:szCs w:val="24"/>
        </w:rPr>
        <w:t>экспроприацию буржуазии.</w:t>
      </w:r>
    </w:p>
    <w:p w:rsidR="00610D83" w:rsidRDefault="00610D83" w:rsidP="00610D83">
      <w:pPr>
        <w:numPr>
          <w:ilvl w:val="0"/>
          <w:numId w:val="6"/>
        </w:numPr>
        <w:shd w:val="clear" w:color="auto" w:fill="FFFFFF"/>
        <w:tabs>
          <w:tab w:val="left" w:pos="653"/>
        </w:tabs>
        <w:spacing w:line="413" w:lineRule="exact"/>
        <w:ind w:firstLine="317"/>
        <w:rPr>
          <w:color w:val="000000"/>
          <w:sz w:val="24"/>
          <w:szCs w:val="24"/>
        </w:rPr>
      </w:pPr>
      <w:r>
        <w:rPr>
          <w:color w:val="000000"/>
          <w:spacing w:val="1"/>
          <w:sz w:val="24"/>
          <w:szCs w:val="24"/>
        </w:rPr>
        <w:t>Установление предельного максимума для жалованья всех без исключения слу</w:t>
      </w:r>
      <w:r>
        <w:rPr>
          <w:color w:val="000000"/>
          <w:spacing w:val="1"/>
          <w:sz w:val="24"/>
          <w:szCs w:val="24"/>
        </w:rPr>
        <w:softHyphen/>
      </w:r>
      <w:r>
        <w:rPr>
          <w:color w:val="000000"/>
          <w:spacing w:val="1"/>
          <w:sz w:val="24"/>
          <w:szCs w:val="24"/>
        </w:rPr>
        <w:br/>
      </w:r>
      <w:r>
        <w:rPr>
          <w:color w:val="000000"/>
          <w:sz w:val="24"/>
          <w:szCs w:val="24"/>
        </w:rPr>
        <w:t xml:space="preserve">жащих и чиновников, </w:t>
      </w:r>
      <w:r>
        <w:rPr>
          <w:color w:val="000000"/>
          <w:sz w:val="24"/>
          <w:szCs w:val="24"/>
          <w:lang w:val="de-DE"/>
        </w:rPr>
        <w:t xml:space="preserve">Bundesräte </w:t>
      </w:r>
      <w:r>
        <w:rPr>
          <w:color w:val="000000"/>
          <w:sz w:val="24"/>
          <w:szCs w:val="24"/>
        </w:rPr>
        <w:t>и пр., в размере 5—6 тыс. франков в год, смотря по</w:t>
      </w:r>
      <w:r>
        <w:rPr>
          <w:color w:val="000000"/>
          <w:sz w:val="24"/>
          <w:szCs w:val="24"/>
        </w:rPr>
        <w:br/>
      </w:r>
      <w:r>
        <w:rPr>
          <w:color w:val="000000"/>
          <w:spacing w:val="4"/>
          <w:sz w:val="24"/>
          <w:szCs w:val="24"/>
        </w:rPr>
        <w:t>числу членов семьи. Запрещение всякой кумуляции других доходов под угрозой тю</w:t>
      </w:r>
      <w:r>
        <w:rPr>
          <w:color w:val="000000"/>
          <w:spacing w:val="4"/>
          <w:sz w:val="24"/>
          <w:szCs w:val="24"/>
        </w:rPr>
        <w:softHyphen/>
      </w:r>
      <w:r>
        <w:rPr>
          <w:color w:val="000000"/>
          <w:spacing w:val="4"/>
          <w:sz w:val="24"/>
          <w:szCs w:val="24"/>
        </w:rPr>
        <w:br/>
      </w:r>
      <w:r>
        <w:rPr>
          <w:color w:val="000000"/>
          <w:spacing w:val="-1"/>
          <w:sz w:val="24"/>
          <w:szCs w:val="24"/>
        </w:rPr>
        <w:t>ремного заключения и конфискации этих доходов.</w:t>
      </w:r>
    </w:p>
    <w:p w:rsidR="00610D83" w:rsidRDefault="00610D83" w:rsidP="00610D83">
      <w:pPr>
        <w:numPr>
          <w:ilvl w:val="0"/>
          <w:numId w:val="6"/>
        </w:numPr>
        <w:shd w:val="clear" w:color="auto" w:fill="FFFFFF"/>
        <w:tabs>
          <w:tab w:val="left" w:pos="653"/>
        </w:tabs>
        <w:spacing w:line="413" w:lineRule="exact"/>
        <w:ind w:firstLine="317"/>
        <w:rPr>
          <w:color w:val="000000"/>
          <w:sz w:val="24"/>
          <w:szCs w:val="24"/>
        </w:rPr>
      </w:pPr>
      <w:r>
        <w:rPr>
          <w:color w:val="000000"/>
          <w:sz w:val="24"/>
          <w:szCs w:val="24"/>
        </w:rPr>
        <w:t>Принудительное отчуждение фабрик и заводов — в первую голову необходимых</w:t>
      </w:r>
      <w:r>
        <w:rPr>
          <w:color w:val="000000"/>
          <w:sz w:val="24"/>
          <w:szCs w:val="24"/>
        </w:rPr>
        <w:br/>
        <w:t>для обеспечения средств к жизни населению — а также всех сельскохозяйствен-</w:t>
      </w:r>
    </w:p>
    <w:p w:rsidR="00610D83" w:rsidRDefault="00610D83" w:rsidP="00610D83">
      <w:pPr>
        <w:shd w:val="clear" w:color="auto" w:fill="FFFFFF"/>
        <w:spacing w:before="2688"/>
        <w:ind w:left="581"/>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G7jWHN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" o:allowincell="f" strokeweight=".7pt"/>
            </w:pict>
          </mc:Fallback>
        </mc:AlternateContent>
      </w:r>
      <w:r>
        <w:rPr>
          <w:color w:val="000000"/>
        </w:rPr>
        <w:t xml:space="preserve">- членов Союзного совета. </w:t>
      </w:r>
      <w:r>
        <w:rPr>
          <w:i/>
          <w:iCs/>
          <w:color w:val="000000"/>
        </w:rPr>
        <w:t>Ред.</w:t>
      </w:r>
    </w:p>
    <w:p w:rsidR="00610D83" w:rsidRDefault="00610D83" w:rsidP="00610D83">
      <w:pPr>
        <w:shd w:val="clear" w:color="auto" w:fill="FFFFFF"/>
        <w:spacing w:before="2688"/>
        <w:ind w:left="581"/>
        <w:sectPr w:rsidR="00610D83">
          <w:pgSz w:w="11909" w:h="16834"/>
          <w:pgMar w:top="1193" w:right="1414" w:bottom="360" w:left="1418" w:header="720" w:footer="720" w:gutter="0"/>
          <w:cols w:space="60"/>
          <w:noEndnote/>
        </w:sectPr>
      </w:pPr>
    </w:p>
    <w:p w:rsidR="00610D83" w:rsidRDefault="00610D83" w:rsidP="00610D83">
      <w:pPr>
        <w:shd w:val="clear" w:color="auto" w:fill="FFFFFF"/>
        <w:tabs>
          <w:tab w:val="left" w:leader="underscore" w:pos="1234"/>
          <w:tab w:val="left" w:leader="underscore" w:pos="8496"/>
        </w:tabs>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201</w:t>
      </w:r>
    </w:p>
    <w:p w:rsidR="00610D83" w:rsidRDefault="00610D83" w:rsidP="00610D83">
      <w:pPr>
        <w:shd w:val="clear" w:color="auto" w:fill="FFFFFF"/>
        <w:spacing w:before="648" w:line="413" w:lineRule="exact"/>
        <w:ind w:left="5"/>
        <w:jc w:val="both"/>
      </w:pPr>
      <w:r>
        <w:rPr>
          <w:color w:val="000000"/>
          <w:sz w:val="24"/>
          <w:szCs w:val="24"/>
        </w:rPr>
        <w:t xml:space="preserve">ных предприятий, имеющих свыше 15 </w:t>
      </w:r>
      <w:r>
        <w:rPr>
          <w:i/>
          <w:iCs/>
          <w:color w:val="000000"/>
          <w:sz w:val="24"/>
          <w:szCs w:val="24"/>
          <w:lang w:val="de-DE"/>
        </w:rPr>
        <w:t xml:space="preserve">ha </w:t>
      </w:r>
      <w:r>
        <w:rPr>
          <w:color w:val="000000"/>
          <w:sz w:val="24"/>
          <w:szCs w:val="24"/>
        </w:rPr>
        <w:t xml:space="preserve">земли (свыше 40 </w:t>
      </w:r>
      <w:r>
        <w:rPr>
          <w:color w:val="000000"/>
          <w:sz w:val="24"/>
          <w:szCs w:val="24"/>
          <w:lang w:val="de-DE"/>
        </w:rPr>
        <w:t xml:space="preserve">«Jucharten» </w:t>
      </w:r>
      <w:r>
        <w:rPr>
          <w:color w:val="000000"/>
          <w:sz w:val="24"/>
          <w:szCs w:val="24"/>
        </w:rPr>
        <w:t>) (число таких предприятий в Швейцарии всего 22 тыс. из 252 тыс., т. е. менее /ю всего числа сель</w:t>
      </w:r>
      <w:r>
        <w:rPr>
          <w:color w:val="000000"/>
          <w:sz w:val="24"/>
          <w:szCs w:val="24"/>
        </w:rPr>
        <w:softHyphen/>
      </w:r>
      <w:r>
        <w:rPr>
          <w:color w:val="000000"/>
          <w:spacing w:val="-1"/>
          <w:sz w:val="24"/>
          <w:szCs w:val="24"/>
        </w:rPr>
        <w:t>скохозяйственных предприятий). Систематические меры на почве этих преобразований для повышения производства съестных припасов и обеспечения народа дешевыми про</w:t>
      </w:r>
      <w:r>
        <w:rPr>
          <w:color w:val="000000"/>
          <w:spacing w:val="-1"/>
          <w:sz w:val="24"/>
          <w:szCs w:val="24"/>
        </w:rPr>
        <w:softHyphen/>
      </w:r>
      <w:r>
        <w:rPr>
          <w:color w:val="000000"/>
          <w:spacing w:val="-3"/>
          <w:sz w:val="24"/>
          <w:szCs w:val="24"/>
        </w:rPr>
        <w:t>дуктами.</w:t>
      </w:r>
    </w:p>
    <w:p w:rsidR="00610D83" w:rsidRDefault="00610D83" w:rsidP="00610D83">
      <w:pPr>
        <w:shd w:val="clear" w:color="auto" w:fill="FFFFFF"/>
        <w:tabs>
          <w:tab w:val="left" w:pos="658"/>
        </w:tabs>
        <w:spacing w:before="5" w:line="413" w:lineRule="exact"/>
        <w:ind w:firstLine="317"/>
      </w:pPr>
      <w:r>
        <w:rPr>
          <w:color w:val="000000"/>
          <w:sz w:val="24"/>
          <w:szCs w:val="24"/>
        </w:rPr>
        <w:t>15.</w:t>
      </w:r>
      <w:r>
        <w:rPr>
          <w:color w:val="000000"/>
          <w:sz w:val="24"/>
          <w:szCs w:val="24"/>
        </w:rPr>
        <w:tab/>
        <w:t>Немедленное принудительное отчуждение в пользу государства всех водных сил</w:t>
      </w:r>
      <w:r>
        <w:rPr>
          <w:color w:val="000000"/>
          <w:sz w:val="24"/>
          <w:szCs w:val="24"/>
        </w:rPr>
        <w:br/>
        <w:t>Швейцарии, с применением к этому, как и к другим отчуждениям, вышеуказанных ста</w:t>
      </w:r>
      <w:r>
        <w:rPr>
          <w:color w:val="000000"/>
          <w:sz w:val="24"/>
          <w:szCs w:val="24"/>
        </w:rPr>
        <w:softHyphen/>
      </w:r>
      <w:r>
        <w:rPr>
          <w:color w:val="000000"/>
          <w:sz w:val="24"/>
          <w:szCs w:val="24"/>
        </w:rPr>
        <w:br/>
      </w:r>
      <w:r>
        <w:rPr>
          <w:color w:val="000000"/>
          <w:spacing w:val="-1"/>
          <w:sz w:val="24"/>
          <w:szCs w:val="24"/>
        </w:rPr>
        <w:t>вок поимущественного и подоходного налогов.</w:t>
      </w:r>
    </w:p>
    <w:p w:rsidR="00610D83" w:rsidRDefault="00610D83" w:rsidP="00610D83">
      <w:pPr>
        <w:shd w:val="clear" w:color="auto" w:fill="FFFFFF"/>
        <w:spacing w:before="350" w:line="274" w:lineRule="exact"/>
        <w:jc w:val="center"/>
      </w:pPr>
      <w:r>
        <w:rPr>
          <w:b/>
          <w:bCs/>
          <w:color w:val="000000"/>
          <w:sz w:val="24"/>
          <w:szCs w:val="24"/>
          <w:lang w:val="en-US"/>
        </w:rPr>
        <w:t xml:space="preserve">III. </w:t>
      </w:r>
      <w:r>
        <w:rPr>
          <w:b/>
          <w:bCs/>
          <w:color w:val="000000"/>
          <w:sz w:val="24"/>
          <w:szCs w:val="24"/>
        </w:rPr>
        <w:t>ОСОБО НАСУЩНЫЕ</w:t>
      </w:r>
    </w:p>
    <w:p w:rsidR="00610D83" w:rsidRDefault="00610D83" w:rsidP="00610D83">
      <w:pPr>
        <w:shd w:val="clear" w:color="auto" w:fill="FFFFFF"/>
        <w:spacing w:line="274" w:lineRule="exact"/>
        <w:jc w:val="center"/>
      </w:pPr>
      <w:r>
        <w:rPr>
          <w:b/>
          <w:bCs/>
          <w:color w:val="000000"/>
          <w:sz w:val="24"/>
          <w:szCs w:val="24"/>
        </w:rPr>
        <w:t>ДЕМОКРАТИЧЕСКИЕ ПРЕОБРАЗОВАНИЯ</w:t>
      </w:r>
    </w:p>
    <w:p w:rsidR="00610D83" w:rsidRDefault="00610D83" w:rsidP="00610D83">
      <w:pPr>
        <w:shd w:val="clear" w:color="auto" w:fill="FFFFFF"/>
        <w:spacing w:line="274" w:lineRule="exact"/>
        <w:ind w:left="5"/>
        <w:jc w:val="center"/>
      </w:pPr>
      <w:r>
        <w:rPr>
          <w:b/>
          <w:bCs/>
          <w:color w:val="000000"/>
          <w:sz w:val="24"/>
          <w:szCs w:val="24"/>
        </w:rPr>
        <w:t>И ИСПОЛЬЗОВАНИЕ ПОЛИТИЧЕСКОЙ БОРЬБЫ</w:t>
      </w:r>
    </w:p>
    <w:p w:rsidR="00610D83" w:rsidRDefault="00610D83" w:rsidP="00610D83">
      <w:pPr>
        <w:shd w:val="clear" w:color="auto" w:fill="FFFFFF"/>
        <w:spacing w:line="274" w:lineRule="exact"/>
        <w:ind w:left="5"/>
        <w:jc w:val="center"/>
      </w:pPr>
      <w:r>
        <w:rPr>
          <w:b/>
          <w:bCs/>
          <w:color w:val="000000"/>
          <w:spacing w:val="-1"/>
          <w:sz w:val="24"/>
          <w:szCs w:val="24"/>
        </w:rPr>
        <w:t>И ПАРЛАМЕНТАРИЗМА</w:t>
      </w:r>
    </w:p>
    <w:p w:rsidR="00610D83" w:rsidRDefault="00610D83" w:rsidP="00610D83">
      <w:pPr>
        <w:numPr>
          <w:ilvl w:val="0"/>
          <w:numId w:val="7"/>
        </w:numPr>
        <w:shd w:val="clear" w:color="auto" w:fill="FFFFFF"/>
        <w:tabs>
          <w:tab w:val="left" w:pos="658"/>
        </w:tabs>
        <w:spacing w:before="125" w:line="413" w:lineRule="exact"/>
        <w:ind w:firstLine="317"/>
        <w:rPr>
          <w:color w:val="000000"/>
          <w:sz w:val="24"/>
          <w:szCs w:val="24"/>
        </w:rPr>
      </w:pPr>
      <w:r>
        <w:rPr>
          <w:color w:val="000000"/>
          <w:spacing w:val="3"/>
          <w:sz w:val="24"/>
          <w:szCs w:val="24"/>
        </w:rPr>
        <w:t>Использование парламентской трибуны и права инициативы и референдума не</w:t>
      </w:r>
      <w:r>
        <w:rPr>
          <w:color w:val="000000"/>
          <w:spacing w:val="3"/>
          <w:sz w:val="24"/>
          <w:szCs w:val="24"/>
        </w:rPr>
        <w:br/>
      </w:r>
      <w:r>
        <w:rPr>
          <w:color w:val="000000"/>
          <w:spacing w:val="5"/>
          <w:sz w:val="24"/>
          <w:szCs w:val="24"/>
        </w:rPr>
        <w:t>реформистски, т. е. не для защиты реформ, «приемлемых» для буржуазии и потому</w:t>
      </w:r>
      <w:r>
        <w:rPr>
          <w:color w:val="000000"/>
          <w:spacing w:val="5"/>
          <w:sz w:val="24"/>
          <w:szCs w:val="24"/>
        </w:rPr>
        <w:br/>
      </w:r>
      <w:r>
        <w:rPr>
          <w:color w:val="000000"/>
          <w:spacing w:val="2"/>
          <w:sz w:val="24"/>
          <w:szCs w:val="24"/>
        </w:rPr>
        <w:t>бессильных устранить главные и коренные бедствия масс, а для пропаганды социали</w:t>
      </w:r>
      <w:r>
        <w:rPr>
          <w:color w:val="000000"/>
          <w:spacing w:val="2"/>
          <w:sz w:val="24"/>
          <w:szCs w:val="24"/>
        </w:rPr>
        <w:softHyphen/>
      </w:r>
      <w:r>
        <w:rPr>
          <w:color w:val="000000"/>
          <w:spacing w:val="2"/>
          <w:sz w:val="24"/>
          <w:szCs w:val="24"/>
        </w:rPr>
        <w:br/>
      </w:r>
      <w:r>
        <w:rPr>
          <w:color w:val="000000"/>
          <w:spacing w:val="1"/>
          <w:sz w:val="24"/>
          <w:szCs w:val="24"/>
        </w:rPr>
        <w:t>стического преобразования Швейцарии, которое вполне осуществимо экономически и</w:t>
      </w:r>
      <w:r>
        <w:rPr>
          <w:color w:val="000000"/>
          <w:spacing w:val="1"/>
          <w:sz w:val="24"/>
          <w:szCs w:val="24"/>
        </w:rPr>
        <w:br/>
      </w:r>
      <w:r>
        <w:rPr>
          <w:color w:val="000000"/>
          <w:sz w:val="24"/>
          <w:szCs w:val="24"/>
        </w:rPr>
        <w:t>становится все более настоятельно-необходимым как вследствие невыносимой дорого</w:t>
      </w:r>
      <w:r>
        <w:rPr>
          <w:color w:val="000000"/>
          <w:sz w:val="24"/>
          <w:szCs w:val="24"/>
        </w:rPr>
        <w:softHyphen/>
      </w:r>
      <w:r>
        <w:rPr>
          <w:color w:val="000000"/>
          <w:sz w:val="24"/>
          <w:szCs w:val="24"/>
        </w:rPr>
        <w:br/>
      </w:r>
      <w:r>
        <w:rPr>
          <w:color w:val="000000"/>
          <w:spacing w:val="2"/>
          <w:sz w:val="24"/>
          <w:szCs w:val="24"/>
        </w:rPr>
        <w:t>визны и гнета финансового капитала, так и в силу международных отношений, созда</w:t>
      </w:r>
      <w:r>
        <w:rPr>
          <w:color w:val="000000"/>
          <w:spacing w:val="2"/>
          <w:sz w:val="24"/>
          <w:szCs w:val="24"/>
        </w:rPr>
        <w:softHyphen/>
      </w:r>
      <w:r>
        <w:rPr>
          <w:color w:val="000000"/>
          <w:spacing w:val="2"/>
          <w:sz w:val="24"/>
          <w:szCs w:val="24"/>
        </w:rPr>
        <w:br/>
      </w:r>
      <w:r>
        <w:rPr>
          <w:color w:val="000000"/>
          <w:sz w:val="24"/>
          <w:szCs w:val="24"/>
        </w:rPr>
        <w:t>ваемых войной и толкающих пролетариат всей Европы на путь революции.</w:t>
      </w:r>
    </w:p>
    <w:p w:rsidR="00610D83" w:rsidRDefault="00610D83" w:rsidP="00610D83">
      <w:pPr>
        <w:numPr>
          <w:ilvl w:val="0"/>
          <w:numId w:val="7"/>
        </w:numPr>
        <w:shd w:val="clear" w:color="auto" w:fill="FFFFFF"/>
        <w:tabs>
          <w:tab w:val="left" w:pos="658"/>
        </w:tabs>
        <w:spacing w:line="413" w:lineRule="exact"/>
        <w:ind w:firstLine="317"/>
        <w:rPr>
          <w:color w:val="000000"/>
          <w:sz w:val="24"/>
          <w:szCs w:val="24"/>
        </w:rPr>
      </w:pPr>
      <w:r>
        <w:rPr>
          <w:color w:val="000000"/>
          <w:sz w:val="24"/>
          <w:szCs w:val="24"/>
        </w:rPr>
        <w:t xml:space="preserve">Отмена </w:t>
      </w:r>
      <w:r>
        <w:rPr>
          <w:i/>
          <w:iCs/>
          <w:color w:val="000000"/>
          <w:sz w:val="24"/>
          <w:szCs w:val="24"/>
        </w:rPr>
        <w:t xml:space="preserve">всех </w:t>
      </w:r>
      <w:r>
        <w:rPr>
          <w:color w:val="000000"/>
          <w:sz w:val="24"/>
          <w:szCs w:val="24"/>
        </w:rPr>
        <w:t>без исключения ограничений политических прав женщин по сравне</w:t>
      </w:r>
      <w:r>
        <w:rPr>
          <w:color w:val="000000"/>
          <w:sz w:val="24"/>
          <w:szCs w:val="24"/>
        </w:rPr>
        <w:softHyphen/>
      </w:r>
      <w:r>
        <w:rPr>
          <w:color w:val="000000"/>
          <w:sz w:val="24"/>
          <w:szCs w:val="24"/>
        </w:rPr>
        <w:br/>
      </w:r>
      <w:r>
        <w:rPr>
          <w:color w:val="000000"/>
          <w:spacing w:val="1"/>
          <w:sz w:val="24"/>
          <w:szCs w:val="24"/>
        </w:rPr>
        <w:t>нию с правами мужчин. Разъяснение массам особой насущности этого преобразования</w:t>
      </w:r>
      <w:r>
        <w:rPr>
          <w:color w:val="000000"/>
          <w:spacing w:val="1"/>
          <w:sz w:val="24"/>
          <w:szCs w:val="24"/>
        </w:rPr>
        <w:br/>
      </w:r>
      <w:r>
        <w:rPr>
          <w:color w:val="000000"/>
          <w:sz w:val="24"/>
          <w:szCs w:val="24"/>
        </w:rPr>
        <w:t>в такое время, когда война и дороговизна волнуют широкие народные массы и привле</w:t>
      </w:r>
      <w:r>
        <w:rPr>
          <w:color w:val="000000"/>
          <w:sz w:val="24"/>
          <w:szCs w:val="24"/>
        </w:rPr>
        <w:softHyphen/>
      </w:r>
      <w:r>
        <w:rPr>
          <w:color w:val="000000"/>
          <w:sz w:val="24"/>
          <w:szCs w:val="24"/>
        </w:rPr>
        <w:br/>
      </w:r>
      <w:r>
        <w:rPr>
          <w:color w:val="000000"/>
          <w:spacing w:val="-1"/>
          <w:sz w:val="24"/>
          <w:szCs w:val="24"/>
        </w:rPr>
        <w:t>кают в особенности интересы и внимание женщин к политике.</w:t>
      </w:r>
    </w:p>
    <w:p w:rsidR="00610D83" w:rsidRDefault="00610D83" w:rsidP="00610D83">
      <w:pPr>
        <w:numPr>
          <w:ilvl w:val="0"/>
          <w:numId w:val="7"/>
        </w:numPr>
        <w:shd w:val="clear" w:color="auto" w:fill="FFFFFF"/>
        <w:tabs>
          <w:tab w:val="left" w:pos="658"/>
        </w:tabs>
        <w:spacing w:line="413" w:lineRule="exact"/>
        <w:ind w:firstLine="317"/>
        <w:rPr>
          <w:color w:val="000000"/>
          <w:sz w:val="24"/>
          <w:szCs w:val="24"/>
        </w:rPr>
      </w:pPr>
      <w:r>
        <w:rPr>
          <w:color w:val="000000"/>
          <w:spacing w:val="5"/>
          <w:sz w:val="24"/>
          <w:szCs w:val="24"/>
        </w:rPr>
        <w:t>Введение принудительного перехода иностранцев в швейцарское подданство</w:t>
      </w:r>
      <w:r>
        <w:rPr>
          <w:color w:val="000000"/>
          <w:spacing w:val="5"/>
          <w:sz w:val="24"/>
          <w:szCs w:val="24"/>
        </w:rPr>
        <w:br/>
      </w:r>
      <w:r>
        <w:rPr>
          <w:color w:val="000000"/>
          <w:sz w:val="24"/>
          <w:szCs w:val="24"/>
          <w:lang w:val="de-DE"/>
        </w:rPr>
        <w:t xml:space="preserve">(Zwangseinbürgerung), </w:t>
      </w:r>
      <w:r>
        <w:rPr>
          <w:color w:val="000000"/>
          <w:sz w:val="24"/>
          <w:szCs w:val="24"/>
        </w:rPr>
        <w:t>без всяких расходов. Каждый иностранец, пробывший</w:t>
      </w:r>
    </w:p>
    <w:p w:rsidR="00610D83" w:rsidRDefault="00610D83" w:rsidP="00610D83">
      <w:pPr>
        <w:shd w:val="clear" w:color="auto" w:fill="FFFFFF"/>
        <w:spacing w:before="3034"/>
        <w:ind w:left="581"/>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1862455</wp:posOffset>
                </wp:positionV>
                <wp:extent cx="1828800" cy="0"/>
                <wp:effectExtent l="12700" t="5080" r="6350" b="1397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65pt" to="144.2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" o:allowincell="f" strokeweight=".7pt"/>
            </w:pict>
          </mc:Fallback>
        </mc:AlternateContent>
      </w:r>
      <w:r>
        <w:rPr>
          <w:color w:val="000000"/>
        </w:rPr>
        <w:t xml:space="preserve">- «акров». </w:t>
      </w:r>
      <w:r>
        <w:rPr>
          <w:i/>
          <w:iCs/>
          <w:color w:val="000000"/>
        </w:rPr>
        <w:t>Ред.</w:t>
      </w:r>
    </w:p>
    <w:p w:rsidR="00610D83" w:rsidRDefault="00610D83" w:rsidP="00610D83">
      <w:pPr>
        <w:shd w:val="clear" w:color="auto" w:fill="FFFFFF"/>
        <w:spacing w:before="3034"/>
        <w:ind w:left="581"/>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3 месяца в Швейцарии, становится швейцарским подданным, если он в силу особо ува</w:t>
      </w:r>
      <w:r>
        <w:rPr>
          <w:color w:val="000000"/>
          <w:sz w:val="24"/>
          <w:szCs w:val="24"/>
        </w:rPr>
        <w:softHyphen/>
        <w:t>жительных причин не будет ходатайствовать об отсрочке не более как на 3 месяца. Разъяснение массам особой насущности такой реформы для Швейцарии не только с общедемократической точки зрения, но и ввиду того, что империалистская обстановка Швейцарии сделала ее государством с наибольшим во всей Европе процентом ино</w:t>
      </w:r>
      <w:r>
        <w:rPr>
          <w:color w:val="000000"/>
          <w:sz w:val="24"/>
          <w:szCs w:val="24"/>
        </w:rPr>
        <w:softHyphen/>
      </w:r>
      <w:r>
        <w:rPr>
          <w:color w:val="000000"/>
          <w:spacing w:val="-1"/>
          <w:sz w:val="24"/>
          <w:szCs w:val="24"/>
        </w:rPr>
        <w:t xml:space="preserve">странцев. </w:t>
      </w:r>
      <w:r>
        <w:rPr>
          <w:color w:val="000000"/>
          <w:spacing w:val="-1"/>
          <w:sz w:val="24"/>
          <w:szCs w:val="24"/>
          <w:vertAlign w:val="superscript"/>
        </w:rPr>
        <w:t>9</w:t>
      </w:r>
      <w:r>
        <w:rPr>
          <w:color w:val="000000"/>
          <w:spacing w:val="-1"/>
          <w:sz w:val="24"/>
          <w:szCs w:val="24"/>
        </w:rPr>
        <w:t>/ю этих иностранцев говорят на одном из 3-х языков Швейцарии. Политиче</w:t>
      </w:r>
      <w:r>
        <w:rPr>
          <w:color w:val="000000"/>
          <w:spacing w:val="-1"/>
          <w:sz w:val="24"/>
          <w:szCs w:val="24"/>
        </w:rPr>
        <w:softHyphen/>
      </w:r>
      <w:r>
        <w:rPr>
          <w:color w:val="000000"/>
          <w:sz w:val="24"/>
          <w:szCs w:val="24"/>
        </w:rPr>
        <w:t>ское бесправие иностранных рабочих и отчужденность их усиливает и без того расту</w:t>
      </w:r>
      <w:r>
        <w:rPr>
          <w:color w:val="000000"/>
          <w:sz w:val="24"/>
          <w:szCs w:val="24"/>
        </w:rPr>
        <w:softHyphen/>
        <w:t>щую политическую реакцию и ослабляет интернациональную солидарность пролета</w:t>
      </w:r>
      <w:r>
        <w:rPr>
          <w:color w:val="000000"/>
          <w:sz w:val="24"/>
          <w:szCs w:val="24"/>
        </w:rPr>
        <w:softHyphen/>
      </w:r>
      <w:r>
        <w:rPr>
          <w:color w:val="000000"/>
          <w:spacing w:val="-4"/>
          <w:sz w:val="24"/>
          <w:szCs w:val="24"/>
        </w:rPr>
        <w:t>риата.</w:t>
      </w:r>
    </w:p>
    <w:p w:rsidR="00610D83" w:rsidRDefault="00610D83" w:rsidP="00610D83">
      <w:pPr>
        <w:shd w:val="clear" w:color="auto" w:fill="FFFFFF"/>
        <w:tabs>
          <w:tab w:val="left" w:pos="782"/>
        </w:tabs>
        <w:spacing w:line="413" w:lineRule="exact"/>
        <w:ind w:left="10" w:firstLine="307"/>
      </w:pPr>
      <w:r>
        <w:rPr>
          <w:color w:val="000000"/>
          <w:sz w:val="24"/>
          <w:szCs w:val="24"/>
        </w:rPr>
        <w:t>19.</w:t>
      </w:r>
      <w:r>
        <w:rPr>
          <w:color w:val="000000"/>
          <w:sz w:val="24"/>
          <w:szCs w:val="24"/>
        </w:rPr>
        <w:tab/>
      </w:r>
      <w:r>
        <w:rPr>
          <w:color w:val="000000"/>
          <w:spacing w:val="14"/>
          <w:sz w:val="24"/>
          <w:szCs w:val="24"/>
        </w:rPr>
        <w:t>Немедленный  приступ к агитации за то,  чтобы  кандидаты от социал-</w:t>
      </w:r>
      <w:r>
        <w:rPr>
          <w:color w:val="000000"/>
          <w:spacing w:val="14"/>
          <w:sz w:val="24"/>
          <w:szCs w:val="24"/>
        </w:rPr>
        <w:br/>
      </w:r>
      <w:r>
        <w:rPr>
          <w:color w:val="000000"/>
          <w:sz w:val="24"/>
          <w:szCs w:val="24"/>
        </w:rPr>
        <w:t xml:space="preserve">демократической партии на выборах 1917 г. в </w:t>
      </w:r>
      <w:r>
        <w:rPr>
          <w:color w:val="000000"/>
          <w:sz w:val="24"/>
          <w:szCs w:val="24"/>
          <w:lang w:val="de-DE"/>
        </w:rPr>
        <w:t xml:space="preserve">Nationalrat </w:t>
      </w:r>
      <w:r>
        <w:rPr>
          <w:color w:val="000000"/>
          <w:sz w:val="24"/>
          <w:szCs w:val="24"/>
        </w:rPr>
        <w:t>выставлялись лишь на основе</w:t>
      </w:r>
      <w:r>
        <w:rPr>
          <w:color w:val="000000"/>
          <w:sz w:val="24"/>
          <w:szCs w:val="24"/>
        </w:rPr>
        <w:br/>
      </w:r>
      <w:r>
        <w:rPr>
          <w:color w:val="000000"/>
          <w:spacing w:val="7"/>
          <w:sz w:val="24"/>
          <w:szCs w:val="24"/>
        </w:rPr>
        <w:t>предварительного и всестороннего обсуждения перед избирателями политической</w:t>
      </w:r>
      <w:r>
        <w:rPr>
          <w:color w:val="000000"/>
          <w:spacing w:val="7"/>
          <w:sz w:val="24"/>
          <w:szCs w:val="24"/>
        </w:rPr>
        <w:br/>
      </w:r>
      <w:r>
        <w:rPr>
          <w:color w:val="000000"/>
          <w:spacing w:val="3"/>
          <w:sz w:val="24"/>
          <w:szCs w:val="24"/>
        </w:rPr>
        <w:t>платформы, в особенности вопроса об отношении к войне и к защите отечества и во</w:t>
      </w:r>
      <w:r>
        <w:rPr>
          <w:color w:val="000000"/>
          <w:spacing w:val="3"/>
          <w:sz w:val="24"/>
          <w:szCs w:val="24"/>
        </w:rPr>
        <w:softHyphen/>
      </w:r>
      <w:r>
        <w:rPr>
          <w:color w:val="000000"/>
          <w:spacing w:val="3"/>
          <w:sz w:val="24"/>
          <w:szCs w:val="24"/>
        </w:rPr>
        <w:br/>
      </w:r>
      <w:r>
        <w:rPr>
          <w:color w:val="000000"/>
          <w:sz w:val="24"/>
          <w:szCs w:val="24"/>
        </w:rPr>
        <w:t>проса о реформистской или революционной борьбе с дороговизной.</w:t>
      </w:r>
    </w:p>
    <w:p w:rsidR="00610D83" w:rsidRDefault="00610D83" w:rsidP="00610D83">
      <w:pPr>
        <w:shd w:val="clear" w:color="auto" w:fill="FFFFFF"/>
        <w:spacing w:before="341" w:line="278" w:lineRule="exact"/>
        <w:ind w:left="2736" w:right="883" w:hanging="1493"/>
      </w:pPr>
      <w:r>
        <w:rPr>
          <w:b/>
          <w:bCs/>
          <w:color w:val="000000"/>
          <w:sz w:val="24"/>
          <w:szCs w:val="24"/>
          <w:lang w:val="en-US"/>
        </w:rPr>
        <w:t xml:space="preserve">IV. </w:t>
      </w:r>
      <w:r>
        <w:rPr>
          <w:b/>
          <w:bCs/>
          <w:color w:val="000000"/>
          <w:sz w:val="24"/>
          <w:szCs w:val="24"/>
        </w:rPr>
        <w:t>ОЧЕРЕДНЫЕ ЗАДАЧИ ПАРТИЙНОЙ ПРОПАГАНДЫ, АГИТАЦИИ И ОРГАНИЗАЦИИ</w:t>
      </w:r>
    </w:p>
    <w:p w:rsidR="00610D83" w:rsidRDefault="00610D83" w:rsidP="00610D83">
      <w:pPr>
        <w:shd w:val="clear" w:color="auto" w:fill="FFFFFF"/>
        <w:tabs>
          <w:tab w:val="left" w:pos="658"/>
        </w:tabs>
        <w:spacing w:before="130" w:line="413" w:lineRule="exact"/>
        <w:ind w:firstLine="293"/>
      </w:pPr>
      <w:r>
        <w:rPr>
          <w:color w:val="000000"/>
          <w:sz w:val="24"/>
          <w:szCs w:val="24"/>
        </w:rPr>
        <w:t>20.</w:t>
      </w:r>
      <w:r>
        <w:rPr>
          <w:color w:val="000000"/>
          <w:sz w:val="24"/>
          <w:szCs w:val="24"/>
        </w:rPr>
        <w:tab/>
        <w:t>Действительное проведение в жизнь аарауского решения о революционной борь</w:t>
      </w:r>
      <w:r>
        <w:rPr>
          <w:color w:val="000000"/>
          <w:sz w:val="24"/>
          <w:szCs w:val="24"/>
        </w:rPr>
        <w:softHyphen/>
      </w:r>
      <w:r>
        <w:rPr>
          <w:color w:val="000000"/>
          <w:sz w:val="24"/>
          <w:szCs w:val="24"/>
        </w:rPr>
        <w:br/>
        <w:t>бе масс невозможно без систематической и упорной работы над расширением с.-д. воз</w:t>
      </w:r>
      <w:r>
        <w:rPr>
          <w:color w:val="000000"/>
          <w:sz w:val="24"/>
          <w:szCs w:val="24"/>
        </w:rPr>
        <w:softHyphen/>
      </w:r>
      <w:r>
        <w:rPr>
          <w:color w:val="000000"/>
          <w:sz w:val="24"/>
          <w:szCs w:val="24"/>
        </w:rPr>
        <w:br/>
      </w:r>
      <w:r>
        <w:rPr>
          <w:color w:val="000000"/>
          <w:spacing w:val="-1"/>
          <w:sz w:val="24"/>
          <w:szCs w:val="24"/>
        </w:rPr>
        <w:t xml:space="preserve">действия на массы, без вовлечения </w:t>
      </w:r>
      <w:r>
        <w:rPr>
          <w:i/>
          <w:iCs/>
          <w:color w:val="000000"/>
          <w:spacing w:val="-1"/>
          <w:sz w:val="24"/>
          <w:szCs w:val="24"/>
        </w:rPr>
        <w:t xml:space="preserve">новых </w:t>
      </w:r>
      <w:r>
        <w:rPr>
          <w:color w:val="000000"/>
          <w:spacing w:val="-1"/>
          <w:sz w:val="24"/>
          <w:szCs w:val="24"/>
        </w:rPr>
        <w:t>слоев трудящейся и эксплуатируемой массы в</w:t>
      </w:r>
      <w:r>
        <w:rPr>
          <w:color w:val="000000"/>
          <w:spacing w:val="-1"/>
          <w:sz w:val="24"/>
          <w:szCs w:val="24"/>
        </w:rPr>
        <w:br/>
      </w:r>
      <w:r>
        <w:rPr>
          <w:color w:val="000000"/>
          <w:spacing w:val="4"/>
          <w:sz w:val="24"/>
          <w:szCs w:val="24"/>
        </w:rPr>
        <w:t>движение. Пропаганда и агитация за социальную революцию должны вестись более</w:t>
      </w:r>
      <w:r>
        <w:rPr>
          <w:color w:val="000000"/>
          <w:spacing w:val="4"/>
          <w:sz w:val="24"/>
          <w:szCs w:val="24"/>
        </w:rPr>
        <w:br/>
      </w:r>
      <w:r>
        <w:rPr>
          <w:color w:val="000000"/>
          <w:spacing w:val="5"/>
          <w:sz w:val="24"/>
          <w:szCs w:val="24"/>
        </w:rPr>
        <w:t>конкретно, наглядно, непосредственно-практически, так, чтобы быть понятными не</w:t>
      </w:r>
      <w:r>
        <w:rPr>
          <w:color w:val="000000"/>
          <w:spacing w:val="5"/>
          <w:sz w:val="24"/>
          <w:szCs w:val="24"/>
        </w:rPr>
        <w:br/>
      </w:r>
      <w:r>
        <w:rPr>
          <w:color w:val="000000"/>
          <w:spacing w:val="1"/>
          <w:sz w:val="24"/>
          <w:szCs w:val="24"/>
        </w:rPr>
        <w:t>только для организованных рабочих, которые всегда останутся при капитализме мень</w:t>
      </w:r>
      <w:r>
        <w:rPr>
          <w:color w:val="000000"/>
          <w:spacing w:val="1"/>
          <w:sz w:val="24"/>
          <w:szCs w:val="24"/>
        </w:rPr>
        <w:softHyphen/>
      </w:r>
      <w:r>
        <w:rPr>
          <w:color w:val="000000"/>
          <w:spacing w:val="1"/>
          <w:sz w:val="24"/>
          <w:szCs w:val="24"/>
        </w:rPr>
        <w:br/>
        <w:t>шинством пролетариата и угнетенных классов вообще, но и для большинства эксплуа</w:t>
      </w:r>
      <w:r>
        <w:rPr>
          <w:color w:val="000000"/>
          <w:spacing w:val="1"/>
          <w:sz w:val="24"/>
          <w:szCs w:val="24"/>
        </w:rPr>
        <w:softHyphen/>
      </w:r>
      <w:r>
        <w:rPr>
          <w:color w:val="000000"/>
          <w:spacing w:val="1"/>
          <w:sz w:val="24"/>
          <w:szCs w:val="24"/>
        </w:rPr>
        <w:br/>
      </w:r>
      <w:r>
        <w:rPr>
          <w:color w:val="000000"/>
          <w:spacing w:val="2"/>
          <w:sz w:val="24"/>
          <w:szCs w:val="24"/>
        </w:rPr>
        <w:t>тируемых, не способного в силу ужасного гнета капитализма к систематической орга</w:t>
      </w:r>
      <w:r>
        <w:rPr>
          <w:color w:val="000000"/>
          <w:spacing w:val="2"/>
          <w:sz w:val="24"/>
          <w:szCs w:val="24"/>
        </w:rPr>
        <w:softHyphen/>
      </w:r>
      <w:r>
        <w:rPr>
          <w:color w:val="000000"/>
          <w:spacing w:val="2"/>
          <w:sz w:val="24"/>
          <w:szCs w:val="24"/>
        </w:rPr>
        <w:br/>
      </w:r>
      <w:r>
        <w:rPr>
          <w:color w:val="000000"/>
          <w:spacing w:val="-4"/>
          <w:sz w:val="24"/>
          <w:szCs w:val="24"/>
        </w:rPr>
        <w:t>низации.</w:t>
      </w:r>
    </w:p>
    <w:p w:rsidR="00610D83" w:rsidRDefault="00610D83" w:rsidP="00610D83">
      <w:pPr>
        <w:shd w:val="clear" w:color="auto" w:fill="FFFFFF"/>
        <w:spacing w:before="2755"/>
        <w:ind w:left="581"/>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1685290</wp:posOffset>
                </wp:positionV>
                <wp:extent cx="1828800" cy="0"/>
                <wp:effectExtent l="12700" t="8890" r="6350" b="1016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7pt" to="144.2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" o:allowincell="f" strokeweight=".7pt"/>
            </w:pict>
          </mc:Fallback>
        </mc:AlternateContent>
      </w:r>
      <w:r>
        <w:rPr>
          <w:color w:val="000000"/>
        </w:rPr>
        <w:t xml:space="preserve">- Национальный совет. </w:t>
      </w:r>
      <w:r>
        <w:rPr>
          <w:i/>
          <w:iCs/>
          <w:color w:val="000000"/>
        </w:rPr>
        <w:t>Ред.</w:t>
      </w:r>
    </w:p>
    <w:p w:rsidR="00610D83" w:rsidRDefault="00610D83" w:rsidP="00610D83">
      <w:pPr>
        <w:shd w:val="clear" w:color="auto" w:fill="FFFFFF"/>
        <w:spacing w:before="2755"/>
        <w:ind w:left="581"/>
        <w:sectPr w:rsidR="00610D83">
          <w:pgSz w:w="11909" w:h="16834"/>
          <w:pgMar w:top="1195" w:right="1419" w:bottom="360" w:left="1418" w:header="720" w:footer="720" w:gutter="0"/>
          <w:cols w:space="60"/>
          <w:noEndnote/>
        </w:sectPr>
      </w:pPr>
    </w:p>
    <w:p w:rsidR="00610D83" w:rsidRDefault="00610D83" w:rsidP="00610D83">
      <w:pPr>
        <w:shd w:val="clear" w:color="auto" w:fill="FFFFFF"/>
        <w:tabs>
          <w:tab w:val="left" w:leader="underscore" w:pos="1234"/>
          <w:tab w:val="left" w:leader="underscore" w:pos="8496"/>
        </w:tabs>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203</w:t>
      </w:r>
    </w:p>
    <w:p w:rsidR="00610D83" w:rsidRDefault="00610D83" w:rsidP="00610D83">
      <w:pPr>
        <w:numPr>
          <w:ilvl w:val="0"/>
          <w:numId w:val="8"/>
        </w:numPr>
        <w:shd w:val="clear" w:color="auto" w:fill="FFFFFF"/>
        <w:tabs>
          <w:tab w:val="left" w:pos="653"/>
        </w:tabs>
        <w:spacing w:before="648" w:line="413" w:lineRule="exact"/>
        <w:ind w:firstLine="293"/>
        <w:rPr>
          <w:color w:val="000000"/>
          <w:sz w:val="24"/>
          <w:szCs w:val="24"/>
        </w:rPr>
      </w:pPr>
      <w:r>
        <w:rPr>
          <w:color w:val="000000"/>
          <w:spacing w:val="1"/>
          <w:sz w:val="24"/>
          <w:szCs w:val="24"/>
        </w:rPr>
        <w:t>Для воздействия на более широкие массы партия должна перейти к более систе</w:t>
      </w:r>
      <w:r>
        <w:rPr>
          <w:color w:val="000000"/>
          <w:spacing w:val="1"/>
          <w:sz w:val="24"/>
          <w:szCs w:val="24"/>
        </w:rPr>
        <w:softHyphen/>
      </w:r>
      <w:r>
        <w:rPr>
          <w:color w:val="000000"/>
          <w:spacing w:val="1"/>
          <w:sz w:val="24"/>
          <w:szCs w:val="24"/>
        </w:rPr>
        <w:br/>
      </w:r>
      <w:r>
        <w:rPr>
          <w:color w:val="000000"/>
          <w:sz w:val="24"/>
          <w:szCs w:val="24"/>
        </w:rPr>
        <w:t>матическому изданию раздаваемых даром летучих листков, разъясняющих массам, что</w:t>
      </w:r>
      <w:r>
        <w:rPr>
          <w:color w:val="000000"/>
          <w:sz w:val="24"/>
          <w:szCs w:val="24"/>
        </w:rPr>
        <w:br/>
      </w:r>
      <w:r>
        <w:rPr>
          <w:color w:val="000000"/>
          <w:spacing w:val="-1"/>
          <w:sz w:val="24"/>
          <w:szCs w:val="24"/>
        </w:rPr>
        <w:t>революционный пролетариат борется за социалистическое преобразование Швейцарии,</w:t>
      </w:r>
      <w:r>
        <w:rPr>
          <w:color w:val="000000"/>
          <w:spacing w:val="-1"/>
          <w:sz w:val="24"/>
          <w:szCs w:val="24"/>
        </w:rPr>
        <w:br/>
      </w:r>
      <w:r>
        <w:rPr>
          <w:color w:val="000000"/>
          <w:sz w:val="24"/>
          <w:szCs w:val="24"/>
        </w:rPr>
        <w:t xml:space="preserve">необходимое для </w:t>
      </w:r>
      <w:r>
        <w:rPr>
          <w:color w:val="000000"/>
          <w:sz w:val="24"/>
          <w:szCs w:val="24"/>
          <w:vertAlign w:val="superscript"/>
        </w:rPr>
        <w:t>9</w:t>
      </w:r>
      <w:r>
        <w:rPr>
          <w:color w:val="000000"/>
          <w:sz w:val="24"/>
          <w:szCs w:val="24"/>
        </w:rPr>
        <w:t>/ю населения и лежащее в его интересах. Организация открытого со</w:t>
      </w:r>
      <w:r>
        <w:rPr>
          <w:color w:val="000000"/>
          <w:sz w:val="24"/>
          <w:szCs w:val="24"/>
        </w:rPr>
        <w:softHyphen/>
      </w:r>
      <w:r>
        <w:rPr>
          <w:color w:val="000000"/>
          <w:sz w:val="24"/>
          <w:szCs w:val="24"/>
        </w:rPr>
        <w:br/>
      </w:r>
      <w:r>
        <w:rPr>
          <w:color w:val="000000"/>
          <w:spacing w:val="2"/>
          <w:sz w:val="24"/>
          <w:szCs w:val="24"/>
        </w:rPr>
        <w:t>ревнования всех секций партии и особенно организаций молодежи в деле распростра</w:t>
      </w:r>
      <w:r>
        <w:rPr>
          <w:color w:val="000000"/>
          <w:spacing w:val="2"/>
          <w:sz w:val="24"/>
          <w:szCs w:val="24"/>
        </w:rPr>
        <w:softHyphen/>
      </w:r>
      <w:r>
        <w:rPr>
          <w:color w:val="000000"/>
          <w:spacing w:val="2"/>
          <w:sz w:val="24"/>
          <w:szCs w:val="24"/>
        </w:rPr>
        <w:br/>
      </w:r>
      <w:r>
        <w:rPr>
          <w:color w:val="000000"/>
          <w:spacing w:val="4"/>
          <w:sz w:val="24"/>
          <w:szCs w:val="24"/>
        </w:rPr>
        <w:t>нения таких листков, агитация по улицам, домам и квартирам; усиление внимания и</w:t>
      </w:r>
      <w:r>
        <w:rPr>
          <w:color w:val="000000"/>
          <w:spacing w:val="4"/>
          <w:sz w:val="24"/>
          <w:szCs w:val="24"/>
        </w:rPr>
        <w:br/>
      </w:r>
      <w:r>
        <w:rPr>
          <w:color w:val="000000"/>
          <w:spacing w:val="2"/>
          <w:sz w:val="24"/>
          <w:szCs w:val="24"/>
        </w:rPr>
        <w:t>энергии, обращаемых на агитацию среди сельских рабочих, батраков и поденщиков, а</w:t>
      </w:r>
      <w:r>
        <w:rPr>
          <w:color w:val="000000"/>
          <w:spacing w:val="2"/>
          <w:sz w:val="24"/>
          <w:szCs w:val="24"/>
        </w:rPr>
        <w:br/>
      </w:r>
      <w:r>
        <w:rPr>
          <w:color w:val="000000"/>
          <w:spacing w:val="1"/>
          <w:sz w:val="24"/>
          <w:szCs w:val="24"/>
        </w:rPr>
        <w:t>также беднейшей части крестьян, которая не эксплуатирует наемных рабочих и не на</w:t>
      </w:r>
      <w:r>
        <w:rPr>
          <w:color w:val="000000"/>
          <w:spacing w:val="1"/>
          <w:sz w:val="24"/>
          <w:szCs w:val="24"/>
        </w:rPr>
        <w:softHyphen/>
      </w:r>
      <w:r>
        <w:rPr>
          <w:color w:val="000000"/>
          <w:spacing w:val="1"/>
          <w:sz w:val="24"/>
          <w:szCs w:val="24"/>
        </w:rPr>
        <w:br/>
      </w:r>
      <w:r>
        <w:rPr>
          <w:color w:val="000000"/>
          <w:spacing w:val="-1"/>
          <w:sz w:val="24"/>
          <w:szCs w:val="24"/>
        </w:rPr>
        <w:t>живается на дороговизне, а страдает от нее. Требование от парламентских представите</w:t>
      </w:r>
      <w:r>
        <w:rPr>
          <w:color w:val="000000"/>
          <w:spacing w:val="-1"/>
          <w:sz w:val="24"/>
          <w:szCs w:val="24"/>
        </w:rPr>
        <w:softHyphen/>
      </w:r>
      <w:r>
        <w:rPr>
          <w:color w:val="000000"/>
          <w:spacing w:val="-1"/>
          <w:sz w:val="24"/>
          <w:szCs w:val="24"/>
        </w:rPr>
        <w:br/>
      </w:r>
      <w:r>
        <w:rPr>
          <w:color w:val="000000"/>
          <w:sz w:val="24"/>
          <w:szCs w:val="24"/>
        </w:rPr>
        <w:t xml:space="preserve">лей партии </w:t>
      </w:r>
      <w:r>
        <w:rPr>
          <w:color w:val="000000"/>
          <w:sz w:val="24"/>
          <w:szCs w:val="24"/>
          <w:lang w:val="de-DE"/>
        </w:rPr>
        <w:t xml:space="preserve">(National-, Kantons-, Groß- </w:t>
      </w:r>
      <w:r>
        <w:rPr>
          <w:color w:val="000000"/>
          <w:sz w:val="24"/>
          <w:szCs w:val="24"/>
        </w:rPr>
        <w:t xml:space="preserve">и пр. </w:t>
      </w:r>
      <w:r>
        <w:rPr>
          <w:color w:val="000000"/>
          <w:sz w:val="24"/>
          <w:szCs w:val="24"/>
          <w:lang w:val="de-DE"/>
        </w:rPr>
        <w:t xml:space="preserve">Räte), </w:t>
      </w:r>
      <w:r>
        <w:rPr>
          <w:color w:val="000000"/>
          <w:sz w:val="24"/>
          <w:szCs w:val="24"/>
        </w:rPr>
        <w:t>чтобы они использовали свое особо</w:t>
      </w:r>
      <w:r>
        <w:rPr>
          <w:color w:val="000000"/>
          <w:sz w:val="24"/>
          <w:szCs w:val="24"/>
        </w:rPr>
        <w:br/>
      </w:r>
      <w:r>
        <w:rPr>
          <w:color w:val="000000"/>
          <w:spacing w:val="4"/>
          <w:sz w:val="24"/>
          <w:szCs w:val="24"/>
        </w:rPr>
        <w:t>выгодное политическое положение не столько для реформистского празднословия в</w:t>
      </w:r>
      <w:r>
        <w:rPr>
          <w:color w:val="000000"/>
          <w:spacing w:val="4"/>
          <w:sz w:val="24"/>
          <w:szCs w:val="24"/>
        </w:rPr>
        <w:br/>
      </w:r>
      <w:r>
        <w:rPr>
          <w:color w:val="000000"/>
          <w:spacing w:val="1"/>
          <w:sz w:val="24"/>
          <w:szCs w:val="24"/>
        </w:rPr>
        <w:t>парламенте, законно вызывающего скуку и недоверие рабочих, сколько для проповеди</w:t>
      </w:r>
      <w:r>
        <w:rPr>
          <w:color w:val="000000"/>
          <w:spacing w:val="1"/>
          <w:sz w:val="24"/>
          <w:szCs w:val="24"/>
        </w:rPr>
        <w:br/>
      </w:r>
      <w:r>
        <w:rPr>
          <w:color w:val="000000"/>
          <w:spacing w:val="4"/>
          <w:sz w:val="24"/>
          <w:szCs w:val="24"/>
        </w:rPr>
        <w:t xml:space="preserve">социалистической революции среди </w:t>
      </w:r>
      <w:r>
        <w:rPr>
          <w:i/>
          <w:iCs/>
          <w:color w:val="000000"/>
          <w:spacing w:val="4"/>
          <w:sz w:val="24"/>
          <w:szCs w:val="24"/>
        </w:rPr>
        <w:t xml:space="preserve">наиболее отсталых </w:t>
      </w:r>
      <w:r>
        <w:rPr>
          <w:color w:val="000000"/>
          <w:spacing w:val="4"/>
          <w:sz w:val="24"/>
          <w:szCs w:val="24"/>
        </w:rPr>
        <w:t>слоев пролетариата и полу-</w:t>
      </w:r>
      <w:r>
        <w:rPr>
          <w:color w:val="000000"/>
          <w:spacing w:val="4"/>
          <w:sz w:val="24"/>
          <w:szCs w:val="24"/>
        </w:rPr>
        <w:br/>
      </w:r>
      <w:r>
        <w:rPr>
          <w:color w:val="000000"/>
          <w:spacing w:val="-1"/>
          <w:sz w:val="24"/>
          <w:szCs w:val="24"/>
        </w:rPr>
        <w:t>иролетариата в городе и особенно в деревне.</w:t>
      </w:r>
    </w:p>
    <w:p w:rsidR="00610D83" w:rsidRDefault="00610D83" w:rsidP="00610D83">
      <w:pPr>
        <w:numPr>
          <w:ilvl w:val="0"/>
          <w:numId w:val="8"/>
        </w:numPr>
        <w:shd w:val="clear" w:color="auto" w:fill="FFFFFF"/>
        <w:tabs>
          <w:tab w:val="left" w:pos="653"/>
        </w:tabs>
        <w:spacing w:line="413" w:lineRule="exact"/>
        <w:ind w:firstLine="293"/>
        <w:rPr>
          <w:color w:val="000000"/>
          <w:sz w:val="24"/>
          <w:szCs w:val="24"/>
        </w:rPr>
      </w:pPr>
      <w:r>
        <w:rPr>
          <w:color w:val="000000"/>
          <w:spacing w:val="-1"/>
          <w:sz w:val="24"/>
          <w:szCs w:val="24"/>
        </w:rPr>
        <w:t>Решительный разрыв с теорией «нейтральности» экономических организаций ра</w:t>
      </w:r>
      <w:r>
        <w:rPr>
          <w:color w:val="000000"/>
          <w:spacing w:val="-1"/>
          <w:sz w:val="24"/>
          <w:szCs w:val="24"/>
        </w:rPr>
        <w:softHyphen/>
      </w:r>
      <w:r>
        <w:rPr>
          <w:color w:val="000000"/>
          <w:spacing w:val="-1"/>
          <w:sz w:val="24"/>
          <w:szCs w:val="24"/>
        </w:rPr>
        <w:br/>
      </w:r>
      <w:r>
        <w:rPr>
          <w:color w:val="000000"/>
          <w:sz w:val="24"/>
          <w:szCs w:val="24"/>
        </w:rPr>
        <w:t>бочего класса, служащих и т. д. Разъяснение массам той истины, которую особенно на</w:t>
      </w:r>
      <w:r>
        <w:rPr>
          <w:color w:val="000000"/>
          <w:sz w:val="24"/>
          <w:szCs w:val="24"/>
        </w:rPr>
        <w:softHyphen/>
      </w:r>
      <w:r>
        <w:rPr>
          <w:color w:val="000000"/>
          <w:sz w:val="24"/>
          <w:szCs w:val="24"/>
        </w:rPr>
        <w:br/>
        <w:t>глядно подтвердила война, именно: что так называемая «нейтральность» есть буржуаз</w:t>
      </w:r>
      <w:r>
        <w:rPr>
          <w:color w:val="000000"/>
          <w:sz w:val="24"/>
          <w:szCs w:val="24"/>
        </w:rPr>
        <w:softHyphen/>
      </w:r>
      <w:r>
        <w:rPr>
          <w:color w:val="000000"/>
          <w:sz w:val="24"/>
          <w:szCs w:val="24"/>
        </w:rPr>
        <w:br/>
      </w:r>
      <w:r>
        <w:rPr>
          <w:color w:val="000000"/>
          <w:spacing w:val="-1"/>
          <w:sz w:val="24"/>
          <w:szCs w:val="24"/>
        </w:rPr>
        <w:t xml:space="preserve">ный обман или лицемерие, что она означает на деле </w:t>
      </w:r>
      <w:r>
        <w:rPr>
          <w:i/>
          <w:iCs/>
          <w:color w:val="000000"/>
          <w:spacing w:val="-1"/>
          <w:sz w:val="24"/>
          <w:szCs w:val="24"/>
        </w:rPr>
        <w:t xml:space="preserve">пассивное </w:t>
      </w:r>
      <w:r>
        <w:rPr>
          <w:color w:val="000000"/>
          <w:spacing w:val="-1"/>
          <w:sz w:val="24"/>
          <w:szCs w:val="24"/>
        </w:rPr>
        <w:t>подчинение буржуазии и</w:t>
      </w:r>
      <w:r>
        <w:rPr>
          <w:color w:val="000000"/>
          <w:spacing w:val="-1"/>
          <w:sz w:val="24"/>
          <w:szCs w:val="24"/>
        </w:rPr>
        <w:br/>
      </w:r>
      <w:r>
        <w:rPr>
          <w:color w:val="000000"/>
          <w:spacing w:val="6"/>
          <w:sz w:val="24"/>
          <w:szCs w:val="24"/>
        </w:rPr>
        <w:t>ее особо гнусным предприятиям вроде империалистской войны. Усиление социал-</w:t>
      </w:r>
      <w:r>
        <w:rPr>
          <w:color w:val="000000"/>
          <w:spacing w:val="6"/>
          <w:sz w:val="24"/>
          <w:szCs w:val="24"/>
        </w:rPr>
        <w:br/>
      </w:r>
      <w:r>
        <w:rPr>
          <w:color w:val="000000"/>
          <w:spacing w:val="-1"/>
          <w:sz w:val="24"/>
          <w:szCs w:val="24"/>
        </w:rPr>
        <w:t>демократической работы среди всех и всяких союзов рабочего класса и беднейших сло</w:t>
      </w:r>
      <w:r>
        <w:rPr>
          <w:color w:val="000000"/>
          <w:spacing w:val="-1"/>
          <w:sz w:val="24"/>
          <w:szCs w:val="24"/>
        </w:rPr>
        <w:softHyphen/>
      </w:r>
      <w:r>
        <w:rPr>
          <w:color w:val="000000"/>
          <w:spacing w:val="-1"/>
          <w:sz w:val="24"/>
          <w:szCs w:val="24"/>
        </w:rPr>
        <w:br/>
      </w:r>
      <w:r>
        <w:rPr>
          <w:color w:val="000000"/>
          <w:spacing w:val="5"/>
          <w:sz w:val="24"/>
          <w:szCs w:val="24"/>
        </w:rPr>
        <w:t>ев мелкой буржуазии или служащих, образование особых групп социал-демократов</w:t>
      </w:r>
      <w:r>
        <w:rPr>
          <w:color w:val="000000"/>
          <w:spacing w:val="5"/>
          <w:sz w:val="24"/>
          <w:szCs w:val="24"/>
        </w:rPr>
        <w:br/>
      </w:r>
      <w:r>
        <w:rPr>
          <w:color w:val="000000"/>
          <w:spacing w:val="1"/>
          <w:sz w:val="24"/>
          <w:szCs w:val="24"/>
        </w:rPr>
        <w:t>внутри всех таких союзов, систематическая подготовка такого положения дела, чтобы</w:t>
      </w:r>
      <w:r>
        <w:rPr>
          <w:color w:val="000000"/>
          <w:spacing w:val="1"/>
          <w:sz w:val="24"/>
          <w:szCs w:val="24"/>
        </w:rPr>
        <w:br/>
      </w:r>
      <w:r>
        <w:rPr>
          <w:color w:val="000000"/>
          <w:spacing w:val="3"/>
          <w:sz w:val="24"/>
          <w:szCs w:val="24"/>
        </w:rPr>
        <w:t>во всех этих союзах революционная социал-демократия была в большинстве и имела</w:t>
      </w:r>
      <w:r>
        <w:rPr>
          <w:color w:val="000000"/>
          <w:spacing w:val="3"/>
          <w:sz w:val="24"/>
          <w:szCs w:val="24"/>
        </w:rPr>
        <w:br/>
      </w:r>
      <w:r>
        <w:rPr>
          <w:color w:val="000000"/>
          <w:spacing w:val="-1"/>
          <w:sz w:val="24"/>
          <w:szCs w:val="24"/>
        </w:rPr>
        <w:t>правления в своих руках. Разъяснение массам особой важности этого условия для успе</w:t>
      </w:r>
      <w:r>
        <w:rPr>
          <w:color w:val="000000"/>
          <w:spacing w:val="-1"/>
          <w:sz w:val="24"/>
          <w:szCs w:val="24"/>
        </w:rPr>
        <w:softHyphen/>
      </w:r>
      <w:r>
        <w:rPr>
          <w:color w:val="000000"/>
          <w:spacing w:val="-1"/>
          <w:sz w:val="24"/>
          <w:szCs w:val="24"/>
        </w:rPr>
        <w:br/>
        <w:t>ха революционной борьбы.</w:t>
      </w:r>
    </w:p>
    <w:p w:rsidR="00610D83" w:rsidRDefault="00610D83" w:rsidP="00610D83">
      <w:pPr>
        <w:numPr>
          <w:ilvl w:val="0"/>
          <w:numId w:val="8"/>
        </w:numPr>
        <w:shd w:val="clear" w:color="auto" w:fill="FFFFFF"/>
        <w:tabs>
          <w:tab w:val="left" w:pos="653"/>
        </w:tabs>
        <w:spacing w:line="413" w:lineRule="exact"/>
        <w:ind w:firstLine="293"/>
        <w:rPr>
          <w:color w:val="000000"/>
          <w:sz w:val="24"/>
          <w:szCs w:val="24"/>
        </w:rPr>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610D83" w:rsidRDefault="00610D83" w:rsidP="00610D83">
      <w:pPr>
        <w:numPr>
          <w:ilvl w:val="0"/>
          <w:numId w:val="9"/>
        </w:numPr>
        <w:shd w:val="clear" w:color="auto" w:fill="FFFFFF"/>
        <w:tabs>
          <w:tab w:val="left" w:pos="662"/>
        </w:tabs>
        <w:spacing w:before="643" w:line="413" w:lineRule="exact"/>
        <w:ind w:firstLine="293"/>
        <w:rPr>
          <w:color w:val="000000"/>
          <w:sz w:val="24"/>
          <w:szCs w:val="24"/>
        </w:rPr>
      </w:pPr>
      <w:r>
        <w:rPr>
          <w:color w:val="000000"/>
          <w:spacing w:val="6"/>
          <w:sz w:val="24"/>
          <w:szCs w:val="24"/>
        </w:rPr>
        <w:t>Расширение и усиление социал-демократической работы в войске как перед</w:t>
      </w:r>
      <w:r>
        <w:rPr>
          <w:color w:val="000000"/>
          <w:spacing w:val="6"/>
          <w:sz w:val="24"/>
          <w:szCs w:val="24"/>
        </w:rPr>
        <w:br/>
      </w:r>
      <w:r>
        <w:rPr>
          <w:color w:val="000000"/>
          <w:spacing w:val="1"/>
          <w:sz w:val="24"/>
          <w:szCs w:val="24"/>
        </w:rPr>
        <w:t>вступлением молодежи в ряды его, так и во время отбывания службы. Создание соци</w:t>
      </w:r>
      <w:r>
        <w:rPr>
          <w:color w:val="000000"/>
          <w:spacing w:val="1"/>
          <w:sz w:val="24"/>
          <w:szCs w:val="24"/>
        </w:rPr>
        <w:softHyphen/>
      </w:r>
      <w:r>
        <w:rPr>
          <w:color w:val="000000"/>
          <w:spacing w:val="1"/>
          <w:sz w:val="24"/>
          <w:szCs w:val="24"/>
        </w:rPr>
        <w:br/>
      </w:r>
      <w:r>
        <w:rPr>
          <w:color w:val="000000"/>
          <w:spacing w:val="3"/>
          <w:sz w:val="24"/>
          <w:szCs w:val="24"/>
        </w:rPr>
        <w:t>ал-демократических групп во всех воинских частях. Разъяснение исторической неиз</w:t>
      </w:r>
      <w:r>
        <w:rPr>
          <w:color w:val="000000"/>
          <w:spacing w:val="3"/>
          <w:sz w:val="24"/>
          <w:szCs w:val="24"/>
        </w:rPr>
        <w:softHyphen/>
      </w:r>
      <w:r>
        <w:rPr>
          <w:color w:val="000000"/>
          <w:spacing w:val="3"/>
          <w:sz w:val="24"/>
          <w:szCs w:val="24"/>
        </w:rPr>
        <w:br/>
      </w:r>
      <w:r>
        <w:rPr>
          <w:color w:val="000000"/>
          <w:sz w:val="24"/>
          <w:szCs w:val="24"/>
        </w:rPr>
        <w:t>бежности и законности, с точки зрения социализма, употребления оружия в единствен</w:t>
      </w:r>
      <w:r>
        <w:rPr>
          <w:color w:val="000000"/>
          <w:sz w:val="24"/>
          <w:szCs w:val="24"/>
        </w:rPr>
        <w:softHyphen/>
      </w:r>
      <w:r>
        <w:rPr>
          <w:color w:val="000000"/>
          <w:sz w:val="24"/>
          <w:szCs w:val="24"/>
        </w:rPr>
        <w:br/>
        <w:t>но-законной войне, именно войне пролетариата с буржуазией за освобождение челове</w:t>
      </w:r>
      <w:r>
        <w:rPr>
          <w:color w:val="000000"/>
          <w:sz w:val="24"/>
          <w:szCs w:val="24"/>
        </w:rPr>
        <w:softHyphen/>
      </w:r>
      <w:r>
        <w:rPr>
          <w:color w:val="000000"/>
          <w:sz w:val="24"/>
          <w:szCs w:val="24"/>
        </w:rPr>
        <w:br/>
        <w:t xml:space="preserve">чества от наемного рабства. Пропаганда против изолированных </w:t>
      </w:r>
      <w:r>
        <w:rPr>
          <w:i/>
          <w:iCs/>
          <w:color w:val="000000"/>
          <w:sz w:val="24"/>
          <w:szCs w:val="24"/>
        </w:rPr>
        <w:t xml:space="preserve">аттентатов </w:t>
      </w:r>
      <w:r>
        <w:rPr>
          <w:color w:val="000000"/>
          <w:sz w:val="24"/>
          <w:szCs w:val="24"/>
        </w:rPr>
        <w:t>(покуше</w:t>
      </w:r>
      <w:r>
        <w:rPr>
          <w:color w:val="000000"/>
          <w:sz w:val="24"/>
          <w:szCs w:val="24"/>
        </w:rPr>
        <w:softHyphen/>
      </w:r>
      <w:r>
        <w:rPr>
          <w:color w:val="000000"/>
          <w:sz w:val="24"/>
          <w:szCs w:val="24"/>
        </w:rPr>
        <w:br/>
      </w:r>
      <w:r>
        <w:rPr>
          <w:color w:val="000000"/>
          <w:spacing w:val="2"/>
          <w:sz w:val="24"/>
          <w:szCs w:val="24"/>
        </w:rPr>
        <w:t>ний) во имя связи борьбы революционной части войска с широким движением проле</w:t>
      </w:r>
      <w:r>
        <w:rPr>
          <w:color w:val="000000"/>
          <w:spacing w:val="2"/>
          <w:sz w:val="24"/>
          <w:szCs w:val="24"/>
        </w:rPr>
        <w:softHyphen/>
      </w:r>
      <w:r>
        <w:rPr>
          <w:color w:val="000000"/>
          <w:spacing w:val="2"/>
          <w:sz w:val="24"/>
          <w:szCs w:val="24"/>
        </w:rPr>
        <w:br/>
      </w:r>
      <w:r>
        <w:rPr>
          <w:color w:val="000000"/>
          <w:spacing w:val="1"/>
          <w:sz w:val="24"/>
          <w:szCs w:val="24"/>
        </w:rPr>
        <w:t>тариата и эксплуатируемых в населении вообще. Усиление пропаганды той части оль-</w:t>
      </w:r>
      <w:r>
        <w:rPr>
          <w:color w:val="000000"/>
          <w:spacing w:val="1"/>
          <w:sz w:val="24"/>
          <w:szCs w:val="24"/>
        </w:rPr>
        <w:br/>
        <w:t>тенского решения, которая рекомендует солдатам отказ в повиновении при употребле</w:t>
      </w:r>
      <w:r>
        <w:rPr>
          <w:color w:val="000000"/>
          <w:spacing w:val="1"/>
          <w:sz w:val="24"/>
          <w:szCs w:val="24"/>
        </w:rPr>
        <w:softHyphen/>
      </w:r>
      <w:r>
        <w:rPr>
          <w:color w:val="000000"/>
          <w:spacing w:val="1"/>
          <w:sz w:val="24"/>
          <w:szCs w:val="24"/>
        </w:rPr>
        <w:br/>
        <w:t>нии войска против стачечников, а равно необходимости не ограничиваться пассивным</w:t>
      </w:r>
      <w:r>
        <w:rPr>
          <w:color w:val="000000"/>
          <w:spacing w:val="1"/>
          <w:sz w:val="24"/>
          <w:szCs w:val="24"/>
        </w:rPr>
        <w:br/>
      </w:r>
      <w:r>
        <w:rPr>
          <w:color w:val="000000"/>
          <w:spacing w:val="-5"/>
          <w:sz w:val="24"/>
          <w:szCs w:val="24"/>
        </w:rPr>
        <w:t>отказом в повиновении</w:t>
      </w:r>
      <w:r>
        <w:rPr>
          <w:color w:val="000000"/>
          <w:spacing w:val="-5"/>
          <w:sz w:val="24"/>
          <w:szCs w:val="24"/>
          <w:vertAlign w:val="superscript"/>
        </w:rPr>
        <w:t>91</w:t>
      </w:r>
      <w:r>
        <w:rPr>
          <w:color w:val="000000"/>
          <w:spacing w:val="-5"/>
          <w:sz w:val="24"/>
          <w:szCs w:val="24"/>
        </w:rPr>
        <w:t>.</w:t>
      </w:r>
    </w:p>
    <w:p w:rsidR="00610D83" w:rsidRDefault="00610D83" w:rsidP="00610D83">
      <w:pPr>
        <w:numPr>
          <w:ilvl w:val="0"/>
          <w:numId w:val="9"/>
        </w:numPr>
        <w:shd w:val="clear" w:color="auto" w:fill="FFFFFF"/>
        <w:tabs>
          <w:tab w:val="left" w:pos="662"/>
        </w:tabs>
        <w:spacing w:line="413" w:lineRule="exact"/>
        <w:ind w:firstLine="293"/>
        <w:rPr>
          <w:color w:val="000000"/>
          <w:sz w:val="24"/>
          <w:szCs w:val="24"/>
        </w:rPr>
      </w:pPr>
      <w:r>
        <w:rPr>
          <w:color w:val="000000"/>
          <w:spacing w:val="1"/>
          <w:sz w:val="24"/>
          <w:szCs w:val="24"/>
        </w:rPr>
        <w:t>Разъяснение массам неразрывной связи между практической работой в последо</w:t>
      </w:r>
      <w:r>
        <w:rPr>
          <w:color w:val="000000"/>
          <w:spacing w:val="1"/>
          <w:sz w:val="24"/>
          <w:szCs w:val="24"/>
        </w:rPr>
        <w:softHyphen/>
      </w:r>
      <w:r>
        <w:rPr>
          <w:color w:val="000000"/>
          <w:spacing w:val="1"/>
          <w:sz w:val="24"/>
          <w:szCs w:val="24"/>
        </w:rPr>
        <w:br/>
      </w:r>
      <w:r>
        <w:rPr>
          <w:color w:val="000000"/>
          <w:sz w:val="24"/>
          <w:szCs w:val="24"/>
        </w:rPr>
        <w:t>вательном революционно-социал-демократическом направлении, развитом выше, — и</w:t>
      </w:r>
      <w:r>
        <w:rPr>
          <w:color w:val="000000"/>
          <w:sz w:val="24"/>
          <w:szCs w:val="24"/>
        </w:rPr>
        <w:br/>
      </w:r>
      <w:r>
        <w:rPr>
          <w:color w:val="000000"/>
          <w:spacing w:val="6"/>
          <w:sz w:val="24"/>
          <w:szCs w:val="24"/>
        </w:rPr>
        <w:t xml:space="preserve">систематической </w:t>
      </w:r>
      <w:r>
        <w:rPr>
          <w:i/>
          <w:iCs/>
          <w:color w:val="000000"/>
          <w:spacing w:val="6"/>
          <w:sz w:val="24"/>
          <w:szCs w:val="24"/>
        </w:rPr>
        <w:t xml:space="preserve">принципиальной </w:t>
      </w:r>
      <w:r>
        <w:rPr>
          <w:color w:val="000000"/>
          <w:spacing w:val="6"/>
          <w:sz w:val="24"/>
          <w:szCs w:val="24"/>
        </w:rPr>
        <w:t xml:space="preserve">борьбой между </w:t>
      </w:r>
      <w:r>
        <w:rPr>
          <w:i/>
          <w:iCs/>
          <w:color w:val="000000"/>
          <w:spacing w:val="6"/>
          <w:sz w:val="24"/>
          <w:szCs w:val="24"/>
        </w:rPr>
        <w:t xml:space="preserve">тремя главн ыми </w:t>
      </w:r>
      <w:r>
        <w:rPr>
          <w:color w:val="000000"/>
          <w:spacing w:val="6"/>
          <w:sz w:val="24"/>
          <w:szCs w:val="24"/>
        </w:rPr>
        <w:t>направлениями</w:t>
      </w:r>
      <w:r>
        <w:rPr>
          <w:color w:val="000000"/>
          <w:spacing w:val="6"/>
          <w:sz w:val="24"/>
          <w:szCs w:val="24"/>
        </w:rPr>
        <w:br/>
      </w:r>
      <w:r>
        <w:rPr>
          <w:color w:val="000000"/>
          <w:spacing w:val="3"/>
          <w:sz w:val="24"/>
          <w:szCs w:val="24"/>
        </w:rPr>
        <w:t xml:space="preserve">современного рабочего движения, сложившимися во </w:t>
      </w:r>
      <w:r>
        <w:rPr>
          <w:i/>
          <w:iCs/>
          <w:color w:val="000000"/>
          <w:spacing w:val="3"/>
          <w:sz w:val="24"/>
          <w:szCs w:val="24"/>
        </w:rPr>
        <w:t xml:space="preserve">всех </w:t>
      </w:r>
      <w:r>
        <w:rPr>
          <w:color w:val="000000"/>
          <w:spacing w:val="3"/>
          <w:sz w:val="24"/>
          <w:szCs w:val="24"/>
        </w:rPr>
        <w:t>цивилизованных странах и</w:t>
      </w:r>
      <w:r>
        <w:rPr>
          <w:color w:val="000000"/>
          <w:spacing w:val="3"/>
          <w:sz w:val="24"/>
          <w:szCs w:val="24"/>
        </w:rPr>
        <w:br/>
        <w:t>окончательно обрисовавшимися также в Швейцарии (особенно на цюрихском съезде</w:t>
      </w:r>
      <w:r>
        <w:rPr>
          <w:color w:val="000000"/>
          <w:spacing w:val="3"/>
          <w:sz w:val="24"/>
          <w:szCs w:val="24"/>
        </w:rPr>
        <w:br/>
      </w:r>
      <w:r>
        <w:rPr>
          <w:color w:val="000000"/>
          <w:sz w:val="24"/>
          <w:szCs w:val="24"/>
        </w:rPr>
        <w:t>1916 г.). Эти три направления: 1) социал-патриоты, т. е. открыто признающие «защиту</w:t>
      </w:r>
      <w:r>
        <w:rPr>
          <w:color w:val="000000"/>
          <w:sz w:val="24"/>
          <w:szCs w:val="24"/>
        </w:rPr>
        <w:br/>
        <w:t>отечества» в данной, империалистской, войне 1914—1916 гг. Это оппортунистическое</w:t>
      </w:r>
      <w:r>
        <w:rPr>
          <w:color w:val="000000"/>
          <w:sz w:val="24"/>
          <w:szCs w:val="24"/>
        </w:rPr>
        <w:br/>
        <w:t>направление агентов буржуазии в рабочем движении; 2) левые циммервальдисты,</w:t>
      </w:r>
      <w:r>
        <w:rPr>
          <w:color w:val="000000"/>
          <w:sz w:val="24"/>
          <w:szCs w:val="24"/>
        </w:rPr>
        <w:br/>
      </w:r>
      <w:r>
        <w:rPr>
          <w:color w:val="000000"/>
          <w:spacing w:val="-1"/>
          <w:sz w:val="24"/>
          <w:szCs w:val="24"/>
        </w:rPr>
        <w:t>принципиально отвергающие «защиту отечества» в империалистской войне, стоящие за</w:t>
      </w:r>
      <w:r>
        <w:rPr>
          <w:color w:val="000000"/>
          <w:spacing w:val="-1"/>
          <w:sz w:val="24"/>
          <w:szCs w:val="24"/>
        </w:rPr>
        <w:br/>
      </w:r>
      <w:r>
        <w:rPr>
          <w:color w:val="000000"/>
          <w:spacing w:val="3"/>
          <w:sz w:val="24"/>
          <w:szCs w:val="24"/>
        </w:rPr>
        <w:t>раскол с социал-патриотами, как с агентами буржуазии, и за революционную борьбу</w:t>
      </w:r>
      <w:r>
        <w:rPr>
          <w:color w:val="000000"/>
          <w:spacing w:val="3"/>
          <w:sz w:val="24"/>
          <w:szCs w:val="24"/>
        </w:rPr>
        <w:br/>
      </w:r>
      <w:r>
        <w:rPr>
          <w:color w:val="000000"/>
          <w:sz w:val="24"/>
          <w:szCs w:val="24"/>
        </w:rPr>
        <w:t xml:space="preserve">масс в связи с </w:t>
      </w:r>
      <w:r>
        <w:rPr>
          <w:i/>
          <w:iCs/>
          <w:color w:val="000000"/>
          <w:sz w:val="24"/>
          <w:szCs w:val="24"/>
        </w:rPr>
        <w:t xml:space="preserve">полной </w:t>
      </w:r>
      <w:r>
        <w:rPr>
          <w:color w:val="000000"/>
          <w:sz w:val="24"/>
          <w:szCs w:val="24"/>
        </w:rPr>
        <w:t>реорганизацией с.-д. тактики применительно к пропаганде и под</w:t>
      </w:r>
      <w:r>
        <w:rPr>
          <w:color w:val="000000"/>
          <w:sz w:val="24"/>
          <w:szCs w:val="24"/>
        </w:rPr>
        <w:softHyphen/>
      </w:r>
      <w:r>
        <w:rPr>
          <w:color w:val="000000"/>
          <w:sz w:val="24"/>
          <w:szCs w:val="24"/>
        </w:rPr>
        <w:br/>
        <w:t>готовке   такой   борьбы;   3)   так   называемый   «центр»   (Каутский   —   Гаазе,</w:t>
      </w:r>
      <w:r>
        <w:rPr>
          <w:color w:val="000000"/>
          <w:sz w:val="24"/>
          <w:szCs w:val="24"/>
        </w:rPr>
        <w:br/>
      </w:r>
      <w:r>
        <w:rPr>
          <w:color w:val="000000"/>
          <w:sz w:val="24"/>
          <w:szCs w:val="24"/>
          <w:lang w:val="de-DE"/>
        </w:rPr>
        <w:t xml:space="preserve">«Arbeitsgemeinschaft» </w:t>
      </w:r>
      <w:r>
        <w:rPr>
          <w:color w:val="000000"/>
          <w:sz w:val="24"/>
          <w:szCs w:val="24"/>
        </w:rPr>
        <w:t xml:space="preserve">в Германии; </w:t>
      </w:r>
      <w:r>
        <w:rPr>
          <w:color w:val="000000"/>
          <w:sz w:val="24"/>
          <w:szCs w:val="24"/>
          <w:lang w:val="fr-FR"/>
        </w:rPr>
        <w:t xml:space="preserve">Longuet </w:t>
      </w:r>
      <w:r>
        <w:rPr>
          <w:color w:val="000000"/>
          <w:sz w:val="24"/>
          <w:szCs w:val="24"/>
        </w:rPr>
        <w:t xml:space="preserve">— </w:t>
      </w:r>
      <w:r>
        <w:rPr>
          <w:color w:val="000000"/>
          <w:sz w:val="24"/>
          <w:szCs w:val="24"/>
          <w:lang w:val="de-DE"/>
        </w:rPr>
        <w:t xml:space="preserve">Pressemanne </w:t>
      </w:r>
      <w:r>
        <w:rPr>
          <w:color w:val="000000"/>
          <w:sz w:val="24"/>
          <w:szCs w:val="24"/>
        </w:rPr>
        <w:t>во Франции) , стоящий за</w:t>
      </w:r>
      <w:r>
        <w:rPr>
          <w:color w:val="000000"/>
          <w:sz w:val="24"/>
          <w:szCs w:val="24"/>
        </w:rPr>
        <w:br/>
      </w:r>
      <w:r>
        <w:rPr>
          <w:color w:val="000000"/>
          <w:spacing w:val="-1"/>
          <w:sz w:val="24"/>
          <w:szCs w:val="24"/>
        </w:rPr>
        <w:t>единство 1-го</w:t>
      </w:r>
    </w:p>
    <w:p w:rsidR="00610D83" w:rsidRDefault="00610D83" w:rsidP="00610D83">
      <w:pPr>
        <w:shd w:val="clear" w:color="auto" w:fill="FFFFFF"/>
        <w:spacing w:before="2722" w:line="230" w:lineRule="exact"/>
        <w:ind w:left="10" w:firstLine="403"/>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9UU1cU8CAABcBAAADgAAAAAAAAAAAAAAAAAuAgAAZHJzL2Uyb0RvYy54bWxQSwECLQAUAAYACAAA&#10;ACEAc9p8E9wAAAAIAQAADwAAAAAAAAAAAAAAAACpBAAAZHJzL2Rvd25yZXYueG1sUEsFBgAAAAAE&#10;AAQA8wAAALIFAAAAAA==&#10;" o:allowincell="f" strokeweight=".7pt"/>
            </w:pict>
          </mc:Fallback>
        </mc:AlternateContent>
      </w:r>
      <w:r>
        <w:rPr>
          <w:color w:val="000000"/>
        </w:rPr>
        <w:t>В немецкой социал-демократической печати «центр» приравнивают иногда, и совершенно справед</w:t>
      </w:r>
      <w:r>
        <w:rPr>
          <w:color w:val="000000"/>
        </w:rPr>
        <w:softHyphen/>
      </w:r>
      <w:r>
        <w:rPr>
          <w:color w:val="000000"/>
          <w:spacing w:val="-1"/>
        </w:rPr>
        <w:t xml:space="preserve">ливо, к </w:t>
      </w:r>
      <w:r>
        <w:rPr>
          <w:i/>
          <w:iCs/>
          <w:color w:val="000000"/>
          <w:spacing w:val="-1"/>
        </w:rPr>
        <w:t xml:space="preserve">правому </w:t>
      </w:r>
      <w:r>
        <w:rPr>
          <w:color w:val="000000"/>
          <w:spacing w:val="-1"/>
        </w:rPr>
        <w:t>крылу «циммервальдцев».</w:t>
      </w:r>
    </w:p>
    <w:p w:rsidR="00610D83" w:rsidRDefault="00610D83" w:rsidP="00610D83">
      <w:pPr>
        <w:shd w:val="clear" w:color="auto" w:fill="FFFFFF"/>
        <w:spacing w:before="2722" w:line="230" w:lineRule="exact"/>
        <w:ind w:left="10" w:firstLine="403"/>
        <w:sectPr w:rsidR="00610D83">
          <w:pgSz w:w="11909" w:h="16834"/>
          <w:pgMar w:top="1195" w:right="1414" w:bottom="360" w:left="1418" w:header="720" w:footer="720" w:gutter="0"/>
          <w:cols w:space="60"/>
          <w:noEndnote/>
        </w:sectPr>
      </w:pPr>
    </w:p>
    <w:p w:rsidR="00610D83" w:rsidRDefault="00610D83" w:rsidP="00610D83">
      <w:pPr>
        <w:shd w:val="clear" w:color="auto" w:fill="FFFFFF"/>
        <w:tabs>
          <w:tab w:val="left" w:leader="underscore" w:pos="1238"/>
          <w:tab w:val="left" w:leader="underscore" w:pos="8501"/>
        </w:tabs>
        <w:ind w:left="5"/>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205</w:t>
      </w:r>
    </w:p>
    <w:p w:rsidR="00610D83" w:rsidRDefault="00610D83" w:rsidP="00610D83">
      <w:pPr>
        <w:shd w:val="clear" w:color="auto" w:fill="FFFFFF"/>
        <w:spacing w:before="648" w:line="413" w:lineRule="exact"/>
        <w:ind w:left="14" w:right="5"/>
        <w:jc w:val="both"/>
      </w:pPr>
      <w:r>
        <w:rPr>
          <w:color w:val="000000"/>
          <w:sz w:val="24"/>
          <w:szCs w:val="24"/>
        </w:rPr>
        <w:t>и 2-го направления. Такое «единство» лишь связывает руки революционной социал-демократии, не позволяя ей развернуть работы и развращая массы отсутствием нераз</w:t>
      </w:r>
      <w:r>
        <w:rPr>
          <w:color w:val="000000"/>
          <w:sz w:val="24"/>
          <w:szCs w:val="24"/>
        </w:rPr>
        <w:softHyphen/>
        <w:t>рывной полной связи между принципами партии и ее практикой.</w:t>
      </w:r>
    </w:p>
    <w:p w:rsidR="00610D83" w:rsidRDefault="00610D83" w:rsidP="00610D83">
      <w:pPr>
        <w:shd w:val="clear" w:color="auto" w:fill="FFFFFF"/>
        <w:spacing w:line="413" w:lineRule="exact"/>
        <w:ind w:firstLine="278"/>
        <w:jc w:val="both"/>
      </w:pPr>
      <w:r>
        <w:rPr>
          <w:color w:val="000000"/>
          <w:sz w:val="24"/>
          <w:szCs w:val="24"/>
        </w:rPr>
        <w:t xml:space="preserve">На съезде швейцарской социал-демократической партии в Цюрихе в 1916 г. в трех речах по вопросу о </w:t>
      </w:r>
      <w:r>
        <w:rPr>
          <w:color w:val="000000"/>
          <w:sz w:val="24"/>
          <w:szCs w:val="24"/>
          <w:lang w:val="de-DE"/>
        </w:rPr>
        <w:t xml:space="preserve">Nationalratsfraktion </w:t>
      </w:r>
      <w:r>
        <w:rPr>
          <w:color w:val="000000"/>
          <w:sz w:val="24"/>
          <w:szCs w:val="24"/>
        </w:rPr>
        <w:t xml:space="preserve">, именно в речах Платтена, Нэна и Грейлиха, особенно ясно выразилось признание того, что борьба различных направлений социал-демократической политики внутри социал-демократической партии Швейцарии </w:t>
      </w:r>
      <w:r>
        <w:rPr>
          <w:i/>
          <w:iCs/>
          <w:color w:val="000000"/>
          <w:sz w:val="24"/>
          <w:szCs w:val="24"/>
        </w:rPr>
        <w:t xml:space="preserve">давно </w:t>
      </w:r>
      <w:r>
        <w:rPr>
          <w:i/>
          <w:iCs/>
          <w:color w:val="000000"/>
          <w:spacing w:val="1"/>
          <w:sz w:val="24"/>
          <w:szCs w:val="24"/>
        </w:rPr>
        <w:t xml:space="preserve">стала фактом. </w:t>
      </w:r>
      <w:r>
        <w:rPr>
          <w:color w:val="000000"/>
          <w:spacing w:val="1"/>
          <w:sz w:val="24"/>
          <w:szCs w:val="24"/>
        </w:rPr>
        <w:t xml:space="preserve">Сочувствие большинства делегатов было явно на стороне Платтена, </w:t>
      </w:r>
      <w:r>
        <w:rPr>
          <w:color w:val="000000"/>
          <w:sz w:val="24"/>
          <w:szCs w:val="24"/>
        </w:rPr>
        <w:t>когда он говорил о необходимости стоять последовательно за работу в духе революци</w:t>
      </w:r>
      <w:r>
        <w:rPr>
          <w:color w:val="000000"/>
          <w:sz w:val="24"/>
          <w:szCs w:val="24"/>
        </w:rPr>
        <w:softHyphen/>
      </w:r>
      <w:r>
        <w:rPr>
          <w:color w:val="000000"/>
          <w:spacing w:val="1"/>
          <w:sz w:val="24"/>
          <w:szCs w:val="24"/>
        </w:rPr>
        <w:t xml:space="preserve">онной социал-демократии. Нэн прямо, точно, определенно заявил, что внутри </w:t>
      </w:r>
      <w:r>
        <w:rPr>
          <w:color w:val="000000"/>
          <w:sz w:val="24"/>
          <w:szCs w:val="24"/>
          <w:lang w:val="de-DE"/>
        </w:rPr>
        <w:t xml:space="preserve">Nationalratsfraktion </w:t>
      </w:r>
      <w:r>
        <w:rPr>
          <w:color w:val="000000"/>
          <w:sz w:val="24"/>
          <w:szCs w:val="24"/>
        </w:rPr>
        <w:t xml:space="preserve">борются постоянно два направления и что рабочие организации должны сами позаботиться о посылке в </w:t>
      </w:r>
      <w:r>
        <w:rPr>
          <w:color w:val="000000"/>
          <w:sz w:val="24"/>
          <w:szCs w:val="24"/>
          <w:lang w:val="de-DE"/>
        </w:rPr>
        <w:t xml:space="preserve">Nationalrat </w:t>
      </w:r>
      <w:r>
        <w:rPr>
          <w:color w:val="000000"/>
          <w:sz w:val="24"/>
          <w:szCs w:val="24"/>
        </w:rPr>
        <w:t xml:space="preserve">действительно солидарных между собою сторонников революционного направления. Когда Грейлих говорил о том, что партия бросила своих старых «любимчиков» </w:t>
      </w:r>
      <w:r>
        <w:rPr>
          <w:color w:val="000000"/>
          <w:sz w:val="24"/>
          <w:szCs w:val="24"/>
          <w:lang w:val="de-DE"/>
        </w:rPr>
        <w:t xml:space="preserve">(Lieblinge) </w:t>
      </w:r>
      <w:r>
        <w:rPr>
          <w:color w:val="000000"/>
          <w:sz w:val="24"/>
          <w:szCs w:val="24"/>
        </w:rPr>
        <w:t>и нашла себе новых «любим</w:t>
      </w:r>
      <w:r>
        <w:rPr>
          <w:color w:val="000000"/>
          <w:sz w:val="24"/>
          <w:szCs w:val="24"/>
        </w:rPr>
        <w:softHyphen/>
        <w:t xml:space="preserve">чиков», он признал тот же факт существования и борьбы разных направлений. Но с </w:t>
      </w:r>
      <w:r>
        <w:rPr>
          <w:color w:val="000000"/>
          <w:spacing w:val="1"/>
          <w:sz w:val="24"/>
          <w:szCs w:val="24"/>
        </w:rPr>
        <w:t>«теорией любимчиков» не согласится ни один сознательный и думающий рабочий. Именно для того, чтобы неизбежная и необходимая борьба направлений не вырожда</w:t>
      </w:r>
      <w:r>
        <w:rPr>
          <w:color w:val="000000"/>
          <w:spacing w:val="1"/>
          <w:sz w:val="24"/>
          <w:szCs w:val="24"/>
        </w:rPr>
        <w:softHyphen/>
      </w:r>
      <w:r>
        <w:rPr>
          <w:color w:val="000000"/>
          <w:sz w:val="24"/>
          <w:szCs w:val="24"/>
        </w:rPr>
        <w:t xml:space="preserve">лась в состязание «любимчиков», в личные конфликты, в мелкие заподазривания, в скандальчики, именно для этого обязаны все члены с.-д. партии заботиться об </w:t>
      </w:r>
      <w:r>
        <w:rPr>
          <w:i/>
          <w:iCs/>
          <w:color w:val="000000"/>
          <w:sz w:val="24"/>
          <w:szCs w:val="24"/>
        </w:rPr>
        <w:t>откры</w:t>
      </w:r>
      <w:r>
        <w:rPr>
          <w:i/>
          <w:iCs/>
          <w:color w:val="000000"/>
          <w:sz w:val="24"/>
          <w:szCs w:val="24"/>
        </w:rPr>
        <w:softHyphen/>
      </w:r>
      <w:r>
        <w:rPr>
          <w:i/>
          <w:iCs/>
          <w:color w:val="000000"/>
          <w:spacing w:val="9"/>
          <w:sz w:val="24"/>
          <w:szCs w:val="24"/>
        </w:rPr>
        <w:t xml:space="preserve">той принципиальной </w:t>
      </w:r>
      <w:r>
        <w:rPr>
          <w:color w:val="000000"/>
          <w:spacing w:val="9"/>
          <w:sz w:val="24"/>
          <w:szCs w:val="24"/>
        </w:rPr>
        <w:t>борьбе различных направлений с.-д. политики.</w:t>
      </w:r>
    </w:p>
    <w:p w:rsidR="00610D83" w:rsidRDefault="00610D83" w:rsidP="00610D83">
      <w:pPr>
        <w:shd w:val="clear" w:color="auto" w:fill="FFFFFF"/>
        <w:spacing w:line="413" w:lineRule="exact"/>
        <w:ind w:left="10" w:firstLine="278"/>
        <w:jc w:val="both"/>
      </w:pPr>
      <w:r>
        <w:rPr>
          <w:color w:val="000000"/>
          <w:sz w:val="24"/>
          <w:szCs w:val="24"/>
        </w:rPr>
        <w:t xml:space="preserve">25. Усиленная борьба против </w:t>
      </w:r>
      <w:r>
        <w:rPr>
          <w:color w:val="000000"/>
          <w:sz w:val="24"/>
          <w:szCs w:val="24"/>
          <w:lang w:val="de-DE"/>
        </w:rPr>
        <w:t>Grütli-Verein'a</w:t>
      </w:r>
      <w:r>
        <w:rPr>
          <w:color w:val="000000"/>
          <w:sz w:val="24"/>
          <w:szCs w:val="24"/>
          <w:vertAlign w:val="superscript"/>
          <w:lang w:val="de-DE"/>
        </w:rPr>
        <w:t>92</w:t>
      </w:r>
      <w:r>
        <w:rPr>
          <w:color w:val="000000"/>
          <w:sz w:val="24"/>
          <w:szCs w:val="24"/>
          <w:lang w:val="de-DE"/>
        </w:rPr>
        <w:t xml:space="preserve"> </w:t>
      </w:r>
      <w:r>
        <w:rPr>
          <w:color w:val="000000"/>
          <w:sz w:val="24"/>
          <w:szCs w:val="24"/>
        </w:rPr>
        <w:t xml:space="preserve">с </w:t>
      </w:r>
      <w:r>
        <w:rPr>
          <w:i/>
          <w:iCs/>
          <w:color w:val="000000"/>
          <w:sz w:val="24"/>
          <w:szCs w:val="24"/>
        </w:rPr>
        <w:t xml:space="preserve">принципиальной </w:t>
      </w:r>
      <w:r>
        <w:rPr>
          <w:color w:val="000000"/>
          <w:sz w:val="24"/>
          <w:szCs w:val="24"/>
        </w:rPr>
        <w:t xml:space="preserve">точки зрения, как с наглядным проявлением на швейцарской почве тенденций </w:t>
      </w:r>
      <w:r>
        <w:rPr>
          <w:i/>
          <w:iCs/>
          <w:color w:val="000000"/>
          <w:sz w:val="24"/>
          <w:szCs w:val="24"/>
        </w:rPr>
        <w:t xml:space="preserve">буржуазной </w:t>
      </w:r>
      <w:r>
        <w:rPr>
          <w:color w:val="000000"/>
          <w:sz w:val="24"/>
          <w:szCs w:val="24"/>
        </w:rPr>
        <w:t>рабочей поли</w:t>
      </w:r>
      <w:r>
        <w:rPr>
          <w:color w:val="000000"/>
          <w:sz w:val="24"/>
          <w:szCs w:val="24"/>
        </w:rPr>
        <w:softHyphen/>
        <w:t>тики, именно: оппортунизма, реформизма, социал-патриотизма, развращения масс буржуазно-демократическими иллюзиями. Разъяснение массам всей</w:t>
      </w:r>
    </w:p>
    <w:p w:rsidR="00610D83" w:rsidRDefault="00610D83" w:rsidP="00610D83">
      <w:pPr>
        <w:shd w:val="clear" w:color="auto" w:fill="FFFFFF"/>
        <w:spacing w:before="3379"/>
        <w:ind w:left="586"/>
      </w:pPr>
      <w:r>
        <w:rPr>
          <w:noProof/>
        </w:rPr>
        <mc:AlternateContent>
          <mc:Choice Requires="wps">
            <w:drawing>
              <wp:anchor distT="0" distB="0" distL="114300" distR="114300" simplePos="0" relativeHeight="251714560" behindDoc="0" locked="0" layoutInCell="0" allowOverlap="1">
                <wp:simplePos x="0" y="0"/>
                <wp:positionH relativeFrom="column">
                  <wp:posOffset>6350</wp:posOffset>
                </wp:positionH>
                <wp:positionV relativeFrom="paragraph">
                  <wp:posOffset>2078990</wp:posOffset>
                </wp:positionV>
                <wp:extent cx="1828800" cy="0"/>
                <wp:effectExtent l="6350" t="12065" r="12700" b="698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" o:allowincell="f" strokeweight=".7pt"/>
            </w:pict>
          </mc:Fallback>
        </mc:AlternateContent>
      </w:r>
      <w:r>
        <w:rPr>
          <w:color w:val="000000"/>
        </w:rPr>
        <w:t xml:space="preserve">- фракции Национального совета. </w:t>
      </w:r>
      <w:r>
        <w:rPr>
          <w:i/>
          <w:iCs/>
          <w:color w:val="000000"/>
        </w:rPr>
        <w:t>Ред.</w:t>
      </w:r>
    </w:p>
    <w:p w:rsidR="00610D83" w:rsidRDefault="00610D83" w:rsidP="00610D83">
      <w:pPr>
        <w:shd w:val="clear" w:color="auto" w:fill="FFFFFF"/>
        <w:spacing w:before="3379"/>
        <w:ind w:left="586"/>
        <w:sectPr w:rsidR="00610D83">
          <w:pgSz w:w="11909" w:h="16834"/>
          <w:pgMar w:top="1202" w:right="1419" w:bottom="360" w:left="141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pPr>
      <w:r>
        <w:rPr>
          <w:color w:val="000000"/>
          <w:spacing w:val="10"/>
          <w:sz w:val="22"/>
          <w:szCs w:val="22"/>
        </w:rPr>
        <w:t>ошибочности и всего вреда политики социал-патриотизма и «центра» на примере кон</w:t>
      </w:r>
      <w:r>
        <w:rPr>
          <w:color w:val="000000"/>
          <w:spacing w:val="10"/>
          <w:sz w:val="22"/>
          <w:szCs w:val="22"/>
        </w:rPr>
        <w:softHyphen/>
      </w:r>
      <w:r>
        <w:rPr>
          <w:color w:val="000000"/>
          <w:sz w:val="22"/>
          <w:szCs w:val="22"/>
        </w:rPr>
        <w:t xml:space="preserve">кретной деятельности </w:t>
      </w:r>
      <w:r>
        <w:rPr>
          <w:color w:val="000000"/>
          <w:sz w:val="22"/>
          <w:szCs w:val="22"/>
          <w:lang w:val="de-DE"/>
        </w:rPr>
        <w:t>Grütli-Verein'a.</w:t>
      </w:r>
    </w:p>
    <w:p w:rsidR="00610D83" w:rsidRDefault="00610D83" w:rsidP="00610D83">
      <w:pPr>
        <w:shd w:val="clear" w:color="auto" w:fill="FFFFFF"/>
        <w:tabs>
          <w:tab w:val="left" w:pos="653"/>
        </w:tabs>
        <w:spacing w:line="413" w:lineRule="exact"/>
        <w:ind w:firstLine="293"/>
      </w:pPr>
      <w:r>
        <w:rPr>
          <w:color w:val="000000"/>
          <w:sz w:val="24"/>
          <w:szCs w:val="24"/>
        </w:rPr>
        <w:t>26.</w:t>
      </w:r>
      <w:r>
        <w:rPr>
          <w:color w:val="000000"/>
          <w:sz w:val="24"/>
          <w:szCs w:val="24"/>
        </w:rPr>
        <w:tab/>
        <w:t>Немедленный приступ к подготовке выборов на февральский (1917 г.) съезд пар</w:t>
      </w:r>
      <w:r>
        <w:rPr>
          <w:color w:val="000000"/>
          <w:sz w:val="24"/>
          <w:szCs w:val="24"/>
        </w:rPr>
        <w:softHyphen/>
      </w:r>
      <w:r>
        <w:rPr>
          <w:color w:val="000000"/>
          <w:sz w:val="24"/>
          <w:szCs w:val="24"/>
        </w:rPr>
        <w:br/>
      </w:r>
      <w:r>
        <w:rPr>
          <w:color w:val="000000"/>
          <w:spacing w:val="2"/>
          <w:sz w:val="24"/>
          <w:szCs w:val="24"/>
        </w:rPr>
        <w:t>тии в Берне, с тем чтобы эти выборы происходили не иначе, как на основании обсуж</w:t>
      </w:r>
      <w:r>
        <w:rPr>
          <w:color w:val="000000"/>
          <w:spacing w:val="2"/>
          <w:sz w:val="24"/>
          <w:szCs w:val="24"/>
        </w:rPr>
        <w:softHyphen/>
      </w:r>
      <w:r>
        <w:rPr>
          <w:color w:val="000000"/>
          <w:spacing w:val="2"/>
          <w:sz w:val="24"/>
          <w:szCs w:val="24"/>
        </w:rPr>
        <w:br/>
      </w:r>
      <w:r>
        <w:rPr>
          <w:color w:val="000000"/>
          <w:sz w:val="24"/>
          <w:szCs w:val="24"/>
        </w:rPr>
        <w:t>дения в каждой организации партии принципиальных и конкретно-политических плат</w:t>
      </w:r>
      <w:r>
        <w:rPr>
          <w:color w:val="000000"/>
          <w:sz w:val="24"/>
          <w:szCs w:val="24"/>
        </w:rPr>
        <w:softHyphen/>
      </w:r>
      <w:r>
        <w:rPr>
          <w:color w:val="000000"/>
          <w:sz w:val="24"/>
          <w:szCs w:val="24"/>
        </w:rPr>
        <w:br/>
        <w:t>форм. Таковой платформой последовательных революционных социал-демократов ин</w:t>
      </w:r>
      <w:r>
        <w:rPr>
          <w:color w:val="000000"/>
          <w:sz w:val="24"/>
          <w:szCs w:val="24"/>
        </w:rPr>
        <w:softHyphen/>
      </w:r>
      <w:r>
        <w:rPr>
          <w:color w:val="000000"/>
          <w:sz w:val="24"/>
          <w:szCs w:val="24"/>
        </w:rPr>
        <w:br/>
        <w:t>тернационалистов должна явиться настоящая платформа.</w:t>
      </w:r>
    </w:p>
    <w:p w:rsidR="00610D83" w:rsidRDefault="00610D83" w:rsidP="00610D83">
      <w:pPr>
        <w:shd w:val="clear" w:color="auto" w:fill="FFFFFF"/>
        <w:spacing w:line="413" w:lineRule="exact"/>
        <w:ind w:left="5" w:right="5" w:firstLine="274"/>
        <w:jc w:val="both"/>
      </w:pPr>
      <w:r>
        <w:rPr>
          <w:color w:val="000000"/>
          <w:sz w:val="24"/>
          <w:szCs w:val="24"/>
        </w:rPr>
        <w:t xml:space="preserve">Выборы должностных лиц на все руководящие посты партии, в </w:t>
      </w:r>
      <w:r>
        <w:rPr>
          <w:color w:val="000000"/>
          <w:sz w:val="24"/>
          <w:szCs w:val="24"/>
          <w:lang w:val="de-DE"/>
        </w:rPr>
        <w:t xml:space="preserve">Presskommission </w:t>
      </w:r>
      <w:r>
        <w:rPr>
          <w:color w:val="000000"/>
          <w:sz w:val="24"/>
          <w:szCs w:val="24"/>
        </w:rPr>
        <w:t xml:space="preserve">, во все представительные учреждения, во все правления и пр. не иначе как на основании </w:t>
      </w:r>
      <w:r>
        <w:rPr>
          <w:color w:val="000000"/>
          <w:spacing w:val="-1"/>
          <w:sz w:val="24"/>
          <w:szCs w:val="24"/>
        </w:rPr>
        <w:t>такого же обсуждения платформ.</w:t>
      </w:r>
    </w:p>
    <w:p w:rsidR="00610D83" w:rsidRDefault="00610D83" w:rsidP="00610D83">
      <w:pPr>
        <w:shd w:val="clear" w:color="auto" w:fill="FFFFFF"/>
        <w:spacing w:line="413" w:lineRule="exact"/>
        <w:ind w:left="14" w:firstLine="274"/>
        <w:jc w:val="both"/>
      </w:pPr>
      <w:r>
        <w:rPr>
          <w:color w:val="000000"/>
          <w:sz w:val="24"/>
          <w:szCs w:val="24"/>
        </w:rPr>
        <w:t>Внимательный контроль каждой местной организации за местным партийным орга</w:t>
      </w:r>
      <w:r>
        <w:rPr>
          <w:color w:val="000000"/>
          <w:sz w:val="24"/>
          <w:szCs w:val="24"/>
        </w:rPr>
        <w:softHyphen/>
      </w:r>
      <w:r>
        <w:rPr>
          <w:color w:val="000000"/>
          <w:spacing w:val="2"/>
          <w:sz w:val="24"/>
          <w:szCs w:val="24"/>
        </w:rPr>
        <w:t xml:space="preserve">ном печати с точки зрения проведения взглядов и тактики не только с.-д. вообще, а </w:t>
      </w:r>
      <w:r>
        <w:rPr>
          <w:color w:val="000000"/>
          <w:spacing w:val="-1"/>
          <w:sz w:val="24"/>
          <w:szCs w:val="24"/>
        </w:rPr>
        <w:t xml:space="preserve">именно </w:t>
      </w:r>
      <w:r>
        <w:rPr>
          <w:i/>
          <w:iCs/>
          <w:color w:val="000000"/>
          <w:spacing w:val="-1"/>
          <w:sz w:val="24"/>
          <w:szCs w:val="24"/>
        </w:rPr>
        <w:t xml:space="preserve">точно определенной платформы </w:t>
      </w:r>
      <w:r>
        <w:rPr>
          <w:color w:val="000000"/>
          <w:spacing w:val="-1"/>
          <w:sz w:val="24"/>
          <w:szCs w:val="24"/>
        </w:rPr>
        <w:t>с.-д. политики.</w:t>
      </w:r>
    </w:p>
    <w:p w:rsidR="00610D83" w:rsidRDefault="00610D83" w:rsidP="00610D83">
      <w:pPr>
        <w:shd w:val="clear" w:color="auto" w:fill="FFFFFF"/>
        <w:spacing w:before="346" w:line="278" w:lineRule="exact"/>
        <w:ind w:left="1642" w:right="1642"/>
        <w:jc w:val="center"/>
      </w:pPr>
      <w:r>
        <w:rPr>
          <w:b/>
          <w:bCs/>
          <w:color w:val="000000"/>
          <w:sz w:val="24"/>
          <w:szCs w:val="24"/>
          <w:lang w:val="en-US"/>
        </w:rPr>
        <w:t xml:space="preserve">V. </w:t>
      </w:r>
      <w:r>
        <w:rPr>
          <w:b/>
          <w:bCs/>
          <w:color w:val="000000"/>
          <w:sz w:val="24"/>
          <w:szCs w:val="24"/>
        </w:rPr>
        <w:t xml:space="preserve">МЕЖДУНАРОДНЫЕ ЗАДАЧИ ШВЕЙЦАРСКИХ </w:t>
      </w:r>
      <w:r>
        <w:rPr>
          <w:b/>
          <w:bCs/>
          <w:color w:val="000000"/>
          <w:spacing w:val="-1"/>
          <w:sz w:val="24"/>
          <w:szCs w:val="24"/>
        </w:rPr>
        <w:t>СОЦИАЛ-ДЕМОКРАТОВ</w:t>
      </w:r>
    </w:p>
    <w:p w:rsidR="00610D83" w:rsidRDefault="00610D83" w:rsidP="00610D83">
      <w:pPr>
        <w:shd w:val="clear" w:color="auto" w:fill="FFFFFF"/>
        <w:tabs>
          <w:tab w:val="left" w:pos="653"/>
        </w:tabs>
        <w:spacing w:before="125" w:line="413" w:lineRule="exact"/>
        <w:ind w:firstLine="293"/>
      </w:pPr>
      <w:r>
        <w:rPr>
          <w:color w:val="000000"/>
          <w:sz w:val="24"/>
          <w:szCs w:val="24"/>
        </w:rPr>
        <w:t>27.</w:t>
      </w:r>
      <w:r>
        <w:rPr>
          <w:color w:val="000000"/>
          <w:sz w:val="24"/>
          <w:szCs w:val="24"/>
        </w:rPr>
        <w:tab/>
        <w:t>Чтобы признание интернационализма швейцарскими социал-демократами не ос</w:t>
      </w:r>
      <w:r>
        <w:rPr>
          <w:color w:val="000000"/>
          <w:sz w:val="24"/>
          <w:szCs w:val="24"/>
        </w:rPr>
        <w:softHyphen/>
      </w:r>
      <w:r>
        <w:rPr>
          <w:color w:val="000000"/>
          <w:sz w:val="24"/>
          <w:szCs w:val="24"/>
        </w:rPr>
        <w:br/>
        <w:t>тавалось пустым, ни к чему не обязывающим словом, — таким же пустым словом, ка</w:t>
      </w:r>
      <w:r>
        <w:rPr>
          <w:color w:val="000000"/>
          <w:sz w:val="24"/>
          <w:szCs w:val="24"/>
        </w:rPr>
        <w:softHyphen/>
      </w:r>
      <w:r>
        <w:rPr>
          <w:color w:val="000000"/>
          <w:sz w:val="24"/>
          <w:szCs w:val="24"/>
        </w:rPr>
        <w:br/>
        <w:t xml:space="preserve">кими всегда ограничиваются сторонники «центра» и вообще с.-д. эпохи </w:t>
      </w:r>
      <w:r>
        <w:rPr>
          <w:color w:val="000000"/>
          <w:sz w:val="24"/>
          <w:szCs w:val="24"/>
          <w:lang w:val="en-US"/>
        </w:rPr>
        <w:t xml:space="preserve">II </w:t>
      </w:r>
      <w:r>
        <w:rPr>
          <w:color w:val="000000"/>
          <w:sz w:val="24"/>
          <w:szCs w:val="24"/>
        </w:rPr>
        <w:t>Интернацио</w:t>
      </w:r>
      <w:r>
        <w:rPr>
          <w:color w:val="000000"/>
          <w:sz w:val="24"/>
          <w:szCs w:val="24"/>
        </w:rPr>
        <w:softHyphen/>
      </w:r>
      <w:r>
        <w:rPr>
          <w:color w:val="000000"/>
          <w:sz w:val="24"/>
          <w:szCs w:val="24"/>
        </w:rPr>
        <w:br/>
        <w:t>нала, — для этого необходимо, во-1-х, последовательно и неуклонно бороться за орга</w:t>
      </w:r>
      <w:r>
        <w:rPr>
          <w:color w:val="000000"/>
          <w:sz w:val="24"/>
          <w:szCs w:val="24"/>
        </w:rPr>
        <w:softHyphen/>
      </w:r>
      <w:r>
        <w:rPr>
          <w:color w:val="000000"/>
          <w:sz w:val="24"/>
          <w:szCs w:val="24"/>
        </w:rPr>
        <w:br/>
        <w:t>низационное сближение и слияние в одних и тех же союзах и за полное (гражданское и</w:t>
      </w:r>
      <w:r>
        <w:rPr>
          <w:color w:val="000000"/>
          <w:sz w:val="24"/>
          <w:szCs w:val="24"/>
        </w:rPr>
        <w:br/>
        <w:t>политическое) равноправие рабочих иностранных и рабочих швейцарских. Специфиче</w:t>
      </w:r>
      <w:r>
        <w:rPr>
          <w:color w:val="000000"/>
          <w:sz w:val="24"/>
          <w:szCs w:val="24"/>
        </w:rPr>
        <w:softHyphen/>
      </w:r>
      <w:r>
        <w:rPr>
          <w:color w:val="000000"/>
          <w:sz w:val="24"/>
          <w:szCs w:val="24"/>
        </w:rPr>
        <w:br/>
      </w:r>
      <w:r>
        <w:rPr>
          <w:color w:val="000000"/>
          <w:spacing w:val="3"/>
          <w:sz w:val="24"/>
          <w:szCs w:val="24"/>
        </w:rPr>
        <w:t>ская особенность империализма в Швейцарии состоит именно в растущей эксплуата</w:t>
      </w:r>
      <w:r>
        <w:rPr>
          <w:color w:val="000000"/>
          <w:spacing w:val="3"/>
          <w:sz w:val="24"/>
          <w:szCs w:val="24"/>
        </w:rPr>
        <w:softHyphen/>
      </w:r>
      <w:r>
        <w:rPr>
          <w:color w:val="000000"/>
          <w:spacing w:val="3"/>
          <w:sz w:val="24"/>
          <w:szCs w:val="24"/>
        </w:rPr>
        <w:br/>
      </w:r>
      <w:r>
        <w:rPr>
          <w:color w:val="000000"/>
          <w:spacing w:val="2"/>
          <w:sz w:val="24"/>
          <w:szCs w:val="24"/>
        </w:rPr>
        <w:t>ции бесправных иностранных рабочих швейцарской буржуазией, которая строит свои</w:t>
      </w:r>
      <w:r>
        <w:rPr>
          <w:color w:val="000000"/>
          <w:spacing w:val="2"/>
          <w:sz w:val="24"/>
          <w:szCs w:val="24"/>
        </w:rPr>
        <w:br/>
      </w:r>
      <w:r>
        <w:rPr>
          <w:color w:val="000000"/>
          <w:spacing w:val="-1"/>
          <w:sz w:val="24"/>
          <w:szCs w:val="24"/>
        </w:rPr>
        <w:t>надежды на отчуждении этих двух разрядов рабочих.</w:t>
      </w:r>
    </w:p>
    <w:p w:rsidR="00610D83" w:rsidRDefault="00610D83" w:rsidP="00610D83">
      <w:pPr>
        <w:shd w:val="clear" w:color="auto" w:fill="FFFFFF"/>
        <w:spacing w:before="3168"/>
        <w:ind w:left="581"/>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1947545</wp:posOffset>
                </wp:positionV>
                <wp:extent cx="1828800" cy="0"/>
                <wp:effectExtent l="12700" t="13970" r="6350" b="508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" o:allowincell="f" strokeweight=".7pt"/>
            </w:pict>
          </mc:Fallback>
        </mc:AlternateContent>
      </w:r>
      <w:r>
        <w:rPr>
          <w:color w:val="000000"/>
        </w:rPr>
        <w:t xml:space="preserve">- Комиссию по делам печати. </w:t>
      </w:r>
      <w:r>
        <w:rPr>
          <w:i/>
          <w:iCs/>
          <w:color w:val="000000"/>
        </w:rPr>
        <w:t>Ред.</w:t>
      </w:r>
    </w:p>
    <w:p w:rsidR="00610D83" w:rsidRDefault="00610D83" w:rsidP="00610D83">
      <w:pPr>
        <w:shd w:val="clear" w:color="auto" w:fill="FFFFFF"/>
        <w:spacing w:before="3168"/>
        <w:ind w:left="581"/>
        <w:sectPr w:rsidR="00610D83">
          <w:pgSz w:w="11909" w:h="16834"/>
          <w:pgMar w:top="1195" w:right="1414" w:bottom="360" w:left="1418" w:header="720" w:footer="720" w:gutter="0"/>
          <w:cols w:space="60"/>
          <w:noEndnote/>
        </w:sectPr>
      </w:pPr>
    </w:p>
    <w:p w:rsidR="00610D83" w:rsidRDefault="00610D83" w:rsidP="00610D83">
      <w:pPr>
        <w:shd w:val="clear" w:color="auto" w:fill="FFFFFF"/>
        <w:tabs>
          <w:tab w:val="left" w:leader="underscore" w:pos="1234"/>
          <w:tab w:val="left" w:leader="underscore" w:pos="8496"/>
        </w:tabs>
      </w:pPr>
      <w:r>
        <w:lastRenderedPageBreak/>
        <w:tab/>
      </w:r>
      <w:r>
        <w:rPr>
          <w:color w:val="000000"/>
          <w:spacing w:val="-3"/>
          <w:u w:val="single"/>
        </w:rPr>
        <w:t>ЗАДАЧИ ЛЕВЫХ ЦИММЕРВАЛЬД. В ТТТВЕЙЦАРСКОЙ С.-Д. ПАРТИИ</w:t>
      </w:r>
      <w:r>
        <w:rPr>
          <w:color w:val="000000"/>
          <w:u w:val="single"/>
        </w:rPr>
        <w:tab/>
      </w:r>
      <w:r>
        <w:rPr>
          <w:color w:val="000000"/>
        </w:rPr>
        <w:t>207</w:t>
      </w:r>
    </w:p>
    <w:p w:rsidR="00610D83" w:rsidRDefault="00610D83" w:rsidP="00610D83">
      <w:pPr>
        <w:shd w:val="clear" w:color="auto" w:fill="FFFFFF"/>
        <w:spacing w:before="648" w:line="413" w:lineRule="exact"/>
        <w:ind w:left="10" w:firstLine="274"/>
        <w:jc w:val="both"/>
      </w:pPr>
      <w:r>
        <w:rPr>
          <w:color w:val="000000"/>
          <w:sz w:val="24"/>
          <w:szCs w:val="24"/>
        </w:rPr>
        <w:t xml:space="preserve">Во-2-х, необходимо все усилия приложить, чтобы среди немецких, французских и итальянских рабочих Швейцарии выработалось </w:t>
      </w:r>
      <w:r>
        <w:rPr>
          <w:i/>
          <w:iCs/>
          <w:color w:val="000000"/>
          <w:sz w:val="24"/>
          <w:szCs w:val="24"/>
        </w:rPr>
        <w:t xml:space="preserve">единое, </w:t>
      </w:r>
      <w:r>
        <w:rPr>
          <w:color w:val="000000"/>
          <w:sz w:val="24"/>
          <w:szCs w:val="24"/>
        </w:rPr>
        <w:t xml:space="preserve">на деле, во всей </w:t>
      </w:r>
      <w:r>
        <w:rPr>
          <w:i/>
          <w:iCs/>
          <w:color w:val="000000"/>
          <w:sz w:val="24"/>
          <w:szCs w:val="24"/>
        </w:rPr>
        <w:t xml:space="preserve">практике </w:t>
      </w:r>
      <w:r>
        <w:rPr>
          <w:color w:val="000000"/>
          <w:sz w:val="24"/>
          <w:szCs w:val="24"/>
        </w:rPr>
        <w:t>ра</w:t>
      </w:r>
      <w:r>
        <w:rPr>
          <w:color w:val="000000"/>
          <w:sz w:val="24"/>
          <w:szCs w:val="24"/>
        </w:rPr>
        <w:softHyphen/>
        <w:t xml:space="preserve">бочего движения, единое </w:t>
      </w:r>
      <w:r>
        <w:rPr>
          <w:i/>
          <w:iCs/>
          <w:color w:val="000000"/>
          <w:sz w:val="24"/>
          <w:szCs w:val="24"/>
        </w:rPr>
        <w:t xml:space="preserve">интернационалистское </w:t>
      </w:r>
      <w:r>
        <w:rPr>
          <w:color w:val="000000"/>
          <w:sz w:val="24"/>
          <w:szCs w:val="24"/>
        </w:rPr>
        <w:t>направление, борющееся одинаково решительно и одинаково принципиально с социал-патриотизмом и французским (ро</w:t>
      </w:r>
      <w:r>
        <w:rPr>
          <w:color w:val="000000"/>
          <w:sz w:val="24"/>
          <w:szCs w:val="24"/>
        </w:rPr>
        <w:softHyphen/>
      </w:r>
      <w:r>
        <w:rPr>
          <w:color w:val="000000"/>
          <w:spacing w:val="1"/>
          <w:sz w:val="24"/>
          <w:szCs w:val="24"/>
        </w:rPr>
        <w:t xml:space="preserve">манской Швейцарии), и немецким, и итальянским. Настоящая платформа должна лечь </w:t>
      </w:r>
      <w:r>
        <w:rPr>
          <w:color w:val="000000"/>
          <w:spacing w:val="-1"/>
          <w:sz w:val="24"/>
          <w:szCs w:val="24"/>
        </w:rPr>
        <w:t xml:space="preserve">в основу общей и единой платформы рабочих </w:t>
      </w:r>
      <w:r>
        <w:rPr>
          <w:i/>
          <w:iCs/>
          <w:color w:val="000000"/>
          <w:spacing w:val="-1"/>
          <w:sz w:val="24"/>
          <w:szCs w:val="24"/>
        </w:rPr>
        <w:t xml:space="preserve">всех трех </w:t>
      </w:r>
      <w:r>
        <w:rPr>
          <w:color w:val="000000"/>
          <w:spacing w:val="-1"/>
          <w:sz w:val="24"/>
          <w:szCs w:val="24"/>
        </w:rPr>
        <w:t xml:space="preserve">главных наций или языков, </w:t>
      </w:r>
      <w:r>
        <w:rPr>
          <w:color w:val="000000"/>
          <w:sz w:val="24"/>
          <w:szCs w:val="24"/>
        </w:rPr>
        <w:t>живущих в Швейцарии. Без такого слияния рабочих, стоящих на стороне революцион</w:t>
      </w:r>
      <w:r>
        <w:rPr>
          <w:color w:val="000000"/>
          <w:sz w:val="24"/>
          <w:szCs w:val="24"/>
        </w:rPr>
        <w:softHyphen/>
      </w:r>
      <w:r>
        <w:rPr>
          <w:color w:val="000000"/>
          <w:spacing w:val="3"/>
          <w:sz w:val="24"/>
          <w:szCs w:val="24"/>
        </w:rPr>
        <w:t xml:space="preserve">ной социал-демократии, во всех нациях Швейцарии интернационализм есть пустое </w:t>
      </w:r>
      <w:r>
        <w:rPr>
          <w:color w:val="000000"/>
          <w:spacing w:val="-6"/>
          <w:sz w:val="24"/>
          <w:szCs w:val="24"/>
        </w:rPr>
        <w:t>слово.</w:t>
      </w:r>
    </w:p>
    <w:p w:rsidR="00610D83" w:rsidRDefault="00610D83" w:rsidP="00610D83">
      <w:pPr>
        <w:shd w:val="clear" w:color="auto" w:fill="FFFFFF"/>
        <w:spacing w:line="413" w:lineRule="exact"/>
        <w:ind w:left="5" w:firstLine="283"/>
        <w:jc w:val="both"/>
      </w:pPr>
      <w:r>
        <w:rPr>
          <w:color w:val="000000"/>
          <w:sz w:val="24"/>
          <w:szCs w:val="24"/>
        </w:rPr>
        <w:t>Для облегчения проведения в жизнь такого слияния надо добиться издания прило</w:t>
      </w:r>
      <w:r>
        <w:rPr>
          <w:color w:val="000000"/>
          <w:sz w:val="24"/>
          <w:szCs w:val="24"/>
        </w:rPr>
        <w:softHyphen/>
        <w:t xml:space="preserve">жений (хотя бы еженедельных (ежемесячных) и только в 2 страницы для начала) ко </w:t>
      </w:r>
      <w:r>
        <w:rPr>
          <w:color w:val="000000"/>
          <w:spacing w:val="-1"/>
          <w:sz w:val="24"/>
          <w:szCs w:val="24"/>
        </w:rPr>
        <w:t>всем социал-демократическим газетам (и ко всем органам экономических союзов рабо</w:t>
      </w:r>
      <w:r>
        <w:rPr>
          <w:color w:val="000000"/>
          <w:spacing w:val="-1"/>
          <w:sz w:val="24"/>
          <w:szCs w:val="24"/>
        </w:rPr>
        <w:softHyphen/>
      </w:r>
      <w:r>
        <w:rPr>
          <w:color w:val="000000"/>
          <w:spacing w:val="1"/>
          <w:sz w:val="24"/>
          <w:szCs w:val="24"/>
        </w:rPr>
        <w:t xml:space="preserve">чих, служащих и т. д.) Швейцарии, перепечатываемых </w:t>
      </w:r>
      <w:r>
        <w:rPr>
          <w:i/>
          <w:iCs/>
          <w:color w:val="000000"/>
          <w:spacing w:val="1"/>
          <w:sz w:val="24"/>
          <w:szCs w:val="24"/>
        </w:rPr>
        <w:t xml:space="preserve">на трех языках </w:t>
      </w:r>
      <w:r>
        <w:rPr>
          <w:color w:val="000000"/>
          <w:spacing w:val="1"/>
          <w:sz w:val="24"/>
          <w:szCs w:val="24"/>
        </w:rPr>
        <w:t xml:space="preserve">и развивающих, </w:t>
      </w:r>
      <w:r>
        <w:rPr>
          <w:color w:val="000000"/>
          <w:spacing w:val="-1"/>
          <w:sz w:val="24"/>
          <w:szCs w:val="24"/>
        </w:rPr>
        <w:t>в связи с политикой каждого дня, настоящую платформу.</w:t>
      </w:r>
    </w:p>
    <w:p w:rsidR="00610D83" w:rsidRDefault="00610D83" w:rsidP="00610D83">
      <w:pPr>
        <w:numPr>
          <w:ilvl w:val="0"/>
          <w:numId w:val="10"/>
        </w:numPr>
        <w:shd w:val="clear" w:color="auto" w:fill="FFFFFF"/>
        <w:tabs>
          <w:tab w:val="left" w:pos="667"/>
        </w:tabs>
        <w:spacing w:line="413" w:lineRule="exact"/>
        <w:ind w:firstLine="293"/>
        <w:rPr>
          <w:color w:val="000000"/>
          <w:sz w:val="24"/>
          <w:szCs w:val="24"/>
        </w:rPr>
      </w:pPr>
      <w:r>
        <w:rPr>
          <w:color w:val="000000"/>
          <w:spacing w:val="2"/>
          <w:sz w:val="24"/>
          <w:szCs w:val="24"/>
        </w:rPr>
        <w:t xml:space="preserve">Швейцарские социал-демократы должны поддерживать </w:t>
      </w:r>
      <w:r>
        <w:rPr>
          <w:i/>
          <w:iCs/>
          <w:color w:val="000000"/>
          <w:spacing w:val="2"/>
          <w:sz w:val="24"/>
          <w:szCs w:val="24"/>
        </w:rPr>
        <w:t xml:space="preserve">только </w:t>
      </w:r>
      <w:r>
        <w:rPr>
          <w:color w:val="000000"/>
          <w:spacing w:val="2"/>
          <w:sz w:val="24"/>
          <w:szCs w:val="24"/>
        </w:rPr>
        <w:t>революционно-</w:t>
      </w:r>
      <w:r>
        <w:rPr>
          <w:color w:val="000000"/>
          <w:spacing w:val="2"/>
          <w:sz w:val="24"/>
          <w:szCs w:val="24"/>
        </w:rPr>
        <w:br/>
      </w:r>
      <w:r>
        <w:rPr>
          <w:color w:val="000000"/>
          <w:sz w:val="24"/>
          <w:szCs w:val="24"/>
        </w:rPr>
        <w:t>интернационалистские, стоящие на почве Циммервальдской левой, элементы всех дру</w:t>
      </w:r>
      <w:r>
        <w:rPr>
          <w:color w:val="000000"/>
          <w:sz w:val="24"/>
          <w:szCs w:val="24"/>
        </w:rPr>
        <w:softHyphen/>
      </w:r>
      <w:r>
        <w:rPr>
          <w:color w:val="000000"/>
          <w:sz w:val="24"/>
          <w:szCs w:val="24"/>
        </w:rPr>
        <w:br/>
        <w:t>гих социалистических партий, причем эта поддержка не должна оставаться платониче</w:t>
      </w:r>
      <w:r>
        <w:rPr>
          <w:color w:val="000000"/>
          <w:sz w:val="24"/>
          <w:szCs w:val="24"/>
        </w:rPr>
        <w:softHyphen/>
      </w:r>
      <w:r>
        <w:rPr>
          <w:color w:val="000000"/>
          <w:sz w:val="24"/>
          <w:szCs w:val="24"/>
        </w:rPr>
        <w:br/>
      </w:r>
      <w:r>
        <w:rPr>
          <w:color w:val="000000"/>
          <w:spacing w:val="1"/>
          <w:sz w:val="24"/>
          <w:szCs w:val="24"/>
        </w:rPr>
        <w:t>ской. Особенно важно переиздание в Швейцарии воззваний, печатаемых тайно против</w:t>
      </w:r>
      <w:r>
        <w:rPr>
          <w:color w:val="000000"/>
          <w:spacing w:val="1"/>
          <w:sz w:val="24"/>
          <w:szCs w:val="24"/>
        </w:rPr>
        <w:br/>
      </w:r>
      <w:r>
        <w:rPr>
          <w:color w:val="000000"/>
          <w:sz w:val="24"/>
          <w:szCs w:val="24"/>
        </w:rPr>
        <w:t>правительства в Германии, Франции, Италии, перевод их на все 3 языка и распростра</w:t>
      </w:r>
      <w:r>
        <w:rPr>
          <w:color w:val="000000"/>
          <w:sz w:val="24"/>
          <w:szCs w:val="24"/>
        </w:rPr>
        <w:softHyphen/>
      </w:r>
      <w:r>
        <w:rPr>
          <w:color w:val="000000"/>
          <w:sz w:val="24"/>
          <w:szCs w:val="24"/>
        </w:rPr>
        <w:br/>
      </w:r>
      <w:r>
        <w:rPr>
          <w:color w:val="000000"/>
          <w:spacing w:val="2"/>
          <w:sz w:val="24"/>
          <w:szCs w:val="24"/>
        </w:rPr>
        <w:t>нение как среди швейцарского пролетариата, так и среди пролетариата всех соседних</w:t>
      </w:r>
      <w:r>
        <w:rPr>
          <w:color w:val="000000"/>
          <w:spacing w:val="2"/>
          <w:sz w:val="24"/>
          <w:szCs w:val="24"/>
        </w:rPr>
        <w:br/>
      </w:r>
      <w:r>
        <w:rPr>
          <w:color w:val="000000"/>
          <w:spacing w:val="-5"/>
          <w:sz w:val="24"/>
          <w:szCs w:val="24"/>
        </w:rPr>
        <w:t>стран.</w:t>
      </w:r>
    </w:p>
    <w:p w:rsidR="00610D83" w:rsidRDefault="00610D83" w:rsidP="00610D83">
      <w:pPr>
        <w:numPr>
          <w:ilvl w:val="0"/>
          <w:numId w:val="10"/>
        </w:numPr>
        <w:shd w:val="clear" w:color="auto" w:fill="FFFFFF"/>
        <w:tabs>
          <w:tab w:val="left" w:pos="667"/>
        </w:tabs>
        <w:spacing w:line="413" w:lineRule="exact"/>
        <w:ind w:firstLine="293"/>
        <w:rPr>
          <w:color w:val="000000"/>
          <w:sz w:val="24"/>
          <w:szCs w:val="24"/>
        </w:rPr>
      </w:pPr>
      <w:r>
        <w:rPr>
          <w:color w:val="000000"/>
          <w:sz w:val="24"/>
          <w:szCs w:val="24"/>
        </w:rPr>
        <w:t>Социал-демократическая партия Швейцарии должна не только провести на съез</w:t>
      </w:r>
      <w:r>
        <w:rPr>
          <w:color w:val="000000"/>
          <w:sz w:val="24"/>
          <w:szCs w:val="24"/>
        </w:rPr>
        <w:softHyphen/>
      </w:r>
      <w:r>
        <w:rPr>
          <w:color w:val="000000"/>
          <w:sz w:val="24"/>
          <w:szCs w:val="24"/>
        </w:rPr>
        <w:br/>
        <w:t>де в Берне (февраль 1917) присоединение, и притом безоговорочное, к решениям Кин-</w:t>
      </w:r>
      <w:r>
        <w:rPr>
          <w:color w:val="000000"/>
          <w:sz w:val="24"/>
          <w:szCs w:val="24"/>
        </w:rPr>
        <w:br/>
      </w:r>
      <w:r>
        <w:rPr>
          <w:color w:val="000000"/>
          <w:spacing w:val="1"/>
          <w:sz w:val="24"/>
          <w:szCs w:val="24"/>
        </w:rPr>
        <w:t>тальской конференции, но и требовать, с своей стороны, немедленного, полного, орга</w:t>
      </w:r>
      <w:r>
        <w:rPr>
          <w:color w:val="000000"/>
          <w:spacing w:val="1"/>
          <w:sz w:val="24"/>
          <w:szCs w:val="24"/>
        </w:rPr>
        <w:softHyphen/>
      </w:r>
      <w:r>
        <w:rPr>
          <w:color w:val="000000"/>
          <w:spacing w:val="1"/>
          <w:sz w:val="24"/>
          <w:szCs w:val="24"/>
        </w:rPr>
        <w:br/>
      </w:r>
      <w:r>
        <w:rPr>
          <w:color w:val="000000"/>
          <w:sz w:val="24"/>
          <w:szCs w:val="24"/>
        </w:rPr>
        <w:t xml:space="preserve">низационного разрыва </w:t>
      </w:r>
      <w:r>
        <w:rPr>
          <w:color w:val="000000"/>
          <w:sz w:val="24"/>
          <w:szCs w:val="24"/>
          <w:lang w:val="fr-FR"/>
        </w:rPr>
        <w:t xml:space="preserve">cl. S. </w:t>
      </w:r>
      <w:r>
        <w:rPr>
          <w:color w:val="000000"/>
          <w:sz w:val="24"/>
          <w:szCs w:val="24"/>
        </w:rPr>
        <w:t>В. в Гааге, которое является оплотом оппортунизма и со</w:t>
      </w:r>
      <w:r>
        <w:rPr>
          <w:color w:val="000000"/>
          <w:sz w:val="24"/>
          <w:szCs w:val="24"/>
        </w:rPr>
        <w:softHyphen/>
      </w:r>
      <w:r>
        <w:rPr>
          <w:color w:val="000000"/>
          <w:sz w:val="24"/>
          <w:szCs w:val="24"/>
        </w:rPr>
        <w:br/>
        <w:t>циал-патриотизма, непримиримо враждебных интересам социализма.</w:t>
      </w:r>
    </w:p>
    <w:p w:rsidR="00610D83" w:rsidRDefault="00610D83" w:rsidP="00610D83">
      <w:pPr>
        <w:numPr>
          <w:ilvl w:val="0"/>
          <w:numId w:val="10"/>
        </w:numPr>
        <w:shd w:val="clear" w:color="auto" w:fill="FFFFFF"/>
        <w:tabs>
          <w:tab w:val="left" w:pos="667"/>
        </w:tabs>
        <w:spacing w:line="413" w:lineRule="exact"/>
        <w:ind w:firstLine="293"/>
        <w:rPr>
          <w:color w:val="000000"/>
          <w:sz w:val="24"/>
          <w:szCs w:val="24"/>
        </w:rPr>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firstLine="288"/>
        <w:jc w:val="both"/>
      </w:pPr>
      <w:r>
        <w:rPr>
          <w:color w:val="000000"/>
          <w:sz w:val="24"/>
          <w:szCs w:val="24"/>
        </w:rPr>
        <w:t>30. Социал-демократическая партия Швейцарии, находящаяся в исключительно бла</w:t>
      </w:r>
      <w:r>
        <w:rPr>
          <w:color w:val="000000"/>
          <w:sz w:val="24"/>
          <w:szCs w:val="24"/>
        </w:rPr>
        <w:softHyphen/>
        <w:t>гоприятных условиях для ознакомления с происходящим в рабочем движении передо</w:t>
      </w:r>
      <w:r>
        <w:rPr>
          <w:color w:val="000000"/>
          <w:sz w:val="24"/>
          <w:szCs w:val="24"/>
        </w:rPr>
        <w:softHyphen/>
        <w:t>вых стран Европы и для объединения революционных элементов этого рабочего дви</w:t>
      </w:r>
      <w:r>
        <w:rPr>
          <w:color w:val="000000"/>
          <w:sz w:val="24"/>
          <w:szCs w:val="24"/>
        </w:rPr>
        <w:softHyphen/>
      </w:r>
      <w:r>
        <w:rPr>
          <w:color w:val="000000"/>
          <w:spacing w:val="1"/>
          <w:sz w:val="24"/>
          <w:szCs w:val="24"/>
        </w:rPr>
        <w:t xml:space="preserve">жения, должна не ждать пассивно развития внутренней борьбы внутри него, а </w:t>
      </w:r>
      <w:r>
        <w:rPr>
          <w:i/>
          <w:iCs/>
          <w:color w:val="000000"/>
          <w:spacing w:val="1"/>
          <w:sz w:val="24"/>
          <w:szCs w:val="24"/>
        </w:rPr>
        <w:t xml:space="preserve">идти </w:t>
      </w:r>
      <w:r>
        <w:rPr>
          <w:i/>
          <w:iCs/>
          <w:color w:val="000000"/>
          <w:spacing w:val="2"/>
          <w:sz w:val="24"/>
          <w:szCs w:val="24"/>
        </w:rPr>
        <w:t xml:space="preserve">впереди </w:t>
      </w:r>
      <w:r>
        <w:rPr>
          <w:color w:val="000000"/>
          <w:spacing w:val="2"/>
          <w:sz w:val="24"/>
          <w:szCs w:val="24"/>
        </w:rPr>
        <w:t>такой борьбы. Именно: она должна идти по тому пути Циммервальдской ле</w:t>
      </w:r>
      <w:r>
        <w:rPr>
          <w:color w:val="000000"/>
          <w:spacing w:val="2"/>
          <w:sz w:val="24"/>
          <w:szCs w:val="24"/>
        </w:rPr>
        <w:softHyphen/>
      </w:r>
      <w:r>
        <w:rPr>
          <w:color w:val="000000"/>
          <w:spacing w:val="-1"/>
          <w:sz w:val="24"/>
          <w:szCs w:val="24"/>
        </w:rPr>
        <w:t>вой, правильность которого с каждым днем все нагляднее обнаруживается ходом собы</w:t>
      </w:r>
      <w:r>
        <w:rPr>
          <w:color w:val="000000"/>
          <w:spacing w:val="-1"/>
          <w:sz w:val="24"/>
          <w:szCs w:val="24"/>
        </w:rPr>
        <w:softHyphen/>
      </w:r>
      <w:r>
        <w:rPr>
          <w:color w:val="000000"/>
          <w:sz w:val="24"/>
          <w:szCs w:val="24"/>
        </w:rPr>
        <w:t xml:space="preserve">тий в социализме Германии, Франции, Англии, Соединенных Штатов и всех вообще </w:t>
      </w:r>
      <w:r>
        <w:rPr>
          <w:color w:val="000000"/>
          <w:spacing w:val="-1"/>
          <w:sz w:val="24"/>
          <w:szCs w:val="24"/>
        </w:rPr>
        <w:t>цивилизованных стран.</w:t>
      </w:r>
    </w:p>
    <w:p w:rsidR="00610D83" w:rsidRDefault="00610D83" w:rsidP="00610D83">
      <w:pPr>
        <w:shd w:val="clear" w:color="auto" w:fill="FFFFFF"/>
        <w:spacing w:before="638" w:line="206" w:lineRule="exact"/>
        <w:ind w:left="1272" w:right="5549" w:hanging="322"/>
      </w:pPr>
      <w:r>
        <w:rPr>
          <w:i/>
          <w:iCs/>
          <w:color w:val="000000"/>
          <w:sz w:val="18"/>
          <w:szCs w:val="18"/>
        </w:rPr>
        <w:t xml:space="preserve">Написано в конце октября </w:t>
      </w:r>
      <w:r>
        <w:rPr>
          <w:color w:val="000000"/>
          <w:sz w:val="18"/>
          <w:szCs w:val="18"/>
        </w:rPr>
        <w:t xml:space="preserve">— </w:t>
      </w:r>
      <w:r>
        <w:rPr>
          <w:i/>
          <w:iCs/>
          <w:color w:val="000000"/>
          <w:sz w:val="18"/>
          <w:szCs w:val="18"/>
        </w:rPr>
        <w:t>начале ноября 1916 г.</w:t>
      </w:r>
    </w:p>
    <w:p w:rsidR="00610D83" w:rsidRDefault="00610D83" w:rsidP="00610D83">
      <w:pPr>
        <w:shd w:val="clear" w:color="auto" w:fill="FFFFFF"/>
        <w:spacing w:before="115" w:line="206" w:lineRule="exact"/>
        <w:ind w:left="1238" w:right="5549" w:hanging="336"/>
      </w:pPr>
      <w:r>
        <w:rPr>
          <w:i/>
          <w:iCs/>
          <w:color w:val="000000"/>
          <w:sz w:val="18"/>
          <w:szCs w:val="18"/>
        </w:rPr>
        <w:t xml:space="preserve">Впервые напечатано в 1918 г. </w:t>
      </w:r>
      <w:r>
        <w:rPr>
          <w:i/>
          <w:iCs/>
          <w:color w:val="000000"/>
          <w:spacing w:val="-1"/>
          <w:sz w:val="18"/>
          <w:szCs w:val="18"/>
        </w:rPr>
        <w:t>отдельной брошюрой на французском языке</w:t>
      </w:r>
    </w:p>
    <w:p w:rsidR="00610D83" w:rsidRDefault="00610D83" w:rsidP="00610D83">
      <w:pPr>
        <w:shd w:val="clear" w:color="auto" w:fill="FFFFFF"/>
        <w:spacing w:before="115"/>
        <w:ind w:left="1066"/>
      </w:pPr>
      <w:r>
        <w:rPr>
          <w:i/>
          <w:iCs/>
          <w:color w:val="000000"/>
          <w:sz w:val="18"/>
          <w:szCs w:val="18"/>
        </w:rPr>
        <w:t>На русском языке впервые</w:t>
      </w:r>
    </w:p>
    <w:p w:rsidR="00610D83" w:rsidRDefault="00610D83" w:rsidP="00610D83">
      <w:pPr>
        <w:shd w:val="clear" w:color="auto" w:fill="FFFFFF"/>
        <w:tabs>
          <w:tab w:val="left" w:pos="6005"/>
        </w:tabs>
        <w:spacing w:before="34"/>
        <w:ind w:left="869"/>
      </w:pPr>
      <w:r>
        <w:rPr>
          <w:i/>
          <w:iCs/>
          <w:color w:val="000000"/>
          <w:sz w:val="18"/>
          <w:szCs w:val="18"/>
        </w:rPr>
        <w:t>напечатано в 1924 г. в журнале</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835"/>
      </w:pPr>
      <w:r>
        <w:rPr>
          <w:i/>
          <w:iCs/>
          <w:color w:val="000000"/>
          <w:sz w:val="18"/>
          <w:szCs w:val="18"/>
        </w:rPr>
        <w:t>«Пролетарская Революция» № 4</w:t>
      </w:r>
    </w:p>
    <w:p w:rsidR="00610D83" w:rsidRDefault="00610D83" w:rsidP="00610D83">
      <w:pPr>
        <w:shd w:val="clear" w:color="auto" w:fill="FFFFFF"/>
        <w:ind w:left="835"/>
        <w:sectPr w:rsidR="00610D83">
          <w:pgSz w:w="11909" w:h="16834"/>
          <w:pgMar w:top="1440" w:right="1419" w:bottom="720" w:left="1418" w:header="720" w:footer="720" w:gutter="0"/>
          <w:cols w:space="60"/>
          <w:noEndnote/>
        </w:sectPr>
      </w:pPr>
    </w:p>
    <w:p w:rsidR="00610D83" w:rsidRDefault="00610D83" w:rsidP="00610D83">
      <w:pPr>
        <w:shd w:val="clear" w:color="auto" w:fill="FFFFFF"/>
        <w:ind w:left="8496"/>
      </w:pPr>
      <w:r>
        <w:rPr>
          <w:color w:val="000000"/>
        </w:rPr>
        <w:lastRenderedPageBreak/>
        <w:t>209</w:t>
      </w:r>
    </w:p>
    <w:p w:rsidR="00610D83" w:rsidRDefault="00610D83" w:rsidP="00610D83">
      <w:pPr>
        <w:shd w:val="clear" w:color="auto" w:fill="FFFFFF"/>
        <w:spacing w:before="3163" w:line="322" w:lineRule="exact"/>
        <w:ind w:left="1478" w:right="1469"/>
        <w:jc w:val="center"/>
      </w:pPr>
      <w:r>
        <w:rPr>
          <w:color w:val="000000"/>
          <w:spacing w:val="-2"/>
          <w:sz w:val="30"/>
          <w:szCs w:val="30"/>
        </w:rPr>
        <w:t xml:space="preserve">ТЕЗИСЫ ОБ ОТНОШЕНИИ ШВЕЙЦАРСКОЙ </w:t>
      </w:r>
      <w:r>
        <w:rPr>
          <w:color w:val="000000"/>
          <w:spacing w:val="-3"/>
          <w:sz w:val="30"/>
          <w:szCs w:val="30"/>
        </w:rPr>
        <w:t>СОЦИАЛ-ДЕМОКРАТИЧЕСКОЙ ПАРТИИ</w:t>
      </w:r>
    </w:p>
    <w:p w:rsidR="00610D83" w:rsidRDefault="00610D83" w:rsidP="00610D83">
      <w:pPr>
        <w:shd w:val="clear" w:color="auto" w:fill="FFFFFF"/>
        <w:spacing w:line="322" w:lineRule="exact"/>
        <w:ind w:left="3893"/>
      </w:pPr>
      <w:r>
        <w:rPr>
          <w:color w:val="000000"/>
          <w:sz w:val="30"/>
          <w:szCs w:val="30"/>
        </w:rPr>
        <w:t>К ВОЙНЕ</w:t>
      </w:r>
      <w:r>
        <w:rPr>
          <w:color w:val="000000"/>
          <w:sz w:val="30"/>
          <w:szCs w:val="30"/>
          <w:vertAlign w:val="superscript"/>
        </w:rPr>
        <w:t>93</w:t>
      </w:r>
    </w:p>
    <w:p w:rsidR="00610D83" w:rsidRDefault="00610D83" w:rsidP="00610D83">
      <w:pPr>
        <w:shd w:val="clear" w:color="auto" w:fill="FFFFFF"/>
        <w:tabs>
          <w:tab w:val="left" w:pos="533"/>
        </w:tabs>
        <w:spacing w:before="125" w:line="413" w:lineRule="exact"/>
        <w:ind w:left="5" w:firstLine="288"/>
      </w:pPr>
      <w:r>
        <w:rPr>
          <w:color w:val="000000"/>
          <w:sz w:val="24"/>
          <w:szCs w:val="24"/>
        </w:rPr>
        <w:t>1.</w:t>
      </w:r>
      <w:r>
        <w:rPr>
          <w:color w:val="000000"/>
          <w:sz w:val="24"/>
          <w:szCs w:val="24"/>
        </w:rPr>
        <w:tab/>
        <w:t>Современная мировая война является войной империалистской, которая ведется в</w:t>
      </w:r>
      <w:r>
        <w:rPr>
          <w:color w:val="000000"/>
          <w:sz w:val="24"/>
          <w:szCs w:val="24"/>
        </w:rPr>
        <w:br/>
      </w:r>
      <w:r>
        <w:rPr>
          <w:color w:val="000000"/>
          <w:spacing w:val="2"/>
          <w:sz w:val="24"/>
          <w:szCs w:val="24"/>
        </w:rPr>
        <w:t>целях политической и экономической эксплуатации мира, за рынки сбыта, источники</w:t>
      </w:r>
      <w:r>
        <w:rPr>
          <w:color w:val="000000"/>
          <w:spacing w:val="2"/>
          <w:sz w:val="24"/>
          <w:szCs w:val="24"/>
        </w:rPr>
        <w:br/>
      </w:r>
      <w:r>
        <w:rPr>
          <w:color w:val="000000"/>
          <w:sz w:val="24"/>
          <w:szCs w:val="24"/>
        </w:rPr>
        <w:t>сырья и новые области вложения капитала, угнетение слабых народов и т. д.</w:t>
      </w:r>
    </w:p>
    <w:p w:rsidR="00610D83" w:rsidRDefault="00610D83" w:rsidP="00610D83">
      <w:pPr>
        <w:shd w:val="clear" w:color="auto" w:fill="FFFFFF"/>
        <w:spacing w:line="413" w:lineRule="exact"/>
        <w:ind w:left="14" w:firstLine="283"/>
        <w:jc w:val="both"/>
      </w:pPr>
      <w:r>
        <w:rPr>
          <w:color w:val="000000"/>
          <w:spacing w:val="-1"/>
          <w:sz w:val="24"/>
          <w:szCs w:val="24"/>
        </w:rPr>
        <w:t>Фразы обеих воюющих коалиций о «защите отечества» являются не чем иным, как буржуазным обманом народов.</w:t>
      </w:r>
    </w:p>
    <w:p w:rsidR="00610D83" w:rsidRDefault="00610D83" w:rsidP="00610D83">
      <w:pPr>
        <w:shd w:val="clear" w:color="auto" w:fill="FFFFFF"/>
        <w:tabs>
          <w:tab w:val="left" w:pos="533"/>
        </w:tabs>
        <w:spacing w:line="413" w:lineRule="exact"/>
        <w:ind w:left="5" w:firstLine="288"/>
      </w:pPr>
      <w:r>
        <w:rPr>
          <w:color w:val="000000"/>
          <w:sz w:val="24"/>
          <w:szCs w:val="24"/>
        </w:rPr>
        <w:t>2.</w:t>
      </w:r>
      <w:r>
        <w:rPr>
          <w:color w:val="000000"/>
          <w:sz w:val="24"/>
          <w:szCs w:val="24"/>
        </w:rPr>
        <w:tab/>
      </w:r>
      <w:r>
        <w:rPr>
          <w:color w:val="000000"/>
          <w:spacing w:val="-1"/>
          <w:sz w:val="24"/>
          <w:szCs w:val="24"/>
        </w:rPr>
        <w:t>Швейцарское правительство является управляющим делами швейцарской буржуа</w:t>
      </w:r>
      <w:r>
        <w:rPr>
          <w:color w:val="000000"/>
          <w:spacing w:val="-1"/>
          <w:sz w:val="24"/>
          <w:szCs w:val="24"/>
        </w:rPr>
        <w:softHyphen/>
      </w:r>
      <w:r>
        <w:rPr>
          <w:color w:val="000000"/>
          <w:spacing w:val="-1"/>
          <w:sz w:val="24"/>
          <w:szCs w:val="24"/>
        </w:rPr>
        <w:br/>
      </w:r>
      <w:r>
        <w:rPr>
          <w:color w:val="000000"/>
          <w:spacing w:val="2"/>
          <w:sz w:val="24"/>
          <w:szCs w:val="24"/>
        </w:rPr>
        <w:t>зии, которая всецело зависит от международного финансового капитала и самым тес</w:t>
      </w:r>
      <w:r>
        <w:rPr>
          <w:color w:val="000000"/>
          <w:spacing w:val="2"/>
          <w:sz w:val="24"/>
          <w:szCs w:val="24"/>
        </w:rPr>
        <w:softHyphen/>
      </w:r>
      <w:r>
        <w:rPr>
          <w:color w:val="000000"/>
          <w:spacing w:val="2"/>
          <w:sz w:val="24"/>
          <w:szCs w:val="24"/>
        </w:rPr>
        <w:br/>
      </w:r>
      <w:r>
        <w:rPr>
          <w:color w:val="000000"/>
          <w:sz w:val="24"/>
          <w:szCs w:val="24"/>
        </w:rPr>
        <w:t>ным образом связана с империалистской буржуазией великих держав.</w:t>
      </w:r>
    </w:p>
    <w:p w:rsidR="00610D83" w:rsidRDefault="00610D83" w:rsidP="00610D83">
      <w:pPr>
        <w:shd w:val="clear" w:color="auto" w:fill="FFFFFF"/>
        <w:spacing w:line="413" w:lineRule="exact"/>
        <w:ind w:right="5" w:firstLine="288"/>
        <w:jc w:val="both"/>
      </w:pPr>
      <w:r>
        <w:rPr>
          <w:color w:val="000000"/>
          <w:spacing w:val="-1"/>
          <w:sz w:val="24"/>
          <w:szCs w:val="24"/>
        </w:rPr>
        <w:t>Поэтому отнюдь не случайность, а необходимый результат этих экономических фак</w:t>
      </w:r>
      <w:r>
        <w:rPr>
          <w:color w:val="000000"/>
          <w:spacing w:val="-1"/>
          <w:sz w:val="24"/>
          <w:szCs w:val="24"/>
        </w:rPr>
        <w:softHyphen/>
      </w:r>
      <w:r>
        <w:rPr>
          <w:color w:val="000000"/>
          <w:sz w:val="24"/>
          <w:szCs w:val="24"/>
        </w:rPr>
        <w:t>тов то, что швейцарское правительство с каждым днем — и так происходит уже в тече</w:t>
      </w:r>
      <w:r>
        <w:rPr>
          <w:color w:val="000000"/>
          <w:sz w:val="24"/>
          <w:szCs w:val="24"/>
        </w:rPr>
        <w:softHyphen/>
        <w:t>ние десятилетий — ведет все более и более реакционную политику и тайную диплома</w:t>
      </w:r>
      <w:r>
        <w:rPr>
          <w:color w:val="000000"/>
          <w:sz w:val="24"/>
          <w:szCs w:val="24"/>
        </w:rPr>
        <w:softHyphen/>
      </w:r>
      <w:r>
        <w:rPr>
          <w:color w:val="000000"/>
          <w:spacing w:val="1"/>
          <w:sz w:val="24"/>
          <w:szCs w:val="24"/>
        </w:rPr>
        <w:t>тию, оттесняя и нарушая демократические права и свободы народа, пресмыкается пе</w:t>
      </w:r>
      <w:r>
        <w:rPr>
          <w:color w:val="000000"/>
          <w:spacing w:val="1"/>
          <w:sz w:val="24"/>
          <w:szCs w:val="24"/>
        </w:rPr>
        <w:softHyphen/>
      </w:r>
      <w:r>
        <w:rPr>
          <w:color w:val="000000"/>
          <w:sz w:val="24"/>
          <w:szCs w:val="24"/>
        </w:rPr>
        <w:t xml:space="preserve">ред военной кликой и интересы широких масс населения систематически и бесстыдно </w:t>
      </w:r>
      <w:r>
        <w:rPr>
          <w:color w:val="000000"/>
          <w:spacing w:val="-1"/>
          <w:sz w:val="24"/>
          <w:szCs w:val="24"/>
        </w:rPr>
        <w:t>приносит в жертву интересам кучки финансовых магнатов.</w:t>
      </w:r>
    </w:p>
    <w:p w:rsidR="00610D83" w:rsidRDefault="00610D83" w:rsidP="00610D83">
      <w:pPr>
        <w:shd w:val="clear" w:color="auto" w:fill="FFFFFF"/>
        <w:spacing w:line="413" w:lineRule="exact"/>
        <w:ind w:left="10" w:right="5" w:firstLine="278"/>
        <w:jc w:val="both"/>
      </w:pPr>
      <w:r>
        <w:rPr>
          <w:color w:val="000000"/>
          <w:sz w:val="24"/>
          <w:szCs w:val="24"/>
        </w:rPr>
        <w:t>Вовлечение Швейцарии в настоящую войну возможно теперь в любой момент, бла</w:t>
      </w:r>
      <w:r>
        <w:rPr>
          <w:color w:val="000000"/>
          <w:sz w:val="24"/>
          <w:szCs w:val="24"/>
        </w:rPr>
        <w:softHyphen/>
        <w:t>годаря этой зависимости швейцарского буржуазного правительства от интересов фи</w:t>
      </w:r>
      <w:r>
        <w:rPr>
          <w:color w:val="000000"/>
          <w:sz w:val="24"/>
          <w:szCs w:val="24"/>
        </w:rPr>
        <w:softHyphen/>
      </w:r>
      <w:r>
        <w:rPr>
          <w:color w:val="000000"/>
          <w:spacing w:val="-1"/>
          <w:sz w:val="24"/>
          <w:szCs w:val="24"/>
        </w:rPr>
        <w:t>нансовой олигархии, а также под сильным нажимом той или иной из коалиций импе</w:t>
      </w:r>
      <w:r>
        <w:rPr>
          <w:color w:val="000000"/>
          <w:spacing w:val="-1"/>
          <w:sz w:val="24"/>
          <w:szCs w:val="24"/>
        </w:rPr>
        <w:softHyphen/>
      </w:r>
      <w:r>
        <w:rPr>
          <w:color w:val="000000"/>
          <w:spacing w:val="-2"/>
          <w:sz w:val="24"/>
          <w:szCs w:val="24"/>
        </w:rPr>
        <w:t>риалистских держав.</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610D83" w:rsidRDefault="00610D83" w:rsidP="00610D83">
      <w:pPr>
        <w:numPr>
          <w:ilvl w:val="0"/>
          <w:numId w:val="11"/>
        </w:numPr>
        <w:shd w:val="clear" w:color="auto" w:fill="FFFFFF"/>
        <w:tabs>
          <w:tab w:val="left" w:pos="528"/>
        </w:tabs>
        <w:spacing w:before="643" w:line="413" w:lineRule="exact"/>
        <w:ind w:firstLine="288"/>
        <w:rPr>
          <w:color w:val="000000"/>
          <w:sz w:val="24"/>
          <w:szCs w:val="24"/>
        </w:rPr>
      </w:pPr>
      <w:r>
        <w:rPr>
          <w:color w:val="000000"/>
          <w:spacing w:val="1"/>
          <w:sz w:val="24"/>
          <w:szCs w:val="24"/>
        </w:rPr>
        <w:t>Поэтому и в отношении к Швейцарии «защита отечества» является теперь не чем</w:t>
      </w:r>
      <w:r>
        <w:rPr>
          <w:color w:val="000000"/>
          <w:spacing w:val="1"/>
          <w:sz w:val="24"/>
          <w:szCs w:val="24"/>
        </w:rPr>
        <w:br/>
      </w:r>
      <w:r>
        <w:rPr>
          <w:color w:val="000000"/>
          <w:spacing w:val="3"/>
          <w:sz w:val="24"/>
          <w:szCs w:val="24"/>
        </w:rPr>
        <w:t>иным, как лицемерной фразой, потому что в действительности речь идет не о защите</w:t>
      </w:r>
      <w:r>
        <w:rPr>
          <w:color w:val="000000"/>
          <w:spacing w:val="3"/>
          <w:sz w:val="24"/>
          <w:szCs w:val="24"/>
        </w:rPr>
        <w:br/>
      </w:r>
      <w:r>
        <w:rPr>
          <w:color w:val="000000"/>
          <w:spacing w:val="1"/>
          <w:sz w:val="24"/>
          <w:szCs w:val="24"/>
        </w:rPr>
        <w:t>демократии, независимости и интересов широких народных масс и т. д., а, наоборот, о</w:t>
      </w:r>
      <w:r>
        <w:rPr>
          <w:color w:val="000000"/>
          <w:spacing w:val="1"/>
          <w:sz w:val="24"/>
          <w:szCs w:val="24"/>
        </w:rPr>
        <w:br/>
      </w:r>
      <w:r>
        <w:rPr>
          <w:color w:val="000000"/>
          <w:spacing w:val="3"/>
          <w:sz w:val="24"/>
          <w:szCs w:val="24"/>
        </w:rPr>
        <w:t>подготовке к бойне рабочих и мелкого крестьянства в целях удержания монополий и</w:t>
      </w:r>
      <w:r>
        <w:rPr>
          <w:color w:val="000000"/>
          <w:spacing w:val="3"/>
          <w:sz w:val="24"/>
          <w:szCs w:val="24"/>
        </w:rPr>
        <w:br/>
      </w:r>
      <w:r>
        <w:rPr>
          <w:color w:val="000000"/>
          <w:spacing w:val="-1"/>
          <w:sz w:val="24"/>
          <w:szCs w:val="24"/>
        </w:rPr>
        <w:t>привилегий буржуазии, об усилении господства капиталистов и политической реакции.</w:t>
      </w:r>
    </w:p>
    <w:p w:rsidR="00610D83" w:rsidRDefault="00610D83" w:rsidP="00610D83">
      <w:pPr>
        <w:numPr>
          <w:ilvl w:val="0"/>
          <w:numId w:val="11"/>
        </w:numPr>
        <w:shd w:val="clear" w:color="auto" w:fill="FFFFFF"/>
        <w:tabs>
          <w:tab w:val="left" w:pos="528"/>
        </w:tabs>
        <w:spacing w:line="413" w:lineRule="exact"/>
        <w:ind w:firstLine="288"/>
        <w:rPr>
          <w:color w:val="000000"/>
          <w:sz w:val="24"/>
          <w:szCs w:val="24"/>
        </w:rPr>
      </w:pPr>
      <w:r>
        <w:rPr>
          <w:color w:val="000000"/>
          <w:spacing w:val="-1"/>
          <w:sz w:val="24"/>
          <w:szCs w:val="24"/>
        </w:rPr>
        <w:t>Исходя из этих фактов, социал-демократическая партия Швейцарии принципиаль</w:t>
      </w:r>
      <w:r>
        <w:rPr>
          <w:color w:val="000000"/>
          <w:spacing w:val="-1"/>
          <w:sz w:val="24"/>
          <w:szCs w:val="24"/>
        </w:rPr>
        <w:softHyphen/>
      </w:r>
      <w:r>
        <w:rPr>
          <w:color w:val="000000"/>
          <w:spacing w:val="-1"/>
          <w:sz w:val="24"/>
          <w:szCs w:val="24"/>
        </w:rPr>
        <w:br/>
      </w:r>
      <w:r>
        <w:rPr>
          <w:color w:val="000000"/>
          <w:spacing w:val="4"/>
          <w:sz w:val="24"/>
          <w:szCs w:val="24"/>
        </w:rPr>
        <w:t>но отклоняет «защиту отечества», требует немедленной демобилизации и призывает</w:t>
      </w:r>
      <w:r>
        <w:rPr>
          <w:color w:val="000000"/>
          <w:spacing w:val="4"/>
          <w:sz w:val="24"/>
          <w:szCs w:val="24"/>
        </w:rPr>
        <w:br/>
      </w:r>
      <w:r>
        <w:rPr>
          <w:color w:val="000000"/>
          <w:spacing w:val="1"/>
          <w:sz w:val="24"/>
          <w:szCs w:val="24"/>
        </w:rPr>
        <w:t>рабочий класс ответить на военные приготовления швейцарской буржуазии, равно как</w:t>
      </w:r>
      <w:r>
        <w:rPr>
          <w:color w:val="000000"/>
          <w:spacing w:val="1"/>
          <w:sz w:val="24"/>
          <w:szCs w:val="24"/>
        </w:rPr>
        <w:br/>
      </w:r>
      <w:r>
        <w:rPr>
          <w:color w:val="000000"/>
          <w:spacing w:val="2"/>
          <w:sz w:val="24"/>
          <w:szCs w:val="24"/>
        </w:rPr>
        <w:t>и на войну, если таковая наступит, самыми резкими средствами пролетарской классо</w:t>
      </w:r>
      <w:r>
        <w:rPr>
          <w:color w:val="000000"/>
          <w:spacing w:val="2"/>
          <w:sz w:val="24"/>
          <w:szCs w:val="24"/>
        </w:rPr>
        <w:softHyphen/>
      </w:r>
      <w:r>
        <w:rPr>
          <w:color w:val="000000"/>
          <w:spacing w:val="2"/>
          <w:sz w:val="24"/>
          <w:szCs w:val="24"/>
        </w:rPr>
        <w:br/>
      </w:r>
      <w:r>
        <w:rPr>
          <w:color w:val="000000"/>
          <w:spacing w:val="-3"/>
          <w:sz w:val="24"/>
          <w:szCs w:val="24"/>
        </w:rPr>
        <w:t>вой борьбы.</w:t>
      </w:r>
    </w:p>
    <w:p w:rsidR="00610D83" w:rsidRDefault="00610D83" w:rsidP="00610D83">
      <w:pPr>
        <w:shd w:val="clear" w:color="auto" w:fill="FFFFFF"/>
        <w:spacing w:line="413" w:lineRule="exact"/>
        <w:ind w:left="5"/>
      </w:pPr>
      <w:r>
        <w:rPr>
          <w:color w:val="000000"/>
          <w:sz w:val="24"/>
          <w:szCs w:val="24"/>
        </w:rPr>
        <w:t xml:space="preserve">В качестве таких средств надо в особенности указать на следующие: </w:t>
      </w:r>
      <w:r>
        <w:rPr>
          <w:color w:val="000000"/>
          <w:spacing w:val="2"/>
          <w:sz w:val="24"/>
          <w:szCs w:val="24"/>
        </w:rPr>
        <w:t>Никакого гражданского мира; обострение принципиальной борьбы со всеми буржу</w:t>
      </w:r>
      <w:r>
        <w:rPr>
          <w:color w:val="000000"/>
          <w:spacing w:val="2"/>
          <w:sz w:val="24"/>
          <w:szCs w:val="24"/>
        </w:rPr>
        <w:softHyphen/>
      </w:r>
      <w:r>
        <w:rPr>
          <w:color w:val="000000"/>
          <w:spacing w:val="3"/>
          <w:sz w:val="24"/>
          <w:szCs w:val="24"/>
        </w:rPr>
        <w:t xml:space="preserve">азными партиями, а также и с грютлианским союзом, как союзом агентов буржуазии </w:t>
      </w:r>
      <w:r>
        <w:rPr>
          <w:color w:val="000000"/>
          <w:spacing w:val="2"/>
          <w:sz w:val="24"/>
          <w:szCs w:val="24"/>
        </w:rPr>
        <w:t>внутри рабочего движения, равно как и с грютлианскими тенденциями внутри социа</w:t>
      </w:r>
      <w:r>
        <w:rPr>
          <w:color w:val="000000"/>
          <w:spacing w:val="2"/>
          <w:sz w:val="24"/>
          <w:szCs w:val="24"/>
        </w:rPr>
        <w:softHyphen/>
      </w:r>
      <w:r>
        <w:rPr>
          <w:color w:val="000000"/>
          <w:spacing w:val="-1"/>
          <w:sz w:val="24"/>
          <w:szCs w:val="24"/>
        </w:rPr>
        <w:t>листической партии.</w:t>
      </w:r>
    </w:p>
    <w:p w:rsidR="00610D83" w:rsidRDefault="00610D83" w:rsidP="00610D83">
      <w:pPr>
        <w:shd w:val="clear" w:color="auto" w:fill="FFFFFF"/>
        <w:spacing w:line="413" w:lineRule="exact"/>
        <w:ind w:left="5" w:right="10" w:firstLine="288"/>
        <w:jc w:val="both"/>
      </w:pPr>
      <w:r>
        <w:rPr>
          <w:color w:val="000000"/>
          <w:sz w:val="24"/>
          <w:szCs w:val="24"/>
        </w:rPr>
        <w:t xml:space="preserve">(а) Отклонение всех военных кредитов как во время мира, так и во время войны, под </w:t>
      </w:r>
      <w:r>
        <w:rPr>
          <w:color w:val="000000"/>
          <w:spacing w:val="-1"/>
          <w:sz w:val="24"/>
          <w:szCs w:val="24"/>
        </w:rPr>
        <w:t>каким бы предлогом они ни испрашивались.</w:t>
      </w:r>
    </w:p>
    <w:p w:rsidR="00610D83" w:rsidRDefault="00610D83" w:rsidP="00610D83">
      <w:pPr>
        <w:numPr>
          <w:ilvl w:val="0"/>
          <w:numId w:val="12"/>
        </w:numPr>
        <w:shd w:val="clear" w:color="auto" w:fill="FFFFFF"/>
        <w:tabs>
          <w:tab w:val="left" w:pos="667"/>
        </w:tabs>
        <w:spacing w:line="413" w:lineRule="exact"/>
        <w:ind w:left="5" w:firstLine="288"/>
        <w:rPr>
          <w:color w:val="000000"/>
          <w:sz w:val="24"/>
          <w:szCs w:val="24"/>
        </w:rPr>
      </w:pPr>
      <w:r>
        <w:rPr>
          <w:color w:val="000000"/>
          <w:spacing w:val="6"/>
          <w:sz w:val="24"/>
          <w:szCs w:val="24"/>
        </w:rPr>
        <w:t>Поддержка всех революционных движений и всякой борьбы рабочего класса</w:t>
      </w:r>
      <w:r>
        <w:rPr>
          <w:color w:val="000000"/>
          <w:spacing w:val="6"/>
          <w:sz w:val="24"/>
          <w:szCs w:val="24"/>
        </w:rPr>
        <w:br/>
      </w:r>
      <w:r>
        <w:rPr>
          <w:color w:val="000000"/>
          <w:spacing w:val="-1"/>
          <w:sz w:val="24"/>
          <w:szCs w:val="24"/>
        </w:rPr>
        <w:t>воюющих стран против войны и против своих правительств.</w:t>
      </w:r>
    </w:p>
    <w:p w:rsidR="00610D83" w:rsidRDefault="00610D83" w:rsidP="00610D83">
      <w:pPr>
        <w:numPr>
          <w:ilvl w:val="0"/>
          <w:numId w:val="12"/>
        </w:numPr>
        <w:shd w:val="clear" w:color="auto" w:fill="FFFFFF"/>
        <w:tabs>
          <w:tab w:val="left" w:pos="667"/>
        </w:tabs>
        <w:spacing w:line="413" w:lineRule="exact"/>
        <w:ind w:left="5" w:firstLine="288"/>
        <w:rPr>
          <w:color w:val="000000"/>
          <w:sz w:val="24"/>
          <w:szCs w:val="24"/>
          <w:lang w:val="en-US"/>
        </w:rPr>
      </w:pPr>
      <w:r>
        <w:rPr>
          <w:color w:val="000000"/>
          <w:spacing w:val="3"/>
          <w:sz w:val="24"/>
          <w:szCs w:val="24"/>
        </w:rPr>
        <w:t>Содействие революционной массовой борьбе внутри Швейцарии, стачкам, де</w:t>
      </w:r>
      <w:r>
        <w:rPr>
          <w:color w:val="000000"/>
          <w:spacing w:val="3"/>
          <w:sz w:val="24"/>
          <w:szCs w:val="24"/>
        </w:rPr>
        <w:softHyphen/>
      </w:r>
      <w:r>
        <w:rPr>
          <w:color w:val="000000"/>
          <w:spacing w:val="3"/>
          <w:sz w:val="24"/>
          <w:szCs w:val="24"/>
        </w:rPr>
        <w:br/>
      </w:r>
      <w:r>
        <w:rPr>
          <w:color w:val="000000"/>
          <w:spacing w:val="-1"/>
          <w:sz w:val="24"/>
          <w:szCs w:val="24"/>
        </w:rPr>
        <w:t>монстрациям, вооруженному восстанию против буржуазии.</w:t>
      </w:r>
    </w:p>
    <w:p w:rsidR="00610D83" w:rsidRDefault="00610D83" w:rsidP="00610D83">
      <w:pPr>
        <w:numPr>
          <w:ilvl w:val="0"/>
          <w:numId w:val="12"/>
        </w:numPr>
        <w:shd w:val="clear" w:color="auto" w:fill="FFFFFF"/>
        <w:tabs>
          <w:tab w:val="left" w:pos="667"/>
        </w:tabs>
        <w:spacing w:before="5" w:line="413" w:lineRule="exact"/>
        <w:ind w:left="5" w:firstLine="288"/>
        <w:rPr>
          <w:color w:val="000000"/>
          <w:sz w:val="24"/>
          <w:szCs w:val="24"/>
        </w:rPr>
      </w:pPr>
      <w:r>
        <w:rPr>
          <w:color w:val="000000"/>
          <w:spacing w:val="4"/>
          <w:sz w:val="24"/>
          <w:szCs w:val="24"/>
        </w:rPr>
        <w:t>Систематическая пропаганда в войске, создание с этой целью особых социал-</w:t>
      </w:r>
      <w:r>
        <w:rPr>
          <w:color w:val="000000"/>
          <w:spacing w:val="4"/>
          <w:sz w:val="24"/>
          <w:szCs w:val="24"/>
        </w:rPr>
        <w:br/>
      </w:r>
      <w:r>
        <w:rPr>
          <w:color w:val="000000"/>
          <w:sz w:val="24"/>
          <w:szCs w:val="24"/>
        </w:rPr>
        <w:t>демократических групп в армии, а также из допризывной молодежи.</w:t>
      </w:r>
    </w:p>
    <w:p w:rsidR="00610D83" w:rsidRDefault="00610D83" w:rsidP="00610D83">
      <w:pPr>
        <w:rPr>
          <w:sz w:val="2"/>
          <w:szCs w:val="2"/>
        </w:rPr>
      </w:pPr>
    </w:p>
    <w:p w:rsidR="00610D83" w:rsidRDefault="00610D83" w:rsidP="00610D83">
      <w:pPr>
        <w:numPr>
          <w:ilvl w:val="0"/>
          <w:numId w:val="13"/>
        </w:numPr>
        <w:shd w:val="clear" w:color="auto" w:fill="FFFFFF"/>
        <w:tabs>
          <w:tab w:val="left" w:pos="605"/>
        </w:tabs>
        <w:spacing w:line="413" w:lineRule="exact"/>
        <w:ind w:firstLine="293"/>
        <w:rPr>
          <w:color w:val="000000"/>
          <w:sz w:val="24"/>
          <w:szCs w:val="24"/>
          <w:lang w:val="en-US"/>
        </w:rPr>
      </w:pPr>
      <w:r>
        <w:rPr>
          <w:color w:val="000000"/>
          <w:sz w:val="24"/>
          <w:szCs w:val="24"/>
        </w:rPr>
        <w:t>Создание самим рабочим классом нелегальных организаций, как ответ на всякую</w:t>
      </w:r>
      <w:r>
        <w:rPr>
          <w:color w:val="000000"/>
          <w:sz w:val="24"/>
          <w:szCs w:val="24"/>
        </w:rPr>
        <w:br/>
        <w:t>урезку или уничтожение политических свобод правительством.</w:t>
      </w:r>
    </w:p>
    <w:p w:rsidR="00610D83" w:rsidRDefault="00610D83" w:rsidP="00610D83">
      <w:pPr>
        <w:numPr>
          <w:ilvl w:val="0"/>
          <w:numId w:val="13"/>
        </w:numPr>
        <w:shd w:val="clear" w:color="auto" w:fill="FFFFFF"/>
        <w:tabs>
          <w:tab w:val="left" w:pos="605"/>
        </w:tabs>
        <w:spacing w:line="413" w:lineRule="exact"/>
        <w:ind w:firstLine="293"/>
        <w:rPr>
          <w:color w:val="000000"/>
          <w:sz w:val="24"/>
          <w:szCs w:val="24"/>
          <w:lang w:val="fr-FR"/>
        </w:rPr>
      </w:pPr>
      <w:r>
        <w:rPr>
          <w:color w:val="000000"/>
          <w:spacing w:val="1"/>
          <w:sz w:val="24"/>
          <w:szCs w:val="24"/>
        </w:rPr>
        <w:t>Систематическая подготовка, путем планомерного разъяснения рабочим, такого</w:t>
      </w:r>
      <w:r>
        <w:rPr>
          <w:color w:val="000000"/>
          <w:spacing w:val="1"/>
          <w:sz w:val="24"/>
          <w:szCs w:val="24"/>
        </w:rPr>
        <w:br/>
      </w:r>
      <w:r>
        <w:rPr>
          <w:color w:val="000000"/>
          <w:spacing w:val="-1"/>
          <w:sz w:val="24"/>
          <w:szCs w:val="24"/>
        </w:rPr>
        <w:t>положения, чтобы руко-</w:t>
      </w:r>
    </w:p>
    <w:p w:rsidR="00610D83" w:rsidRDefault="00610D83" w:rsidP="00610D83">
      <w:pPr>
        <w:numPr>
          <w:ilvl w:val="0"/>
          <w:numId w:val="13"/>
        </w:numPr>
        <w:shd w:val="clear" w:color="auto" w:fill="FFFFFF"/>
        <w:tabs>
          <w:tab w:val="left" w:pos="605"/>
        </w:tabs>
        <w:spacing w:line="413" w:lineRule="exact"/>
        <w:ind w:firstLine="293"/>
        <w:rPr>
          <w:color w:val="000000"/>
          <w:sz w:val="24"/>
          <w:szCs w:val="24"/>
          <w:lang w:val="fr-FR"/>
        </w:rPr>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1229"/>
          <w:tab w:val="left" w:leader="underscore" w:pos="8496"/>
        </w:tabs>
      </w:pPr>
      <w:r>
        <w:lastRenderedPageBreak/>
        <w:tab/>
      </w:r>
      <w:r>
        <w:rPr>
          <w:color w:val="000000"/>
          <w:spacing w:val="-6"/>
          <w:u w:val="single"/>
        </w:rPr>
        <w:t>ТЕЗИСЫ ОБ ОТНОТТТЕНИИ ТТТВЕЙЦАРСКОЙ С.-Д. ПАРТИИ К ВОЙНЕ</w:t>
      </w:r>
      <w:r>
        <w:rPr>
          <w:color w:val="000000"/>
          <w:u w:val="single"/>
        </w:rPr>
        <w:tab/>
      </w:r>
      <w:r>
        <w:rPr>
          <w:color w:val="000000"/>
          <w:spacing w:val="27"/>
        </w:rPr>
        <w:t>2Ц</w:t>
      </w:r>
    </w:p>
    <w:p w:rsidR="00610D83" w:rsidRDefault="00610D83" w:rsidP="00610D83">
      <w:pPr>
        <w:shd w:val="clear" w:color="auto" w:fill="FFFFFF"/>
        <w:spacing w:before="648" w:line="413" w:lineRule="exact"/>
        <w:ind w:left="5" w:right="5"/>
        <w:jc w:val="both"/>
      </w:pPr>
      <w:r>
        <w:rPr>
          <w:color w:val="000000"/>
          <w:spacing w:val="3"/>
          <w:sz w:val="24"/>
          <w:szCs w:val="24"/>
        </w:rPr>
        <w:t xml:space="preserve">водство всеми без исключения организациями рабочих и служащих перешло в руки </w:t>
      </w:r>
      <w:r>
        <w:rPr>
          <w:color w:val="000000"/>
          <w:sz w:val="24"/>
          <w:szCs w:val="24"/>
        </w:rPr>
        <w:t xml:space="preserve">лиц, которые признают и будут в состоянии проводить вышеуказанную борьбу против </w:t>
      </w:r>
      <w:r>
        <w:rPr>
          <w:color w:val="000000"/>
          <w:spacing w:val="-5"/>
          <w:sz w:val="24"/>
          <w:szCs w:val="24"/>
        </w:rPr>
        <w:t>войны.</w:t>
      </w:r>
    </w:p>
    <w:p w:rsidR="00610D83" w:rsidRDefault="00610D83" w:rsidP="00610D83">
      <w:pPr>
        <w:shd w:val="clear" w:color="auto" w:fill="FFFFFF"/>
        <w:spacing w:line="413" w:lineRule="exact"/>
        <w:ind w:left="5" w:firstLine="293"/>
        <w:jc w:val="both"/>
      </w:pPr>
      <w:r>
        <w:rPr>
          <w:color w:val="000000"/>
          <w:sz w:val="24"/>
          <w:szCs w:val="24"/>
        </w:rPr>
        <w:t xml:space="preserve">5. В качестве цели революционной массовой борьбы, признанной уже на партийном съезде 1915 г. в Аарау, партия выдвигает социалистический переворот в Швейцарии. Этот переворот экономически может быть осуществлен немедленно. Он представляет единственное действительное средство освобождения масс от ужасов дороговизны и </w:t>
      </w:r>
      <w:r>
        <w:rPr>
          <w:color w:val="000000"/>
          <w:spacing w:val="1"/>
          <w:sz w:val="24"/>
          <w:szCs w:val="24"/>
        </w:rPr>
        <w:t xml:space="preserve">голода. Он приближается как результат кризиса, переживаемого теперь всей Европой, </w:t>
      </w:r>
      <w:r>
        <w:rPr>
          <w:color w:val="000000"/>
          <w:sz w:val="24"/>
          <w:szCs w:val="24"/>
        </w:rPr>
        <w:t>он абсолютно необходим для полного устранения милитаризма и всех войн.</w:t>
      </w:r>
    </w:p>
    <w:p w:rsidR="00610D83" w:rsidRDefault="00610D83" w:rsidP="00610D83">
      <w:pPr>
        <w:shd w:val="clear" w:color="auto" w:fill="FFFFFF"/>
        <w:spacing w:line="413" w:lineRule="exact"/>
        <w:ind w:left="5" w:firstLine="274"/>
        <w:jc w:val="both"/>
      </w:pPr>
      <w:r>
        <w:rPr>
          <w:color w:val="000000"/>
          <w:spacing w:val="-1"/>
          <w:sz w:val="24"/>
          <w:szCs w:val="24"/>
        </w:rPr>
        <w:t xml:space="preserve">Партия заявляет, что все буржуазно-пацифистские и социалистически-пацифистские </w:t>
      </w:r>
      <w:r>
        <w:rPr>
          <w:color w:val="000000"/>
          <w:sz w:val="24"/>
          <w:szCs w:val="24"/>
        </w:rPr>
        <w:t xml:space="preserve">фразы против милитаризма и войн, без признания этой цели и революционных путей к </w:t>
      </w:r>
      <w:r>
        <w:rPr>
          <w:color w:val="000000"/>
          <w:spacing w:val="-1"/>
          <w:sz w:val="24"/>
          <w:szCs w:val="24"/>
        </w:rPr>
        <w:t>ней, представляют иллюзии или ложь, которые ведут лишь к тому, чтобы отвлечь рабо</w:t>
      </w:r>
      <w:r>
        <w:rPr>
          <w:color w:val="000000"/>
          <w:spacing w:val="-1"/>
          <w:sz w:val="24"/>
          <w:szCs w:val="24"/>
        </w:rPr>
        <w:softHyphen/>
      </w:r>
      <w:r>
        <w:rPr>
          <w:color w:val="000000"/>
          <w:sz w:val="24"/>
          <w:szCs w:val="24"/>
        </w:rPr>
        <w:t>чий класс от всякой серьезной борьбы против основ капитализма.</w:t>
      </w:r>
    </w:p>
    <w:p w:rsidR="00610D83" w:rsidRDefault="00610D83" w:rsidP="00610D83">
      <w:pPr>
        <w:shd w:val="clear" w:color="auto" w:fill="FFFFFF"/>
        <w:spacing w:line="413" w:lineRule="exact"/>
        <w:ind w:left="5" w:firstLine="278"/>
        <w:jc w:val="both"/>
      </w:pPr>
      <w:r>
        <w:rPr>
          <w:color w:val="000000"/>
          <w:sz w:val="24"/>
          <w:szCs w:val="24"/>
        </w:rPr>
        <w:t>Не прекращая борьбы за улучшение положения наемных рабов, партия призывает рабочий класс и его представителей поставить на очередь дня пропаганду немедленно</w:t>
      </w:r>
      <w:r>
        <w:rPr>
          <w:color w:val="000000"/>
          <w:sz w:val="24"/>
          <w:szCs w:val="24"/>
        </w:rPr>
        <w:softHyphen/>
        <w:t>го социалистического переворота в Швейцарии путем массовой агитации, парламент</w:t>
      </w:r>
      <w:r>
        <w:rPr>
          <w:color w:val="000000"/>
          <w:sz w:val="24"/>
          <w:szCs w:val="24"/>
        </w:rPr>
        <w:softHyphen/>
      </w:r>
      <w:r>
        <w:rPr>
          <w:color w:val="000000"/>
          <w:spacing w:val="-1"/>
          <w:sz w:val="24"/>
          <w:szCs w:val="24"/>
        </w:rPr>
        <w:t>ских выступлений, инициативных предложений и т. д., доказывая необходимость заме</w:t>
      </w:r>
      <w:r>
        <w:rPr>
          <w:color w:val="000000"/>
          <w:spacing w:val="-1"/>
          <w:sz w:val="24"/>
          <w:szCs w:val="24"/>
        </w:rPr>
        <w:softHyphen/>
        <w:t>ны буржуазного правительства пролетарским, опирающимся на массу неимущего насе</w:t>
      </w:r>
      <w:r>
        <w:rPr>
          <w:color w:val="000000"/>
          <w:spacing w:val="-1"/>
          <w:sz w:val="24"/>
          <w:szCs w:val="24"/>
        </w:rPr>
        <w:softHyphen/>
      </w:r>
      <w:r>
        <w:rPr>
          <w:color w:val="000000"/>
          <w:sz w:val="24"/>
          <w:szCs w:val="24"/>
        </w:rPr>
        <w:t>ления, и разъясняя настоятельную необходимость таких мероприятий, как экспроприа</w:t>
      </w:r>
      <w:r>
        <w:rPr>
          <w:color w:val="000000"/>
          <w:sz w:val="24"/>
          <w:szCs w:val="24"/>
        </w:rPr>
        <w:softHyphen/>
      </w:r>
      <w:r>
        <w:rPr>
          <w:color w:val="000000"/>
          <w:spacing w:val="-1"/>
          <w:sz w:val="24"/>
          <w:szCs w:val="24"/>
        </w:rPr>
        <w:t xml:space="preserve">ция банков и крупных предприятий, отмена всех косвенных налогов, введение единого </w:t>
      </w:r>
      <w:r>
        <w:rPr>
          <w:color w:val="000000"/>
          <w:sz w:val="24"/>
          <w:szCs w:val="24"/>
        </w:rPr>
        <w:t>прямого налога с революционно-высокими ставками для крупных доходов и т. д.</w:t>
      </w:r>
    </w:p>
    <w:p w:rsidR="00610D83" w:rsidRDefault="00610D83" w:rsidP="00610D83">
      <w:pPr>
        <w:shd w:val="clear" w:color="auto" w:fill="FFFFFF"/>
        <w:spacing w:before="638" w:line="206" w:lineRule="exact"/>
        <w:ind w:left="1166" w:right="5549" w:hanging="206"/>
      </w:pPr>
      <w:r>
        <w:rPr>
          <w:i/>
          <w:iCs/>
          <w:color w:val="000000"/>
          <w:spacing w:val="-1"/>
          <w:sz w:val="18"/>
          <w:szCs w:val="18"/>
        </w:rPr>
        <w:t xml:space="preserve">Написано на немецком языке </w:t>
      </w:r>
      <w:r>
        <w:rPr>
          <w:i/>
          <w:iCs/>
          <w:color w:val="000000"/>
          <w:sz w:val="18"/>
          <w:szCs w:val="18"/>
        </w:rPr>
        <w:t>в начале декабря 1916 г.</w:t>
      </w:r>
    </w:p>
    <w:p w:rsidR="00610D83" w:rsidRDefault="00610D83" w:rsidP="00610D83">
      <w:pPr>
        <w:shd w:val="clear" w:color="auto" w:fill="FFFFFF"/>
        <w:tabs>
          <w:tab w:val="center" w:pos="6955"/>
        </w:tabs>
        <w:spacing w:before="144"/>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center" w:pos="6955"/>
        </w:tabs>
        <w:ind w:left="1056"/>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tabs>
          <w:tab w:val="center" w:pos="6955"/>
        </w:tabs>
        <w:ind w:left="1056"/>
        <w:sectPr w:rsidR="00610D83">
          <w:pgSz w:w="11909" w:h="16834"/>
          <w:pgMar w:top="1440" w:right="1414" w:bottom="720" w:left="1418" w:header="720" w:footer="720" w:gutter="0"/>
          <w:cols w:space="60"/>
          <w:noEndnote/>
        </w:sectPr>
      </w:pPr>
    </w:p>
    <w:p w:rsidR="00610D83" w:rsidRDefault="00610D83" w:rsidP="00610D83">
      <w:pPr>
        <w:shd w:val="clear" w:color="auto" w:fill="FFFFFF"/>
        <w:ind w:left="10"/>
      </w:pPr>
      <w:r>
        <w:rPr>
          <w:color w:val="000000"/>
        </w:rPr>
        <w:lastRenderedPageBreak/>
        <w:t>212</w:t>
      </w:r>
    </w:p>
    <w:p w:rsidR="00610D83" w:rsidRDefault="00610D83" w:rsidP="00610D83">
      <w:pPr>
        <w:shd w:val="clear" w:color="auto" w:fill="FFFFFF"/>
        <w:spacing w:before="3758" w:line="326" w:lineRule="exact"/>
        <w:ind w:left="2054" w:right="2054"/>
        <w:jc w:val="center"/>
      </w:pPr>
      <w:r>
        <w:rPr>
          <w:color w:val="000000"/>
          <w:spacing w:val="-2"/>
          <w:sz w:val="30"/>
          <w:szCs w:val="30"/>
        </w:rPr>
        <w:t xml:space="preserve">ПРИНЦИПИАЛЬНЫЕ ПОЛОЖЕНИЯ </w:t>
      </w:r>
      <w:r>
        <w:rPr>
          <w:color w:val="000000"/>
          <w:spacing w:val="-3"/>
          <w:sz w:val="30"/>
          <w:szCs w:val="30"/>
        </w:rPr>
        <w:t>К ВОПРОСУ О ВОЙНЕ</w:t>
      </w:r>
    </w:p>
    <w:p w:rsidR="00610D83" w:rsidRDefault="00610D83" w:rsidP="00610D83">
      <w:pPr>
        <w:shd w:val="clear" w:color="auto" w:fill="FFFFFF"/>
        <w:spacing w:before="120" w:line="413" w:lineRule="exact"/>
        <w:ind w:right="10" w:firstLine="288"/>
        <w:jc w:val="both"/>
      </w:pPr>
      <w:r>
        <w:rPr>
          <w:color w:val="000000"/>
          <w:sz w:val="24"/>
          <w:szCs w:val="24"/>
        </w:rPr>
        <w:t>Среди левых социал-демократов Швейцарии существует полное единодушие по во</w:t>
      </w:r>
      <w:r>
        <w:rPr>
          <w:color w:val="000000"/>
          <w:sz w:val="24"/>
          <w:szCs w:val="24"/>
        </w:rPr>
        <w:softHyphen/>
      </w:r>
      <w:r>
        <w:rPr>
          <w:color w:val="000000"/>
          <w:spacing w:val="-1"/>
          <w:sz w:val="24"/>
          <w:szCs w:val="24"/>
        </w:rPr>
        <w:t>просу о необходимости, в связи как раз с настоящей войной, отвергнуть принцип защи</w:t>
      </w:r>
      <w:r>
        <w:rPr>
          <w:color w:val="000000"/>
          <w:spacing w:val="-1"/>
          <w:sz w:val="24"/>
          <w:szCs w:val="24"/>
        </w:rPr>
        <w:softHyphen/>
      </w:r>
      <w:r>
        <w:rPr>
          <w:color w:val="000000"/>
          <w:sz w:val="24"/>
          <w:szCs w:val="24"/>
        </w:rPr>
        <w:t>ты отечества. Пролетариат, или, по крайней мере, его лучшие элементы, также настро</w:t>
      </w:r>
      <w:r>
        <w:rPr>
          <w:color w:val="000000"/>
          <w:sz w:val="24"/>
          <w:szCs w:val="24"/>
        </w:rPr>
        <w:softHyphen/>
      </w:r>
      <w:r>
        <w:rPr>
          <w:color w:val="000000"/>
          <w:spacing w:val="-1"/>
          <w:sz w:val="24"/>
          <w:szCs w:val="24"/>
        </w:rPr>
        <w:t>ен против защиты отечества.</w:t>
      </w:r>
    </w:p>
    <w:p w:rsidR="00610D83" w:rsidRDefault="00610D83" w:rsidP="00610D83">
      <w:pPr>
        <w:shd w:val="clear" w:color="auto" w:fill="FFFFFF"/>
        <w:spacing w:before="5" w:line="413" w:lineRule="exact"/>
        <w:ind w:left="5" w:firstLine="288"/>
        <w:jc w:val="both"/>
      </w:pPr>
      <w:r>
        <w:rPr>
          <w:color w:val="000000"/>
          <w:sz w:val="24"/>
          <w:szCs w:val="24"/>
        </w:rPr>
        <w:t>Таким образом, в отношении самого жгучего вопроса современного социализма во</w:t>
      </w:r>
      <w:r>
        <w:rPr>
          <w:color w:val="000000"/>
          <w:sz w:val="24"/>
          <w:szCs w:val="24"/>
        </w:rPr>
        <w:softHyphen/>
        <w:t xml:space="preserve">обще и швейцарской социалистической партии в частности существует, по-видимому, необходимое единство. Но если мы рассмотрим дело поближе, то неизбежно придем к </w:t>
      </w:r>
      <w:r>
        <w:rPr>
          <w:color w:val="000000"/>
          <w:spacing w:val="-1"/>
          <w:sz w:val="24"/>
          <w:szCs w:val="24"/>
        </w:rPr>
        <w:t xml:space="preserve">заключению, что это единство одна лишь </w:t>
      </w:r>
      <w:r>
        <w:rPr>
          <w:i/>
          <w:iCs/>
          <w:color w:val="000000"/>
          <w:spacing w:val="-1"/>
          <w:sz w:val="24"/>
          <w:szCs w:val="24"/>
        </w:rPr>
        <w:t>видимость.</w:t>
      </w:r>
    </w:p>
    <w:p w:rsidR="00610D83" w:rsidRDefault="00610D83" w:rsidP="00610D83">
      <w:pPr>
        <w:shd w:val="clear" w:color="auto" w:fill="FFFFFF"/>
        <w:spacing w:line="413" w:lineRule="exact"/>
        <w:ind w:right="5" w:firstLine="288"/>
        <w:jc w:val="both"/>
      </w:pPr>
      <w:r>
        <w:rPr>
          <w:color w:val="000000"/>
          <w:sz w:val="24"/>
          <w:szCs w:val="24"/>
        </w:rPr>
        <w:t xml:space="preserve">На самом деле, совершенно нет ясности — не говоря уже о единстве мнений — на </w:t>
      </w:r>
      <w:r>
        <w:rPr>
          <w:color w:val="000000"/>
          <w:spacing w:val="1"/>
          <w:sz w:val="24"/>
          <w:szCs w:val="24"/>
        </w:rPr>
        <w:t xml:space="preserve">тот счет, что заявление об отрицательном отношении к защите отечества уже само по </w:t>
      </w:r>
      <w:r>
        <w:rPr>
          <w:color w:val="000000"/>
          <w:sz w:val="24"/>
          <w:szCs w:val="24"/>
        </w:rPr>
        <w:t xml:space="preserve">себе является таким делом, которое ставит </w:t>
      </w:r>
      <w:r>
        <w:rPr>
          <w:i/>
          <w:iCs/>
          <w:color w:val="000000"/>
          <w:sz w:val="24"/>
          <w:szCs w:val="24"/>
        </w:rPr>
        <w:t xml:space="preserve">необычайно высокие требования </w:t>
      </w:r>
      <w:r>
        <w:rPr>
          <w:color w:val="000000"/>
          <w:sz w:val="24"/>
          <w:szCs w:val="24"/>
        </w:rPr>
        <w:t>к револю</w:t>
      </w:r>
      <w:r>
        <w:rPr>
          <w:color w:val="000000"/>
          <w:sz w:val="24"/>
          <w:szCs w:val="24"/>
        </w:rPr>
        <w:softHyphen/>
      </w:r>
      <w:r>
        <w:rPr>
          <w:color w:val="000000"/>
          <w:spacing w:val="-1"/>
          <w:sz w:val="24"/>
          <w:szCs w:val="24"/>
        </w:rPr>
        <w:t>ционному сознанию, равно как и к революционной дееспособности партии, провозгла</w:t>
      </w:r>
      <w:r>
        <w:rPr>
          <w:color w:val="000000"/>
          <w:spacing w:val="-1"/>
          <w:sz w:val="24"/>
          <w:szCs w:val="24"/>
        </w:rPr>
        <w:softHyphen/>
      </w:r>
      <w:r>
        <w:rPr>
          <w:color w:val="000000"/>
          <w:sz w:val="24"/>
          <w:szCs w:val="24"/>
        </w:rPr>
        <w:t>шающей это, — конечно, при условии, что такое заявление не сводится к пустой фразе. Если же попросту провозглашают отказ от обороны страны, не отдавая себе ясного от</w:t>
      </w:r>
      <w:r>
        <w:rPr>
          <w:color w:val="000000"/>
          <w:sz w:val="24"/>
          <w:szCs w:val="24"/>
        </w:rPr>
        <w:softHyphen/>
        <w:t xml:space="preserve">чета, т. е. не понимая, какие требования это влечет за собою, не уясняя себе, что </w:t>
      </w:r>
      <w:r>
        <w:rPr>
          <w:i/>
          <w:iCs/>
          <w:color w:val="000000"/>
          <w:sz w:val="24"/>
          <w:szCs w:val="24"/>
        </w:rPr>
        <w:t xml:space="preserve">вся </w:t>
      </w:r>
      <w:r>
        <w:rPr>
          <w:i/>
          <w:iCs/>
          <w:color w:val="000000"/>
          <w:spacing w:val="2"/>
          <w:sz w:val="24"/>
          <w:szCs w:val="24"/>
        </w:rPr>
        <w:t xml:space="preserve">пропаганда, агитация, организация, </w:t>
      </w:r>
      <w:r>
        <w:rPr>
          <w:color w:val="000000"/>
          <w:spacing w:val="2"/>
          <w:sz w:val="24"/>
          <w:szCs w:val="24"/>
        </w:rPr>
        <w:t xml:space="preserve">одним словом, вся деятельность партии должна </w:t>
      </w:r>
      <w:r>
        <w:rPr>
          <w:color w:val="000000"/>
          <w:sz w:val="24"/>
          <w:szCs w:val="24"/>
        </w:rPr>
        <w:t>быть в корне изменена, «обновлена» (употребляя выражение Карла Либкнехта) и при</w:t>
      </w:r>
      <w:r>
        <w:rPr>
          <w:color w:val="000000"/>
          <w:sz w:val="24"/>
          <w:szCs w:val="24"/>
        </w:rPr>
        <w:softHyphen/>
      </w:r>
      <w:r>
        <w:rPr>
          <w:color w:val="000000"/>
          <w:spacing w:val="-1"/>
          <w:sz w:val="24"/>
          <w:szCs w:val="24"/>
        </w:rPr>
        <w:t xml:space="preserve">способлена к </w:t>
      </w:r>
      <w:r>
        <w:rPr>
          <w:i/>
          <w:iCs/>
          <w:color w:val="000000"/>
          <w:spacing w:val="-1"/>
          <w:sz w:val="24"/>
          <w:szCs w:val="24"/>
        </w:rPr>
        <w:t>высшим</w:t>
      </w:r>
    </w:p>
    <w:p w:rsidR="00610D83" w:rsidRDefault="00610D83" w:rsidP="00610D83">
      <w:pPr>
        <w:shd w:val="clear" w:color="auto" w:fill="FFFFFF"/>
        <w:spacing w:line="413" w:lineRule="exact"/>
        <w:ind w:right="5"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690"/>
          <w:tab w:val="left" w:leader="underscore" w:pos="8496"/>
        </w:tabs>
      </w:pPr>
      <w:r>
        <w:lastRenderedPageBreak/>
        <w:tab/>
      </w:r>
      <w:r>
        <w:rPr>
          <w:color w:val="000000"/>
          <w:u w:val="single"/>
        </w:rPr>
        <w:t>ПРИНЦИПИАЛЬНЫЕ ПОЛОЖЕНИЯ К ВОПРОСУ О ВОЙНЕ</w:t>
      </w:r>
      <w:r>
        <w:rPr>
          <w:color w:val="000000"/>
          <w:u w:val="single"/>
        </w:rPr>
        <w:tab/>
      </w:r>
      <w:r>
        <w:rPr>
          <w:color w:val="000000"/>
        </w:rPr>
        <w:t>213</w:t>
      </w:r>
    </w:p>
    <w:p w:rsidR="00610D83" w:rsidRDefault="00610D83" w:rsidP="00610D83">
      <w:pPr>
        <w:shd w:val="clear" w:color="auto" w:fill="FFFFFF"/>
        <w:spacing w:before="648" w:line="413" w:lineRule="exact"/>
        <w:ind w:left="10"/>
      </w:pPr>
      <w:r>
        <w:rPr>
          <w:color w:val="000000"/>
          <w:sz w:val="24"/>
          <w:szCs w:val="24"/>
        </w:rPr>
        <w:t>революционным задачам, — тогда это заявление превращается в пустую фразу.</w:t>
      </w:r>
    </w:p>
    <w:p w:rsidR="00610D83" w:rsidRDefault="00610D83" w:rsidP="00610D83">
      <w:pPr>
        <w:shd w:val="clear" w:color="auto" w:fill="FFFFFF"/>
        <w:spacing w:line="413" w:lineRule="exact"/>
        <w:ind w:left="10" w:right="5" w:firstLine="283"/>
        <w:jc w:val="both"/>
      </w:pPr>
      <w:r>
        <w:rPr>
          <w:color w:val="000000"/>
          <w:spacing w:val="-1"/>
          <w:sz w:val="24"/>
          <w:szCs w:val="24"/>
        </w:rPr>
        <w:t>Обдумаем же надлежащим образом, что собственно означает отказ от защиты отече</w:t>
      </w:r>
      <w:r>
        <w:rPr>
          <w:color w:val="000000"/>
          <w:spacing w:val="-1"/>
          <w:sz w:val="24"/>
          <w:szCs w:val="24"/>
        </w:rPr>
        <w:softHyphen/>
      </w:r>
      <w:r>
        <w:rPr>
          <w:color w:val="000000"/>
          <w:sz w:val="24"/>
          <w:szCs w:val="24"/>
        </w:rPr>
        <w:t xml:space="preserve">ства, если мы отнесемся к нему как к политическому лозунгу, который </w:t>
      </w:r>
      <w:r>
        <w:rPr>
          <w:i/>
          <w:iCs/>
          <w:color w:val="000000"/>
          <w:sz w:val="24"/>
          <w:szCs w:val="24"/>
        </w:rPr>
        <w:t xml:space="preserve">принимается </w:t>
      </w:r>
      <w:r>
        <w:rPr>
          <w:i/>
          <w:iCs/>
          <w:color w:val="000000"/>
          <w:spacing w:val="-1"/>
          <w:sz w:val="24"/>
          <w:szCs w:val="24"/>
        </w:rPr>
        <w:t xml:space="preserve">всерьез </w:t>
      </w:r>
      <w:r>
        <w:rPr>
          <w:color w:val="000000"/>
          <w:spacing w:val="-1"/>
          <w:sz w:val="24"/>
          <w:szCs w:val="24"/>
        </w:rPr>
        <w:t xml:space="preserve">и который должен быть действительно </w:t>
      </w:r>
      <w:r>
        <w:rPr>
          <w:i/>
          <w:iCs/>
          <w:color w:val="000000"/>
          <w:spacing w:val="-1"/>
          <w:sz w:val="24"/>
          <w:szCs w:val="24"/>
        </w:rPr>
        <w:t>осуществлен.</w:t>
      </w:r>
    </w:p>
    <w:p w:rsidR="00610D83" w:rsidRDefault="00610D83" w:rsidP="00610D83">
      <w:pPr>
        <w:shd w:val="clear" w:color="auto" w:fill="FFFFFF"/>
        <w:spacing w:line="413" w:lineRule="exact"/>
        <w:ind w:firstLine="278"/>
        <w:jc w:val="both"/>
      </w:pPr>
      <w:r>
        <w:rPr>
          <w:color w:val="000000"/>
          <w:spacing w:val="-1"/>
          <w:sz w:val="24"/>
          <w:szCs w:val="24"/>
        </w:rPr>
        <w:t xml:space="preserve">Во-первых. Мы предлагаем пролетариям и эксплуатируемым всех воюющих стран и </w:t>
      </w:r>
      <w:r>
        <w:rPr>
          <w:color w:val="000000"/>
          <w:sz w:val="24"/>
          <w:szCs w:val="24"/>
        </w:rPr>
        <w:t xml:space="preserve">всех стран, находящихся под угрозой войны, отвергнуть защиту отечества. Теперь уже </w:t>
      </w:r>
      <w:r>
        <w:rPr>
          <w:color w:val="000000"/>
          <w:spacing w:val="1"/>
          <w:sz w:val="24"/>
          <w:szCs w:val="24"/>
        </w:rPr>
        <w:t xml:space="preserve">из опыта нескольких воюющих стран мы совершенно определенно знаем, что означает </w:t>
      </w:r>
      <w:r>
        <w:rPr>
          <w:i/>
          <w:iCs/>
          <w:color w:val="000000"/>
          <w:sz w:val="24"/>
          <w:szCs w:val="24"/>
        </w:rPr>
        <w:t xml:space="preserve">в действительности </w:t>
      </w:r>
      <w:r>
        <w:rPr>
          <w:color w:val="000000"/>
          <w:sz w:val="24"/>
          <w:szCs w:val="24"/>
        </w:rPr>
        <w:t>отвергнуть защиту отечества в теперешней войне. Это значит от</w:t>
      </w:r>
      <w:r>
        <w:rPr>
          <w:color w:val="000000"/>
          <w:sz w:val="24"/>
          <w:szCs w:val="24"/>
        </w:rPr>
        <w:softHyphen/>
        <w:t>рицать все основы современного буржуазного общества и подрубать корни современ</w:t>
      </w:r>
      <w:r>
        <w:rPr>
          <w:color w:val="000000"/>
          <w:sz w:val="24"/>
          <w:szCs w:val="24"/>
        </w:rPr>
        <w:softHyphen/>
        <w:t>ного общественного строя не только в теории, не только «вообще», а на практике, не</w:t>
      </w:r>
      <w:r>
        <w:rPr>
          <w:color w:val="000000"/>
          <w:sz w:val="24"/>
          <w:szCs w:val="24"/>
        </w:rPr>
        <w:softHyphen/>
        <w:t xml:space="preserve">посредственно, теперь же. Разве не ясно, что это можно делать </w:t>
      </w:r>
      <w:r>
        <w:rPr>
          <w:i/>
          <w:iCs/>
          <w:color w:val="000000"/>
          <w:sz w:val="24"/>
          <w:szCs w:val="24"/>
        </w:rPr>
        <w:t xml:space="preserve">лишь </w:t>
      </w:r>
      <w:r>
        <w:rPr>
          <w:color w:val="000000"/>
          <w:sz w:val="24"/>
          <w:szCs w:val="24"/>
        </w:rPr>
        <w:t xml:space="preserve">при том условии, </w:t>
      </w:r>
      <w:r>
        <w:rPr>
          <w:color w:val="000000"/>
          <w:spacing w:val="-1"/>
          <w:sz w:val="24"/>
          <w:szCs w:val="24"/>
        </w:rPr>
        <w:t xml:space="preserve">если мы не просто пришли к самому твердому теоретическому убеждению в том, что </w:t>
      </w:r>
      <w:r>
        <w:rPr>
          <w:color w:val="000000"/>
          <w:sz w:val="24"/>
          <w:szCs w:val="24"/>
        </w:rPr>
        <w:t xml:space="preserve">капитализм уже вполне созрел для превращения его в социализм, но если мы признаем </w:t>
      </w:r>
      <w:r>
        <w:rPr>
          <w:color w:val="000000"/>
          <w:spacing w:val="1"/>
          <w:sz w:val="24"/>
          <w:szCs w:val="24"/>
        </w:rPr>
        <w:t xml:space="preserve">этот социалистический переворот, т. е. социалистическую революцию, осуществимым </w:t>
      </w:r>
      <w:r>
        <w:rPr>
          <w:color w:val="000000"/>
          <w:spacing w:val="-1"/>
          <w:sz w:val="24"/>
          <w:szCs w:val="24"/>
        </w:rPr>
        <w:t>на практике, непосредственно, немедленно?</w:t>
      </w:r>
    </w:p>
    <w:p w:rsidR="00610D83" w:rsidRDefault="00610D83" w:rsidP="00610D83">
      <w:pPr>
        <w:shd w:val="clear" w:color="auto" w:fill="FFFFFF"/>
        <w:spacing w:line="413" w:lineRule="exact"/>
        <w:ind w:left="10" w:right="5" w:firstLine="274"/>
        <w:jc w:val="both"/>
      </w:pPr>
      <w:r>
        <w:rPr>
          <w:color w:val="000000"/>
          <w:sz w:val="24"/>
          <w:szCs w:val="24"/>
        </w:rPr>
        <w:t>Но это почти всегда упускается из виду, когда говорят об отказе от защиты отечест</w:t>
      </w:r>
      <w:r>
        <w:rPr>
          <w:color w:val="000000"/>
          <w:sz w:val="24"/>
          <w:szCs w:val="24"/>
        </w:rPr>
        <w:softHyphen/>
      </w:r>
      <w:r>
        <w:rPr>
          <w:color w:val="000000"/>
          <w:spacing w:val="-1"/>
          <w:sz w:val="24"/>
          <w:szCs w:val="24"/>
        </w:rPr>
        <w:t xml:space="preserve">ва. В лучшем случае согласны «теоретически» признать, что капитализм уже созрел для </w:t>
      </w:r>
      <w:r>
        <w:rPr>
          <w:color w:val="000000"/>
          <w:sz w:val="24"/>
          <w:szCs w:val="24"/>
        </w:rPr>
        <w:t xml:space="preserve">превращения в социализм, </w:t>
      </w:r>
      <w:r>
        <w:rPr>
          <w:i/>
          <w:iCs/>
          <w:color w:val="000000"/>
          <w:sz w:val="24"/>
          <w:szCs w:val="24"/>
        </w:rPr>
        <w:t xml:space="preserve">но о немедленном, коренном изменении </w:t>
      </w:r>
      <w:r>
        <w:rPr>
          <w:color w:val="000000"/>
          <w:sz w:val="24"/>
          <w:szCs w:val="24"/>
        </w:rPr>
        <w:t xml:space="preserve">всей деятельности партии </w:t>
      </w:r>
      <w:r>
        <w:rPr>
          <w:i/>
          <w:iCs/>
          <w:color w:val="000000"/>
          <w:sz w:val="24"/>
          <w:szCs w:val="24"/>
        </w:rPr>
        <w:t xml:space="preserve">в духе непосредственно предстоящей социалистической революции </w:t>
      </w:r>
      <w:r>
        <w:rPr>
          <w:color w:val="000000"/>
          <w:sz w:val="24"/>
          <w:szCs w:val="24"/>
        </w:rPr>
        <w:t xml:space="preserve">— </w:t>
      </w:r>
      <w:r>
        <w:rPr>
          <w:i/>
          <w:iCs/>
          <w:color w:val="000000"/>
          <w:sz w:val="24"/>
          <w:szCs w:val="24"/>
        </w:rPr>
        <w:t xml:space="preserve">об этом </w:t>
      </w:r>
      <w:r>
        <w:rPr>
          <w:i/>
          <w:iCs/>
          <w:color w:val="000000"/>
          <w:spacing w:val="-3"/>
          <w:sz w:val="24"/>
          <w:szCs w:val="24"/>
        </w:rPr>
        <w:t>не лее лают и слышать!</w:t>
      </w:r>
    </w:p>
    <w:p w:rsidR="00610D83" w:rsidRDefault="00610D83" w:rsidP="00610D83">
      <w:pPr>
        <w:shd w:val="clear" w:color="auto" w:fill="FFFFFF"/>
        <w:spacing w:line="413" w:lineRule="exact"/>
        <w:ind w:left="288"/>
      </w:pPr>
      <w:r>
        <w:rPr>
          <w:color w:val="000000"/>
          <w:sz w:val="24"/>
          <w:szCs w:val="24"/>
        </w:rPr>
        <w:t>Народ будто бы не подготовлен к этому !</w:t>
      </w:r>
    </w:p>
    <w:p w:rsidR="00610D83" w:rsidRDefault="00610D83" w:rsidP="00610D83">
      <w:pPr>
        <w:shd w:val="clear" w:color="auto" w:fill="FFFFFF"/>
        <w:spacing w:before="5" w:line="413" w:lineRule="exact"/>
        <w:ind w:left="5" w:right="5" w:firstLine="274"/>
        <w:jc w:val="both"/>
      </w:pPr>
      <w:r>
        <w:rPr>
          <w:color w:val="000000"/>
          <w:sz w:val="24"/>
          <w:szCs w:val="24"/>
        </w:rPr>
        <w:t xml:space="preserve">Но это непоследовательно до смешного. Или — или. Или нам нечего провозглашать немедленный отказ от защиты страны, — или же мы должны </w:t>
      </w:r>
      <w:r>
        <w:rPr>
          <w:i/>
          <w:iCs/>
          <w:color w:val="000000"/>
          <w:sz w:val="24"/>
          <w:szCs w:val="24"/>
        </w:rPr>
        <w:t xml:space="preserve">немедленно </w:t>
      </w:r>
      <w:r>
        <w:rPr>
          <w:color w:val="000000"/>
          <w:sz w:val="24"/>
          <w:szCs w:val="24"/>
        </w:rPr>
        <w:t xml:space="preserve">развернуть </w:t>
      </w:r>
      <w:r>
        <w:rPr>
          <w:color w:val="000000"/>
          <w:spacing w:val="-1"/>
          <w:sz w:val="24"/>
          <w:szCs w:val="24"/>
        </w:rPr>
        <w:t xml:space="preserve">или начать развертывать систематическую пропаганду непосредственного проведения </w:t>
      </w:r>
      <w:r>
        <w:rPr>
          <w:color w:val="000000"/>
          <w:spacing w:val="2"/>
          <w:sz w:val="24"/>
          <w:szCs w:val="24"/>
        </w:rPr>
        <w:t>социалистической революции. В известном смысле «народ», конечно, «не подготов</w:t>
      </w:r>
      <w:r>
        <w:rPr>
          <w:color w:val="000000"/>
          <w:spacing w:val="2"/>
          <w:sz w:val="24"/>
          <w:szCs w:val="24"/>
        </w:rPr>
        <w:softHyphen/>
      </w:r>
      <w:r>
        <w:rPr>
          <w:color w:val="000000"/>
          <w:sz w:val="24"/>
          <w:szCs w:val="24"/>
        </w:rPr>
        <w:t xml:space="preserve">лен» </w:t>
      </w:r>
      <w:r>
        <w:rPr>
          <w:i/>
          <w:iCs/>
          <w:color w:val="000000"/>
          <w:sz w:val="24"/>
          <w:szCs w:val="24"/>
        </w:rPr>
        <w:t xml:space="preserve">ни </w:t>
      </w:r>
      <w:r>
        <w:rPr>
          <w:color w:val="000000"/>
          <w:sz w:val="24"/>
          <w:szCs w:val="24"/>
        </w:rPr>
        <w:t xml:space="preserve">к отказу от защиты страны, </w:t>
      </w:r>
      <w:r>
        <w:rPr>
          <w:i/>
          <w:iCs/>
          <w:color w:val="000000"/>
          <w:sz w:val="24"/>
          <w:szCs w:val="24"/>
        </w:rPr>
        <w:t xml:space="preserve">ни </w:t>
      </w:r>
      <w:r>
        <w:rPr>
          <w:color w:val="000000"/>
          <w:sz w:val="24"/>
          <w:szCs w:val="24"/>
        </w:rPr>
        <w:t>к социалистической революции, но из этого</w:t>
      </w:r>
    </w:p>
    <w:p w:rsidR="00610D83" w:rsidRDefault="00610D83" w:rsidP="00610D83">
      <w:pPr>
        <w:shd w:val="clear" w:color="auto" w:fill="FFFFFF"/>
        <w:spacing w:before="5" w:line="413"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tabs>
          <w:tab w:val="left" w:leader="hyphen" w:pos="6374"/>
          <w:tab w:val="left" w:leader="hyphen" w:pos="8064"/>
        </w:tabs>
        <w:spacing w:before="643" w:line="413" w:lineRule="exact"/>
        <w:ind w:left="10" w:right="5"/>
        <w:jc w:val="both"/>
      </w:pPr>
      <w:r>
        <w:rPr>
          <w:color w:val="000000"/>
          <w:spacing w:val="1"/>
          <w:sz w:val="24"/>
          <w:szCs w:val="24"/>
        </w:rPr>
        <w:t>не следует, что мы имеем право в течение двух лет</w:t>
      </w:r>
      <w:r>
        <w:rPr>
          <w:color w:val="000000"/>
          <w:sz w:val="24"/>
          <w:szCs w:val="24"/>
        </w:rPr>
        <w:tab/>
      </w:r>
      <w:r>
        <w:rPr>
          <w:color w:val="000000"/>
          <w:spacing w:val="-2"/>
          <w:sz w:val="24"/>
          <w:szCs w:val="24"/>
        </w:rPr>
        <w:t>двух лет!</w:t>
      </w:r>
      <w:r>
        <w:rPr>
          <w:color w:val="000000"/>
          <w:sz w:val="24"/>
          <w:szCs w:val="24"/>
        </w:rPr>
        <w:tab/>
      </w:r>
      <w:r>
        <w:rPr>
          <w:color w:val="000000"/>
          <w:spacing w:val="-2"/>
          <w:sz w:val="24"/>
          <w:szCs w:val="24"/>
        </w:rPr>
        <w:t>отклады</w:t>
      </w:r>
      <w:r>
        <w:rPr>
          <w:color w:val="000000"/>
          <w:spacing w:val="-2"/>
          <w:sz w:val="24"/>
          <w:szCs w:val="24"/>
        </w:rPr>
        <w:softHyphen/>
      </w:r>
      <w:r>
        <w:rPr>
          <w:color w:val="000000"/>
          <w:spacing w:val="-2"/>
          <w:sz w:val="24"/>
          <w:szCs w:val="24"/>
        </w:rPr>
        <w:br/>
      </w:r>
      <w:r>
        <w:rPr>
          <w:color w:val="000000"/>
          <w:spacing w:val="-1"/>
          <w:sz w:val="24"/>
          <w:szCs w:val="24"/>
        </w:rPr>
        <w:t>вать начало такой систематической подготовки!</w:t>
      </w:r>
    </w:p>
    <w:p w:rsidR="00610D83" w:rsidRDefault="00610D83" w:rsidP="00610D83">
      <w:pPr>
        <w:shd w:val="clear" w:color="auto" w:fill="FFFFFF"/>
        <w:spacing w:line="413" w:lineRule="exact"/>
        <w:ind w:left="10" w:firstLine="278"/>
        <w:jc w:val="both"/>
      </w:pPr>
      <w:r>
        <w:rPr>
          <w:color w:val="000000"/>
          <w:spacing w:val="1"/>
          <w:sz w:val="24"/>
          <w:szCs w:val="24"/>
        </w:rPr>
        <w:t xml:space="preserve">Во-вторых. Что противопоставляется политике защиты отечества и гражданского </w:t>
      </w:r>
      <w:r>
        <w:rPr>
          <w:color w:val="000000"/>
          <w:spacing w:val="-1"/>
          <w:sz w:val="24"/>
          <w:szCs w:val="24"/>
        </w:rPr>
        <w:t xml:space="preserve">мира? Революционная борьба против войны, «революционные массовые выступления», </w:t>
      </w:r>
      <w:r>
        <w:rPr>
          <w:color w:val="000000"/>
          <w:sz w:val="24"/>
          <w:szCs w:val="24"/>
        </w:rPr>
        <w:t>как они были признаны резолюцией партийного съезда в Аарау в 1915 году. Это, несо</w:t>
      </w:r>
      <w:r>
        <w:rPr>
          <w:color w:val="000000"/>
          <w:sz w:val="24"/>
          <w:szCs w:val="24"/>
        </w:rPr>
        <w:softHyphen/>
      </w:r>
      <w:r>
        <w:rPr>
          <w:color w:val="000000"/>
          <w:spacing w:val="2"/>
          <w:sz w:val="24"/>
          <w:szCs w:val="24"/>
        </w:rPr>
        <w:t xml:space="preserve">мненно, прекрасное решение, но... но история партии со времени этого партийного </w:t>
      </w:r>
      <w:r>
        <w:rPr>
          <w:color w:val="000000"/>
          <w:sz w:val="24"/>
          <w:szCs w:val="24"/>
        </w:rPr>
        <w:t xml:space="preserve">съезда, </w:t>
      </w:r>
      <w:r>
        <w:rPr>
          <w:i/>
          <w:iCs/>
          <w:color w:val="000000"/>
          <w:sz w:val="24"/>
          <w:szCs w:val="24"/>
        </w:rPr>
        <w:t xml:space="preserve">действительная </w:t>
      </w:r>
      <w:r>
        <w:rPr>
          <w:color w:val="000000"/>
          <w:sz w:val="24"/>
          <w:szCs w:val="24"/>
        </w:rPr>
        <w:t xml:space="preserve">политика партии доказывают, что оно осталось </w:t>
      </w:r>
      <w:r>
        <w:rPr>
          <w:i/>
          <w:iCs/>
          <w:color w:val="000000"/>
          <w:sz w:val="24"/>
          <w:szCs w:val="24"/>
        </w:rPr>
        <w:t xml:space="preserve">бумажным </w:t>
      </w:r>
      <w:r>
        <w:rPr>
          <w:color w:val="000000"/>
          <w:spacing w:val="-4"/>
          <w:sz w:val="24"/>
          <w:szCs w:val="24"/>
        </w:rPr>
        <w:t>решением!</w:t>
      </w:r>
    </w:p>
    <w:p w:rsidR="00610D83" w:rsidRDefault="00610D83" w:rsidP="00610D83">
      <w:pPr>
        <w:shd w:val="clear" w:color="auto" w:fill="FFFFFF"/>
        <w:spacing w:line="413" w:lineRule="exact"/>
        <w:ind w:firstLine="278"/>
        <w:jc w:val="both"/>
      </w:pPr>
      <w:r>
        <w:rPr>
          <w:color w:val="000000"/>
          <w:spacing w:val="-1"/>
          <w:sz w:val="24"/>
          <w:szCs w:val="24"/>
        </w:rPr>
        <w:t xml:space="preserve">В чем </w:t>
      </w:r>
      <w:r>
        <w:rPr>
          <w:i/>
          <w:iCs/>
          <w:color w:val="000000"/>
          <w:spacing w:val="-1"/>
          <w:sz w:val="24"/>
          <w:szCs w:val="24"/>
        </w:rPr>
        <w:t xml:space="preserve">цель </w:t>
      </w:r>
      <w:r>
        <w:rPr>
          <w:color w:val="000000"/>
          <w:spacing w:val="-1"/>
          <w:sz w:val="24"/>
          <w:szCs w:val="24"/>
        </w:rPr>
        <w:t>революционной массовой борьбы? Партия официально ничего не сказала об этом, да об этом и вообще не говорят. Или считают самоочевидным, или прямо при</w:t>
      </w:r>
      <w:r>
        <w:rPr>
          <w:color w:val="000000"/>
          <w:spacing w:val="-1"/>
          <w:sz w:val="24"/>
          <w:szCs w:val="24"/>
        </w:rPr>
        <w:softHyphen/>
      </w:r>
      <w:r>
        <w:rPr>
          <w:color w:val="000000"/>
          <w:sz w:val="24"/>
          <w:szCs w:val="24"/>
        </w:rPr>
        <w:t xml:space="preserve">знают, что этой целью является </w:t>
      </w:r>
      <w:r>
        <w:rPr>
          <w:i/>
          <w:iCs/>
          <w:color w:val="000000"/>
          <w:sz w:val="24"/>
          <w:szCs w:val="24"/>
        </w:rPr>
        <w:t xml:space="preserve">«социализм». </w:t>
      </w:r>
      <w:r>
        <w:rPr>
          <w:color w:val="000000"/>
          <w:sz w:val="24"/>
          <w:szCs w:val="24"/>
        </w:rPr>
        <w:t>Капитализму (или империализму) проти</w:t>
      </w:r>
      <w:r>
        <w:rPr>
          <w:color w:val="000000"/>
          <w:sz w:val="24"/>
          <w:szCs w:val="24"/>
        </w:rPr>
        <w:softHyphen/>
      </w:r>
      <w:r>
        <w:rPr>
          <w:color w:val="000000"/>
          <w:spacing w:val="-1"/>
          <w:sz w:val="24"/>
          <w:szCs w:val="24"/>
        </w:rPr>
        <w:t>вопоставляют социализм.</w:t>
      </w:r>
    </w:p>
    <w:p w:rsidR="00610D83" w:rsidRDefault="00610D83" w:rsidP="00610D83">
      <w:pPr>
        <w:shd w:val="clear" w:color="auto" w:fill="FFFFFF"/>
        <w:spacing w:line="413" w:lineRule="exact"/>
        <w:ind w:firstLine="274"/>
        <w:jc w:val="both"/>
      </w:pPr>
      <w:r>
        <w:rPr>
          <w:color w:val="000000"/>
          <w:sz w:val="24"/>
          <w:szCs w:val="24"/>
        </w:rPr>
        <w:t xml:space="preserve">Но это как раз в высшей степени (теоретически) нелогично, а практически лишено содержания. Нелогично потому, что это </w:t>
      </w:r>
      <w:r>
        <w:rPr>
          <w:i/>
          <w:iCs/>
          <w:color w:val="000000"/>
          <w:sz w:val="24"/>
          <w:szCs w:val="24"/>
        </w:rPr>
        <w:t xml:space="preserve">слишком </w:t>
      </w:r>
      <w:r>
        <w:rPr>
          <w:color w:val="000000"/>
          <w:sz w:val="24"/>
          <w:szCs w:val="24"/>
        </w:rPr>
        <w:t>обще, слишком расплывчато. «Со</w:t>
      </w:r>
      <w:r>
        <w:rPr>
          <w:color w:val="000000"/>
          <w:sz w:val="24"/>
          <w:szCs w:val="24"/>
        </w:rPr>
        <w:softHyphen/>
      </w:r>
      <w:r>
        <w:rPr>
          <w:color w:val="000000"/>
          <w:spacing w:val="-1"/>
          <w:sz w:val="24"/>
          <w:szCs w:val="24"/>
        </w:rPr>
        <w:t xml:space="preserve">циализм» вообще, как цель, в противопоставлении капитализму (или империализму), </w:t>
      </w:r>
      <w:r>
        <w:rPr>
          <w:color w:val="000000"/>
          <w:sz w:val="24"/>
          <w:szCs w:val="24"/>
        </w:rPr>
        <w:t xml:space="preserve">признается теперь не только каутскианцами и социал-шовинистами, но и многими </w:t>
      </w:r>
      <w:r>
        <w:rPr>
          <w:color w:val="000000"/>
          <w:spacing w:val="-1"/>
          <w:sz w:val="24"/>
          <w:szCs w:val="24"/>
        </w:rPr>
        <w:t>буржуазными социальными политиками. Но теперь дело идет не об общем противопос</w:t>
      </w:r>
      <w:r>
        <w:rPr>
          <w:color w:val="000000"/>
          <w:spacing w:val="-1"/>
          <w:sz w:val="24"/>
          <w:szCs w:val="24"/>
        </w:rPr>
        <w:softHyphen/>
      </w:r>
      <w:r>
        <w:rPr>
          <w:color w:val="000000"/>
          <w:sz w:val="24"/>
          <w:szCs w:val="24"/>
        </w:rPr>
        <w:t xml:space="preserve">тавлении двух социальных систем, а о </w:t>
      </w:r>
      <w:r>
        <w:rPr>
          <w:i/>
          <w:iCs/>
          <w:color w:val="000000"/>
          <w:sz w:val="24"/>
          <w:szCs w:val="24"/>
        </w:rPr>
        <w:t xml:space="preserve">конкретной </w:t>
      </w:r>
      <w:r>
        <w:rPr>
          <w:color w:val="000000"/>
          <w:sz w:val="24"/>
          <w:szCs w:val="24"/>
        </w:rPr>
        <w:t xml:space="preserve">цели </w:t>
      </w:r>
      <w:r>
        <w:rPr>
          <w:i/>
          <w:iCs/>
          <w:color w:val="000000"/>
          <w:sz w:val="24"/>
          <w:szCs w:val="24"/>
        </w:rPr>
        <w:t xml:space="preserve">конкретной </w:t>
      </w:r>
      <w:r>
        <w:rPr>
          <w:color w:val="000000"/>
          <w:sz w:val="24"/>
          <w:szCs w:val="24"/>
        </w:rPr>
        <w:t xml:space="preserve">«революционной </w:t>
      </w:r>
      <w:r>
        <w:rPr>
          <w:color w:val="000000"/>
          <w:spacing w:val="-1"/>
          <w:sz w:val="24"/>
          <w:szCs w:val="24"/>
        </w:rPr>
        <w:t xml:space="preserve">массовой борьбы» против </w:t>
      </w:r>
      <w:r>
        <w:rPr>
          <w:i/>
          <w:iCs/>
          <w:color w:val="000000"/>
          <w:spacing w:val="-1"/>
          <w:sz w:val="24"/>
          <w:szCs w:val="24"/>
        </w:rPr>
        <w:t xml:space="preserve">конкретного </w:t>
      </w:r>
      <w:r>
        <w:rPr>
          <w:color w:val="000000"/>
          <w:spacing w:val="-1"/>
          <w:sz w:val="24"/>
          <w:szCs w:val="24"/>
        </w:rPr>
        <w:t xml:space="preserve">зла, а именно против </w:t>
      </w:r>
      <w:r>
        <w:rPr>
          <w:i/>
          <w:iCs/>
          <w:color w:val="000000"/>
          <w:spacing w:val="-1"/>
          <w:sz w:val="24"/>
          <w:szCs w:val="24"/>
        </w:rPr>
        <w:t xml:space="preserve">сегодняшней </w:t>
      </w:r>
      <w:r>
        <w:rPr>
          <w:color w:val="000000"/>
          <w:spacing w:val="-1"/>
          <w:sz w:val="24"/>
          <w:szCs w:val="24"/>
        </w:rPr>
        <w:t xml:space="preserve">дороговизны, </w:t>
      </w:r>
      <w:r>
        <w:rPr>
          <w:i/>
          <w:iCs/>
          <w:color w:val="000000"/>
          <w:spacing w:val="-1"/>
          <w:sz w:val="24"/>
          <w:szCs w:val="24"/>
        </w:rPr>
        <w:t xml:space="preserve">сегодняшней </w:t>
      </w:r>
      <w:r>
        <w:rPr>
          <w:color w:val="000000"/>
          <w:spacing w:val="-1"/>
          <w:sz w:val="24"/>
          <w:szCs w:val="24"/>
        </w:rPr>
        <w:t xml:space="preserve">военной опасности или </w:t>
      </w:r>
      <w:r>
        <w:rPr>
          <w:i/>
          <w:iCs/>
          <w:color w:val="000000"/>
          <w:spacing w:val="-1"/>
          <w:sz w:val="24"/>
          <w:szCs w:val="24"/>
        </w:rPr>
        <w:t xml:space="preserve">теперешней </w:t>
      </w:r>
      <w:r>
        <w:rPr>
          <w:color w:val="000000"/>
          <w:spacing w:val="-1"/>
          <w:sz w:val="24"/>
          <w:szCs w:val="24"/>
        </w:rPr>
        <w:t>войны.</w:t>
      </w:r>
    </w:p>
    <w:p w:rsidR="00610D83" w:rsidRDefault="00610D83" w:rsidP="00610D83">
      <w:pPr>
        <w:shd w:val="clear" w:color="auto" w:fill="FFFFFF"/>
        <w:spacing w:line="413" w:lineRule="exact"/>
        <w:ind w:left="5" w:firstLine="283"/>
        <w:jc w:val="both"/>
      </w:pPr>
      <w:r>
        <w:rPr>
          <w:color w:val="000000"/>
          <w:sz w:val="24"/>
          <w:szCs w:val="24"/>
        </w:rPr>
        <w:t xml:space="preserve">Весь </w:t>
      </w:r>
      <w:r>
        <w:rPr>
          <w:color w:val="000000"/>
          <w:sz w:val="24"/>
          <w:szCs w:val="24"/>
          <w:lang w:val="en-US"/>
        </w:rPr>
        <w:t xml:space="preserve">II </w:t>
      </w:r>
      <w:r>
        <w:rPr>
          <w:color w:val="000000"/>
          <w:sz w:val="24"/>
          <w:szCs w:val="24"/>
        </w:rPr>
        <w:t>Интернационал 1889—1914 гг. противопоставлял социализм вообще капита</w:t>
      </w:r>
      <w:r>
        <w:rPr>
          <w:color w:val="000000"/>
          <w:sz w:val="24"/>
          <w:szCs w:val="24"/>
        </w:rPr>
        <w:softHyphen/>
        <w:t xml:space="preserve">лизму и </w:t>
      </w:r>
      <w:r>
        <w:rPr>
          <w:i/>
          <w:iCs/>
          <w:color w:val="000000"/>
          <w:sz w:val="24"/>
          <w:szCs w:val="24"/>
        </w:rPr>
        <w:t xml:space="preserve">как раз </w:t>
      </w:r>
      <w:r>
        <w:rPr>
          <w:color w:val="000000"/>
          <w:sz w:val="24"/>
          <w:szCs w:val="24"/>
        </w:rPr>
        <w:t xml:space="preserve">на этом слишком общем «обобщении» он потерпел банкротство. Он </w:t>
      </w:r>
      <w:r>
        <w:rPr>
          <w:color w:val="000000"/>
          <w:spacing w:val="1"/>
          <w:sz w:val="24"/>
          <w:szCs w:val="24"/>
        </w:rPr>
        <w:t xml:space="preserve">игнорировал именно специфическое зло своей эпохи, которое Фридрих Энгельс уже </w:t>
      </w:r>
      <w:r>
        <w:rPr>
          <w:color w:val="000000"/>
          <w:sz w:val="24"/>
          <w:szCs w:val="24"/>
        </w:rPr>
        <w:t>почти 30 лет тому назад, 10 января 1887 г., характеризовал следующими словами:</w:t>
      </w:r>
    </w:p>
    <w:p w:rsidR="00610D83" w:rsidRDefault="00610D83" w:rsidP="00610D83">
      <w:pPr>
        <w:shd w:val="clear" w:color="auto" w:fill="FFFFFF"/>
        <w:spacing w:line="413" w:lineRule="exact"/>
        <w:ind w:left="14" w:right="14" w:firstLine="278"/>
        <w:jc w:val="both"/>
      </w:pPr>
      <w:r>
        <w:rPr>
          <w:color w:val="000000"/>
          <w:sz w:val="24"/>
          <w:szCs w:val="24"/>
        </w:rPr>
        <w:t xml:space="preserve">«... В самой социал-демократической партии, включая сюда и фракцию рейхстага, </w:t>
      </w:r>
      <w:r>
        <w:rPr>
          <w:color w:val="000000"/>
          <w:spacing w:val="-1"/>
          <w:sz w:val="24"/>
          <w:szCs w:val="24"/>
        </w:rPr>
        <w:t>находит себе место опре-</w:t>
      </w:r>
    </w:p>
    <w:p w:rsidR="00610D83" w:rsidRDefault="00610D83" w:rsidP="00610D83">
      <w:pPr>
        <w:shd w:val="clear" w:color="auto" w:fill="FFFFFF"/>
        <w:spacing w:line="413" w:lineRule="exact"/>
        <w:ind w:left="14" w:right="14"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694"/>
          <w:tab w:val="left" w:leader="underscore" w:pos="8501"/>
        </w:tabs>
        <w:ind w:left="5"/>
      </w:pPr>
      <w:r>
        <w:lastRenderedPageBreak/>
        <w:tab/>
      </w:r>
      <w:r>
        <w:rPr>
          <w:color w:val="000000"/>
          <w:u w:val="single"/>
        </w:rPr>
        <w:t>ПРИНЦИПИАЛЬНЫЕ ПОЛОЖЕНИЯ К ВОПРОСУ О ВОЙНЕ</w:t>
      </w:r>
      <w:r>
        <w:rPr>
          <w:color w:val="000000"/>
          <w:u w:val="single"/>
        </w:rPr>
        <w:tab/>
      </w:r>
      <w:r>
        <w:rPr>
          <w:color w:val="000000"/>
        </w:rPr>
        <w:t>215</w:t>
      </w:r>
    </w:p>
    <w:p w:rsidR="00610D83" w:rsidRDefault="00610D83" w:rsidP="00610D83">
      <w:pPr>
        <w:shd w:val="clear" w:color="auto" w:fill="FFFFFF"/>
        <w:spacing w:before="648" w:line="413" w:lineRule="exact"/>
        <w:ind w:right="5"/>
        <w:jc w:val="both"/>
      </w:pPr>
      <w:r>
        <w:rPr>
          <w:color w:val="000000"/>
          <w:spacing w:val="3"/>
          <w:sz w:val="24"/>
          <w:szCs w:val="24"/>
        </w:rPr>
        <w:t xml:space="preserve">деленного сорта мелкобуржуазный социализм. Он находит там выражение в такой </w:t>
      </w:r>
      <w:r>
        <w:rPr>
          <w:color w:val="000000"/>
          <w:spacing w:val="1"/>
          <w:sz w:val="24"/>
          <w:szCs w:val="24"/>
        </w:rPr>
        <w:t xml:space="preserve">форме, что основные воззрения современного социализма и требование превращения </w:t>
      </w:r>
      <w:r>
        <w:rPr>
          <w:color w:val="000000"/>
          <w:sz w:val="24"/>
          <w:szCs w:val="24"/>
        </w:rPr>
        <w:t xml:space="preserve">всех средств производства в общественную собственность признаются правильными, </w:t>
      </w:r>
      <w:r>
        <w:rPr>
          <w:color w:val="000000"/>
          <w:spacing w:val="-1"/>
          <w:sz w:val="26"/>
          <w:szCs w:val="26"/>
        </w:rPr>
        <w:t xml:space="preserve">но </w:t>
      </w:r>
      <w:r>
        <w:rPr>
          <w:i/>
          <w:iCs/>
          <w:color w:val="000000"/>
          <w:spacing w:val="-1"/>
          <w:sz w:val="26"/>
          <w:szCs w:val="26"/>
        </w:rPr>
        <w:t>осуществление этого признается возможным лишь в отдаленном, практи-</w:t>
      </w:r>
      <w:r>
        <w:rPr>
          <w:i/>
          <w:iCs/>
          <w:color w:val="000000"/>
          <w:spacing w:val="7"/>
          <w:sz w:val="26"/>
          <w:szCs w:val="26"/>
        </w:rPr>
        <w:t>чески неопределенном, будущем. Этим самым задача для настоящего вре</w:t>
      </w:r>
      <w:r>
        <w:rPr>
          <w:i/>
          <w:iCs/>
          <w:color w:val="000000"/>
          <w:spacing w:val="7"/>
          <w:sz w:val="26"/>
          <w:szCs w:val="26"/>
        </w:rPr>
        <w:softHyphen/>
      </w:r>
      <w:r>
        <w:rPr>
          <w:i/>
          <w:iCs/>
          <w:color w:val="000000"/>
          <w:spacing w:val="4"/>
          <w:sz w:val="26"/>
          <w:szCs w:val="26"/>
        </w:rPr>
        <w:t xml:space="preserve">мени определяется лишь как простое социальное штопанье...» </w:t>
      </w:r>
      <w:r>
        <w:rPr>
          <w:color w:val="000000"/>
          <w:spacing w:val="4"/>
          <w:sz w:val="26"/>
          <w:szCs w:val="26"/>
        </w:rPr>
        <w:t>(«К жилищ</w:t>
      </w:r>
      <w:r>
        <w:rPr>
          <w:color w:val="000000"/>
          <w:spacing w:val="4"/>
          <w:sz w:val="26"/>
          <w:szCs w:val="26"/>
        </w:rPr>
        <w:softHyphen/>
      </w:r>
      <w:r>
        <w:rPr>
          <w:color w:val="000000"/>
          <w:spacing w:val="-4"/>
          <w:sz w:val="24"/>
          <w:szCs w:val="24"/>
        </w:rPr>
        <w:t>ному вопросу», Предисловие)</w:t>
      </w:r>
      <w:r>
        <w:rPr>
          <w:color w:val="000000"/>
          <w:spacing w:val="-4"/>
          <w:sz w:val="24"/>
          <w:szCs w:val="24"/>
          <w:vertAlign w:val="superscript"/>
        </w:rPr>
        <w:t>94</w:t>
      </w:r>
      <w:r>
        <w:rPr>
          <w:color w:val="000000"/>
          <w:spacing w:val="-4"/>
          <w:sz w:val="24"/>
          <w:szCs w:val="24"/>
        </w:rPr>
        <w:t>.</w:t>
      </w:r>
    </w:p>
    <w:p w:rsidR="00610D83" w:rsidRDefault="00610D83" w:rsidP="00610D83">
      <w:pPr>
        <w:shd w:val="clear" w:color="auto" w:fill="FFFFFF"/>
        <w:spacing w:line="413" w:lineRule="exact"/>
        <w:ind w:left="10" w:firstLine="278"/>
        <w:jc w:val="both"/>
      </w:pPr>
      <w:r>
        <w:rPr>
          <w:color w:val="000000"/>
          <w:sz w:val="24"/>
          <w:szCs w:val="24"/>
        </w:rPr>
        <w:t xml:space="preserve">Конкретной целью «революционной массовой борьбы» могут быть только </w:t>
      </w:r>
      <w:r>
        <w:rPr>
          <w:i/>
          <w:iCs/>
          <w:color w:val="000000"/>
          <w:sz w:val="24"/>
          <w:szCs w:val="24"/>
        </w:rPr>
        <w:t>конкрет</w:t>
      </w:r>
      <w:r>
        <w:rPr>
          <w:i/>
          <w:iCs/>
          <w:color w:val="000000"/>
          <w:sz w:val="24"/>
          <w:szCs w:val="24"/>
        </w:rPr>
        <w:softHyphen/>
      </w:r>
      <w:r>
        <w:rPr>
          <w:i/>
          <w:iCs/>
          <w:color w:val="000000"/>
          <w:spacing w:val="-1"/>
          <w:sz w:val="24"/>
          <w:szCs w:val="24"/>
        </w:rPr>
        <w:t xml:space="preserve">ные </w:t>
      </w:r>
      <w:r>
        <w:rPr>
          <w:color w:val="000000"/>
          <w:spacing w:val="-1"/>
          <w:sz w:val="24"/>
          <w:szCs w:val="24"/>
        </w:rPr>
        <w:t xml:space="preserve">мероприятия социалистической </w:t>
      </w:r>
      <w:r>
        <w:rPr>
          <w:i/>
          <w:iCs/>
          <w:color w:val="000000"/>
          <w:spacing w:val="-1"/>
          <w:sz w:val="24"/>
          <w:szCs w:val="24"/>
        </w:rPr>
        <w:t xml:space="preserve">революции, </w:t>
      </w:r>
      <w:r>
        <w:rPr>
          <w:color w:val="000000"/>
          <w:spacing w:val="-1"/>
          <w:sz w:val="24"/>
          <w:szCs w:val="24"/>
        </w:rPr>
        <w:t xml:space="preserve">а </w:t>
      </w:r>
      <w:r>
        <w:rPr>
          <w:i/>
          <w:iCs/>
          <w:color w:val="000000"/>
          <w:spacing w:val="-1"/>
          <w:sz w:val="24"/>
          <w:szCs w:val="24"/>
        </w:rPr>
        <w:t xml:space="preserve">не </w:t>
      </w:r>
      <w:r>
        <w:rPr>
          <w:color w:val="000000"/>
          <w:spacing w:val="-1"/>
          <w:sz w:val="24"/>
          <w:szCs w:val="24"/>
        </w:rPr>
        <w:t xml:space="preserve">«социализм» вообще. Когда же </w:t>
      </w:r>
      <w:r>
        <w:rPr>
          <w:color w:val="000000"/>
          <w:sz w:val="24"/>
          <w:szCs w:val="24"/>
        </w:rPr>
        <w:t>предлагают точно определить эти конкретные мероприятия — как это сделали голланд</w:t>
      </w:r>
      <w:r>
        <w:rPr>
          <w:color w:val="000000"/>
          <w:sz w:val="24"/>
          <w:szCs w:val="24"/>
        </w:rPr>
        <w:softHyphen/>
        <w:t>ские товарищи в своей программе, напечатанной в «Бюллетене Интернациональной Социалистической Комиссии» № 3 (Берн, 29 февраля 1916 г.): аннулирование государ</w:t>
      </w:r>
      <w:r>
        <w:rPr>
          <w:color w:val="000000"/>
          <w:sz w:val="24"/>
          <w:szCs w:val="24"/>
        </w:rPr>
        <w:softHyphen/>
        <w:t xml:space="preserve">ственных долгов, экспроприация банков, экспроприация всех крупных предприятий, — если предлагают внести такие совершенно конкретные мероприятия в официальную резолюцию партии и систематически разъяснять их в самой популярной форме путем повседневной партийной пропаганды и агитации на собраниях, в парламентских речах, в инициативных предложениях, — тогда снова получается все тот же оттягивающий </w:t>
      </w:r>
      <w:r>
        <w:rPr>
          <w:color w:val="000000"/>
          <w:spacing w:val="-1"/>
          <w:sz w:val="24"/>
          <w:szCs w:val="24"/>
        </w:rPr>
        <w:t>или уклончивый, насквозь софистический ответ, что народ-де к этому еще не подготов</w:t>
      </w:r>
      <w:r>
        <w:rPr>
          <w:color w:val="000000"/>
          <w:spacing w:val="-1"/>
          <w:sz w:val="24"/>
          <w:szCs w:val="24"/>
        </w:rPr>
        <w:softHyphen/>
      </w:r>
      <w:r>
        <w:rPr>
          <w:color w:val="000000"/>
          <w:spacing w:val="-3"/>
          <w:sz w:val="24"/>
          <w:szCs w:val="24"/>
        </w:rPr>
        <w:t>лен и т. п.!</w:t>
      </w:r>
    </w:p>
    <w:p w:rsidR="00610D83" w:rsidRDefault="00610D83" w:rsidP="00610D83">
      <w:pPr>
        <w:shd w:val="clear" w:color="auto" w:fill="FFFFFF"/>
        <w:spacing w:line="413" w:lineRule="exact"/>
        <w:ind w:left="19" w:right="10" w:firstLine="274"/>
        <w:jc w:val="both"/>
      </w:pPr>
      <w:r>
        <w:rPr>
          <w:color w:val="000000"/>
          <w:sz w:val="24"/>
          <w:szCs w:val="24"/>
        </w:rPr>
        <w:t xml:space="preserve">Но ведь дело именно в том, чтобы теперь же начать эту подготовку и неуклонно ее </w:t>
      </w:r>
      <w:r>
        <w:rPr>
          <w:color w:val="000000"/>
          <w:spacing w:val="-4"/>
          <w:sz w:val="24"/>
          <w:szCs w:val="24"/>
        </w:rPr>
        <w:t>проводить!</w:t>
      </w:r>
    </w:p>
    <w:p w:rsidR="00610D83" w:rsidRDefault="00610D83" w:rsidP="00610D83">
      <w:pPr>
        <w:shd w:val="clear" w:color="auto" w:fill="FFFFFF"/>
        <w:spacing w:before="5" w:line="413" w:lineRule="exact"/>
        <w:ind w:left="10" w:firstLine="278"/>
        <w:jc w:val="both"/>
      </w:pPr>
      <w:r>
        <w:rPr>
          <w:color w:val="000000"/>
          <w:sz w:val="24"/>
          <w:szCs w:val="24"/>
        </w:rPr>
        <w:t xml:space="preserve">В-третьих. Партия «признала» революционную массовую борьбу. Прекрасно. Но </w:t>
      </w:r>
      <w:r>
        <w:rPr>
          <w:i/>
          <w:iCs/>
          <w:color w:val="000000"/>
          <w:sz w:val="24"/>
          <w:szCs w:val="24"/>
        </w:rPr>
        <w:t xml:space="preserve">способна </w:t>
      </w:r>
      <w:r>
        <w:rPr>
          <w:color w:val="000000"/>
          <w:sz w:val="24"/>
          <w:szCs w:val="24"/>
        </w:rPr>
        <w:t xml:space="preserve">ли партия выполнить что-либо подобное? Готовится ли она к этому? Изучает </w:t>
      </w:r>
      <w:r>
        <w:rPr>
          <w:color w:val="000000"/>
          <w:spacing w:val="-1"/>
          <w:sz w:val="24"/>
          <w:szCs w:val="24"/>
        </w:rPr>
        <w:t xml:space="preserve">ли она </w:t>
      </w:r>
      <w:r>
        <w:rPr>
          <w:i/>
          <w:iCs/>
          <w:color w:val="000000"/>
          <w:spacing w:val="-1"/>
          <w:sz w:val="24"/>
          <w:szCs w:val="24"/>
        </w:rPr>
        <w:t xml:space="preserve">эти </w:t>
      </w:r>
      <w:r>
        <w:rPr>
          <w:color w:val="000000"/>
          <w:spacing w:val="-1"/>
          <w:sz w:val="24"/>
          <w:szCs w:val="24"/>
        </w:rPr>
        <w:t xml:space="preserve">вопросы, собирает ли она соответствующий материал, создает ли она </w:t>
      </w:r>
      <w:r>
        <w:rPr>
          <w:i/>
          <w:iCs/>
          <w:color w:val="000000"/>
          <w:spacing w:val="-1"/>
          <w:sz w:val="24"/>
          <w:szCs w:val="24"/>
        </w:rPr>
        <w:t>соот</w:t>
      </w:r>
      <w:r>
        <w:rPr>
          <w:i/>
          <w:iCs/>
          <w:color w:val="000000"/>
          <w:spacing w:val="-1"/>
          <w:sz w:val="24"/>
          <w:szCs w:val="24"/>
        </w:rPr>
        <w:softHyphen/>
        <w:t xml:space="preserve">ветствующие </w:t>
      </w:r>
      <w:r>
        <w:rPr>
          <w:color w:val="000000"/>
          <w:spacing w:val="-1"/>
          <w:sz w:val="24"/>
          <w:szCs w:val="24"/>
        </w:rPr>
        <w:t>органы и организации, обсуждает ли она в народе, вместе с народом, со</w:t>
      </w:r>
      <w:r>
        <w:rPr>
          <w:color w:val="000000"/>
          <w:spacing w:val="-1"/>
          <w:sz w:val="24"/>
          <w:szCs w:val="24"/>
        </w:rPr>
        <w:softHyphen/>
      </w:r>
      <w:r>
        <w:rPr>
          <w:color w:val="000000"/>
          <w:sz w:val="24"/>
          <w:szCs w:val="24"/>
        </w:rPr>
        <w:t>ответствующие вопросы? Ничего подобного! Партия упорно остается целиком и пол</w:t>
      </w:r>
      <w:r>
        <w:rPr>
          <w:color w:val="000000"/>
          <w:sz w:val="24"/>
          <w:szCs w:val="24"/>
        </w:rPr>
        <w:softHyphen/>
        <w:t>ностью в своей старой, исключительно парла-</w:t>
      </w:r>
    </w:p>
    <w:p w:rsidR="00610D83" w:rsidRDefault="00610D83" w:rsidP="00610D83">
      <w:pPr>
        <w:shd w:val="clear" w:color="auto" w:fill="FFFFFF"/>
        <w:spacing w:before="5" w:line="413" w:lineRule="exact"/>
        <w:ind w:left="10" w:firstLine="27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ментской, исключительно тред-юнионистской, исключительно реформистской, исклю</w:t>
      </w:r>
      <w:r>
        <w:rPr>
          <w:color w:val="000000"/>
          <w:sz w:val="24"/>
          <w:szCs w:val="24"/>
        </w:rPr>
        <w:softHyphen/>
      </w:r>
      <w:r>
        <w:rPr>
          <w:color w:val="000000"/>
          <w:spacing w:val="-1"/>
          <w:sz w:val="24"/>
          <w:szCs w:val="24"/>
        </w:rPr>
        <w:t xml:space="preserve">чительно легальной колее. Партия заведомо остается </w:t>
      </w:r>
      <w:r>
        <w:rPr>
          <w:i/>
          <w:iCs/>
          <w:color w:val="000000"/>
          <w:spacing w:val="-1"/>
          <w:sz w:val="24"/>
          <w:szCs w:val="24"/>
        </w:rPr>
        <w:t xml:space="preserve">не способной </w:t>
      </w:r>
      <w:r>
        <w:rPr>
          <w:color w:val="000000"/>
          <w:spacing w:val="-1"/>
          <w:sz w:val="24"/>
          <w:szCs w:val="24"/>
        </w:rPr>
        <w:t>содействовать рево</w:t>
      </w:r>
      <w:r>
        <w:rPr>
          <w:color w:val="000000"/>
          <w:spacing w:val="-1"/>
          <w:sz w:val="24"/>
          <w:szCs w:val="24"/>
        </w:rPr>
        <w:softHyphen/>
        <w:t xml:space="preserve">люционной массовой борьбе и руководить ею, она заведомо совершенно не готовится к </w:t>
      </w:r>
      <w:r>
        <w:rPr>
          <w:color w:val="000000"/>
          <w:sz w:val="24"/>
          <w:szCs w:val="24"/>
        </w:rPr>
        <w:t>этому. Господствует прежняя рутина, и «новые» слова (отказ от защиты отечества, ре</w:t>
      </w:r>
      <w:r>
        <w:rPr>
          <w:color w:val="000000"/>
          <w:sz w:val="24"/>
          <w:szCs w:val="24"/>
        </w:rPr>
        <w:softHyphen/>
        <w:t xml:space="preserve">волюционная массовая борьба) — остаются </w:t>
      </w:r>
      <w:r>
        <w:rPr>
          <w:i/>
          <w:iCs/>
          <w:color w:val="000000"/>
          <w:sz w:val="24"/>
          <w:szCs w:val="24"/>
        </w:rPr>
        <w:t xml:space="preserve">только словами! </w:t>
      </w:r>
      <w:r>
        <w:rPr>
          <w:color w:val="000000"/>
          <w:sz w:val="24"/>
          <w:szCs w:val="24"/>
        </w:rPr>
        <w:t xml:space="preserve">А левые этого не сознают </w:t>
      </w:r>
      <w:r>
        <w:rPr>
          <w:color w:val="000000"/>
          <w:spacing w:val="-1"/>
          <w:sz w:val="24"/>
          <w:szCs w:val="24"/>
        </w:rPr>
        <w:t>и не собирают систематически, настойчиво своих сил повсюду, во всех областях пар</w:t>
      </w:r>
      <w:r>
        <w:rPr>
          <w:color w:val="000000"/>
          <w:spacing w:val="-1"/>
          <w:sz w:val="24"/>
          <w:szCs w:val="24"/>
        </w:rPr>
        <w:softHyphen/>
      </w:r>
      <w:r>
        <w:rPr>
          <w:color w:val="000000"/>
          <w:sz w:val="24"/>
          <w:szCs w:val="24"/>
        </w:rPr>
        <w:t>тийной работы для того, чтобы бороться с этим злом.</w:t>
      </w:r>
    </w:p>
    <w:p w:rsidR="00610D83" w:rsidRDefault="00610D83" w:rsidP="00610D83">
      <w:pPr>
        <w:shd w:val="clear" w:color="auto" w:fill="FFFFFF"/>
        <w:spacing w:line="413" w:lineRule="exact"/>
        <w:ind w:left="14" w:right="10" w:firstLine="274"/>
        <w:jc w:val="both"/>
      </w:pPr>
      <w:r>
        <w:rPr>
          <w:color w:val="000000"/>
          <w:spacing w:val="-1"/>
          <w:sz w:val="24"/>
          <w:szCs w:val="24"/>
        </w:rPr>
        <w:t>Нельзя не пожать плечами, читая, например, следующую фразу (последнюю фразу) в гриммовских тезисах по вопросу о войне:</w:t>
      </w:r>
    </w:p>
    <w:p w:rsidR="00610D83" w:rsidRDefault="00610D83" w:rsidP="00610D83">
      <w:pPr>
        <w:shd w:val="clear" w:color="auto" w:fill="FFFFFF"/>
        <w:spacing w:before="72" w:line="346" w:lineRule="exact"/>
        <w:ind w:left="10" w:right="5" w:firstLine="283"/>
        <w:jc w:val="both"/>
      </w:pPr>
      <w:r>
        <w:rPr>
          <w:color w:val="000000"/>
          <w:spacing w:val="-1"/>
        </w:rPr>
        <w:t xml:space="preserve">«Органы партии, совместно с профессиональными организациями страны, должны в этом случае (т. е. </w:t>
      </w:r>
      <w:r>
        <w:rPr>
          <w:color w:val="000000"/>
        </w:rPr>
        <w:t xml:space="preserve">призывая в случае опасности войны железнодорожных служащих к массовой забастовке и т. д.) принять </w:t>
      </w:r>
      <w:r>
        <w:rPr>
          <w:color w:val="000000"/>
          <w:spacing w:val="-1"/>
        </w:rPr>
        <w:t>все необходимые меры».</w:t>
      </w:r>
    </w:p>
    <w:p w:rsidR="00610D83" w:rsidRDefault="00610D83" w:rsidP="00610D83">
      <w:pPr>
        <w:shd w:val="clear" w:color="auto" w:fill="FFFFFF"/>
        <w:spacing w:before="34" w:line="413" w:lineRule="exact"/>
        <w:ind w:left="10" w:right="10" w:firstLine="283"/>
        <w:jc w:val="both"/>
      </w:pPr>
      <w:r>
        <w:rPr>
          <w:color w:val="000000"/>
          <w:sz w:val="24"/>
          <w:szCs w:val="24"/>
        </w:rPr>
        <w:t xml:space="preserve">Эти тезисы были опубликованы летом текущего года, а 16 сентября 1916 г. в </w:t>
      </w:r>
      <w:r>
        <w:rPr>
          <w:color w:val="000000"/>
          <w:sz w:val="24"/>
          <w:szCs w:val="24"/>
          <w:lang w:val="de-DE"/>
        </w:rPr>
        <w:t>«Schweizerische Metallarbeiterzeitung»</w:t>
      </w:r>
      <w:r>
        <w:rPr>
          <w:color w:val="000000"/>
          <w:sz w:val="24"/>
          <w:szCs w:val="24"/>
          <w:vertAlign w:val="superscript"/>
          <w:lang w:val="de-DE"/>
        </w:rPr>
        <w:t>95</w:t>
      </w:r>
      <w:r>
        <w:rPr>
          <w:color w:val="000000"/>
          <w:sz w:val="24"/>
          <w:szCs w:val="24"/>
          <w:lang w:val="de-DE"/>
        </w:rPr>
        <w:t xml:space="preserve">, </w:t>
      </w:r>
      <w:r>
        <w:rPr>
          <w:color w:val="000000"/>
          <w:sz w:val="24"/>
          <w:szCs w:val="24"/>
        </w:rPr>
        <w:t xml:space="preserve">подписываемой именами редакторов: О. Шнее-бергер и К. Дюрр, можно было прочитать следующую фразу (я чуть было не сказал: следующий </w:t>
      </w:r>
      <w:r>
        <w:rPr>
          <w:i/>
          <w:iCs/>
          <w:color w:val="000000"/>
          <w:sz w:val="24"/>
          <w:szCs w:val="24"/>
        </w:rPr>
        <w:t xml:space="preserve">официальный ответ </w:t>
      </w:r>
      <w:r>
        <w:rPr>
          <w:color w:val="000000"/>
          <w:sz w:val="24"/>
          <w:szCs w:val="24"/>
        </w:rPr>
        <w:t>на тезисы или благочестивые пожелания Гримма):</w:t>
      </w:r>
    </w:p>
    <w:p w:rsidR="00610D83" w:rsidRDefault="00610D83" w:rsidP="00610D83">
      <w:pPr>
        <w:shd w:val="clear" w:color="auto" w:fill="FFFFFF"/>
        <w:spacing w:before="82" w:line="341" w:lineRule="exact"/>
        <w:ind w:right="5" w:firstLine="288"/>
        <w:jc w:val="both"/>
      </w:pPr>
      <w:r>
        <w:rPr>
          <w:color w:val="000000"/>
        </w:rPr>
        <w:t>«... Очень дурного вкуса... фраза: «у рабочего нет отечества» в такой момент, когда рабочие всей Ев</w:t>
      </w:r>
      <w:r>
        <w:rPr>
          <w:color w:val="000000"/>
        </w:rPr>
        <w:softHyphen/>
      </w:r>
      <w:r>
        <w:rPr>
          <w:color w:val="000000"/>
          <w:spacing w:val="-1"/>
        </w:rPr>
        <w:t xml:space="preserve">ропы в их подавляющем большинстве уже два года стоят плечом к плечу с буржуазией на поле сражения </w:t>
      </w:r>
      <w:r>
        <w:rPr>
          <w:color w:val="000000"/>
        </w:rPr>
        <w:t>против «врагов» своего отечества, а те, которые остались дома, хотят «продержаться», несмотря на нуж</w:t>
      </w:r>
      <w:r>
        <w:rPr>
          <w:color w:val="000000"/>
        </w:rPr>
        <w:softHyphen/>
      </w:r>
      <w:r>
        <w:rPr>
          <w:color w:val="000000"/>
          <w:spacing w:val="9"/>
          <w:w w:val="114"/>
          <w:sz w:val="22"/>
          <w:szCs w:val="22"/>
        </w:rPr>
        <w:t xml:space="preserve">ду и лишения. </w:t>
      </w:r>
      <w:r>
        <w:rPr>
          <w:i/>
          <w:iCs/>
          <w:color w:val="000000"/>
          <w:spacing w:val="9"/>
          <w:w w:val="114"/>
          <w:sz w:val="22"/>
          <w:szCs w:val="22"/>
        </w:rPr>
        <w:t xml:space="preserve">В случае чужеземного нападения мы, несомненно, увидели бы </w:t>
      </w:r>
      <w:r>
        <w:rPr>
          <w:i/>
          <w:iCs/>
          <w:color w:val="000000"/>
          <w:spacing w:val="8"/>
          <w:w w:val="114"/>
          <w:sz w:val="22"/>
          <w:szCs w:val="22"/>
        </w:rPr>
        <w:t>ту же картину и в Швейцарии!!!»</w:t>
      </w:r>
    </w:p>
    <w:p w:rsidR="00610D83" w:rsidRDefault="00610D83" w:rsidP="00610D83">
      <w:pPr>
        <w:shd w:val="clear" w:color="auto" w:fill="FFFFFF"/>
        <w:spacing w:before="43" w:line="413" w:lineRule="exact"/>
        <w:ind w:left="10" w:right="5" w:firstLine="274"/>
        <w:jc w:val="both"/>
      </w:pPr>
      <w:r>
        <w:rPr>
          <w:color w:val="000000"/>
          <w:sz w:val="24"/>
          <w:szCs w:val="24"/>
        </w:rPr>
        <w:t>Разве это не «каутскианская» политика, политика бессильной фразы, левых декла</w:t>
      </w:r>
      <w:r>
        <w:rPr>
          <w:color w:val="000000"/>
          <w:sz w:val="24"/>
          <w:szCs w:val="24"/>
        </w:rPr>
        <w:softHyphen/>
      </w:r>
      <w:r>
        <w:rPr>
          <w:color w:val="000000"/>
          <w:spacing w:val="-1"/>
          <w:sz w:val="24"/>
          <w:szCs w:val="24"/>
        </w:rPr>
        <w:t xml:space="preserve">маций и оппортунистической практики, когда, с одной стороны, предлагают резолюции о том, что партия должна «совместно с профессиональными организациями» призывать </w:t>
      </w:r>
      <w:r>
        <w:rPr>
          <w:color w:val="000000"/>
          <w:sz w:val="24"/>
          <w:szCs w:val="24"/>
        </w:rPr>
        <w:t>к революционным массовым забастовкам, а, с другой стороны, не ведут никакой борь</w:t>
      </w:r>
      <w:r>
        <w:rPr>
          <w:color w:val="000000"/>
          <w:sz w:val="24"/>
          <w:szCs w:val="24"/>
        </w:rPr>
        <w:softHyphen/>
      </w:r>
      <w:r>
        <w:rPr>
          <w:color w:val="000000"/>
          <w:spacing w:val="-1"/>
          <w:sz w:val="24"/>
          <w:szCs w:val="24"/>
        </w:rPr>
        <w:t xml:space="preserve">бы против </w:t>
      </w:r>
      <w:r>
        <w:rPr>
          <w:i/>
          <w:iCs/>
          <w:color w:val="000000"/>
          <w:spacing w:val="-1"/>
          <w:sz w:val="24"/>
          <w:szCs w:val="24"/>
        </w:rPr>
        <w:t xml:space="preserve">грютлианского, </w:t>
      </w:r>
      <w:r>
        <w:rPr>
          <w:color w:val="000000"/>
          <w:spacing w:val="-1"/>
          <w:sz w:val="24"/>
          <w:szCs w:val="24"/>
        </w:rPr>
        <w:t>т. е.</w:t>
      </w:r>
    </w:p>
    <w:p w:rsidR="00610D83" w:rsidRDefault="00610D83" w:rsidP="00610D83">
      <w:pPr>
        <w:shd w:val="clear" w:color="auto" w:fill="FFFFFF"/>
        <w:spacing w:before="43" w:line="413" w:lineRule="exact"/>
        <w:ind w:left="10"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690"/>
          <w:tab w:val="left" w:leader="underscore" w:pos="8496"/>
        </w:tabs>
      </w:pPr>
      <w:r>
        <w:lastRenderedPageBreak/>
        <w:tab/>
      </w:r>
      <w:r>
        <w:rPr>
          <w:color w:val="000000"/>
          <w:u w:val="single"/>
        </w:rPr>
        <w:t>ПРИНЦИПИАЛЬНЫЕ ПОЛОЖЕНИЯ К ВОПРОСУ О ВОЙНЕ</w:t>
      </w:r>
      <w:r>
        <w:rPr>
          <w:color w:val="000000"/>
          <w:u w:val="single"/>
        </w:rPr>
        <w:tab/>
      </w:r>
      <w:r>
        <w:rPr>
          <w:color w:val="000000"/>
        </w:rPr>
        <w:t>217</w:t>
      </w:r>
    </w:p>
    <w:p w:rsidR="00610D83" w:rsidRDefault="00610D83" w:rsidP="00610D83">
      <w:pPr>
        <w:shd w:val="clear" w:color="auto" w:fill="FFFFFF"/>
        <w:spacing w:before="653" w:line="413" w:lineRule="exact"/>
        <w:ind w:left="14"/>
        <w:jc w:val="both"/>
      </w:pPr>
      <w:r>
        <w:rPr>
          <w:color w:val="000000"/>
          <w:spacing w:val="1"/>
          <w:sz w:val="24"/>
          <w:szCs w:val="24"/>
        </w:rPr>
        <w:t xml:space="preserve">социал-патриотического, реформистского, исключительно легалистского, </w:t>
      </w:r>
      <w:r>
        <w:rPr>
          <w:i/>
          <w:iCs/>
          <w:color w:val="000000"/>
          <w:spacing w:val="1"/>
          <w:sz w:val="24"/>
          <w:szCs w:val="24"/>
        </w:rPr>
        <w:t xml:space="preserve">направления </w:t>
      </w:r>
      <w:r>
        <w:rPr>
          <w:color w:val="000000"/>
          <w:spacing w:val="-1"/>
          <w:sz w:val="24"/>
          <w:szCs w:val="24"/>
        </w:rPr>
        <w:t>и его сторонников в партии и профессиональных союзах?</w:t>
      </w:r>
    </w:p>
    <w:p w:rsidR="00610D83" w:rsidRDefault="00610D83" w:rsidP="00610D83">
      <w:pPr>
        <w:shd w:val="clear" w:color="auto" w:fill="FFFFFF"/>
        <w:spacing w:line="413" w:lineRule="exact"/>
        <w:ind w:left="5" w:firstLine="278"/>
        <w:jc w:val="both"/>
      </w:pPr>
      <w:r>
        <w:rPr>
          <w:color w:val="000000"/>
          <w:sz w:val="24"/>
          <w:szCs w:val="24"/>
        </w:rPr>
        <w:t xml:space="preserve">Значит ли это «воспитывать» массы или разлагать и деморализовать массы, если им </w:t>
      </w:r>
      <w:r>
        <w:rPr>
          <w:color w:val="000000"/>
          <w:spacing w:val="1"/>
          <w:sz w:val="24"/>
          <w:szCs w:val="24"/>
        </w:rPr>
        <w:t xml:space="preserve">не говорят и не доказывают </w:t>
      </w:r>
      <w:r>
        <w:rPr>
          <w:i/>
          <w:iCs/>
          <w:color w:val="000000"/>
          <w:spacing w:val="1"/>
          <w:sz w:val="24"/>
          <w:szCs w:val="24"/>
        </w:rPr>
        <w:t xml:space="preserve">ежедневно, </w:t>
      </w:r>
      <w:r>
        <w:rPr>
          <w:color w:val="000000"/>
          <w:spacing w:val="1"/>
          <w:sz w:val="24"/>
          <w:szCs w:val="24"/>
        </w:rPr>
        <w:t xml:space="preserve">что «руководящие» товарищи О. Шнеебергер, </w:t>
      </w:r>
      <w:r>
        <w:rPr>
          <w:color w:val="000000"/>
          <w:sz w:val="24"/>
          <w:szCs w:val="24"/>
        </w:rPr>
        <w:t xml:space="preserve">К. Дюрр, П. Пфлюгер, Г. Грейлих, Губер и </w:t>
      </w:r>
      <w:r>
        <w:rPr>
          <w:i/>
          <w:iCs/>
          <w:color w:val="000000"/>
          <w:sz w:val="24"/>
          <w:szCs w:val="24"/>
        </w:rPr>
        <w:t xml:space="preserve">многие </w:t>
      </w:r>
      <w:r>
        <w:rPr>
          <w:color w:val="000000"/>
          <w:sz w:val="24"/>
          <w:szCs w:val="24"/>
        </w:rPr>
        <w:t xml:space="preserve">другие придерживаются </w:t>
      </w:r>
      <w:r>
        <w:rPr>
          <w:i/>
          <w:iCs/>
          <w:color w:val="000000"/>
          <w:sz w:val="24"/>
          <w:szCs w:val="24"/>
        </w:rPr>
        <w:t>как раз та</w:t>
      </w:r>
      <w:r>
        <w:rPr>
          <w:i/>
          <w:iCs/>
          <w:color w:val="000000"/>
          <w:sz w:val="24"/>
          <w:szCs w:val="24"/>
        </w:rPr>
        <w:softHyphen/>
      </w:r>
      <w:r>
        <w:rPr>
          <w:i/>
          <w:iCs/>
          <w:color w:val="000000"/>
          <w:spacing w:val="4"/>
          <w:sz w:val="24"/>
          <w:szCs w:val="24"/>
        </w:rPr>
        <w:t xml:space="preserve">ких же </w:t>
      </w:r>
      <w:r>
        <w:rPr>
          <w:color w:val="000000"/>
          <w:spacing w:val="4"/>
          <w:sz w:val="24"/>
          <w:szCs w:val="24"/>
        </w:rPr>
        <w:t xml:space="preserve">социал-патриотических воззрений и ведут </w:t>
      </w:r>
      <w:r>
        <w:rPr>
          <w:i/>
          <w:iCs/>
          <w:color w:val="000000"/>
          <w:spacing w:val="4"/>
          <w:sz w:val="24"/>
          <w:szCs w:val="24"/>
        </w:rPr>
        <w:t xml:space="preserve">как раз такую же </w:t>
      </w:r>
      <w:r>
        <w:rPr>
          <w:color w:val="000000"/>
          <w:spacing w:val="4"/>
          <w:sz w:val="24"/>
          <w:szCs w:val="24"/>
        </w:rPr>
        <w:t>социал-</w:t>
      </w:r>
      <w:r>
        <w:rPr>
          <w:color w:val="000000"/>
          <w:spacing w:val="-1"/>
          <w:sz w:val="24"/>
          <w:szCs w:val="24"/>
        </w:rPr>
        <w:t xml:space="preserve">патриотическую политику, как та, которую Гримм столь «мужественно» разоблачает и </w:t>
      </w:r>
      <w:r>
        <w:rPr>
          <w:color w:val="000000"/>
          <w:sz w:val="24"/>
          <w:szCs w:val="24"/>
        </w:rPr>
        <w:t xml:space="preserve">бичует... когда дело идет </w:t>
      </w:r>
      <w:r>
        <w:rPr>
          <w:i/>
          <w:iCs/>
          <w:color w:val="000000"/>
          <w:sz w:val="24"/>
          <w:szCs w:val="24"/>
        </w:rPr>
        <w:t xml:space="preserve">о немцах Германии, </w:t>
      </w:r>
      <w:r>
        <w:rPr>
          <w:color w:val="000000"/>
          <w:sz w:val="24"/>
          <w:szCs w:val="24"/>
        </w:rPr>
        <w:t>а не о швейцарцах? Иностранцев — ру</w:t>
      </w:r>
      <w:r>
        <w:rPr>
          <w:color w:val="000000"/>
          <w:sz w:val="24"/>
          <w:szCs w:val="24"/>
        </w:rPr>
        <w:softHyphen/>
        <w:t xml:space="preserve">гать, «своих» «сограждан» — прикрывать... разве это «интернационалистично»? разве </w:t>
      </w:r>
      <w:r>
        <w:rPr>
          <w:color w:val="000000"/>
          <w:spacing w:val="-1"/>
          <w:sz w:val="24"/>
          <w:szCs w:val="24"/>
        </w:rPr>
        <w:t>это «демократично»?</w:t>
      </w:r>
    </w:p>
    <w:p w:rsidR="00610D83" w:rsidRDefault="00610D83" w:rsidP="00610D83">
      <w:pPr>
        <w:shd w:val="clear" w:color="auto" w:fill="FFFFFF"/>
        <w:spacing w:line="413" w:lineRule="exact"/>
        <w:ind w:left="14" w:firstLine="274"/>
        <w:jc w:val="both"/>
      </w:pPr>
      <w:r>
        <w:rPr>
          <w:color w:val="000000"/>
          <w:sz w:val="24"/>
          <w:szCs w:val="24"/>
        </w:rPr>
        <w:t xml:space="preserve">Герман Грейлих в следующих словах обрисовал положение швейцарских рабочих, кризис швейцарского социализма, а также </w:t>
      </w:r>
      <w:r>
        <w:rPr>
          <w:i/>
          <w:iCs/>
          <w:color w:val="000000"/>
          <w:sz w:val="24"/>
          <w:szCs w:val="24"/>
        </w:rPr>
        <w:t xml:space="preserve">существо </w:t>
      </w:r>
      <w:r>
        <w:rPr>
          <w:color w:val="000000"/>
          <w:sz w:val="24"/>
          <w:szCs w:val="24"/>
        </w:rPr>
        <w:t xml:space="preserve">грютлианской политики </w:t>
      </w:r>
      <w:r>
        <w:rPr>
          <w:i/>
          <w:iCs/>
          <w:color w:val="000000"/>
          <w:sz w:val="24"/>
          <w:szCs w:val="24"/>
        </w:rPr>
        <w:t xml:space="preserve">внутри </w:t>
      </w:r>
      <w:r>
        <w:rPr>
          <w:color w:val="000000"/>
          <w:spacing w:val="-1"/>
          <w:sz w:val="24"/>
          <w:szCs w:val="24"/>
        </w:rPr>
        <w:t>социалистической партии:</w:t>
      </w:r>
    </w:p>
    <w:p w:rsidR="00610D83" w:rsidRDefault="00610D83" w:rsidP="00610D83">
      <w:pPr>
        <w:shd w:val="clear" w:color="auto" w:fill="FFFFFF"/>
        <w:spacing w:before="86" w:line="341" w:lineRule="exact"/>
        <w:ind w:firstLine="288"/>
        <w:jc w:val="both"/>
      </w:pPr>
      <w:r>
        <w:rPr>
          <w:color w:val="000000"/>
        </w:rPr>
        <w:t>«... Уровень жизни повысился очень мало и только для верхних слоев (слушайте, слушайте!) пролета</w:t>
      </w:r>
      <w:r>
        <w:rPr>
          <w:color w:val="000000"/>
        </w:rPr>
        <w:softHyphen/>
        <w:t>риата. Масса рабочих по-прежнему живет в нужде, заботах и лишениях. Поэтому время от времени воз</w:t>
      </w:r>
      <w:r>
        <w:rPr>
          <w:color w:val="000000"/>
        </w:rPr>
        <w:softHyphen/>
        <w:t>никает сомнение, правилен ли путь, по которому мы до сих пор шли. Критики ищут новых путей и осо</w:t>
      </w:r>
      <w:r>
        <w:rPr>
          <w:color w:val="000000"/>
        </w:rPr>
        <w:softHyphen/>
        <w:t>бенно возлагают надежды на более решительное выступление. В этом направлении делаются попытки, которые, как правило (?), не удаются (??) и вызывают с новой силой возвращение к старой тактике» (не является ли и здесь желание отцом мысли?)... «И вот наступила мировая война... Чрезвычайное пониже</w:t>
      </w:r>
      <w:r>
        <w:rPr>
          <w:color w:val="000000"/>
        </w:rPr>
        <w:softHyphen/>
      </w:r>
      <w:r>
        <w:rPr>
          <w:color w:val="000000"/>
          <w:spacing w:val="1"/>
        </w:rPr>
        <w:t>ние уровня жизни, доходящее до нужды в таких слоях, которые раньше вели еще сносное существова</w:t>
      </w:r>
      <w:r>
        <w:rPr>
          <w:color w:val="000000"/>
          <w:spacing w:val="1"/>
        </w:rPr>
        <w:softHyphen/>
      </w:r>
      <w:r>
        <w:rPr>
          <w:color w:val="000000"/>
        </w:rPr>
        <w:t>ние, усиливает революционное настроение» (слушайте! слушайте!)... «Действительно, руководство пар</w:t>
      </w:r>
      <w:r>
        <w:rPr>
          <w:color w:val="000000"/>
        </w:rPr>
        <w:softHyphen/>
        <w:t>тией не было на высоте стоящих перед нею задач и слишком поддавалось (??) влиянию горячих голов (так? так?).... Центральный комитет грютлианского союза берет на себя проведение «практической на</w:t>
      </w:r>
      <w:r>
        <w:rPr>
          <w:color w:val="000000"/>
        </w:rPr>
        <w:softHyphen/>
        <w:t>циональной политики», которую он хочет вести вне партии. ... Почему он это не сделал внутри партии?» (слушайте! слушайте!) «Почему он почти всегда предоставлял мне вести борьбу с ультрарадикалами?» («Открытое письмо грютлианскому союзу Готтингена», 26 сентября 1916 года).</w:t>
      </w:r>
    </w:p>
    <w:p w:rsidR="00610D83" w:rsidRDefault="00610D83" w:rsidP="00610D83">
      <w:pPr>
        <w:shd w:val="clear" w:color="auto" w:fill="FFFFFF"/>
        <w:spacing w:before="34" w:line="413" w:lineRule="exact"/>
        <w:ind w:left="10" w:firstLine="288"/>
        <w:jc w:val="both"/>
      </w:pPr>
      <w:r>
        <w:rPr>
          <w:color w:val="000000"/>
          <w:sz w:val="24"/>
          <w:szCs w:val="24"/>
        </w:rPr>
        <w:t>Так говорит Грейлих. Значит, вовсе не так обстоит дело, что будто бы несколько «злонамеренных иностранцев» (как втихомолку думают или намекают в печати</w:t>
      </w:r>
    </w:p>
    <w:p w:rsidR="00610D83" w:rsidRDefault="00610D83" w:rsidP="00610D83">
      <w:pPr>
        <w:shd w:val="clear" w:color="auto" w:fill="FFFFFF"/>
        <w:spacing w:before="34" w:line="413" w:lineRule="exact"/>
        <w:ind w:left="10"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pacing w:val="-1"/>
          <w:sz w:val="24"/>
          <w:szCs w:val="24"/>
        </w:rPr>
        <w:t xml:space="preserve">грютлианцы в партии, а грютлианцы вне партии высказывают открыто) хотят в порыве </w:t>
      </w:r>
      <w:r>
        <w:rPr>
          <w:color w:val="000000"/>
          <w:sz w:val="24"/>
          <w:szCs w:val="24"/>
        </w:rPr>
        <w:t>своего личного нетерпения внести революционность в рабочее движение, рассматри</w:t>
      </w:r>
      <w:r>
        <w:rPr>
          <w:color w:val="000000"/>
          <w:sz w:val="24"/>
          <w:szCs w:val="24"/>
        </w:rPr>
        <w:softHyphen/>
        <w:t>ваемое ими через «очки иностранцев». Нет. Не кто иной, как Герман Грейлих, — поли</w:t>
      </w:r>
      <w:r>
        <w:rPr>
          <w:color w:val="000000"/>
          <w:sz w:val="24"/>
          <w:szCs w:val="24"/>
        </w:rPr>
        <w:softHyphen/>
        <w:t>тическая роль которого фактически равняется роли буржуазного министра труда в ма</w:t>
      </w:r>
      <w:r>
        <w:rPr>
          <w:color w:val="000000"/>
          <w:sz w:val="24"/>
          <w:szCs w:val="24"/>
        </w:rPr>
        <w:softHyphen/>
        <w:t xml:space="preserve">ленькой демократической республике, — сообщает нам, что только у верхних слоев </w:t>
      </w:r>
      <w:r>
        <w:rPr>
          <w:color w:val="000000"/>
          <w:spacing w:val="-1"/>
          <w:sz w:val="24"/>
          <w:szCs w:val="24"/>
        </w:rPr>
        <w:t xml:space="preserve">рабочих имеется некоторое улучшение их положения, а </w:t>
      </w:r>
      <w:r>
        <w:rPr>
          <w:i/>
          <w:iCs/>
          <w:color w:val="000000"/>
          <w:spacing w:val="-1"/>
          <w:sz w:val="24"/>
          <w:szCs w:val="24"/>
        </w:rPr>
        <w:t xml:space="preserve">масса </w:t>
      </w:r>
      <w:r>
        <w:rPr>
          <w:color w:val="000000"/>
          <w:spacing w:val="-1"/>
          <w:sz w:val="24"/>
          <w:szCs w:val="24"/>
        </w:rPr>
        <w:t>остается в нужде, и что «усиление революционного настроения» исходит не от проклятых иностранных «под</w:t>
      </w:r>
      <w:r>
        <w:rPr>
          <w:color w:val="000000"/>
          <w:spacing w:val="-1"/>
          <w:sz w:val="24"/>
          <w:szCs w:val="24"/>
        </w:rPr>
        <w:softHyphen/>
        <w:t>стрекателей», а от «чрезвычайного понижения уровня жизни».</w:t>
      </w:r>
    </w:p>
    <w:p w:rsidR="00610D83" w:rsidRDefault="00610D83" w:rsidP="00610D83">
      <w:pPr>
        <w:shd w:val="clear" w:color="auto" w:fill="FFFFFF"/>
        <w:spacing w:line="413" w:lineRule="exact"/>
        <w:ind w:left="288"/>
      </w:pPr>
      <w:r>
        <w:rPr>
          <w:color w:val="000000"/>
          <w:spacing w:val="-4"/>
          <w:sz w:val="24"/>
          <w:szCs w:val="24"/>
        </w:rPr>
        <w:t>Итак?</w:t>
      </w:r>
    </w:p>
    <w:p w:rsidR="00610D83" w:rsidRDefault="00610D83" w:rsidP="00610D83">
      <w:pPr>
        <w:shd w:val="clear" w:color="auto" w:fill="FFFFFF"/>
        <w:spacing w:line="413" w:lineRule="exact"/>
        <w:ind w:left="288"/>
      </w:pPr>
      <w:r>
        <w:rPr>
          <w:color w:val="000000"/>
          <w:spacing w:val="-1"/>
          <w:sz w:val="24"/>
          <w:szCs w:val="24"/>
          <w:u w:val="single"/>
        </w:rPr>
        <w:t>Ита</w:t>
      </w:r>
      <w:r>
        <w:rPr>
          <w:color w:val="000000"/>
          <w:spacing w:val="-1"/>
          <w:sz w:val="24"/>
          <w:szCs w:val="24"/>
        </w:rPr>
        <w:t>к, безусловно будет правильно, если мы скажем:</w:t>
      </w:r>
    </w:p>
    <w:p w:rsidR="00610D83" w:rsidRDefault="00610D83" w:rsidP="00610D83">
      <w:pPr>
        <w:shd w:val="clear" w:color="auto" w:fill="FFFFFF"/>
        <w:spacing w:line="413" w:lineRule="exact"/>
        <w:ind w:left="845"/>
      </w:pPr>
      <w:r>
        <w:rPr>
          <w:i/>
          <w:iCs/>
          <w:color w:val="000000"/>
          <w:sz w:val="24"/>
          <w:szCs w:val="24"/>
        </w:rPr>
        <w:t xml:space="preserve">Или </w:t>
      </w:r>
      <w:r>
        <w:rPr>
          <w:color w:val="000000"/>
          <w:sz w:val="24"/>
          <w:szCs w:val="24"/>
        </w:rPr>
        <w:t>швейцарский народ будет голодать, притом с каждой неделей голодать все</w:t>
      </w:r>
    </w:p>
    <w:p w:rsidR="00610D83" w:rsidRDefault="00610D83" w:rsidP="00610D83">
      <w:pPr>
        <w:shd w:val="clear" w:color="auto" w:fill="FFFFFF"/>
        <w:spacing w:line="413" w:lineRule="exact"/>
        <w:ind w:left="581" w:right="10"/>
        <w:jc w:val="both"/>
      </w:pPr>
      <w:r>
        <w:rPr>
          <w:color w:val="000000"/>
          <w:spacing w:val="-1"/>
          <w:sz w:val="24"/>
          <w:szCs w:val="24"/>
        </w:rPr>
        <w:t xml:space="preserve">ужаснее, и ежедневно подвергаться опасности быть втянутым в империалистскую </w:t>
      </w:r>
      <w:r>
        <w:rPr>
          <w:color w:val="000000"/>
          <w:sz w:val="24"/>
          <w:szCs w:val="24"/>
        </w:rPr>
        <w:t xml:space="preserve">войну, т. е. быть убитым за интересы капиталистов, </w:t>
      </w:r>
      <w:r>
        <w:rPr>
          <w:i/>
          <w:iCs/>
          <w:color w:val="000000"/>
          <w:sz w:val="24"/>
          <w:szCs w:val="24"/>
        </w:rPr>
        <w:t xml:space="preserve">или </w:t>
      </w:r>
      <w:r>
        <w:rPr>
          <w:color w:val="000000"/>
          <w:sz w:val="24"/>
          <w:szCs w:val="24"/>
        </w:rPr>
        <w:t>он последует совету луч</w:t>
      </w:r>
      <w:r>
        <w:rPr>
          <w:color w:val="000000"/>
          <w:sz w:val="24"/>
          <w:szCs w:val="24"/>
        </w:rPr>
        <w:softHyphen/>
      </w:r>
      <w:r>
        <w:rPr>
          <w:color w:val="000000"/>
          <w:spacing w:val="-1"/>
          <w:sz w:val="24"/>
          <w:szCs w:val="24"/>
        </w:rPr>
        <w:t>шей части своего пролетариата, соберет все свои силы и совершит социалистиче</w:t>
      </w:r>
      <w:r>
        <w:rPr>
          <w:color w:val="000000"/>
          <w:spacing w:val="-1"/>
          <w:sz w:val="24"/>
          <w:szCs w:val="24"/>
        </w:rPr>
        <w:softHyphen/>
      </w:r>
      <w:r>
        <w:rPr>
          <w:color w:val="000000"/>
          <w:spacing w:val="-2"/>
          <w:sz w:val="24"/>
          <w:szCs w:val="24"/>
        </w:rPr>
        <w:t>скую революцию.</w:t>
      </w:r>
    </w:p>
    <w:p w:rsidR="00610D83" w:rsidRDefault="00610D83" w:rsidP="00610D83">
      <w:pPr>
        <w:shd w:val="clear" w:color="auto" w:fill="FFFFFF"/>
        <w:spacing w:line="413" w:lineRule="exact"/>
        <w:ind w:left="14" w:right="14" w:firstLine="28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52070</wp:posOffset>
                </wp:positionH>
                <wp:positionV relativeFrom="paragraph">
                  <wp:posOffset>33655</wp:posOffset>
                </wp:positionV>
                <wp:extent cx="353695" cy="0"/>
                <wp:effectExtent l="13970" t="5080" r="13335" b="1397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65pt" to="31.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BgTwIAAFs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" o:allowincell="f" strokeweight=".7pt"/>
            </w:pict>
          </mc:Fallback>
        </mc:AlternateContent>
      </w:r>
      <w:r>
        <w:rPr>
          <w:color w:val="000000"/>
          <w:sz w:val="24"/>
          <w:szCs w:val="24"/>
        </w:rPr>
        <w:t xml:space="preserve">Социалистическая революция? Утопия! «Отдаленная, практически неопределимая» </w:t>
      </w:r>
      <w:r>
        <w:rPr>
          <w:color w:val="000000"/>
          <w:spacing w:val="-2"/>
          <w:sz w:val="24"/>
          <w:szCs w:val="24"/>
        </w:rPr>
        <w:t>возможность!..</w:t>
      </w:r>
    </w:p>
    <w:p w:rsidR="00610D83" w:rsidRDefault="00610D83" w:rsidP="00610D83">
      <w:pPr>
        <w:shd w:val="clear" w:color="auto" w:fill="FFFFFF"/>
        <w:spacing w:line="413" w:lineRule="exact"/>
        <w:ind w:left="5" w:firstLine="283"/>
        <w:jc w:val="both"/>
      </w:pPr>
      <w:r>
        <w:rPr>
          <w:color w:val="000000"/>
          <w:sz w:val="24"/>
          <w:szCs w:val="24"/>
        </w:rPr>
        <w:t>Это утопия отнюдь не в большей мере, чем отрицание защиты отечества в этой вой</w:t>
      </w:r>
      <w:r>
        <w:rPr>
          <w:color w:val="000000"/>
          <w:sz w:val="24"/>
          <w:szCs w:val="24"/>
        </w:rPr>
        <w:softHyphen/>
      </w:r>
      <w:r>
        <w:rPr>
          <w:color w:val="000000"/>
          <w:spacing w:val="-1"/>
          <w:sz w:val="24"/>
          <w:szCs w:val="24"/>
        </w:rPr>
        <w:t>не или революционная массовая борьба против этой войны. Не надо оглушать себя сло</w:t>
      </w:r>
      <w:r>
        <w:rPr>
          <w:color w:val="000000"/>
          <w:spacing w:val="-1"/>
          <w:sz w:val="24"/>
          <w:szCs w:val="24"/>
        </w:rPr>
        <w:softHyphen/>
      </w:r>
      <w:r>
        <w:rPr>
          <w:color w:val="000000"/>
          <w:sz w:val="24"/>
          <w:szCs w:val="24"/>
        </w:rPr>
        <w:t>вами и не надо поддаваться запугиванию словами. Почти каждый готов признать рево</w:t>
      </w:r>
      <w:r>
        <w:rPr>
          <w:color w:val="000000"/>
          <w:sz w:val="24"/>
          <w:szCs w:val="24"/>
        </w:rPr>
        <w:softHyphen/>
        <w:t xml:space="preserve">люционную борьбу против войны, но пусть же представят себе громадность задачи — положить конец такой войне путем революции! Нет, это не утопия. Революция </w:t>
      </w:r>
      <w:r>
        <w:rPr>
          <w:i/>
          <w:iCs/>
          <w:color w:val="000000"/>
          <w:sz w:val="24"/>
          <w:szCs w:val="24"/>
        </w:rPr>
        <w:t xml:space="preserve">растет </w:t>
      </w:r>
      <w:r>
        <w:rPr>
          <w:color w:val="000000"/>
          <w:spacing w:val="2"/>
          <w:sz w:val="24"/>
          <w:szCs w:val="24"/>
        </w:rPr>
        <w:t xml:space="preserve">во всех странах, </w:t>
      </w:r>
      <w:r>
        <w:rPr>
          <w:i/>
          <w:iCs/>
          <w:color w:val="000000"/>
          <w:spacing w:val="2"/>
          <w:sz w:val="24"/>
          <w:szCs w:val="24"/>
        </w:rPr>
        <w:t xml:space="preserve">и теп ер ъ </w:t>
      </w:r>
      <w:r>
        <w:rPr>
          <w:color w:val="000000"/>
          <w:spacing w:val="2"/>
          <w:sz w:val="24"/>
          <w:szCs w:val="24"/>
        </w:rPr>
        <w:t xml:space="preserve">вопрос стоит не так: продолжать жить спокойно и сносно </w:t>
      </w:r>
      <w:r>
        <w:rPr>
          <w:color w:val="000000"/>
          <w:sz w:val="24"/>
          <w:szCs w:val="24"/>
        </w:rPr>
        <w:t>или пуститься в авантюру. Напротив, вопрос стоит теперь так: голодать и идти на бой</w:t>
      </w:r>
      <w:r>
        <w:rPr>
          <w:color w:val="000000"/>
          <w:sz w:val="24"/>
          <w:szCs w:val="24"/>
        </w:rPr>
        <w:softHyphen/>
      </w:r>
      <w:r>
        <w:rPr>
          <w:color w:val="000000"/>
          <w:spacing w:val="2"/>
          <w:sz w:val="24"/>
          <w:szCs w:val="24"/>
        </w:rPr>
        <w:t xml:space="preserve">ню </w:t>
      </w:r>
      <w:r>
        <w:rPr>
          <w:i/>
          <w:iCs/>
          <w:color w:val="000000"/>
          <w:spacing w:val="2"/>
          <w:sz w:val="24"/>
          <w:szCs w:val="24"/>
        </w:rPr>
        <w:t xml:space="preserve">за посторонние, </w:t>
      </w:r>
      <w:r>
        <w:rPr>
          <w:color w:val="000000"/>
          <w:spacing w:val="2"/>
          <w:sz w:val="24"/>
          <w:szCs w:val="24"/>
        </w:rPr>
        <w:t xml:space="preserve">за </w:t>
      </w:r>
      <w:r>
        <w:rPr>
          <w:i/>
          <w:iCs/>
          <w:color w:val="000000"/>
          <w:spacing w:val="2"/>
          <w:sz w:val="24"/>
          <w:szCs w:val="24"/>
        </w:rPr>
        <w:t xml:space="preserve">чужие интересы, </w:t>
      </w:r>
      <w:r>
        <w:rPr>
          <w:color w:val="000000"/>
          <w:spacing w:val="2"/>
          <w:sz w:val="24"/>
          <w:szCs w:val="24"/>
        </w:rPr>
        <w:t>или же принести великие жертвы за социа</w:t>
      </w:r>
      <w:r>
        <w:rPr>
          <w:color w:val="000000"/>
          <w:spacing w:val="2"/>
          <w:sz w:val="24"/>
          <w:szCs w:val="24"/>
        </w:rPr>
        <w:softHyphen/>
      </w:r>
      <w:r>
        <w:rPr>
          <w:color w:val="000000"/>
          <w:spacing w:val="-2"/>
          <w:sz w:val="24"/>
          <w:szCs w:val="24"/>
        </w:rPr>
        <w:t xml:space="preserve">лизм, за интересы </w:t>
      </w:r>
      <w:r>
        <w:rPr>
          <w:color w:val="000000"/>
          <w:spacing w:val="-2"/>
          <w:sz w:val="24"/>
          <w:szCs w:val="24"/>
          <w:vertAlign w:val="superscript"/>
        </w:rPr>
        <w:t>9</w:t>
      </w:r>
      <w:r>
        <w:rPr>
          <w:color w:val="000000"/>
          <w:spacing w:val="-2"/>
          <w:sz w:val="24"/>
          <w:szCs w:val="24"/>
        </w:rPr>
        <w:t>/ю человечества.</w:t>
      </w:r>
    </w:p>
    <w:p w:rsidR="00610D83" w:rsidRDefault="00610D83" w:rsidP="00610D83">
      <w:pPr>
        <w:shd w:val="clear" w:color="auto" w:fill="FFFFFF"/>
        <w:spacing w:line="413" w:lineRule="exact"/>
        <w:ind w:left="14" w:right="19" w:firstLine="283"/>
        <w:jc w:val="both"/>
      </w:pPr>
      <w:r>
        <w:rPr>
          <w:color w:val="000000"/>
          <w:sz w:val="24"/>
          <w:szCs w:val="24"/>
        </w:rPr>
        <w:t xml:space="preserve">Социалистическая революция будто бы утопия! Но швейцарский народ, слава богу, </w:t>
      </w:r>
      <w:r>
        <w:rPr>
          <w:color w:val="000000"/>
          <w:spacing w:val="-1"/>
          <w:sz w:val="24"/>
          <w:szCs w:val="24"/>
        </w:rPr>
        <w:t>не имеет «самостоя-</w:t>
      </w:r>
    </w:p>
    <w:p w:rsidR="00610D83" w:rsidRDefault="00610D83" w:rsidP="00610D83">
      <w:pPr>
        <w:shd w:val="clear" w:color="auto" w:fill="FFFFFF"/>
        <w:spacing w:line="413" w:lineRule="exact"/>
        <w:ind w:left="14" w:right="19"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1690"/>
      </w:pPr>
      <w:r>
        <w:rPr>
          <w:color w:val="000000"/>
          <w:spacing w:val="-2"/>
          <w:u w:val="single"/>
        </w:rPr>
        <w:lastRenderedPageBreak/>
        <w:t>ПРИНЦИПИАЛЬНЫЕ ПОЛОЖЕНИЯ К ВОПРОСУ О ВОЙНЕ</w:t>
      </w:r>
      <w:r>
        <w:rPr>
          <w:color w:val="000000"/>
          <w:u w:val="single"/>
        </w:rPr>
        <w:tab/>
      </w:r>
      <w:r>
        <w:rPr>
          <w:color w:val="000000"/>
        </w:rPr>
        <w:t>219</w:t>
      </w:r>
    </w:p>
    <w:p w:rsidR="00610D83" w:rsidRDefault="00610D83" w:rsidP="00610D83">
      <w:pPr>
        <w:shd w:val="clear" w:color="auto" w:fill="FFFFFF"/>
        <w:spacing w:before="653" w:line="413" w:lineRule="exact"/>
        <w:jc w:val="both"/>
      </w:pPr>
      <w:r>
        <w:rPr>
          <w:color w:val="000000"/>
          <w:spacing w:val="-1"/>
          <w:sz w:val="24"/>
          <w:szCs w:val="24"/>
        </w:rPr>
        <w:t>тельного» или «независимого» языка, а говорит на трех мировых языках, на которых говорят в пограничных воюющих государствах. Таким образом, нет ничего удивитель</w:t>
      </w:r>
      <w:r>
        <w:rPr>
          <w:color w:val="000000"/>
          <w:spacing w:val="-1"/>
          <w:sz w:val="24"/>
          <w:szCs w:val="24"/>
        </w:rPr>
        <w:softHyphen/>
      </w:r>
      <w:r>
        <w:rPr>
          <w:color w:val="000000"/>
          <w:sz w:val="24"/>
          <w:szCs w:val="24"/>
        </w:rPr>
        <w:t xml:space="preserve">ного в том, что швейцарский народ хорошо знает, что творится в этих государствах. В Германии дошли до руководства хозяйственной жизнью </w:t>
      </w:r>
      <w:r>
        <w:rPr>
          <w:i/>
          <w:iCs/>
          <w:color w:val="000000"/>
          <w:sz w:val="24"/>
          <w:szCs w:val="24"/>
        </w:rPr>
        <w:t xml:space="preserve">66 миллионов людей из одного центра, </w:t>
      </w:r>
      <w:r>
        <w:rPr>
          <w:color w:val="000000"/>
          <w:sz w:val="24"/>
          <w:szCs w:val="24"/>
        </w:rPr>
        <w:t>до организации одним центром народного хозяйства 66 миллионов людей, воз</w:t>
      </w:r>
      <w:r>
        <w:rPr>
          <w:color w:val="000000"/>
          <w:sz w:val="24"/>
          <w:szCs w:val="24"/>
        </w:rPr>
        <w:softHyphen/>
        <w:t>ложили величайшие жертвы на подавляющее большинство народа и все это для того, чтобы «верхние 30 000» могли положить в карман миллиарды военной прибыли и что</w:t>
      </w:r>
      <w:r>
        <w:rPr>
          <w:color w:val="000000"/>
          <w:sz w:val="24"/>
          <w:szCs w:val="24"/>
        </w:rPr>
        <w:softHyphen/>
        <w:t>бы миллионы погибали на бойне для пользы этих «благороднейших и лучших» пред</w:t>
      </w:r>
      <w:r>
        <w:rPr>
          <w:color w:val="000000"/>
          <w:sz w:val="24"/>
          <w:szCs w:val="24"/>
        </w:rPr>
        <w:softHyphen/>
      </w:r>
      <w:r>
        <w:rPr>
          <w:color w:val="000000"/>
          <w:spacing w:val="-1"/>
          <w:sz w:val="24"/>
          <w:szCs w:val="24"/>
        </w:rPr>
        <w:t xml:space="preserve">ставителей нации. И перед лицом таких </w:t>
      </w:r>
      <w:r>
        <w:rPr>
          <w:i/>
          <w:iCs/>
          <w:color w:val="000000"/>
          <w:spacing w:val="-1"/>
          <w:sz w:val="24"/>
          <w:szCs w:val="24"/>
        </w:rPr>
        <w:t xml:space="preserve">фактов, </w:t>
      </w:r>
      <w:r>
        <w:rPr>
          <w:color w:val="000000"/>
          <w:spacing w:val="-1"/>
          <w:sz w:val="24"/>
          <w:szCs w:val="24"/>
        </w:rPr>
        <w:t xml:space="preserve">такого </w:t>
      </w:r>
      <w:r>
        <w:rPr>
          <w:i/>
          <w:iCs/>
          <w:color w:val="000000"/>
          <w:spacing w:val="-1"/>
          <w:sz w:val="24"/>
          <w:szCs w:val="24"/>
        </w:rPr>
        <w:t xml:space="preserve">опыта </w:t>
      </w:r>
      <w:r>
        <w:rPr>
          <w:color w:val="000000"/>
          <w:spacing w:val="-1"/>
          <w:sz w:val="24"/>
          <w:szCs w:val="24"/>
        </w:rPr>
        <w:t xml:space="preserve">неужели можно считать </w:t>
      </w:r>
      <w:r>
        <w:rPr>
          <w:color w:val="000000"/>
          <w:sz w:val="24"/>
          <w:szCs w:val="24"/>
        </w:rPr>
        <w:t xml:space="preserve">«утопией», что маленький народ, не имеющий ни монархии, ни юнкеров, стоящий на </w:t>
      </w:r>
      <w:r>
        <w:rPr>
          <w:color w:val="000000"/>
          <w:spacing w:val="1"/>
          <w:sz w:val="24"/>
          <w:szCs w:val="24"/>
        </w:rPr>
        <w:t xml:space="preserve">очень высокой ступени капитализма, организованный в различные союзы, пожалуй, </w:t>
      </w:r>
      <w:r>
        <w:rPr>
          <w:color w:val="000000"/>
          <w:sz w:val="24"/>
          <w:szCs w:val="24"/>
        </w:rPr>
        <w:t xml:space="preserve">лучше, чем во всех других капиталистических странах, — что такой народ </w:t>
      </w:r>
      <w:r>
        <w:rPr>
          <w:i/>
          <w:iCs/>
          <w:color w:val="000000"/>
          <w:sz w:val="24"/>
          <w:szCs w:val="24"/>
        </w:rPr>
        <w:t xml:space="preserve">для своего спасения от голода и опасности войны </w:t>
      </w:r>
      <w:r>
        <w:rPr>
          <w:color w:val="000000"/>
          <w:sz w:val="24"/>
          <w:szCs w:val="24"/>
        </w:rPr>
        <w:t xml:space="preserve">сделает </w:t>
      </w:r>
      <w:r>
        <w:rPr>
          <w:i/>
          <w:iCs/>
          <w:color w:val="000000"/>
          <w:sz w:val="24"/>
          <w:szCs w:val="24"/>
        </w:rPr>
        <w:t xml:space="preserve">то же самое, </w:t>
      </w:r>
      <w:r>
        <w:rPr>
          <w:color w:val="000000"/>
          <w:sz w:val="24"/>
          <w:szCs w:val="24"/>
        </w:rPr>
        <w:t>что на практике ис</w:t>
      </w:r>
      <w:r>
        <w:rPr>
          <w:color w:val="000000"/>
          <w:sz w:val="24"/>
          <w:szCs w:val="24"/>
        </w:rPr>
        <w:softHyphen/>
      </w:r>
      <w:r>
        <w:rPr>
          <w:color w:val="000000"/>
          <w:spacing w:val="-1"/>
          <w:sz w:val="24"/>
          <w:szCs w:val="24"/>
        </w:rPr>
        <w:t xml:space="preserve">пытано в Германии, с той, конечно, разницей, что в Германии убивают и превращают в </w:t>
      </w:r>
      <w:r>
        <w:rPr>
          <w:color w:val="000000"/>
          <w:sz w:val="24"/>
          <w:szCs w:val="24"/>
        </w:rPr>
        <w:t xml:space="preserve">калек миллионы людей для того, чтобы обогатить немногих, обеспечить себе Багдад, завоевать Балканы, между тем как в Швейцарии надо экспроприировать максимум 30 000 буржуа, т. е. не доводить их до гибели, но обречь на «ужасную» судьбу, на то, что они будут получать </w:t>
      </w:r>
      <w:r>
        <w:rPr>
          <w:i/>
          <w:iCs/>
          <w:color w:val="000000"/>
          <w:sz w:val="24"/>
          <w:szCs w:val="24"/>
        </w:rPr>
        <w:t xml:space="preserve">«только» </w:t>
      </w:r>
      <w:r>
        <w:rPr>
          <w:color w:val="000000"/>
          <w:sz w:val="24"/>
          <w:szCs w:val="24"/>
        </w:rPr>
        <w:t>6—10 тысяч франков дохода, а остальное должны бу</w:t>
      </w:r>
      <w:r>
        <w:rPr>
          <w:color w:val="000000"/>
          <w:sz w:val="24"/>
          <w:szCs w:val="24"/>
        </w:rPr>
        <w:softHyphen/>
        <w:t xml:space="preserve">дут отдать социалистическому рабочему правительству, чтобы уберечь народ от голода </w:t>
      </w:r>
      <w:r>
        <w:rPr>
          <w:color w:val="000000"/>
          <w:spacing w:val="-1"/>
          <w:sz w:val="24"/>
          <w:szCs w:val="24"/>
        </w:rPr>
        <w:t>и военной опасности.</w:t>
      </w:r>
    </w:p>
    <w:p w:rsidR="00610D83" w:rsidRDefault="00610D83" w:rsidP="00610D83">
      <w:pPr>
        <w:shd w:val="clear" w:color="auto" w:fill="FFFFFF"/>
        <w:spacing w:line="413" w:lineRule="exact"/>
        <w:ind w:left="10" w:right="5" w:firstLine="278"/>
        <w:jc w:val="both"/>
      </w:pPr>
      <w:r>
        <w:rPr>
          <w:color w:val="000000"/>
          <w:spacing w:val="-1"/>
          <w:sz w:val="24"/>
          <w:szCs w:val="24"/>
        </w:rPr>
        <w:t>Но ведь великие державы никогда не потерпят социалистической Швейцарии, и пер</w:t>
      </w:r>
      <w:r>
        <w:rPr>
          <w:color w:val="000000"/>
          <w:spacing w:val="-1"/>
          <w:sz w:val="24"/>
          <w:szCs w:val="24"/>
        </w:rPr>
        <w:softHyphen/>
      </w:r>
      <w:r>
        <w:rPr>
          <w:color w:val="000000"/>
          <w:sz w:val="24"/>
          <w:szCs w:val="24"/>
        </w:rPr>
        <w:t>вые же зачатки социалистической революции в Швейцарии будут подавлены колос</w:t>
      </w:r>
      <w:r>
        <w:rPr>
          <w:color w:val="000000"/>
          <w:sz w:val="24"/>
          <w:szCs w:val="24"/>
        </w:rPr>
        <w:softHyphen/>
      </w:r>
      <w:r>
        <w:rPr>
          <w:color w:val="000000"/>
          <w:spacing w:val="-1"/>
          <w:sz w:val="24"/>
          <w:szCs w:val="24"/>
        </w:rPr>
        <w:t>сальным перевесом сил этих держав!</w:t>
      </w:r>
    </w:p>
    <w:p w:rsidR="00610D83" w:rsidRDefault="00610D83" w:rsidP="00610D83">
      <w:pPr>
        <w:shd w:val="clear" w:color="auto" w:fill="FFFFFF"/>
        <w:spacing w:line="413" w:lineRule="exact"/>
        <w:ind w:left="14" w:firstLine="278"/>
        <w:jc w:val="both"/>
      </w:pPr>
      <w:r>
        <w:rPr>
          <w:color w:val="000000"/>
          <w:spacing w:val="-1"/>
          <w:sz w:val="24"/>
          <w:szCs w:val="24"/>
        </w:rPr>
        <w:t xml:space="preserve">Это, несомненно, было бы так, если бы, во-первых, начатки революции в Швейцарии </w:t>
      </w:r>
      <w:r>
        <w:rPr>
          <w:color w:val="000000"/>
          <w:spacing w:val="1"/>
          <w:sz w:val="24"/>
          <w:szCs w:val="24"/>
        </w:rPr>
        <w:t xml:space="preserve">были бы возможны, </w:t>
      </w:r>
      <w:r>
        <w:rPr>
          <w:i/>
          <w:iCs/>
          <w:color w:val="000000"/>
          <w:spacing w:val="1"/>
          <w:sz w:val="24"/>
          <w:szCs w:val="24"/>
        </w:rPr>
        <w:t xml:space="preserve">не </w:t>
      </w:r>
      <w:r>
        <w:rPr>
          <w:color w:val="000000"/>
          <w:spacing w:val="1"/>
          <w:sz w:val="24"/>
          <w:szCs w:val="24"/>
        </w:rPr>
        <w:t xml:space="preserve">вызывая классового движения солидарности в пограничных </w:t>
      </w:r>
      <w:r>
        <w:rPr>
          <w:color w:val="000000"/>
          <w:sz w:val="24"/>
          <w:szCs w:val="24"/>
        </w:rPr>
        <w:t>странах; — во-вторых, если бы эти великие</w:t>
      </w:r>
    </w:p>
    <w:p w:rsidR="00610D83" w:rsidRDefault="00610D83" w:rsidP="00610D83">
      <w:pPr>
        <w:shd w:val="clear" w:color="auto" w:fill="FFFFFF"/>
        <w:spacing w:line="413" w:lineRule="exact"/>
        <w:ind w:left="14"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z w:val="24"/>
          <w:szCs w:val="24"/>
        </w:rPr>
        <w:t xml:space="preserve">державы не находились в тупике «войны на истощение», которая уже почти истощила терпение самых терпеливых народов. Теперь же военное вмешательство со стороны </w:t>
      </w:r>
      <w:r>
        <w:rPr>
          <w:color w:val="000000"/>
          <w:spacing w:val="-1"/>
          <w:sz w:val="24"/>
          <w:szCs w:val="24"/>
        </w:rPr>
        <w:t>великих держав, враждебных друг другу, явилось бы лишь прологом к тому, чтобы ре</w:t>
      </w:r>
      <w:r>
        <w:rPr>
          <w:color w:val="000000"/>
          <w:spacing w:val="-1"/>
          <w:sz w:val="24"/>
          <w:szCs w:val="24"/>
        </w:rPr>
        <w:softHyphen/>
        <w:t>волюция вспыхнула во всей Европе.</w:t>
      </w:r>
    </w:p>
    <w:p w:rsidR="00610D83" w:rsidRDefault="00610D83" w:rsidP="00610D83">
      <w:pPr>
        <w:shd w:val="clear" w:color="auto" w:fill="FFFFFF"/>
        <w:spacing w:line="413" w:lineRule="exact"/>
        <w:ind w:left="14" w:right="10" w:firstLine="274"/>
        <w:jc w:val="both"/>
      </w:pPr>
      <w:r>
        <w:rPr>
          <w:color w:val="000000"/>
          <w:sz w:val="24"/>
          <w:szCs w:val="24"/>
        </w:rPr>
        <w:t>Вы, может быть, думаете, что я так наивен, что верю, будто «посредством уговари</w:t>
      </w:r>
      <w:r>
        <w:rPr>
          <w:color w:val="000000"/>
          <w:sz w:val="24"/>
          <w:szCs w:val="24"/>
        </w:rPr>
        <w:softHyphen/>
        <w:t>вания» можно решать такие вопросы, как вопрос о социалистической революции?</w:t>
      </w:r>
    </w:p>
    <w:p w:rsidR="00610D83" w:rsidRDefault="00610D83" w:rsidP="00610D83">
      <w:pPr>
        <w:shd w:val="clear" w:color="auto" w:fill="FFFFFF"/>
        <w:spacing w:line="413" w:lineRule="exact"/>
        <w:ind w:left="5" w:right="5" w:firstLine="274"/>
        <w:jc w:val="both"/>
      </w:pPr>
      <w:r>
        <w:rPr>
          <w:color w:val="000000"/>
          <w:spacing w:val="-1"/>
          <w:sz w:val="24"/>
          <w:szCs w:val="24"/>
        </w:rPr>
        <w:t xml:space="preserve">Нет. Я хочу только дать </w:t>
      </w:r>
      <w:r>
        <w:rPr>
          <w:i/>
          <w:iCs/>
          <w:color w:val="000000"/>
          <w:spacing w:val="-1"/>
          <w:sz w:val="24"/>
          <w:szCs w:val="24"/>
        </w:rPr>
        <w:t xml:space="preserve">иллюстрацию </w:t>
      </w:r>
      <w:r>
        <w:rPr>
          <w:color w:val="000000"/>
          <w:spacing w:val="-1"/>
          <w:sz w:val="24"/>
          <w:szCs w:val="24"/>
        </w:rPr>
        <w:t xml:space="preserve">и притом только к одному </w:t>
      </w:r>
      <w:r>
        <w:rPr>
          <w:i/>
          <w:iCs/>
          <w:color w:val="000000"/>
          <w:spacing w:val="-1"/>
          <w:sz w:val="24"/>
          <w:szCs w:val="24"/>
        </w:rPr>
        <w:t xml:space="preserve">частному вопросу: </w:t>
      </w:r>
      <w:r>
        <w:rPr>
          <w:color w:val="000000"/>
          <w:spacing w:val="-1"/>
          <w:sz w:val="24"/>
          <w:szCs w:val="24"/>
        </w:rPr>
        <w:t xml:space="preserve">какое </w:t>
      </w:r>
      <w:r>
        <w:rPr>
          <w:i/>
          <w:iCs/>
          <w:color w:val="000000"/>
          <w:spacing w:val="-1"/>
          <w:sz w:val="24"/>
          <w:szCs w:val="24"/>
        </w:rPr>
        <w:t xml:space="preserve">изменение </w:t>
      </w:r>
      <w:r>
        <w:rPr>
          <w:color w:val="000000"/>
          <w:spacing w:val="-1"/>
          <w:sz w:val="24"/>
          <w:szCs w:val="24"/>
        </w:rPr>
        <w:t>должно произойти во всей пропаганде партии, если бы захотели с дей</w:t>
      </w:r>
      <w:r>
        <w:rPr>
          <w:color w:val="000000"/>
          <w:spacing w:val="-1"/>
          <w:sz w:val="24"/>
          <w:szCs w:val="24"/>
        </w:rPr>
        <w:softHyphen/>
      </w:r>
      <w:r>
        <w:rPr>
          <w:color w:val="000000"/>
          <w:sz w:val="24"/>
          <w:szCs w:val="24"/>
        </w:rPr>
        <w:t xml:space="preserve">ствительной серьезностью отнестись к вопросу об </w:t>
      </w:r>
      <w:r>
        <w:rPr>
          <w:i/>
          <w:iCs/>
          <w:color w:val="000000"/>
          <w:sz w:val="24"/>
          <w:szCs w:val="24"/>
        </w:rPr>
        <w:t xml:space="preserve">отказе от защиты отечества! </w:t>
      </w:r>
      <w:r>
        <w:rPr>
          <w:color w:val="000000"/>
          <w:sz w:val="24"/>
          <w:szCs w:val="24"/>
        </w:rPr>
        <w:t xml:space="preserve">Это </w:t>
      </w:r>
      <w:r>
        <w:rPr>
          <w:i/>
          <w:iCs/>
          <w:color w:val="000000"/>
          <w:sz w:val="24"/>
          <w:szCs w:val="24"/>
        </w:rPr>
        <w:t xml:space="preserve">только </w:t>
      </w:r>
      <w:r>
        <w:rPr>
          <w:color w:val="000000"/>
          <w:sz w:val="24"/>
          <w:szCs w:val="24"/>
        </w:rPr>
        <w:t xml:space="preserve">иллюстрация </w:t>
      </w:r>
      <w:r>
        <w:rPr>
          <w:i/>
          <w:iCs/>
          <w:color w:val="000000"/>
          <w:sz w:val="24"/>
          <w:szCs w:val="24"/>
        </w:rPr>
        <w:t xml:space="preserve">только </w:t>
      </w:r>
      <w:r>
        <w:rPr>
          <w:color w:val="000000"/>
          <w:sz w:val="24"/>
          <w:szCs w:val="24"/>
        </w:rPr>
        <w:t>к одному частному вопросу — на большее я не претен</w:t>
      </w:r>
      <w:r>
        <w:rPr>
          <w:color w:val="000000"/>
          <w:sz w:val="24"/>
          <w:szCs w:val="24"/>
        </w:rPr>
        <w:softHyphen/>
      </w:r>
      <w:r>
        <w:rPr>
          <w:color w:val="000000"/>
          <w:spacing w:val="-6"/>
          <w:sz w:val="24"/>
          <w:szCs w:val="24"/>
        </w:rPr>
        <w:t>дую.</w:t>
      </w:r>
    </w:p>
    <w:p w:rsidR="00610D83" w:rsidRDefault="00610D83" w:rsidP="00610D83">
      <w:pPr>
        <w:shd w:val="clear" w:color="auto" w:fill="FFFFFF"/>
        <w:spacing w:line="413" w:lineRule="exact"/>
        <w:ind w:left="5" w:firstLine="278"/>
        <w:jc w:val="both"/>
      </w:pPr>
      <w:r>
        <w:rPr>
          <w:color w:val="000000"/>
          <w:spacing w:val="-1"/>
          <w:sz w:val="24"/>
          <w:szCs w:val="24"/>
        </w:rPr>
        <w:t>Было бы совершенно неправильно предполагать, будто мы для того, чтобы вести не</w:t>
      </w:r>
      <w:r>
        <w:rPr>
          <w:color w:val="000000"/>
          <w:spacing w:val="-1"/>
          <w:sz w:val="24"/>
          <w:szCs w:val="24"/>
        </w:rPr>
        <w:softHyphen/>
      </w:r>
      <w:r>
        <w:rPr>
          <w:color w:val="000000"/>
          <w:sz w:val="24"/>
          <w:szCs w:val="24"/>
        </w:rPr>
        <w:t>посредственную борьбу за социалистическую революцию, можем или должны отбро</w:t>
      </w:r>
      <w:r>
        <w:rPr>
          <w:color w:val="000000"/>
          <w:sz w:val="24"/>
          <w:szCs w:val="24"/>
        </w:rPr>
        <w:softHyphen/>
      </w:r>
      <w:r>
        <w:rPr>
          <w:color w:val="000000"/>
          <w:spacing w:val="-1"/>
          <w:sz w:val="24"/>
          <w:szCs w:val="24"/>
        </w:rPr>
        <w:t xml:space="preserve">сить борьбу за реформы. Ни в какой мере. Мы не можем знать, насколько скоро удастся добиться успеха, насколько скоро объективные условия допустят наступление </w:t>
      </w:r>
      <w:r>
        <w:rPr>
          <w:i/>
          <w:iCs/>
          <w:color w:val="000000"/>
          <w:spacing w:val="-1"/>
          <w:sz w:val="24"/>
          <w:szCs w:val="24"/>
        </w:rPr>
        <w:t xml:space="preserve">этой </w:t>
      </w:r>
      <w:r>
        <w:rPr>
          <w:color w:val="000000"/>
          <w:spacing w:val="-1"/>
          <w:sz w:val="24"/>
          <w:szCs w:val="24"/>
        </w:rPr>
        <w:t>ре</w:t>
      </w:r>
      <w:r>
        <w:rPr>
          <w:color w:val="000000"/>
          <w:spacing w:val="-1"/>
          <w:sz w:val="24"/>
          <w:szCs w:val="24"/>
        </w:rPr>
        <w:softHyphen/>
      </w:r>
      <w:r>
        <w:rPr>
          <w:color w:val="000000"/>
          <w:sz w:val="24"/>
          <w:szCs w:val="24"/>
        </w:rPr>
        <w:t>волюции. Мы должны поддерживать всякое улучшение, действительное улучшение и экономического и политического положения масс. Разница между нами и реформиста</w:t>
      </w:r>
      <w:r>
        <w:rPr>
          <w:color w:val="000000"/>
          <w:sz w:val="24"/>
          <w:szCs w:val="24"/>
        </w:rPr>
        <w:softHyphen/>
      </w:r>
      <w:r>
        <w:rPr>
          <w:color w:val="000000"/>
          <w:spacing w:val="1"/>
          <w:sz w:val="24"/>
          <w:szCs w:val="24"/>
        </w:rPr>
        <w:t xml:space="preserve">ми (т. е. в Швейцарии грютлианцами) заключается не в том, что мы против реформ, а </w:t>
      </w:r>
      <w:r>
        <w:rPr>
          <w:color w:val="000000"/>
          <w:sz w:val="24"/>
          <w:szCs w:val="24"/>
        </w:rPr>
        <w:t xml:space="preserve">они за. Ничего подобного. Они ограничиваются реформами и опускаются, благодаря </w:t>
      </w:r>
      <w:r>
        <w:rPr>
          <w:color w:val="000000"/>
          <w:spacing w:val="3"/>
          <w:sz w:val="24"/>
          <w:szCs w:val="24"/>
        </w:rPr>
        <w:t xml:space="preserve">этому, по меткому выражению одного (редкого!) революционного сотрудника </w:t>
      </w:r>
      <w:r>
        <w:rPr>
          <w:color w:val="000000"/>
          <w:sz w:val="24"/>
          <w:szCs w:val="24"/>
          <w:lang w:val="de-DE"/>
        </w:rPr>
        <w:t xml:space="preserve">«Schweizerische Metallarbeiterzeitung» (№ </w:t>
      </w:r>
      <w:r>
        <w:rPr>
          <w:color w:val="000000"/>
          <w:sz w:val="24"/>
          <w:szCs w:val="24"/>
        </w:rPr>
        <w:t xml:space="preserve">40), до роли простых «больничных сиделок </w:t>
      </w:r>
      <w:r>
        <w:rPr>
          <w:color w:val="000000"/>
          <w:spacing w:val="2"/>
          <w:sz w:val="24"/>
          <w:szCs w:val="24"/>
        </w:rPr>
        <w:t xml:space="preserve">капитализма». Мы говорим рабочим: голосуйте за пропорциональные и т. п. выборы, </w:t>
      </w:r>
      <w:r>
        <w:rPr>
          <w:color w:val="000000"/>
          <w:sz w:val="24"/>
          <w:szCs w:val="24"/>
        </w:rPr>
        <w:t>но не ограничивайте этим свою деятельность, а выдвигайте на первый план системати</w:t>
      </w:r>
      <w:r>
        <w:rPr>
          <w:color w:val="000000"/>
          <w:sz w:val="24"/>
          <w:szCs w:val="24"/>
        </w:rPr>
        <w:softHyphen/>
        <w:t xml:space="preserve">ческое распространение идеи немедленной социалистической революции, готовьтесь к </w:t>
      </w:r>
      <w:r>
        <w:rPr>
          <w:color w:val="000000"/>
          <w:spacing w:val="-1"/>
          <w:sz w:val="24"/>
          <w:szCs w:val="24"/>
        </w:rPr>
        <w:t xml:space="preserve">ней и по всей линии вносите соответствующие коренные изменения во всю партийную </w:t>
      </w:r>
      <w:r>
        <w:rPr>
          <w:color w:val="000000"/>
          <w:sz w:val="24"/>
          <w:szCs w:val="24"/>
        </w:rPr>
        <w:t>деятельность. Условия бур-</w:t>
      </w:r>
    </w:p>
    <w:p w:rsidR="00610D83" w:rsidRDefault="00610D83" w:rsidP="00610D83">
      <w:pPr>
        <w:shd w:val="clear" w:color="auto" w:fill="FFFFFF"/>
        <w:spacing w:line="413" w:lineRule="exact"/>
        <w:ind w:lef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1"/>
        </w:tabs>
        <w:ind w:left="1685"/>
      </w:pPr>
      <w:r>
        <w:rPr>
          <w:color w:val="000000"/>
          <w:spacing w:val="-2"/>
          <w:u w:val="single"/>
        </w:rPr>
        <w:lastRenderedPageBreak/>
        <w:t>ПРИНЦИПИАЛЬНЫЕ ПОЛОЖЕНИЯ К ВОПРОСУ О ВОЙНЕ</w:t>
      </w:r>
      <w:r>
        <w:rPr>
          <w:color w:val="000000"/>
          <w:u w:val="single"/>
        </w:rPr>
        <w:tab/>
      </w:r>
      <w:r>
        <w:rPr>
          <w:color w:val="000000"/>
        </w:rPr>
        <w:t>221</w:t>
      </w:r>
    </w:p>
    <w:p w:rsidR="00610D83" w:rsidRDefault="00610D83" w:rsidP="00610D83">
      <w:pPr>
        <w:shd w:val="clear" w:color="auto" w:fill="FFFFFF"/>
        <w:spacing w:before="648" w:line="413" w:lineRule="exact"/>
        <w:ind w:right="5"/>
        <w:jc w:val="both"/>
      </w:pPr>
      <w:r>
        <w:rPr>
          <w:color w:val="000000"/>
          <w:sz w:val="24"/>
          <w:szCs w:val="24"/>
        </w:rPr>
        <w:t>жуазной демократии очень часто заставляют нас занять ту или иную позицию по отно</w:t>
      </w:r>
      <w:r>
        <w:rPr>
          <w:color w:val="000000"/>
          <w:sz w:val="24"/>
          <w:szCs w:val="24"/>
        </w:rPr>
        <w:softHyphen/>
        <w:t>шению к целой массе мелких и мельчайших реформ, но надо уметь или научиться за</w:t>
      </w:r>
      <w:r>
        <w:rPr>
          <w:color w:val="000000"/>
          <w:sz w:val="24"/>
          <w:szCs w:val="24"/>
        </w:rPr>
        <w:softHyphen/>
        <w:t xml:space="preserve">нимать позицию за реформы </w:t>
      </w:r>
      <w:r>
        <w:rPr>
          <w:i/>
          <w:iCs/>
          <w:color w:val="000000"/>
          <w:sz w:val="24"/>
          <w:szCs w:val="24"/>
        </w:rPr>
        <w:t xml:space="preserve">так </w:t>
      </w:r>
      <w:r>
        <w:rPr>
          <w:color w:val="000000"/>
          <w:sz w:val="24"/>
          <w:szCs w:val="24"/>
        </w:rPr>
        <w:t>(таким образом), чтобы нам, — если выразиться не</w:t>
      </w:r>
      <w:r>
        <w:rPr>
          <w:color w:val="000000"/>
          <w:sz w:val="24"/>
          <w:szCs w:val="24"/>
        </w:rPr>
        <w:softHyphen/>
        <w:t>сколько упрощенно, для большей ясности, — в каждой получасовой речи 5 минут гово</w:t>
      </w:r>
      <w:r>
        <w:rPr>
          <w:color w:val="000000"/>
          <w:sz w:val="24"/>
          <w:szCs w:val="24"/>
        </w:rPr>
        <w:softHyphen/>
        <w:t>рить о реформах, а 25 минут о грядущей революции.</w:t>
      </w:r>
    </w:p>
    <w:p w:rsidR="00610D83" w:rsidRDefault="00610D83" w:rsidP="00610D83">
      <w:pPr>
        <w:shd w:val="clear" w:color="auto" w:fill="FFFFFF"/>
        <w:spacing w:line="413" w:lineRule="exact"/>
        <w:ind w:left="5" w:firstLine="278"/>
        <w:jc w:val="both"/>
      </w:pPr>
      <w:r>
        <w:rPr>
          <w:color w:val="000000"/>
          <w:spacing w:val="-1"/>
          <w:sz w:val="24"/>
          <w:szCs w:val="24"/>
        </w:rPr>
        <w:t>Без тяжелой, связанной со многими жертвами, революционной массовой борьбы со</w:t>
      </w:r>
      <w:r>
        <w:rPr>
          <w:color w:val="000000"/>
          <w:spacing w:val="-1"/>
          <w:sz w:val="24"/>
          <w:szCs w:val="24"/>
        </w:rPr>
        <w:softHyphen/>
      </w:r>
      <w:r>
        <w:rPr>
          <w:color w:val="000000"/>
          <w:sz w:val="24"/>
          <w:szCs w:val="24"/>
        </w:rPr>
        <w:t>циалистическая революция невозможна. Но было бы непоследовательностью призна</w:t>
      </w:r>
      <w:r>
        <w:rPr>
          <w:color w:val="000000"/>
          <w:sz w:val="24"/>
          <w:szCs w:val="24"/>
        </w:rPr>
        <w:softHyphen/>
        <w:t>вать революционную массовую борьбу и стремление к немедленному окончанию вой</w:t>
      </w:r>
      <w:r>
        <w:rPr>
          <w:color w:val="000000"/>
          <w:sz w:val="24"/>
          <w:szCs w:val="24"/>
        </w:rPr>
        <w:softHyphen/>
        <w:t>ны — и в то же время отвергать немедленную социалистическую революцию! Первая без второй — ничто, пустой звук.</w:t>
      </w:r>
    </w:p>
    <w:p w:rsidR="00610D83" w:rsidRDefault="00610D83" w:rsidP="00610D83">
      <w:pPr>
        <w:shd w:val="clear" w:color="auto" w:fill="FFFFFF"/>
        <w:spacing w:line="413" w:lineRule="exact"/>
        <w:ind w:firstLine="283"/>
        <w:jc w:val="both"/>
      </w:pPr>
      <w:r>
        <w:rPr>
          <w:color w:val="000000"/>
          <w:spacing w:val="-1"/>
          <w:sz w:val="24"/>
          <w:szCs w:val="24"/>
        </w:rPr>
        <w:t xml:space="preserve">Не обойдется и без тяжелой </w:t>
      </w:r>
      <w:r>
        <w:rPr>
          <w:i/>
          <w:iCs/>
          <w:color w:val="000000"/>
          <w:spacing w:val="-1"/>
          <w:sz w:val="24"/>
          <w:szCs w:val="24"/>
        </w:rPr>
        <w:t xml:space="preserve">борьбы внутри партии. </w:t>
      </w:r>
      <w:r>
        <w:rPr>
          <w:color w:val="000000"/>
          <w:spacing w:val="-1"/>
          <w:sz w:val="24"/>
          <w:szCs w:val="24"/>
        </w:rPr>
        <w:t xml:space="preserve">Но было бы только кривляньем, </w:t>
      </w:r>
      <w:r>
        <w:rPr>
          <w:color w:val="000000"/>
          <w:sz w:val="24"/>
          <w:szCs w:val="24"/>
        </w:rPr>
        <w:t>лицемерием, мещанской политикой страуса, если бы мы вообразили, будто в швейцар</w:t>
      </w:r>
      <w:r>
        <w:rPr>
          <w:color w:val="000000"/>
          <w:sz w:val="24"/>
          <w:szCs w:val="24"/>
        </w:rPr>
        <w:softHyphen/>
      </w:r>
      <w:r>
        <w:rPr>
          <w:color w:val="000000"/>
          <w:spacing w:val="3"/>
          <w:sz w:val="24"/>
          <w:szCs w:val="24"/>
        </w:rPr>
        <w:t xml:space="preserve">ской социал-демократической партии вообще </w:t>
      </w:r>
      <w:r>
        <w:rPr>
          <w:i/>
          <w:iCs/>
          <w:color w:val="000000"/>
          <w:spacing w:val="3"/>
          <w:sz w:val="24"/>
          <w:szCs w:val="24"/>
        </w:rPr>
        <w:t xml:space="preserve">может </w:t>
      </w:r>
      <w:r>
        <w:rPr>
          <w:color w:val="000000"/>
          <w:spacing w:val="3"/>
          <w:sz w:val="24"/>
          <w:szCs w:val="24"/>
        </w:rPr>
        <w:t xml:space="preserve">господствовать «внутренний </w:t>
      </w:r>
      <w:r>
        <w:rPr>
          <w:color w:val="000000"/>
          <w:spacing w:val="-1"/>
          <w:sz w:val="24"/>
          <w:szCs w:val="24"/>
        </w:rPr>
        <w:t>мир». Вопрос стоит не так: или «внутренний мир» или «внутрипартийная борьба». Дос</w:t>
      </w:r>
      <w:r>
        <w:rPr>
          <w:color w:val="000000"/>
          <w:spacing w:val="-1"/>
          <w:sz w:val="24"/>
          <w:szCs w:val="24"/>
        </w:rPr>
        <w:softHyphen/>
      </w:r>
      <w:r>
        <w:rPr>
          <w:color w:val="000000"/>
          <w:spacing w:val="1"/>
          <w:sz w:val="24"/>
          <w:szCs w:val="24"/>
        </w:rPr>
        <w:t xml:space="preserve">таточно прочитать вышеупомянутое письмо Германа Грейлиха и рассмотреть события </w:t>
      </w:r>
      <w:r>
        <w:rPr>
          <w:color w:val="000000"/>
          <w:sz w:val="24"/>
          <w:szCs w:val="24"/>
        </w:rPr>
        <w:t>в партии за последние несколько лет, чтобы увидеть полную ложность такого предпо</w:t>
      </w:r>
      <w:r>
        <w:rPr>
          <w:color w:val="000000"/>
          <w:sz w:val="24"/>
          <w:szCs w:val="24"/>
        </w:rPr>
        <w:softHyphen/>
      </w:r>
      <w:r>
        <w:rPr>
          <w:color w:val="000000"/>
          <w:spacing w:val="-3"/>
          <w:sz w:val="24"/>
          <w:szCs w:val="24"/>
        </w:rPr>
        <w:t>ложения.</w:t>
      </w:r>
    </w:p>
    <w:p w:rsidR="00610D83" w:rsidRDefault="00610D83" w:rsidP="00610D83">
      <w:pPr>
        <w:shd w:val="clear" w:color="auto" w:fill="FFFFFF"/>
        <w:spacing w:line="413" w:lineRule="exact"/>
        <w:ind w:left="5" w:firstLine="278"/>
        <w:jc w:val="both"/>
      </w:pPr>
      <w:r>
        <w:rPr>
          <w:color w:val="000000"/>
          <w:spacing w:val="-1"/>
          <w:sz w:val="24"/>
          <w:szCs w:val="24"/>
        </w:rPr>
        <w:t xml:space="preserve">В действительности вопрос стоит так: </w:t>
      </w:r>
      <w:r>
        <w:rPr>
          <w:i/>
          <w:iCs/>
          <w:color w:val="000000"/>
          <w:spacing w:val="-1"/>
          <w:sz w:val="24"/>
          <w:szCs w:val="24"/>
        </w:rPr>
        <w:t xml:space="preserve">или теперешние </w:t>
      </w:r>
      <w:r>
        <w:rPr>
          <w:color w:val="000000"/>
          <w:spacing w:val="-1"/>
          <w:sz w:val="24"/>
          <w:szCs w:val="24"/>
        </w:rPr>
        <w:t>скрытые, оказывающие демо</w:t>
      </w:r>
      <w:r>
        <w:rPr>
          <w:color w:val="000000"/>
          <w:spacing w:val="-1"/>
          <w:sz w:val="24"/>
          <w:szCs w:val="24"/>
        </w:rPr>
        <w:softHyphen/>
      </w:r>
      <w:r>
        <w:rPr>
          <w:color w:val="000000"/>
          <w:sz w:val="24"/>
          <w:szCs w:val="24"/>
        </w:rPr>
        <w:t xml:space="preserve">рализующее действие на массы, </w:t>
      </w:r>
      <w:r>
        <w:rPr>
          <w:i/>
          <w:iCs/>
          <w:color w:val="000000"/>
          <w:sz w:val="24"/>
          <w:szCs w:val="24"/>
        </w:rPr>
        <w:t xml:space="preserve">формы </w:t>
      </w:r>
      <w:r>
        <w:rPr>
          <w:color w:val="000000"/>
          <w:sz w:val="24"/>
          <w:szCs w:val="24"/>
        </w:rPr>
        <w:t xml:space="preserve">внутрипартийной борьбы, </w:t>
      </w:r>
      <w:r>
        <w:rPr>
          <w:i/>
          <w:iCs/>
          <w:color w:val="000000"/>
          <w:sz w:val="24"/>
          <w:szCs w:val="24"/>
        </w:rPr>
        <w:t xml:space="preserve">или же </w:t>
      </w:r>
      <w:r>
        <w:rPr>
          <w:color w:val="000000"/>
          <w:sz w:val="24"/>
          <w:szCs w:val="24"/>
        </w:rPr>
        <w:t xml:space="preserve">открытая, принципиальная борьба между интернационалистски-революционным течением и </w:t>
      </w:r>
      <w:r>
        <w:rPr>
          <w:color w:val="000000"/>
          <w:spacing w:val="-1"/>
          <w:sz w:val="24"/>
          <w:szCs w:val="24"/>
        </w:rPr>
        <w:t>грютлианским направлением внутри и вне партии.</w:t>
      </w:r>
    </w:p>
    <w:p w:rsidR="00610D83" w:rsidRDefault="00610D83" w:rsidP="00610D83">
      <w:pPr>
        <w:shd w:val="clear" w:color="auto" w:fill="FFFFFF"/>
        <w:spacing w:line="413" w:lineRule="exact"/>
        <w:ind w:left="5" w:firstLine="283"/>
        <w:jc w:val="both"/>
      </w:pPr>
      <w:r>
        <w:rPr>
          <w:color w:val="000000"/>
          <w:sz w:val="24"/>
          <w:szCs w:val="24"/>
        </w:rPr>
        <w:t>Такая «внутренняя борьба», при которой Г. Грейлих обрушивается на «ультраради</w:t>
      </w:r>
      <w:r>
        <w:rPr>
          <w:color w:val="000000"/>
          <w:sz w:val="24"/>
          <w:szCs w:val="24"/>
        </w:rPr>
        <w:softHyphen/>
      </w:r>
      <w:r>
        <w:rPr>
          <w:color w:val="000000"/>
          <w:spacing w:val="-1"/>
          <w:sz w:val="24"/>
          <w:szCs w:val="24"/>
        </w:rPr>
        <w:t xml:space="preserve">калов», или на «горячие головы», не называя точно этих чудовищ и не определяя точно </w:t>
      </w:r>
      <w:r>
        <w:rPr>
          <w:color w:val="000000"/>
          <w:sz w:val="24"/>
          <w:szCs w:val="24"/>
        </w:rPr>
        <w:t xml:space="preserve">их политику, а Р. Гримм печатает в </w:t>
      </w:r>
      <w:r>
        <w:rPr>
          <w:color w:val="000000"/>
          <w:sz w:val="24"/>
          <w:szCs w:val="24"/>
          <w:lang w:val="de-DE"/>
        </w:rPr>
        <w:t xml:space="preserve">«Berner Tagwacht» </w:t>
      </w:r>
      <w:r>
        <w:rPr>
          <w:color w:val="000000"/>
          <w:sz w:val="24"/>
          <w:szCs w:val="24"/>
        </w:rPr>
        <w:t xml:space="preserve">абсолютно непонятные для /юо </w:t>
      </w:r>
      <w:r>
        <w:rPr>
          <w:color w:val="000000"/>
          <w:spacing w:val="1"/>
          <w:sz w:val="24"/>
          <w:szCs w:val="24"/>
        </w:rPr>
        <w:t>читателей, переполненные намеками, статьи, где осыпаются бранью «очки иностран</w:t>
      </w:r>
      <w:r>
        <w:rPr>
          <w:color w:val="000000"/>
          <w:spacing w:val="1"/>
          <w:sz w:val="24"/>
          <w:szCs w:val="24"/>
        </w:rPr>
        <w:softHyphen/>
      </w:r>
      <w:r>
        <w:rPr>
          <w:color w:val="000000"/>
          <w:sz w:val="24"/>
          <w:szCs w:val="24"/>
        </w:rPr>
        <w:t xml:space="preserve">цев» или «фактические виновники» проектов резолюций, неприятных Гримму — такая внутренняя борьба </w:t>
      </w:r>
      <w:r>
        <w:rPr>
          <w:i/>
          <w:iCs/>
          <w:color w:val="000000"/>
          <w:sz w:val="24"/>
          <w:szCs w:val="24"/>
        </w:rPr>
        <w:t xml:space="preserve">деморализует </w:t>
      </w:r>
      <w:r>
        <w:rPr>
          <w:color w:val="000000"/>
          <w:sz w:val="24"/>
          <w:szCs w:val="24"/>
        </w:rPr>
        <w:t>массы, которые видят в этом</w:t>
      </w:r>
    </w:p>
    <w:p w:rsidR="00610D83" w:rsidRDefault="00610D83" w:rsidP="00610D83">
      <w:pPr>
        <w:shd w:val="clear" w:color="auto" w:fill="FFFFFF"/>
        <w:spacing w:line="413" w:lineRule="exact"/>
        <w:ind w:left="5"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pPr>
      <w:r>
        <w:rPr>
          <w:color w:val="000000"/>
          <w:spacing w:val="5"/>
          <w:sz w:val="24"/>
          <w:szCs w:val="24"/>
        </w:rPr>
        <w:t xml:space="preserve">или угадывают своего рода «склоку среди вождей», </w:t>
      </w:r>
      <w:r>
        <w:rPr>
          <w:i/>
          <w:iCs/>
          <w:color w:val="000000"/>
          <w:spacing w:val="5"/>
          <w:sz w:val="24"/>
          <w:szCs w:val="24"/>
        </w:rPr>
        <w:t xml:space="preserve">не понимая, о чем, в сущности, </w:t>
      </w:r>
      <w:r>
        <w:rPr>
          <w:i/>
          <w:iCs/>
          <w:color w:val="000000"/>
          <w:spacing w:val="-4"/>
          <w:sz w:val="24"/>
          <w:szCs w:val="24"/>
        </w:rPr>
        <w:t>идет речь.</w:t>
      </w:r>
    </w:p>
    <w:p w:rsidR="00610D83" w:rsidRDefault="00610D83" w:rsidP="00610D83">
      <w:pPr>
        <w:shd w:val="clear" w:color="auto" w:fill="FFFFFF"/>
        <w:spacing w:line="413" w:lineRule="exact"/>
        <w:ind w:firstLine="274"/>
        <w:jc w:val="both"/>
      </w:pPr>
      <w:r>
        <w:rPr>
          <w:color w:val="000000"/>
          <w:sz w:val="24"/>
          <w:szCs w:val="24"/>
        </w:rPr>
        <w:t xml:space="preserve">Но такая борьба, при которой грютлианское направление </w:t>
      </w:r>
      <w:r>
        <w:rPr>
          <w:i/>
          <w:iCs/>
          <w:color w:val="000000"/>
          <w:sz w:val="24"/>
          <w:szCs w:val="24"/>
        </w:rPr>
        <w:t xml:space="preserve">внутри </w:t>
      </w:r>
      <w:r>
        <w:rPr>
          <w:color w:val="000000"/>
          <w:sz w:val="24"/>
          <w:szCs w:val="24"/>
        </w:rPr>
        <w:t xml:space="preserve">партии — а оно много важнее и много опаснее, чем находящееся вне партии, — будет вынуждено </w:t>
      </w:r>
      <w:r>
        <w:rPr>
          <w:i/>
          <w:iCs/>
          <w:color w:val="000000"/>
          <w:sz w:val="24"/>
          <w:szCs w:val="24"/>
        </w:rPr>
        <w:t>от</w:t>
      </w:r>
      <w:r>
        <w:rPr>
          <w:i/>
          <w:iCs/>
          <w:color w:val="000000"/>
          <w:sz w:val="24"/>
          <w:szCs w:val="24"/>
        </w:rPr>
        <w:softHyphen/>
        <w:t xml:space="preserve">крыто </w:t>
      </w:r>
      <w:r>
        <w:rPr>
          <w:color w:val="000000"/>
          <w:sz w:val="24"/>
          <w:szCs w:val="24"/>
        </w:rPr>
        <w:t xml:space="preserve">бороться против левых, и оба </w:t>
      </w:r>
      <w:r>
        <w:rPr>
          <w:i/>
          <w:iCs/>
          <w:color w:val="000000"/>
          <w:sz w:val="24"/>
          <w:szCs w:val="24"/>
        </w:rPr>
        <w:t xml:space="preserve">направления </w:t>
      </w:r>
      <w:r>
        <w:rPr>
          <w:color w:val="000000"/>
          <w:sz w:val="24"/>
          <w:szCs w:val="24"/>
        </w:rPr>
        <w:t xml:space="preserve">будут выступать повсюду со своими </w:t>
      </w:r>
      <w:r>
        <w:rPr>
          <w:color w:val="000000"/>
          <w:spacing w:val="-1"/>
          <w:sz w:val="24"/>
          <w:szCs w:val="24"/>
        </w:rPr>
        <w:t xml:space="preserve">самостоятельными воззрениями и своей политикой, будут друг с другом </w:t>
      </w:r>
      <w:r>
        <w:rPr>
          <w:i/>
          <w:iCs/>
          <w:color w:val="000000"/>
          <w:spacing w:val="-1"/>
          <w:sz w:val="24"/>
          <w:szCs w:val="24"/>
        </w:rPr>
        <w:t xml:space="preserve">принципиально </w:t>
      </w:r>
      <w:r>
        <w:rPr>
          <w:color w:val="000000"/>
          <w:spacing w:val="3"/>
          <w:sz w:val="24"/>
          <w:szCs w:val="24"/>
        </w:rPr>
        <w:t xml:space="preserve">бороться, предоставив решение важных принципиальных вопросов </w:t>
      </w:r>
      <w:r>
        <w:rPr>
          <w:i/>
          <w:iCs/>
          <w:color w:val="000000"/>
          <w:spacing w:val="3"/>
          <w:sz w:val="24"/>
          <w:szCs w:val="24"/>
        </w:rPr>
        <w:t xml:space="preserve">действительно </w:t>
      </w:r>
      <w:r>
        <w:rPr>
          <w:color w:val="000000"/>
          <w:sz w:val="24"/>
          <w:szCs w:val="24"/>
        </w:rPr>
        <w:t>массе партийных товарищей, а не только «вождям», — такая борьба необходима и по</w:t>
      </w:r>
      <w:r>
        <w:rPr>
          <w:color w:val="000000"/>
          <w:sz w:val="24"/>
          <w:szCs w:val="24"/>
        </w:rPr>
        <w:softHyphen/>
        <w:t xml:space="preserve">лезна, она </w:t>
      </w:r>
      <w:r>
        <w:rPr>
          <w:i/>
          <w:iCs/>
          <w:color w:val="000000"/>
          <w:sz w:val="24"/>
          <w:szCs w:val="24"/>
        </w:rPr>
        <w:t xml:space="preserve">воспитывает массы </w:t>
      </w:r>
      <w:r>
        <w:rPr>
          <w:color w:val="000000"/>
          <w:sz w:val="24"/>
          <w:szCs w:val="24"/>
        </w:rPr>
        <w:t>к самостоятельности и способности выполнить их все</w:t>
      </w:r>
      <w:r>
        <w:rPr>
          <w:color w:val="000000"/>
          <w:sz w:val="24"/>
          <w:szCs w:val="24"/>
        </w:rPr>
        <w:softHyphen/>
      </w:r>
      <w:r>
        <w:rPr>
          <w:color w:val="000000"/>
          <w:spacing w:val="-1"/>
          <w:sz w:val="24"/>
          <w:szCs w:val="24"/>
        </w:rPr>
        <w:t>мирно-историческую революционную задачу.</w:t>
      </w:r>
    </w:p>
    <w:p w:rsidR="00610D83" w:rsidRDefault="00610D83" w:rsidP="00610D83">
      <w:pPr>
        <w:shd w:val="clear" w:color="auto" w:fill="FFFFFF"/>
        <w:spacing w:before="629" w:line="206" w:lineRule="exact"/>
        <w:ind w:left="1445" w:right="5549" w:hanging="490"/>
      </w:pPr>
      <w:r>
        <w:rPr>
          <w:i/>
          <w:iCs/>
          <w:color w:val="000000"/>
          <w:spacing w:val="-1"/>
          <w:sz w:val="18"/>
          <w:szCs w:val="18"/>
        </w:rPr>
        <w:t xml:space="preserve">Написано на немецком языке </w:t>
      </w:r>
      <w:r>
        <w:rPr>
          <w:i/>
          <w:iCs/>
          <w:color w:val="000000"/>
          <w:sz w:val="18"/>
          <w:szCs w:val="18"/>
        </w:rPr>
        <w:t>в декабре 1916 г.</w:t>
      </w:r>
    </w:p>
    <w:p w:rsidR="00610D83" w:rsidRDefault="00610D83" w:rsidP="00610D83">
      <w:pPr>
        <w:shd w:val="clear" w:color="auto" w:fill="FFFFFF"/>
        <w:tabs>
          <w:tab w:val="left" w:pos="6000"/>
        </w:tabs>
        <w:spacing w:before="149"/>
        <w:ind w:left="92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73"/>
        </w:tabs>
        <w:ind w:left="1051"/>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tabs>
          <w:tab w:val="left" w:pos="6173"/>
        </w:tabs>
        <w:ind w:left="1051"/>
        <w:sectPr w:rsidR="00610D83">
          <w:pgSz w:w="11909" w:h="16834"/>
          <w:pgMar w:top="1440" w:right="1419" w:bottom="720" w:left="1423" w:header="720" w:footer="720" w:gutter="0"/>
          <w:cols w:space="60"/>
          <w:noEndnote/>
        </w:sectPr>
      </w:pPr>
    </w:p>
    <w:p w:rsidR="00610D83" w:rsidRDefault="00610D83" w:rsidP="00610D83">
      <w:pPr>
        <w:shd w:val="clear" w:color="auto" w:fill="FFFFFF"/>
        <w:ind w:left="8496"/>
      </w:pPr>
      <w:r>
        <w:rPr>
          <w:rFonts w:ascii="Arial" w:hAnsi="Arial" w:cs="Arial"/>
          <w:color w:val="000000"/>
        </w:rPr>
        <w:lastRenderedPageBreak/>
        <w:t>223</w:t>
      </w:r>
    </w:p>
    <w:p w:rsidR="00610D83" w:rsidRDefault="00610D83" w:rsidP="00610D83">
      <w:pPr>
        <w:shd w:val="clear" w:color="auto" w:fill="FFFFFF"/>
        <w:spacing w:before="3163" w:line="322" w:lineRule="exact"/>
        <w:ind w:left="2659" w:right="2654"/>
        <w:jc w:val="center"/>
      </w:pPr>
      <w:r>
        <w:rPr>
          <w:color w:val="000000"/>
          <w:spacing w:val="-6"/>
          <w:sz w:val="30"/>
          <w:szCs w:val="30"/>
        </w:rPr>
        <w:t xml:space="preserve">К ПОСТАНОВКЕ ВОПРОСА </w:t>
      </w:r>
      <w:r>
        <w:rPr>
          <w:color w:val="000000"/>
          <w:spacing w:val="-3"/>
          <w:sz w:val="30"/>
          <w:szCs w:val="30"/>
        </w:rPr>
        <w:t>О ЗАЩИТЕ ОТЕЧЕСТВА</w:t>
      </w:r>
    </w:p>
    <w:p w:rsidR="00610D83" w:rsidRDefault="00610D83" w:rsidP="00610D83">
      <w:pPr>
        <w:shd w:val="clear" w:color="auto" w:fill="FFFFFF"/>
        <w:spacing w:before="125" w:line="413" w:lineRule="exact"/>
        <w:ind w:right="5" w:firstLine="288"/>
        <w:jc w:val="both"/>
      </w:pPr>
      <w:r>
        <w:rPr>
          <w:color w:val="000000"/>
          <w:spacing w:val="-1"/>
          <w:sz w:val="24"/>
          <w:szCs w:val="24"/>
        </w:rPr>
        <w:t xml:space="preserve">Буржуазия и ее сторонники в рабочем движении, грютлианцы, обычно ставят вопрос </w:t>
      </w:r>
      <w:r>
        <w:rPr>
          <w:color w:val="000000"/>
          <w:spacing w:val="-5"/>
          <w:sz w:val="24"/>
          <w:szCs w:val="24"/>
        </w:rPr>
        <w:t>так:</w:t>
      </w:r>
    </w:p>
    <w:p w:rsidR="00610D83" w:rsidRDefault="00610D83" w:rsidP="00610D83">
      <w:pPr>
        <w:shd w:val="clear" w:color="auto" w:fill="FFFFFF"/>
        <w:spacing w:line="413" w:lineRule="exact"/>
        <w:ind w:left="10" w:right="10" w:firstLine="288"/>
        <w:jc w:val="both"/>
      </w:pPr>
      <w:r>
        <w:rPr>
          <w:color w:val="000000"/>
          <w:spacing w:val="-1"/>
          <w:sz w:val="24"/>
          <w:szCs w:val="24"/>
        </w:rPr>
        <w:t xml:space="preserve">или мы принципиально признаем долг защиты отечества или же мы оставляем нашу </w:t>
      </w:r>
      <w:r>
        <w:rPr>
          <w:color w:val="000000"/>
          <w:spacing w:val="-2"/>
          <w:sz w:val="24"/>
          <w:szCs w:val="24"/>
        </w:rPr>
        <w:t>страну беззащитной.</w:t>
      </w:r>
    </w:p>
    <w:p w:rsidR="00610D83" w:rsidRDefault="00610D83" w:rsidP="00610D83">
      <w:pPr>
        <w:shd w:val="clear" w:color="auto" w:fill="FFFFFF"/>
        <w:spacing w:before="5" w:line="413" w:lineRule="exact"/>
        <w:ind w:left="298"/>
      </w:pPr>
      <w:r>
        <w:rPr>
          <w:color w:val="000000"/>
          <w:spacing w:val="-1"/>
          <w:sz w:val="24"/>
          <w:szCs w:val="24"/>
        </w:rPr>
        <w:t>Такая постановка в корне неправильна.</w:t>
      </w:r>
    </w:p>
    <w:p w:rsidR="00610D83" w:rsidRDefault="00610D83" w:rsidP="00610D83">
      <w:pPr>
        <w:shd w:val="clear" w:color="auto" w:fill="FFFFFF"/>
        <w:spacing w:line="413" w:lineRule="exact"/>
        <w:ind w:left="288"/>
      </w:pPr>
      <w:r>
        <w:rPr>
          <w:color w:val="000000"/>
          <w:spacing w:val="-1"/>
          <w:sz w:val="24"/>
          <w:szCs w:val="24"/>
        </w:rPr>
        <w:t>В действительности вопрос стоит так:</w:t>
      </w:r>
    </w:p>
    <w:p w:rsidR="00610D83" w:rsidRDefault="00610D83" w:rsidP="00610D83">
      <w:pPr>
        <w:shd w:val="clear" w:color="auto" w:fill="FFFFFF"/>
        <w:spacing w:line="413" w:lineRule="exact"/>
        <w:ind w:left="5" w:right="5" w:firstLine="293"/>
        <w:jc w:val="both"/>
      </w:pPr>
      <w:r>
        <w:rPr>
          <w:color w:val="000000"/>
          <w:sz w:val="24"/>
          <w:szCs w:val="24"/>
        </w:rPr>
        <w:t>или мы дадим себя убивать в интересах империалистской буржуазии или же мы бу</w:t>
      </w:r>
      <w:r>
        <w:rPr>
          <w:color w:val="000000"/>
          <w:sz w:val="24"/>
          <w:szCs w:val="24"/>
        </w:rPr>
        <w:softHyphen/>
        <w:t xml:space="preserve">дем систематически подготовлять большинство эксплуатируемых и самих себя к тому, </w:t>
      </w:r>
      <w:r>
        <w:rPr>
          <w:color w:val="000000"/>
          <w:spacing w:val="-1"/>
          <w:sz w:val="24"/>
          <w:szCs w:val="24"/>
        </w:rPr>
        <w:t>чтобы ценой меньших жертв захватить банки, экспроприировать буржуазию, чтобы по</w:t>
      </w:r>
      <w:r>
        <w:rPr>
          <w:color w:val="000000"/>
          <w:spacing w:val="-1"/>
          <w:sz w:val="24"/>
          <w:szCs w:val="24"/>
        </w:rPr>
        <w:softHyphen/>
        <w:t>ложить, вообще, конец и дороговизне и войнам.</w:t>
      </w:r>
    </w:p>
    <w:p w:rsidR="00610D83" w:rsidRDefault="00610D83" w:rsidP="00610D83">
      <w:pPr>
        <w:shd w:val="clear" w:color="auto" w:fill="FFFFFF"/>
        <w:spacing w:before="269" w:line="274" w:lineRule="exact"/>
        <w:ind w:left="4138" w:right="4133"/>
        <w:jc w:val="center"/>
      </w:pPr>
      <w:r>
        <w:rPr>
          <w:rFonts w:ascii="Arial" w:hAnsi="Arial" w:cs="Arial"/>
          <w:b/>
          <w:bCs/>
          <w:color w:val="000000"/>
          <w:sz w:val="24"/>
          <w:szCs w:val="24"/>
        </w:rPr>
        <w:t>*        * *</w:t>
      </w:r>
    </w:p>
    <w:p w:rsidR="00610D83" w:rsidRDefault="00610D83" w:rsidP="00610D83">
      <w:pPr>
        <w:shd w:val="clear" w:color="auto" w:fill="FFFFFF"/>
        <w:spacing w:before="202" w:line="413" w:lineRule="exact"/>
        <w:ind w:firstLine="278"/>
        <w:jc w:val="both"/>
      </w:pPr>
      <w:r>
        <w:rPr>
          <w:color w:val="000000"/>
          <w:spacing w:val="-1"/>
          <w:sz w:val="24"/>
          <w:szCs w:val="24"/>
        </w:rPr>
        <w:t xml:space="preserve">Первая постановка вопроса является насквозь буржуазной, а не социалистической. В </w:t>
      </w:r>
      <w:r>
        <w:rPr>
          <w:color w:val="000000"/>
          <w:sz w:val="24"/>
          <w:szCs w:val="24"/>
        </w:rPr>
        <w:t>ней не учитывается то, что мы живем в эпоху империализма, что теперешняя война яв</w:t>
      </w:r>
      <w:r>
        <w:rPr>
          <w:color w:val="000000"/>
          <w:sz w:val="24"/>
          <w:szCs w:val="24"/>
        </w:rPr>
        <w:softHyphen/>
        <w:t xml:space="preserve">ляется империалистской, что Швейцария ни при каких условиях не будет сражаться в этой войне </w:t>
      </w:r>
      <w:r>
        <w:rPr>
          <w:i/>
          <w:iCs/>
          <w:color w:val="000000"/>
          <w:sz w:val="24"/>
          <w:szCs w:val="24"/>
        </w:rPr>
        <w:t xml:space="preserve">против </w:t>
      </w:r>
      <w:r>
        <w:rPr>
          <w:color w:val="000000"/>
          <w:sz w:val="24"/>
          <w:szCs w:val="24"/>
        </w:rPr>
        <w:t xml:space="preserve">империализма, а будет стоять </w:t>
      </w:r>
      <w:r>
        <w:rPr>
          <w:i/>
          <w:iCs/>
          <w:color w:val="000000"/>
          <w:sz w:val="24"/>
          <w:szCs w:val="24"/>
        </w:rPr>
        <w:t xml:space="preserve">на стороне </w:t>
      </w:r>
      <w:r>
        <w:rPr>
          <w:color w:val="000000"/>
          <w:sz w:val="24"/>
          <w:szCs w:val="24"/>
        </w:rPr>
        <w:t xml:space="preserve">той или иной коалиции империалистских держав, т. е. фактически будет приспешницей тех или иных крупных </w:t>
      </w:r>
      <w:r>
        <w:rPr>
          <w:color w:val="000000"/>
          <w:spacing w:val="1"/>
          <w:sz w:val="24"/>
          <w:szCs w:val="24"/>
        </w:rPr>
        <w:t xml:space="preserve">хищнических держав, что швейцарскую буржуазию уже давно связывает тысяча нитей </w:t>
      </w:r>
      <w:r>
        <w:rPr>
          <w:color w:val="000000"/>
          <w:sz w:val="24"/>
          <w:szCs w:val="24"/>
        </w:rPr>
        <w:t>с империалистскими интересами, безразлично, будет ли это осуществляться через сеть взаимоотношений и «взаимного участия» между</w:t>
      </w:r>
    </w:p>
    <w:p w:rsidR="00610D83" w:rsidRDefault="00610D83" w:rsidP="00610D83">
      <w:pPr>
        <w:shd w:val="clear" w:color="auto" w:fill="FFFFFF"/>
        <w:spacing w:before="202"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86"/>
        </w:tabs>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крупными банками, будь то экспорт капитала или промышленность, связанная с тури</w:t>
      </w:r>
      <w:r>
        <w:rPr>
          <w:color w:val="000000"/>
          <w:sz w:val="24"/>
          <w:szCs w:val="24"/>
        </w:rPr>
        <w:softHyphen/>
        <w:t xml:space="preserve">стами и существующая за счет иностранцев-миллионеров, или наглая эксплуатация </w:t>
      </w:r>
      <w:r>
        <w:rPr>
          <w:color w:val="000000"/>
          <w:spacing w:val="-1"/>
          <w:sz w:val="24"/>
          <w:szCs w:val="24"/>
        </w:rPr>
        <w:t>бесправных иностранных рабочих и т. д.</w:t>
      </w:r>
    </w:p>
    <w:p w:rsidR="00610D83" w:rsidRDefault="00610D83" w:rsidP="00610D83">
      <w:pPr>
        <w:shd w:val="clear" w:color="auto" w:fill="FFFFFF"/>
        <w:spacing w:line="413" w:lineRule="exact"/>
        <w:ind w:firstLine="283"/>
        <w:jc w:val="both"/>
      </w:pPr>
      <w:r>
        <w:rPr>
          <w:color w:val="000000"/>
          <w:sz w:val="24"/>
          <w:szCs w:val="24"/>
        </w:rPr>
        <w:t>Одним словом, забыты все основные положения социализма, все социалистические идеи, хищническая империалистская война прикрашивается, своя «собственная» бур</w:t>
      </w:r>
      <w:r>
        <w:rPr>
          <w:color w:val="000000"/>
          <w:sz w:val="24"/>
          <w:szCs w:val="24"/>
        </w:rPr>
        <w:softHyphen/>
        <w:t>жуазия рисуется в виде невинной овечки, а прожженные банковские директора совре</w:t>
      </w:r>
      <w:r>
        <w:rPr>
          <w:color w:val="000000"/>
          <w:sz w:val="24"/>
          <w:szCs w:val="24"/>
        </w:rPr>
        <w:softHyphen/>
      </w:r>
      <w:r>
        <w:rPr>
          <w:color w:val="000000"/>
          <w:spacing w:val="1"/>
          <w:sz w:val="24"/>
          <w:szCs w:val="24"/>
        </w:rPr>
        <w:t xml:space="preserve">менной Швейцарии в виде героических Вильгельмов Теллей, причем закрывают глаза </w:t>
      </w:r>
      <w:r>
        <w:rPr>
          <w:color w:val="000000"/>
          <w:sz w:val="24"/>
          <w:szCs w:val="24"/>
        </w:rPr>
        <w:t>на тайные соглашения между отечественными и иностранными банками и дипломата</w:t>
      </w:r>
      <w:r>
        <w:rPr>
          <w:color w:val="000000"/>
          <w:sz w:val="24"/>
          <w:szCs w:val="24"/>
        </w:rPr>
        <w:softHyphen/>
      </w:r>
      <w:r>
        <w:rPr>
          <w:color w:val="000000"/>
          <w:spacing w:val="1"/>
          <w:sz w:val="24"/>
          <w:szCs w:val="24"/>
        </w:rPr>
        <w:t xml:space="preserve">ми, и вся эта невероятная куча буржуазной лжи прикрывается красивой «популярной» </w:t>
      </w:r>
      <w:r>
        <w:rPr>
          <w:color w:val="000000"/>
          <w:spacing w:val="-1"/>
          <w:sz w:val="24"/>
          <w:szCs w:val="24"/>
        </w:rPr>
        <w:t>и одурманивающей народ фразой: «защита отечества»!</w:t>
      </w:r>
    </w:p>
    <w:p w:rsidR="00610D83" w:rsidRDefault="00610D83" w:rsidP="00610D83">
      <w:pPr>
        <w:shd w:val="clear" w:color="auto" w:fill="FFFFFF"/>
        <w:spacing w:before="629" w:line="206" w:lineRule="exact"/>
        <w:ind w:left="1440" w:right="5549" w:hanging="490"/>
      </w:pPr>
      <w:r>
        <w:rPr>
          <w:i/>
          <w:iCs/>
          <w:color w:val="000000"/>
          <w:spacing w:val="-1"/>
          <w:sz w:val="18"/>
          <w:szCs w:val="18"/>
        </w:rPr>
        <w:t xml:space="preserve">Написано на немецком языке </w:t>
      </w:r>
      <w:r>
        <w:rPr>
          <w:i/>
          <w:iCs/>
          <w:color w:val="000000"/>
          <w:sz w:val="18"/>
          <w:szCs w:val="18"/>
        </w:rPr>
        <w:t>в декабре 1916 г.</w:t>
      </w:r>
    </w:p>
    <w:p w:rsidR="00610D83" w:rsidRDefault="00610D83" w:rsidP="00610D83">
      <w:pPr>
        <w:shd w:val="clear" w:color="auto" w:fill="FFFFFF"/>
        <w:tabs>
          <w:tab w:val="left" w:pos="5995"/>
        </w:tabs>
        <w:spacing w:before="154"/>
        <w:ind w:left="1262"/>
      </w:pPr>
      <w:r>
        <w:rPr>
          <w:i/>
          <w:iCs/>
          <w:color w:val="000000"/>
          <w:spacing w:val="-1"/>
          <w:sz w:val="18"/>
          <w:szCs w:val="18"/>
        </w:rPr>
        <w:t>Впервые напечатано</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68"/>
        </w:tabs>
        <w:ind w:left="1430"/>
      </w:pPr>
      <w:r>
        <w:rPr>
          <w:i/>
          <w:iCs/>
          <w:color w:val="000000"/>
          <w:sz w:val="18"/>
          <w:szCs w:val="18"/>
        </w:rPr>
        <w:t>1 августа 1929 г.</w:t>
      </w:r>
      <w:r>
        <w:rPr>
          <w:i/>
          <w:iCs/>
          <w:color w:val="000000"/>
          <w:sz w:val="18"/>
          <w:szCs w:val="18"/>
        </w:rPr>
        <w:tab/>
        <w:t>Перевод с немецкого</w:t>
      </w:r>
    </w:p>
    <w:p w:rsidR="00610D83" w:rsidRDefault="00610D83" w:rsidP="00610D83">
      <w:pPr>
        <w:shd w:val="clear" w:color="auto" w:fill="FFFFFF"/>
        <w:ind w:left="1104"/>
      </w:pPr>
      <w:r>
        <w:rPr>
          <w:i/>
          <w:iCs/>
          <w:color w:val="000000"/>
          <w:spacing w:val="2"/>
          <w:sz w:val="18"/>
          <w:szCs w:val="18"/>
        </w:rPr>
        <w:t>в газете «Правда» №174</w:t>
      </w:r>
    </w:p>
    <w:p w:rsidR="00610D83" w:rsidRDefault="00610D83" w:rsidP="00610D83">
      <w:pPr>
        <w:shd w:val="clear" w:color="auto" w:fill="FFFFFF"/>
        <w:ind w:left="1104"/>
        <w:sectPr w:rsidR="00610D83">
          <w:pgSz w:w="11909" w:h="16834"/>
          <w:pgMar w:top="1440" w:right="1419" w:bottom="720" w:left="1428" w:header="720" w:footer="720" w:gutter="0"/>
          <w:cols w:space="60"/>
          <w:noEndnote/>
        </w:sectPr>
      </w:pPr>
    </w:p>
    <w:p w:rsidR="00610D83" w:rsidRDefault="00610D83" w:rsidP="00610D83">
      <w:pPr>
        <w:shd w:val="clear" w:color="auto" w:fill="FFFFFF"/>
        <w:ind w:left="8491"/>
      </w:pPr>
      <w:r>
        <w:rPr>
          <w:rFonts w:ascii="Arial" w:hAnsi="Arial" w:cs="Arial"/>
          <w:color w:val="000000"/>
        </w:rPr>
        <w:lastRenderedPageBreak/>
        <w:t>225</w:t>
      </w:r>
    </w:p>
    <w:p w:rsidR="00610D83" w:rsidRDefault="00610D83" w:rsidP="00610D83">
      <w:pPr>
        <w:shd w:val="clear" w:color="auto" w:fill="FFFFFF"/>
        <w:spacing w:before="3749"/>
        <w:ind w:right="5"/>
        <w:jc w:val="center"/>
      </w:pPr>
      <w:r>
        <w:rPr>
          <w:color w:val="000000"/>
          <w:spacing w:val="-2"/>
          <w:sz w:val="30"/>
          <w:szCs w:val="30"/>
        </w:rPr>
        <w:t>ИНТЕРНАЦИОНАЛ МОЛОДЕЖИ</w:t>
      </w:r>
    </w:p>
    <w:p w:rsidR="00610D83" w:rsidRDefault="00610D83" w:rsidP="00610D83">
      <w:pPr>
        <w:shd w:val="clear" w:color="auto" w:fill="FFFFFF"/>
        <w:spacing w:before="206"/>
        <w:jc w:val="center"/>
      </w:pPr>
      <w:r>
        <w:rPr>
          <w:color w:val="000000"/>
          <w:spacing w:val="3"/>
        </w:rPr>
        <w:t>(ЗАМЕТКА)</w:t>
      </w:r>
    </w:p>
    <w:p w:rsidR="00610D83" w:rsidRDefault="00610D83" w:rsidP="00610D83">
      <w:pPr>
        <w:shd w:val="clear" w:color="auto" w:fill="FFFFFF"/>
        <w:spacing w:before="302" w:line="413" w:lineRule="exact"/>
        <w:ind w:right="5" w:firstLine="278"/>
        <w:jc w:val="both"/>
      </w:pPr>
      <w:r>
        <w:rPr>
          <w:color w:val="000000"/>
          <w:sz w:val="24"/>
          <w:szCs w:val="24"/>
        </w:rPr>
        <w:t>Под этим заглавием выходит в Швейцарии с 1 сентября 1915 г. на немецком языке «боевой и пропагандистский орган Международного союза социалистических органи</w:t>
      </w:r>
      <w:r>
        <w:rPr>
          <w:color w:val="000000"/>
          <w:sz w:val="24"/>
          <w:szCs w:val="24"/>
        </w:rPr>
        <w:softHyphen/>
        <w:t>заций молодежи». Всего вышло уже 6 номеров этого издания, которое необходимо во</w:t>
      </w:r>
      <w:r>
        <w:rPr>
          <w:color w:val="000000"/>
          <w:sz w:val="24"/>
          <w:szCs w:val="24"/>
        </w:rPr>
        <w:softHyphen/>
        <w:t>обще отметить и затем усиленно рекомендовать вниманию всех членов нашей партии, имеющих возможность соприкасаться с заграничными социал-демократическими пар</w:t>
      </w:r>
      <w:r>
        <w:rPr>
          <w:color w:val="000000"/>
          <w:sz w:val="24"/>
          <w:szCs w:val="24"/>
        </w:rPr>
        <w:softHyphen/>
      </w:r>
      <w:r>
        <w:rPr>
          <w:color w:val="000000"/>
          <w:spacing w:val="-1"/>
          <w:sz w:val="24"/>
          <w:szCs w:val="24"/>
        </w:rPr>
        <w:t>тиями и с организациями молодежи.</w:t>
      </w:r>
    </w:p>
    <w:p w:rsidR="00610D83" w:rsidRDefault="00610D83" w:rsidP="00610D83">
      <w:pPr>
        <w:shd w:val="clear" w:color="auto" w:fill="FFFFFF"/>
        <w:spacing w:line="413" w:lineRule="exact"/>
        <w:ind w:left="5" w:firstLine="274"/>
        <w:jc w:val="both"/>
      </w:pPr>
      <w:r>
        <w:rPr>
          <w:color w:val="000000"/>
          <w:spacing w:val="-1"/>
          <w:sz w:val="24"/>
          <w:szCs w:val="24"/>
        </w:rPr>
        <w:t xml:space="preserve">Большинство официальных социал-демократических партий Европы стоит теперь на </w:t>
      </w:r>
      <w:r>
        <w:rPr>
          <w:color w:val="000000"/>
          <w:spacing w:val="2"/>
          <w:sz w:val="24"/>
          <w:szCs w:val="24"/>
        </w:rPr>
        <w:t xml:space="preserve">позиции самого низменного и подлого социал-шовинизма и оппортунизма. Таковы </w:t>
      </w:r>
      <w:r>
        <w:rPr>
          <w:color w:val="000000"/>
          <w:spacing w:val="-2"/>
          <w:sz w:val="24"/>
          <w:szCs w:val="24"/>
        </w:rPr>
        <w:t>партии немецкая, французская, фабианская</w:t>
      </w:r>
      <w:r>
        <w:rPr>
          <w:color w:val="000000"/>
          <w:spacing w:val="-2"/>
          <w:sz w:val="24"/>
          <w:szCs w:val="24"/>
          <w:vertAlign w:val="superscript"/>
        </w:rPr>
        <w:t>96</w:t>
      </w:r>
      <w:r>
        <w:rPr>
          <w:color w:val="000000"/>
          <w:spacing w:val="-2"/>
          <w:sz w:val="24"/>
          <w:szCs w:val="24"/>
        </w:rPr>
        <w:t xml:space="preserve"> и «рабочая»</w:t>
      </w:r>
      <w:r>
        <w:rPr>
          <w:color w:val="000000"/>
          <w:spacing w:val="-2"/>
          <w:sz w:val="24"/>
          <w:szCs w:val="24"/>
          <w:vertAlign w:val="superscript"/>
        </w:rPr>
        <w:t>97</w:t>
      </w:r>
      <w:r>
        <w:rPr>
          <w:color w:val="000000"/>
          <w:spacing w:val="-2"/>
          <w:sz w:val="24"/>
          <w:szCs w:val="24"/>
        </w:rPr>
        <w:t xml:space="preserve"> в Англии, шведская, гол</w:t>
      </w:r>
      <w:r>
        <w:rPr>
          <w:color w:val="000000"/>
          <w:spacing w:val="-2"/>
          <w:sz w:val="24"/>
          <w:szCs w:val="24"/>
        </w:rPr>
        <w:softHyphen/>
      </w:r>
      <w:r>
        <w:rPr>
          <w:color w:val="000000"/>
          <w:sz w:val="24"/>
          <w:szCs w:val="24"/>
        </w:rPr>
        <w:t>ландская (партия Трульстры), датская, австрийская и пр. В швейцарской партии, не</w:t>
      </w:r>
      <w:r>
        <w:rPr>
          <w:color w:val="000000"/>
          <w:sz w:val="24"/>
          <w:szCs w:val="24"/>
        </w:rPr>
        <w:softHyphen/>
      </w:r>
      <w:r>
        <w:rPr>
          <w:color w:val="000000"/>
          <w:spacing w:val="-1"/>
          <w:sz w:val="24"/>
          <w:szCs w:val="24"/>
        </w:rPr>
        <w:t xml:space="preserve">смотря на выделение (к великому благу рабочего движения) крайних оппортунистов в </w:t>
      </w:r>
      <w:r>
        <w:rPr>
          <w:color w:val="000000"/>
          <w:sz w:val="24"/>
          <w:szCs w:val="24"/>
        </w:rPr>
        <w:t xml:space="preserve">непартийный «Грютли-союз», внутри самой социал-демократической партии остались многочисленные оппортунистические, социал-шовинистские и каутскианского толка </w:t>
      </w:r>
      <w:r>
        <w:rPr>
          <w:color w:val="000000"/>
          <w:spacing w:val="-1"/>
          <w:sz w:val="24"/>
          <w:szCs w:val="24"/>
        </w:rPr>
        <w:t xml:space="preserve">вожди, имеющие </w:t>
      </w:r>
      <w:r>
        <w:rPr>
          <w:i/>
          <w:iCs/>
          <w:color w:val="000000"/>
          <w:spacing w:val="-1"/>
          <w:sz w:val="24"/>
          <w:szCs w:val="24"/>
        </w:rPr>
        <w:t xml:space="preserve">громадное </w:t>
      </w:r>
      <w:r>
        <w:rPr>
          <w:color w:val="000000"/>
          <w:spacing w:val="-1"/>
          <w:sz w:val="24"/>
          <w:szCs w:val="24"/>
        </w:rPr>
        <w:t>влияние на дела партии.</w:t>
      </w:r>
    </w:p>
    <w:p w:rsidR="00610D83" w:rsidRDefault="00610D83" w:rsidP="00610D83">
      <w:pPr>
        <w:shd w:val="clear" w:color="auto" w:fill="FFFFFF"/>
        <w:spacing w:line="413" w:lineRule="exact"/>
        <w:ind w:firstLine="278"/>
        <w:jc w:val="both"/>
      </w:pPr>
      <w:r>
        <w:rPr>
          <w:color w:val="000000"/>
          <w:spacing w:val="-1"/>
          <w:sz w:val="24"/>
          <w:szCs w:val="24"/>
        </w:rPr>
        <w:t xml:space="preserve">При таком положении дел в Европе союзу социалистических организаций молодежи </w:t>
      </w:r>
      <w:r>
        <w:rPr>
          <w:color w:val="000000"/>
          <w:sz w:val="24"/>
          <w:szCs w:val="24"/>
        </w:rPr>
        <w:t xml:space="preserve">выпадает громадная, благодарная — но зато и трудная — задача борьбы </w:t>
      </w:r>
      <w:r>
        <w:rPr>
          <w:i/>
          <w:iCs/>
          <w:color w:val="000000"/>
          <w:sz w:val="24"/>
          <w:szCs w:val="24"/>
          <w:lang w:val="fr-FR"/>
        </w:rPr>
        <w:t xml:space="preserve">sa </w:t>
      </w:r>
      <w:r>
        <w:rPr>
          <w:color w:val="000000"/>
          <w:sz w:val="24"/>
          <w:szCs w:val="24"/>
        </w:rPr>
        <w:t>революци</w:t>
      </w:r>
      <w:r>
        <w:rPr>
          <w:color w:val="000000"/>
          <w:sz w:val="24"/>
          <w:szCs w:val="24"/>
        </w:rPr>
        <w:softHyphen/>
      </w:r>
      <w:r>
        <w:rPr>
          <w:color w:val="000000"/>
          <w:spacing w:val="-1"/>
          <w:sz w:val="24"/>
          <w:szCs w:val="24"/>
        </w:rPr>
        <w:t xml:space="preserve">онный интернационализм, </w:t>
      </w:r>
      <w:r>
        <w:rPr>
          <w:i/>
          <w:iCs/>
          <w:color w:val="000000"/>
          <w:spacing w:val="-1"/>
          <w:sz w:val="24"/>
          <w:szCs w:val="24"/>
        </w:rPr>
        <w:t xml:space="preserve">за </w:t>
      </w:r>
      <w:r>
        <w:rPr>
          <w:color w:val="000000"/>
          <w:spacing w:val="-1"/>
          <w:sz w:val="24"/>
          <w:szCs w:val="24"/>
        </w:rPr>
        <w:t>истинный социализм против царящего оппортунизма, пе</w:t>
      </w:r>
      <w:r>
        <w:rPr>
          <w:color w:val="000000"/>
          <w:spacing w:val="-1"/>
          <w:sz w:val="24"/>
          <w:szCs w:val="24"/>
        </w:rPr>
        <w:softHyphen/>
      </w:r>
      <w:r>
        <w:rPr>
          <w:color w:val="000000"/>
          <w:sz w:val="24"/>
          <w:szCs w:val="24"/>
        </w:rPr>
        <w:t xml:space="preserve">решедшего на сторону империалистской буржуазии. В «Интернационале Молодежи» </w:t>
      </w:r>
      <w:r>
        <w:rPr>
          <w:color w:val="000000"/>
          <w:spacing w:val="-1"/>
          <w:sz w:val="24"/>
          <w:szCs w:val="24"/>
        </w:rPr>
        <w:t>помещен ряд хороших статей в защиту</w:t>
      </w:r>
    </w:p>
    <w:p w:rsidR="00610D83" w:rsidRDefault="00610D83" w:rsidP="00610D83">
      <w:pPr>
        <w:shd w:val="clear" w:color="auto" w:fill="FFFFFF"/>
        <w:spacing w:line="413" w:lineRule="exact"/>
        <w:ind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4" w:right="5"/>
        <w:jc w:val="both"/>
      </w:pPr>
      <w:r>
        <w:rPr>
          <w:color w:val="000000"/>
          <w:sz w:val="24"/>
          <w:szCs w:val="24"/>
        </w:rPr>
        <w:t xml:space="preserve">революционного интернационализма, и все издание проникнуто превосходным духом горячей ненависти к изменникам социализма, «защищающим отечество» в настоящей </w:t>
      </w:r>
      <w:r>
        <w:rPr>
          <w:color w:val="000000"/>
          <w:spacing w:val="1"/>
          <w:sz w:val="24"/>
          <w:szCs w:val="24"/>
        </w:rPr>
        <w:t>войне, самым искренним стремлением к очищению международного рабочего движе</w:t>
      </w:r>
      <w:r>
        <w:rPr>
          <w:color w:val="000000"/>
          <w:spacing w:val="1"/>
          <w:sz w:val="24"/>
          <w:szCs w:val="24"/>
        </w:rPr>
        <w:softHyphen/>
      </w:r>
      <w:r>
        <w:rPr>
          <w:color w:val="000000"/>
          <w:spacing w:val="-1"/>
          <w:sz w:val="24"/>
          <w:szCs w:val="24"/>
        </w:rPr>
        <w:t>ния от разъедающих его шовинизма и оппортунизма.</w:t>
      </w:r>
    </w:p>
    <w:p w:rsidR="00610D83" w:rsidRDefault="00610D83" w:rsidP="00610D83">
      <w:pPr>
        <w:shd w:val="clear" w:color="auto" w:fill="FFFFFF"/>
        <w:spacing w:line="413" w:lineRule="exact"/>
        <w:ind w:firstLine="274"/>
        <w:jc w:val="both"/>
      </w:pPr>
      <w:r>
        <w:rPr>
          <w:color w:val="000000"/>
          <w:sz w:val="24"/>
          <w:szCs w:val="24"/>
        </w:rPr>
        <w:t xml:space="preserve">Разумеется, теоретической ясности и твердости в органе молодежи </w:t>
      </w:r>
      <w:r>
        <w:rPr>
          <w:i/>
          <w:iCs/>
          <w:color w:val="000000"/>
          <w:sz w:val="24"/>
          <w:szCs w:val="24"/>
        </w:rPr>
        <w:t xml:space="preserve">еще </w:t>
      </w:r>
      <w:r>
        <w:rPr>
          <w:color w:val="000000"/>
          <w:sz w:val="24"/>
          <w:szCs w:val="24"/>
        </w:rPr>
        <w:t xml:space="preserve">нет, а может быть, и никогда не будет именно потому, что это — орган кипящей, бурлящей, ищущей </w:t>
      </w:r>
      <w:r>
        <w:rPr>
          <w:color w:val="000000"/>
          <w:spacing w:val="1"/>
          <w:sz w:val="24"/>
          <w:szCs w:val="24"/>
        </w:rPr>
        <w:t xml:space="preserve">молодежи. Но к недостатку теоретической ясности </w:t>
      </w:r>
      <w:r>
        <w:rPr>
          <w:i/>
          <w:iCs/>
          <w:color w:val="000000"/>
          <w:spacing w:val="1"/>
          <w:sz w:val="24"/>
          <w:szCs w:val="24"/>
        </w:rPr>
        <w:t xml:space="preserve">таких </w:t>
      </w:r>
      <w:r>
        <w:rPr>
          <w:color w:val="000000"/>
          <w:spacing w:val="1"/>
          <w:sz w:val="24"/>
          <w:szCs w:val="24"/>
        </w:rPr>
        <w:t>людей надо относиться со</w:t>
      </w:r>
      <w:r>
        <w:rPr>
          <w:color w:val="000000"/>
          <w:spacing w:val="1"/>
          <w:sz w:val="24"/>
          <w:szCs w:val="24"/>
        </w:rPr>
        <w:softHyphen/>
      </w:r>
      <w:r>
        <w:rPr>
          <w:color w:val="000000"/>
          <w:sz w:val="24"/>
          <w:szCs w:val="24"/>
        </w:rPr>
        <w:t>всем иначе, чем мы относимся — и должны относиться — к теоретической каше в го</w:t>
      </w:r>
      <w:r>
        <w:rPr>
          <w:color w:val="000000"/>
          <w:sz w:val="24"/>
          <w:szCs w:val="24"/>
        </w:rPr>
        <w:softHyphen/>
      </w:r>
      <w:r>
        <w:rPr>
          <w:color w:val="000000"/>
          <w:spacing w:val="-1"/>
          <w:sz w:val="24"/>
          <w:szCs w:val="24"/>
        </w:rPr>
        <w:t xml:space="preserve">ловах и к отсутствию революционной последовательности в сердцах наших «окистов», </w:t>
      </w:r>
      <w:r>
        <w:rPr>
          <w:color w:val="000000"/>
          <w:spacing w:val="1"/>
          <w:sz w:val="24"/>
          <w:szCs w:val="24"/>
        </w:rPr>
        <w:t xml:space="preserve">«социал-революционеров», толстовцев, анархистов, всеевропейских каутскианцев </w:t>
      </w:r>
      <w:r>
        <w:rPr>
          <w:color w:val="000000"/>
          <w:sz w:val="24"/>
          <w:szCs w:val="24"/>
        </w:rPr>
        <w:t>(«центра») и т. п. Одно дело — сбивающие пролетариат с толку взрослые люди, пре</w:t>
      </w:r>
      <w:r>
        <w:rPr>
          <w:color w:val="000000"/>
          <w:sz w:val="24"/>
          <w:szCs w:val="24"/>
        </w:rPr>
        <w:softHyphen/>
      </w:r>
      <w:r>
        <w:rPr>
          <w:color w:val="000000"/>
          <w:spacing w:val="1"/>
          <w:sz w:val="24"/>
          <w:szCs w:val="24"/>
        </w:rPr>
        <w:t xml:space="preserve">тендующие на то, чтобы вести и учить других: с ними необходима </w:t>
      </w:r>
      <w:r>
        <w:rPr>
          <w:i/>
          <w:iCs/>
          <w:color w:val="000000"/>
          <w:spacing w:val="1"/>
          <w:sz w:val="24"/>
          <w:szCs w:val="24"/>
        </w:rPr>
        <w:t xml:space="preserve">беспощадная </w:t>
      </w:r>
      <w:r>
        <w:rPr>
          <w:color w:val="000000"/>
          <w:spacing w:val="1"/>
          <w:sz w:val="24"/>
          <w:szCs w:val="24"/>
        </w:rPr>
        <w:t>борь</w:t>
      </w:r>
      <w:r>
        <w:rPr>
          <w:color w:val="000000"/>
          <w:spacing w:val="1"/>
          <w:sz w:val="24"/>
          <w:szCs w:val="24"/>
        </w:rPr>
        <w:softHyphen/>
      </w:r>
      <w:r>
        <w:rPr>
          <w:color w:val="000000"/>
          <w:sz w:val="24"/>
          <w:szCs w:val="24"/>
        </w:rPr>
        <w:t xml:space="preserve">ба. Другое дело — организации </w:t>
      </w:r>
      <w:r>
        <w:rPr>
          <w:i/>
          <w:iCs/>
          <w:color w:val="000000"/>
          <w:sz w:val="24"/>
          <w:szCs w:val="24"/>
        </w:rPr>
        <w:t xml:space="preserve">молодежи, </w:t>
      </w:r>
      <w:r>
        <w:rPr>
          <w:color w:val="000000"/>
          <w:sz w:val="24"/>
          <w:szCs w:val="24"/>
        </w:rPr>
        <w:t xml:space="preserve">которые открыто заявляют, что они еще учатся, что их основное дело — готовить работников социалистических партий. Таким </w:t>
      </w:r>
      <w:r>
        <w:rPr>
          <w:color w:val="000000"/>
          <w:spacing w:val="-1"/>
          <w:sz w:val="24"/>
          <w:szCs w:val="24"/>
        </w:rPr>
        <w:t xml:space="preserve">людям надо всячески помогать, относясь как можно терпеливее к их ошибкам, стараясь исправлять их постепенно и путем преимущественно </w:t>
      </w:r>
      <w:r>
        <w:rPr>
          <w:i/>
          <w:iCs/>
          <w:color w:val="000000"/>
          <w:spacing w:val="-1"/>
          <w:sz w:val="24"/>
          <w:szCs w:val="24"/>
        </w:rPr>
        <w:t xml:space="preserve">убеждения, </w:t>
      </w:r>
      <w:r>
        <w:rPr>
          <w:color w:val="000000"/>
          <w:spacing w:val="-1"/>
          <w:sz w:val="24"/>
          <w:szCs w:val="24"/>
        </w:rPr>
        <w:t xml:space="preserve">а не борьбы. Нередко бывает, что представители поколения пожилых и старых </w:t>
      </w:r>
      <w:r>
        <w:rPr>
          <w:i/>
          <w:iCs/>
          <w:color w:val="000000"/>
          <w:spacing w:val="-1"/>
          <w:sz w:val="24"/>
          <w:szCs w:val="24"/>
        </w:rPr>
        <w:t xml:space="preserve">не умеют </w:t>
      </w:r>
      <w:r>
        <w:rPr>
          <w:color w:val="000000"/>
          <w:spacing w:val="-1"/>
          <w:sz w:val="24"/>
          <w:szCs w:val="24"/>
        </w:rPr>
        <w:t>подойти, как следу</w:t>
      </w:r>
      <w:r>
        <w:rPr>
          <w:color w:val="000000"/>
          <w:spacing w:val="-1"/>
          <w:sz w:val="24"/>
          <w:szCs w:val="24"/>
        </w:rPr>
        <w:softHyphen/>
      </w:r>
      <w:r>
        <w:rPr>
          <w:color w:val="000000"/>
          <w:spacing w:val="2"/>
          <w:sz w:val="24"/>
          <w:szCs w:val="24"/>
        </w:rPr>
        <w:t xml:space="preserve">ет, к молодежи, которая по необходимости вынуждена приближаться к социализму </w:t>
      </w:r>
      <w:r>
        <w:rPr>
          <w:i/>
          <w:iCs/>
          <w:color w:val="000000"/>
          <w:sz w:val="24"/>
          <w:szCs w:val="24"/>
        </w:rPr>
        <w:t xml:space="preserve">иначе, </w:t>
      </w:r>
      <w:r>
        <w:rPr>
          <w:color w:val="000000"/>
          <w:sz w:val="24"/>
          <w:szCs w:val="24"/>
        </w:rPr>
        <w:t xml:space="preserve">не </w:t>
      </w:r>
      <w:r>
        <w:rPr>
          <w:i/>
          <w:iCs/>
          <w:color w:val="000000"/>
          <w:sz w:val="24"/>
          <w:szCs w:val="24"/>
        </w:rPr>
        <w:t xml:space="preserve">тем </w:t>
      </w:r>
      <w:r>
        <w:rPr>
          <w:color w:val="000000"/>
          <w:sz w:val="24"/>
          <w:szCs w:val="24"/>
        </w:rPr>
        <w:t xml:space="preserve">путем, </w:t>
      </w:r>
      <w:r>
        <w:rPr>
          <w:i/>
          <w:iCs/>
          <w:color w:val="000000"/>
          <w:sz w:val="24"/>
          <w:szCs w:val="24"/>
        </w:rPr>
        <w:t xml:space="preserve">не в той форме, не в той </w:t>
      </w:r>
      <w:r>
        <w:rPr>
          <w:color w:val="000000"/>
          <w:sz w:val="24"/>
          <w:szCs w:val="24"/>
        </w:rPr>
        <w:t>обстановке, как ее отцы. Поэтому, меж</w:t>
      </w:r>
      <w:r>
        <w:rPr>
          <w:color w:val="000000"/>
          <w:sz w:val="24"/>
          <w:szCs w:val="24"/>
        </w:rPr>
        <w:softHyphen/>
        <w:t xml:space="preserve">ду прочим, </w:t>
      </w:r>
      <w:r>
        <w:rPr>
          <w:i/>
          <w:iCs/>
          <w:color w:val="000000"/>
          <w:sz w:val="24"/>
          <w:szCs w:val="24"/>
        </w:rPr>
        <w:t xml:space="preserve">за организационную самостоятельность </w:t>
      </w:r>
      <w:r>
        <w:rPr>
          <w:color w:val="000000"/>
          <w:sz w:val="24"/>
          <w:szCs w:val="24"/>
        </w:rPr>
        <w:t>союза молодежи мы должны сто</w:t>
      </w:r>
      <w:r>
        <w:rPr>
          <w:color w:val="000000"/>
          <w:sz w:val="24"/>
          <w:szCs w:val="24"/>
        </w:rPr>
        <w:softHyphen/>
      </w:r>
      <w:r>
        <w:rPr>
          <w:color w:val="000000"/>
          <w:spacing w:val="-1"/>
          <w:sz w:val="24"/>
          <w:szCs w:val="24"/>
        </w:rPr>
        <w:t xml:space="preserve">ять безусловно </w:t>
      </w:r>
      <w:r>
        <w:rPr>
          <w:i/>
          <w:iCs/>
          <w:color w:val="000000"/>
          <w:spacing w:val="-1"/>
          <w:sz w:val="24"/>
          <w:szCs w:val="24"/>
        </w:rPr>
        <w:t xml:space="preserve">и не только </w:t>
      </w:r>
      <w:r>
        <w:rPr>
          <w:color w:val="000000"/>
          <w:spacing w:val="-1"/>
          <w:sz w:val="24"/>
          <w:szCs w:val="24"/>
        </w:rPr>
        <w:t>вследствие того, что этой самостоятельности боятся оппор</w:t>
      </w:r>
      <w:r>
        <w:rPr>
          <w:color w:val="000000"/>
          <w:spacing w:val="-1"/>
          <w:sz w:val="24"/>
          <w:szCs w:val="24"/>
        </w:rPr>
        <w:softHyphen/>
      </w:r>
      <w:r>
        <w:rPr>
          <w:color w:val="000000"/>
          <w:spacing w:val="1"/>
          <w:sz w:val="24"/>
          <w:szCs w:val="24"/>
        </w:rPr>
        <w:t xml:space="preserve">тунисты, а и по существу дела. Ибо без полной самостоятельности молодежь </w:t>
      </w:r>
      <w:r>
        <w:rPr>
          <w:i/>
          <w:iCs/>
          <w:color w:val="000000"/>
          <w:spacing w:val="1"/>
          <w:sz w:val="24"/>
          <w:szCs w:val="24"/>
        </w:rPr>
        <w:t>не смо</w:t>
      </w:r>
      <w:r>
        <w:rPr>
          <w:i/>
          <w:iCs/>
          <w:color w:val="000000"/>
          <w:spacing w:val="1"/>
          <w:sz w:val="24"/>
          <w:szCs w:val="24"/>
        </w:rPr>
        <w:softHyphen/>
      </w:r>
      <w:r>
        <w:rPr>
          <w:i/>
          <w:iCs/>
          <w:color w:val="000000"/>
          <w:sz w:val="24"/>
          <w:szCs w:val="24"/>
        </w:rPr>
        <w:t xml:space="preserve">жет </w:t>
      </w:r>
      <w:r>
        <w:rPr>
          <w:color w:val="000000"/>
          <w:sz w:val="24"/>
          <w:szCs w:val="24"/>
        </w:rPr>
        <w:t>ни выработать из себя хороших социалистов ни подготовиться к тому, чтобы вес</w:t>
      </w:r>
      <w:r>
        <w:rPr>
          <w:color w:val="000000"/>
          <w:sz w:val="24"/>
          <w:szCs w:val="24"/>
        </w:rPr>
        <w:softHyphen/>
      </w:r>
      <w:r>
        <w:rPr>
          <w:color w:val="000000"/>
          <w:spacing w:val="-1"/>
          <w:sz w:val="24"/>
          <w:szCs w:val="24"/>
        </w:rPr>
        <w:t xml:space="preserve">ти социализм </w:t>
      </w:r>
      <w:r>
        <w:rPr>
          <w:i/>
          <w:iCs/>
          <w:color w:val="000000"/>
          <w:spacing w:val="-1"/>
          <w:sz w:val="24"/>
          <w:szCs w:val="24"/>
        </w:rPr>
        <w:t>вперед.</w:t>
      </w:r>
    </w:p>
    <w:p w:rsidR="00610D83" w:rsidRDefault="00610D83" w:rsidP="00610D83">
      <w:pPr>
        <w:shd w:val="clear" w:color="auto" w:fill="FFFFFF"/>
        <w:spacing w:line="413" w:lineRule="exact"/>
        <w:ind w:left="10" w:right="10" w:firstLine="283"/>
        <w:jc w:val="both"/>
      </w:pPr>
      <w:r>
        <w:rPr>
          <w:color w:val="000000"/>
          <w:sz w:val="24"/>
          <w:szCs w:val="24"/>
        </w:rPr>
        <w:t>За полную самостоятельность союзов молодежи, но и за полную свободу товарище</w:t>
      </w:r>
      <w:r>
        <w:rPr>
          <w:color w:val="000000"/>
          <w:sz w:val="24"/>
          <w:szCs w:val="24"/>
        </w:rPr>
        <w:softHyphen/>
      </w:r>
      <w:r>
        <w:rPr>
          <w:color w:val="000000"/>
          <w:spacing w:val="-1"/>
          <w:sz w:val="24"/>
          <w:szCs w:val="24"/>
        </w:rPr>
        <w:t>ской критики их ошибок! Льстить молодежи мы не должны.</w:t>
      </w:r>
    </w:p>
    <w:p w:rsidR="00610D83" w:rsidRDefault="00610D83" w:rsidP="00610D83">
      <w:pPr>
        <w:shd w:val="clear" w:color="auto" w:fill="FFFFFF"/>
        <w:spacing w:line="413" w:lineRule="exact"/>
        <w:ind w:left="10" w:righ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885"/>
          <w:tab w:val="left" w:leader="underscore" w:pos="8496"/>
        </w:tabs>
      </w:pPr>
      <w:r>
        <w:lastRenderedPageBreak/>
        <w:tab/>
      </w:r>
      <w:r>
        <w:rPr>
          <w:color w:val="000000"/>
          <w:u w:val="single"/>
        </w:rPr>
        <w:t>ИНТЕРНАЦИОНАЛ МОЛОДЕЖИ</w:t>
      </w:r>
      <w:r>
        <w:rPr>
          <w:color w:val="000000"/>
          <w:u w:val="single"/>
        </w:rPr>
        <w:tab/>
      </w:r>
      <w:r>
        <w:rPr>
          <w:color w:val="000000"/>
        </w:rPr>
        <w:t>227</w:t>
      </w:r>
    </w:p>
    <w:p w:rsidR="00610D83" w:rsidRDefault="00610D83" w:rsidP="00610D83">
      <w:pPr>
        <w:shd w:val="clear" w:color="auto" w:fill="FFFFFF"/>
        <w:spacing w:before="653" w:line="413" w:lineRule="exact"/>
        <w:ind w:left="5" w:right="5" w:firstLine="283"/>
        <w:jc w:val="both"/>
      </w:pPr>
      <w:r>
        <w:rPr>
          <w:color w:val="000000"/>
          <w:sz w:val="24"/>
          <w:szCs w:val="24"/>
        </w:rPr>
        <w:t>К числу ошибок названного нами превосходного органа принадлежат, в первую го</w:t>
      </w:r>
      <w:r>
        <w:rPr>
          <w:color w:val="000000"/>
          <w:sz w:val="24"/>
          <w:szCs w:val="24"/>
        </w:rPr>
        <w:softHyphen/>
      </w:r>
      <w:r>
        <w:rPr>
          <w:color w:val="000000"/>
          <w:spacing w:val="-1"/>
          <w:sz w:val="24"/>
          <w:szCs w:val="24"/>
        </w:rPr>
        <w:t>лову, следующие три:</w:t>
      </w:r>
    </w:p>
    <w:p w:rsidR="00610D83" w:rsidRDefault="00610D83" w:rsidP="00610D83">
      <w:pPr>
        <w:numPr>
          <w:ilvl w:val="0"/>
          <w:numId w:val="14"/>
        </w:numPr>
        <w:shd w:val="clear" w:color="auto" w:fill="FFFFFF"/>
        <w:tabs>
          <w:tab w:val="left" w:pos="552"/>
        </w:tabs>
        <w:spacing w:line="413" w:lineRule="exact"/>
        <w:ind w:left="5" w:firstLine="288"/>
        <w:rPr>
          <w:color w:val="000000"/>
          <w:sz w:val="24"/>
          <w:szCs w:val="24"/>
        </w:rPr>
      </w:pPr>
      <w:r>
        <w:rPr>
          <w:color w:val="000000"/>
          <w:spacing w:val="1"/>
          <w:sz w:val="24"/>
          <w:szCs w:val="24"/>
        </w:rPr>
        <w:t>По вопросу о разоружении (или «обезоружении») занята неверная позиция, кото</w:t>
      </w:r>
      <w:r>
        <w:rPr>
          <w:color w:val="000000"/>
          <w:spacing w:val="1"/>
          <w:sz w:val="24"/>
          <w:szCs w:val="24"/>
        </w:rPr>
        <w:softHyphen/>
      </w:r>
      <w:r>
        <w:rPr>
          <w:color w:val="000000"/>
          <w:spacing w:val="1"/>
          <w:sz w:val="24"/>
          <w:szCs w:val="24"/>
        </w:rPr>
        <w:br/>
      </w:r>
      <w:r>
        <w:rPr>
          <w:color w:val="000000"/>
          <w:sz w:val="24"/>
          <w:szCs w:val="24"/>
        </w:rPr>
        <w:t>рую мы критикуем выше, в особой статье . Есть основания думать, что ошибка вызвана</w:t>
      </w:r>
      <w:r>
        <w:rPr>
          <w:color w:val="000000"/>
          <w:sz w:val="24"/>
          <w:szCs w:val="24"/>
        </w:rPr>
        <w:br/>
        <w:t>исключительно хорошим стремлением подчеркнуть необходимость стремиться к «пол</w:t>
      </w:r>
      <w:r>
        <w:rPr>
          <w:color w:val="000000"/>
          <w:sz w:val="24"/>
          <w:szCs w:val="24"/>
        </w:rPr>
        <w:softHyphen/>
      </w:r>
      <w:r>
        <w:rPr>
          <w:color w:val="000000"/>
          <w:sz w:val="24"/>
          <w:szCs w:val="24"/>
        </w:rPr>
        <w:br/>
      </w:r>
      <w:r>
        <w:rPr>
          <w:color w:val="000000"/>
          <w:spacing w:val="1"/>
          <w:sz w:val="24"/>
          <w:szCs w:val="24"/>
        </w:rPr>
        <w:t>ному уничтожению милитаризма» (что вполне верно) при забвении роли гражданских</w:t>
      </w:r>
      <w:r>
        <w:rPr>
          <w:color w:val="000000"/>
          <w:spacing w:val="1"/>
          <w:sz w:val="24"/>
          <w:szCs w:val="24"/>
        </w:rPr>
        <w:br/>
      </w:r>
      <w:r>
        <w:rPr>
          <w:color w:val="000000"/>
          <w:spacing w:val="-1"/>
          <w:sz w:val="24"/>
          <w:szCs w:val="24"/>
        </w:rPr>
        <w:t>войн в социалистической революции.</w:t>
      </w:r>
    </w:p>
    <w:p w:rsidR="00610D83" w:rsidRDefault="00610D83" w:rsidP="00610D83">
      <w:pPr>
        <w:numPr>
          <w:ilvl w:val="0"/>
          <w:numId w:val="14"/>
        </w:numPr>
        <w:shd w:val="clear" w:color="auto" w:fill="FFFFFF"/>
        <w:tabs>
          <w:tab w:val="left" w:pos="552"/>
        </w:tabs>
        <w:spacing w:line="413" w:lineRule="exact"/>
        <w:ind w:left="5" w:firstLine="288"/>
        <w:rPr>
          <w:color w:val="000000"/>
          <w:sz w:val="24"/>
          <w:szCs w:val="24"/>
        </w:rPr>
      </w:pPr>
      <w:r>
        <w:rPr>
          <w:color w:val="000000"/>
          <w:sz w:val="24"/>
          <w:szCs w:val="24"/>
        </w:rPr>
        <w:t>По вопросу о различии социалистов и анархистов в их отношении к государству в</w:t>
      </w:r>
      <w:r>
        <w:rPr>
          <w:color w:val="000000"/>
          <w:sz w:val="24"/>
          <w:szCs w:val="24"/>
        </w:rPr>
        <w:br/>
        <w:t xml:space="preserve">статье тов. </w:t>
      </w:r>
      <w:r>
        <w:rPr>
          <w:color w:val="000000"/>
          <w:sz w:val="24"/>
          <w:szCs w:val="24"/>
          <w:lang w:val="de-DE"/>
        </w:rPr>
        <w:t xml:space="preserve">Nota-Bene </w:t>
      </w:r>
      <w:r>
        <w:rPr>
          <w:color w:val="000000"/>
          <w:sz w:val="24"/>
          <w:szCs w:val="24"/>
        </w:rPr>
        <w:t>(№ 6) сделана очень крупная ошибка (как и по нескольким дру</w:t>
      </w:r>
      <w:r>
        <w:rPr>
          <w:color w:val="000000"/>
          <w:sz w:val="24"/>
          <w:szCs w:val="24"/>
        </w:rPr>
        <w:softHyphen/>
      </w:r>
      <w:r>
        <w:rPr>
          <w:color w:val="000000"/>
          <w:sz w:val="24"/>
          <w:szCs w:val="24"/>
        </w:rPr>
        <w:br/>
        <w:t xml:space="preserve">гим вопросам, например, о </w:t>
      </w:r>
      <w:r>
        <w:rPr>
          <w:i/>
          <w:iCs/>
          <w:color w:val="000000"/>
          <w:sz w:val="24"/>
          <w:szCs w:val="24"/>
        </w:rPr>
        <w:t xml:space="preserve">мотивировке </w:t>
      </w:r>
      <w:r>
        <w:rPr>
          <w:color w:val="000000"/>
          <w:sz w:val="24"/>
          <w:szCs w:val="24"/>
        </w:rPr>
        <w:t>нашей борьбы против лозунга «защиты отече</w:t>
      </w:r>
      <w:r>
        <w:rPr>
          <w:color w:val="000000"/>
          <w:sz w:val="24"/>
          <w:szCs w:val="24"/>
        </w:rPr>
        <w:softHyphen/>
      </w:r>
      <w:r>
        <w:rPr>
          <w:color w:val="000000"/>
          <w:sz w:val="24"/>
          <w:szCs w:val="24"/>
        </w:rPr>
        <w:br/>
      </w:r>
      <w:r>
        <w:rPr>
          <w:color w:val="000000"/>
          <w:spacing w:val="1"/>
          <w:sz w:val="24"/>
          <w:szCs w:val="24"/>
        </w:rPr>
        <w:t>ства»). Автор хочет дать «ясное представление о государстве вообще» (наряду с пред</w:t>
      </w:r>
      <w:r>
        <w:rPr>
          <w:color w:val="000000"/>
          <w:spacing w:val="1"/>
          <w:sz w:val="24"/>
          <w:szCs w:val="24"/>
        </w:rPr>
        <w:softHyphen/>
      </w:r>
      <w:r>
        <w:rPr>
          <w:color w:val="000000"/>
          <w:spacing w:val="1"/>
          <w:sz w:val="24"/>
          <w:szCs w:val="24"/>
        </w:rPr>
        <w:br/>
      </w:r>
      <w:r>
        <w:rPr>
          <w:color w:val="000000"/>
          <w:sz w:val="24"/>
          <w:szCs w:val="24"/>
        </w:rPr>
        <w:t>ставлением об империалистическом разбойничьем государстве). Он цитирует несколь</w:t>
      </w:r>
      <w:r>
        <w:rPr>
          <w:color w:val="000000"/>
          <w:sz w:val="24"/>
          <w:szCs w:val="24"/>
        </w:rPr>
        <w:softHyphen/>
      </w:r>
      <w:r>
        <w:rPr>
          <w:color w:val="000000"/>
          <w:sz w:val="24"/>
          <w:szCs w:val="24"/>
        </w:rPr>
        <w:br/>
      </w:r>
      <w:r>
        <w:rPr>
          <w:color w:val="000000"/>
          <w:spacing w:val="1"/>
          <w:sz w:val="24"/>
          <w:szCs w:val="24"/>
        </w:rPr>
        <w:t>ко заявлений Маркса и Энгельса. Он приходит, между прочим, к следующим двум вы</w:t>
      </w:r>
      <w:r>
        <w:rPr>
          <w:color w:val="000000"/>
          <w:spacing w:val="1"/>
          <w:sz w:val="24"/>
          <w:szCs w:val="24"/>
        </w:rPr>
        <w:softHyphen/>
      </w:r>
      <w:r>
        <w:rPr>
          <w:color w:val="000000"/>
          <w:spacing w:val="1"/>
          <w:sz w:val="24"/>
          <w:szCs w:val="24"/>
        </w:rPr>
        <w:br/>
      </w:r>
      <w:r>
        <w:rPr>
          <w:color w:val="000000"/>
          <w:spacing w:val="-5"/>
          <w:sz w:val="24"/>
          <w:szCs w:val="24"/>
        </w:rPr>
        <w:t>водам:</w:t>
      </w:r>
    </w:p>
    <w:p w:rsidR="00610D83" w:rsidRDefault="00610D83" w:rsidP="00610D83">
      <w:pPr>
        <w:shd w:val="clear" w:color="auto" w:fill="FFFFFF"/>
        <w:spacing w:line="413" w:lineRule="exact"/>
        <w:ind w:firstLine="298"/>
        <w:jc w:val="both"/>
      </w:pPr>
      <w:r>
        <w:rPr>
          <w:color w:val="000000"/>
          <w:sz w:val="24"/>
          <w:szCs w:val="24"/>
        </w:rPr>
        <w:t xml:space="preserve">а) «... Совершенно ошибочно искать различия между социалистами и анархистами в том, что первые — сторонники, вторые — противники государства. Различие в самом </w:t>
      </w:r>
      <w:r>
        <w:rPr>
          <w:color w:val="000000"/>
          <w:spacing w:val="1"/>
          <w:sz w:val="24"/>
          <w:szCs w:val="24"/>
        </w:rPr>
        <w:t xml:space="preserve">деле заключается в том, что революционная социал-демократия хочет сорганизовать </w:t>
      </w:r>
      <w:r>
        <w:rPr>
          <w:color w:val="000000"/>
          <w:sz w:val="24"/>
          <w:szCs w:val="24"/>
        </w:rPr>
        <w:t xml:space="preserve">новое общественное производство, как централизованное, т. е. технически наиболее прогрессивное, тогда как децентрализованное анархическое производство означало бы лишь шаг назад к старой технике, к старой форме предприятий». Это неверно. Автор ставит вопрос о том, в чем отличие отношения социалистов и анархистов </w:t>
      </w:r>
      <w:r>
        <w:rPr>
          <w:i/>
          <w:iCs/>
          <w:color w:val="000000"/>
          <w:sz w:val="24"/>
          <w:szCs w:val="24"/>
        </w:rPr>
        <w:t>к государст</w:t>
      </w:r>
      <w:r>
        <w:rPr>
          <w:i/>
          <w:iCs/>
          <w:color w:val="000000"/>
          <w:sz w:val="24"/>
          <w:szCs w:val="24"/>
        </w:rPr>
        <w:softHyphen/>
      </w:r>
      <w:r>
        <w:rPr>
          <w:i/>
          <w:iCs/>
          <w:color w:val="000000"/>
          <w:spacing w:val="-1"/>
          <w:sz w:val="24"/>
          <w:szCs w:val="24"/>
        </w:rPr>
        <w:t xml:space="preserve">ву, </w:t>
      </w:r>
      <w:r>
        <w:rPr>
          <w:color w:val="000000"/>
          <w:spacing w:val="-1"/>
          <w:sz w:val="24"/>
          <w:szCs w:val="24"/>
        </w:rPr>
        <w:t xml:space="preserve">а отвечает </w:t>
      </w:r>
      <w:r>
        <w:rPr>
          <w:i/>
          <w:iCs/>
          <w:color w:val="000000"/>
          <w:spacing w:val="-1"/>
          <w:sz w:val="24"/>
          <w:szCs w:val="24"/>
        </w:rPr>
        <w:t xml:space="preserve">не </w:t>
      </w:r>
      <w:r>
        <w:rPr>
          <w:color w:val="000000"/>
          <w:spacing w:val="-1"/>
          <w:sz w:val="24"/>
          <w:szCs w:val="24"/>
        </w:rPr>
        <w:t xml:space="preserve">на этот, а на </w:t>
      </w:r>
      <w:r>
        <w:rPr>
          <w:i/>
          <w:iCs/>
          <w:color w:val="000000"/>
          <w:spacing w:val="-1"/>
          <w:sz w:val="24"/>
          <w:szCs w:val="24"/>
        </w:rPr>
        <w:t xml:space="preserve">другой </w:t>
      </w:r>
      <w:r>
        <w:rPr>
          <w:color w:val="000000"/>
          <w:spacing w:val="-1"/>
          <w:sz w:val="24"/>
          <w:szCs w:val="24"/>
        </w:rPr>
        <w:t>вопрос, в чем различие их отношения к экономи</w:t>
      </w:r>
      <w:r>
        <w:rPr>
          <w:color w:val="000000"/>
          <w:spacing w:val="-1"/>
          <w:sz w:val="24"/>
          <w:szCs w:val="24"/>
        </w:rPr>
        <w:softHyphen/>
        <w:t xml:space="preserve">ческой основе будущего общества. Это очень важный и необходимый вопрос, конечно. Но отсюда не вытекает, чтобы можно было забывать </w:t>
      </w:r>
      <w:r>
        <w:rPr>
          <w:i/>
          <w:iCs/>
          <w:color w:val="000000"/>
          <w:spacing w:val="-1"/>
          <w:sz w:val="24"/>
          <w:szCs w:val="24"/>
        </w:rPr>
        <w:t xml:space="preserve">главное </w:t>
      </w:r>
      <w:r>
        <w:rPr>
          <w:color w:val="000000"/>
          <w:spacing w:val="-1"/>
          <w:sz w:val="24"/>
          <w:szCs w:val="24"/>
        </w:rPr>
        <w:t>в различии отношения со</w:t>
      </w:r>
      <w:r>
        <w:rPr>
          <w:color w:val="000000"/>
          <w:spacing w:val="-1"/>
          <w:sz w:val="24"/>
          <w:szCs w:val="24"/>
        </w:rPr>
        <w:softHyphen/>
      </w:r>
      <w:r>
        <w:rPr>
          <w:color w:val="000000"/>
          <w:sz w:val="24"/>
          <w:szCs w:val="24"/>
        </w:rPr>
        <w:t>циалистов и анархистов к государству. Социалисты стоят</w:t>
      </w:r>
    </w:p>
    <w:p w:rsidR="00610D83" w:rsidRDefault="00610D83" w:rsidP="00610D83">
      <w:pPr>
        <w:shd w:val="clear" w:color="auto" w:fill="FFFFFF"/>
        <w:spacing w:before="2962"/>
        <w:ind w:left="413"/>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rI0gI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151—162. </w:t>
      </w:r>
      <w:r>
        <w:rPr>
          <w:i/>
          <w:iCs/>
          <w:color w:val="000000"/>
        </w:rPr>
        <w:t>Ред.</w:t>
      </w:r>
    </w:p>
    <w:p w:rsidR="00610D83" w:rsidRDefault="00610D83" w:rsidP="00610D83">
      <w:pPr>
        <w:shd w:val="clear" w:color="auto" w:fill="FFFFFF"/>
        <w:spacing w:before="2962"/>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5"/>
        <w:jc w:val="both"/>
      </w:pPr>
      <w:r>
        <w:rPr>
          <w:color w:val="000000"/>
          <w:sz w:val="24"/>
          <w:szCs w:val="24"/>
        </w:rPr>
        <w:t>за использование современного государства и его учреждений в борьбе за освобожде</w:t>
      </w:r>
      <w:r>
        <w:rPr>
          <w:color w:val="000000"/>
          <w:sz w:val="24"/>
          <w:szCs w:val="24"/>
        </w:rPr>
        <w:softHyphen/>
        <w:t>ние рабочего класса, а равно за необходимость использовать государство для своеоб</w:t>
      </w:r>
      <w:r>
        <w:rPr>
          <w:color w:val="000000"/>
          <w:sz w:val="24"/>
          <w:szCs w:val="24"/>
        </w:rPr>
        <w:softHyphen/>
        <w:t xml:space="preserve">разной переходной формы от капитализма к социализму. Такой переходной формой, </w:t>
      </w:r>
      <w:r>
        <w:rPr>
          <w:i/>
          <w:iCs/>
          <w:color w:val="000000"/>
          <w:sz w:val="24"/>
          <w:szCs w:val="24"/>
        </w:rPr>
        <w:t xml:space="preserve">тоже </w:t>
      </w:r>
      <w:r>
        <w:rPr>
          <w:color w:val="000000"/>
          <w:sz w:val="24"/>
          <w:szCs w:val="24"/>
        </w:rPr>
        <w:t>государством, является диктатура пролетариата.</w:t>
      </w:r>
    </w:p>
    <w:p w:rsidR="00610D83" w:rsidRDefault="00610D83" w:rsidP="00610D83">
      <w:pPr>
        <w:shd w:val="clear" w:color="auto" w:fill="FFFFFF"/>
        <w:spacing w:line="413" w:lineRule="exact"/>
        <w:ind w:left="5" w:firstLine="278"/>
        <w:jc w:val="both"/>
      </w:pPr>
      <w:r>
        <w:rPr>
          <w:color w:val="000000"/>
          <w:sz w:val="24"/>
          <w:szCs w:val="24"/>
        </w:rPr>
        <w:t xml:space="preserve">Анархисты хотят «отменить» государство, «взорвать» </w:t>
      </w:r>
      <w:r>
        <w:rPr>
          <w:color w:val="000000"/>
          <w:sz w:val="24"/>
          <w:szCs w:val="24"/>
          <w:lang w:val="de-DE"/>
        </w:rPr>
        <w:t xml:space="preserve">(«sprengen») </w:t>
      </w:r>
      <w:r>
        <w:rPr>
          <w:color w:val="000000"/>
          <w:sz w:val="24"/>
          <w:szCs w:val="24"/>
        </w:rPr>
        <w:t>его, как выража</w:t>
      </w:r>
      <w:r>
        <w:rPr>
          <w:color w:val="000000"/>
          <w:sz w:val="24"/>
          <w:szCs w:val="24"/>
        </w:rPr>
        <w:softHyphen/>
        <w:t xml:space="preserve">ется в одном месте т. </w:t>
      </w:r>
      <w:r>
        <w:rPr>
          <w:color w:val="000000"/>
          <w:sz w:val="24"/>
          <w:szCs w:val="24"/>
          <w:lang w:val="de-DE"/>
        </w:rPr>
        <w:t xml:space="preserve">Nota-Bene, </w:t>
      </w:r>
      <w:r>
        <w:rPr>
          <w:color w:val="000000"/>
          <w:sz w:val="24"/>
          <w:szCs w:val="24"/>
        </w:rPr>
        <w:t>ошибочно приписывая этот взгляд социалистам. Со</w:t>
      </w:r>
      <w:r>
        <w:rPr>
          <w:color w:val="000000"/>
          <w:sz w:val="24"/>
          <w:szCs w:val="24"/>
        </w:rPr>
        <w:softHyphen/>
        <w:t xml:space="preserve">циалисты — автор цитировал, к сожалению, слишком неполно относящиеся сюда слова Энгельса — признают «отмирание», постепенное «засыпание» государства </w:t>
      </w:r>
      <w:r>
        <w:rPr>
          <w:i/>
          <w:iCs/>
          <w:color w:val="000000"/>
          <w:sz w:val="24"/>
          <w:szCs w:val="24"/>
        </w:rPr>
        <w:t xml:space="preserve">после </w:t>
      </w:r>
      <w:r>
        <w:rPr>
          <w:color w:val="000000"/>
          <w:sz w:val="24"/>
          <w:szCs w:val="24"/>
        </w:rPr>
        <w:t>экс</w:t>
      </w:r>
      <w:r>
        <w:rPr>
          <w:color w:val="000000"/>
          <w:sz w:val="24"/>
          <w:szCs w:val="24"/>
        </w:rPr>
        <w:softHyphen/>
      </w:r>
      <w:r>
        <w:rPr>
          <w:color w:val="000000"/>
          <w:spacing w:val="-1"/>
          <w:sz w:val="24"/>
          <w:szCs w:val="24"/>
        </w:rPr>
        <w:t>проприации буржуазии.</w:t>
      </w:r>
    </w:p>
    <w:p w:rsidR="00610D83" w:rsidRDefault="00610D83" w:rsidP="00610D83">
      <w:pPr>
        <w:shd w:val="clear" w:color="auto" w:fill="FFFFFF"/>
        <w:spacing w:line="413" w:lineRule="exact"/>
        <w:ind w:left="10" w:firstLine="288"/>
        <w:jc w:val="both"/>
      </w:pPr>
      <w:r>
        <w:rPr>
          <w:color w:val="000000"/>
          <w:spacing w:val="-1"/>
          <w:sz w:val="24"/>
          <w:szCs w:val="24"/>
        </w:rPr>
        <w:t>б) «Для социал-демократии, которая является или по крайней мере должна быть вос</w:t>
      </w:r>
      <w:r>
        <w:rPr>
          <w:color w:val="000000"/>
          <w:spacing w:val="-1"/>
          <w:sz w:val="24"/>
          <w:szCs w:val="24"/>
        </w:rPr>
        <w:softHyphen/>
      </w:r>
      <w:r>
        <w:rPr>
          <w:color w:val="000000"/>
          <w:sz w:val="24"/>
          <w:szCs w:val="24"/>
        </w:rPr>
        <w:t xml:space="preserve">питательницей масс, теперь более, чем когда-либо, необходимо подчеркивать свою </w:t>
      </w:r>
      <w:r>
        <w:rPr>
          <w:color w:val="000000"/>
          <w:spacing w:val="-1"/>
          <w:sz w:val="24"/>
          <w:szCs w:val="24"/>
        </w:rPr>
        <w:t>принципиальную враждебность к государству... Теперешняя война показала, как глубо</w:t>
      </w:r>
      <w:r>
        <w:rPr>
          <w:color w:val="000000"/>
          <w:spacing w:val="-1"/>
          <w:sz w:val="24"/>
          <w:szCs w:val="24"/>
        </w:rPr>
        <w:softHyphen/>
      </w:r>
      <w:r>
        <w:rPr>
          <w:color w:val="000000"/>
          <w:sz w:val="24"/>
          <w:szCs w:val="24"/>
        </w:rPr>
        <w:t xml:space="preserve">ко корни государственности проникли в души рабочих». Так пишет т. </w:t>
      </w:r>
      <w:r>
        <w:rPr>
          <w:color w:val="000000"/>
          <w:sz w:val="24"/>
          <w:szCs w:val="24"/>
          <w:lang w:val="de-DE"/>
        </w:rPr>
        <w:t xml:space="preserve">Nota-Bene. </w:t>
      </w:r>
      <w:r>
        <w:rPr>
          <w:color w:val="000000"/>
          <w:sz w:val="24"/>
          <w:szCs w:val="24"/>
        </w:rPr>
        <w:t>Что</w:t>
      </w:r>
      <w:r>
        <w:rPr>
          <w:color w:val="000000"/>
          <w:sz w:val="24"/>
          <w:szCs w:val="24"/>
        </w:rPr>
        <w:softHyphen/>
      </w:r>
      <w:r>
        <w:rPr>
          <w:color w:val="000000"/>
          <w:spacing w:val="-1"/>
          <w:sz w:val="24"/>
          <w:szCs w:val="24"/>
        </w:rPr>
        <w:t>бы «подчеркивать» «принципиальную враждебность» к государству, надо действитель</w:t>
      </w:r>
      <w:r>
        <w:rPr>
          <w:color w:val="000000"/>
          <w:spacing w:val="-1"/>
          <w:sz w:val="24"/>
          <w:szCs w:val="24"/>
        </w:rPr>
        <w:softHyphen/>
        <w:t>но «ясно» понять ее, а у автора как раз ясности нет. Фраза же о «корнях государствен</w:t>
      </w:r>
      <w:r>
        <w:rPr>
          <w:color w:val="000000"/>
          <w:spacing w:val="-1"/>
          <w:sz w:val="24"/>
          <w:szCs w:val="24"/>
        </w:rPr>
        <w:softHyphen/>
        <w:t>ности» совсем уже путаная, не марксистская и не социалистическая. Не «государствен</w:t>
      </w:r>
      <w:r>
        <w:rPr>
          <w:color w:val="000000"/>
          <w:spacing w:val="-1"/>
          <w:sz w:val="24"/>
          <w:szCs w:val="24"/>
        </w:rPr>
        <w:softHyphen/>
      </w:r>
      <w:r>
        <w:rPr>
          <w:color w:val="000000"/>
          <w:spacing w:val="1"/>
          <w:sz w:val="24"/>
          <w:szCs w:val="24"/>
        </w:rPr>
        <w:t xml:space="preserve">ность» столкнулась с отрицанием государственности, а оппортунистическая политика </w:t>
      </w:r>
      <w:r>
        <w:rPr>
          <w:color w:val="000000"/>
          <w:sz w:val="24"/>
          <w:szCs w:val="24"/>
        </w:rPr>
        <w:t xml:space="preserve">(т. е. оппортунистическое, реформистское, буржуазное отношение к государству) </w:t>
      </w:r>
      <w:r>
        <w:rPr>
          <w:color w:val="000000"/>
          <w:spacing w:val="-1"/>
          <w:sz w:val="24"/>
          <w:szCs w:val="24"/>
        </w:rPr>
        <w:t>столкнулась с революционной социал-демократической политикой (т. е. с революцион</w:t>
      </w:r>
      <w:r>
        <w:rPr>
          <w:color w:val="000000"/>
          <w:spacing w:val="-1"/>
          <w:sz w:val="24"/>
          <w:szCs w:val="24"/>
        </w:rPr>
        <w:softHyphen/>
        <w:t>ным социал-демократическим отношением к государству буржуазному и к использова</w:t>
      </w:r>
      <w:r>
        <w:rPr>
          <w:color w:val="000000"/>
          <w:spacing w:val="-1"/>
          <w:sz w:val="24"/>
          <w:szCs w:val="24"/>
        </w:rPr>
        <w:softHyphen/>
      </w:r>
      <w:r>
        <w:rPr>
          <w:color w:val="000000"/>
          <w:spacing w:val="3"/>
          <w:sz w:val="24"/>
          <w:szCs w:val="24"/>
        </w:rPr>
        <w:t>нию государства против буржуазии для ее свержения). Это вещи совсем, совсем раз-</w:t>
      </w:r>
    </w:p>
    <w:p w:rsidR="00610D83" w:rsidRDefault="00610D83" w:rsidP="00610D83">
      <w:pPr>
        <w:shd w:val="clear" w:color="auto" w:fill="FFFFFF"/>
        <w:tabs>
          <w:tab w:val="left" w:pos="7373"/>
          <w:tab w:val="left" w:pos="8434"/>
        </w:tabs>
        <w:spacing w:before="96"/>
        <w:ind w:left="888"/>
      </w:pPr>
      <w:r>
        <w:rPr>
          <w:b/>
          <w:bCs/>
          <w:color w:val="000000"/>
          <w:spacing w:val="-3"/>
          <w:sz w:val="14"/>
          <w:szCs w:val="14"/>
        </w:rPr>
        <w:t>т/-</w:t>
      </w:r>
      <w:r>
        <w:rPr>
          <w:b/>
          <w:bCs/>
          <w:color w:val="000000"/>
          <w:sz w:val="14"/>
          <w:szCs w:val="14"/>
        </w:rPr>
        <w:tab/>
      </w:r>
      <w:r>
        <w:rPr>
          <w:b/>
          <w:bCs/>
          <w:i/>
          <w:iCs/>
          <w:color w:val="000000"/>
          <w:sz w:val="14"/>
          <w:szCs w:val="14"/>
        </w:rPr>
        <w:t>г   "</w:t>
      </w:r>
      <w:r>
        <w:rPr>
          <w:b/>
          <w:bCs/>
          <w:i/>
          <w:iCs/>
          <w:color w:val="000000"/>
          <w:sz w:val="14"/>
          <w:szCs w:val="14"/>
        </w:rPr>
        <w:tab/>
      </w:r>
      <w:r>
        <w:rPr>
          <w:b/>
          <w:bCs/>
          <w:color w:val="000000"/>
          <w:sz w:val="14"/>
          <w:szCs w:val="14"/>
        </w:rPr>
        <w:t>98</w:t>
      </w:r>
    </w:p>
    <w:p w:rsidR="00610D83" w:rsidRDefault="00610D83" w:rsidP="00610D83">
      <w:pPr>
        <w:shd w:val="clear" w:color="auto" w:fill="FFFFFF"/>
        <w:spacing w:line="413" w:lineRule="exact"/>
        <w:ind w:left="5"/>
      </w:pPr>
      <w:r>
        <w:rPr>
          <w:color w:val="000000"/>
          <w:sz w:val="24"/>
          <w:szCs w:val="24"/>
        </w:rPr>
        <w:t>личные. К этому крайне важному вопросу мы надеемся вернуться в особой статье .</w:t>
      </w:r>
    </w:p>
    <w:p w:rsidR="00610D83" w:rsidRDefault="00610D83" w:rsidP="00610D83">
      <w:pPr>
        <w:shd w:val="clear" w:color="auto" w:fill="FFFFFF"/>
        <w:spacing w:line="413" w:lineRule="exact"/>
        <w:ind w:firstLine="298"/>
        <w:jc w:val="both"/>
      </w:pPr>
      <w:r>
        <w:rPr>
          <w:color w:val="000000"/>
          <w:sz w:val="24"/>
          <w:szCs w:val="24"/>
        </w:rPr>
        <w:t>3) В «принципиальном заявлении Международного союза социалистических органи</w:t>
      </w:r>
      <w:r>
        <w:rPr>
          <w:color w:val="000000"/>
          <w:sz w:val="24"/>
          <w:szCs w:val="24"/>
        </w:rPr>
        <w:softHyphen/>
        <w:t xml:space="preserve">заций молодежи», напечатанном в № 6, как «проект секретариата», немало отдельных неточностей и совсем нет </w:t>
      </w:r>
      <w:r>
        <w:rPr>
          <w:i/>
          <w:iCs/>
          <w:color w:val="000000"/>
          <w:sz w:val="24"/>
          <w:szCs w:val="24"/>
        </w:rPr>
        <w:t xml:space="preserve">главного: </w:t>
      </w:r>
      <w:r>
        <w:rPr>
          <w:color w:val="000000"/>
          <w:sz w:val="24"/>
          <w:szCs w:val="24"/>
        </w:rPr>
        <w:t xml:space="preserve">ясного сопоставления тех </w:t>
      </w:r>
      <w:r>
        <w:rPr>
          <w:i/>
          <w:iCs/>
          <w:color w:val="000000"/>
          <w:sz w:val="24"/>
          <w:szCs w:val="24"/>
        </w:rPr>
        <w:t xml:space="preserve">трех </w:t>
      </w:r>
      <w:r>
        <w:rPr>
          <w:color w:val="000000"/>
          <w:sz w:val="24"/>
          <w:szCs w:val="24"/>
        </w:rPr>
        <w:t>коренных направ</w:t>
      </w:r>
      <w:r>
        <w:rPr>
          <w:color w:val="000000"/>
          <w:sz w:val="24"/>
          <w:szCs w:val="24"/>
        </w:rPr>
        <w:softHyphen/>
      </w:r>
      <w:r>
        <w:rPr>
          <w:color w:val="000000"/>
          <w:spacing w:val="-1"/>
          <w:sz w:val="24"/>
          <w:szCs w:val="24"/>
        </w:rPr>
        <w:t>лений (социал-</w:t>
      </w:r>
    </w:p>
    <w:p w:rsidR="00610D83" w:rsidRDefault="00610D83" w:rsidP="00610D83">
      <w:pPr>
        <w:shd w:val="clear" w:color="auto" w:fill="FFFFFF"/>
        <w:spacing w:line="413" w:lineRule="exact"/>
        <w:ind w:firstLine="29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885"/>
          <w:tab w:val="left" w:leader="underscore" w:pos="8496"/>
        </w:tabs>
      </w:pPr>
      <w:r>
        <w:lastRenderedPageBreak/>
        <w:tab/>
      </w:r>
      <w:r>
        <w:rPr>
          <w:color w:val="000000"/>
          <w:u w:val="single"/>
        </w:rPr>
        <w:t>ИНТЕРНАЦИОНАЛ МОЛОДЕЖИ</w:t>
      </w:r>
      <w:r>
        <w:rPr>
          <w:color w:val="000000"/>
          <w:u w:val="single"/>
        </w:rPr>
        <w:tab/>
      </w:r>
      <w:r>
        <w:rPr>
          <w:color w:val="000000"/>
        </w:rPr>
        <w:t>229</w:t>
      </w:r>
    </w:p>
    <w:p w:rsidR="00610D83" w:rsidRDefault="00610D83" w:rsidP="00610D83">
      <w:pPr>
        <w:shd w:val="clear" w:color="auto" w:fill="FFFFFF"/>
        <w:spacing w:before="653" w:line="413" w:lineRule="exact"/>
        <w:ind w:left="14"/>
      </w:pPr>
      <w:r>
        <w:rPr>
          <w:color w:val="000000"/>
          <w:sz w:val="24"/>
          <w:szCs w:val="24"/>
        </w:rPr>
        <w:t>шовинизм; «центр»; левые), которые борются теперь в социализме всего мира.</w:t>
      </w:r>
    </w:p>
    <w:p w:rsidR="00610D83" w:rsidRDefault="00610D83" w:rsidP="00610D83">
      <w:pPr>
        <w:shd w:val="clear" w:color="auto" w:fill="FFFFFF"/>
        <w:spacing w:line="413" w:lineRule="exact"/>
        <w:ind w:left="14" w:firstLine="274"/>
        <w:jc w:val="both"/>
      </w:pPr>
      <w:r>
        <w:rPr>
          <w:color w:val="000000"/>
          <w:sz w:val="24"/>
          <w:szCs w:val="24"/>
        </w:rPr>
        <w:t>Еще раз: эти ошибки надо опровергать и разъяснять, изо всех сил ища соприкосно</w:t>
      </w:r>
      <w:r>
        <w:rPr>
          <w:color w:val="000000"/>
          <w:sz w:val="24"/>
          <w:szCs w:val="24"/>
        </w:rPr>
        <w:softHyphen/>
      </w:r>
      <w:r>
        <w:rPr>
          <w:color w:val="000000"/>
          <w:spacing w:val="1"/>
          <w:sz w:val="24"/>
          <w:szCs w:val="24"/>
        </w:rPr>
        <w:t xml:space="preserve">вения и сближения с организациями молодежи, всячески помогая им, но подходить к </w:t>
      </w:r>
      <w:r>
        <w:rPr>
          <w:color w:val="000000"/>
          <w:spacing w:val="-3"/>
          <w:sz w:val="24"/>
          <w:szCs w:val="24"/>
        </w:rPr>
        <w:t xml:space="preserve">ним надо </w:t>
      </w:r>
      <w:r>
        <w:rPr>
          <w:i/>
          <w:iCs/>
          <w:color w:val="000000"/>
          <w:spacing w:val="-3"/>
          <w:sz w:val="24"/>
          <w:szCs w:val="24"/>
        </w:rPr>
        <w:t>умеючи.</w:t>
      </w:r>
    </w:p>
    <w:p w:rsidR="00610D83" w:rsidRDefault="00610D83" w:rsidP="00610D83">
      <w:pPr>
        <w:shd w:val="clear" w:color="auto" w:fill="FFFFFF"/>
        <w:tabs>
          <w:tab w:val="left" w:pos="6062"/>
        </w:tabs>
        <w:spacing w:before="638" w:line="206" w:lineRule="exact"/>
        <w:ind w:left="931"/>
      </w:pPr>
      <w:r>
        <w:rPr>
          <w:i/>
          <w:iCs/>
          <w:color w:val="000000"/>
          <w:sz w:val="18"/>
          <w:szCs w:val="18"/>
        </w:rPr>
        <w:t>Напечатано в декабре 1916 г.</w:t>
      </w:r>
      <w:r>
        <w:rPr>
          <w:i/>
          <w:iCs/>
          <w:color w:val="000000"/>
          <w:sz w:val="18"/>
          <w:szCs w:val="18"/>
        </w:rPr>
        <w:tab/>
      </w:r>
      <w:r>
        <w:rPr>
          <w:i/>
          <w:iCs/>
          <w:color w:val="000000"/>
          <w:spacing w:val="-1"/>
          <w:sz w:val="18"/>
          <w:szCs w:val="18"/>
        </w:rPr>
        <w:t>Печатается по тексту</w:t>
      </w:r>
    </w:p>
    <w:p w:rsidR="00610D83" w:rsidRDefault="00610D83" w:rsidP="00610D83">
      <w:pPr>
        <w:shd w:val="clear" w:color="auto" w:fill="FFFFFF"/>
        <w:tabs>
          <w:tab w:val="left" w:pos="6528"/>
        </w:tabs>
        <w:spacing w:line="206" w:lineRule="exact"/>
        <w:ind w:left="542"/>
      </w:pPr>
      <w:r>
        <w:rPr>
          <w:i/>
          <w:iCs/>
          <w:color w:val="000000"/>
          <w:sz w:val="18"/>
          <w:szCs w:val="18"/>
        </w:rPr>
        <w:t>в «Сборнике «Социал-Демократа»» № 2</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spacing w:line="206" w:lineRule="exact"/>
        <w:ind w:left="1205"/>
        <w:sectPr w:rsidR="00610D83">
          <w:pgSz w:w="11909" w:h="16834"/>
          <w:pgMar w:top="1440" w:right="1414" w:bottom="720" w:left="1418" w:header="720" w:footer="720" w:gutter="0"/>
          <w:cols w:space="60"/>
          <w:noEndnote/>
        </w:sectPr>
      </w:pPr>
    </w:p>
    <w:p w:rsidR="00610D83" w:rsidRDefault="00610D83" w:rsidP="00610D83">
      <w:pPr>
        <w:shd w:val="clear" w:color="auto" w:fill="FFFFFF"/>
        <w:ind w:left="10"/>
      </w:pPr>
      <w:r>
        <w:rPr>
          <w:rFonts w:ascii="Arial" w:hAnsi="Arial" w:cs="Arial"/>
          <w:color w:val="000000"/>
        </w:rPr>
        <w:lastRenderedPageBreak/>
        <w:t>230</w:t>
      </w:r>
    </w:p>
    <w:p w:rsidR="00610D83" w:rsidRDefault="00610D83" w:rsidP="00610D83">
      <w:pPr>
        <w:shd w:val="clear" w:color="auto" w:fill="FFFFFF"/>
        <w:spacing w:before="3744"/>
        <w:ind w:left="5"/>
        <w:jc w:val="center"/>
      </w:pPr>
      <w:r>
        <w:rPr>
          <w:color w:val="000000"/>
          <w:spacing w:val="1"/>
          <w:sz w:val="30"/>
          <w:szCs w:val="30"/>
        </w:rPr>
        <w:t>ПОТУГИ ОБЕЛИТЬ ОППОРТУНИЗМ</w:t>
      </w:r>
    </w:p>
    <w:p w:rsidR="00610D83" w:rsidRDefault="00610D83" w:rsidP="00610D83">
      <w:pPr>
        <w:shd w:val="clear" w:color="auto" w:fill="FFFFFF"/>
        <w:spacing w:before="283" w:line="413" w:lineRule="exact"/>
        <w:ind w:firstLine="278"/>
        <w:jc w:val="both"/>
      </w:pPr>
      <w:r>
        <w:rPr>
          <w:color w:val="000000"/>
          <w:sz w:val="24"/>
          <w:szCs w:val="24"/>
        </w:rPr>
        <w:t>Парижское «Наше Слово», запрещенное недавно французским правительством, ус</w:t>
      </w:r>
      <w:r>
        <w:rPr>
          <w:color w:val="000000"/>
          <w:sz w:val="24"/>
          <w:szCs w:val="24"/>
        </w:rPr>
        <w:softHyphen/>
      </w:r>
      <w:r>
        <w:rPr>
          <w:color w:val="000000"/>
          <w:spacing w:val="-1"/>
          <w:sz w:val="24"/>
          <w:szCs w:val="24"/>
        </w:rPr>
        <w:t>лужающим царизму (повод для запрещения: у русских солдат, взбунтовавшихся в Мар</w:t>
      </w:r>
      <w:r>
        <w:rPr>
          <w:color w:val="000000"/>
          <w:spacing w:val="-1"/>
          <w:sz w:val="24"/>
          <w:szCs w:val="24"/>
        </w:rPr>
        <w:softHyphen/>
      </w:r>
      <w:r>
        <w:rPr>
          <w:color w:val="000000"/>
          <w:sz w:val="24"/>
          <w:szCs w:val="24"/>
        </w:rPr>
        <w:t xml:space="preserve">селе, нашли экземпляры «Нашего Слова»!), возмутилось «плачевной» ролью депутата </w:t>
      </w:r>
      <w:r>
        <w:rPr>
          <w:color w:val="000000"/>
          <w:spacing w:val="-1"/>
          <w:sz w:val="24"/>
          <w:szCs w:val="24"/>
        </w:rPr>
        <w:t>Чхеидзе. Он выступил на Кавказе с разрешения властей на публичных собраниях с при</w:t>
      </w:r>
      <w:r>
        <w:rPr>
          <w:color w:val="000000"/>
          <w:spacing w:val="-1"/>
          <w:sz w:val="24"/>
          <w:szCs w:val="24"/>
        </w:rPr>
        <w:softHyphen/>
      </w:r>
      <w:r>
        <w:rPr>
          <w:color w:val="000000"/>
          <w:sz w:val="24"/>
          <w:szCs w:val="24"/>
        </w:rPr>
        <w:t xml:space="preserve">зывом к населению не устраивать «волнений» (с разгромом лавок и пр.), а устраивать кооперативы и т. п. Хороша-де эта поездка </w:t>
      </w:r>
      <w:r>
        <w:rPr>
          <w:i/>
          <w:iCs/>
          <w:color w:val="000000"/>
          <w:sz w:val="24"/>
          <w:szCs w:val="24"/>
        </w:rPr>
        <w:t xml:space="preserve">якобы </w:t>
      </w:r>
      <w:r>
        <w:rPr>
          <w:color w:val="000000"/>
          <w:sz w:val="24"/>
          <w:szCs w:val="24"/>
        </w:rPr>
        <w:t>социал-демократа, «организованная под протекторатом губернатора, полковника, попа и пристава» («Наше Слово» № 203).</w:t>
      </w:r>
    </w:p>
    <w:p w:rsidR="00610D83" w:rsidRDefault="00610D83" w:rsidP="00610D83">
      <w:pPr>
        <w:shd w:val="clear" w:color="auto" w:fill="FFFFFF"/>
        <w:spacing w:line="413" w:lineRule="exact"/>
        <w:ind w:left="5" w:firstLine="288"/>
        <w:jc w:val="both"/>
      </w:pPr>
      <w:r>
        <w:rPr>
          <w:color w:val="000000"/>
          <w:spacing w:val="-1"/>
          <w:sz w:val="24"/>
          <w:szCs w:val="24"/>
        </w:rPr>
        <w:t>Л. Мартов сейчас же поспешил в «Бюллетень» бундовцев, чтобы благородно протес</w:t>
      </w:r>
      <w:r>
        <w:rPr>
          <w:color w:val="000000"/>
          <w:spacing w:val="-1"/>
          <w:sz w:val="24"/>
          <w:szCs w:val="24"/>
        </w:rPr>
        <w:softHyphen/>
      </w:r>
      <w:r>
        <w:rPr>
          <w:color w:val="000000"/>
          <w:sz w:val="24"/>
          <w:szCs w:val="24"/>
        </w:rPr>
        <w:t>товать против этого «изображения Чхеидзе каким-то» (?? не «каким-то», а «таким же, как все ликвидаторы») «гасителем пробуждающегося революционного духа». Защита Чхеидзе Мартовым идет по двум линиям: фактической и принципиальной.</w:t>
      </w:r>
    </w:p>
    <w:p w:rsidR="00610D83" w:rsidRDefault="00610D83" w:rsidP="00610D83">
      <w:pPr>
        <w:shd w:val="clear" w:color="auto" w:fill="FFFFFF"/>
        <w:spacing w:line="413" w:lineRule="exact"/>
        <w:ind w:left="10" w:firstLine="288"/>
        <w:jc w:val="both"/>
      </w:pPr>
      <w:r>
        <w:rPr>
          <w:color w:val="000000"/>
          <w:sz w:val="24"/>
          <w:szCs w:val="24"/>
        </w:rPr>
        <w:t>Фактическое возражение состоит в том, что «Наше Слово» цитирует кавказскую черносотенную газету и что выступавшие рядом с Чхеидзе: Миколадзе есть отставной офицер, «известный в своем уезде радикальный общественный деятель», а священник Хундадзе «привлекался в 1905 г. к ответственности за участие в социал-демократическом движении» («в грузинском социал-демократическом движении, как известно, —</w:t>
      </w:r>
    </w:p>
    <w:p w:rsidR="00610D83" w:rsidRDefault="00610D83" w:rsidP="00610D83">
      <w:pPr>
        <w:shd w:val="clear" w:color="auto" w:fill="FFFFFF"/>
        <w:spacing w:line="413" w:lineRule="exact"/>
        <w:ind w:left="10"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31"/>
          <w:tab w:val="left" w:leader="underscore" w:pos="8496"/>
        </w:tabs>
      </w:pPr>
      <w:r>
        <w:lastRenderedPageBreak/>
        <w:tab/>
      </w:r>
      <w:r>
        <w:rPr>
          <w:color w:val="000000"/>
          <w:u w:val="single"/>
        </w:rPr>
        <w:t>ПОТУГИ ОБЕЛИТЬ ОППОРТУНИЗМ</w:t>
      </w:r>
      <w:r>
        <w:rPr>
          <w:color w:val="000000"/>
          <w:u w:val="single"/>
        </w:rPr>
        <w:tab/>
      </w:r>
      <w:r>
        <w:rPr>
          <w:color w:val="000000"/>
        </w:rPr>
        <w:t>231</w:t>
      </w:r>
    </w:p>
    <w:p w:rsidR="00610D83" w:rsidRDefault="00610D83" w:rsidP="00610D83">
      <w:pPr>
        <w:shd w:val="clear" w:color="auto" w:fill="FFFFFF"/>
        <w:spacing w:before="648" w:line="413" w:lineRule="exact"/>
        <w:ind w:left="10"/>
      </w:pPr>
      <w:r>
        <w:rPr>
          <w:color w:val="000000"/>
          <w:sz w:val="24"/>
          <w:szCs w:val="24"/>
        </w:rPr>
        <w:t>добавляет Мартов, — участие сельских священников довольно обычное явление»).</w:t>
      </w:r>
    </w:p>
    <w:p w:rsidR="00610D83" w:rsidRDefault="00610D83" w:rsidP="00610D83">
      <w:pPr>
        <w:shd w:val="clear" w:color="auto" w:fill="FFFFFF"/>
        <w:spacing w:line="413" w:lineRule="exact"/>
        <w:ind w:left="5" w:firstLine="293"/>
        <w:jc w:val="both"/>
      </w:pPr>
      <w:r>
        <w:rPr>
          <w:color w:val="000000"/>
          <w:spacing w:val="-1"/>
          <w:sz w:val="24"/>
          <w:szCs w:val="24"/>
        </w:rPr>
        <w:t xml:space="preserve">Такова «защита» Чхеидзе Мартовым. Защита из рук вон плохая. Если о выступлении </w:t>
      </w:r>
      <w:r>
        <w:rPr>
          <w:color w:val="000000"/>
          <w:sz w:val="24"/>
          <w:szCs w:val="24"/>
        </w:rPr>
        <w:t xml:space="preserve">Чхеидзе рядом с попом писала черносотенная газета, то </w:t>
      </w:r>
      <w:r>
        <w:rPr>
          <w:i/>
          <w:iCs/>
          <w:color w:val="000000"/>
          <w:sz w:val="24"/>
          <w:szCs w:val="24"/>
        </w:rPr>
        <w:t xml:space="preserve">факта </w:t>
      </w:r>
      <w:r>
        <w:rPr>
          <w:color w:val="000000"/>
          <w:sz w:val="24"/>
          <w:szCs w:val="24"/>
        </w:rPr>
        <w:t>это нисколько не опро</w:t>
      </w:r>
      <w:r>
        <w:rPr>
          <w:color w:val="000000"/>
          <w:sz w:val="24"/>
          <w:szCs w:val="24"/>
        </w:rPr>
        <w:softHyphen/>
      </w:r>
      <w:r>
        <w:rPr>
          <w:color w:val="000000"/>
          <w:spacing w:val="-1"/>
          <w:sz w:val="24"/>
          <w:szCs w:val="24"/>
        </w:rPr>
        <w:t>вергает, и Мартов сам признает, что выступления были.</w:t>
      </w:r>
    </w:p>
    <w:p w:rsidR="00610D83" w:rsidRDefault="00610D83" w:rsidP="00610D83">
      <w:pPr>
        <w:shd w:val="clear" w:color="auto" w:fill="FFFFFF"/>
        <w:spacing w:line="413" w:lineRule="exact"/>
        <w:ind w:right="5" w:firstLine="274"/>
        <w:jc w:val="both"/>
      </w:pPr>
      <w:r>
        <w:rPr>
          <w:color w:val="000000"/>
          <w:sz w:val="24"/>
          <w:szCs w:val="24"/>
        </w:rPr>
        <w:t>Что Хундадзе «в 1905 г. привлекался», это ровно ничего не говорит, ибо тогда и Га</w:t>
      </w:r>
      <w:r>
        <w:rPr>
          <w:color w:val="000000"/>
          <w:sz w:val="24"/>
          <w:szCs w:val="24"/>
        </w:rPr>
        <w:softHyphen/>
        <w:t xml:space="preserve">пон и Алексинский «привлекались». Какой партии </w:t>
      </w:r>
      <w:r>
        <w:rPr>
          <w:i/>
          <w:iCs/>
          <w:color w:val="000000"/>
          <w:sz w:val="24"/>
          <w:szCs w:val="24"/>
        </w:rPr>
        <w:t xml:space="preserve">теперь </w:t>
      </w:r>
      <w:r>
        <w:rPr>
          <w:color w:val="000000"/>
          <w:sz w:val="24"/>
          <w:szCs w:val="24"/>
        </w:rPr>
        <w:t>принадлежат или сочувст</w:t>
      </w:r>
      <w:r>
        <w:rPr>
          <w:color w:val="000000"/>
          <w:sz w:val="24"/>
          <w:szCs w:val="24"/>
        </w:rPr>
        <w:softHyphen/>
        <w:t xml:space="preserve">вуют Хундадзе и Миколадзе, не </w:t>
      </w:r>
      <w:r>
        <w:rPr>
          <w:i/>
          <w:iCs/>
          <w:color w:val="000000"/>
          <w:sz w:val="24"/>
          <w:szCs w:val="24"/>
        </w:rPr>
        <w:t xml:space="preserve">оборонцы </w:t>
      </w:r>
      <w:r>
        <w:rPr>
          <w:color w:val="000000"/>
          <w:sz w:val="24"/>
          <w:szCs w:val="24"/>
        </w:rPr>
        <w:t>ли они, вот о чем надо было разузнать Мар</w:t>
      </w:r>
      <w:r>
        <w:rPr>
          <w:color w:val="000000"/>
          <w:sz w:val="24"/>
          <w:szCs w:val="24"/>
        </w:rPr>
        <w:softHyphen/>
      </w:r>
      <w:r>
        <w:rPr>
          <w:color w:val="000000"/>
          <w:spacing w:val="-1"/>
          <w:sz w:val="24"/>
          <w:szCs w:val="24"/>
        </w:rPr>
        <w:t>тову, если бы он хотел искать правды, а не «аблакатствовать». «Известный в своем уез</w:t>
      </w:r>
      <w:r>
        <w:rPr>
          <w:color w:val="000000"/>
          <w:spacing w:val="-1"/>
          <w:sz w:val="24"/>
          <w:szCs w:val="24"/>
        </w:rPr>
        <w:softHyphen/>
      </w:r>
      <w:r>
        <w:rPr>
          <w:color w:val="000000"/>
          <w:sz w:val="24"/>
          <w:szCs w:val="24"/>
        </w:rPr>
        <w:t xml:space="preserve">де радикальный общественный деятель» — такая фраза сплошь да рядом означает у </w:t>
      </w:r>
      <w:r>
        <w:rPr>
          <w:color w:val="000000"/>
          <w:spacing w:val="-1"/>
          <w:sz w:val="24"/>
          <w:szCs w:val="24"/>
        </w:rPr>
        <w:t>нас, в нашей печати, просто либерального помещика.</w:t>
      </w:r>
    </w:p>
    <w:p w:rsidR="00610D83" w:rsidRDefault="00610D83" w:rsidP="00610D83">
      <w:pPr>
        <w:shd w:val="clear" w:color="auto" w:fill="FFFFFF"/>
        <w:spacing w:line="413" w:lineRule="exact"/>
        <w:ind w:left="14" w:right="5" w:firstLine="274"/>
        <w:jc w:val="both"/>
      </w:pPr>
      <w:r>
        <w:rPr>
          <w:color w:val="000000"/>
          <w:sz w:val="24"/>
          <w:szCs w:val="24"/>
        </w:rPr>
        <w:t>Крича, что «Наше Слово» дало «совершенно ложную картину», Мартов своим кри</w:t>
      </w:r>
      <w:r>
        <w:rPr>
          <w:color w:val="000000"/>
          <w:sz w:val="24"/>
          <w:szCs w:val="24"/>
        </w:rPr>
        <w:softHyphen/>
        <w:t xml:space="preserve">ком хочет заслонить </w:t>
      </w:r>
      <w:r>
        <w:rPr>
          <w:i/>
          <w:iCs/>
          <w:color w:val="000000"/>
          <w:sz w:val="24"/>
          <w:szCs w:val="24"/>
        </w:rPr>
        <w:t xml:space="preserve">правду, </w:t>
      </w:r>
      <w:r>
        <w:rPr>
          <w:color w:val="000000"/>
          <w:sz w:val="24"/>
          <w:szCs w:val="24"/>
        </w:rPr>
        <w:t>которой он не опроверг ни на йоту.</w:t>
      </w:r>
    </w:p>
    <w:p w:rsidR="00610D83" w:rsidRDefault="00610D83" w:rsidP="00610D83">
      <w:pPr>
        <w:shd w:val="clear" w:color="auto" w:fill="FFFFFF"/>
        <w:spacing w:line="413" w:lineRule="exact"/>
        <w:ind w:left="10" w:right="5" w:firstLine="278"/>
        <w:jc w:val="both"/>
      </w:pPr>
      <w:r>
        <w:rPr>
          <w:color w:val="000000"/>
          <w:spacing w:val="-1"/>
          <w:sz w:val="24"/>
          <w:szCs w:val="24"/>
        </w:rPr>
        <w:t>Но главное еще не в этом. Это цветочки, а ягодки впереди. Не опровергнув «плачев</w:t>
      </w:r>
      <w:r>
        <w:rPr>
          <w:color w:val="000000"/>
          <w:spacing w:val="-1"/>
          <w:sz w:val="24"/>
          <w:szCs w:val="24"/>
        </w:rPr>
        <w:softHyphen/>
      </w:r>
      <w:r>
        <w:rPr>
          <w:color w:val="000000"/>
          <w:sz w:val="24"/>
          <w:szCs w:val="24"/>
        </w:rPr>
        <w:t xml:space="preserve">ности» поведения Чхеидзе своим фактическим опровержением, Мартов </w:t>
      </w:r>
      <w:r>
        <w:rPr>
          <w:i/>
          <w:iCs/>
          <w:color w:val="000000"/>
          <w:sz w:val="24"/>
          <w:szCs w:val="24"/>
        </w:rPr>
        <w:t xml:space="preserve">подтвердил </w:t>
      </w:r>
      <w:r>
        <w:rPr>
          <w:color w:val="000000"/>
          <w:sz w:val="24"/>
          <w:szCs w:val="24"/>
        </w:rPr>
        <w:t xml:space="preserve">ее </w:t>
      </w:r>
      <w:r>
        <w:rPr>
          <w:color w:val="000000"/>
          <w:spacing w:val="-1"/>
          <w:sz w:val="24"/>
          <w:szCs w:val="24"/>
        </w:rPr>
        <w:t xml:space="preserve">своей </w:t>
      </w:r>
      <w:r>
        <w:rPr>
          <w:i/>
          <w:iCs/>
          <w:color w:val="000000"/>
          <w:spacing w:val="-1"/>
          <w:sz w:val="24"/>
          <w:szCs w:val="24"/>
        </w:rPr>
        <w:t xml:space="preserve">принципиальной </w:t>
      </w:r>
      <w:r>
        <w:rPr>
          <w:color w:val="000000"/>
          <w:spacing w:val="-1"/>
          <w:sz w:val="24"/>
          <w:szCs w:val="24"/>
        </w:rPr>
        <w:t>защитой.</w:t>
      </w:r>
    </w:p>
    <w:p w:rsidR="00610D83" w:rsidRDefault="00610D83" w:rsidP="00610D83">
      <w:pPr>
        <w:shd w:val="clear" w:color="auto" w:fill="FFFFFF"/>
        <w:spacing w:before="77" w:line="341" w:lineRule="exact"/>
        <w:ind w:left="10" w:firstLine="283"/>
        <w:jc w:val="both"/>
      </w:pPr>
      <w:r>
        <w:rPr>
          <w:color w:val="000000"/>
        </w:rPr>
        <w:t>«Остается несомненным, — пишет Мартов, — что товарищ» (?? Потресова и К</w:t>
      </w:r>
      <w:r>
        <w:rPr>
          <w:color w:val="000000"/>
          <w:vertAlign w:val="superscript"/>
        </w:rPr>
        <w:t>0</w:t>
      </w:r>
      <w:r>
        <w:rPr>
          <w:color w:val="000000"/>
        </w:rPr>
        <w:t>?) «Чхеидзе счел не</w:t>
      </w:r>
      <w:r>
        <w:rPr>
          <w:color w:val="000000"/>
        </w:rPr>
        <w:softHyphen/>
      </w:r>
      <w:r>
        <w:rPr>
          <w:color w:val="000000"/>
          <w:spacing w:val="-1"/>
        </w:rPr>
        <w:t xml:space="preserve">обходимым выступить не только против реакционного направления, принятого кавказскими волнениями, </w:t>
      </w:r>
      <w:r>
        <w:rPr>
          <w:color w:val="000000"/>
        </w:rPr>
        <w:t>поскольку оно попало» (? они попали?) «под влияние черносотенцев, но и против тех его разрушитель</w:t>
      </w:r>
      <w:r>
        <w:rPr>
          <w:color w:val="000000"/>
        </w:rPr>
        <w:softHyphen/>
      </w:r>
      <w:r>
        <w:rPr>
          <w:color w:val="000000"/>
          <w:spacing w:val="-1"/>
        </w:rPr>
        <w:t>ных форм (разгром лавок, насилия над купцами), в которые, вообще говоря, может народное недовольст</w:t>
      </w:r>
      <w:r>
        <w:rPr>
          <w:color w:val="000000"/>
          <w:spacing w:val="-1"/>
        </w:rPr>
        <w:softHyphen/>
      </w:r>
      <w:r>
        <w:rPr>
          <w:color w:val="000000"/>
        </w:rPr>
        <w:t>во выливаться и независимо от реакционных влияний». Заметьте: «остается несомненным»!</w:t>
      </w:r>
    </w:p>
    <w:p w:rsidR="00610D83" w:rsidRDefault="00610D83" w:rsidP="00610D83">
      <w:pPr>
        <w:shd w:val="clear" w:color="auto" w:fill="FFFFFF"/>
        <w:spacing w:before="38" w:line="413" w:lineRule="exact"/>
        <w:ind w:left="10" w:right="5" w:firstLine="274"/>
        <w:jc w:val="both"/>
      </w:pPr>
      <w:r>
        <w:rPr>
          <w:color w:val="000000"/>
          <w:spacing w:val="1"/>
          <w:sz w:val="24"/>
          <w:szCs w:val="24"/>
        </w:rPr>
        <w:t>И Мартов заливается соловьем не хуже В. Маклакова: беспомощность, распылен</w:t>
      </w:r>
      <w:r>
        <w:rPr>
          <w:color w:val="000000"/>
          <w:spacing w:val="1"/>
          <w:sz w:val="24"/>
          <w:szCs w:val="24"/>
        </w:rPr>
        <w:softHyphen/>
        <w:t xml:space="preserve">ность, «растерянность, а то и малая сознательность» масс... «путь этого рода «бунтов» </w:t>
      </w:r>
      <w:r>
        <w:rPr>
          <w:color w:val="000000"/>
          <w:spacing w:val="-1"/>
          <w:sz w:val="24"/>
          <w:szCs w:val="24"/>
        </w:rPr>
        <w:t xml:space="preserve">не ведет к цели и в конечном счете вреден с точки зрения интересов пролетариата»... С </w:t>
      </w:r>
      <w:r>
        <w:rPr>
          <w:color w:val="000000"/>
          <w:sz w:val="24"/>
          <w:szCs w:val="24"/>
        </w:rPr>
        <w:t>одной стороны, «плоха та революционная партия, которая стала бы спиной к возни</w:t>
      </w:r>
      <w:r>
        <w:rPr>
          <w:color w:val="000000"/>
          <w:sz w:val="24"/>
          <w:szCs w:val="24"/>
        </w:rPr>
        <w:softHyphen/>
      </w:r>
      <w:r>
        <w:rPr>
          <w:color w:val="000000"/>
          <w:spacing w:val="-1"/>
          <w:sz w:val="24"/>
          <w:szCs w:val="24"/>
        </w:rPr>
        <w:t>кающему движению потому, что оно сопровождается стихийными и нецелесообразны</w:t>
      </w:r>
      <w:r>
        <w:rPr>
          <w:color w:val="000000"/>
          <w:spacing w:val="-1"/>
          <w:sz w:val="24"/>
          <w:szCs w:val="24"/>
        </w:rPr>
        <w:softHyphen/>
      </w:r>
      <w:r>
        <w:rPr>
          <w:color w:val="000000"/>
          <w:sz w:val="24"/>
          <w:szCs w:val="24"/>
        </w:rPr>
        <w:t>ми эксцессами», с другой стороны, «плоха была бы та</w:t>
      </w:r>
    </w:p>
    <w:p w:rsidR="00610D83" w:rsidRDefault="00610D83" w:rsidP="00610D83">
      <w:pPr>
        <w:shd w:val="clear" w:color="auto" w:fill="FFFFFF"/>
        <w:spacing w:before="38" w:line="413" w:lineRule="exact"/>
        <w:ind w:left="10" w:righ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19"/>
        </w:tabs>
        <w:ind w:left="34"/>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24"/>
        <w:jc w:val="both"/>
      </w:pPr>
      <w:r>
        <w:rPr>
          <w:color w:val="000000"/>
          <w:sz w:val="24"/>
          <w:szCs w:val="24"/>
        </w:rPr>
        <w:t>партия, которая считала бы своим революционным долгом отказаться от борьбы с эти</w:t>
      </w:r>
      <w:r>
        <w:rPr>
          <w:color w:val="000000"/>
          <w:sz w:val="24"/>
          <w:szCs w:val="24"/>
        </w:rPr>
        <w:softHyphen/>
      </w:r>
      <w:r>
        <w:rPr>
          <w:color w:val="000000"/>
          <w:spacing w:val="1"/>
          <w:sz w:val="24"/>
          <w:szCs w:val="24"/>
        </w:rPr>
        <w:t>ми эксцессами, как с выступлениями нецелесообразными»... «Поскольку у нас в Рос</w:t>
      </w:r>
      <w:r>
        <w:rPr>
          <w:color w:val="000000"/>
          <w:spacing w:val="1"/>
          <w:sz w:val="24"/>
          <w:szCs w:val="24"/>
        </w:rPr>
        <w:softHyphen/>
      </w:r>
      <w:r>
        <w:rPr>
          <w:color w:val="000000"/>
          <w:sz w:val="24"/>
          <w:szCs w:val="24"/>
        </w:rPr>
        <w:t>сии... организованная кампания борьбы против войны до сих пор не начата (?), по</w:t>
      </w:r>
      <w:r>
        <w:rPr>
          <w:color w:val="000000"/>
          <w:sz w:val="24"/>
          <w:szCs w:val="24"/>
        </w:rPr>
        <w:softHyphen/>
      </w:r>
      <w:r>
        <w:rPr>
          <w:color w:val="000000"/>
          <w:spacing w:val="-1"/>
          <w:sz w:val="24"/>
          <w:szCs w:val="24"/>
        </w:rPr>
        <w:t xml:space="preserve">скольку распыленность сознательных элементов пролетариата не позволяет сравнивать </w:t>
      </w:r>
      <w:r>
        <w:rPr>
          <w:color w:val="000000"/>
          <w:sz w:val="24"/>
          <w:szCs w:val="24"/>
        </w:rPr>
        <w:t xml:space="preserve">нашего положения не то что с 1904—1905, но и с 1914—1915 гг. (?), — постольку </w:t>
      </w:r>
      <w:r>
        <w:rPr>
          <w:color w:val="000000"/>
          <w:spacing w:val="-1"/>
          <w:sz w:val="24"/>
          <w:szCs w:val="24"/>
        </w:rPr>
        <w:t>вспыхивающие на почве дороговизны и т. п. народные волнения, являясь очень важны</w:t>
      </w:r>
      <w:r>
        <w:rPr>
          <w:color w:val="000000"/>
          <w:spacing w:val="-1"/>
          <w:sz w:val="24"/>
          <w:szCs w:val="24"/>
        </w:rPr>
        <w:softHyphen/>
      </w:r>
      <w:r>
        <w:rPr>
          <w:color w:val="000000"/>
          <w:sz w:val="24"/>
          <w:szCs w:val="24"/>
        </w:rPr>
        <w:t xml:space="preserve">ми </w:t>
      </w:r>
      <w:r>
        <w:rPr>
          <w:i/>
          <w:iCs/>
          <w:color w:val="000000"/>
          <w:sz w:val="24"/>
          <w:szCs w:val="24"/>
        </w:rPr>
        <w:t xml:space="preserve">симптомами, </w:t>
      </w:r>
      <w:r>
        <w:rPr>
          <w:color w:val="000000"/>
          <w:sz w:val="24"/>
          <w:szCs w:val="24"/>
        </w:rPr>
        <w:t xml:space="preserve">не могут (?) </w:t>
      </w:r>
      <w:r>
        <w:rPr>
          <w:i/>
          <w:iCs/>
          <w:color w:val="000000"/>
          <w:sz w:val="24"/>
          <w:szCs w:val="24"/>
        </w:rPr>
        <w:t xml:space="preserve">непосредственно </w:t>
      </w:r>
      <w:r>
        <w:rPr>
          <w:color w:val="000000"/>
          <w:sz w:val="24"/>
          <w:szCs w:val="24"/>
        </w:rPr>
        <w:t xml:space="preserve">(?) стать источниками того движения, </w:t>
      </w:r>
      <w:r>
        <w:rPr>
          <w:color w:val="000000"/>
          <w:spacing w:val="1"/>
          <w:sz w:val="24"/>
          <w:szCs w:val="24"/>
        </w:rPr>
        <w:t>которое составляет нашу задачу. Их целесообразное «использование» может заклю</w:t>
      </w:r>
      <w:r>
        <w:rPr>
          <w:color w:val="000000"/>
          <w:spacing w:val="1"/>
          <w:sz w:val="24"/>
          <w:szCs w:val="24"/>
        </w:rPr>
        <w:softHyphen/>
      </w:r>
      <w:r>
        <w:rPr>
          <w:color w:val="000000"/>
          <w:spacing w:val="-1"/>
          <w:sz w:val="24"/>
          <w:szCs w:val="24"/>
        </w:rPr>
        <w:t xml:space="preserve">чаться только в отведении прорывающегося в них недовольства в русло какой бы то ни было организованной борьбы, вне которой не может быть и речи о постановке массами </w:t>
      </w:r>
      <w:r>
        <w:rPr>
          <w:color w:val="000000"/>
          <w:sz w:val="24"/>
          <w:szCs w:val="24"/>
        </w:rPr>
        <w:t>революционных задач. Поэтому, даже (!!) призыв к организации кооперативов, к дав</w:t>
      </w:r>
      <w:r>
        <w:rPr>
          <w:color w:val="000000"/>
          <w:sz w:val="24"/>
          <w:szCs w:val="24"/>
        </w:rPr>
        <w:softHyphen/>
        <w:t>лению на городские думы в целях таксации цен и к т. п. паллиативам на основе разви</w:t>
      </w:r>
      <w:r>
        <w:rPr>
          <w:color w:val="000000"/>
          <w:sz w:val="24"/>
          <w:szCs w:val="24"/>
        </w:rPr>
        <w:softHyphen/>
        <w:t>тия самодеятельности масс является делом более революционным (ха-ха!) и плодо</w:t>
      </w:r>
      <w:r>
        <w:rPr>
          <w:color w:val="000000"/>
          <w:sz w:val="24"/>
          <w:szCs w:val="24"/>
        </w:rPr>
        <w:softHyphen/>
        <w:t>творным, чем кокетничанье... легкомысленные спекуляции «прямо преступны» и т. д.</w:t>
      </w:r>
    </w:p>
    <w:p w:rsidR="00610D83" w:rsidRDefault="00610D83" w:rsidP="00610D83">
      <w:pPr>
        <w:shd w:val="clear" w:color="auto" w:fill="FFFFFF"/>
        <w:spacing w:line="413" w:lineRule="exact"/>
        <w:ind w:left="29" w:firstLine="293"/>
        <w:jc w:val="both"/>
      </w:pPr>
      <w:r>
        <w:rPr>
          <w:color w:val="000000"/>
          <w:sz w:val="24"/>
          <w:szCs w:val="24"/>
        </w:rPr>
        <w:t>Трудно сохранять спокойствие, когда читаешь эти возмутительные речи. Даже бун</w:t>
      </w:r>
      <w:r>
        <w:rPr>
          <w:color w:val="000000"/>
          <w:sz w:val="24"/>
          <w:szCs w:val="24"/>
        </w:rPr>
        <w:softHyphen/>
      </w:r>
      <w:r>
        <w:rPr>
          <w:color w:val="000000"/>
          <w:spacing w:val="1"/>
          <w:sz w:val="24"/>
          <w:szCs w:val="24"/>
        </w:rPr>
        <w:t xml:space="preserve">довская редакция, видимо, почувствовала, что Мартов мошенничает, и снабдила его </w:t>
      </w:r>
      <w:r>
        <w:rPr>
          <w:color w:val="000000"/>
          <w:sz w:val="24"/>
          <w:szCs w:val="24"/>
        </w:rPr>
        <w:t>статью двусмысленным обещанием «еще вернуться...»</w:t>
      </w:r>
    </w:p>
    <w:p w:rsidR="00610D83" w:rsidRDefault="00610D83" w:rsidP="00610D83">
      <w:pPr>
        <w:shd w:val="clear" w:color="auto" w:fill="FFFFFF"/>
        <w:spacing w:before="5" w:line="413" w:lineRule="exact"/>
        <w:ind w:left="34" w:right="5" w:firstLine="274"/>
        <w:jc w:val="both"/>
      </w:pPr>
      <w:r>
        <w:rPr>
          <w:color w:val="000000"/>
          <w:sz w:val="24"/>
          <w:szCs w:val="24"/>
        </w:rPr>
        <w:t>Вопрос яснее ясного. Допустим, что Чхеидзе имел дело с волнениями такой формы, которую он считал нецелесообразной. Ясно, что его правом и обязанностью револю</w:t>
      </w:r>
      <w:r>
        <w:rPr>
          <w:color w:val="000000"/>
          <w:sz w:val="24"/>
          <w:szCs w:val="24"/>
        </w:rPr>
        <w:softHyphen/>
        <w:t xml:space="preserve">ционера было бороться против </w:t>
      </w:r>
      <w:r>
        <w:rPr>
          <w:i/>
          <w:iCs/>
          <w:color w:val="000000"/>
          <w:sz w:val="24"/>
          <w:szCs w:val="24"/>
        </w:rPr>
        <w:t xml:space="preserve">нецелесообразной </w:t>
      </w:r>
      <w:r>
        <w:rPr>
          <w:color w:val="000000"/>
          <w:sz w:val="24"/>
          <w:szCs w:val="24"/>
        </w:rPr>
        <w:t>формы... во имя чего? во имя целесо</w:t>
      </w:r>
      <w:r>
        <w:rPr>
          <w:color w:val="000000"/>
          <w:sz w:val="24"/>
          <w:szCs w:val="24"/>
        </w:rPr>
        <w:softHyphen/>
      </w:r>
      <w:r>
        <w:rPr>
          <w:color w:val="000000"/>
          <w:spacing w:val="6"/>
          <w:sz w:val="24"/>
          <w:szCs w:val="24"/>
        </w:rPr>
        <w:t xml:space="preserve">образных </w:t>
      </w:r>
      <w:r>
        <w:rPr>
          <w:i/>
          <w:iCs/>
          <w:color w:val="000000"/>
          <w:spacing w:val="6"/>
          <w:sz w:val="24"/>
          <w:szCs w:val="24"/>
        </w:rPr>
        <w:t xml:space="preserve">революционных </w:t>
      </w:r>
      <w:r>
        <w:rPr>
          <w:color w:val="000000"/>
          <w:spacing w:val="6"/>
          <w:sz w:val="24"/>
          <w:szCs w:val="24"/>
        </w:rPr>
        <w:t xml:space="preserve">выступлений? или во имя целесообразной </w:t>
      </w:r>
      <w:r>
        <w:rPr>
          <w:i/>
          <w:iCs/>
          <w:color w:val="000000"/>
          <w:spacing w:val="6"/>
          <w:sz w:val="24"/>
          <w:szCs w:val="24"/>
        </w:rPr>
        <w:t xml:space="preserve">либеральной </w:t>
      </w:r>
      <w:r>
        <w:rPr>
          <w:color w:val="000000"/>
          <w:spacing w:val="-4"/>
          <w:sz w:val="24"/>
          <w:szCs w:val="24"/>
        </w:rPr>
        <w:t>борьбы?</w:t>
      </w:r>
    </w:p>
    <w:p w:rsidR="00610D83" w:rsidRDefault="00610D83" w:rsidP="00610D83">
      <w:pPr>
        <w:shd w:val="clear" w:color="auto" w:fill="FFFFFF"/>
        <w:spacing w:line="413" w:lineRule="exact"/>
        <w:ind w:left="312"/>
      </w:pPr>
      <w:r>
        <w:rPr>
          <w:color w:val="000000"/>
          <w:spacing w:val="-1"/>
          <w:sz w:val="24"/>
          <w:szCs w:val="24"/>
        </w:rPr>
        <w:t>В этом все дело! А Мартов это-то и запутывает!</w:t>
      </w:r>
    </w:p>
    <w:p w:rsidR="00610D83" w:rsidRDefault="00610D83" w:rsidP="00610D83">
      <w:pPr>
        <w:shd w:val="clear" w:color="auto" w:fill="FFFFFF"/>
        <w:spacing w:line="413" w:lineRule="exact"/>
        <w:ind w:firstLine="312"/>
        <w:jc w:val="both"/>
      </w:pPr>
      <w:r>
        <w:rPr>
          <w:color w:val="000000"/>
          <w:spacing w:val="-1"/>
          <w:sz w:val="24"/>
          <w:szCs w:val="24"/>
        </w:rPr>
        <w:t xml:space="preserve">Господин Чхеидзе «отводил» проявляющееся революционно «недовольство масс» </w:t>
      </w:r>
      <w:r>
        <w:rPr>
          <w:i/>
          <w:iCs/>
          <w:color w:val="000000"/>
          <w:spacing w:val="-1"/>
          <w:sz w:val="24"/>
          <w:szCs w:val="24"/>
        </w:rPr>
        <w:t xml:space="preserve">«в </w:t>
      </w:r>
      <w:r>
        <w:rPr>
          <w:i/>
          <w:iCs/>
          <w:color w:val="000000"/>
          <w:spacing w:val="1"/>
          <w:sz w:val="24"/>
          <w:szCs w:val="24"/>
        </w:rPr>
        <w:t xml:space="preserve">русло» либеральной </w:t>
      </w:r>
      <w:r>
        <w:rPr>
          <w:color w:val="000000"/>
          <w:spacing w:val="1"/>
          <w:sz w:val="24"/>
          <w:szCs w:val="24"/>
        </w:rPr>
        <w:t>борьбы (только мирные кооперативы, только легальное, одобрен</w:t>
      </w:r>
      <w:r>
        <w:rPr>
          <w:color w:val="000000"/>
          <w:spacing w:val="1"/>
          <w:sz w:val="24"/>
          <w:szCs w:val="24"/>
        </w:rPr>
        <w:softHyphen/>
      </w:r>
      <w:r>
        <w:rPr>
          <w:color w:val="000000"/>
          <w:sz w:val="24"/>
          <w:szCs w:val="24"/>
        </w:rPr>
        <w:t>ное губернатором, давление на городские думы</w:t>
      </w:r>
    </w:p>
    <w:p w:rsidR="00610D83" w:rsidRDefault="00610D83" w:rsidP="00610D83">
      <w:pPr>
        <w:shd w:val="clear" w:color="auto" w:fill="FFFFFF"/>
        <w:spacing w:line="413" w:lineRule="exact"/>
        <w:ind w:firstLine="312"/>
        <w:jc w:val="both"/>
        <w:sectPr w:rsidR="00610D83">
          <w:pgSz w:w="11909" w:h="16834"/>
          <w:pgMar w:top="1440" w:right="1419" w:bottom="720" w:left="1394" w:header="720" w:footer="720" w:gutter="0"/>
          <w:cols w:space="60"/>
          <w:noEndnote/>
        </w:sectPr>
      </w:pPr>
    </w:p>
    <w:p w:rsidR="00610D83" w:rsidRDefault="00610D83" w:rsidP="00610D83">
      <w:pPr>
        <w:shd w:val="clear" w:color="auto" w:fill="FFFFFF"/>
        <w:tabs>
          <w:tab w:val="left" w:leader="underscore" w:pos="2731"/>
          <w:tab w:val="left" w:leader="underscore" w:pos="8496"/>
        </w:tabs>
      </w:pPr>
      <w:r>
        <w:lastRenderedPageBreak/>
        <w:tab/>
      </w:r>
      <w:r>
        <w:rPr>
          <w:color w:val="000000"/>
          <w:u w:val="single"/>
        </w:rPr>
        <w:t>ПОТУГИ ОБЕЛИТЬ ОППОРТУНИЗМ</w:t>
      </w:r>
      <w:r>
        <w:rPr>
          <w:color w:val="000000"/>
          <w:u w:val="single"/>
        </w:rPr>
        <w:tab/>
      </w:r>
      <w:r>
        <w:rPr>
          <w:color w:val="000000"/>
        </w:rPr>
        <w:t>233</w:t>
      </w:r>
    </w:p>
    <w:p w:rsidR="00610D83" w:rsidRDefault="00610D83" w:rsidP="00610D83">
      <w:pPr>
        <w:shd w:val="clear" w:color="auto" w:fill="FFFFFF"/>
        <w:spacing w:before="648" w:line="413" w:lineRule="exact"/>
        <w:ind w:left="10"/>
        <w:jc w:val="both"/>
      </w:pPr>
      <w:r>
        <w:rPr>
          <w:color w:val="000000"/>
          <w:spacing w:val="-1"/>
          <w:sz w:val="24"/>
          <w:szCs w:val="24"/>
        </w:rPr>
        <w:t xml:space="preserve">и т. д.), а не в русло целесообразной </w:t>
      </w:r>
      <w:r>
        <w:rPr>
          <w:i/>
          <w:iCs/>
          <w:color w:val="000000"/>
          <w:spacing w:val="-1"/>
          <w:sz w:val="24"/>
          <w:szCs w:val="24"/>
        </w:rPr>
        <w:t xml:space="preserve">революционной </w:t>
      </w:r>
      <w:r>
        <w:rPr>
          <w:color w:val="000000"/>
          <w:spacing w:val="-1"/>
          <w:sz w:val="24"/>
          <w:szCs w:val="24"/>
        </w:rPr>
        <w:t xml:space="preserve">борьбы. В этом суть, а Мартов льет </w:t>
      </w:r>
      <w:r>
        <w:rPr>
          <w:color w:val="000000"/>
          <w:sz w:val="24"/>
          <w:szCs w:val="24"/>
        </w:rPr>
        <w:t>водицу и защищает либеральную политику !</w:t>
      </w:r>
    </w:p>
    <w:p w:rsidR="00610D83" w:rsidRDefault="00610D83" w:rsidP="00610D83">
      <w:pPr>
        <w:shd w:val="clear" w:color="auto" w:fill="FFFFFF"/>
        <w:spacing w:line="413" w:lineRule="exact"/>
        <w:ind w:left="5" w:right="10" w:firstLine="278"/>
        <w:jc w:val="both"/>
      </w:pPr>
      <w:r>
        <w:rPr>
          <w:color w:val="000000"/>
          <w:sz w:val="24"/>
          <w:szCs w:val="24"/>
        </w:rPr>
        <w:t>Революционный социал-демократ скажет: громить лавчонку нецелесообразно, уст</w:t>
      </w:r>
      <w:r>
        <w:rPr>
          <w:color w:val="000000"/>
          <w:sz w:val="24"/>
          <w:szCs w:val="24"/>
        </w:rPr>
        <w:softHyphen/>
      </w:r>
      <w:r>
        <w:rPr>
          <w:color w:val="000000"/>
          <w:spacing w:val="-1"/>
          <w:sz w:val="24"/>
          <w:szCs w:val="24"/>
        </w:rPr>
        <w:t xml:space="preserve">роимте посерьезнее демонстрацию хотя бы одновременно с бакинскими, тифлисскими, </w:t>
      </w:r>
      <w:r>
        <w:rPr>
          <w:color w:val="000000"/>
          <w:sz w:val="24"/>
          <w:szCs w:val="24"/>
        </w:rPr>
        <w:t xml:space="preserve">питерскими рабочими, направим свою ненависть на правительство, привлечем к себе часть войска, желающую мира. </w:t>
      </w:r>
      <w:r>
        <w:rPr>
          <w:i/>
          <w:iCs/>
          <w:color w:val="000000"/>
          <w:sz w:val="24"/>
          <w:szCs w:val="24"/>
        </w:rPr>
        <w:t xml:space="preserve">Так ли </w:t>
      </w:r>
      <w:r>
        <w:rPr>
          <w:color w:val="000000"/>
          <w:sz w:val="24"/>
          <w:szCs w:val="24"/>
        </w:rPr>
        <w:t xml:space="preserve">говорил г. Чхеидзе? Нет, он звал к «борьбе», </w:t>
      </w:r>
      <w:r>
        <w:rPr>
          <w:i/>
          <w:iCs/>
          <w:color w:val="000000"/>
          <w:sz w:val="24"/>
          <w:szCs w:val="24"/>
        </w:rPr>
        <w:t>приемлемой для либералов!</w:t>
      </w:r>
    </w:p>
    <w:p w:rsidR="00610D83" w:rsidRDefault="00610D83" w:rsidP="00610D83">
      <w:pPr>
        <w:shd w:val="clear" w:color="auto" w:fill="FFFFFF"/>
        <w:spacing w:line="413" w:lineRule="exact"/>
        <w:ind w:right="5" w:firstLine="274"/>
        <w:jc w:val="both"/>
      </w:pPr>
      <w:r>
        <w:rPr>
          <w:color w:val="000000"/>
          <w:sz w:val="24"/>
          <w:szCs w:val="24"/>
        </w:rPr>
        <w:t>Мартов подмахнул «платформу», рекомендующую «революционные массовые дей</w:t>
      </w:r>
      <w:r>
        <w:rPr>
          <w:color w:val="000000"/>
          <w:sz w:val="24"/>
          <w:szCs w:val="24"/>
        </w:rPr>
        <w:softHyphen/>
        <w:t>ствия»</w:t>
      </w:r>
      <w:r>
        <w:rPr>
          <w:color w:val="000000"/>
          <w:sz w:val="24"/>
          <w:szCs w:val="24"/>
          <w:vertAlign w:val="superscript"/>
        </w:rPr>
        <w:t>99</w:t>
      </w:r>
      <w:r>
        <w:rPr>
          <w:color w:val="000000"/>
          <w:sz w:val="24"/>
          <w:szCs w:val="24"/>
        </w:rPr>
        <w:t>, — надо же показать себя революционером перед рабочими! — а когда на мес</w:t>
      </w:r>
      <w:r>
        <w:rPr>
          <w:color w:val="000000"/>
          <w:sz w:val="24"/>
          <w:szCs w:val="24"/>
        </w:rPr>
        <w:softHyphen/>
        <w:t>те, в России, доходит дело до первых зачатков этих действий, тогда он начинает всеми правдами и неправдами защищать «лево»</w:t>
      </w:r>
      <w:r>
        <w:rPr>
          <w:i/>
          <w:iCs/>
          <w:color w:val="000000"/>
          <w:sz w:val="24"/>
          <w:szCs w:val="24"/>
        </w:rPr>
        <w:t xml:space="preserve">-либерального </w:t>
      </w:r>
      <w:r>
        <w:rPr>
          <w:color w:val="000000"/>
          <w:sz w:val="24"/>
          <w:szCs w:val="24"/>
        </w:rPr>
        <w:t>Чхеидзе.</w:t>
      </w:r>
    </w:p>
    <w:p w:rsidR="00610D83" w:rsidRDefault="00610D83" w:rsidP="00610D83">
      <w:pPr>
        <w:shd w:val="clear" w:color="auto" w:fill="FFFFFF"/>
        <w:spacing w:line="413" w:lineRule="exact"/>
        <w:ind w:left="5" w:right="5" w:firstLine="288"/>
        <w:jc w:val="both"/>
      </w:pPr>
      <w:r>
        <w:rPr>
          <w:color w:val="000000"/>
          <w:sz w:val="24"/>
          <w:szCs w:val="24"/>
        </w:rPr>
        <w:t xml:space="preserve">«В России организованная кампания борьбы против войны до сих пор не начата...» </w:t>
      </w:r>
      <w:r>
        <w:rPr>
          <w:color w:val="000000"/>
          <w:spacing w:val="-1"/>
          <w:sz w:val="24"/>
          <w:szCs w:val="24"/>
        </w:rPr>
        <w:t>Во-1-х, это неправда. Она начата хотя бы в Питере прокламациями, митингами, стачка</w:t>
      </w:r>
      <w:r>
        <w:rPr>
          <w:color w:val="000000"/>
          <w:spacing w:val="-1"/>
          <w:sz w:val="24"/>
          <w:szCs w:val="24"/>
        </w:rPr>
        <w:softHyphen/>
      </w:r>
      <w:r>
        <w:rPr>
          <w:color w:val="000000"/>
          <w:spacing w:val="1"/>
          <w:sz w:val="24"/>
          <w:szCs w:val="24"/>
        </w:rPr>
        <w:t xml:space="preserve">ми, демонстрациями. Во-2-х, </w:t>
      </w:r>
      <w:r>
        <w:rPr>
          <w:i/>
          <w:iCs/>
          <w:color w:val="000000"/>
          <w:spacing w:val="1"/>
          <w:sz w:val="24"/>
          <w:szCs w:val="24"/>
        </w:rPr>
        <w:t xml:space="preserve">если </w:t>
      </w:r>
      <w:r>
        <w:rPr>
          <w:color w:val="000000"/>
          <w:spacing w:val="1"/>
          <w:sz w:val="24"/>
          <w:szCs w:val="24"/>
        </w:rPr>
        <w:t xml:space="preserve">она где-либо в провинции не начата, </w:t>
      </w:r>
      <w:r>
        <w:rPr>
          <w:i/>
          <w:iCs/>
          <w:color w:val="000000"/>
          <w:spacing w:val="1"/>
          <w:sz w:val="24"/>
          <w:szCs w:val="24"/>
        </w:rPr>
        <w:t>ее надо начи</w:t>
      </w:r>
      <w:r>
        <w:rPr>
          <w:i/>
          <w:iCs/>
          <w:color w:val="000000"/>
          <w:spacing w:val="1"/>
          <w:sz w:val="24"/>
          <w:szCs w:val="24"/>
        </w:rPr>
        <w:softHyphen/>
      </w:r>
      <w:r>
        <w:rPr>
          <w:i/>
          <w:iCs/>
          <w:color w:val="000000"/>
          <w:spacing w:val="-1"/>
          <w:sz w:val="24"/>
          <w:szCs w:val="24"/>
        </w:rPr>
        <w:t xml:space="preserve">нать, </w:t>
      </w:r>
      <w:r>
        <w:rPr>
          <w:color w:val="000000"/>
          <w:spacing w:val="-1"/>
          <w:sz w:val="24"/>
          <w:szCs w:val="24"/>
        </w:rPr>
        <w:t xml:space="preserve">а Мартов выдает «начинаемую» г-ном Чхеидзе либеральную кампанию за «более </w:t>
      </w:r>
      <w:r>
        <w:rPr>
          <w:color w:val="000000"/>
          <w:sz w:val="24"/>
          <w:szCs w:val="24"/>
        </w:rPr>
        <w:t>революционную».</w:t>
      </w:r>
    </w:p>
    <w:p w:rsidR="00610D83" w:rsidRDefault="00610D83" w:rsidP="00610D83">
      <w:pPr>
        <w:shd w:val="clear" w:color="auto" w:fill="FFFFFF"/>
        <w:spacing w:line="413" w:lineRule="exact"/>
        <w:ind w:left="288"/>
      </w:pPr>
      <w:r>
        <w:rPr>
          <w:color w:val="000000"/>
          <w:sz w:val="24"/>
          <w:szCs w:val="24"/>
        </w:rPr>
        <w:t>Разве это не обеление оппортунистической гнусности?</w:t>
      </w:r>
    </w:p>
    <w:p w:rsidR="00610D83" w:rsidRDefault="00610D83" w:rsidP="00610D83">
      <w:pPr>
        <w:shd w:val="clear" w:color="auto" w:fill="FFFFFF"/>
        <w:tabs>
          <w:tab w:val="left" w:pos="6062"/>
        </w:tabs>
        <w:spacing w:before="638" w:line="206" w:lineRule="exact"/>
        <w:ind w:left="931"/>
      </w:pPr>
      <w:r>
        <w:rPr>
          <w:i/>
          <w:iCs/>
          <w:color w:val="000000"/>
          <w:sz w:val="18"/>
          <w:szCs w:val="18"/>
        </w:rPr>
        <w:t>Напечатано в декабре 1916 г.</w:t>
      </w:r>
      <w:r>
        <w:rPr>
          <w:i/>
          <w:iCs/>
          <w:color w:val="000000"/>
          <w:sz w:val="18"/>
          <w:szCs w:val="18"/>
        </w:rPr>
        <w:tab/>
      </w:r>
      <w:r>
        <w:rPr>
          <w:i/>
          <w:iCs/>
          <w:color w:val="000000"/>
          <w:spacing w:val="-1"/>
          <w:sz w:val="18"/>
          <w:szCs w:val="18"/>
        </w:rPr>
        <w:t>Печатается по тексту</w:t>
      </w:r>
    </w:p>
    <w:p w:rsidR="00610D83" w:rsidRDefault="00610D83" w:rsidP="00610D83">
      <w:pPr>
        <w:shd w:val="clear" w:color="auto" w:fill="FFFFFF"/>
        <w:tabs>
          <w:tab w:val="left" w:pos="6528"/>
        </w:tabs>
        <w:spacing w:line="206" w:lineRule="exact"/>
        <w:ind w:left="542"/>
      </w:pPr>
      <w:r>
        <w:rPr>
          <w:i/>
          <w:iCs/>
          <w:color w:val="000000"/>
          <w:sz w:val="18"/>
          <w:szCs w:val="18"/>
        </w:rPr>
        <w:t>в «Сборнике «Социал-Демократа»» № 2</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spacing w:line="206" w:lineRule="exact"/>
        <w:ind w:left="1205"/>
        <w:sectPr w:rsidR="00610D83">
          <w:pgSz w:w="11909" w:h="16834"/>
          <w:pgMar w:top="1440" w:right="1414" w:bottom="720" w:left="1418" w:header="720" w:footer="720" w:gutter="0"/>
          <w:cols w:space="60"/>
          <w:noEndnote/>
        </w:sectPr>
      </w:pPr>
    </w:p>
    <w:p w:rsidR="00610D83" w:rsidRDefault="00610D83" w:rsidP="00610D83">
      <w:pPr>
        <w:shd w:val="clear" w:color="auto" w:fill="FFFFFF"/>
        <w:ind w:left="5"/>
      </w:pPr>
      <w:r>
        <w:rPr>
          <w:rFonts w:ascii="Arial" w:hAnsi="Arial" w:cs="Arial"/>
          <w:color w:val="000000"/>
        </w:rPr>
        <w:lastRenderedPageBreak/>
        <w:t>234</w:t>
      </w:r>
    </w:p>
    <w:p w:rsidR="00610D83" w:rsidRDefault="00610D83" w:rsidP="00610D83">
      <w:pPr>
        <w:shd w:val="clear" w:color="auto" w:fill="FFFFFF"/>
        <w:spacing w:before="3744"/>
        <w:ind w:right="10"/>
        <w:jc w:val="center"/>
      </w:pPr>
      <w:r>
        <w:rPr>
          <w:color w:val="000000"/>
          <w:spacing w:val="-3"/>
          <w:sz w:val="30"/>
          <w:szCs w:val="30"/>
        </w:rPr>
        <w:t>ФРАКЦИЯ ЧХЕИДЗЕ И ЕЕ РОЛЬ</w:t>
      </w:r>
    </w:p>
    <w:p w:rsidR="00610D83" w:rsidRDefault="00610D83" w:rsidP="00610D83">
      <w:pPr>
        <w:shd w:val="clear" w:color="auto" w:fill="FFFFFF"/>
        <w:spacing w:before="283" w:line="413" w:lineRule="exact"/>
        <w:ind w:right="10" w:firstLine="278"/>
        <w:jc w:val="both"/>
      </w:pPr>
      <w:r>
        <w:rPr>
          <w:color w:val="000000"/>
          <w:spacing w:val="14"/>
          <w:sz w:val="24"/>
          <w:szCs w:val="24"/>
        </w:rPr>
        <w:t>Мы всегда указывали, что гг. Чхеидзе и К не представляют социал-</w:t>
      </w:r>
      <w:r>
        <w:rPr>
          <w:color w:val="000000"/>
          <w:sz w:val="24"/>
          <w:szCs w:val="24"/>
        </w:rPr>
        <w:t>демократического пролетариата и что никогда действительно социал-демократическая рабочая партия не помирится и не объединится с этой фракцией. Наши доводы состоя</w:t>
      </w:r>
      <w:r>
        <w:rPr>
          <w:color w:val="000000"/>
          <w:sz w:val="24"/>
          <w:szCs w:val="24"/>
        </w:rPr>
        <w:softHyphen/>
        <w:t>ли в ссылке на бесспорные факты: 1) формула «спасения страны», употребляемая Чхе</w:t>
      </w:r>
      <w:r>
        <w:rPr>
          <w:color w:val="000000"/>
          <w:sz w:val="24"/>
          <w:szCs w:val="24"/>
        </w:rPr>
        <w:softHyphen/>
        <w:t>идзе, ничем по сути не отличается от оборончества; 2) против г. Потресова и К</w:t>
      </w:r>
      <w:r>
        <w:rPr>
          <w:color w:val="000000"/>
          <w:sz w:val="24"/>
          <w:szCs w:val="24"/>
          <w:vertAlign w:val="superscript"/>
        </w:rPr>
        <w:t>0</w:t>
      </w:r>
      <w:r>
        <w:rPr>
          <w:color w:val="000000"/>
          <w:sz w:val="24"/>
          <w:szCs w:val="24"/>
        </w:rPr>
        <w:t xml:space="preserve"> фрак</w:t>
      </w:r>
      <w:r>
        <w:rPr>
          <w:color w:val="000000"/>
          <w:sz w:val="24"/>
          <w:szCs w:val="24"/>
        </w:rPr>
        <w:softHyphen/>
        <w:t>ция Чхеидзе не выступала никогда, даже когда Мартов выступил против него; 3) про</w:t>
      </w:r>
      <w:r>
        <w:rPr>
          <w:color w:val="000000"/>
          <w:sz w:val="24"/>
          <w:szCs w:val="24"/>
        </w:rPr>
        <w:softHyphen/>
        <w:t xml:space="preserve">тив участия в военно-промышленных комитетах — факт решающий — эта фракция не </w:t>
      </w:r>
      <w:r>
        <w:rPr>
          <w:color w:val="000000"/>
          <w:spacing w:val="-3"/>
          <w:sz w:val="24"/>
          <w:szCs w:val="24"/>
        </w:rPr>
        <w:t>выступила.</w:t>
      </w:r>
    </w:p>
    <w:p w:rsidR="00610D83" w:rsidRDefault="00610D83" w:rsidP="00610D83">
      <w:pPr>
        <w:shd w:val="clear" w:color="auto" w:fill="FFFFFF"/>
        <w:spacing w:line="413" w:lineRule="exact"/>
        <w:ind w:left="5" w:firstLine="288"/>
        <w:jc w:val="both"/>
      </w:pPr>
      <w:r>
        <w:rPr>
          <w:color w:val="000000"/>
          <w:spacing w:val="-1"/>
          <w:sz w:val="24"/>
          <w:szCs w:val="24"/>
        </w:rPr>
        <w:t xml:space="preserve">Фактов этих никто и не пытался оспорить. Сторонники Чхеидзе просто замалчивают </w:t>
      </w:r>
      <w:r>
        <w:rPr>
          <w:color w:val="000000"/>
          <w:spacing w:val="-10"/>
          <w:sz w:val="24"/>
          <w:szCs w:val="24"/>
        </w:rPr>
        <w:t>их.</w:t>
      </w:r>
    </w:p>
    <w:p w:rsidR="00610D83" w:rsidRDefault="00610D83" w:rsidP="00610D83">
      <w:pPr>
        <w:shd w:val="clear" w:color="auto" w:fill="FFFFFF"/>
        <w:spacing w:line="413" w:lineRule="exact"/>
        <w:ind w:firstLine="283"/>
        <w:jc w:val="both"/>
      </w:pPr>
      <w:r>
        <w:rPr>
          <w:color w:val="000000"/>
          <w:spacing w:val="-1"/>
          <w:sz w:val="24"/>
          <w:szCs w:val="24"/>
        </w:rPr>
        <w:t xml:space="preserve">«Наше Слово» и Троцкий, браня нас за «фракционность», под давлением фактов все </w:t>
      </w:r>
      <w:r>
        <w:rPr>
          <w:color w:val="000000"/>
          <w:sz w:val="24"/>
          <w:szCs w:val="24"/>
        </w:rPr>
        <w:t xml:space="preserve">больше приходили к борьбе против </w:t>
      </w:r>
      <w:r>
        <w:rPr>
          <w:color w:val="000000"/>
          <w:sz w:val="24"/>
          <w:szCs w:val="24"/>
          <w:lang w:val="de-DE"/>
        </w:rPr>
        <w:t xml:space="preserve">OK </w:t>
      </w:r>
      <w:r>
        <w:rPr>
          <w:color w:val="000000"/>
          <w:sz w:val="24"/>
          <w:szCs w:val="24"/>
        </w:rPr>
        <w:t xml:space="preserve">и Чхеидзе; но нашесловцы именно только «под </w:t>
      </w:r>
      <w:r>
        <w:rPr>
          <w:color w:val="000000"/>
          <w:spacing w:val="-1"/>
          <w:sz w:val="24"/>
          <w:szCs w:val="24"/>
        </w:rPr>
        <w:t>давлением» (нашей критики и критики фактов) отступали с позиции на позицию, а ре</w:t>
      </w:r>
      <w:r>
        <w:rPr>
          <w:color w:val="000000"/>
          <w:spacing w:val="-1"/>
          <w:sz w:val="24"/>
          <w:szCs w:val="24"/>
        </w:rPr>
        <w:softHyphen/>
      </w:r>
      <w:r>
        <w:rPr>
          <w:color w:val="000000"/>
          <w:sz w:val="24"/>
          <w:szCs w:val="24"/>
        </w:rPr>
        <w:t xml:space="preserve">шительного слова </w:t>
      </w:r>
      <w:r>
        <w:rPr>
          <w:i/>
          <w:iCs/>
          <w:color w:val="000000"/>
          <w:sz w:val="24"/>
          <w:szCs w:val="24"/>
        </w:rPr>
        <w:t xml:space="preserve">до сих пор не сказали. </w:t>
      </w:r>
      <w:r>
        <w:rPr>
          <w:color w:val="000000"/>
          <w:sz w:val="24"/>
          <w:szCs w:val="24"/>
        </w:rPr>
        <w:t xml:space="preserve">Единство или раскол с фракцией Чхеидзе? — </w:t>
      </w:r>
      <w:r>
        <w:rPr>
          <w:color w:val="000000"/>
          <w:spacing w:val="-1"/>
          <w:sz w:val="24"/>
          <w:szCs w:val="24"/>
        </w:rPr>
        <w:t>они все еще боятся додумать!</w:t>
      </w:r>
    </w:p>
    <w:p w:rsidR="00610D83" w:rsidRDefault="00610D83" w:rsidP="00610D83">
      <w:pPr>
        <w:shd w:val="clear" w:color="auto" w:fill="FFFFFF"/>
        <w:spacing w:line="413" w:lineRule="exact"/>
        <w:ind w:right="5" w:firstLine="288"/>
        <w:jc w:val="both"/>
      </w:pPr>
      <w:r>
        <w:rPr>
          <w:color w:val="000000"/>
          <w:sz w:val="24"/>
          <w:szCs w:val="24"/>
        </w:rPr>
        <w:t>№ 1 «Бюллетеня Заграничного Комитета Бунда» (сентябрь 1916) содержит письмо из Питера от 26 февраля 1916. Это письмо — ценный документ, вполне подтверждающий нашу оценку. Автор письма без обиняков признает «несомненный кризис в лагере са</w:t>
      </w:r>
      <w:r>
        <w:rPr>
          <w:color w:val="000000"/>
          <w:sz w:val="24"/>
          <w:szCs w:val="24"/>
        </w:rPr>
        <w:softHyphen/>
        <w:t xml:space="preserve">мого меньшевизма», причем — что особенно характерно — о </w:t>
      </w:r>
      <w:r>
        <w:rPr>
          <w:i/>
          <w:iCs/>
          <w:color w:val="000000"/>
          <w:sz w:val="24"/>
          <w:szCs w:val="24"/>
        </w:rPr>
        <w:t>меньшевиках, противни</w:t>
      </w:r>
      <w:r>
        <w:rPr>
          <w:i/>
          <w:iCs/>
          <w:color w:val="000000"/>
          <w:sz w:val="24"/>
          <w:szCs w:val="24"/>
        </w:rPr>
        <w:softHyphen/>
        <w:t xml:space="preserve">ках </w:t>
      </w:r>
      <w:r>
        <w:rPr>
          <w:color w:val="000000"/>
          <w:sz w:val="24"/>
          <w:szCs w:val="24"/>
        </w:rPr>
        <w:t>участия в военно-промышленных</w:t>
      </w:r>
    </w:p>
    <w:p w:rsidR="00610D83" w:rsidRDefault="00610D83" w:rsidP="00610D83">
      <w:pPr>
        <w:shd w:val="clear" w:color="auto" w:fill="FFFFFF"/>
        <w:spacing w:line="413" w:lineRule="exact"/>
        <w:ind w:right="5" w:firstLine="28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923"/>
          <w:tab w:val="left" w:leader="underscore" w:pos="8501"/>
        </w:tabs>
        <w:ind w:left="5"/>
      </w:pPr>
      <w:r>
        <w:lastRenderedPageBreak/>
        <w:tab/>
      </w:r>
      <w:r>
        <w:rPr>
          <w:color w:val="000000"/>
          <w:u w:val="single"/>
        </w:rPr>
        <w:t>ФРАКЦИЯ ЧХЕИДЗЕ И ЕЕ РОЛЬ</w:t>
      </w:r>
      <w:r>
        <w:rPr>
          <w:color w:val="000000"/>
          <w:u w:val="single"/>
        </w:rPr>
        <w:tab/>
      </w:r>
      <w:r>
        <w:rPr>
          <w:color w:val="000000"/>
        </w:rPr>
        <w:t>235</w:t>
      </w:r>
    </w:p>
    <w:p w:rsidR="00610D83" w:rsidRDefault="00610D83" w:rsidP="00610D83">
      <w:pPr>
        <w:shd w:val="clear" w:color="auto" w:fill="FFFFFF"/>
        <w:spacing w:before="648" w:line="413" w:lineRule="exact"/>
        <w:ind w:left="19"/>
      </w:pPr>
      <w:r>
        <w:rPr>
          <w:color w:val="000000"/>
          <w:spacing w:val="-1"/>
          <w:sz w:val="24"/>
          <w:szCs w:val="24"/>
        </w:rPr>
        <w:t xml:space="preserve">комитетах, он </w:t>
      </w:r>
      <w:r>
        <w:rPr>
          <w:i/>
          <w:iCs/>
          <w:color w:val="000000"/>
          <w:spacing w:val="-1"/>
          <w:sz w:val="24"/>
          <w:szCs w:val="24"/>
        </w:rPr>
        <w:t xml:space="preserve">вовсе и не говорит! </w:t>
      </w:r>
      <w:r>
        <w:rPr>
          <w:color w:val="000000"/>
          <w:spacing w:val="-1"/>
          <w:sz w:val="24"/>
          <w:szCs w:val="24"/>
        </w:rPr>
        <w:t>В России он их не видал и о них не слыхал!</w:t>
      </w:r>
    </w:p>
    <w:p w:rsidR="00610D83" w:rsidRDefault="00610D83" w:rsidP="00610D83">
      <w:pPr>
        <w:shd w:val="clear" w:color="auto" w:fill="FFFFFF"/>
        <w:spacing w:line="413" w:lineRule="exact"/>
        <w:ind w:left="19" w:right="10" w:firstLine="283"/>
        <w:jc w:val="both"/>
      </w:pPr>
      <w:r>
        <w:rPr>
          <w:color w:val="000000"/>
          <w:spacing w:val="1"/>
          <w:sz w:val="24"/>
          <w:szCs w:val="24"/>
        </w:rPr>
        <w:t xml:space="preserve">Он заявляет, что трое из пяти членов фракции Чхеидзе против «позиции обороны» </w:t>
      </w:r>
      <w:r>
        <w:rPr>
          <w:color w:val="000000"/>
          <w:sz w:val="24"/>
          <w:szCs w:val="24"/>
        </w:rPr>
        <w:t xml:space="preserve">(как и </w:t>
      </w:r>
      <w:r>
        <w:rPr>
          <w:color w:val="000000"/>
          <w:sz w:val="24"/>
          <w:szCs w:val="24"/>
          <w:lang w:val="de-DE"/>
        </w:rPr>
        <w:t xml:space="preserve">OK), </w:t>
      </w:r>
      <w:r>
        <w:rPr>
          <w:i/>
          <w:iCs/>
          <w:color w:val="000000"/>
          <w:sz w:val="24"/>
          <w:szCs w:val="24"/>
        </w:rPr>
        <w:t xml:space="preserve">двое </w:t>
      </w:r>
      <w:r>
        <w:rPr>
          <w:color w:val="000000"/>
          <w:sz w:val="24"/>
          <w:szCs w:val="24"/>
        </w:rPr>
        <w:t xml:space="preserve">— </w:t>
      </w:r>
      <w:r>
        <w:rPr>
          <w:i/>
          <w:iCs/>
          <w:color w:val="000000"/>
          <w:sz w:val="24"/>
          <w:szCs w:val="24"/>
        </w:rPr>
        <w:t>за.</w:t>
      </w:r>
    </w:p>
    <w:p w:rsidR="00610D83" w:rsidRDefault="00610D83" w:rsidP="00610D83">
      <w:pPr>
        <w:shd w:val="clear" w:color="auto" w:fill="FFFFFF"/>
        <w:spacing w:before="72" w:line="346" w:lineRule="exact"/>
        <w:ind w:left="10" w:firstLine="283"/>
        <w:jc w:val="both"/>
      </w:pPr>
      <w:r>
        <w:rPr>
          <w:color w:val="000000"/>
        </w:rPr>
        <w:t>«Обслуживающим фракцию лицам, — пишет он, — не удается сдвинуть большинство фракции с за</w:t>
      </w:r>
      <w:r>
        <w:rPr>
          <w:color w:val="000000"/>
        </w:rPr>
        <w:softHyphen/>
      </w:r>
      <w:r>
        <w:rPr>
          <w:color w:val="000000"/>
          <w:spacing w:val="-1"/>
        </w:rPr>
        <w:t>нятой им позиции. На помощь большинству фракции приходит местная «инициативная группа»</w:t>
      </w:r>
      <w:r>
        <w:rPr>
          <w:color w:val="000000"/>
          <w:spacing w:val="-1"/>
          <w:vertAlign w:val="superscript"/>
        </w:rPr>
        <w:t>100</w:t>
      </w:r>
      <w:r>
        <w:rPr>
          <w:color w:val="000000"/>
          <w:spacing w:val="-1"/>
        </w:rPr>
        <w:t>, от</w:t>
      </w:r>
      <w:r>
        <w:rPr>
          <w:color w:val="000000"/>
          <w:spacing w:val="-1"/>
        </w:rPr>
        <w:softHyphen/>
        <w:t>вергающая позицию обороны».</w:t>
      </w:r>
    </w:p>
    <w:p w:rsidR="00610D83" w:rsidRDefault="00610D83" w:rsidP="00610D83">
      <w:pPr>
        <w:shd w:val="clear" w:color="auto" w:fill="FFFFFF"/>
        <w:spacing w:before="43" w:line="413" w:lineRule="exact"/>
        <w:ind w:left="5" w:right="5" w:firstLine="293"/>
        <w:jc w:val="both"/>
      </w:pPr>
      <w:r>
        <w:rPr>
          <w:color w:val="000000"/>
          <w:sz w:val="24"/>
          <w:szCs w:val="24"/>
        </w:rPr>
        <w:t xml:space="preserve">Обслуживающие лица, это — господа либеральные интеллигенты, типа Потресова, </w:t>
      </w:r>
      <w:r>
        <w:rPr>
          <w:color w:val="000000"/>
          <w:spacing w:val="-1"/>
          <w:sz w:val="24"/>
          <w:szCs w:val="24"/>
        </w:rPr>
        <w:t>Маслова, Ортодокс и К</w:t>
      </w:r>
      <w:r>
        <w:rPr>
          <w:color w:val="000000"/>
          <w:spacing w:val="-1"/>
          <w:sz w:val="24"/>
          <w:szCs w:val="24"/>
          <w:vertAlign w:val="superscript"/>
        </w:rPr>
        <w:t>0</w:t>
      </w:r>
      <w:r>
        <w:rPr>
          <w:color w:val="000000"/>
          <w:spacing w:val="-1"/>
          <w:sz w:val="24"/>
          <w:szCs w:val="24"/>
        </w:rPr>
        <w:t xml:space="preserve">, называющие себя социал-демократами. Наши многократные </w:t>
      </w:r>
      <w:r>
        <w:rPr>
          <w:color w:val="000000"/>
          <w:sz w:val="24"/>
          <w:szCs w:val="24"/>
        </w:rPr>
        <w:t xml:space="preserve">указания, что эта группа </w:t>
      </w:r>
      <w:r>
        <w:rPr>
          <w:i/>
          <w:iCs/>
          <w:color w:val="000000"/>
          <w:sz w:val="24"/>
          <w:szCs w:val="24"/>
        </w:rPr>
        <w:t xml:space="preserve">интеллигентов </w:t>
      </w:r>
      <w:r>
        <w:rPr>
          <w:color w:val="000000"/>
          <w:sz w:val="24"/>
          <w:szCs w:val="24"/>
        </w:rPr>
        <w:t>есть «очаг» оппортунизма и либеральной ра</w:t>
      </w:r>
      <w:r>
        <w:rPr>
          <w:color w:val="000000"/>
          <w:sz w:val="24"/>
          <w:szCs w:val="24"/>
        </w:rPr>
        <w:softHyphen/>
      </w:r>
      <w:r>
        <w:rPr>
          <w:color w:val="000000"/>
          <w:spacing w:val="-1"/>
          <w:sz w:val="24"/>
          <w:szCs w:val="24"/>
        </w:rPr>
        <w:t xml:space="preserve">бочей политики, </w:t>
      </w:r>
      <w:r>
        <w:rPr>
          <w:i/>
          <w:iCs/>
          <w:color w:val="000000"/>
          <w:spacing w:val="-1"/>
          <w:sz w:val="24"/>
          <w:szCs w:val="24"/>
        </w:rPr>
        <w:t>подтвердил теперь бундист.</w:t>
      </w:r>
    </w:p>
    <w:p w:rsidR="00610D83" w:rsidRDefault="00610D83" w:rsidP="00610D83">
      <w:pPr>
        <w:shd w:val="clear" w:color="auto" w:fill="FFFFFF"/>
        <w:spacing w:line="413" w:lineRule="exact"/>
        <w:ind w:firstLine="288"/>
        <w:jc w:val="both"/>
      </w:pPr>
      <w:r>
        <w:rPr>
          <w:color w:val="000000"/>
          <w:sz w:val="24"/>
          <w:szCs w:val="24"/>
        </w:rPr>
        <w:t>Он пишет далее: «Жизнь выдвинула (а не Пуришкевич и Гучков выдвинули?)... но</w:t>
      </w:r>
      <w:r>
        <w:rPr>
          <w:color w:val="000000"/>
          <w:sz w:val="24"/>
          <w:szCs w:val="24"/>
        </w:rPr>
        <w:softHyphen/>
      </w:r>
      <w:r>
        <w:rPr>
          <w:color w:val="000000"/>
          <w:spacing w:val="2"/>
          <w:sz w:val="24"/>
          <w:szCs w:val="24"/>
        </w:rPr>
        <w:t>вый орган, рабочую группу, которая все более становится центром рабочего движе</w:t>
      </w:r>
      <w:r>
        <w:rPr>
          <w:color w:val="000000"/>
          <w:spacing w:val="2"/>
          <w:sz w:val="24"/>
          <w:szCs w:val="24"/>
        </w:rPr>
        <w:softHyphen/>
      </w:r>
      <w:r>
        <w:rPr>
          <w:color w:val="000000"/>
          <w:sz w:val="24"/>
          <w:szCs w:val="24"/>
        </w:rPr>
        <w:t xml:space="preserve">ния». (Автор говорит о тучковском, или, употребляя прежний термин, столыпинском рабочем движении: другого он не признает!) </w:t>
      </w:r>
      <w:r>
        <w:rPr>
          <w:i/>
          <w:iCs/>
          <w:color w:val="000000"/>
          <w:sz w:val="24"/>
          <w:szCs w:val="24"/>
        </w:rPr>
        <w:t>«При выборе ее сошлись на компромиссе: не оборона и самозащита, а спасение страны, под которым предполагалось нечто бо</w:t>
      </w:r>
      <w:r>
        <w:rPr>
          <w:i/>
          <w:iCs/>
          <w:color w:val="000000"/>
          <w:sz w:val="24"/>
          <w:szCs w:val="24"/>
        </w:rPr>
        <w:softHyphen/>
      </w:r>
      <w:r>
        <w:rPr>
          <w:i/>
          <w:iCs/>
          <w:color w:val="000000"/>
          <w:spacing w:val="-2"/>
          <w:sz w:val="24"/>
          <w:szCs w:val="24"/>
        </w:rPr>
        <w:t>лее широкое».</w:t>
      </w:r>
    </w:p>
    <w:p w:rsidR="00610D83" w:rsidRDefault="00610D83" w:rsidP="00610D83">
      <w:pPr>
        <w:shd w:val="clear" w:color="auto" w:fill="FFFFFF"/>
        <w:spacing w:line="413" w:lineRule="exact"/>
        <w:ind w:left="19" w:firstLine="274"/>
        <w:jc w:val="both"/>
      </w:pPr>
      <w:r>
        <w:rPr>
          <w:color w:val="000000"/>
          <w:sz w:val="24"/>
          <w:szCs w:val="24"/>
        </w:rPr>
        <w:t xml:space="preserve">Вот вам разоблачение Чхеидзе и мартовской лжи насчет него </w:t>
      </w:r>
      <w:r>
        <w:rPr>
          <w:i/>
          <w:iCs/>
          <w:color w:val="000000"/>
          <w:sz w:val="24"/>
          <w:szCs w:val="24"/>
        </w:rPr>
        <w:t xml:space="preserve">бундистом! </w:t>
      </w:r>
      <w:r>
        <w:rPr>
          <w:color w:val="000000"/>
          <w:sz w:val="24"/>
          <w:szCs w:val="24"/>
        </w:rPr>
        <w:t xml:space="preserve">Чхеидзе и </w:t>
      </w:r>
      <w:r>
        <w:rPr>
          <w:color w:val="000000"/>
          <w:sz w:val="24"/>
          <w:szCs w:val="24"/>
          <w:lang w:val="de-DE"/>
        </w:rPr>
        <w:t xml:space="preserve">OK, </w:t>
      </w:r>
      <w:r>
        <w:rPr>
          <w:i/>
          <w:iCs/>
          <w:color w:val="000000"/>
          <w:sz w:val="24"/>
          <w:szCs w:val="24"/>
        </w:rPr>
        <w:t xml:space="preserve">при выборе </w:t>
      </w:r>
      <w:r>
        <w:rPr>
          <w:color w:val="000000"/>
          <w:sz w:val="24"/>
          <w:szCs w:val="24"/>
        </w:rPr>
        <w:t>тучковских молодцов (Гвоздева, Брейдо и пр.) в военно-</w:t>
      </w:r>
      <w:r>
        <w:rPr>
          <w:color w:val="000000"/>
          <w:spacing w:val="1"/>
          <w:sz w:val="24"/>
          <w:szCs w:val="24"/>
        </w:rPr>
        <w:t xml:space="preserve">промышленные комитеты, </w:t>
      </w:r>
      <w:r>
        <w:rPr>
          <w:i/>
          <w:iCs/>
          <w:color w:val="000000"/>
          <w:spacing w:val="1"/>
          <w:sz w:val="24"/>
          <w:szCs w:val="24"/>
        </w:rPr>
        <w:t xml:space="preserve">заключили компромисс. </w:t>
      </w:r>
      <w:r>
        <w:rPr>
          <w:color w:val="000000"/>
          <w:spacing w:val="1"/>
          <w:sz w:val="24"/>
          <w:szCs w:val="24"/>
        </w:rPr>
        <w:t xml:space="preserve">Формула, употребляемая Чхеидзе, </w:t>
      </w:r>
      <w:r>
        <w:rPr>
          <w:color w:val="000000"/>
          <w:spacing w:val="-1"/>
          <w:sz w:val="24"/>
          <w:szCs w:val="24"/>
        </w:rPr>
        <w:t xml:space="preserve">есть </w:t>
      </w:r>
      <w:r>
        <w:rPr>
          <w:i/>
          <w:iCs/>
          <w:color w:val="000000"/>
          <w:spacing w:val="-1"/>
          <w:sz w:val="24"/>
          <w:szCs w:val="24"/>
        </w:rPr>
        <w:t xml:space="preserve">компромисс </w:t>
      </w:r>
      <w:r>
        <w:rPr>
          <w:color w:val="000000"/>
          <w:spacing w:val="-1"/>
          <w:sz w:val="24"/>
          <w:szCs w:val="24"/>
        </w:rPr>
        <w:t>с Потресовым и Гвоздевыми!</w:t>
      </w:r>
    </w:p>
    <w:p w:rsidR="00610D83" w:rsidRDefault="00610D83" w:rsidP="00610D83">
      <w:pPr>
        <w:shd w:val="clear" w:color="auto" w:fill="FFFFFF"/>
        <w:spacing w:line="413" w:lineRule="exact"/>
        <w:ind w:left="293"/>
      </w:pPr>
      <w:r>
        <w:rPr>
          <w:color w:val="000000"/>
          <w:spacing w:val="-1"/>
          <w:sz w:val="24"/>
          <w:szCs w:val="24"/>
        </w:rPr>
        <w:t>Мартов скрывал и скрывает это.</w:t>
      </w:r>
    </w:p>
    <w:p w:rsidR="00610D83" w:rsidRDefault="00610D83" w:rsidP="00610D83">
      <w:pPr>
        <w:shd w:val="clear" w:color="auto" w:fill="FFFFFF"/>
        <w:spacing w:line="413" w:lineRule="exact"/>
        <w:ind w:left="19" w:right="14" w:firstLine="274"/>
        <w:jc w:val="both"/>
      </w:pPr>
      <w:r>
        <w:rPr>
          <w:color w:val="000000"/>
          <w:spacing w:val="-1"/>
          <w:sz w:val="24"/>
          <w:szCs w:val="24"/>
        </w:rPr>
        <w:t xml:space="preserve">Компромисс этим не кончился. Декларацию вырабатывали тоже путем компромисса, который </w:t>
      </w:r>
      <w:r>
        <w:rPr>
          <w:i/>
          <w:iCs/>
          <w:color w:val="000000"/>
          <w:spacing w:val="-1"/>
          <w:sz w:val="24"/>
          <w:szCs w:val="24"/>
        </w:rPr>
        <w:t xml:space="preserve">бундистом </w:t>
      </w:r>
      <w:r>
        <w:rPr>
          <w:color w:val="000000"/>
          <w:spacing w:val="-1"/>
          <w:sz w:val="24"/>
          <w:szCs w:val="24"/>
        </w:rPr>
        <w:t>характеризуется так:</w:t>
      </w:r>
    </w:p>
    <w:p w:rsidR="00610D83" w:rsidRDefault="00610D83" w:rsidP="00610D83">
      <w:pPr>
        <w:shd w:val="clear" w:color="auto" w:fill="FFFFFF"/>
        <w:spacing w:before="72" w:line="346" w:lineRule="exact"/>
        <w:ind w:left="10" w:firstLine="288"/>
        <w:jc w:val="both"/>
      </w:pPr>
      <w:r>
        <w:rPr>
          <w:i/>
          <w:iCs/>
          <w:color w:val="000000"/>
        </w:rPr>
        <w:t xml:space="preserve">«Исчезла определенность». </w:t>
      </w:r>
      <w:r>
        <w:rPr>
          <w:color w:val="000000"/>
        </w:rPr>
        <w:t>«Представители большинства фракции и «инициативной группы» оста</w:t>
      </w:r>
      <w:r>
        <w:rPr>
          <w:color w:val="000000"/>
        </w:rPr>
        <w:softHyphen/>
        <w:t>лись недовольны, ибо все же эта декларация большой шаг вперед в смысле формулировки позиции обо</w:t>
      </w:r>
      <w:r>
        <w:rPr>
          <w:color w:val="000000"/>
        </w:rPr>
        <w:softHyphen/>
        <w:t xml:space="preserve">роны». </w:t>
      </w:r>
      <w:r>
        <w:rPr>
          <w:i/>
          <w:iCs/>
          <w:color w:val="000000"/>
        </w:rPr>
        <w:t xml:space="preserve">«Компромисс </w:t>
      </w:r>
      <w:r>
        <w:rPr>
          <w:color w:val="000000"/>
        </w:rPr>
        <w:t xml:space="preserve">— </w:t>
      </w:r>
      <w:r>
        <w:rPr>
          <w:i/>
          <w:iCs/>
          <w:color w:val="000000"/>
        </w:rPr>
        <w:t>в сущности позиция немецкой социал-демократии, но применительно к России».</w:t>
      </w:r>
    </w:p>
    <w:p w:rsidR="00610D83" w:rsidRDefault="00610D83" w:rsidP="00610D83">
      <w:pPr>
        <w:shd w:val="clear" w:color="auto" w:fill="FFFFFF"/>
        <w:spacing w:before="38" w:line="413" w:lineRule="exact"/>
        <w:ind w:left="302"/>
      </w:pPr>
      <w:r>
        <w:rPr>
          <w:color w:val="000000"/>
          <w:spacing w:val="-2"/>
          <w:sz w:val="24"/>
          <w:szCs w:val="24"/>
        </w:rPr>
        <w:t>Так пишет бундист.</w:t>
      </w:r>
    </w:p>
    <w:p w:rsidR="00610D83" w:rsidRDefault="00610D83" w:rsidP="00610D83">
      <w:pPr>
        <w:shd w:val="clear" w:color="auto" w:fill="FFFFFF"/>
        <w:spacing w:line="413" w:lineRule="exact"/>
        <w:ind w:left="19" w:firstLine="278"/>
        <w:jc w:val="both"/>
      </w:pPr>
      <w:r>
        <w:rPr>
          <w:color w:val="000000"/>
          <w:sz w:val="24"/>
          <w:szCs w:val="24"/>
        </w:rPr>
        <w:t xml:space="preserve">Дело, кажется, ясное? Одна партия — окистская, чхеидзевская, потресовская. В ней </w:t>
      </w:r>
      <w:r>
        <w:rPr>
          <w:color w:val="000000"/>
          <w:spacing w:val="-1"/>
          <w:sz w:val="24"/>
          <w:szCs w:val="24"/>
        </w:rPr>
        <w:t>борются два крыла</w:t>
      </w:r>
    </w:p>
    <w:p w:rsidR="00610D83" w:rsidRDefault="00610D83" w:rsidP="00610D83">
      <w:pPr>
        <w:shd w:val="clear" w:color="auto" w:fill="FFFFFF"/>
        <w:spacing w:line="413" w:lineRule="exact"/>
        <w:ind w:left="19" w:firstLine="278"/>
        <w:jc w:val="both"/>
        <w:sectPr w:rsidR="00610D83">
          <w:pgSz w:w="11909" w:h="16834"/>
          <w:pgMar w:top="1440" w:right="1419" w:bottom="720" w:left="1413"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jc w:val="both"/>
      </w:pPr>
      <w:r>
        <w:rPr>
          <w:color w:val="000000"/>
          <w:spacing w:val="-1"/>
          <w:sz w:val="24"/>
          <w:szCs w:val="24"/>
        </w:rPr>
        <w:t xml:space="preserve">и </w:t>
      </w:r>
      <w:r>
        <w:rPr>
          <w:i/>
          <w:iCs/>
          <w:color w:val="000000"/>
          <w:spacing w:val="-1"/>
          <w:sz w:val="24"/>
          <w:szCs w:val="24"/>
        </w:rPr>
        <w:t xml:space="preserve">соглашаются, </w:t>
      </w:r>
      <w:r>
        <w:rPr>
          <w:color w:val="000000"/>
          <w:spacing w:val="-1"/>
          <w:sz w:val="24"/>
          <w:szCs w:val="24"/>
        </w:rPr>
        <w:t>заключают компромисс, остаются в одной партии. Компромисс заклю</w:t>
      </w:r>
      <w:r>
        <w:rPr>
          <w:color w:val="000000"/>
          <w:spacing w:val="-1"/>
          <w:sz w:val="24"/>
          <w:szCs w:val="24"/>
        </w:rPr>
        <w:softHyphen/>
      </w:r>
      <w:r>
        <w:rPr>
          <w:color w:val="000000"/>
          <w:sz w:val="24"/>
          <w:szCs w:val="24"/>
        </w:rPr>
        <w:t xml:space="preserve">чается </w:t>
      </w:r>
      <w:r>
        <w:rPr>
          <w:i/>
          <w:iCs/>
          <w:color w:val="000000"/>
          <w:sz w:val="24"/>
          <w:szCs w:val="24"/>
        </w:rPr>
        <w:t xml:space="preserve">на почве </w:t>
      </w:r>
      <w:r>
        <w:rPr>
          <w:color w:val="000000"/>
          <w:sz w:val="24"/>
          <w:szCs w:val="24"/>
        </w:rPr>
        <w:t>участия в военно-промышленных комитетах. Спорят только из-за фор</w:t>
      </w:r>
      <w:r>
        <w:rPr>
          <w:color w:val="000000"/>
          <w:sz w:val="24"/>
          <w:szCs w:val="24"/>
        </w:rPr>
        <w:softHyphen/>
        <w:t>мулировки «мотивов» (т. е. из-за способа надуть рабочих). В итоге компромисса полу</w:t>
      </w:r>
      <w:r>
        <w:rPr>
          <w:color w:val="000000"/>
          <w:sz w:val="24"/>
          <w:szCs w:val="24"/>
        </w:rPr>
        <w:softHyphen/>
        <w:t>чается «в сущности позиция немецкой социал-демократии».</w:t>
      </w:r>
    </w:p>
    <w:p w:rsidR="00610D83" w:rsidRDefault="00610D83" w:rsidP="00610D83">
      <w:pPr>
        <w:shd w:val="clear" w:color="auto" w:fill="FFFFFF"/>
        <w:spacing w:line="413" w:lineRule="exact"/>
        <w:ind w:right="14" w:firstLine="283"/>
        <w:jc w:val="both"/>
      </w:pPr>
      <w:r>
        <w:rPr>
          <w:color w:val="000000"/>
          <w:sz w:val="24"/>
          <w:szCs w:val="24"/>
        </w:rPr>
        <w:t xml:space="preserve">Что же? Не правы мы были, когда говорили, что партия </w:t>
      </w:r>
      <w:r>
        <w:rPr>
          <w:color w:val="000000"/>
          <w:sz w:val="24"/>
          <w:szCs w:val="24"/>
          <w:lang w:val="de-DE"/>
        </w:rPr>
        <w:t xml:space="preserve">OK </w:t>
      </w:r>
      <w:r>
        <w:rPr>
          <w:color w:val="000000"/>
          <w:sz w:val="24"/>
          <w:szCs w:val="24"/>
        </w:rPr>
        <w:t xml:space="preserve">социал-шовинистская? Что </w:t>
      </w:r>
      <w:r>
        <w:rPr>
          <w:color w:val="000000"/>
          <w:sz w:val="24"/>
          <w:szCs w:val="24"/>
          <w:lang w:val="de-DE"/>
        </w:rPr>
        <w:t xml:space="preserve">OK </w:t>
      </w:r>
      <w:r>
        <w:rPr>
          <w:color w:val="000000"/>
          <w:sz w:val="24"/>
          <w:szCs w:val="24"/>
        </w:rPr>
        <w:t>и Чхеидзе, как партия, то же, что Зюдекумы в Германии?</w:t>
      </w:r>
    </w:p>
    <w:p w:rsidR="00610D83" w:rsidRDefault="00610D83" w:rsidP="00610D83">
      <w:pPr>
        <w:shd w:val="clear" w:color="auto" w:fill="FFFFFF"/>
        <w:spacing w:line="413" w:lineRule="exact"/>
        <w:ind w:left="283"/>
      </w:pPr>
      <w:r>
        <w:rPr>
          <w:color w:val="000000"/>
          <w:spacing w:val="-1"/>
          <w:sz w:val="24"/>
          <w:szCs w:val="24"/>
        </w:rPr>
        <w:t>Их тождество с Зюдекумами вынужден признать даже бундист!</w:t>
      </w:r>
    </w:p>
    <w:p w:rsidR="00610D83" w:rsidRDefault="00610D83" w:rsidP="00610D83">
      <w:pPr>
        <w:shd w:val="clear" w:color="auto" w:fill="FFFFFF"/>
        <w:spacing w:line="413" w:lineRule="exact"/>
        <w:ind w:left="5" w:right="5" w:firstLine="278"/>
        <w:jc w:val="both"/>
      </w:pPr>
      <w:r>
        <w:rPr>
          <w:color w:val="000000"/>
          <w:sz w:val="24"/>
          <w:szCs w:val="24"/>
        </w:rPr>
        <w:t xml:space="preserve">Нигде и никогда ни Чхеидзе с К , ни </w:t>
      </w:r>
      <w:r>
        <w:rPr>
          <w:color w:val="000000"/>
          <w:sz w:val="24"/>
          <w:szCs w:val="24"/>
          <w:lang w:val="de-DE"/>
        </w:rPr>
        <w:t xml:space="preserve">OK, </w:t>
      </w:r>
      <w:r>
        <w:rPr>
          <w:color w:val="000000"/>
          <w:sz w:val="24"/>
          <w:szCs w:val="24"/>
        </w:rPr>
        <w:t xml:space="preserve">хотя и «недовольные» компромиссом, не </w:t>
      </w:r>
      <w:r>
        <w:rPr>
          <w:color w:val="000000"/>
          <w:spacing w:val="-1"/>
          <w:sz w:val="24"/>
          <w:szCs w:val="24"/>
        </w:rPr>
        <w:t>выступили против него.</w:t>
      </w:r>
    </w:p>
    <w:p w:rsidR="00610D83" w:rsidRDefault="00610D83" w:rsidP="00610D83">
      <w:pPr>
        <w:shd w:val="clear" w:color="auto" w:fill="FFFFFF"/>
        <w:spacing w:line="413" w:lineRule="exact"/>
        <w:ind w:left="5" w:right="5" w:firstLine="288"/>
        <w:jc w:val="both"/>
      </w:pPr>
      <w:r>
        <w:rPr>
          <w:color w:val="000000"/>
          <w:sz w:val="24"/>
          <w:szCs w:val="24"/>
        </w:rPr>
        <w:t xml:space="preserve">Так обстояли дела в феврале 1916 г., а в апреле 1916 г. Мартов является в Кинтале с мандатом от «инициативной группы» и представляет </w:t>
      </w:r>
      <w:r>
        <w:rPr>
          <w:i/>
          <w:iCs/>
          <w:color w:val="000000"/>
          <w:sz w:val="24"/>
          <w:szCs w:val="24"/>
        </w:rPr>
        <w:t xml:space="preserve">весь </w:t>
      </w:r>
      <w:r>
        <w:rPr>
          <w:color w:val="000000"/>
          <w:sz w:val="24"/>
          <w:szCs w:val="24"/>
          <w:lang w:val="de-DE"/>
        </w:rPr>
        <w:t xml:space="preserve">OK, OK </w:t>
      </w:r>
      <w:r>
        <w:rPr>
          <w:i/>
          <w:iCs/>
          <w:color w:val="000000"/>
          <w:sz w:val="24"/>
          <w:szCs w:val="24"/>
        </w:rPr>
        <w:t>вообще.</w:t>
      </w:r>
    </w:p>
    <w:p w:rsidR="00610D83" w:rsidRDefault="00610D83" w:rsidP="00610D83">
      <w:pPr>
        <w:shd w:val="clear" w:color="auto" w:fill="FFFFFF"/>
        <w:spacing w:line="413" w:lineRule="exact"/>
        <w:ind w:left="288"/>
      </w:pPr>
      <w:r>
        <w:rPr>
          <w:color w:val="000000"/>
          <w:spacing w:val="-1"/>
          <w:sz w:val="24"/>
          <w:szCs w:val="24"/>
        </w:rPr>
        <w:t>Это не обман Интернационала?</w:t>
      </w:r>
    </w:p>
    <w:p w:rsidR="00610D83" w:rsidRDefault="00610D83" w:rsidP="00610D83">
      <w:pPr>
        <w:shd w:val="clear" w:color="auto" w:fill="FFFFFF"/>
        <w:spacing w:line="413" w:lineRule="exact"/>
        <w:ind w:left="5" w:firstLine="274"/>
        <w:jc w:val="both"/>
      </w:pPr>
      <w:r>
        <w:rPr>
          <w:color w:val="000000"/>
          <w:sz w:val="24"/>
          <w:szCs w:val="24"/>
        </w:rPr>
        <w:t xml:space="preserve">Посмотрите, что получается теперь! Потресов, Маслов, Ортодокс основывают </w:t>
      </w:r>
      <w:r>
        <w:rPr>
          <w:i/>
          <w:iCs/>
          <w:color w:val="000000"/>
          <w:sz w:val="24"/>
          <w:szCs w:val="24"/>
        </w:rPr>
        <w:t xml:space="preserve">свой </w:t>
      </w:r>
      <w:r>
        <w:rPr>
          <w:color w:val="000000"/>
          <w:spacing w:val="-1"/>
          <w:sz w:val="24"/>
          <w:szCs w:val="24"/>
        </w:rPr>
        <w:t>орган «Дело»</w:t>
      </w:r>
      <w:r>
        <w:rPr>
          <w:color w:val="000000"/>
          <w:spacing w:val="-1"/>
          <w:sz w:val="24"/>
          <w:szCs w:val="24"/>
          <w:vertAlign w:val="superscript"/>
        </w:rPr>
        <w:t>101</w:t>
      </w:r>
      <w:r>
        <w:rPr>
          <w:color w:val="000000"/>
          <w:spacing w:val="-1"/>
          <w:sz w:val="24"/>
          <w:szCs w:val="24"/>
        </w:rPr>
        <w:t xml:space="preserve">, открыто оборонческий, </w:t>
      </w:r>
      <w:r>
        <w:rPr>
          <w:i/>
          <w:iCs/>
          <w:color w:val="000000"/>
          <w:spacing w:val="-1"/>
          <w:sz w:val="24"/>
          <w:szCs w:val="24"/>
        </w:rPr>
        <w:t xml:space="preserve">приглашают в сотрудники </w:t>
      </w:r>
      <w:r>
        <w:rPr>
          <w:color w:val="000000"/>
          <w:spacing w:val="-1"/>
          <w:sz w:val="24"/>
          <w:szCs w:val="24"/>
        </w:rPr>
        <w:t>Плеханова, груп</w:t>
      </w:r>
      <w:r>
        <w:rPr>
          <w:color w:val="000000"/>
          <w:spacing w:val="-1"/>
          <w:sz w:val="24"/>
          <w:szCs w:val="24"/>
        </w:rPr>
        <w:softHyphen/>
      </w:r>
      <w:r>
        <w:rPr>
          <w:color w:val="000000"/>
          <w:spacing w:val="1"/>
          <w:sz w:val="24"/>
          <w:szCs w:val="24"/>
        </w:rPr>
        <w:t>пируют гг. Дмитриевых, Череваниных, Маевских, Гр. Петровичей и т. д., всю компа</w:t>
      </w:r>
      <w:r>
        <w:rPr>
          <w:color w:val="000000"/>
          <w:spacing w:val="1"/>
          <w:sz w:val="24"/>
          <w:szCs w:val="24"/>
        </w:rPr>
        <w:softHyphen/>
      </w:r>
      <w:r>
        <w:rPr>
          <w:color w:val="000000"/>
          <w:sz w:val="24"/>
          <w:szCs w:val="24"/>
        </w:rPr>
        <w:t>нию интеллигентов, бывших столпом ликвидаторства. Сказанное мною от имени боль-</w:t>
      </w:r>
    </w:p>
    <w:p w:rsidR="00610D83" w:rsidRDefault="00610D83" w:rsidP="00610D83">
      <w:pPr>
        <w:shd w:val="clear" w:color="auto" w:fill="FFFFFF"/>
        <w:ind w:left="5472"/>
      </w:pPr>
      <w:r>
        <w:rPr>
          <w:rFonts w:ascii="Arial" w:hAnsi="Arial" w:cs="Arial"/>
          <w:b/>
          <w:bCs/>
          <w:color w:val="000000"/>
          <w:sz w:val="24"/>
          <w:szCs w:val="24"/>
        </w:rPr>
        <w:t>1 09</w:t>
      </w:r>
    </w:p>
    <w:p w:rsidR="00610D83" w:rsidRDefault="00610D83" w:rsidP="00610D83">
      <w:pPr>
        <w:shd w:val="clear" w:color="auto" w:fill="FFFFFF"/>
        <w:spacing w:line="413" w:lineRule="exact"/>
        <w:jc w:val="both"/>
      </w:pPr>
      <w:r>
        <w:rPr>
          <w:color w:val="000000"/>
          <w:sz w:val="24"/>
          <w:szCs w:val="24"/>
        </w:rPr>
        <w:t xml:space="preserve">шевиков в </w:t>
      </w:r>
      <w:r>
        <w:rPr>
          <w:i/>
          <w:iCs/>
          <w:color w:val="000000"/>
          <w:sz w:val="24"/>
          <w:szCs w:val="24"/>
        </w:rPr>
        <w:t xml:space="preserve">мае 1910 г. </w:t>
      </w:r>
      <w:r>
        <w:rPr>
          <w:color w:val="000000"/>
          <w:sz w:val="24"/>
          <w:szCs w:val="24"/>
        </w:rPr>
        <w:t xml:space="preserve">(«Дискуссионный Листок» ) об окончательном сплочении </w:t>
      </w:r>
      <w:r>
        <w:rPr>
          <w:i/>
          <w:iCs/>
          <w:color w:val="000000"/>
          <w:spacing w:val="1"/>
          <w:sz w:val="24"/>
          <w:szCs w:val="24"/>
        </w:rPr>
        <w:t xml:space="preserve">группы легалистов-независимцев </w:t>
      </w:r>
      <w:r>
        <w:rPr>
          <w:color w:val="000000"/>
          <w:spacing w:val="1"/>
          <w:sz w:val="24"/>
          <w:szCs w:val="24"/>
        </w:rPr>
        <w:t>подтверждается вполне.</w:t>
      </w:r>
    </w:p>
    <w:p w:rsidR="00610D83" w:rsidRDefault="00610D83" w:rsidP="00610D83">
      <w:pPr>
        <w:shd w:val="clear" w:color="auto" w:fill="FFFFFF"/>
        <w:spacing w:line="413" w:lineRule="exact"/>
        <w:ind w:firstLine="278"/>
        <w:jc w:val="both"/>
      </w:pPr>
      <w:r>
        <w:rPr>
          <w:color w:val="000000"/>
          <w:spacing w:val="1"/>
          <w:sz w:val="24"/>
          <w:szCs w:val="24"/>
        </w:rPr>
        <w:t xml:space="preserve">«Дело» занимает нагло шовинистскую и реформистскую позицию. Стоит взглянуть </w:t>
      </w:r>
      <w:r>
        <w:rPr>
          <w:color w:val="000000"/>
          <w:spacing w:val="-1"/>
          <w:sz w:val="24"/>
          <w:szCs w:val="24"/>
        </w:rPr>
        <w:t xml:space="preserve">на то, как г-жа Ортодокс фальсифицирует Маркса, подводя его посредством умолчаний </w:t>
      </w:r>
      <w:r>
        <w:rPr>
          <w:color w:val="000000"/>
          <w:sz w:val="24"/>
          <w:szCs w:val="24"/>
        </w:rPr>
        <w:t>под союз с Гинденбургом (с «философскими» обоснованиями, не шутите!), как г. Мас</w:t>
      </w:r>
      <w:r>
        <w:rPr>
          <w:color w:val="000000"/>
          <w:sz w:val="24"/>
          <w:szCs w:val="24"/>
        </w:rPr>
        <w:softHyphen/>
        <w:t>лов защищает (особенно № 2 «Дела») реформизм по всей линии, как г. Потресов Ак</w:t>
      </w:r>
      <w:r>
        <w:rPr>
          <w:color w:val="000000"/>
          <w:sz w:val="24"/>
          <w:szCs w:val="24"/>
        </w:rPr>
        <w:softHyphen/>
        <w:t>сельрода и Мартова обвиняет в «максимализме» и анархо-синдикализме, как весь жур</w:t>
      </w:r>
      <w:r>
        <w:rPr>
          <w:color w:val="000000"/>
          <w:sz w:val="24"/>
          <w:szCs w:val="24"/>
        </w:rPr>
        <w:softHyphen/>
        <w:t xml:space="preserve">нал обязанность обороны выдает за дело «демократии», скромно обходя неприятный </w:t>
      </w:r>
      <w:r>
        <w:rPr>
          <w:color w:val="000000"/>
          <w:spacing w:val="-1"/>
          <w:sz w:val="24"/>
          <w:szCs w:val="24"/>
        </w:rPr>
        <w:t>вопрос о том, не царизм ли ведет в целях грабежа эту реакционную войну из-за удуше</w:t>
      </w:r>
      <w:r>
        <w:rPr>
          <w:color w:val="000000"/>
          <w:spacing w:val="-1"/>
          <w:sz w:val="24"/>
          <w:szCs w:val="24"/>
        </w:rPr>
        <w:softHyphen/>
        <w:t>ния Галиции, Армении и пр.</w:t>
      </w:r>
    </w:p>
    <w:p w:rsidR="00610D83" w:rsidRDefault="00610D83" w:rsidP="00610D83">
      <w:pPr>
        <w:shd w:val="clear" w:color="auto" w:fill="FFFFFF"/>
        <w:spacing w:before="2544"/>
        <w:ind w:left="408"/>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Cq+eUFPAgAAXA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См. Сочинения, 5 изд., том 19, стр. 283—295. </w:t>
      </w:r>
      <w:r>
        <w:rPr>
          <w:i/>
          <w:iCs/>
          <w:color w:val="000000"/>
        </w:rPr>
        <w:t>Ред.</w:t>
      </w:r>
    </w:p>
    <w:p w:rsidR="00610D83" w:rsidRDefault="00610D83" w:rsidP="00610D83">
      <w:pPr>
        <w:shd w:val="clear" w:color="auto" w:fill="FFFFFF"/>
        <w:spacing w:before="2544"/>
        <w:ind w:left="408"/>
        <w:sectPr w:rsidR="00610D83">
          <w:pgSz w:w="11909" w:h="16834"/>
          <w:pgMar w:top="1195" w:right="1419" w:bottom="360" w:left="1423" w:header="720" w:footer="720" w:gutter="0"/>
          <w:cols w:space="60"/>
          <w:noEndnote/>
        </w:sectPr>
      </w:pPr>
    </w:p>
    <w:p w:rsidR="00610D83" w:rsidRDefault="00610D83" w:rsidP="00610D83">
      <w:pPr>
        <w:shd w:val="clear" w:color="auto" w:fill="FFFFFF"/>
        <w:tabs>
          <w:tab w:val="left" w:leader="underscore" w:pos="2942"/>
          <w:tab w:val="left" w:leader="underscore" w:pos="8520"/>
        </w:tabs>
        <w:ind w:left="24"/>
      </w:pPr>
      <w:r>
        <w:lastRenderedPageBreak/>
        <w:tab/>
      </w:r>
      <w:r>
        <w:rPr>
          <w:color w:val="000000"/>
          <w:u w:val="single"/>
        </w:rPr>
        <w:t>ФРАКЦИЯ ЧХЕИДЗЕ И ЕЕ РОЛЬ</w:t>
      </w:r>
      <w:r>
        <w:rPr>
          <w:color w:val="000000"/>
          <w:u w:val="single"/>
        </w:rPr>
        <w:tab/>
      </w:r>
      <w:r>
        <w:rPr>
          <w:color w:val="000000"/>
        </w:rPr>
        <w:t>237</w:t>
      </w:r>
    </w:p>
    <w:p w:rsidR="00610D83" w:rsidRDefault="00610D83" w:rsidP="00610D83">
      <w:pPr>
        <w:shd w:val="clear" w:color="auto" w:fill="FFFFFF"/>
        <w:spacing w:before="648" w:line="413" w:lineRule="exact"/>
        <w:ind w:left="24" w:firstLine="298"/>
        <w:jc w:val="both"/>
      </w:pPr>
      <w:r>
        <w:rPr>
          <w:color w:val="000000"/>
          <w:sz w:val="24"/>
          <w:szCs w:val="24"/>
        </w:rPr>
        <w:t xml:space="preserve">Фракция Чхеидзе и </w:t>
      </w:r>
      <w:r>
        <w:rPr>
          <w:color w:val="000000"/>
          <w:sz w:val="24"/>
          <w:szCs w:val="24"/>
          <w:lang w:val="de-DE"/>
        </w:rPr>
        <w:t xml:space="preserve">OK </w:t>
      </w:r>
      <w:r>
        <w:rPr>
          <w:color w:val="000000"/>
          <w:sz w:val="24"/>
          <w:szCs w:val="24"/>
        </w:rPr>
        <w:t>молчат. Скобелев шлет привет «Либкнехтам всех стран», хо</w:t>
      </w:r>
      <w:r>
        <w:rPr>
          <w:color w:val="000000"/>
          <w:sz w:val="24"/>
          <w:szCs w:val="24"/>
        </w:rPr>
        <w:softHyphen/>
        <w:t xml:space="preserve">тя </w:t>
      </w:r>
      <w:r>
        <w:rPr>
          <w:i/>
          <w:iCs/>
          <w:color w:val="000000"/>
          <w:sz w:val="24"/>
          <w:szCs w:val="24"/>
        </w:rPr>
        <w:t xml:space="preserve">настоящий </w:t>
      </w:r>
      <w:r>
        <w:rPr>
          <w:color w:val="000000"/>
          <w:sz w:val="24"/>
          <w:szCs w:val="24"/>
        </w:rPr>
        <w:t xml:space="preserve">Либкнехт беспощадно разоблачал и клеймил </w:t>
      </w:r>
      <w:r>
        <w:rPr>
          <w:i/>
          <w:iCs/>
          <w:color w:val="000000"/>
          <w:sz w:val="24"/>
          <w:szCs w:val="24"/>
        </w:rPr>
        <w:t xml:space="preserve">своих </w:t>
      </w:r>
      <w:r>
        <w:rPr>
          <w:color w:val="000000"/>
          <w:sz w:val="24"/>
          <w:szCs w:val="24"/>
        </w:rPr>
        <w:t xml:space="preserve">Шейдеманов и своих каутскианцев, а Скобелев пребывает в постоянном единении и дружбе как с русскими </w:t>
      </w:r>
      <w:r>
        <w:rPr>
          <w:color w:val="000000"/>
          <w:spacing w:val="-1"/>
          <w:sz w:val="24"/>
          <w:szCs w:val="24"/>
        </w:rPr>
        <w:t>Шейдеманами (Потресов и К</w:t>
      </w:r>
      <w:r>
        <w:rPr>
          <w:color w:val="000000"/>
          <w:spacing w:val="-1"/>
          <w:sz w:val="24"/>
          <w:szCs w:val="24"/>
          <w:vertAlign w:val="superscript"/>
        </w:rPr>
        <w:t>0</w:t>
      </w:r>
      <w:r>
        <w:rPr>
          <w:color w:val="000000"/>
          <w:spacing w:val="-1"/>
          <w:sz w:val="24"/>
          <w:szCs w:val="24"/>
        </w:rPr>
        <w:t>, Чхенкели и пр.), так и с русскими каутскианцами (Ак</w:t>
      </w:r>
      <w:r>
        <w:rPr>
          <w:color w:val="000000"/>
          <w:spacing w:val="-1"/>
          <w:sz w:val="24"/>
          <w:szCs w:val="24"/>
        </w:rPr>
        <w:softHyphen/>
      </w:r>
      <w:r>
        <w:rPr>
          <w:color w:val="000000"/>
          <w:spacing w:val="-2"/>
          <w:sz w:val="24"/>
          <w:szCs w:val="24"/>
        </w:rPr>
        <w:t>сельрод и пр.).</w:t>
      </w:r>
    </w:p>
    <w:p w:rsidR="00610D83" w:rsidRDefault="00610D83" w:rsidP="00610D83">
      <w:pPr>
        <w:shd w:val="clear" w:color="auto" w:fill="FFFFFF"/>
        <w:spacing w:line="413" w:lineRule="exact"/>
        <w:ind w:firstLine="278"/>
        <w:jc w:val="both"/>
      </w:pPr>
      <w:r>
        <w:rPr>
          <w:color w:val="000000"/>
          <w:sz w:val="24"/>
          <w:szCs w:val="24"/>
        </w:rPr>
        <w:t>Мартов в «Голосе»</w:t>
      </w:r>
      <w:r>
        <w:rPr>
          <w:color w:val="000000"/>
          <w:sz w:val="24"/>
          <w:szCs w:val="24"/>
          <w:vertAlign w:val="superscript"/>
        </w:rPr>
        <w:t>103</w:t>
      </w:r>
      <w:r>
        <w:rPr>
          <w:color w:val="000000"/>
          <w:sz w:val="24"/>
          <w:szCs w:val="24"/>
        </w:rPr>
        <w:t xml:space="preserve"> № 2 (Самара, 20 сентября 1916) отказывается за себя и за сво</w:t>
      </w:r>
      <w:r>
        <w:rPr>
          <w:color w:val="000000"/>
          <w:sz w:val="24"/>
          <w:szCs w:val="24"/>
        </w:rPr>
        <w:softHyphen/>
        <w:t xml:space="preserve">их заграничных друзей сотрудничать в «Деле» </w:t>
      </w:r>
      <w:r>
        <w:rPr>
          <w:i/>
          <w:iCs/>
          <w:color w:val="000000"/>
          <w:sz w:val="24"/>
          <w:szCs w:val="24"/>
        </w:rPr>
        <w:t xml:space="preserve">и в то же время </w:t>
      </w:r>
      <w:r>
        <w:rPr>
          <w:color w:val="000000"/>
          <w:sz w:val="24"/>
          <w:szCs w:val="24"/>
        </w:rPr>
        <w:t xml:space="preserve">занимается обелением Чхеидзе, </w:t>
      </w:r>
      <w:r>
        <w:rPr>
          <w:i/>
          <w:iCs/>
          <w:color w:val="000000"/>
          <w:sz w:val="24"/>
          <w:szCs w:val="24"/>
        </w:rPr>
        <w:t xml:space="preserve">в то же время </w:t>
      </w:r>
      <w:r>
        <w:rPr>
          <w:color w:val="000000"/>
          <w:sz w:val="24"/>
          <w:szCs w:val="24"/>
        </w:rPr>
        <w:t xml:space="preserve">(«Известия» №6, 12. </w:t>
      </w:r>
      <w:r>
        <w:rPr>
          <w:color w:val="000000"/>
          <w:sz w:val="24"/>
          <w:szCs w:val="24"/>
          <w:lang w:val="en-US"/>
        </w:rPr>
        <w:t xml:space="preserve">IX. </w:t>
      </w:r>
      <w:r>
        <w:rPr>
          <w:color w:val="000000"/>
          <w:sz w:val="24"/>
          <w:szCs w:val="24"/>
        </w:rPr>
        <w:t>1916) уверяет публику, будто он разо</w:t>
      </w:r>
      <w:r>
        <w:rPr>
          <w:color w:val="000000"/>
          <w:sz w:val="24"/>
          <w:szCs w:val="24"/>
        </w:rPr>
        <w:softHyphen/>
        <w:t>шелся с Троцким и «Нашим Словом» из-за «троцкистской» идеи об отрицании буржу</w:t>
      </w:r>
      <w:r>
        <w:rPr>
          <w:color w:val="000000"/>
          <w:sz w:val="24"/>
          <w:szCs w:val="24"/>
        </w:rPr>
        <w:softHyphen/>
      </w:r>
      <w:r>
        <w:rPr>
          <w:color w:val="000000"/>
          <w:spacing w:val="-1"/>
          <w:sz w:val="24"/>
          <w:szCs w:val="24"/>
        </w:rPr>
        <w:t xml:space="preserve">азной революции в России, когда все знают, что это ложь, что Мартов ушел из «Нашего </w:t>
      </w:r>
      <w:r>
        <w:rPr>
          <w:color w:val="000000"/>
          <w:sz w:val="24"/>
          <w:szCs w:val="24"/>
        </w:rPr>
        <w:t xml:space="preserve">Слова», ибо последнее не могло стерпеть </w:t>
      </w:r>
      <w:r>
        <w:rPr>
          <w:i/>
          <w:iCs/>
          <w:color w:val="000000"/>
          <w:sz w:val="24"/>
          <w:szCs w:val="24"/>
        </w:rPr>
        <w:t xml:space="preserve">обеления </w:t>
      </w:r>
      <w:r>
        <w:rPr>
          <w:color w:val="000000"/>
          <w:sz w:val="24"/>
          <w:szCs w:val="24"/>
          <w:lang w:val="de-DE"/>
        </w:rPr>
        <w:t xml:space="preserve">OK </w:t>
      </w:r>
      <w:r>
        <w:rPr>
          <w:color w:val="000000"/>
          <w:sz w:val="24"/>
          <w:szCs w:val="24"/>
        </w:rPr>
        <w:t>Мартовым! В тех же «Извести</w:t>
      </w:r>
      <w:r>
        <w:rPr>
          <w:color w:val="000000"/>
          <w:sz w:val="24"/>
          <w:szCs w:val="24"/>
        </w:rPr>
        <w:softHyphen/>
        <w:t xml:space="preserve">ях» Мартов </w:t>
      </w:r>
      <w:r>
        <w:rPr>
          <w:i/>
          <w:iCs/>
          <w:color w:val="000000"/>
          <w:sz w:val="24"/>
          <w:szCs w:val="24"/>
        </w:rPr>
        <w:t xml:space="preserve">защищает </w:t>
      </w:r>
      <w:r>
        <w:rPr>
          <w:color w:val="000000"/>
          <w:sz w:val="24"/>
          <w:szCs w:val="24"/>
        </w:rPr>
        <w:t>свой, возмутивший даже Роланд-Гольст, обман немецкой пуб</w:t>
      </w:r>
      <w:r>
        <w:rPr>
          <w:color w:val="000000"/>
          <w:sz w:val="24"/>
          <w:szCs w:val="24"/>
        </w:rPr>
        <w:softHyphen/>
      </w:r>
      <w:r>
        <w:rPr>
          <w:color w:val="000000"/>
          <w:spacing w:val="-1"/>
          <w:sz w:val="24"/>
          <w:szCs w:val="24"/>
        </w:rPr>
        <w:t xml:space="preserve">лики, произведенный посредством издания немецкой брошюры, в которой опущена </w:t>
      </w:r>
      <w:r>
        <w:rPr>
          <w:i/>
          <w:iCs/>
          <w:color w:val="000000"/>
          <w:spacing w:val="-1"/>
          <w:sz w:val="24"/>
          <w:szCs w:val="24"/>
        </w:rPr>
        <w:t xml:space="preserve">как раз та часть </w:t>
      </w:r>
      <w:r>
        <w:rPr>
          <w:color w:val="000000"/>
          <w:spacing w:val="-1"/>
          <w:sz w:val="24"/>
          <w:szCs w:val="24"/>
        </w:rPr>
        <w:t xml:space="preserve">декларации питерских и московских меньшевиков, где говорится об их </w:t>
      </w:r>
      <w:r>
        <w:rPr>
          <w:i/>
          <w:iCs/>
          <w:color w:val="000000"/>
          <w:spacing w:val="-1"/>
          <w:sz w:val="24"/>
          <w:szCs w:val="24"/>
        </w:rPr>
        <w:t xml:space="preserve">согласии участвовать </w:t>
      </w:r>
      <w:r>
        <w:rPr>
          <w:color w:val="000000"/>
          <w:spacing w:val="-1"/>
          <w:sz w:val="24"/>
          <w:szCs w:val="24"/>
        </w:rPr>
        <w:t>в военно-промышленных комитетах!</w:t>
      </w:r>
    </w:p>
    <w:p w:rsidR="00610D83" w:rsidRDefault="00610D83" w:rsidP="00610D83">
      <w:pPr>
        <w:shd w:val="clear" w:color="auto" w:fill="FFFFFF"/>
        <w:spacing w:line="413" w:lineRule="exact"/>
        <w:ind w:left="34" w:firstLine="274"/>
        <w:jc w:val="both"/>
      </w:pPr>
      <w:r>
        <w:rPr>
          <w:color w:val="000000"/>
          <w:sz w:val="24"/>
          <w:szCs w:val="24"/>
        </w:rPr>
        <w:t>Припомните полемику Троцкого и Мартова в «Нашем Слове» перед выходом по</w:t>
      </w:r>
      <w:r>
        <w:rPr>
          <w:color w:val="000000"/>
          <w:sz w:val="24"/>
          <w:szCs w:val="24"/>
        </w:rPr>
        <w:softHyphen/>
        <w:t xml:space="preserve">следнего из редакции. Мартов упрекал Троцкого, что он до сих пор не знает, пойдет ли </w:t>
      </w:r>
      <w:r>
        <w:rPr>
          <w:color w:val="000000"/>
          <w:spacing w:val="1"/>
          <w:sz w:val="24"/>
          <w:szCs w:val="24"/>
        </w:rPr>
        <w:t xml:space="preserve">он в решительный момент за Каутским. Троцкий говорил Мартову, что его роль есть </w:t>
      </w:r>
      <w:r>
        <w:rPr>
          <w:color w:val="000000"/>
          <w:spacing w:val="-1"/>
          <w:sz w:val="24"/>
          <w:szCs w:val="24"/>
        </w:rPr>
        <w:t>роль «наживки», «приманки» революционных рабочих к оппортунистской и шовинист</w:t>
      </w:r>
      <w:r>
        <w:rPr>
          <w:color w:val="000000"/>
          <w:spacing w:val="-1"/>
          <w:sz w:val="24"/>
          <w:szCs w:val="24"/>
        </w:rPr>
        <w:softHyphen/>
      </w:r>
      <w:r>
        <w:rPr>
          <w:color w:val="000000"/>
          <w:sz w:val="24"/>
          <w:szCs w:val="24"/>
        </w:rPr>
        <w:t xml:space="preserve">ской партии Потресовых, затем </w:t>
      </w:r>
      <w:r>
        <w:rPr>
          <w:color w:val="000000"/>
          <w:sz w:val="24"/>
          <w:szCs w:val="24"/>
          <w:lang w:val="de-DE"/>
        </w:rPr>
        <w:t xml:space="preserve">OK </w:t>
      </w:r>
      <w:r>
        <w:rPr>
          <w:color w:val="000000"/>
          <w:sz w:val="24"/>
          <w:szCs w:val="24"/>
        </w:rPr>
        <w:t>и т. д.</w:t>
      </w:r>
    </w:p>
    <w:p w:rsidR="00610D83" w:rsidRDefault="00610D83" w:rsidP="00610D83">
      <w:pPr>
        <w:shd w:val="clear" w:color="auto" w:fill="FFFFFF"/>
        <w:spacing w:line="413" w:lineRule="exact"/>
        <w:ind w:left="322"/>
      </w:pPr>
      <w:r>
        <w:rPr>
          <w:color w:val="000000"/>
          <w:spacing w:val="-1"/>
          <w:sz w:val="24"/>
          <w:szCs w:val="24"/>
        </w:rPr>
        <w:t xml:space="preserve">Оба спорившие повторяли </w:t>
      </w:r>
      <w:r>
        <w:rPr>
          <w:i/>
          <w:iCs/>
          <w:color w:val="000000"/>
          <w:spacing w:val="-1"/>
          <w:sz w:val="24"/>
          <w:szCs w:val="24"/>
        </w:rPr>
        <w:t xml:space="preserve">наши </w:t>
      </w:r>
      <w:r>
        <w:rPr>
          <w:color w:val="000000"/>
          <w:spacing w:val="-1"/>
          <w:sz w:val="24"/>
          <w:szCs w:val="24"/>
        </w:rPr>
        <w:t>доводы. И оба были правы.</w:t>
      </w:r>
    </w:p>
    <w:p w:rsidR="00610D83" w:rsidRDefault="00610D83" w:rsidP="00610D83">
      <w:pPr>
        <w:shd w:val="clear" w:color="auto" w:fill="FFFFFF"/>
        <w:spacing w:line="413" w:lineRule="exact"/>
        <w:ind w:left="24" w:firstLine="278"/>
        <w:jc w:val="both"/>
      </w:pPr>
      <w:r>
        <w:rPr>
          <w:color w:val="000000"/>
          <w:sz w:val="24"/>
          <w:szCs w:val="24"/>
        </w:rPr>
        <w:t>Как ни прячут правду о Чхеидзе и К , она пробивается наружу. Роль Чхеидзе — за</w:t>
      </w:r>
      <w:r>
        <w:rPr>
          <w:color w:val="000000"/>
          <w:sz w:val="24"/>
          <w:szCs w:val="24"/>
        </w:rPr>
        <w:softHyphen/>
        <w:t xml:space="preserve">ключать компромиссы с Потресовыми, </w:t>
      </w:r>
      <w:r>
        <w:rPr>
          <w:i/>
          <w:iCs/>
          <w:color w:val="000000"/>
          <w:sz w:val="24"/>
          <w:szCs w:val="24"/>
        </w:rPr>
        <w:t xml:space="preserve">прикрывая </w:t>
      </w:r>
      <w:r>
        <w:rPr>
          <w:color w:val="000000"/>
          <w:sz w:val="24"/>
          <w:szCs w:val="24"/>
        </w:rPr>
        <w:t>неопределенными или почти «левы</w:t>
      </w:r>
      <w:r>
        <w:rPr>
          <w:color w:val="000000"/>
          <w:sz w:val="24"/>
          <w:szCs w:val="24"/>
        </w:rPr>
        <w:softHyphen/>
        <w:t xml:space="preserve">ми» словами оппортунистскую и шовинистскую политику. А роль Мартова — обелять </w:t>
      </w:r>
      <w:r>
        <w:rPr>
          <w:color w:val="000000"/>
          <w:spacing w:val="-3"/>
          <w:sz w:val="24"/>
          <w:szCs w:val="24"/>
        </w:rPr>
        <w:t>Чхеидзе.</w:t>
      </w:r>
    </w:p>
    <w:p w:rsidR="00610D83" w:rsidRDefault="00610D83" w:rsidP="00610D83">
      <w:pPr>
        <w:shd w:val="clear" w:color="auto" w:fill="FFFFFF"/>
        <w:tabs>
          <w:tab w:val="left" w:pos="6086"/>
        </w:tabs>
        <w:spacing w:before="634" w:line="206" w:lineRule="exact"/>
        <w:ind w:left="955"/>
      </w:pPr>
      <w:r>
        <w:rPr>
          <w:i/>
          <w:iCs/>
          <w:color w:val="000000"/>
          <w:sz w:val="18"/>
          <w:szCs w:val="18"/>
        </w:rPr>
        <w:t>Напечатано в декабре 1916 г.</w:t>
      </w:r>
      <w:r>
        <w:rPr>
          <w:i/>
          <w:iCs/>
          <w:color w:val="000000"/>
          <w:sz w:val="18"/>
          <w:szCs w:val="18"/>
        </w:rPr>
        <w:tab/>
      </w:r>
      <w:r>
        <w:rPr>
          <w:i/>
          <w:iCs/>
          <w:color w:val="000000"/>
          <w:spacing w:val="-1"/>
          <w:sz w:val="18"/>
          <w:szCs w:val="18"/>
        </w:rPr>
        <w:t>Печатается по тексту</w:t>
      </w:r>
    </w:p>
    <w:p w:rsidR="00610D83" w:rsidRDefault="00610D83" w:rsidP="00610D83">
      <w:pPr>
        <w:shd w:val="clear" w:color="auto" w:fill="FFFFFF"/>
        <w:tabs>
          <w:tab w:val="left" w:pos="6552"/>
        </w:tabs>
        <w:spacing w:line="206" w:lineRule="exact"/>
        <w:ind w:left="566"/>
      </w:pPr>
      <w:r>
        <w:rPr>
          <w:i/>
          <w:iCs/>
          <w:color w:val="000000"/>
          <w:sz w:val="18"/>
          <w:szCs w:val="18"/>
        </w:rPr>
        <w:t>в «Сборнике «Социал-Демократа»» № 2</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206" w:lineRule="exact"/>
        <w:ind w:left="1229"/>
      </w:pPr>
      <w:r>
        <w:rPr>
          <w:i/>
          <w:iCs/>
          <w:color w:val="000000"/>
          <w:sz w:val="18"/>
          <w:szCs w:val="18"/>
        </w:rPr>
        <w:t>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spacing w:line="206" w:lineRule="exact"/>
        <w:ind w:left="1229"/>
        <w:sectPr w:rsidR="00610D83">
          <w:pgSz w:w="11909" w:h="16834"/>
          <w:pgMar w:top="1440" w:right="1419" w:bottom="720" w:left="1394" w:header="720" w:footer="720" w:gutter="0"/>
          <w:cols w:space="60"/>
          <w:noEndnote/>
        </w:sectPr>
      </w:pPr>
    </w:p>
    <w:p w:rsidR="00610D83" w:rsidRDefault="00610D83" w:rsidP="00610D83">
      <w:pPr>
        <w:shd w:val="clear" w:color="auto" w:fill="FFFFFF"/>
        <w:ind w:left="5"/>
      </w:pPr>
      <w:r>
        <w:rPr>
          <w:color w:val="000000"/>
        </w:rPr>
        <w:lastRenderedPageBreak/>
        <w:t>238</w:t>
      </w:r>
    </w:p>
    <w:p w:rsidR="00610D83" w:rsidRDefault="00610D83" w:rsidP="00610D83">
      <w:pPr>
        <w:shd w:val="clear" w:color="auto" w:fill="FFFFFF"/>
        <w:spacing w:before="3763" w:line="322" w:lineRule="exact"/>
        <w:ind w:left="2141" w:right="1555" w:hanging="250"/>
      </w:pPr>
      <w:r>
        <w:rPr>
          <w:color w:val="000000"/>
          <w:spacing w:val="-3"/>
          <w:sz w:val="30"/>
          <w:szCs w:val="30"/>
        </w:rPr>
        <w:t xml:space="preserve">О ПОПРАВКЕ К РЕЗОЛЮЦИИ БЕБЕЛЯ </w:t>
      </w:r>
      <w:r>
        <w:rPr>
          <w:color w:val="000000"/>
          <w:spacing w:val="-9"/>
          <w:sz w:val="30"/>
          <w:szCs w:val="30"/>
        </w:rPr>
        <w:t>НА ШТУТГАРТСКОМ КОНГРЕССЕ</w:t>
      </w:r>
      <w:r>
        <w:rPr>
          <w:color w:val="000000"/>
          <w:spacing w:val="-9"/>
          <w:sz w:val="30"/>
          <w:szCs w:val="30"/>
          <w:vertAlign w:val="superscript"/>
        </w:rPr>
        <w:t>105</w:t>
      </w:r>
    </w:p>
    <w:p w:rsidR="00610D83" w:rsidRDefault="00610D83" w:rsidP="00610D83">
      <w:pPr>
        <w:shd w:val="clear" w:color="auto" w:fill="FFFFFF"/>
        <w:spacing w:before="130" w:line="413" w:lineRule="exact"/>
        <w:ind w:firstLine="269"/>
        <w:jc w:val="both"/>
      </w:pPr>
      <w:r>
        <w:rPr>
          <w:color w:val="000000"/>
          <w:sz w:val="24"/>
          <w:szCs w:val="24"/>
        </w:rPr>
        <w:t>Я хорошо помню, что окончательному редактированию этой поправки предшество</w:t>
      </w:r>
      <w:r>
        <w:rPr>
          <w:color w:val="000000"/>
          <w:sz w:val="24"/>
          <w:szCs w:val="24"/>
        </w:rPr>
        <w:softHyphen/>
        <w:t>вали продолжительные непосредственные переговоры наши с Бебелем. Первая редак</w:t>
      </w:r>
      <w:r>
        <w:rPr>
          <w:color w:val="000000"/>
          <w:sz w:val="24"/>
          <w:szCs w:val="24"/>
        </w:rPr>
        <w:softHyphen/>
      </w:r>
      <w:r>
        <w:rPr>
          <w:color w:val="000000"/>
          <w:spacing w:val="-1"/>
          <w:sz w:val="24"/>
          <w:szCs w:val="24"/>
        </w:rPr>
        <w:t xml:space="preserve">ция говорила гораздо прямее о революционной агитации и революционных действиях. </w:t>
      </w:r>
      <w:r>
        <w:rPr>
          <w:color w:val="000000"/>
          <w:sz w:val="24"/>
          <w:szCs w:val="24"/>
        </w:rPr>
        <w:t>Мы показали ее Бебелю; он ответил: не принимаю, ибо прокурорская власть распустит тогда наши партийные организации, а мы на это не идем, пока нет еще ничего серьез</w:t>
      </w:r>
      <w:r>
        <w:rPr>
          <w:color w:val="000000"/>
          <w:sz w:val="24"/>
          <w:szCs w:val="24"/>
        </w:rPr>
        <w:softHyphen/>
      </w:r>
      <w:r>
        <w:rPr>
          <w:color w:val="000000"/>
          <w:spacing w:val="1"/>
          <w:sz w:val="24"/>
          <w:szCs w:val="24"/>
        </w:rPr>
        <w:t>ного. После совещания с юристами по специальности и многократной переделки тек</w:t>
      </w:r>
      <w:r>
        <w:rPr>
          <w:color w:val="000000"/>
          <w:spacing w:val="1"/>
          <w:sz w:val="24"/>
          <w:szCs w:val="24"/>
        </w:rPr>
        <w:softHyphen/>
      </w:r>
      <w:r>
        <w:rPr>
          <w:color w:val="000000"/>
          <w:spacing w:val="-1"/>
          <w:sz w:val="24"/>
          <w:szCs w:val="24"/>
        </w:rPr>
        <w:t>ста, чтобы выразить ту же мысль легально, была найдена окончательная формула, на принятие которой Бебель дал согласие.</w:t>
      </w:r>
    </w:p>
    <w:p w:rsidR="00610D83" w:rsidRDefault="00610D83" w:rsidP="00610D83">
      <w:pPr>
        <w:shd w:val="clear" w:color="auto" w:fill="FFFFFF"/>
        <w:tabs>
          <w:tab w:val="left" w:pos="5976"/>
        </w:tabs>
        <w:spacing w:before="634"/>
        <w:ind w:left="1032"/>
      </w:pPr>
      <w:r>
        <w:rPr>
          <w:i/>
          <w:iCs/>
          <w:color w:val="000000"/>
          <w:sz w:val="18"/>
          <w:szCs w:val="18"/>
        </w:rPr>
        <w:t>Написано в декабре 1916 г.</w:t>
      </w:r>
      <w:r>
        <w:rPr>
          <w:i/>
          <w:iCs/>
          <w:color w:val="000000"/>
          <w:sz w:val="18"/>
          <w:szCs w:val="18"/>
        </w:rPr>
        <w:tab/>
      </w:r>
      <w:r>
        <w:rPr>
          <w:i/>
          <w:iCs/>
          <w:color w:val="000000"/>
          <w:spacing w:val="-2"/>
          <w:sz w:val="18"/>
          <w:szCs w:val="18"/>
        </w:rPr>
        <w:t>Печатается по рукописи,</w:t>
      </w:r>
    </w:p>
    <w:p w:rsidR="00610D83" w:rsidRDefault="00610D83" w:rsidP="00610D83">
      <w:pPr>
        <w:shd w:val="clear" w:color="auto" w:fill="FFFFFF"/>
        <w:ind w:left="6158"/>
      </w:pPr>
      <w:r>
        <w:rPr>
          <w:i/>
          <w:iCs/>
          <w:color w:val="000000"/>
          <w:sz w:val="18"/>
          <w:szCs w:val="18"/>
        </w:rPr>
        <w:t>сверенной с текстом</w:t>
      </w:r>
    </w:p>
    <w:p w:rsidR="00610D83" w:rsidRDefault="00610D83" w:rsidP="00610D83">
      <w:pPr>
        <w:shd w:val="clear" w:color="auto" w:fill="FFFFFF"/>
        <w:tabs>
          <w:tab w:val="left" w:pos="6523"/>
        </w:tabs>
        <w:spacing w:before="14" w:line="211" w:lineRule="exact"/>
        <w:ind w:left="926"/>
      </w:pPr>
      <w:r>
        <w:rPr>
          <w:i/>
          <w:iCs/>
          <w:color w:val="000000"/>
          <w:sz w:val="18"/>
          <w:szCs w:val="18"/>
        </w:rPr>
        <w:t>Напечатано в декабре 1916 г.</w:t>
      </w:r>
      <w:r>
        <w:rPr>
          <w:i/>
          <w:iCs/>
          <w:color w:val="000000"/>
          <w:sz w:val="18"/>
          <w:szCs w:val="18"/>
        </w:rPr>
        <w:tab/>
      </w:r>
      <w:r>
        <w:rPr>
          <w:i/>
          <w:iCs/>
          <w:color w:val="000000"/>
          <w:spacing w:val="-1"/>
          <w:sz w:val="18"/>
          <w:szCs w:val="18"/>
        </w:rPr>
        <w:t>«Сборника»</w:t>
      </w:r>
    </w:p>
    <w:p w:rsidR="00610D83" w:rsidRDefault="00610D83" w:rsidP="00610D83">
      <w:pPr>
        <w:shd w:val="clear" w:color="auto" w:fill="FFFFFF"/>
        <w:spacing w:line="211" w:lineRule="exact"/>
        <w:ind w:left="1200" w:right="5222" w:hanging="662"/>
      </w:pPr>
      <w:r>
        <w:rPr>
          <w:i/>
          <w:iCs/>
          <w:color w:val="000000"/>
          <w:sz w:val="18"/>
          <w:szCs w:val="18"/>
        </w:rPr>
        <w:t>в «Сборнике «Социал-Демократа»» № 2 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spacing w:line="211" w:lineRule="exact"/>
        <w:ind w:left="1200" w:right="5222" w:hanging="662"/>
        <w:sectPr w:rsidR="00610D83">
          <w:pgSz w:w="11909" w:h="16834"/>
          <w:pgMar w:top="1440" w:right="1414" w:bottom="720" w:left="1423" w:header="720" w:footer="720" w:gutter="0"/>
          <w:cols w:space="60"/>
          <w:noEndnote/>
        </w:sectPr>
      </w:pPr>
    </w:p>
    <w:p w:rsidR="00610D83" w:rsidRDefault="00610D83" w:rsidP="00610D83">
      <w:pPr>
        <w:shd w:val="clear" w:color="auto" w:fill="FFFFFF"/>
        <w:spacing w:before="3994" w:line="322" w:lineRule="exact"/>
        <w:ind w:left="912" w:firstLine="792"/>
      </w:pPr>
      <w:r>
        <w:rPr>
          <w:color w:val="000000"/>
          <w:spacing w:val="8"/>
          <w:sz w:val="28"/>
          <w:szCs w:val="28"/>
        </w:rPr>
        <w:lastRenderedPageBreak/>
        <w:t xml:space="preserve">ПАЦИФИЗМ БУРЖУАЗНЫЙ </w:t>
      </w:r>
      <w:r>
        <w:rPr>
          <w:color w:val="000000"/>
          <w:spacing w:val="5"/>
          <w:sz w:val="28"/>
          <w:szCs w:val="28"/>
        </w:rPr>
        <w:t>И ПАЦИФИЗМ СОЦИАЛИСТИЧЕСКИЙ</w:t>
      </w:r>
      <w:r>
        <w:rPr>
          <w:color w:val="000000"/>
          <w:spacing w:val="5"/>
          <w:sz w:val="28"/>
          <w:szCs w:val="28"/>
          <w:vertAlign w:val="superscript"/>
        </w:rPr>
        <w:t>106</w:t>
      </w:r>
    </w:p>
    <w:p w:rsidR="00610D83" w:rsidRDefault="00610D83" w:rsidP="00610D83">
      <w:pPr>
        <w:shd w:val="clear" w:color="auto" w:fill="FFFFFF"/>
        <w:tabs>
          <w:tab w:val="left" w:pos="5074"/>
        </w:tabs>
        <w:spacing w:before="7762" w:line="206" w:lineRule="exact"/>
      </w:pPr>
      <w:r>
        <w:rPr>
          <w:i/>
          <w:iCs/>
          <w:color w:val="000000"/>
          <w:sz w:val="18"/>
          <w:szCs w:val="18"/>
        </w:rPr>
        <w:t>Впервые напечатано в 1924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spacing w:line="206" w:lineRule="exact"/>
        <w:ind w:left="485" w:right="4896" w:hanging="254"/>
      </w:pPr>
      <w:r>
        <w:rPr>
          <w:i/>
          <w:iCs/>
          <w:color w:val="000000"/>
          <w:sz w:val="18"/>
          <w:szCs w:val="18"/>
        </w:rPr>
        <w:t xml:space="preserve">в Ленинском сборнике </w:t>
      </w:r>
      <w:r>
        <w:rPr>
          <w:i/>
          <w:iCs/>
          <w:color w:val="000000"/>
          <w:sz w:val="18"/>
          <w:szCs w:val="18"/>
          <w:lang w:val="en-US"/>
        </w:rPr>
        <w:t xml:space="preserve">II </w:t>
      </w:r>
      <w:r>
        <w:rPr>
          <w:i/>
          <w:iCs/>
          <w:color w:val="000000"/>
          <w:sz w:val="18"/>
          <w:szCs w:val="18"/>
        </w:rPr>
        <w:t xml:space="preserve">Подпись: </w:t>
      </w:r>
      <w:r>
        <w:rPr>
          <w:i/>
          <w:iCs/>
          <w:color w:val="000000"/>
          <w:sz w:val="18"/>
          <w:szCs w:val="18"/>
          <w:lang w:val="el-GR"/>
        </w:rPr>
        <w:t>Η</w:t>
      </w:r>
      <w:r>
        <w:rPr>
          <w:i/>
          <w:iCs/>
          <w:color w:val="000000"/>
          <w:sz w:val="18"/>
          <w:szCs w:val="18"/>
        </w:rPr>
        <w:t>. Л.</w:t>
      </w:r>
    </w:p>
    <w:p w:rsidR="00610D83" w:rsidRDefault="00610D83" w:rsidP="00610D83">
      <w:pPr>
        <w:shd w:val="clear" w:color="auto" w:fill="FFFFFF"/>
      </w:pPr>
      <w:r>
        <w:br w:type="column"/>
      </w:r>
      <w:r>
        <w:rPr>
          <w:color w:val="000000"/>
        </w:rPr>
        <w:lastRenderedPageBreak/>
        <w:t>239</w:t>
      </w:r>
    </w:p>
    <w:p w:rsidR="00610D83" w:rsidRDefault="00610D83" w:rsidP="00610D83">
      <w:pPr>
        <w:shd w:val="clear" w:color="auto" w:fill="FFFFFF"/>
        <w:sectPr w:rsidR="00610D83">
          <w:pgSz w:w="11909" w:h="16834"/>
          <w:pgMar w:top="1440" w:right="1275" w:bottom="720" w:left="2349" w:header="720" w:footer="720" w:gutter="0"/>
          <w:cols w:num="2" w:space="720" w:equalWidth="0">
            <w:col w:w="7012" w:space="552"/>
            <w:col w:w="720"/>
          </w:cols>
          <w:noEndnote/>
        </w:sectPr>
      </w:pPr>
    </w:p>
    <w:p w:rsidR="00610D83" w:rsidRDefault="00610D83" w:rsidP="00610D83">
      <w:pPr>
        <w:shd w:val="clear" w:color="auto" w:fill="FFFFFF"/>
        <w:ind w:left="8496"/>
      </w:pPr>
      <w:r>
        <w:rPr>
          <w:color w:val="000000"/>
        </w:rPr>
        <w:lastRenderedPageBreak/>
        <w:t>241</w:t>
      </w:r>
    </w:p>
    <w:p w:rsidR="00610D83" w:rsidRDefault="00610D83" w:rsidP="00610D83">
      <w:pPr>
        <w:shd w:val="clear" w:color="auto" w:fill="FFFFFF"/>
        <w:spacing w:before="3624" w:line="490" w:lineRule="exact"/>
        <w:ind w:left="2074" w:right="2083"/>
        <w:jc w:val="center"/>
      </w:pPr>
      <w:r>
        <w:rPr>
          <w:color w:val="000000"/>
          <w:sz w:val="28"/>
          <w:szCs w:val="28"/>
        </w:rPr>
        <w:t xml:space="preserve">СТАТЬЯ (ИЛИ ГЛАВА) </w:t>
      </w:r>
      <w:r>
        <w:rPr>
          <w:color w:val="000000"/>
          <w:sz w:val="28"/>
          <w:szCs w:val="28"/>
          <w:lang w:val="en-US"/>
        </w:rPr>
        <w:t xml:space="preserve">I </w:t>
      </w:r>
      <w:r>
        <w:rPr>
          <w:b/>
          <w:bCs/>
          <w:color w:val="000000"/>
          <w:spacing w:val="-4"/>
          <w:sz w:val="28"/>
          <w:szCs w:val="28"/>
        </w:rPr>
        <w:t>ПОВОРОТ В МИРОВОЙ ПОЛИТИКЕ</w:t>
      </w:r>
    </w:p>
    <w:p w:rsidR="00610D83" w:rsidRDefault="00610D83" w:rsidP="00610D83">
      <w:pPr>
        <w:shd w:val="clear" w:color="auto" w:fill="FFFFFF"/>
        <w:spacing w:before="250" w:line="413" w:lineRule="exact"/>
        <w:ind w:left="14" w:firstLine="274"/>
        <w:jc w:val="both"/>
      </w:pPr>
      <w:r>
        <w:rPr>
          <w:color w:val="000000"/>
          <w:sz w:val="24"/>
          <w:szCs w:val="24"/>
        </w:rPr>
        <w:t xml:space="preserve">Есть признаки, что такой поворот наступил или наступает. Именно: это — поворот </w:t>
      </w:r>
      <w:r>
        <w:rPr>
          <w:color w:val="000000"/>
          <w:spacing w:val="-1"/>
          <w:sz w:val="24"/>
          <w:szCs w:val="24"/>
        </w:rPr>
        <w:t>от империалистской войны к империалистскому миру.</w:t>
      </w:r>
    </w:p>
    <w:p w:rsidR="00610D83" w:rsidRDefault="00610D83" w:rsidP="00610D83">
      <w:pPr>
        <w:shd w:val="clear" w:color="auto" w:fill="FFFFFF"/>
        <w:spacing w:line="413" w:lineRule="exact"/>
        <w:ind w:right="5" w:firstLine="278"/>
        <w:jc w:val="both"/>
      </w:pPr>
      <w:r>
        <w:rPr>
          <w:color w:val="000000"/>
          <w:sz w:val="24"/>
          <w:szCs w:val="24"/>
        </w:rPr>
        <w:t>Несомненное сильное истощение обеих империалистских коалиций; трудность про</w:t>
      </w:r>
      <w:r>
        <w:rPr>
          <w:color w:val="000000"/>
          <w:sz w:val="24"/>
          <w:szCs w:val="24"/>
        </w:rPr>
        <w:softHyphen/>
      </w:r>
      <w:r>
        <w:rPr>
          <w:color w:val="000000"/>
          <w:spacing w:val="-1"/>
          <w:sz w:val="24"/>
          <w:szCs w:val="24"/>
        </w:rPr>
        <w:t>должать войну дальше; трудность для капиталистов вообще и для финансового капита</w:t>
      </w:r>
      <w:r>
        <w:rPr>
          <w:color w:val="000000"/>
          <w:spacing w:val="-1"/>
          <w:sz w:val="24"/>
          <w:szCs w:val="24"/>
        </w:rPr>
        <w:softHyphen/>
      </w:r>
      <w:r>
        <w:rPr>
          <w:color w:val="000000"/>
          <w:sz w:val="24"/>
          <w:szCs w:val="24"/>
        </w:rPr>
        <w:t>ла в частности содрать с народов еще сколько-нибудь кроме двух и более шкур, со</w:t>
      </w:r>
      <w:r>
        <w:rPr>
          <w:color w:val="000000"/>
          <w:sz w:val="24"/>
          <w:szCs w:val="24"/>
        </w:rPr>
        <w:softHyphen/>
      </w:r>
      <w:r>
        <w:rPr>
          <w:color w:val="000000"/>
          <w:spacing w:val="-1"/>
          <w:sz w:val="24"/>
          <w:szCs w:val="24"/>
        </w:rPr>
        <w:t xml:space="preserve">дранных в виде скандальных «военных» прибылей; пресыщение финансового капитала </w:t>
      </w:r>
      <w:r>
        <w:rPr>
          <w:color w:val="000000"/>
          <w:sz w:val="24"/>
          <w:szCs w:val="24"/>
        </w:rPr>
        <w:t>нейтральных стран, Соединенных Штатов, Голландии, Швейцарии и др., который на</w:t>
      </w:r>
      <w:r>
        <w:rPr>
          <w:color w:val="000000"/>
          <w:sz w:val="24"/>
          <w:szCs w:val="24"/>
        </w:rPr>
        <w:softHyphen/>
      </w:r>
      <w:r>
        <w:rPr>
          <w:color w:val="000000"/>
          <w:spacing w:val="-1"/>
          <w:sz w:val="24"/>
          <w:szCs w:val="24"/>
        </w:rPr>
        <w:t>жился гигантски на войне и которому не легко продолжать дальше это «выгодное» хо</w:t>
      </w:r>
      <w:r>
        <w:rPr>
          <w:color w:val="000000"/>
          <w:spacing w:val="-1"/>
          <w:sz w:val="24"/>
          <w:szCs w:val="24"/>
        </w:rPr>
        <w:softHyphen/>
        <w:t>зяйство ввиду недостатка сырых материалов и съестных припасов; усиленные попытки Германии отколоть от ее главного империалистского соперника, Англии, того или дру</w:t>
      </w:r>
      <w:r>
        <w:rPr>
          <w:color w:val="000000"/>
          <w:spacing w:val="-1"/>
          <w:sz w:val="24"/>
          <w:szCs w:val="24"/>
        </w:rPr>
        <w:softHyphen/>
        <w:t xml:space="preserve">гого союзника; пацифистские выступления германского правительства, а за ним и ряда </w:t>
      </w:r>
      <w:r>
        <w:rPr>
          <w:color w:val="000000"/>
          <w:sz w:val="24"/>
          <w:szCs w:val="24"/>
        </w:rPr>
        <w:t>правительств нейтральных стран — вот главнейшие из этих признаков.</w:t>
      </w:r>
    </w:p>
    <w:p w:rsidR="00610D83" w:rsidRDefault="00610D83" w:rsidP="00610D83">
      <w:pPr>
        <w:shd w:val="clear" w:color="auto" w:fill="FFFFFF"/>
        <w:spacing w:line="413" w:lineRule="exact"/>
        <w:ind w:left="288"/>
      </w:pPr>
      <w:r>
        <w:rPr>
          <w:color w:val="000000"/>
          <w:sz w:val="24"/>
          <w:szCs w:val="24"/>
        </w:rPr>
        <w:t>Имеются ли шансы на быстрое окончание войны или нет?</w:t>
      </w:r>
    </w:p>
    <w:p w:rsidR="00610D83" w:rsidRDefault="00610D83" w:rsidP="00610D83">
      <w:pPr>
        <w:shd w:val="clear" w:color="auto" w:fill="FFFFFF"/>
        <w:spacing w:line="413" w:lineRule="exact"/>
        <w:ind w:left="14" w:right="10" w:firstLine="274"/>
        <w:jc w:val="both"/>
      </w:pPr>
      <w:r>
        <w:rPr>
          <w:color w:val="000000"/>
          <w:sz w:val="24"/>
          <w:szCs w:val="24"/>
        </w:rPr>
        <w:t>На этот вопрос очень трудно ответить положительно. Две возможности вырисовы</w:t>
      </w:r>
      <w:r>
        <w:rPr>
          <w:color w:val="000000"/>
          <w:sz w:val="24"/>
          <w:szCs w:val="24"/>
        </w:rPr>
        <w:softHyphen/>
      </w:r>
      <w:r>
        <w:rPr>
          <w:color w:val="000000"/>
          <w:spacing w:val="-1"/>
          <w:sz w:val="24"/>
          <w:szCs w:val="24"/>
        </w:rPr>
        <w:t>ваются, по нашему мнению, довольно определенно:</w:t>
      </w:r>
    </w:p>
    <w:p w:rsidR="00610D83" w:rsidRDefault="00610D83" w:rsidP="00610D83">
      <w:pPr>
        <w:shd w:val="clear" w:color="auto" w:fill="FFFFFF"/>
        <w:spacing w:line="413" w:lineRule="exact"/>
        <w:ind w:left="14" w:right="10" w:firstLine="274"/>
        <w:jc w:val="both"/>
      </w:pPr>
      <w:r>
        <w:rPr>
          <w:color w:val="000000"/>
          <w:sz w:val="24"/>
          <w:szCs w:val="24"/>
        </w:rPr>
        <w:t>Первая — сепаратный мир между Германией и Россией заключен, хотя бы и не в обычной форме письменного формального договора. Вторая — такого мира</w:t>
      </w:r>
    </w:p>
    <w:p w:rsidR="00610D83" w:rsidRDefault="00610D83" w:rsidP="00610D83">
      <w:pPr>
        <w:shd w:val="clear" w:color="auto" w:fill="FFFFFF"/>
        <w:spacing w:line="413" w:lineRule="exact"/>
        <w:ind w:left="14" w:righ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right="10"/>
        <w:jc w:val="both"/>
      </w:pPr>
      <w:r>
        <w:rPr>
          <w:color w:val="000000"/>
          <w:sz w:val="24"/>
          <w:szCs w:val="24"/>
        </w:rPr>
        <w:t>не заключено, Англии и ее союзникам действительно под силу продержаться еще и год и два и т. п. В первом случае война не теперь, так в ближайшем будущем неминуемо прекращается, и серьезных изменений в ходе ее ждать нельзя. Во втором случае воз</w:t>
      </w:r>
      <w:r>
        <w:rPr>
          <w:color w:val="000000"/>
          <w:sz w:val="24"/>
          <w:szCs w:val="24"/>
        </w:rPr>
        <w:softHyphen/>
      </w:r>
      <w:r>
        <w:rPr>
          <w:color w:val="000000"/>
          <w:spacing w:val="-1"/>
          <w:sz w:val="24"/>
          <w:szCs w:val="24"/>
        </w:rPr>
        <w:t>можно неопределенно долгое продолжение ее.</w:t>
      </w:r>
    </w:p>
    <w:p w:rsidR="00610D83" w:rsidRDefault="00610D83" w:rsidP="00610D83">
      <w:pPr>
        <w:shd w:val="clear" w:color="auto" w:fill="FFFFFF"/>
        <w:spacing w:line="413" w:lineRule="exact"/>
        <w:ind w:left="298"/>
      </w:pPr>
      <w:r>
        <w:rPr>
          <w:color w:val="000000"/>
          <w:spacing w:val="-1"/>
          <w:sz w:val="24"/>
          <w:szCs w:val="24"/>
        </w:rPr>
        <w:t>Остановимся на первом случае.</w:t>
      </w:r>
    </w:p>
    <w:p w:rsidR="00610D83" w:rsidRDefault="00610D83" w:rsidP="00610D83">
      <w:pPr>
        <w:shd w:val="clear" w:color="auto" w:fill="FFFFFF"/>
        <w:spacing w:line="413" w:lineRule="exact"/>
        <w:ind w:left="5" w:right="5" w:firstLine="283"/>
        <w:jc w:val="both"/>
      </w:pPr>
      <w:r>
        <w:rPr>
          <w:color w:val="000000"/>
          <w:sz w:val="24"/>
          <w:szCs w:val="24"/>
        </w:rPr>
        <w:t>Что переговоры о сепаратном мире между Германией и Россией совсем недавно ве</w:t>
      </w:r>
      <w:r>
        <w:rPr>
          <w:color w:val="000000"/>
          <w:sz w:val="24"/>
          <w:szCs w:val="24"/>
        </w:rPr>
        <w:softHyphen/>
        <w:t xml:space="preserve">лись, что сам Николай </w:t>
      </w:r>
      <w:r>
        <w:rPr>
          <w:color w:val="000000"/>
          <w:sz w:val="24"/>
          <w:szCs w:val="24"/>
          <w:lang w:val="en-US"/>
        </w:rPr>
        <w:t xml:space="preserve">II </w:t>
      </w:r>
      <w:r>
        <w:rPr>
          <w:color w:val="000000"/>
          <w:sz w:val="24"/>
          <w:szCs w:val="24"/>
        </w:rPr>
        <w:t>или влиятельнейшая придворная шайка на стороне такого ми</w:t>
      </w:r>
      <w:r>
        <w:rPr>
          <w:color w:val="000000"/>
          <w:sz w:val="24"/>
          <w:szCs w:val="24"/>
        </w:rPr>
        <w:softHyphen/>
      </w:r>
      <w:r>
        <w:rPr>
          <w:color w:val="000000"/>
          <w:spacing w:val="1"/>
          <w:sz w:val="24"/>
          <w:szCs w:val="24"/>
        </w:rPr>
        <w:t xml:space="preserve">ра, что в всемирной политике обрисовался поворот от империалистского союза России </w:t>
      </w:r>
      <w:r>
        <w:rPr>
          <w:color w:val="000000"/>
          <w:sz w:val="24"/>
          <w:szCs w:val="24"/>
        </w:rPr>
        <w:t xml:space="preserve">с Англией против Германии к не менее империалистскому союзу России с Германией </w:t>
      </w:r>
      <w:r>
        <w:rPr>
          <w:color w:val="000000"/>
          <w:spacing w:val="-1"/>
          <w:sz w:val="24"/>
          <w:szCs w:val="24"/>
        </w:rPr>
        <w:t>против Англии, все это не может подлежать сомнению.</w:t>
      </w:r>
    </w:p>
    <w:p w:rsidR="00610D83" w:rsidRDefault="00610D83" w:rsidP="00610D83">
      <w:pPr>
        <w:shd w:val="clear" w:color="auto" w:fill="FFFFFF"/>
        <w:spacing w:line="413" w:lineRule="exact"/>
        <w:ind w:left="5" w:right="5" w:firstLine="293"/>
        <w:jc w:val="both"/>
      </w:pPr>
      <w:r>
        <w:rPr>
          <w:color w:val="000000"/>
          <w:sz w:val="24"/>
          <w:szCs w:val="24"/>
        </w:rPr>
        <w:t xml:space="preserve">Смена Штюрмера Треповым, публичное заявление царизма, что «право» России на </w:t>
      </w:r>
      <w:r>
        <w:rPr>
          <w:color w:val="000000"/>
          <w:spacing w:val="-1"/>
          <w:sz w:val="24"/>
          <w:szCs w:val="24"/>
        </w:rPr>
        <w:t>Константинополь признано всеми союзниками, создание Германией особого государст</w:t>
      </w:r>
      <w:r>
        <w:rPr>
          <w:color w:val="000000"/>
          <w:spacing w:val="-1"/>
          <w:sz w:val="24"/>
          <w:szCs w:val="24"/>
        </w:rPr>
        <w:softHyphen/>
      </w:r>
      <w:r>
        <w:rPr>
          <w:color w:val="000000"/>
          <w:sz w:val="24"/>
          <w:szCs w:val="24"/>
        </w:rPr>
        <w:t xml:space="preserve">ва польского — эти признаки указывают как будто на то, что переговоры о сепаратном мире кончились неудачей. Может быть, царизм вел эти переговоры </w:t>
      </w:r>
      <w:r>
        <w:rPr>
          <w:i/>
          <w:iCs/>
          <w:color w:val="000000"/>
          <w:sz w:val="24"/>
          <w:szCs w:val="24"/>
        </w:rPr>
        <w:t xml:space="preserve">только </w:t>
      </w:r>
      <w:r>
        <w:rPr>
          <w:color w:val="000000"/>
          <w:sz w:val="24"/>
          <w:szCs w:val="24"/>
        </w:rPr>
        <w:t xml:space="preserve">для того, </w:t>
      </w:r>
      <w:r>
        <w:rPr>
          <w:color w:val="000000"/>
          <w:spacing w:val="-1"/>
          <w:sz w:val="24"/>
          <w:szCs w:val="24"/>
        </w:rPr>
        <w:t>чтобы шантажировать Англию, чтобы добиться от нее формального и недвусмысленно</w:t>
      </w:r>
      <w:r>
        <w:rPr>
          <w:color w:val="000000"/>
          <w:spacing w:val="-1"/>
          <w:sz w:val="24"/>
          <w:szCs w:val="24"/>
        </w:rPr>
        <w:softHyphen/>
      </w:r>
      <w:r>
        <w:rPr>
          <w:color w:val="000000"/>
          <w:sz w:val="24"/>
          <w:szCs w:val="24"/>
        </w:rPr>
        <w:t>го признания «прав» Николая Кровавого на Константинополь и тех или иных «серьез</w:t>
      </w:r>
      <w:r>
        <w:rPr>
          <w:color w:val="000000"/>
          <w:sz w:val="24"/>
          <w:szCs w:val="24"/>
        </w:rPr>
        <w:softHyphen/>
      </w:r>
      <w:r>
        <w:rPr>
          <w:color w:val="000000"/>
          <w:spacing w:val="-1"/>
          <w:sz w:val="24"/>
          <w:szCs w:val="24"/>
        </w:rPr>
        <w:t>ных» гарантий этого права?</w:t>
      </w:r>
    </w:p>
    <w:p w:rsidR="00610D83" w:rsidRDefault="00610D83" w:rsidP="00610D83">
      <w:pPr>
        <w:shd w:val="clear" w:color="auto" w:fill="FFFFFF"/>
        <w:spacing w:line="413" w:lineRule="exact"/>
        <w:ind w:left="10" w:right="5" w:firstLine="288"/>
        <w:jc w:val="both"/>
      </w:pPr>
      <w:r>
        <w:rPr>
          <w:color w:val="000000"/>
          <w:sz w:val="24"/>
          <w:szCs w:val="24"/>
        </w:rPr>
        <w:t xml:space="preserve">Так как главным, основным содержанием данной империалистской войны является </w:t>
      </w:r>
      <w:r>
        <w:rPr>
          <w:color w:val="000000"/>
          <w:spacing w:val="-1"/>
          <w:sz w:val="24"/>
          <w:szCs w:val="24"/>
        </w:rPr>
        <w:t>дележ добычи между тремя главными империалистскими соперниками, тремя разбой</w:t>
      </w:r>
      <w:r>
        <w:rPr>
          <w:color w:val="000000"/>
          <w:spacing w:val="-1"/>
          <w:sz w:val="24"/>
          <w:szCs w:val="24"/>
        </w:rPr>
        <w:softHyphen/>
      </w:r>
      <w:r>
        <w:rPr>
          <w:color w:val="000000"/>
          <w:sz w:val="24"/>
          <w:szCs w:val="24"/>
        </w:rPr>
        <w:t>никами, Россией, Германией и Англией, то ничего невероятного в таком предположе</w:t>
      </w:r>
      <w:r>
        <w:rPr>
          <w:color w:val="000000"/>
          <w:sz w:val="24"/>
          <w:szCs w:val="24"/>
        </w:rPr>
        <w:softHyphen/>
      </w:r>
      <w:r>
        <w:rPr>
          <w:color w:val="000000"/>
          <w:spacing w:val="-4"/>
          <w:sz w:val="24"/>
          <w:szCs w:val="24"/>
        </w:rPr>
        <w:t>нии нет.</w:t>
      </w:r>
    </w:p>
    <w:p w:rsidR="00610D83" w:rsidRDefault="00610D83" w:rsidP="00610D83">
      <w:pPr>
        <w:shd w:val="clear" w:color="auto" w:fill="FFFFFF"/>
        <w:spacing w:line="413" w:lineRule="exact"/>
        <w:ind w:firstLine="283"/>
        <w:jc w:val="both"/>
      </w:pPr>
      <w:r>
        <w:rPr>
          <w:color w:val="000000"/>
          <w:sz w:val="24"/>
          <w:szCs w:val="24"/>
        </w:rPr>
        <w:t>С другой стороны, чем больше вырисовывается для царизма фактическая, военная невозможность вернуть Польшу, завоевать Константинополь, сломать железный гер</w:t>
      </w:r>
      <w:r>
        <w:rPr>
          <w:color w:val="000000"/>
          <w:sz w:val="24"/>
          <w:szCs w:val="24"/>
        </w:rPr>
        <w:softHyphen/>
        <w:t xml:space="preserve">манский фронт, который Германия великолепно выравнивает, сокращает и укрепляет своими последними победами в Румынии, тем более </w:t>
      </w:r>
      <w:r>
        <w:rPr>
          <w:i/>
          <w:iCs/>
          <w:color w:val="000000"/>
          <w:sz w:val="24"/>
          <w:szCs w:val="24"/>
        </w:rPr>
        <w:t xml:space="preserve">вынуждается </w:t>
      </w:r>
      <w:r>
        <w:rPr>
          <w:color w:val="000000"/>
          <w:sz w:val="24"/>
          <w:szCs w:val="24"/>
        </w:rPr>
        <w:t>царизм к заключе</w:t>
      </w:r>
      <w:r>
        <w:rPr>
          <w:color w:val="000000"/>
          <w:sz w:val="24"/>
          <w:szCs w:val="24"/>
        </w:rPr>
        <w:softHyphen/>
        <w:t xml:space="preserve">нию сепаратного мира с Германией, </w:t>
      </w:r>
      <w:r>
        <w:rPr>
          <w:i/>
          <w:iCs/>
          <w:color w:val="000000"/>
          <w:sz w:val="24"/>
          <w:szCs w:val="24"/>
        </w:rPr>
        <w:t xml:space="preserve">то есть </w:t>
      </w:r>
      <w:r>
        <w:rPr>
          <w:color w:val="000000"/>
          <w:sz w:val="24"/>
          <w:szCs w:val="24"/>
        </w:rPr>
        <w:t xml:space="preserve">к переходу от империалистского союза с </w:t>
      </w:r>
      <w:r>
        <w:rPr>
          <w:color w:val="000000"/>
          <w:spacing w:val="1"/>
          <w:sz w:val="24"/>
          <w:szCs w:val="24"/>
        </w:rPr>
        <w:t xml:space="preserve">Англией против Германии к империалистскому союзу с Германией против Англии. </w:t>
      </w:r>
      <w:r>
        <w:rPr>
          <w:color w:val="000000"/>
          <w:sz w:val="24"/>
          <w:szCs w:val="24"/>
        </w:rPr>
        <w:t>Почему бы нет? Была же Россия</w:t>
      </w:r>
    </w:p>
    <w:p w:rsidR="00610D83" w:rsidRDefault="00610D83" w:rsidP="00610D83">
      <w:pPr>
        <w:shd w:val="clear" w:color="auto" w:fill="FFFFFF"/>
        <w:spacing w:line="413"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72"/>
          <w:tab w:val="left" w:leader="underscore" w:pos="8501"/>
        </w:tabs>
        <w:ind w:left="5"/>
      </w:pPr>
      <w:r>
        <w:lastRenderedPageBreak/>
        <w:tab/>
      </w:r>
      <w:r>
        <w:rPr>
          <w:color w:val="000000"/>
          <w:u w:val="single"/>
        </w:rPr>
        <w:t>ПАЦИФИЗМ БУРЖУАЗНЫЙ И ПАЦИФИЗМ СОЦИАЛИСТИЧЕСКИЙ</w:t>
      </w:r>
      <w:r>
        <w:rPr>
          <w:color w:val="000000"/>
          <w:u w:val="single"/>
        </w:rPr>
        <w:tab/>
      </w:r>
      <w:r>
        <w:rPr>
          <w:color w:val="000000"/>
        </w:rPr>
        <w:t>243</w:t>
      </w:r>
    </w:p>
    <w:p w:rsidR="00610D83" w:rsidRDefault="00610D83" w:rsidP="00610D83">
      <w:pPr>
        <w:shd w:val="clear" w:color="auto" w:fill="FFFFFF"/>
        <w:spacing w:before="648" w:line="413" w:lineRule="exact"/>
        <w:ind w:left="10"/>
        <w:jc w:val="both"/>
      </w:pPr>
      <w:r>
        <w:rPr>
          <w:color w:val="000000"/>
          <w:spacing w:val="-1"/>
          <w:sz w:val="24"/>
          <w:szCs w:val="24"/>
        </w:rPr>
        <w:t>на волосок от войны с Англией из-за империалистского соревнования обеих держав на</w:t>
      </w:r>
      <w:r>
        <w:rPr>
          <w:color w:val="000000"/>
          <w:spacing w:val="-1"/>
          <w:sz w:val="24"/>
          <w:szCs w:val="24"/>
        </w:rPr>
        <w:softHyphen/>
        <w:t>счет дележа добычи в средней Азии! Велись же между Англией и Германией перегово</w:t>
      </w:r>
      <w:r>
        <w:rPr>
          <w:color w:val="000000"/>
          <w:spacing w:val="-1"/>
          <w:sz w:val="24"/>
          <w:szCs w:val="24"/>
        </w:rPr>
        <w:softHyphen/>
      </w:r>
      <w:r>
        <w:rPr>
          <w:color w:val="000000"/>
          <w:sz w:val="24"/>
          <w:szCs w:val="24"/>
        </w:rPr>
        <w:t xml:space="preserve">ры о союзе </w:t>
      </w:r>
      <w:r>
        <w:rPr>
          <w:i/>
          <w:iCs/>
          <w:color w:val="000000"/>
          <w:sz w:val="24"/>
          <w:szCs w:val="24"/>
        </w:rPr>
        <w:t xml:space="preserve">против </w:t>
      </w:r>
      <w:r>
        <w:rPr>
          <w:color w:val="000000"/>
          <w:sz w:val="24"/>
          <w:szCs w:val="24"/>
        </w:rPr>
        <w:t xml:space="preserve">России в 1898 году, причем Англия и Германия тайно условились </w:t>
      </w:r>
      <w:r>
        <w:rPr>
          <w:color w:val="000000"/>
          <w:spacing w:val="1"/>
          <w:sz w:val="24"/>
          <w:szCs w:val="24"/>
        </w:rPr>
        <w:t xml:space="preserve">тогда разделить между собой колонии Португалии «на случай», что она не исполнит </w:t>
      </w:r>
      <w:r>
        <w:rPr>
          <w:color w:val="000000"/>
          <w:spacing w:val="-1"/>
          <w:sz w:val="24"/>
          <w:szCs w:val="24"/>
        </w:rPr>
        <w:t>своих финансовых обязательств!</w:t>
      </w:r>
    </w:p>
    <w:p w:rsidR="00610D83" w:rsidRDefault="00610D83" w:rsidP="00610D83">
      <w:pPr>
        <w:shd w:val="clear" w:color="auto" w:fill="FFFFFF"/>
        <w:spacing w:line="413" w:lineRule="exact"/>
        <w:ind w:right="5" w:firstLine="288"/>
        <w:jc w:val="both"/>
      </w:pPr>
      <w:r>
        <w:rPr>
          <w:color w:val="000000"/>
          <w:sz w:val="24"/>
          <w:szCs w:val="24"/>
        </w:rPr>
        <w:t xml:space="preserve">Усиленное стремление руководящих империалистских кругов Германии к союзу с </w:t>
      </w:r>
      <w:r>
        <w:rPr>
          <w:color w:val="000000"/>
          <w:spacing w:val="3"/>
          <w:sz w:val="24"/>
          <w:szCs w:val="24"/>
        </w:rPr>
        <w:t xml:space="preserve">Россией против Англии определилось уже несколько месяцев тому назад. Основой </w:t>
      </w:r>
      <w:r>
        <w:rPr>
          <w:color w:val="000000"/>
          <w:sz w:val="24"/>
          <w:szCs w:val="24"/>
        </w:rPr>
        <w:t>союза явится, очевидно, дележ Галиции (царизму очень важно удушить центр украин</w:t>
      </w:r>
      <w:r>
        <w:rPr>
          <w:color w:val="000000"/>
          <w:sz w:val="24"/>
          <w:szCs w:val="24"/>
        </w:rPr>
        <w:softHyphen/>
      </w:r>
      <w:r>
        <w:rPr>
          <w:color w:val="000000"/>
          <w:spacing w:val="-1"/>
          <w:sz w:val="24"/>
          <w:szCs w:val="24"/>
        </w:rPr>
        <w:t xml:space="preserve">ской агитации и украинской свободы), Армении и, </w:t>
      </w:r>
      <w:r>
        <w:rPr>
          <w:i/>
          <w:iCs/>
          <w:color w:val="000000"/>
          <w:spacing w:val="-1"/>
          <w:sz w:val="24"/>
          <w:szCs w:val="24"/>
        </w:rPr>
        <w:t xml:space="preserve">может быть, Румынии! </w:t>
      </w:r>
      <w:r>
        <w:rPr>
          <w:color w:val="000000"/>
          <w:spacing w:val="-1"/>
          <w:sz w:val="24"/>
          <w:szCs w:val="24"/>
        </w:rPr>
        <w:t>Проскольз</w:t>
      </w:r>
      <w:r>
        <w:rPr>
          <w:color w:val="000000"/>
          <w:spacing w:val="-1"/>
          <w:sz w:val="24"/>
          <w:szCs w:val="24"/>
        </w:rPr>
        <w:softHyphen/>
        <w:t>нул же в одной немецкой газете «намек» на то, что Румынию можно бы разделить меж</w:t>
      </w:r>
      <w:r>
        <w:rPr>
          <w:color w:val="000000"/>
          <w:spacing w:val="-1"/>
          <w:sz w:val="24"/>
          <w:szCs w:val="24"/>
        </w:rPr>
        <w:softHyphen/>
      </w:r>
      <w:r>
        <w:rPr>
          <w:color w:val="000000"/>
          <w:spacing w:val="3"/>
          <w:sz w:val="24"/>
          <w:szCs w:val="24"/>
        </w:rPr>
        <w:t>ду Австрией, Болгарией и Россией! Германия могла бы согласиться и еще на какие-</w:t>
      </w:r>
      <w:r>
        <w:rPr>
          <w:color w:val="000000"/>
          <w:spacing w:val="-1"/>
          <w:sz w:val="24"/>
          <w:szCs w:val="24"/>
        </w:rPr>
        <w:t>либо «уступочки» царизму лишь бы реализовать союз с Россией, а, может быть, еще и с Японией против Англии.</w:t>
      </w:r>
    </w:p>
    <w:p w:rsidR="00610D83" w:rsidRDefault="00610D83" w:rsidP="00610D83">
      <w:pPr>
        <w:shd w:val="clear" w:color="auto" w:fill="FFFFFF"/>
        <w:spacing w:line="413" w:lineRule="exact"/>
        <w:ind w:left="5" w:right="5" w:firstLine="298"/>
        <w:jc w:val="both"/>
      </w:pPr>
      <w:r>
        <w:rPr>
          <w:color w:val="000000"/>
          <w:sz w:val="24"/>
          <w:szCs w:val="24"/>
        </w:rPr>
        <w:t xml:space="preserve">Сепаратный мир мог быть заключен между Николаем </w:t>
      </w:r>
      <w:r>
        <w:rPr>
          <w:color w:val="000000"/>
          <w:sz w:val="24"/>
          <w:szCs w:val="24"/>
          <w:lang w:val="en-US"/>
        </w:rPr>
        <w:t xml:space="preserve">II </w:t>
      </w:r>
      <w:r>
        <w:rPr>
          <w:color w:val="000000"/>
          <w:sz w:val="24"/>
          <w:szCs w:val="24"/>
        </w:rPr>
        <w:t xml:space="preserve">и Вильгельмом </w:t>
      </w:r>
      <w:r>
        <w:rPr>
          <w:color w:val="000000"/>
          <w:sz w:val="24"/>
          <w:szCs w:val="24"/>
          <w:lang w:val="en-US"/>
        </w:rPr>
        <w:t xml:space="preserve">II </w:t>
      </w:r>
      <w:r>
        <w:rPr>
          <w:color w:val="000000"/>
          <w:sz w:val="24"/>
          <w:szCs w:val="24"/>
        </w:rPr>
        <w:t>тайно. Ис</w:t>
      </w:r>
      <w:r>
        <w:rPr>
          <w:color w:val="000000"/>
          <w:sz w:val="24"/>
          <w:szCs w:val="24"/>
        </w:rPr>
        <w:softHyphen/>
        <w:t xml:space="preserve">тория дипломатии знает примеры тайных договоров, о которых не знал никто, даже министры, за исключением 2—3 человек. История дипломатии знает примеры, когда </w:t>
      </w:r>
      <w:r>
        <w:rPr>
          <w:color w:val="000000"/>
          <w:spacing w:val="-1"/>
          <w:sz w:val="24"/>
          <w:szCs w:val="24"/>
        </w:rPr>
        <w:t xml:space="preserve">«великие державы» шли на «общий европейский» конгресс, предварительно договорив </w:t>
      </w:r>
      <w:r>
        <w:rPr>
          <w:color w:val="000000"/>
          <w:sz w:val="24"/>
          <w:szCs w:val="24"/>
        </w:rPr>
        <w:t xml:space="preserve">тайком главное между главными соперниками (например, тайное соглашение России с Англией насчет грабежа Турции перед берлинским конгрессом 1878 года). Не было бы </w:t>
      </w:r>
      <w:r>
        <w:rPr>
          <w:color w:val="000000"/>
          <w:spacing w:val="-1"/>
          <w:sz w:val="24"/>
          <w:szCs w:val="24"/>
        </w:rPr>
        <w:t xml:space="preserve">ровно ничего удивительного в том, если бы царизм отверг формальный сепаратный мир </w:t>
      </w:r>
      <w:r>
        <w:rPr>
          <w:color w:val="000000"/>
          <w:sz w:val="24"/>
          <w:szCs w:val="24"/>
        </w:rPr>
        <w:t>правительств, между прочим, по соображению о том, что при теперешнем состоянии России ее правительством могли бы тогда оказаться Милюков с Гучковым или Милю</w:t>
      </w:r>
      <w:r>
        <w:rPr>
          <w:color w:val="000000"/>
          <w:sz w:val="24"/>
          <w:szCs w:val="24"/>
        </w:rPr>
        <w:softHyphen/>
      </w:r>
      <w:r>
        <w:rPr>
          <w:color w:val="000000"/>
          <w:spacing w:val="2"/>
          <w:sz w:val="24"/>
          <w:szCs w:val="24"/>
        </w:rPr>
        <w:t xml:space="preserve">ков с Керенским, и в то же время заключил тайный, не формальный, но не менее </w:t>
      </w:r>
      <w:r>
        <w:rPr>
          <w:color w:val="000000"/>
          <w:sz w:val="24"/>
          <w:szCs w:val="24"/>
        </w:rPr>
        <w:t xml:space="preserve">«прочный» договор с Германией о том, что обе «высокие договаривающиеся стороны» </w:t>
      </w:r>
      <w:r>
        <w:rPr>
          <w:color w:val="000000"/>
          <w:spacing w:val="-1"/>
          <w:sz w:val="24"/>
          <w:szCs w:val="24"/>
        </w:rPr>
        <w:t xml:space="preserve">ведут совместно </w:t>
      </w:r>
      <w:r>
        <w:rPr>
          <w:i/>
          <w:iCs/>
          <w:color w:val="000000"/>
          <w:spacing w:val="-1"/>
          <w:sz w:val="24"/>
          <w:szCs w:val="24"/>
        </w:rPr>
        <w:t xml:space="preserve">такую-то </w:t>
      </w:r>
      <w:r>
        <w:rPr>
          <w:color w:val="000000"/>
          <w:spacing w:val="-1"/>
          <w:sz w:val="24"/>
          <w:szCs w:val="24"/>
        </w:rPr>
        <w:t>линию на будущем конгрессе мира!</w:t>
      </w:r>
    </w:p>
    <w:p w:rsidR="00610D83" w:rsidRDefault="00610D83" w:rsidP="00610D83">
      <w:pPr>
        <w:shd w:val="clear" w:color="auto" w:fill="FFFFFF"/>
        <w:spacing w:line="413" w:lineRule="exact"/>
        <w:ind w:left="10" w:right="14" w:firstLine="283"/>
        <w:jc w:val="both"/>
      </w:pPr>
      <w:r>
        <w:rPr>
          <w:color w:val="000000"/>
          <w:spacing w:val="-1"/>
          <w:sz w:val="24"/>
          <w:szCs w:val="24"/>
        </w:rPr>
        <w:t xml:space="preserve">Верно это предположение или нет, решить нельзя. Но во всяком случае оно в тысячу </w:t>
      </w:r>
      <w:r>
        <w:rPr>
          <w:color w:val="000000"/>
          <w:sz w:val="24"/>
          <w:szCs w:val="24"/>
        </w:rPr>
        <w:t>раз больше содержит</w:t>
      </w:r>
    </w:p>
    <w:p w:rsidR="00610D83" w:rsidRDefault="00610D83" w:rsidP="00610D83">
      <w:pPr>
        <w:shd w:val="clear" w:color="auto" w:fill="FFFFFF"/>
        <w:spacing w:line="413" w:lineRule="exact"/>
        <w:ind w:left="10" w:right="14" w:firstLine="283"/>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в себе </w:t>
      </w:r>
      <w:r>
        <w:rPr>
          <w:i/>
          <w:iCs/>
          <w:color w:val="000000"/>
          <w:sz w:val="24"/>
          <w:szCs w:val="24"/>
        </w:rPr>
        <w:t xml:space="preserve">правды, </w:t>
      </w:r>
      <w:r>
        <w:rPr>
          <w:color w:val="000000"/>
          <w:sz w:val="24"/>
          <w:szCs w:val="24"/>
        </w:rPr>
        <w:t xml:space="preserve">характеристики </w:t>
      </w:r>
      <w:r>
        <w:rPr>
          <w:i/>
          <w:iCs/>
          <w:color w:val="000000"/>
          <w:sz w:val="24"/>
          <w:szCs w:val="24"/>
        </w:rPr>
        <w:t xml:space="preserve">того, чтд есть, </w:t>
      </w:r>
      <w:r>
        <w:rPr>
          <w:color w:val="000000"/>
          <w:sz w:val="24"/>
          <w:szCs w:val="24"/>
        </w:rPr>
        <w:t xml:space="preserve">чем бесконечные добренькие фразы о </w:t>
      </w:r>
      <w:r>
        <w:rPr>
          <w:color w:val="000000"/>
          <w:spacing w:val="-1"/>
          <w:sz w:val="24"/>
          <w:szCs w:val="24"/>
        </w:rPr>
        <w:t xml:space="preserve">мире между теперешними и вообще между буржуазными правительствами на основе </w:t>
      </w:r>
      <w:r>
        <w:rPr>
          <w:color w:val="000000"/>
          <w:sz w:val="24"/>
          <w:szCs w:val="24"/>
        </w:rPr>
        <w:t>отрицания аннексий и т. п. Эти фразы — либо невинные пожелания либо лицемерие и ложь, служащие для сокрытия истины. Истина данного времени, данной войны, данно</w:t>
      </w:r>
      <w:r>
        <w:rPr>
          <w:color w:val="000000"/>
          <w:sz w:val="24"/>
          <w:szCs w:val="24"/>
        </w:rPr>
        <w:softHyphen/>
      </w:r>
      <w:r>
        <w:rPr>
          <w:color w:val="000000"/>
          <w:spacing w:val="-1"/>
          <w:sz w:val="24"/>
          <w:szCs w:val="24"/>
        </w:rPr>
        <w:t xml:space="preserve">го момента попыток заключить мир состоит </w:t>
      </w:r>
      <w:r>
        <w:rPr>
          <w:i/>
          <w:iCs/>
          <w:color w:val="000000"/>
          <w:spacing w:val="-1"/>
          <w:sz w:val="24"/>
          <w:szCs w:val="24"/>
        </w:rPr>
        <w:t xml:space="preserve">в дележе империалистской добычи. </w:t>
      </w:r>
      <w:r>
        <w:rPr>
          <w:color w:val="000000"/>
          <w:spacing w:val="-1"/>
          <w:sz w:val="24"/>
          <w:szCs w:val="24"/>
        </w:rPr>
        <w:t xml:space="preserve">В этом </w:t>
      </w:r>
      <w:r>
        <w:rPr>
          <w:color w:val="000000"/>
          <w:sz w:val="24"/>
          <w:szCs w:val="24"/>
        </w:rPr>
        <w:t xml:space="preserve">суть, и понять эту истину, высказать ее, «высказать то, что есть», — такова коренная </w:t>
      </w:r>
      <w:r>
        <w:rPr>
          <w:color w:val="000000"/>
          <w:spacing w:val="-1"/>
          <w:sz w:val="24"/>
          <w:szCs w:val="24"/>
        </w:rPr>
        <w:t>задача социалистической политики в отличие от буржуазной, для коей главное скрыть, затушевать эту истину.</w:t>
      </w:r>
    </w:p>
    <w:p w:rsidR="00610D83" w:rsidRDefault="00610D83" w:rsidP="00610D83">
      <w:pPr>
        <w:shd w:val="clear" w:color="auto" w:fill="FFFFFF"/>
        <w:spacing w:line="413" w:lineRule="exact"/>
        <w:ind w:left="5" w:firstLine="283"/>
        <w:jc w:val="both"/>
      </w:pPr>
      <w:r>
        <w:rPr>
          <w:color w:val="000000"/>
          <w:sz w:val="24"/>
          <w:szCs w:val="24"/>
        </w:rPr>
        <w:t xml:space="preserve">Обе империалистские коалиции награбили известное количество добычи, причем </w:t>
      </w:r>
      <w:r>
        <w:rPr>
          <w:color w:val="000000"/>
          <w:spacing w:val="3"/>
          <w:sz w:val="24"/>
          <w:szCs w:val="24"/>
        </w:rPr>
        <w:t xml:space="preserve">именно два главных и наиболее сильных хищника, Германия и Англия, награбили </w:t>
      </w:r>
      <w:r>
        <w:rPr>
          <w:color w:val="000000"/>
          <w:sz w:val="24"/>
          <w:szCs w:val="24"/>
        </w:rPr>
        <w:t>больше всего. Англия не потеряла ни пяди своей земли и своих колоний, «приобретя» немецкие колонии и часть Турции (Месопотамии). Германия потеряла почти все свои колонии, но приобрела неизмеримо более ценные территории в Европе, захватив Бель</w:t>
      </w:r>
      <w:r>
        <w:rPr>
          <w:color w:val="000000"/>
          <w:sz w:val="24"/>
          <w:szCs w:val="24"/>
        </w:rPr>
        <w:softHyphen/>
      </w:r>
      <w:r>
        <w:rPr>
          <w:color w:val="000000"/>
          <w:spacing w:val="-1"/>
          <w:sz w:val="24"/>
          <w:szCs w:val="24"/>
        </w:rPr>
        <w:t>гию, Сербию, Румынию, часть Франции, часть России и пр. Речь идет о том, чтобы раз</w:t>
      </w:r>
      <w:r>
        <w:rPr>
          <w:color w:val="000000"/>
          <w:spacing w:val="-1"/>
          <w:sz w:val="24"/>
          <w:szCs w:val="24"/>
        </w:rPr>
        <w:softHyphen/>
      </w:r>
      <w:r>
        <w:rPr>
          <w:color w:val="000000"/>
          <w:spacing w:val="1"/>
          <w:sz w:val="24"/>
          <w:szCs w:val="24"/>
        </w:rPr>
        <w:t xml:space="preserve">делить эту добычу, причем «атаман» каждой разбойничьей шайки, т. е. и Англия и </w:t>
      </w:r>
      <w:r>
        <w:rPr>
          <w:color w:val="000000"/>
          <w:sz w:val="24"/>
          <w:szCs w:val="24"/>
        </w:rPr>
        <w:t>Германия, должен вознаградить в той или иной мере своих союзников, которые, за ис</w:t>
      </w:r>
      <w:r>
        <w:rPr>
          <w:color w:val="000000"/>
          <w:sz w:val="24"/>
          <w:szCs w:val="24"/>
        </w:rPr>
        <w:softHyphen/>
        <w:t>ключением Болгарии и в меньшей степени Италии, особенно много потеряли. Самые слабые союзники потеряли больше всего: в английской коалиции раздавлены Бельгия, Сербия, Черногория, Румыния, в германской Турция потеряла Армению и часть Месо</w:t>
      </w:r>
      <w:r>
        <w:rPr>
          <w:color w:val="000000"/>
          <w:sz w:val="24"/>
          <w:szCs w:val="24"/>
        </w:rPr>
        <w:softHyphen/>
      </w:r>
      <w:r>
        <w:rPr>
          <w:color w:val="000000"/>
          <w:spacing w:val="-4"/>
          <w:sz w:val="24"/>
          <w:szCs w:val="24"/>
        </w:rPr>
        <w:t>потамии.</w:t>
      </w:r>
    </w:p>
    <w:p w:rsidR="00610D83" w:rsidRDefault="00610D83" w:rsidP="00610D83">
      <w:pPr>
        <w:shd w:val="clear" w:color="auto" w:fill="FFFFFF"/>
        <w:spacing w:line="413" w:lineRule="exact"/>
        <w:ind w:firstLine="288"/>
        <w:jc w:val="both"/>
      </w:pPr>
      <w:r>
        <w:rPr>
          <w:color w:val="000000"/>
          <w:sz w:val="24"/>
          <w:szCs w:val="24"/>
        </w:rPr>
        <w:t xml:space="preserve">До сих пор добыча Германии несомненно и очень значительно больше, чем добыча </w:t>
      </w:r>
      <w:r>
        <w:rPr>
          <w:color w:val="000000"/>
          <w:spacing w:val="2"/>
          <w:sz w:val="24"/>
          <w:szCs w:val="24"/>
        </w:rPr>
        <w:t xml:space="preserve">Англии. До сих пор Германия победила, оказавшись неизмеримо сильнее, чем кто бы </w:t>
      </w:r>
      <w:r>
        <w:rPr>
          <w:color w:val="000000"/>
          <w:sz w:val="24"/>
          <w:szCs w:val="24"/>
        </w:rPr>
        <w:t xml:space="preserve">то ни было предполагал до войны. Понятно поэтому, что Германии выгодно было бы заключить мир как можно скорее, ибо ее соперник мог бы еще, в наивыгоднейшем мыслимом для него (хотя и не очень вероятном) случае, пустить в ход больший запас </w:t>
      </w:r>
      <w:r>
        <w:rPr>
          <w:color w:val="000000"/>
          <w:spacing w:val="-1"/>
          <w:sz w:val="24"/>
          <w:szCs w:val="24"/>
        </w:rPr>
        <w:t>рекрутов и т. п.</w:t>
      </w:r>
    </w:p>
    <w:p w:rsidR="00610D83" w:rsidRDefault="00610D83" w:rsidP="00610D83">
      <w:pPr>
        <w:shd w:val="clear" w:color="auto" w:fill="FFFFFF"/>
        <w:spacing w:line="413" w:lineRule="exact"/>
        <w:ind w:left="10" w:right="5" w:firstLine="288"/>
        <w:jc w:val="both"/>
      </w:pPr>
      <w:r>
        <w:rPr>
          <w:color w:val="000000"/>
          <w:spacing w:val="-1"/>
          <w:sz w:val="24"/>
          <w:szCs w:val="24"/>
        </w:rPr>
        <w:t xml:space="preserve">Таково </w:t>
      </w:r>
      <w:r>
        <w:rPr>
          <w:i/>
          <w:iCs/>
          <w:color w:val="000000"/>
          <w:spacing w:val="-1"/>
          <w:sz w:val="24"/>
          <w:szCs w:val="24"/>
        </w:rPr>
        <w:t xml:space="preserve">объективное </w:t>
      </w:r>
      <w:r>
        <w:rPr>
          <w:color w:val="000000"/>
          <w:spacing w:val="-1"/>
          <w:sz w:val="24"/>
          <w:szCs w:val="24"/>
        </w:rPr>
        <w:t>положение. Таков данный момент борьбы за дележ империали</w:t>
      </w:r>
      <w:r>
        <w:rPr>
          <w:color w:val="000000"/>
          <w:spacing w:val="-1"/>
          <w:sz w:val="24"/>
          <w:szCs w:val="24"/>
        </w:rPr>
        <w:softHyphen/>
      </w:r>
      <w:r>
        <w:rPr>
          <w:color w:val="000000"/>
          <w:sz w:val="24"/>
          <w:szCs w:val="24"/>
        </w:rPr>
        <w:t>стской добычи. Совершенно</w:t>
      </w:r>
    </w:p>
    <w:p w:rsidR="00610D83" w:rsidRDefault="00610D83" w:rsidP="00610D83">
      <w:pPr>
        <w:shd w:val="clear" w:color="auto" w:fill="FFFFFF"/>
        <w:spacing w:line="413" w:lineRule="exact"/>
        <w:ind w:left="10" w:right="5"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245</w:t>
      </w:r>
    </w:p>
    <w:p w:rsidR="00610D83" w:rsidRDefault="00610D83" w:rsidP="00610D83">
      <w:pPr>
        <w:shd w:val="clear" w:color="auto" w:fill="FFFFFF"/>
        <w:spacing w:before="648" w:line="413" w:lineRule="exact"/>
        <w:ind w:left="5" w:right="5"/>
        <w:jc w:val="both"/>
      </w:pPr>
      <w:r>
        <w:rPr>
          <w:color w:val="000000"/>
          <w:spacing w:val="-1"/>
          <w:sz w:val="24"/>
          <w:szCs w:val="24"/>
        </w:rPr>
        <w:t xml:space="preserve">естественно, что </w:t>
      </w:r>
      <w:r>
        <w:rPr>
          <w:i/>
          <w:iCs/>
          <w:color w:val="000000"/>
          <w:spacing w:val="-1"/>
          <w:sz w:val="24"/>
          <w:szCs w:val="24"/>
        </w:rPr>
        <w:t xml:space="preserve">этот </w:t>
      </w:r>
      <w:r>
        <w:rPr>
          <w:color w:val="000000"/>
          <w:spacing w:val="-1"/>
          <w:sz w:val="24"/>
          <w:szCs w:val="24"/>
        </w:rPr>
        <w:t>момент породил пацифистские стремления, заявления и выступ</w:t>
      </w:r>
      <w:r>
        <w:rPr>
          <w:color w:val="000000"/>
          <w:spacing w:val="-1"/>
          <w:sz w:val="24"/>
          <w:szCs w:val="24"/>
        </w:rPr>
        <w:softHyphen/>
      </w:r>
      <w:r>
        <w:rPr>
          <w:color w:val="000000"/>
          <w:sz w:val="24"/>
          <w:szCs w:val="24"/>
        </w:rPr>
        <w:t xml:space="preserve">ления преимущественно среди буржуазии и правительств германской коалиции, затем нейтральных стран. Так же естественно, что буржуазия и </w:t>
      </w:r>
      <w:r>
        <w:rPr>
          <w:i/>
          <w:iCs/>
          <w:color w:val="000000"/>
          <w:sz w:val="24"/>
          <w:szCs w:val="24"/>
        </w:rPr>
        <w:t xml:space="preserve">ее </w:t>
      </w:r>
      <w:r>
        <w:rPr>
          <w:color w:val="000000"/>
          <w:sz w:val="24"/>
          <w:szCs w:val="24"/>
        </w:rPr>
        <w:t xml:space="preserve">правительства вынуждены </w:t>
      </w:r>
      <w:r>
        <w:rPr>
          <w:color w:val="000000"/>
          <w:spacing w:val="-1"/>
          <w:sz w:val="24"/>
          <w:szCs w:val="24"/>
        </w:rPr>
        <w:t xml:space="preserve">изо всех сил стремиться к тому, чтобы одурачить народы, прикрывая отвратительную </w:t>
      </w:r>
      <w:r>
        <w:rPr>
          <w:color w:val="000000"/>
          <w:sz w:val="24"/>
          <w:szCs w:val="24"/>
        </w:rPr>
        <w:t xml:space="preserve">наготу империалистского мира, дележ награбленного, — фразами, насквозь лживыми </w:t>
      </w:r>
      <w:r>
        <w:rPr>
          <w:color w:val="000000"/>
          <w:spacing w:val="-1"/>
          <w:sz w:val="24"/>
          <w:szCs w:val="24"/>
        </w:rPr>
        <w:t xml:space="preserve">фразами о демократическом мире, о свободе малых народов, о сокращении вооружений </w:t>
      </w:r>
      <w:r>
        <w:rPr>
          <w:color w:val="000000"/>
          <w:spacing w:val="-4"/>
          <w:sz w:val="24"/>
          <w:szCs w:val="24"/>
        </w:rPr>
        <w:t>и т. п.</w:t>
      </w:r>
    </w:p>
    <w:p w:rsidR="00610D83" w:rsidRDefault="00610D83" w:rsidP="00610D83">
      <w:pPr>
        <w:shd w:val="clear" w:color="auto" w:fill="FFFFFF"/>
        <w:spacing w:line="413" w:lineRule="exact"/>
        <w:ind w:left="14" w:firstLine="274"/>
        <w:jc w:val="both"/>
      </w:pPr>
      <w:r>
        <w:rPr>
          <w:color w:val="000000"/>
          <w:spacing w:val="2"/>
          <w:sz w:val="24"/>
          <w:szCs w:val="24"/>
        </w:rPr>
        <w:t xml:space="preserve">Но если буржуазии естественно стремление одурачить народы, то как выполняют </w:t>
      </w:r>
      <w:r>
        <w:rPr>
          <w:color w:val="000000"/>
          <w:sz w:val="24"/>
          <w:szCs w:val="24"/>
        </w:rPr>
        <w:t>свою обязанность социалисты? Об этом в следующей статье (или главе).</w:t>
      </w:r>
    </w:p>
    <w:p w:rsidR="00610D83" w:rsidRDefault="00610D83" w:rsidP="00610D83">
      <w:pPr>
        <w:shd w:val="clear" w:color="auto" w:fill="FFFFFF"/>
        <w:spacing w:before="221" w:line="485" w:lineRule="exact"/>
        <w:ind w:left="2026" w:right="2026"/>
        <w:jc w:val="center"/>
      </w:pPr>
      <w:r>
        <w:rPr>
          <w:color w:val="000000"/>
          <w:sz w:val="28"/>
          <w:szCs w:val="28"/>
        </w:rPr>
        <w:t xml:space="preserve">СТАТЬЯ (ИЛИ ГЛАВА) </w:t>
      </w:r>
      <w:r>
        <w:rPr>
          <w:color w:val="000000"/>
          <w:sz w:val="28"/>
          <w:szCs w:val="28"/>
          <w:lang w:val="en-US"/>
        </w:rPr>
        <w:t xml:space="preserve">II </w:t>
      </w:r>
      <w:r>
        <w:rPr>
          <w:b/>
          <w:bCs/>
          <w:color w:val="000000"/>
          <w:spacing w:val="-6"/>
          <w:sz w:val="28"/>
          <w:szCs w:val="28"/>
        </w:rPr>
        <w:t>ПАЦИФИЗМ КАУТСКОГО И ТУРАТИ</w:t>
      </w:r>
    </w:p>
    <w:p w:rsidR="00610D83" w:rsidRDefault="00610D83" w:rsidP="00610D83">
      <w:pPr>
        <w:shd w:val="clear" w:color="auto" w:fill="FFFFFF"/>
        <w:spacing w:before="250" w:line="413" w:lineRule="exact"/>
        <w:ind w:firstLine="288"/>
        <w:jc w:val="both"/>
      </w:pPr>
      <w:r>
        <w:rPr>
          <w:color w:val="000000"/>
          <w:sz w:val="24"/>
          <w:szCs w:val="24"/>
        </w:rPr>
        <w:t xml:space="preserve">Каутский — самый авторитетный теоретик </w:t>
      </w:r>
      <w:r>
        <w:rPr>
          <w:color w:val="000000"/>
          <w:sz w:val="24"/>
          <w:szCs w:val="24"/>
          <w:lang w:val="en-US"/>
        </w:rPr>
        <w:t xml:space="preserve">II </w:t>
      </w:r>
      <w:r>
        <w:rPr>
          <w:color w:val="000000"/>
          <w:sz w:val="24"/>
          <w:szCs w:val="24"/>
        </w:rPr>
        <w:t>Интернационала, самый видный вождь так называемого «марксистского центра» в Германии, представитель оппозиции, соз</w:t>
      </w:r>
      <w:r>
        <w:rPr>
          <w:color w:val="000000"/>
          <w:sz w:val="24"/>
          <w:szCs w:val="24"/>
        </w:rPr>
        <w:softHyphen/>
        <w:t xml:space="preserve">давшей в рейхстаге особую фракцию: «Социал-демократическую трудовую группу» </w:t>
      </w:r>
      <w:r>
        <w:rPr>
          <w:color w:val="000000"/>
          <w:spacing w:val="1"/>
          <w:sz w:val="24"/>
          <w:szCs w:val="24"/>
        </w:rPr>
        <w:t xml:space="preserve">(Гаазе, Ледебур и др.). В ряде с.-д. газет Германии помещены теперь статьи Каутского </w:t>
      </w:r>
      <w:r>
        <w:rPr>
          <w:color w:val="000000"/>
          <w:spacing w:val="13"/>
          <w:sz w:val="24"/>
          <w:szCs w:val="24"/>
        </w:rPr>
        <w:t>об условиях мира, перефразирующие официальное заявление «Социал-</w:t>
      </w:r>
      <w:r>
        <w:rPr>
          <w:color w:val="000000"/>
          <w:spacing w:val="-1"/>
          <w:sz w:val="24"/>
          <w:szCs w:val="24"/>
        </w:rPr>
        <w:t>демократической трудовой группы», с которым она выступила по поводу известной но</w:t>
      </w:r>
      <w:r>
        <w:rPr>
          <w:color w:val="000000"/>
          <w:spacing w:val="-1"/>
          <w:sz w:val="24"/>
          <w:szCs w:val="24"/>
        </w:rPr>
        <w:softHyphen/>
        <w:t xml:space="preserve">ты германского правительства, предложившей переговоры о мире. Требуя предложения </w:t>
      </w:r>
      <w:r>
        <w:rPr>
          <w:color w:val="000000"/>
          <w:sz w:val="24"/>
          <w:szCs w:val="24"/>
        </w:rPr>
        <w:t xml:space="preserve">правительством определенных условий мира, это заявление, между прочим, содержит </w:t>
      </w:r>
      <w:r>
        <w:rPr>
          <w:color w:val="000000"/>
          <w:spacing w:val="-1"/>
          <w:sz w:val="24"/>
          <w:szCs w:val="24"/>
        </w:rPr>
        <w:t>следующую характерную фразу:</w:t>
      </w:r>
    </w:p>
    <w:p w:rsidR="00610D83" w:rsidRDefault="00610D83" w:rsidP="00610D83">
      <w:pPr>
        <w:shd w:val="clear" w:color="auto" w:fill="FFFFFF"/>
        <w:spacing w:before="77" w:line="341" w:lineRule="exact"/>
        <w:ind w:left="10" w:firstLine="283"/>
        <w:jc w:val="both"/>
      </w:pPr>
      <w:r>
        <w:rPr>
          <w:color w:val="000000"/>
        </w:rPr>
        <w:t>«... Для того, чтобы эта нота (германского правительства) повела к миру, необходимо, чтобы во всех странах недвусмысленно была отвергнута мысль об аннексиях чужих областей, о политическом, хозяй</w:t>
      </w:r>
      <w:r>
        <w:rPr>
          <w:color w:val="000000"/>
        </w:rPr>
        <w:softHyphen/>
        <w:t>ственном или военном подчинении какого бы то ни было народа другой государственной власти...».</w:t>
      </w:r>
    </w:p>
    <w:p w:rsidR="00610D83" w:rsidRDefault="00610D83" w:rsidP="00610D83">
      <w:pPr>
        <w:shd w:val="clear" w:color="auto" w:fill="FFFFFF"/>
        <w:spacing w:before="38" w:line="413" w:lineRule="exact"/>
        <w:ind w:left="14" w:right="10" w:firstLine="274"/>
        <w:jc w:val="both"/>
      </w:pPr>
      <w:r>
        <w:rPr>
          <w:color w:val="000000"/>
          <w:sz w:val="24"/>
          <w:szCs w:val="24"/>
        </w:rPr>
        <w:t>Перефразировывая и конкретизируя это положение, Каутский в своих статьях об</w:t>
      </w:r>
      <w:r>
        <w:rPr>
          <w:color w:val="000000"/>
          <w:sz w:val="24"/>
          <w:szCs w:val="24"/>
        </w:rPr>
        <w:softHyphen/>
        <w:t>стоятельно «доказывает», что Константинополь не должен достаться России и</w:t>
      </w:r>
    </w:p>
    <w:p w:rsidR="00610D83" w:rsidRDefault="00610D83" w:rsidP="00610D83">
      <w:pPr>
        <w:shd w:val="clear" w:color="auto" w:fill="FFFFFF"/>
        <w:spacing w:before="38" w:line="413" w:lineRule="exact"/>
        <w:ind w:left="14" w:righ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pPr>
      <w:r>
        <w:rPr>
          <w:color w:val="000000"/>
          <w:sz w:val="24"/>
          <w:szCs w:val="24"/>
        </w:rPr>
        <w:t>что Турция не должна быть чьим бы то ни было вассальным государством.</w:t>
      </w:r>
    </w:p>
    <w:p w:rsidR="00610D83" w:rsidRDefault="00610D83" w:rsidP="00610D83">
      <w:pPr>
        <w:shd w:val="clear" w:color="auto" w:fill="FFFFFF"/>
        <w:spacing w:line="413" w:lineRule="exact"/>
        <w:ind w:left="14" w:right="10" w:firstLine="274"/>
        <w:jc w:val="both"/>
      </w:pPr>
      <w:r>
        <w:rPr>
          <w:color w:val="000000"/>
          <w:sz w:val="24"/>
          <w:szCs w:val="24"/>
        </w:rPr>
        <w:t>Присмотримся внимательнее к этим политическим лозунгам и аргументам Каутско</w:t>
      </w:r>
      <w:r>
        <w:rPr>
          <w:color w:val="000000"/>
          <w:sz w:val="24"/>
          <w:szCs w:val="24"/>
        </w:rPr>
        <w:softHyphen/>
      </w:r>
      <w:r>
        <w:rPr>
          <w:color w:val="000000"/>
          <w:spacing w:val="-1"/>
          <w:sz w:val="24"/>
          <w:szCs w:val="24"/>
        </w:rPr>
        <w:t>го и его единомышленников.</w:t>
      </w:r>
    </w:p>
    <w:p w:rsidR="00610D83" w:rsidRDefault="00610D83" w:rsidP="00610D83">
      <w:pPr>
        <w:shd w:val="clear" w:color="auto" w:fill="FFFFFF"/>
        <w:spacing w:line="413" w:lineRule="exact"/>
        <w:ind w:right="5" w:firstLine="283"/>
        <w:jc w:val="both"/>
      </w:pPr>
      <w:r>
        <w:rPr>
          <w:color w:val="000000"/>
          <w:sz w:val="24"/>
          <w:szCs w:val="24"/>
        </w:rPr>
        <w:t>Когда дело касается России, т. е. империалистского соперника Германии, тогда Ка</w:t>
      </w:r>
      <w:r>
        <w:rPr>
          <w:color w:val="000000"/>
          <w:sz w:val="24"/>
          <w:szCs w:val="24"/>
        </w:rPr>
        <w:softHyphen/>
      </w:r>
      <w:r>
        <w:rPr>
          <w:color w:val="000000"/>
          <w:spacing w:val="-1"/>
          <w:sz w:val="24"/>
          <w:szCs w:val="24"/>
        </w:rPr>
        <w:t>утский выдвигает не абстрактное, не «общее», а совершенно конкретное, точное, опре</w:t>
      </w:r>
      <w:r>
        <w:rPr>
          <w:color w:val="000000"/>
          <w:spacing w:val="-1"/>
          <w:sz w:val="24"/>
          <w:szCs w:val="24"/>
        </w:rPr>
        <w:softHyphen/>
      </w:r>
      <w:r>
        <w:rPr>
          <w:color w:val="000000"/>
          <w:sz w:val="24"/>
          <w:szCs w:val="24"/>
        </w:rPr>
        <w:t xml:space="preserve">деленное требование: Константинополь не должен достаться России. Он </w:t>
      </w:r>
      <w:r>
        <w:rPr>
          <w:i/>
          <w:iCs/>
          <w:color w:val="000000"/>
          <w:sz w:val="24"/>
          <w:szCs w:val="24"/>
        </w:rPr>
        <w:t xml:space="preserve">разоблачает </w:t>
      </w:r>
      <w:r>
        <w:rPr>
          <w:color w:val="000000"/>
          <w:sz w:val="24"/>
          <w:szCs w:val="24"/>
        </w:rPr>
        <w:t xml:space="preserve">тем самым </w:t>
      </w:r>
      <w:r>
        <w:rPr>
          <w:i/>
          <w:iCs/>
          <w:color w:val="000000"/>
          <w:sz w:val="24"/>
          <w:szCs w:val="24"/>
        </w:rPr>
        <w:t xml:space="preserve">действительные </w:t>
      </w:r>
      <w:r>
        <w:rPr>
          <w:color w:val="000000"/>
          <w:sz w:val="24"/>
          <w:szCs w:val="24"/>
        </w:rPr>
        <w:t xml:space="preserve">империалистские замыслы... России. Когда дело касается Германии, т. е. именно той страны, буржуазии и правительству которой большинство </w:t>
      </w:r>
      <w:r>
        <w:rPr>
          <w:color w:val="000000"/>
          <w:spacing w:val="1"/>
          <w:sz w:val="24"/>
          <w:szCs w:val="24"/>
        </w:rPr>
        <w:t xml:space="preserve">партии, считающей Каутского своим членом (и назначившей Каутского редактором </w:t>
      </w:r>
      <w:r>
        <w:rPr>
          <w:color w:val="000000"/>
          <w:sz w:val="24"/>
          <w:szCs w:val="24"/>
        </w:rPr>
        <w:t xml:space="preserve">своего главного, руководящего, теоретического органа, </w:t>
      </w:r>
      <w:r>
        <w:rPr>
          <w:color w:val="000000"/>
          <w:sz w:val="24"/>
          <w:szCs w:val="24"/>
          <w:lang w:val="de-DE"/>
        </w:rPr>
        <w:t xml:space="preserve">«Neue Zeit»), </w:t>
      </w:r>
      <w:r>
        <w:rPr>
          <w:color w:val="000000"/>
          <w:sz w:val="24"/>
          <w:szCs w:val="24"/>
        </w:rPr>
        <w:t xml:space="preserve">помогает вести </w:t>
      </w:r>
      <w:r>
        <w:rPr>
          <w:color w:val="000000"/>
          <w:spacing w:val="-1"/>
          <w:sz w:val="24"/>
          <w:szCs w:val="24"/>
        </w:rPr>
        <w:t xml:space="preserve">империалистскую войну, тогда Каутский </w:t>
      </w:r>
      <w:r>
        <w:rPr>
          <w:i/>
          <w:iCs/>
          <w:color w:val="000000"/>
          <w:spacing w:val="-1"/>
          <w:sz w:val="24"/>
          <w:szCs w:val="24"/>
        </w:rPr>
        <w:t xml:space="preserve">не </w:t>
      </w:r>
      <w:r>
        <w:rPr>
          <w:color w:val="000000"/>
          <w:spacing w:val="-1"/>
          <w:sz w:val="24"/>
          <w:szCs w:val="24"/>
        </w:rPr>
        <w:t xml:space="preserve">разоблачает </w:t>
      </w:r>
      <w:r>
        <w:rPr>
          <w:i/>
          <w:iCs/>
          <w:color w:val="000000"/>
          <w:spacing w:val="-1"/>
          <w:sz w:val="24"/>
          <w:szCs w:val="24"/>
        </w:rPr>
        <w:t xml:space="preserve">конкретных </w:t>
      </w:r>
      <w:r>
        <w:rPr>
          <w:color w:val="000000"/>
          <w:spacing w:val="-1"/>
          <w:sz w:val="24"/>
          <w:szCs w:val="24"/>
        </w:rPr>
        <w:t xml:space="preserve">империалистских замыслов </w:t>
      </w:r>
      <w:r>
        <w:rPr>
          <w:i/>
          <w:iCs/>
          <w:color w:val="000000"/>
          <w:spacing w:val="-1"/>
          <w:sz w:val="24"/>
          <w:szCs w:val="24"/>
        </w:rPr>
        <w:t xml:space="preserve">своего </w:t>
      </w:r>
      <w:r>
        <w:rPr>
          <w:color w:val="000000"/>
          <w:spacing w:val="-1"/>
          <w:sz w:val="24"/>
          <w:szCs w:val="24"/>
        </w:rPr>
        <w:t>правительства, а ограничивается «общим» пожеланием или положени</w:t>
      </w:r>
      <w:r>
        <w:rPr>
          <w:color w:val="000000"/>
          <w:spacing w:val="-1"/>
          <w:sz w:val="24"/>
          <w:szCs w:val="24"/>
        </w:rPr>
        <w:softHyphen/>
      </w:r>
      <w:r>
        <w:rPr>
          <w:color w:val="000000"/>
          <w:sz w:val="24"/>
          <w:szCs w:val="24"/>
        </w:rPr>
        <w:t>ем: Турция не должна быть чьим бы то ни было вассальным государством! !</w:t>
      </w:r>
    </w:p>
    <w:p w:rsidR="00610D83" w:rsidRDefault="00610D83" w:rsidP="00610D83">
      <w:pPr>
        <w:shd w:val="clear" w:color="auto" w:fill="FFFFFF"/>
        <w:spacing w:before="5" w:line="413" w:lineRule="exact"/>
        <w:ind w:left="5" w:firstLine="278"/>
        <w:jc w:val="both"/>
      </w:pPr>
      <w:r>
        <w:rPr>
          <w:color w:val="000000"/>
          <w:sz w:val="24"/>
          <w:szCs w:val="24"/>
        </w:rPr>
        <w:t>Чем же отличается, по ее действительному содержанию, политика Каутского от по</w:t>
      </w:r>
      <w:r>
        <w:rPr>
          <w:color w:val="000000"/>
          <w:sz w:val="24"/>
          <w:szCs w:val="24"/>
        </w:rPr>
        <w:softHyphen/>
        <w:t>литики боевых, так сказать, социал-шовинистов (т. е. социалистов на словах, шовини</w:t>
      </w:r>
      <w:r>
        <w:rPr>
          <w:color w:val="000000"/>
          <w:sz w:val="24"/>
          <w:szCs w:val="24"/>
        </w:rPr>
        <w:softHyphen/>
      </w:r>
      <w:r>
        <w:rPr>
          <w:color w:val="000000"/>
          <w:spacing w:val="-1"/>
          <w:sz w:val="24"/>
          <w:szCs w:val="24"/>
        </w:rPr>
        <w:t>стов на деле) Франции и Англии, которые прямо разоблачают конкретные империали</w:t>
      </w:r>
      <w:r>
        <w:rPr>
          <w:color w:val="000000"/>
          <w:spacing w:val="-1"/>
          <w:sz w:val="24"/>
          <w:szCs w:val="24"/>
        </w:rPr>
        <w:softHyphen/>
        <w:t>стские шаги Германии, отделываясь «общими», пожеланиями или положениями насчет стран или народов, завоевываемых Англией и Россией? о захвате Бельгии, Сербии кри</w:t>
      </w:r>
      <w:r>
        <w:rPr>
          <w:color w:val="000000"/>
          <w:spacing w:val="-1"/>
          <w:sz w:val="24"/>
          <w:szCs w:val="24"/>
        </w:rPr>
        <w:softHyphen/>
      </w:r>
      <w:r>
        <w:rPr>
          <w:color w:val="000000"/>
          <w:sz w:val="24"/>
          <w:szCs w:val="24"/>
        </w:rPr>
        <w:t>чат, а о захвате Галиции, Армении, колоний в Африке молчат?</w:t>
      </w:r>
    </w:p>
    <w:p w:rsidR="00610D83" w:rsidRDefault="00610D83" w:rsidP="00610D83">
      <w:pPr>
        <w:shd w:val="clear" w:color="auto" w:fill="FFFFFF"/>
        <w:spacing w:line="413" w:lineRule="exact"/>
        <w:ind w:left="10" w:right="5" w:firstLine="274"/>
        <w:jc w:val="both"/>
      </w:pPr>
      <w:r>
        <w:rPr>
          <w:color w:val="000000"/>
          <w:sz w:val="24"/>
          <w:szCs w:val="24"/>
        </w:rPr>
        <w:t xml:space="preserve">На деле, политика Каутского и Самба — Гендерсона одинаково помогает </w:t>
      </w:r>
      <w:r>
        <w:rPr>
          <w:i/>
          <w:iCs/>
          <w:color w:val="000000"/>
          <w:sz w:val="24"/>
          <w:szCs w:val="24"/>
        </w:rPr>
        <w:t xml:space="preserve">своему </w:t>
      </w:r>
      <w:r>
        <w:rPr>
          <w:color w:val="000000"/>
          <w:sz w:val="24"/>
          <w:szCs w:val="24"/>
        </w:rPr>
        <w:t>им</w:t>
      </w:r>
      <w:r>
        <w:rPr>
          <w:color w:val="000000"/>
          <w:sz w:val="24"/>
          <w:szCs w:val="24"/>
        </w:rPr>
        <w:softHyphen/>
      </w:r>
      <w:r>
        <w:rPr>
          <w:color w:val="000000"/>
          <w:spacing w:val="-1"/>
          <w:sz w:val="24"/>
          <w:szCs w:val="24"/>
        </w:rPr>
        <w:t>периалистскому правительству, обращая главное внимание на злокозненность соперни</w:t>
      </w:r>
      <w:r>
        <w:rPr>
          <w:color w:val="000000"/>
          <w:spacing w:val="-1"/>
          <w:sz w:val="24"/>
          <w:szCs w:val="24"/>
        </w:rPr>
        <w:softHyphen/>
      </w:r>
      <w:r>
        <w:rPr>
          <w:color w:val="000000"/>
          <w:sz w:val="24"/>
          <w:szCs w:val="24"/>
        </w:rPr>
        <w:t xml:space="preserve">ка и неприятеля, набрасывая флер туманных, общих фраз и добреньких пожеланий на </w:t>
      </w:r>
      <w:r>
        <w:rPr>
          <w:i/>
          <w:iCs/>
          <w:color w:val="000000"/>
          <w:sz w:val="24"/>
          <w:szCs w:val="24"/>
        </w:rPr>
        <w:t xml:space="preserve">столь же </w:t>
      </w:r>
      <w:r>
        <w:rPr>
          <w:color w:val="000000"/>
          <w:sz w:val="24"/>
          <w:szCs w:val="24"/>
        </w:rPr>
        <w:t xml:space="preserve">империалистские шаги </w:t>
      </w:r>
      <w:r>
        <w:rPr>
          <w:i/>
          <w:iCs/>
          <w:color w:val="000000"/>
          <w:sz w:val="24"/>
          <w:szCs w:val="24"/>
        </w:rPr>
        <w:t xml:space="preserve">«своей» </w:t>
      </w:r>
      <w:r>
        <w:rPr>
          <w:color w:val="000000"/>
          <w:sz w:val="24"/>
          <w:szCs w:val="24"/>
        </w:rPr>
        <w:t>буржуазии. И мы перестали бы быть мар</w:t>
      </w:r>
      <w:r>
        <w:rPr>
          <w:color w:val="000000"/>
          <w:sz w:val="24"/>
          <w:szCs w:val="24"/>
        </w:rPr>
        <w:softHyphen/>
        <w:t>ксистами, перестали бы быть вообще социалистами, если бы ограничились христиан</w:t>
      </w:r>
      <w:r>
        <w:rPr>
          <w:color w:val="000000"/>
          <w:sz w:val="24"/>
          <w:szCs w:val="24"/>
        </w:rPr>
        <w:softHyphen/>
        <w:t>ским, так сказать, созерцанием доброты добреньких общих</w:t>
      </w:r>
    </w:p>
    <w:p w:rsidR="00610D83" w:rsidRDefault="00610D83" w:rsidP="00610D83">
      <w:pPr>
        <w:shd w:val="clear" w:color="auto" w:fill="FFFFFF"/>
        <w:spacing w:line="413" w:lineRule="exact"/>
        <w:ind w:left="10"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247</w:t>
      </w:r>
    </w:p>
    <w:p w:rsidR="00610D83" w:rsidRDefault="00610D83" w:rsidP="00610D83">
      <w:pPr>
        <w:shd w:val="clear" w:color="auto" w:fill="FFFFFF"/>
        <w:spacing w:before="648" w:line="413" w:lineRule="exact"/>
        <w:ind w:left="10" w:right="5"/>
        <w:jc w:val="both"/>
      </w:pPr>
      <w:r>
        <w:rPr>
          <w:color w:val="000000"/>
          <w:spacing w:val="-1"/>
          <w:sz w:val="24"/>
          <w:szCs w:val="24"/>
        </w:rPr>
        <w:t xml:space="preserve">фраз, не вскрывая их </w:t>
      </w:r>
      <w:r>
        <w:rPr>
          <w:i/>
          <w:iCs/>
          <w:color w:val="000000"/>
          <w:spacing w:val="-1"/>
          <w:sz w:val="24"/>
          <w:szCs w:val="24"/>
        </w:rPr>
        <w:t xml:space="preserve">действительного </w:t>
      </w:r>
      <w:r>
        <w:rPr>
          <w:color w:val="000000"/>
          <w:spacing w:val="-1"/>
          <w:sz w:val="24"/>
          <w:szCs w:val="24"/>
        </w:rPr>
        <w:t>политического значения. Разве мы не видим по</w:t>
      </w:r>
      <w:r>
        <w:rPr>
          <w:color w:val="000000"/>
          <w:spacing w:val="-1"/>
          <w:sz w:val="24"/>
          <w:szCs w:val="24"/>
        </w:rPr>
        <w:softHyphen/>
      </w:r>
      <w:r>
        <w:rPr>
          <w:color w:val="000000"/>
          <w:spacing w:val="1"/>
          <w:sz w:val="24"/>
          <w:szCs w:val="24"/>
        </w:rPr>
        <w:t>стоянно, что дипломатия всех империалистских держав щеголяет прекраснодушней-</w:t>
      </w:r>
      <w:r>
        <w:rPr>
          <w:color w:val="000000"/>
          <w:spacing w:val="-1"/>
          <w:sz w:val="24"/>
          <w:szCs w:val="24"/>
        </w:rPr>
        <w:t xml:space="preserve">шими «общими» фразами и «демократическими» заявлениями, </w:t>
      </w:r>
      <w:r>
        <w:rPr>
          <w:i/>
          <w:iCs/>
          <w:color w:val="000000"/>
          <w:spacing w:val="-1"/>
          <w:sz w:val="24"/>
          <w:szCs w:val="24"/>
        </w:rPr>
        <w:t xml:space="preserve">прикрывая </w:t>
      </w:r>
      <w:r>
        <w:rPr>
          <w:color w:val="000000"/>
          <w:spacing w:val="-1"/>
          <w:sz w:val="24"/>
          <w:szCs w:val="24"/>
        </w:rPr>
        <w:t>ими грабеж, изнасилование и удушение мелких народов?</w:t>
      </w:r>
    </w:p>
    <w:p w:rsidR="00610D83" w:rsidRDefault="00610D83" w:rsidP="00610D83">
      <w:pPr>
        <w:shd w:val="clear" w:color="auto" w:fill="FFFFFF"/>
        <w:spacing w:line="413" w:lineRule="exact"/>
        <w:ind w:firstLine="293"/>
        <w:jc w:val="both"/>
      </w:pPr>
      <w:r>
        <w:rPr>
          <w:color w:val="000000"/>
          <w:spacing w:val="-1"/>
          <w:sz w:val="24"/>
          <w:szCs w:val="24"/>
        </w:rPr>
        <w:t xml:space="preserve">«Турция не должна быть ничьим вассальным государством»... Если я говорю только </w:t>
      </w:r>
      <w:r>
        <w:rPr>
          <w:color w:val="000000"/>
          <w:sz w:val="24"/>
          <w:szCs w:val="24"/>
        </w:rPr>
        <w:t>это, видимость получается такая, будто я сторонник полной свободы Турции. Но на де</w:t>
      </w:r>
      <w:r>
        <w:rPr>
          <w:color w:val="000000"/>
          <w:sz w:val="24"/>
          <w:szCs w:val="24"/>
        </w:rPr>
        <w:softHyphen/>
      </w:r>
      <w:r>
        <w:rPr>
          <w:color w:val="000000"/>
          <w:spacing w:val="-1"/>
          <w:sz w:val="24"/>
          <w:szCs w:val="24"/>
        </w:rPr>
        <w:t xml:space="preserve">ле я повторяю лишь фразу, обычно произносимую и немецкими дипломатами, которые </w:t>
      </w:r>
      <w:r>
        <w:rPr>
          <w:i/>
          <w:iCs/>
          <w:color w:val="000000"/>
          <w:sz w:val="24"/>
          <w:szCs w:val="24"/>
        </w:rPr>
        <w:t xml:space="preserve">заведомо </w:t>
      </w:r>
      <w:r>
        <w:rPr>
          <w:color w:val="000000"/>
          <w:sz w:val="24"/>
          <w:szCs w:val="24"/>
        </w:rPr>
        <w:t xml:space="preserve">лгут и лицемерят, прикрывая этой фразой тот </w:t>
      </w:r>
      <w:r>
        <w:rPr>
          <w:i/>
          <w:iCs/>
          <w:color w:val="000000"/>
          <w:sz w:val="24"/>
          <w:szCs w:val="24"/>
        </w:rPr>
        <w:t xml:space="preserve">факт, </w:t>
      </w:r>
      <w:r>
        <w:rPr>
          <w:color w:val="000000"/>
          <w:sz w:val="24"/>
          <w:szCs w:val="24"/>
        </w:rPr>
        <w:t xml:space="preserve">что Германия </w:t>
      </w:r>
      <w:r>
        <w:rPr>
          <w:i/>
          <w:iCs/>
          <w:color w:val="000000"/>
          <w:sz w:val="24"/>
          <w:szCs w:val="24"/>
        </w:rPr>
        <w:t xml:space="preserve">сейчас </w:t>
      </w:r>
      <w:r>
        <w:rPr>
          <w:color w:val="000000"/>
          <w:sz w:val="24"/>
          <w:szCs w:val="24"/>
        </w:rPr>
        <w:t xml:space="preserve">превратила Турцию в своего </w:t>
      </w:r>
      <w:r>
        <w:rPr>
          <w:i/>
          <w:iCs/>
          <w:color w:val="000000"/>
          <w:sz w:val="24"/>
          <w:szCs w:val="24"/>
        </w:rPr>
        <w:t xml:space="preserve">и </w:t>
      </w:r>
      <w:r>
        <w:rPr>
          <w:color w:val="000000"/>
          <w:sz w:val="24"/>
          <w:szCs w:val="24"/>
        </w:rPr>
        <w:t xml:space="preserve">финансового </w:t>
      </w:r>
      <w:r>
        <w:rPr>
          <w:i/>
          <w:iCs/>
          <w:color w:val="000000"/>
          <w:sz w:val="24"/>
          <w:szCs w:val="24"/>
        </w:rPr>
        <w:t xml:space="preserve">и </w:t>
      </w:r>
      <w:r>
        <w:rPr>
          <w:color w:val="000000"/>
          <w:sz w:val="24"/>
          <w:szCs w:val="24"/>
        </w:rPr>
        <w:t xml:space="preserve">военного вассала! И если я — немецкий социалист, то германской дипломатии только </w:t>
      </w:r>
      <w:r>
        <w:rPr>
          <w:i/>
          <w:iCs/>
          <w:color w:val="000000"/>
          <w:sz w:val="24"/>
          <w:szCs w:val="24"/>
        </w:rPr>
        <w:t xml:space="preserve">выгодны </w:t>
      </w:r>
      <w:r>
        <w:rPr>
          <w:color w:val="000000"/>
          <w:sz w:val="24"/>
          <w:szCs w:val="24"/>
        </w:rPr>
        <w:t>мои «общие» фразы, ибо дейст</w:t>
      </w:r>
      <w:r>
        <w:rPr>
          <w:color w:val="000000"/>
          <w:sz w:val="24"/>
          <w:szCs w:val="24"/>
        </w:rPr>
        <w:softHyphen/>
        <w:t xml:space="preserve">вительное значение их состоит в </w:t>
      </w:r>
      <w:r>
        <w:rPr>
          <w:i/>
          <w:iCs/>
          <w:color w:val="000000"/>
          <w:sz w:val="24"/>
          <w:szCs w:val="24"/>
        </w:rPr>
        <w:t xml:space="preserve">подкрашивании </w:t>
      </w:r>
      <w:r>
        <w:rPr>
          <w:color w:val="000000"/>
          <w:sz w:val="24"/>
          <w:szCs w:val="24"/>
        </w:rPr>
        <w:t>германского империализма.</w:t>
      </w:r>
    </w:p>
    <w:p w:rsidR="00610D83" w:rsidRDefault="00610D83" w:rsidP="00610D83">
      <w:pPr>
        <w:shd w:val="clear" w:color="auto" w:fill="FFFFFF"/>
        <w:spacing w:before="62" w:line="350" w:lineRule="exact"/>
        <w:ind w:left="10" w:firstLine="283"/>
        <w:jc w:val="both"/>
      </w:pPr>
      <w:r>
        <w:rPr>
          <w:color w:val="000000"/>
        </w:rPr>
        <w:t>«... Во всех странах должна быть отвергнута мысль об аннексиях.... о хозяйственном подчинении ка</w:t>
      </w:r>
      <w:r>
        <w:rPr>
          <w:color w:val="000000"/>
        </w:rPr>
        <w:softHyphen/>
      </w:r>
      <w:r>
        <w:rPr>
          <w:color w:val="000000"/>
          <w:spacing w:val="-1"/>
        </w:rPr>
        <w:t>кого бы то ни было народа...».</w:t>
      </w:r>
    </w:p>
    <w:p w:rsidR="00610D83" w:rsidRDefault="00610D83" w:rsidP="00610D83">
      <w:pPr>
        <w:shd w:val="clear" w:color="auto" w:fill="FFFFFF"/>
        <w:spacing w:before="34" w:line="413" w:lineRule="exact"/>
        <w:ind w:left="5" w:firstLine="278"/>
        <w:jc w:val="both"/>
      </w:pPr>
      <w:r>
        <w:rPr>
          <w:color w:val="000000"/>
          <w:sz w:val="24"/>
          <w:szCs w:val="24"/>
        </w:rPr>
        <w:t xml:space="preserve">Какое прекраснодушие! Империалисты тысячи раз «отвергают мысль» об аннексиях </w:t>
      </w:r>
      <w:r>
        <w:rPr>
          <w:color w:val="000000"/>
          <w:spacing w:val="-1"/>
          <w:sz w:val="24"/>
          <w:szCs w:val="24"/>
        </w:rPr>
        <w:t xml:space="preserve">и финансовом удушении слабых народов, но не следует ли сопоставлять с этим </w:t>
      </w:r>
      <w:r>
        <w:rPr>
          <w:i/>
          <w:iCs/>
          <w:color w:val="000000"/>
          <w:spacing w:val="-1"/>
          <w:sz w:val="24"/>
          <w:szCs w:val="24"/>
        </w:rPr>
        <w:t xml:space="preserve">факты, </w:t>
      </w:r>
      <w:r>
        <w:rPr>
          <w:color w:val="000000"/>
          <w:sz w:val="24"/>
          <w:szCs w:val="24"/>
        </w:rPr>
        <w:t xml:space="preserve">показывающие, что любой крупный банк Германии, Англии, Франции, Соединенных </w:t>
      </w:r>
      <w:r>
        <w:rPr>
          <w:color w:val="000000"/>
          <w:spacing w:val="-1"/>
          <w:sz w:val="24"/>
          <w:szCs w:val="24"/>
        </w:rPr>
        <w:t xml:space="preserve">Штатов </w:t>
      </w:r>
      <w:r>
        <w:rPr>
          <w:i/>
          <w:iCs/>
          <w:color w:val="000000"/>
          <w:spacing w:val="-1"/>
          <w:sz w:val="24"/>
          <w:szCs w:val="24"/>
        </w:rPr>
        <w:t xml:space="preserve">держит «в подчинении» </w:t>
      </w:r>
      <w:r>
        <w:rPr>
          <w:color w:val="000000"/>
          <w:spacing w:val="-1"/>
          <w:sz w:val="24"/>
          <w:szCs w:val="24"/>
        </w:rPr>
        <w:t xml:space="preserve">мелкие народы? Может ли </w:t>
      </w:r>
      <w:r>
        <w:rPr>
          <w:i/>
          <w:iCs/>
          <w:color w:val="000000"/>
          <w:spacing w:val="-1"/>
          <w:sz w:val="24"/>
          <w:szCs w:val="24"/>
        </w:rPr>
        <w:t xml:space="preserve">на деле </w:t>
      </w:r>
      <w:r>
        <w:rPr>
          <w:color w:val="000000"/>
          <w:spacing w:val="-1"/>
          <w:sz w:val="24"/>
          <w:szCs w:val="24"/>
        </w:rPr>
        <w:t>теперешнее буржу</w:t>
      </w:r>
      <w:r>
        <w:rPr>
          <w:color w:val="000000"/>
          <w:spacing w:val="-1"/>
          <w:sz w:val="24"/>
          <w:szCs w:val="24"/>
        </w:rPr>
        <w:softHyphen/>
      </w:r>
      <w:r>
        <w:rPr>
          <w:color w:val="000000"/>
          <w:sz w:val="24"/>
          <w:szCs w:val="24"/>
        </w:rPr>
        <w:t xml:space="preserve">азное правительство богатой страны отвергнуть аннексии и хозяйственное подчинение </w:t>
      </w:r>
      <w:r>
        <w:rPr>
          <w:color w:val="000000"/>
          <w:spacing w:val="-1"/>
          <w:sz w:val="24"/>
          <w:szCs w:val="24"/>
        </w:rPr>
        <w:t>чужих народов, когда миллиарды и миллиарды вложены в железные дороги и прочие предприятия слабых народов?</w:t>
      </w:r>
    </w:p>
    <w:p w:rsidR="00610D83" w:rsidRDefault="00610D83" w:rsidP="00610D83">
      <w:pPr>
        <w:shd w:val="clear" w:color="auto" w:fill="FFFFFF"/>
        <w:spacing w:line="413" w:lineRule="exact"/>
        <w:ind w:left="5" w:firstLine="278"/>
        <w:jc w:val="both"/>
      </w:pPr>
      <w:r>
        <w:rPr>
          <w:color w:val="000000"/>
          <w:sz w:val="24"/>
          <w:szCs w:val="24"/>
        </w:rPr>
        <w:t>Кто борется действительно с аннексиями и т. п., — тот ли, кто бросает на ветер пре</w:t>
      </w:r>
      <w:r>
        <w:rPr>
          <w:color w:val="000000"/>
          <w:sz w:val="24"/>
          <w:szCs w:val="24"/>
        </w:rPr>
        <w:softHyphen/>
      </w:r>
      <w:r>
        <w:rPr>
          <w:color w:val="000000"/>
          <w:spacing w:val="-1"/>
          <w:sz w:val="24"/>
          <w:szCs w:val="24"/>
        </w:rPr>
        <w:t>краснодушные фразы, объективное значение которых совершенно равносильно христи</w:t>
      </w:r>
      <w:r>
        <w:rPr>
          <w:color w:val="000000"/>
          <w:spacing w:val="-1"/>
          <w:sz w:val="24"/>
          <w:szCs w:val="24"/>
        </w:rPr>
        <w:softHyphen/>
        <w:t xml:space="preserve">анской святой водице, окропляющей коронованных и капиталистических разбойников, или тот, кто разъясняет рабочим невозможность прекращения аннексий и финансового </w:t>
      </w:r>
      <w:r>
        <w:rPr>
          <w:color w:val="000000"/>
          <w:sz w:val="24"/>
          <w:szCs w:val="24"/>
        </w:rPr>
        <w:t>удушения без свержения империалистской буржуазии и ее правительств?</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firstLine="278"/>
        <w:jc w:val="both"/>
      </w:pPr>
      <w:r>
        <w:rPr>
          <w:color w:val="000000"/>
          <w:spacing w:val="1"/>
          <w:sz w:val="24"/>
          <w:szCs w:val="24"/>
        </w:rPr>
        <w:t>Вот еще итальянская иллюстрация того пацифизма, который проповедуется Каут</w:t>
      </w:r>
      <w:r>
        <w:rPr>
          <w:color w:val="000000"/>
          <w:spacing w:val="1"/>
          <w:sz w:val="24"/>
          <w:szCs w:val="24"/>
        </w:rPr>
        <w:softHyphen/>
      </w:r>
      <w:r>
        <w:rPr>
          <w:color w:val="000000"/>
          <w:spacing w:val="-6"/>
          <w:sz w:val="24"/>
          <w:szCs w:val="24"/>
        </w:rPr>
        <w:t>ским.</w:t>
      </w:r>
    </w:p>
    <w:p w:rsidR="00610D83" w:rsidRDefault="00610D83" w:rsidP="00610D83">
      <w:pPr>
        <w:shd w:val="clear" w:color="auto" w:fill="FFFFFF"/>
        <w:spacing w:line="413" w:lineRule="exact"/>
        <w:ind w:left="5" w:firstLine="278"/>
        <w:jc w:val="both"/>
      </w:pPr>
      <w:r>
        <w:rPr>
          <w:color w:val="000000"/>
          <w:sz w:val="24"/>
          <w:szCs w:val="24"/>
        </w:rPr>
        <w:t xml:space="preserve">В центральном органе итальянской социалистической партии </w:t>
      </w:r>
      <w:r>
        <w:rPr>
          <w:color w:val="000000"/>
          <w:sz w:val="24"/>
          <w:szCs w:val="24"/>
          <w:lang w:val="en-US"/>
        </w:rPr>
        <w:t xml:space="preserve">«Avanti!» </w:t>
      </w:r>
      <w:r>
        <w:rPr>
          <w:color w:val="000000"/>
          <w:sz w:val="24"/>
          <w:szCs w:val="24"/>
        </w:rPr>
        <w:t>(«Вперед!») от 25 декабря 1916 г. известный реформист Филипп Турати поместил статью под загла</w:t>
      </w:r>
      <w:r>
        <w:rPr>
          <w:color w:val="000000"/>
          <w:sz w:val="24"/>
          <w:szCs w:val="24"/>
        </w:rPr>
        <w:softHyphen/>
        <w:t>вием «Абракадабра». 22 ноября 1916 г. — пишет он — парламентская социалистиче</w:t>
      </w:r>
      <w:r>
        <w:rPr>
          <w:color w:val="000000"/>
          <w:sz w:val="24"/>
          <w:szCs w:val="24"/>
        </w:rPr>
        <w:softHyphen/>
        <w:t xml:space="preserve">ская группа Италии внесла в парламент предложение о мире. В этом предложении она «констатировала согласие принципов, провозглашенных представителями Англии и </w:t>
      </w:r>
      <w:r>
        <w:rPr>
          <w:color w:val="000000"/>
          <w:spacing w:val="-1"/>
          <w:sz w:val="24"/>
          <w:szCs w:val="24"/>
        </w:rPr>
        <w:t xml:space="preserve">Германии, принципов, долженствующих лечь в основу возможного мира, и пригласила </w:t>
      </w:r>
      <w:r>
        <w:rPr>
          <w:color w:val="000000"/>
          <w:sz w:val="24"/>
          <w:szCs w:val="24"/>
        </w:rPr>
        <w:t>правительство начать переговоры о мире при посредстве Соединенных Штатов и дру</w:t>
      </w:r>
      <w:r>
        <w:rPr>
          <w:color w:val="000000"/>
          <w:sz w:val="24"/>
          <w:szCs w:val="24"/>
        </w:rPr>
        <w:softHyphen/>
      </w:r>
      <w:r>
        <w:rPr>
          <w:color w:val="000000"/>
          <w:spacing w:val="-1"/>
          <w:sz w:val="24"/>
          <w:szCs w:val="24"/>
        </w:rPr>
        <w:t xml:space="preserve">гих нейтральных стран». Так излагает содержание социалистического предложения сам </w:t>
      </w:r>
      <w:r>
        <w:rPr>
          <w:color w:val="000000"/>
          <w:spacing w:val="-4"/>
          <w:sz w:val="24"/>
          <w:szCs w:val="24"/>
        </w:rPr>
        <w:t>Турати.</w:t>
      </w:r>
    </w:p>
    <w:p w:rsidR="00610D83" w:rsidRDefault="00610D83" w:rsidP="00610D83">
      <w:pPr>
        <w:shd w:val="clear" w:color="auto" w:fill="FFFFFF"/>
        <w:spacing w:line="413" w:lineRule="exact"/>
        <w:ind w:left="5" w:firstLine="288"/>
        <w:jc w:val="both"/>
      </w:pPr>
      <w:r>
        <w:rPr>
          <w:color w:val="000000"/>
          <w:sz w:val="24"/>
          <w:szCs w:val="24"/>
        </w:rPr>
        <w:t>6 декабря 1916 г. палата «хоронит» социалистическое предложение, «откладывая» обсуждение его. 12 декабря германский канцлер в рейхстаге от себя предлагает то, чего хотели социалисты Италии. 22 декабря выступает с своей нотой Вильсон, «перефрази</w:t>
      </w:r>
      <w:r>
        <w:rPr>
          <w:color w:val="000000"/>
          <w:sz w:val="24"/>
          <w:szCs w:val="24"/>
        </w:rPr>
        <w:softHyphen/>
        <w:t>руя и повторяя, — по выражению Ф. Турати, — идеи и мотивы социалистического предложения». 23 декабря другие нейтральные государства выступают на сцену, пере</w:t>
      </w:r>
      <w:r>
        <w:rPr>
          <w:color w:val="000000"/>
          <w:sz w:val="24"/>
          <w:szCs w:val="24"/>
        </w:rPr>
        <w:softHyphen/>
      </w:r>
      <w:r>
        <w:rPr>
          <w:color w:val="000000"/>
          <w:spacing w:val="-1"/>
          <w:sz w:val="24"/>
          <w:szCs w:val="24"/>
        </w:rPr>
        <w:t>фразируя ноту Вильсона.</w:t>
      </w:r>
    </w:p>
    <w:p w:rsidR="00610D83" w:rsidRDefault="00610D83" w:rsidP="00610D83">
      <w:pPr>
        <w:shd w:val="clear" w:color="auto" w:fill="FFFFFF"/>
        <w:spacing w:line="413" w:lineRule="exact"/>
        <w:ind w:firstLine="288"/>
        <w:jc w:val="both"/>
      </w:pPr>
      <w:r>
        <w:rPr>
          <w:color w:val="000000"/>
          <w:sz w:val="24"/>
          <w:szCs w:val="24"/>
        </w:rPr>
        <w:t>Нас обвиняют, что мы продались Германии, восклицает Турати. Не продались ли Германии и Вильсон и нейтральные государства?</w:t>
      </w:r>
    </w:p>
    <w:p w:rsidR="00610D83" w:rsidRDefault="00610D83" w:rsidP="00610D83">
      <w:pPr>
        <w:shd w:val="clear" w:color="auto" w:fill="FFFFFF"/>
        <w:spacing w:line="413" w:lineRule="exact"/>
        <w:ind w:left="14" w:right="5" w:firstLine="302"/>
        <w:jc w:val="both"/>
      </w:pPr>
      <w:r>
        <w:rPr>
          <w:color w:val="000000"/>
          <w:sz w:val="24"/>
          <w:szCs w:val="24"/>
        </w:rPr>
        <w:t>17-го декабря Турати держал в парламенте речь, одно место которой вызвало не</w:t>
      </w:r>
      <w:r>
        <w:rPr>
          <w:color w:val="000000"/>
          <w:sz w:val="24"/>
          <w:szCs w:val="24"/>
        </w:rPr>
        <w:softHyphen/>
        <w:t xml:space="preserve">обыкновенную — и заслуженную — сенсацию. Вот это место, по отчету </w:t>
      </w:r>
      <w:r>
        <w:rPr>
          <w:color w:val="000000"/>
          <w:sz w:val="24"/>
          <w:szCs w:val="24"/>
          <w:lang w:val="en-US"/>
        </w:rPr>
        <w:t>«Avanti!»:</w:t>
      </w:r>
    </w:p>
    <w:p w:rsidR="00610D83" w:rsidRDefault="00610D83" w:rsidP="00610D83">
      <w:pPr>
        <w:shd w:val="clear" w:color="auto" w:fill="FFFFFF"/>
        <w:spacing w:before="77" w:line="341" w:lineRule="exact"/>
        <w:ind w:left="5" w:firstLine="288"/>
        <w:jc w:val="both"/>
      </w:pPr>
      <w:r>
        <w:rPr>
          <w:color w:val="000000"/>
        </w:rPr>
        <w:t>«... Предположим, что обсуждение такого рода, которое нам предлагает Германия, способно разре</w:t>
      </w:r>
      <w:r>
        <w:rPr>
          <w:color w:val="000000"/>
        </w:rPr>
        <w:softHyphen/>
      </w:r>
      <w:r>
        <w:rPr>
          <w:color w:val="000000"/>
          <w:spacing w:val="-1"/>
        </w:rPr>
        <w:t xml:space="preserve">шить в главных чертах вопросы вроде эвакуации Бельгии, Франции, восстановления Румынии, Сербии и, </w:t>
      </w:r>
      <w:r>
        <w:rPr>
          <w:color w:val="000000"/>
        </w:rPr>
        <w:t>если вам угодно, Черногории; я добавлю вам исправление итальянских границ в отношении того, что является бесспорно итальянским и отвечает гарантиям стратегического характера»... В этом месте бур</w:t>
      </w:r>
      <w:r>
        <w:rPr>
          <w:color w:val="000000"/>
        </w:rPr>
        <w:softHyphen/>
        <w:t>жуазная и шовинистская палата прерывает Турати; со всех сторон раздаются возгласы: «Превосходно! Значит, и вы также хотите всего этого! Да здравствует Турати! Да здравствует Турати...»</w:t>
      </w:r>
    </w:p>
    <w:p w:rsidR="00610D83" w:rsidRDefault="00610D83" w:rsidP="00610D83">
      <w:pPr>
        <w:shd w:val="clear" w:color="auto" w:fill="FFFFFF"/>
        <w:spacing w:before="77" w:line="341" w:lineRule="exact"/>
        <w:ind w:left="5"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249</w:t>
      </w:r>
    </w:p>
    <w:p w:rsidR="00610D83" w:rsidRDefault="00610D83" w:rsidP="00610D83">
      <w:pPr>
        <w:shd w:val="clear" w:color="auto" w:fill="FFFFFF"/>
        <w:spacing w:before="648" w:line="413" w:lineRule="exact"/>
        <w:ind w:left="5" w:right="5" w:firstLine="293"/>
        <w:jc w:val="both"/>
      </w:pPr>
      <w:r>
        <w:rPr>
          <w:color w:val="000000"/>
          <w:spacing w:val="-1"/>
          <w:sz w:val="24"/>
          <w:szCs w:val="24"/>
        </w:rPr>
        <w:t>Турати, почувствовав, видимо, что-то неладное в этом восторге буржуазии, пытается «поправиться» или «объясниться»:</w:t>
      </w:r>
    </w:p>
    <w:p w:rsidR="00610D83" w:rsidRDefault="00610D83" w:rsidP="00610D83">
      <w:pPr>
        <w:shd w:val="clear" w:color="auto" w:fill="FFFFFF"/>
        <w:spacing w:before="82" w:line="341" w:lineRule="exact"/>
        <w:ind w:left="5" w:right="10" w:firstLine="288"/>
        <w:jc w:val="both"/>
      </w:pPr>
      <w:r>
        <w:rPr>
          <w:color w:val="000000"/>
        </w:rPr>
        <w:t xml:space="preserve">«... Господа, — говорит он, — не надо неуместных шуток. Одно дело допускать уместность и право национального единства, всегда признававшегося нами; другое дело — вызывать или оправдывать войну </w:t>
      </w:r>
      <w:r>
        <w:rPr>
          <w:color w:val="000000"/>
          <w:spacing w:val="-1"/>
        </w:rPr>
        <w:t>из-за этой цели».</w:t>
      </w:r>
    </w:p>
    <w:p w:rsidR="00610D83" w:rsidRDefault="00610D83" w:rsidP="00610D83">
      <w:pPr>
        <w:shd w:val="clear" w:color="auto" w:fill="FFFFFF"/>
        <w:spacing w:before="38" w:line="413" w:lineRule="exact"/>
        <w:ind w:left="5" w:firstLine="283"/>
        <w:jc w:val="both"/>
      </w:pPr>
      <w:r>
        <w:rPr>
          <w:color w:val="000000"/>
          <w:sz w:val="24"/>
          <w:szCs w:val="24"/>
        </w:rPr>
        <w:t xml:space="preserve">Ни это «объяснение» Турати, ни статьи </w:t>
      </w:r>
      <w:r>
        <w:rPr>
          <w:color w:val="000000"/>
          <w:sz w:val="24"/>
          <w:szCs w:val="24"/>
          <w:lang w:val="en-US"/>
        </w:rPr>
        <w:t xml:space="preserve">«Avanti!» </w:t>
      </w:r>
      <w:r>
        <w:rPr>
          <w:color w:val="000000"/>
          <w:sz w:val="24"/>
          <w:szCs w:val="24"/>
        </w:rPr>
        <w:t xml:space="preserve">в его защиту, ни письмо Турати от 21 декабря, ни статья некоего </w:t>
      </w:r>
      <w:r>
        <w:rPr>
          <w:i/>
          <w:iCs/>
          <w:color w:val="000000"/>
          <w:sz w:val="24"/>
          <w:szCs w:val="24"/>
          <w:lang w:val="en-US"/>
        </w:rPr>
        <w:t xml:space="preserve">«bb» </w:t>
      </w:r>
      <w:r>
        <w:rPr>
          <w:color w:val="000000"/>
          <w:sz w:val="24"/>
          <w:szCs w:val="24"/>
        </w:rPr>
        <w:t xml:space="preserve">в цюрихском </w:t>
      </w:r>
      <w:r>
        <w:rPr>
          <w:color w:val="000000"/>
          <w:sz w:val="24"/>
          <w:szCs w:val="24"/>
          <w:lang w:val="de-DE"/>
        </w:rPr>
        <w:t xml:space="preserve">«Volksrecht» </w:t>
      </w:r>
      <w:r>
        <w:rPr>
          <w:color w:val="000000"/>
          <w:sz w:val="24"/>
          <w:szCs w:val="24"/>
        </w:rPr>
        <w:t>нисколько не «поправля</w:t>
      </w:r>
      <w:r>
        <w:rPr>
          <w:color w:val="000000"/>
          <w:sz w:val="24"/>
          <w:szCs w:val="24"/>
        </w:rPr>
        <w:softHyphen/>
        <w:t xml:space="preserve">ют» дела и не устраняют факта, что </w:t>
      </w:r>
      <w:r>
        <w:rPr>
          <w:i/>
          <w:iCs/>
          <w:color w:val="000000"/>
          <w:sz w:val="24"/>
          <w:szCs w:val="24"/>
        </w:rPr>
        <w:t xml:space="preserve">Турати попался!.. </w:t>
      </w:r>
      <w:r>
        <w:rPr>
          <w:color w:val="000000"/>
          <w:sz w:val="24"/>
          <w:szCs w:val="24"/>
        </w:rPr>
        <w:t xml:space="preserve">А вернее: попался не Турати, а попался весь социалистический пацифизм, представляемый и Каутским и, как увидим </w:t>
      </w:r>
      <w:r>
        <w:rPr>
          <w:color w:val="000000"/>
          <w:spacing w:val="-1"/>
          <w:sz w:val="24"/>
          <w:szCs w:val="24"/>
        </w:rPr>
        <w:t>ниже, французскими «каутскианцами». Буржуазная пресса Италии была права, подхва</w:t>
      </w:r>
      <w:r>
        <w:rPr>
          <w:color w:val="000000"/>
          <w:spacing w:val="-1"/>
          <w:sz w:val="24"/>
          <w:szCs w:val="24"/>
        </w:rPr>
        <w:softHyphen/>
      </w:r>
      <w:r>
        <w:rPr>
          <w:color w:val="000000"/>
          <w:sz w:val="24"/>
          <w:szCs w:val="24"/>
        </w:rPr>
        <w:t>тив это место в речи Турати и ликуя по поводу него.</w:t>
      </w:r>
    </w:p>
    <w:p w:rsidR="00610D83" w:rsidRDefault="00610D83" w:rsidP="00610D83">
      <w:pPr>
        <w:shd w:val="clear" w:color="auto" w:fill="FFFFFF"/>
        <w:spacing w:line="413" w:lineRule="exact"/>
        <w:ind w:left="10" w:right="10" w:firstLine="283"/>
        <w:jc w:val="both"/>
      </w:pPr>
      <w:r>
        <w:rPr>
          <w:color w:val="000000"/>
          <w:sz w:val="24"/>
          <w:szCs w:val="24"/>
        </w:rPr>
        <w:t xml:space="preserve">Упомянутый </w:t>
      </w:r>
      <w:r>
        <w:rPr>
          <w:i/>
          <w:iCs/>
          <w:color w:val="000000"/>
          <w:sz w:val="24"/>
          <w:szCs w:val="24"/>
          <w:lang w:val="de-DE"/>
        </w:rPr>
        <w:t xml:space="preserve">«bb» </w:t>
      </w:r>
      <w:r>
        <w:rPr>
          <w:color w:val="000000"/>
          <w:sz w:val="24"/>
          <w:szCs w:val="24"/>
        </w:rPr>
        <w:t xml:space="preserve">пытается защитить Турати тем, что он-де говорил лишь о «праве </w:t>
      </w:r>
      <w:r>
        <w:rPr>
          <w:color w:val="000000"/>
          <w:spacing w:val="-1"/>
          <w:sz w:val="24"/>
          <w:szCs w:val="24"/>
        </w:rPr>
        <w:t>наций на самоопределение».</w:t>
      </w:r>
    </w:p>
    <w:p w:rsidR="00610D83" w:rsidRDefault="00610D83" w:rsidP="00610D83">
      <w:pPr>
        <w:shd w:val="clear" w:color="auto" w:fill="FFFFFF"/>
        <w:spacing w:line="413" w:lineRule="exact"/>
        <w:ind w:left="10" w:right="5" w:firstLine="274"/>
        <w:jc w:val="both"/>
      </w:pPr>
      <w:r>
        <w:rPr>
          <w:color w:val="000000"/>
          <w:spacing w:val="3"/>
          <w:sz w:val="24"/>
          <w:szCs w:val="24"/>
        </w:rPr>
        <w:t xml:space="preserve">Плохая защита! При чем же тут «право наций на самоопределение», которое, как </w:t>
      </w:r>
      <w:r>
        <w:rPr>
          <w:color w:val="000000"/>
          <w:sz w:val="24"/>
          <w:szCs w:val="24"/>
        </w:rPr>
        <w:t xml:space="preserve">всем известно, относится в программе марксистов — и относилось всегда в программе международной демократии — к защите </w:t>
      </w:r>
      <w:r>
        <w:rPr>
          <w:i/>
          <w:iCs/>
          <w:color w:val="000000"/>
          <w:sz w:val="24"/>
          <w:szCs w:val="24"/>
        </w:rPr>
        <w:t xml:space="preserve">угнетенных </w:t>
      </w:r>
      <w:r>
        <w:rPr>
          <w:color w:val="000000"/>
          <w:sz w:val="24"/>
          <w:szCs w:val="24"/>
        </w:rPr>
        <w:t>народов? К империалистской вой</w:t>
      </w:r>
      <w:r>
        <w:rPr>
          <w:color w:val="000000"/>
          <w:sz w:val="24"/>
          <w:szCs w:val="24"/>
        </w:rPr>
        <w:softHyphen/>
        <w:t xml:space="preserve">не, т. е. к войне из-за дележа колоний, из-за </w:t>
      </w:r>
      <w:r>
        <w:rPr>
          <w:i/>
          <w:iCs/>
          <w:color w:val="000000"/>
          <w:sz w:val="24"/>
          <w:szCs w:val="24"/>
        </w:rPr>
        <w:t xml:space="preserve">угнетения </w:t>
      </w:r>
      <w:r>
        <w:rPr>
          <w:color w:val="000000"/>
          <w:sz w:val="24"/>
          <w:szCs w:val="24"/>
        </w:rPr>
        <w:t xml:space="preserve">чужих стран, к войне </w:t>
      </w:r>
      <w:r>
        <w:rPr>
          <w:i/>
          <w:iCs/>
          <w:color w:val="000000"/>
          <w:sz w:val="24"/>
          <w:szCs w:val="24"/>
        </w:rPr>
        <w:t xml:space="preserve">между </w:t>
      </w:r>
      <w:r>
        <w:rPr>
          <w:color w:val="000000"/>
          <w:sz w:val="24"/>
          <w:szCs w:val="24"/>
        </w:rPr>
        <w:t xml:space="preserve">грабительскими, угнетающими державами из-за того, </w:t>
      </w:r>
      <w:r>
        <w:rPr>
          <w:i/>
          <w:iCs/>
          <w:color w:val="000000"/>
          <w:sz w:val="24"/>
          <w:szCs w:val="24"/>
        </w:rPr>
        <w:t xml:space="preserve">кому </w:t>
      </w:r>
      <w:r>
        <w:rPr>
          <w:color w:val="000000"/>
          <w:sz w:val="24"/>
          <w:szCs w:val="24"/>
        </w:rPr>
        <w:t xml:space="preserve">угнетать </w:t>
      </w:r>
      <w:r>
        <w:rPr>
          <w:i/>
          <w:iCs/>
          <w:color w:val="000000"/>
          <w:sz w:val="24"/>
          <w:szCs w:val="24"/>
        </w:rPr>
        <w:t xml:space="preserve">больше </w:t>
      </w:r>
      <w:r>
        <w:rPr>
          <w:color w:val="000000"/>
          <w:sz w:val="24"/>
          <w:szCs w:val="24"/>
        </w:rPr>
        <w:t>чужих на</w:t>
      </w:r>
      <w:r>
        <w:rPr>
          <w:color w:val="000000"/>
          <w:sz w:val="24"/>
          <w:szCs w:val="24"/>
        </w:rPr>
        <w:softHyphen/>
      </w:r>
      <w:r>
        <w:rPr>
          <w:color w:val="000000"/>
          <w:spacing w:val="-3"/>
          <w:sz w:val="24"/>
          <w:szCs w:val="24"/>
        </w:rPr>
        <w:t>родов?</w:t>
      </w:r>
    </w:p>
    <w:p w:rsidR="00610D83" w:rsidRDefault="00610D83" w:rsidP="00610D83">
      <w:pPr>
        <w:shd w:val="clear" w:color="auto" w:fill="FFFFFF"/>
        <w:spacing w:line="413" w:lineRule="exact"/>
        <w:ind w:left="5" w:right="10" w:firstLine="283"/>
        <w:jc w:val="both"/>
      </w:pPr>
      <w:r>
        <w:rPr>
          <w:color w:val="000000"/>
          <w:sz w:val="24"/>
          <w:szCs w:val="24"/>
        </w:rPr>
        <w:t>Ссылаться на самоопределение наций в оправдание империалистской, а не нацио</w:t>
      </w:r>
      <w:r>
        <w:rPr>
          <w:color w:val="000000"/>
          <w:sz w:val="24"/>
          <w:szCs w:val="24"/>
        </w:rPr>
        <w:softHyphen/>
        <w:t>нальной, войны — чем же это отличается от речей Алексинского, Эрве, Гайндмана, ко</w:t>
      </w:r>
      <w:r>
        <w:rPr>
          <w:color w:val="000000"/>
          <w:sz w:val="24"/>
          <w:szCs w:val="24"/>
        </w:rPr>
        <w:softHyphen/>
      </w:r>
      <w:r>
        <w:rPr>
          <w:color w:val="000000"/>
          <w:spacing w:val="1"/>
          <w:sz w:val="24"/>
          <w:szCs w:val="24"/>
        </w:rPr>
        <w:t xml:space="preserve">торые ссылаются на </w:t>
      </w:r>
      <w:r>
        <w:rPr>
          <w:i/>
          <w:iCs/>
          <w:color w:val="000000"/>
          <w:spacing w:val="1"/>
          <w:sz w:val="24"/>
          <w:szCs w:val="24"/>
        </w:rPr>
        <w:t xml:space="preserve">республику </w:t>
      </w:r>
      <w:r>
        <w:rPr>
          <w:color w:val="000000"/>
          <w:spacing w:val="1"/>
          <w:sz w:val="24"/>
          <w:szCs w:val="24"/>
        </w:rPr>
        <w:t xml:space="preserve">во Франции, противостоящую монархии в Германии, </w:t>
      </w:r>
      <w:r>
        <w:rPr>
          <w:color w:val="000000"/>
          <w:sz w:val="24"/>
          <w:szCs w:val="24"/>
        </w:rPr>
        <w:t>хотя всем известно, что данная война идет вовсе не из-за столкновения республиканиз</w:t>
      </w:r>
      <w:r>
        <w:rPr>
          <w:color w:val="000000"/>
          <w:sz w:val="24"/>
          <w:szCs w:val="24"/>
        </w:rPr>
        <w:softHyphen/>
      </w:r>
      <w:r>
        <w:rPr>
          <w:color w:val="000000"/>
          <w:spacing w:val="-1"/>
          <w:sz w:val="24"/>
          <w:szCs w:val="24"/>
        </w:rPr>
        <w:t>ма с монархическим началом, а из-за дележа колоний и пр. между двумя империалист</w:t>
      </w:r>
      <w:r>
        <w:rPr>
          <w:color w:val="000000"/>
          <w:spacing w:val="-1"/>
          <w:sz w:val="24"/>
          <w:szCs w:val="24"/>
        </w:rPr>
        <w:softHyphen/>
        <w:t>скими коалициями?</w:t>
      </w:r>
    </w:p>
    <w:p w:rsidR="00610D83" w:rsidRDefault="00610D83" w:rsidP="00610D83">
      <w:pPr>
        <w:shd w:val="clear" w:color="auto" w:fill="FFFFFF"/>
        <w:spacing w:line="413" w:lineRule="exact"/>
        <w:ind w:left="298"/>
      </w:pPr>
      <w:r>
        <w:rPr>
          <w:color w:val="000000"/>
          <w:sz w:val="24"/>
          <w:szCs w:val="24"/>
        </w:rPr>
        <w:t xml:space="preserve">Турати объяснялся и оправдывался, что он </w:t>
      </w:r>
      <w:r>
        <w:rPr>
          <w:i/>
          <w:iCs/>
          <w:color w:val="000000"/>
          <w:sz w:val="24"/>
          <w:szCs w:val="24"/>
        </w:rPr>
        <w:t xml:space="preserve">вовсе не </w:t>
      </w:r>
      <w:r>
        <w:rPr>
          <w:color w:val="000000"/>
          <w:sz w:val="24"/>
          <w:szCs w:val="24"/>
        </w:rPr>
        <w:t>«оправдывает» войны.</w:t>
      </w:r>
    </w:p>
    <w:p w:rsidR="00610D83" w:rsidRDefault="00610D83" w:rsidP="00610D83">
      <w:pPr>
        <w:shd w:val="clear" w:color="auto" w:fill="FFFFFF"/>
        <w:spacing w:line="413" w:lineRule="exact"/>
        <w:ind w:left="298"/>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10" w:firstLine="274"/>
        <w:jc w:val="both"/>
      </w:pPr>
      <w:r>
        <w:rPr>
          <w:color w:val="000000"/>
          <w:sz w:val="24"/>
          <w:szCs w:val="24"/>
        </w:rPr>
        <w:t xml:space="preserve">Поверим реформисту Турати, стороннику Каутского Турати, что его </w:t>
      </w:r>
      <w:r>
        <w:rPr>
          <w:i/>
          <w:iCs/>
          <w:color w:val="000000"/>
          <w:sz w:val="24"/>
          <w:szCs w:val="24"/>
        </w:rPr>
        <w:t xml:space="preserve">намерением </w:t>
      </w:r>
      <w:r>
        <w:rPr>
          <w:color w:val="000000"/>
          <w:sz w:val="24"/>
          <w:szCs w:val="24"/>
        </w:rPr>
        <w:t>не было оправдывать войну. Но кто же не знает, что в политике учитываются не намере</w:t>
      </w:r>
      <w:r>
        <w:rPr>
          <w:color w:val="000000"/>
          <w:sz w:val="24"/>
          <w:szCs w:val="24"/>
        </w:rPr>
        <w:softHyphen/>
        <w:t>ния, а дела? не благие пожелания, а факты? не воображаемое, а действительное?</w:t>
      </w:r>
    </w:p>
    <w:p w:rsidR="00610D83" w:rsidRDefault="00610D83" w:rsidP="00610D83">
      <w:pPr>
        <w:shd w:val="clear" w:color="auto" w:fill="FFFFFF"/>
        <w:spacing w:line="413" w:lineRule="exact"/>
        <w:ind w:firstLine="283"/>
        <w:jc w:val="both"/>
      </w:pPr>
      <w:r>
        <w:rPr>
          <w:color w:val="000000"/>
          <w:sz w:val="24"/>
          <w:szCs w:val="24"/>
        </w:rPr>
        <w:t xml:space="preserve">Пусть Турати не хотел оправдывать войны, пусть Каутский не хотел оправдывать </w:t>
      </w:r>
      <w:r>
        <w:rPr>
          <w:color w:val="000000"/>
          <w:spacing w:val="1"/>
          <w:sz w:val="24"/>
          <w:szCs w:val="24"/>
        </w:rPr>
        <w:t xml:space="preserve">установление Германией вассальных отношений Турции к немецкому империализму. </w:t>
      </w:r>
      <w:r>
        <w:rPr>
          <w:color w:val="000000"/>
          <w:spacing w:val="2"/>
          <w:sz w:val="24"/>
          <w:szCs w:val="24"/>
        </w:rPr>
        <w:t xml:space="preserve">Но </w:t>
      </w:r>
      <w:r>
        <w:rPr>
          <w:i/>
          <w:iCs/>
          <w:color w:val="000000"/>
          <w:spacing w:val="2"/>
          <w:sz w:val="24"/>
          <w:szCs w:val="24"/>
        </w:rPr>
        <w:t xml:space="preserve">на деле </w:t>
      </w:r>
      <w:r>
        <w:rPr>
          <w:color w:val="000000"/>
          <w:spacing w:val="2"/>
          <w:sz w:val="24"/>
          <w:szCs w:val="24"/>
        </w:rPr>
        <w:t xml:space="preserve">у обоих добреньких пацифистов </w:t>
      </w:r>
      <w:r>
        <w:rPr>
          <w:i/>
          <w:iCs/>
          <w:color w:val="000000"/>
          <w:spacing w:val="2"/>
          <w:sz w:val="24"/>
          <w:szCs w:val="24"/>
        </w:rPr>
        <w:t xml:space="preserve">получилось именно оправдание войны! </w:t>
      </w:r>
      <w:r>
        <w:rPr>
          <w:color w:val="000000"/>
          <w:spacing w:val="2"/>
          <w:sz w:val="24"/>
          <w:szCs w:val="24"/>
        </w:rPr>
        <w:t xml:space="preserve">Вот </w:t>
      </w:r>
      <w:r>
        <w:rPr>
          <w:color w:val="000000"/>
          <w:spacing w:val="-1"/>
          <w:sz w:val="24"/>
          <w:szCs w:val="24"/>
        </w:rPr>
        <w:t>в чем суть. Если бы Каутский не в журнале, который так скучен, что его никто не чита</w:t>
      </w:r>
      <w:r>
        <w:rPr>
          <w:color w:val="000000"/>
          <w:spacing w:val="-1"/>
          <w:sz w:val="24"/>
          <w:szCs w:val="24"/>
        </w:rPr>
        <w:softHyphen/>
      </w:r>
      <w:r>
        <w:rPr>
          <w:color w:val="000000"/>
          <w:sz w:val="24"/>
          <w:szCs w:val="24"/>
        </w:rPr>
        <w:t>ет, а с трибуны парламента, перед живой, впечатлительной, обладающей южным тем</w:t>
      </w:r>
      <w:r>
        <w:rPr>
          <w:color w:val="000000"/>
          <w:sz w:val="24"/>
          <w:szCs w:val="24"/>
        </w:rPr>
        <w:softHyphen/>
        <w:t>пераментом, буржуазной публикой произнес подобную фразу: «Константинополь не должен достаться России» Турция не должна быть ничьим вассальным государством», то не было бы ничего удивительного в возгласах остроумных буржуа: «Превосходно! Правильно! Да здравствует Каутский!».</w:t>
      </w:r>
    </w:p>
    <w:p w:rsidR="00610D83" w:rsidRDefault="00610D83" w:rsidP="00610D83">
      <w:pPr>
        <w:shd w:val="clear" w:color="auto" w:fill="FFFFFF"/>
        <w:spacing w:line="413" w:lineRule="exact"/>
        <w:ind w:right="5" w:firstLine="298"/>
        <w:jc w:val="both"/>
      </w:pPr>
      <w:r>
        <w:rPr>
          <w:color w:val="000000"/>
          <w:sz w:val="24"/>
          <w:szCs w:val="24"/>
        </w:rPr>
        <w:t>Турати стоял фактически, — независимо от того, хотел ли он этого, сознавал ли он это, — на точке зрения буржуазного маклера, предлагающего полюбовную сделку ме</w:t>
      </w:r>
      <w:r>
        <w:rPr>
          <w:color w:val="000000"/>
          <w:sz w:val="24"/>
          <w:szCs w:val="24"/>
        </w:rPr>
        <w:softHyphen/>
        <w:t>жду империалистскими хищниками. «Освобождение» итальянских земель, принадле</w:t>
      </w:r>
      <w:r>
        <w:rPr>
          <w:color w:val="000000"/>
          <w:sz w:val="24"/>
          <w:szCs w:val="24"/>
        </w:rPr>
        <w:softHyphen/>
        <w:t xml:space="preserve">жащих Австрии, было бы </w:t>
      </w:r>
      <w:r>
        <w:rPr>
          <w:i/>
          <w:iCs/>
          <w:color w:val="000000"/>
          <w:sz w:val="24"/>
          <w:szCs w:val="24"/>
        </w:rPr>
        <w:t xml:space="preserve">на деле </w:t>
      </w:r>
      <w:r>
        <w:rPr>
          <w:color w:val="000000"/>
          <w:sz w:val="24"/>
          <w:szCs w:val="24"/>
        </w:rPr>
        <w:t xml:space="preserve">прикрытием вознаграждения итальянской буржуазии за участие в империалистской войне гигантской империалистской коалиции, было бы </w:t>
      </w:r>
      <w:r>
        <w:rPr>
          <w:color w:val="000000"/>
          <w:spacing w:val="-1"/>
          <w:sz w:val="24"/>
          <w:szCs w:val="24"/>
        </w:rPr>
        <w:t xml:space="preserve">несущественным придатком к дележу колоний в Африке, сфер влияния в Далмации и </w:t>
      </w:r>
      <w:r>
        <w:rPr>
          <w:color w:val="000000"/>
          <w:spacing w:val="1"/>
          <w:sz w:val="24"/>
          <w:szCs w:val="24"/>
        </w:rPr>
        <w:t>Албании. Реформисту Турати, пожалуй, естественно стоять на буржуазной точке зре</w:t>
      </w:r>
      <w:r>
        <w:rPr>
          <w:color w:val="000000"/>
          <w:spacing w:val="1"/>
          <w:sz w:val="24"/>
          <w:szCs w:val="24"/>
        </w:rPr>
        <w:softHyphen/>
      </w:r>
      <w:r>
        <w:rPr>
          <w:color w:val="000000"/>
          <w:sz w:val="24"/>
          <w:szCs w:val="24"/>
        </w:rPr>
        <w:t>ния, но Каутский фактически ровнехонько ничем не отличался от Турати.</w:t>
      </w:r>
    </w:p>
    <w:p w:rsidR="00610D83" w:rsidRDefault="00610D83" w:rsidP="00610D83">
      <w:pPr>
        <w:shd w:val="clear" w:color="auto" w:fill="FFFFFF"/>
        <w:spacing w:line="413" w:lineRule="exact"/>
        <w:ind w:left="5" w:right="5" w:firstLine="283"/>
        <w:jc w:val="both"/>
      </w:pPr>
      <w:r>
        <w:rPr>
          <w:color w:val="000000"/>
          <w:sz w:val="24"/>
          <w:szCs w:val="24"/>
        </w:rPr>
        <w:t>Чтобы не прикрашивать империалистской войны, чтобы не помогать буржуазии об</w:t>
      </w:r>
      <w:r>
        <w:rPr>
          <w:color w:val="000000"/>
          <w:sz w:val="24"/>
          <w:szCs w:val="24"/>
        </w:rPr>
        <w:softHyphen/>
        <w:t xml:space="preserve">лыжно выдавать такую войну за национальную, за освобождающую народы, чтобы не оказываться на позиции буржуазного реформизма, надо было бы говорить не так, как </w:t>
      </w:r>
      <w:r>
        <w:rPr>
          <w:color w:val="000000"/>
          <w:spacing w:val="1"/>
          <w:sz w:val="24"/>
          <w:szCs w:val="24"/>
        </w:rPr>
        <w:t xml:space="preserve">говорят Каутский и Турати, а так, как говорил Карл Либкнехт, надо было бы заявить </w:t>
      </w:r>
      <w:r>
        <w:rPr>
          <w:i/>
          <w:iCs/>
          <w:color w:val="000000"/>
          <w:sz w:val="24"/>
          <w:szCs w:val="24"/>
        </w:rPr>
        <w:t xml:space="preserve">своей </w:t>
      </w:r>
      <w:r>
        <w:rPr>
          <w:color w:val="000000"/>
          <w:sz w:val="24"/>
          <w:szCs w:val="24"/>
        </w:rPr>
        <w:t>буржуазии, что она лицемерит, толкуя о национальном освобождении, что демо-</w:t>
      </w:r>
    </w:p>
    <w:p w:rsidR="00610D83" w:rsidRDefault="00610D83" w:rsidP="00610D83">
      <w:pPr>
        <w:shd w:val="clear" w:color="auto" w:fill="FFFFFF"/>
        <w:spacing w:line="413"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251</w:t>
      </w:r>
    </w:p>
    <w:p w:rsidR="00610D83" w:rsidRDefault="00610D83" w:rsidP="00610D83">
      <w:pPr>
        <w:shd w:val="clear" w:color="auto" w:fill="FFFFFF"/>
        <w:spacing w:before="648" w:line="413" w:lineRule="exact"/>
        <w:ind w:left="14"/>
        <w:jc w:val="both"/>
      </w:pPr>
      <w:r>
        <w:rPr>
          <w:color w:val="000000"/>
          <w:sz w:val="24"/>
          <w:szCs w:val="24"/>
        </w:rPr>
        <w:t xml:space="preserve">кратический мир невозможен в связи с данной войной, если пролетариат не «обратит </w:t>
      </w:r>
      <w:r>
        <w:rPr>
          <w:color w:val="000000"/>
          <w:spacing w:val="-1"/>
          <w:sz w:val="24"/>
          <w:szCs w:val="24"/>
        </w:rPr>
        <w:t xml:space="preserve">оружия» против </w:t>
      </w:r>
      <w:r>
        <w:rPr>
          <w:i/>
          <w:iCs/>
          <w:color w:val="000000"/>
          <w:spacing w:val="-1"/>
          <w:sz w:val="24"/>
          <w:szCs w:val="24"/>
        </w:rPr>
        <w:t xml:space="preserve">своих </w:t>
      </w:r>
      <w:r>
        <w:rPr>
          <w:color w:val="000000"/>
          <w:spacing w:val="-1"/>
          <w:sz w:val="24"/>
          <w:szCs w:val="24"/>
        </w:rPr>
        <w:t>правительств.</w:t>
      </w:r>
    </w:p>
    <w:p w:rsidR="00610D83" w:rsidRDefault="00610D83" w:rsidP="00610D83">
      <w:pPr>
        <w:shd w:val="clear" w:color="auto" w:fill="FFFFFF"/>
        <w:spacing w:before="5" w:line="413" w:lineRule="exact"/>
        <w:ind w:right="5" w:firstLine="298"/>
        <w:jc w:val="both"/>
      </w:pPr>
      <w:r>
        <w:rPr>
          <w:color w:val="000000"/>
          <w:spacing w:val="-1"/>
          <w:sz w:val="24"/>
          <w:szCs w:val="24"/>
        </w:rPr>
        <w:t>Такова и только такова могла бы быть позиция действительного марксиста, действи</w:t>
      </w:r>
      <w:r>
        <w:rPr>
          <w:color w:val="000000"/>
          <w:spacing w:val="-1"/>
          <w:sz w:val="24"/>
          <w:szCs w:val="24"/>
        </w:rPr>
        <w:softHyphen/>
      </w:r>
      <w:r>
        <w:rPr>
          <w:color w:val="000000"/>
          <w:sz w:val="24"/>
          <w:szCs w:val="24"/>
        </w:rPr>
        <w:t xml:space="preserve">тельного социалиста, а не буржуазного реформиста. Не тот работает действительно на </w:t>
      </w:r>
      <w:r>
        <w:rPr>
          <w:color w:val="000000"/>
          <w:spacing w:val="1"/>
          <w:sz w:val="24"/>
          <w:szCs w:val="24"/>
        </w:rPr>
        <w:t xml:space="preserve">пользу демократического мира, кто повторяет общие, ничего не говорящие, ни к чему </w:t>
      </w:r>
      <w:r>
        <w:rPr>
          <w:color w:val="000000"/>
          <w:spacing w:val="-1"/>
          <w:sz w:val="24"/>
          <w:szCs w:val="24"/>
        </w:rPr>
        <w:t>не обязывающие, добренькие пожелания пацифизма, а тот, кто разоблачает империали</w:t>
      </w:r>
      <w:r>
        <w:rPr>
          <w:color w:val="000000"/>
          <w:spacing w:val="-1"/>
          <w:sz w:val="24"/>
          <w:szCs w:val="24"/>
        </w:rPr>
        <w:softHyphen/>
      </w:r>
      <w:r>
        <w:rPr>
          <w:color w:val="000000"/>
          <w:sz w:val="24"/>
          <w:szCs w:val="24"/>
        </w:rPr>
        <w:t xml:space="preserve">стский характер и данной войны и подготовляемого ею империалистского мира, кто </w:t>
      </w:r>
      <w:r>
        <w:rPr>
          <w:color w:val="000000"/>
          <w:spacing w:val="-1"/>
          <w:sz w:val="24"/>
          <w:szCs w:val="24"/>
        </w:rPr>
        <w:t>призывает народы к революции против преступных правительств.</w:t>
      </w:r>
    </w:p>
    <w:p w:rsidR="00610D83" w:rsidRDefault="00610D83" w:rsidP="00610D83">
      <w:pPr>
        <w:shd w:val="clear" w:color="auto" w:fill="FFFFFF"/>
        <w:spacing w:line="413" w:lineRule="exact"/>
        <w:ind w:right="5" w:firstLine="274"/>
        <w:jc w:val="both"/>
      </w:pPr>
      <w:r>
        <w:rPr>
          <w:color w:val="000000"/>
          <w:sz w:val="24"/>
          <w:szCs w:val="24"/>
        </w:rPr>
        <w:t xml:space="preserve">Некоторые пытаются иногда защитить Каутского и Турати тем, что легально нельзя </w:t>
      </w:r>
      <w:r>
        <w:rPr>
          <w:color w:val="000000"/>
          <w:spacing w:val="-1"/>
          <w:sz w:val="24"/>
          <w:szCs w:val="24"/>
        </w:rPr>
        <w:t>было идти дальше «намека» против правительства, а такой «намек» есть у пацифистов этого рода. Но на это следует ответить, во-первых, что невозможность говорить правду легально есть довод не в пользу сокрытия правды, а в пользу необходимости нелегаль</w:t>
      </w:r>
      <w:r>
        <w:rPr>
          <w:color w:val="000000"/>
          <w:spacing w:val="-1"/>
          <w:sz w:val="24"/>
          <w:szCs w:val="24"/>
        </w:rPr>
        <w:softHyphen/>
      </w:r>
      <w:r>
        <w:rPr>
          <w:color w:val="000000"/>
          <w:sz w:val="24"/>
          <w:szCs w:val="24"/>
        </w:rPr>
        <w:t>ной, т. е. свободной от полиции и цензуры, организации и печати; во-вторых, что бы</w:t>
      </w:r>
      <w:r>
        <w:rPr>
          <w:color w:val="000000"/>
          <w:sz w:val="24"/>
          <w:szCs w:val="24"/>
        </w:rPr>
        <w:softHyphen/>
        <w:t xml:space="preserve">вают исторические моменты, когда от социалиста </w:t>
      </w:r>
      <w:r>
        <w:rPr>
          <w:i/>
          <w:iCs/>
          <w:color w:val="000000"/>
          <w:sz w:val="24"/>
          <w:szCs w:val="24"/>
        </w:rPr>
        <w:t xml:space="preserve">требуется </w:t>
      </w:r>
      <w:r>
        <w:rPr>
          <w:color w:val="000000"/>
          <w:sz w:val="24"/>
          <w:szCs w:val="24"/>
        </w:rPr>
        <w:t>разрыв со всякой легаль</w:t>
      </w:r>
      <w:r>
        <w:rPr>
          <w:color w:val="000000"/>
          <w:sz w:val="24"/>
          <w:szCs w:val="24"/>
        </w:rPr>
        <w:softHyphen/>
        <w:t xml:space="preserve">ностью; в-третьих, что даже в крепостной России Добролюбов и Чернышевский умели говорить правду то молчанием о манифесте 19 февраля 1861 г., то высмеиванием и </w:t>
      </w:r>
      <w:r>
        <w:rPr>
          <w:color w:val="000000"/>
          <w:spacing w:val="-1"/>
          <w:sz w:val="24"/>
          <w:szCs w:val="24"/>
        </w:rPr>
        <w:t xml:space="preserve">шельмованием тогдашних либералов, говоривших точь-в-точь такие речи, как Турати и </w:t>
      </w:r>
      <w:r>
        <w:rPr>
          <w:color w:val="000000"/>
          <w:spacing w:val="-2"/>
          <w:sz w:val="24"/>
          <w:szCs w:val="24"/>
        </w:rPr>
        <w:t>Каутский.</w:t>
      </w:r>
    </w:p>
    <w:p w:rsidR="00610D83" w:rsidRDefault="00610D83" w:rsidP="00610D83">
      <w:pPr>
        <w:shd w:val="clear" w:color="auto" w:fill="FFFFFF"/>
        <w:spacing w:line="413" w:lineRule="exact"/>
        <w:ind w:left="5" w:right="10" w:firstLine="283"/>
        <w:jc w:val="both"/>
      </w:pPr>
      <w:r>
        <w:rPr>
          <w:color w:val="000000"/>
          <w:spacing w:val="-1"/>
          <w:sz w:val="24"/>
          <w:szCs w:val="24"/>
        </w:rPr>
        <w:t>В следующей статье мы перейдем к французскому пацифизму, нашедшему себе вы</w:t>
      </w:r>
      <w:r>
        <w:rPr>
          <w:color w:val="000000"/>
          <w:spacing w:val="-1"/>
          <w:sz w:val="24"/>
          <w:szCs w:val="24"/>
        </w:rPr>
        <w:softHyphen/>
      </w:r>
      <w:r>
        <w:rPr>
          <w:color w:val="000000"/>
          <w:sz w:val="24"/>
          <w:szCs w:val="24"/>
        </w:rPr>
        <w:t>ражение в резолюциях двух только что состоявшихся конгрессов рабочих и социали</w:t>
      </w:r>
      <w:r>
        <w:rPr>
          <w:color w:val="000000"/>
          <w:sz w:val="24"/>
          <w:szCs w:val="24"/>
        </w:rPr>
        <w:softHyphen/>
      </w:r>
      <w:r>
        <w:rPr>
          <w:color w:val="000000"/>
          <w:spacing w:val="-1"/>
          <w:sz w:val="24"/>
          <w:szCs w:val="24"/>
        </w:rPr>
        <w:t>стических организаций Франции.</w:t>
      </w:r>
    </w:p>
    <w:p w:rsidR="00610D83" w:rsidRDefault="00610D83" w:rsidP="00610D83">
      <w:pPr>
        <w:shd w:val="clear" w:color="auto" w:fill="FFFFFF"/>
        <w:spacing w:before="346" w:line="322" w:lineRule="exact"/>
        <w:ind w:right="34"/>
        <w:jc w:val="center"/>
      </w:pPr>
      <w:r>
        <w:rPr>
          <w:color w:val="000000"/>
          <w:sz w:val="28"/>
          <w:szCs w:val="28"/>
        </w:rPr>
        <w:t xml:space="preserve">СТАТЬЯ (ИЛИ ГЛАВА) </w:t>
      </w:r>
      <w:r>
        <w:rPr>
          <w:color w:val="000000"/>
          <w:sz w:val="28"/>
          <w:szCs w:val="28"/>
          <w:lang w:val="en-US"/>
        </w:rPr>
        <w:t>III</w:t>
      </w:r>
    </w:p>
    <w:p w:rsidR="00610D83" w:rsidRDefault="00610D83" w:rsidP="00610D83">
      <w:pPr>
        <w:shd w:val="clear" w:color="auto" w:fill="FFFFFF"/>
        <w:spacing w:line="322" w:lineRule="exact"/>
        <w:ind w:right="10"/>
        <w:jc w:val="center"/>
      </w:pPr>
      <w:r>
        <w:rPr>
          <w:b/>
          <w:bCs/>
          <w:color w:val="000000"/>
          <w:spacing w:val="-2"/>
          <w:sz w:val="28"/>
          <w:szCs w:val="28"/>
        </w:rPr>
        <w:t>ПАЦИФИЗМ ФРАНЦУЗСКИХ СОЦИАЛИСТОВ</w:t>
      </w:r>
    </w:p>
    <w:p w:rsidR="00610D83" w:rsidRDefault="00610D83" w:rsidP="00610D83">
      <w:pPr>
        <w:shd w:val="clear" w:color="auto" w:fill="FFFFFF"/>
        <w:spacing w:line="322" w:lineRule="exact"/>
        <w:ind w:right="5"/>
        <w:jc w:val="center"/>
      </w:pPr>
      <w:r>
        <w:rPr>
          <w:b/>
          <w:bCs/>
          <w:color w:val="000000"/>
          <w:spacing w:val="-2"/>
          <w:sz w:val="28"/>
          <w:szCs w:val="28"/>
        </w:rPr>
        <w:t>И СИНДИКАЛИСТОВ</w:t>
      </w:r>
    </w:p>
    <w:p w:rsidR="00610D83" w:rsidRDefault="00610D83" w:rsidP="00610D83">
      <w:pPr>
        <w:shd w:val="clear" w:color="auto" w:fill="FFFFFF"/>
        <w:spacing w:before="125" w:line="413" w:lineRule="exact"/>
        <w:ind w:left="14" w:right="5" w:firstLine="283"/>
        <w:jc w:val="both"/>
      </w:pPr>
      <w:r>
        <w:rPr>
          <w:color w:val="000000"/>
          <w:sz w:val="28"/>
          <w:szCs w:val="28"/>
        </w:rPr>
        <w:t xml:space="preserve">Только что закончились конгрессы французской С. </w:t>
      </w:r>
      <w:r>
        <w:rPr>
          <w:color w:val="000000"/>
          <w:sz w:val="28"/>
          <w:szCs w:val="28"/>
          <w:lang w:val="fr-FR"/>
        </w:rPr>
        <w:t xml:space="preserve">G. T. (Confédération générale du </w:t>
      </w:r>
      <w:r>
        <w:rPr>
          <w:color w:val="000000"/>
          <w:sz w:val="24"/>
          <w:szCs w:val="24"/>
          <w:lang w:val="fr-FR"/>
        </w:rPr>
        <w:t xml:space="preserve">Travail, </w:t>
      </w:r>
      <w:r>
        <w:rPr>
          <w:color w:val="000000"/>
          <w:sz w:val="24"/>
          <w:szCs w:val="24"/>
        </w:rPr>
        <w:t>Всеобщий союз профессиональных рабочих союзов)</w:t>
      </w:r>
      <w:r>
        <w:rPr>
          <w:color w:val="000000"/>
          <w:sz w:val="24"/>
          <w:szCs w:val="24"/>
          <w:vertAlign w:val="superscript"/>
        </w:rPr>
        <w:t>107</w:t>
      </w:r>
      <w:r>
        <w:rPr>
          <w:color w:val="000000"/>
          <w:sz w:val="24"/>
          <w:szCs w:val="24"/>
        </w:rPr>
        <w:t xml:space="preserve"> и</w:t>
      </w:r>
    </w:p>
    <w:p w:rsidR="00610D83" w:rsidRDefault="00610D83" w:rsidP="00610D83">
      <w:pPr>
        <w:shd w:val="clear" w:color="auto" w:fill="FFFFFF"/>
        <w:spacing w:before="125" w:line="413" w:lineRule="exact"/>
        <w:ind w:left="14"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tabs>
          <w:tab w:val="left" w:pos="1229"/>
          <w:tab w:val="left" w:pos="3192"/>
          <w:tab w:val="left" w:pos="4123"/>
        </w:tabs>
        <w:spacing w:before="734"/>
        <w:ind w:left="53"/>
      </w:pPr>
      <w:r>
        <w:rPr>
          <w:color w:val="000000"/>
          <w:sz w:val="14"/>
          <w:szCs w:val="14"/>
          <w:lang w:val="el-GR"/>
        </w:rPr>
        <w:t>ι</w:t>
      </w:r>
      <w:r>
        <w:rPr>
          <w:color w:val="000000"/>
          <w:sz w:val="14"/>
          <w:szCs w:val="14"/>
          <w:lang w:val="el-GR"/>
        </w:rPr>
        <w:tab/>
      </w:r>
      <w:r>
        <w:rPr>
          <w:color w:val="000000"/>
          <w:sz w:val="14"/>
          <w:szCs w:val="14"/>
        </w:rPr>
        <w:t>"</w:t>
      </w:r>
      <w:r>
        <w:rPr>
          <w:color w:val="000000"/>
          <w:sz w:val="14"/>
          <w:szCs w:val="14"/>
        </w:rPr>
        <w:tab/>
        <w:t>"</w:t>
      </w:r>
      <w:r>
        <w:rPr>
          <w:color w:val="000000"/>
          <w:sz w:val="14"/>
          <w:szCs w:val="14"/>
        </w:rPr>
        <w:tab/>
        <w:t xml:space="preserve">108   </w:t>
      </w:r>
      <w:r>
        <w:rPr>
          <w:color w:val="000000"/>
          <w:sz w:val="14"/>
          <w:szCs w:val="14"/>
          <w:lang w:val="el-GR"/>
        </w:rPr>
        <w:t>π</w:t>
      </w:r>
    </w:p>
    <w:p w:rsidR="00610D83" w:rsidRDefault="00610D83" w:rsidP="00610D83">
      <w:pPr>
        <w:shd w:val="clear" w:color="auto" w:fill="FFFFFF"/>
        <w:spacing w:line="413" w:lineRule="exact"/>
        <w:ind w:left="5" w:right="5"/>
        <w:jc w:val="both"/>
      </w:pPr>
      <w:r>
        <w:rPr>
          <w:color w:val="000000"/>
          <w:sz w:val="24"/>
          <w:szCs w:val="24"/>
        </w:rPr>
        <w:t>французской социалистической партии . Истинное значение и истинная роль социа</w:t>
      </w:r>
      <w:r>
        <w:rPr>
          <w:color w:val="000000"/>
          <w:sz w:val="24"/>
          <w:szCs w:val="24"/>
        </w:rPr>
        <w:softHyphen/>
      </w:r>
      <w:r>
        <w:rPr>
          <w:color w:val="000000"/>
          <w:spacing w:val="3"/>
          <w:sz w:val="24"/>
          <w:szCs w:val="24"/>
        </w:rPr>
        <w:t xml:space="preserve">листического пацифизма в настоящий момент с особенной ясностью обрисовались </w:t>
      </w:r>
      <w:r>
        <w:rPr>
          <w:color w:val="000000"/>
          <w:spacing w:val="-4"/>
          <w:sz w:val="24"/>
          <w:szCs w:val="24"/>
        </w:rPr>
        <w:t>здесь.</w:t>
      </w:r>
    </w:p>
    <w:p w:rsidR="00610D83" w:rsidRDefault="00610D83" w:rsidP="00610D83">
      <w:pPr>
        <w:shd w:val="clear" w:color="auto" w:fill="FFFFFF"/>
        <w:spacing w:line="413" w:lineRule="exact"/>
        <w:ind w:right="5" w:firstLine="274"/>
        <w:jc w:val="both"/>
      </w:pPr>
      <w:r>
        <w:rPr>
          <w:color w:val="000000"/>
          <w:sz w:val="24"/>
          <w:szCs w:val="24"/>
        </w:rPr>
        <w:t xml:space="preserve">Вот резолюция синдикального конгресса, </w:t>
      </w:r>
      <w:r>
        <w:rPr>
          <w:i/>
          <w:iCs/>
          <w:color w:val="000000"/>
          <w:sz w:val="24"/>
          <w:szCs w:val="24"/>
        </w:rPr>
        <w:t xml:space="preserve">единогласно </w:t>
      </w:r>
      <w:r>
        <w:rPr>
          <w:color w:val="000000"/>
          <w:sz w:val="24"/>
          <w:szCs w:val="24"/>
        </w:rPr>
        <w:t>принятая всеми, и большин</w:t>
      </w:r>
      <w:r>
        <w:rPr>
          <w:color w:val="000000"/>
          <w:sz w:val="24"/>
          <w:szCs w:val="24"/>
        </w:rPr>
        <w:softHyphen/>
        <w:t xml:space="preserve">ством ярых шовинистов с печально-знаменитым Жуо </w:t>
      </w:r>
      <w:r>
        <w:rPr>
          <w:color w:val="000000"/>
          <w:sz w:val="24"/>
          <w:szCs w:val="24"/>
          <w:lang w:val="en-US"/>
        </w:rPr>
        <w:t xml:space="preserve">(Jouhaux) </w:t>
      </w:r>
      <w:r>
        <w:rPr>
          <w:color w:val="000000"/>
          <w:sz w:val="24"/>
          <w:szCs w:val="24"/>
        </w:rPr>
        <w:t xml:space="preserve">во главе, и анархистом </w:t>
      </w:r>
      <w:r>
        <w:rPr>
          <w:color w:val="000000"/>
          <w:spacing w:val="-1"/>
          <w:sz w:val="24"/>
          <w:szCs w:val="24"/>
        </w:rPr>
        <w:t>Брутшу и... «циммервальдистом» Мергеймом:</w:t>
      </w:r>
    </w:p>
    <w:p w:rsidR="00610D83" w:rsidRDefault="00610D83" w:rsidP="00610D83">
      <w:pPr>
        <w:shd w:val="clear" w:color="auto" w:fill="FFFFFF"/>
        <w:spacing w:before="72" w:line="346" w:lineRule="exact"/>
        <w:ind w:firstLine="288"/>
        <w:jc w:val="both"/>
      </w:pPr>
      <w:r>
        <w:rPr>
          <w:color w:val="000000"/>
        </w:rPr>
        <w:t>«Конференция национальных корпоративных федераций, союзов синдикатов (профессиональных союзов), бирж труда, приняв к сведению ноту президента Соединенных Штатов, «приглашающего все нации, находящиеся ныне в войне друг с другом, изложить публично их взгляды на те условия, на кото</w:t>
      </w:r>
      <w:r>
        <w:rPr>
          <w:color w:val="000000"/>
        </w:rPr>
        <w:softHyphen/>
        <w:t>рых война могла бы быть окончена», —</w:t>
      </w:r>
    </w:p>
    <w:p w:rsidR="00610D83" w:rsidRDefault="00610D83" w:rsidP="00610D83">
      <w:pPr>
        <w:shd w:val="clear" w:color="auto" w:fill="FFFFFF"/>
        <w:spacing w:before="154"/>
        <w:ind w:left="293"/>
      </w:pPr>
      <w:r>
        <w:rPr>
          <w:color w:val="000000"/>
        </w:rPr>
        <w:t>просит французское правительство согласиться на это предложение;</w:t>
      </w:r>
    </w:p>
    <w:p w:rsidR="00610D83" w:rsidRDefault="00610D83" w:rsidP="00610D83">
      <w:pPr>
        <w:shd w:val="clear" w:color="auto" w:fill="FFFFFF"/>
        <w:spacing w:before="72" w:line="346" w:lineRule="exact"/>
        <w:ind w:left="10" w:right="5" w:firstLine="283"/>
        <w:jc w:val="both"/>
      </w:pPr>
      <w:r>
        <w:rPr>
          <w:color w:val="000000"/>
        </w:rPr>
        <w:t>приглашает правительство взять на себя инициативу подобного же выступления перед своими союз</w:t>
      </w:r>
      <w:r>
        <w:rPr>
          <w:color w:val="000000"/>
        </w:rPr>
        <w:softHyphen/>
      </w:r>
      <w:r>
        <w:rPr>
          <w:color w:val="000000"/>
          <w:spacing w:val="-1"/>
        </w:rPr>
        <w:t>никами, чтобы ускорить час мира;</w:t>
      </w:r>
    </w:p>
    <w:p w:rsidR="00610D83" w:rsidRDefault="00610D83" w:rsidP="00610D83">
      <w:pPr>
        <w:shd w:val="clear" w:color="auto" w:fill="FFFFFF"/>
        <w:spacing w:before="53" w:line="346" w:lineRule="exact"/>
        <w:ind w:left="5" w:right="5" w:firstLine="283"/>
        <w:jc w:val="both"/>
      </w:pPr>
      <w:r>
        <w:rPr>
          <w:color w:val="000000"/>
        </w:rPr>
        <w:t>заявляет, что федерация наций, являющаяся одним из залогов окончательного мира, может быть обеспечена лишь при независимости, территориальной неприкосновенности и политической и экономи</w:t>
      </w:r>
      <w:r>
        <w:rPr>
          <w:color w:val="000000"/>
        </w:rPr>
        <w:softHyphen/>
        <w:t>ческой свободе всех наций, и малых, и больших.</w:t>
      </w:r>
    </w:p>
    <w:p w:rsidR="00610D83" w:rsidRDefault="00610D83" w:rsidP="00610D83">
      <w:pPr>
        <w:shd w:val="clear" w:color="auto" w:fill="FFFFFF"/>
        <w:spacing w:before="62" w:line="341" w:lineRule="exact"/>
        <w:ind w:left="10" w:right="5" w:firstLine="283"/>
        <w:jc w:val="both"/>
      </w:pPr>
      <w:r>
        <w:rPr>
          <w:color w:val="000000"/>
        </w:rPr>
        <w:t>Организации, представленные на конференции, берут на себя обязательство поддерживать и распро</w:t>
      </w:r>
      <w:r>
        <w:rPr>
          <w:color w:val="000000"/>
        </w:rPr>
        <w:softHyphen/>
      </w:r>
      <w:r>
        <w:rPr>
          <w:color w:val="000000"/>
          <w:spacing w:val="-1"/>
        </w:rPr>
        <w:t xml:space="preserve">странять эту идею среди массы рабочих, дабы прекратилось неопределенное, двусмысленное положение, </w:t>
      </w:r>
      <w:r>
        <w:rPr>
          <w:color w:val="000000"/>
        </w:rPr>
        <w:t>которое выгодно лишь для тайной дипломатии, против каковой всегда восставал рабочий класс».</w:t>
      </w:r>
    </w:p>
    <w:p w:rsidR="00610D83" w:rsidRDefault="00610D83" w:rsidP="00610D83">
      <w:pPr>
        <w:shd w:val="clear" w:color="auto" w:fill="FFFFFF"/>
        <w:spacing w:before="43" w:line="413" w:lineRule="exact"/>
        <w:ind w:left="10" w:right="5" w:firstLine="278"/>
        <w:jc w:val="both"/>
      </w:pPr>
      <w:r>
        <w:rPr>
          <w:color w:val="000000"/>
          <w:sz w:val="24"/>
          <w:szCs w:val="24"/>
        </w:rPr>
        <w:t>Вот образец «чистого» пацифизма, вполне в духе Каутского, — пацифизма, одоб</w:t>
      </w:r>
      <w:r>
        <w:rPr>
          <w:color w:val="000000"/>
          <w:sz w:val="24"/>
          <w:szCs w:val="24"/>
        </w:rPr>
        <w:softHyphen/>
      </w:r>
      <w:r>
        <w:rPr>
          <w:color w:val="000000"/>
          <w:spacing w:val="1"/>
          <w:sz w:val="24"/>
          <w:szCs w:val="24"/>
        </w:rPr>
        <w:t>ренного официальной организацией рабочих, не имеющей ничего общего с марксиз</w:t>
      </w:r>
      <w:r>
        <w:rPr>
          <w:color w:val="000000"/>
          <w:spacing w:val="1"/>
          <w:sz w:val="24"/>
          <w:szCs w:val="24"/>
        </w:rPr>
        <w:softHyphen/>
      </w:r>
      <w:r>
        <w:rPr>
          <w:color w:val="000000"/>
          <w:sz w:val="24"/>
          <w:szCs w:val="24"/>
        </w:rPr>
        <w:t>мом, состоящей в большинстве из шовинистов. Перед нами — выдающийся, заслужи</w:t>
      </w:r>
      <w:r>
        <w:rPr>
          <w:color w:val="000000"/>
          <w:sz w:val="24"/>
          <w:szCs w:val="24"/>
        </w:rPr>
        <w:softHyphen/>
        <w:t xml:space="preserve">вающий самого серьезного внимания, документ </w:t>
      </w:r>
      <w:r>
        <w:rPr>
          <w:i/>
          <w:iCs/>
          <w:color w:val="000000"/>
          <w:sz w:val="24"/>
          <w:szCs w:val="24"/>
        </w:rPr>
        <w:t xml:space="preserve">политического объединения </w:t>
      </w:r>
      <w:r>
        <w:rPr>
          <w:color w:val="000000"/>
          <w:sz w:val="24"/>
          <w:szCs w:val="24"/>
        </w:rPr>
        <w:t>шовини</w:t>
      </w:r>
      <w:r>
        <w:rPr>
          <w:color w:val="000000"/>
          <w:sz w:val="24"/>
          <w:szCs w:val="24"/>
        </w:rPr>
        <w:softHyphen/>
        <w:t xml:space="preserve">стов и «каутскианцев» на платформе пустой пацифистской фразы. Если в предыдущей </w:t>
      </w:r>
      <w:r>
        <w:rPr>
          <w:color w:val="000000"/>
          <w:spacing w:val="-1"/>
          <w:sz w:val="24"/>
          <w:szCs w:val="24"/>
        </w:rPr>
        <w:t xml:space="preserve">статье мы старались показать, в чем </w:t>
      </w:r>
      <w:r>
        <w:rPr>
          <w:i/>
          <w:iCs/>
          <w:color w:val="000000"/>
          <w:spacing w:val="-1"/>
          <w:sz w:val="24"/>
          <w:szCs w:val="24"/>
        </w:rPr>
        <w:t xml:space="preserve">теоретическая </w:t>
      </w:r>
      <w:r>
        <w:rPr>
          <w:color w:val="000000"/>
          <w:spacing w:val="-1"/>
          <w:sz w:val="24"/>
          <w:szCs w:val="24"/>
        </w:rPr>
        <w:t>основа единства взглядов шовини</w:t>
      </w:r>
      <w:r>
        <w:rPr>
          <w:color w:val="000000"/>
          <w:spacing w:val="-1"/>
          <w:sz w:val="24"/>
          <w:szCs w:val="24"/>
        </w:rPr>
        <w:softHyphen/>
      </w:r>
      <w:r>
        <w:rPr>
          <w:color w:val="000000"/>
          <w:sz w:val="24"/>
          <w:szCs w:val="24"/>
        </w:rPr>
        <w:t xml:space="preserve">стов и пацифистов, буржуа и социалистических реформистов, то теперь мы видим это единство </w:t>
      </w:r>
      <w:r>
        <w:rPr>
          <w:i/>
          <w:iCs/>
          <w:color w:val="000000"/>
          <w:sz w:val="24"/>
          <w:szCs w:val="24"/>
        </w:rPr>
        <w:t xml:space="preserve">практически </w:t>
      </w:r>
      <w:r>
        <w:rPr>
          <w:color w:val="000000"/>
          <w:sz w:val="24"/>
          <w:szCs w:val="24"/>
        </w:rPr>
        <w:t>осуществленным в другой империалистской стране.</w:t>
      </w:r>
    </w:p>
    <w:p w:rsidR="00610D83" w:rsidRDefault="00610D83" w:rsidP="00610D83">
      <w:pPr>
        <w:shd w:val="clear" w:color="auto" w:fill="FFFFFF"/>
        <w:spacing w:before="43" w:line="413" w:lineRule="exact"/>
        <w:ind w:left="10"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253</w:t>
      </w:r>
    </w:p>
    <w:p w:rsidR="00610D83" w:rsidRDefault="00610D83" w:rsidP="00610D83">
      <w:pPr>
        <w:shd w:val="clear" w:color="auto" w:fill="FFFFFF"/>
        <w:spacing w:before="653" w:line="413" w:lineRule="exact"/>
        <w:ind w:right="5" w:firstLine="283"/>
        <w:jc w:val="both"/>
      </w:pPr>
      <w:r>
        <w:rPr>
          <w:color w:val="000000"/>
          <w:sz w:val="24"/>
          <w:szCs w:val="24"/>
        </w:rPr>
        <w:t xml:space="preserve">На конференции в Циммервальде, 5—8. </w:t>
      </w:r>
      <w:r>
        <w:rPr>
          <w:color w:val="000000"/>
          <w:sz w:val="24"/>
          <w:szCs w:val="24"/>
          <w:lang w:val="en-US"/>
        </w:rPr>
        <w:t xml:space="preserve">IX. </w:t>
      </w:r>
      <w:r>
        <w:rPr>
          <w:color w:val="000000"/>
          <w:sz w:val="24"/>
          <w:szCs w:val="24"/>
        </w:rPr>
        <w:t xml:space="preserve">1915, Мергейм заявил: </w:t>
      </w:r>
      <w:r>
        <w:rPr>
          <w:color w:val="000000"/>
          <w:sz w:val="24"/>
          <w:szCs w:val="24"/>
          <w:lang w:val="fr-FR"/>
        </w:rPr>
        <w:t xml:space="preserve">«Le parti, les Jouhaux, le gouvernement, ce ne sont que trois têtes sous un bonnet» </w:t>
      </w:r>
      <w:r>
        <w:rPr>
          <w:color w:val="000000"/>
          <w:sz w:val="24"/>
          <w:szCs w:val="24"/>
        </w:rPr>
        <w:t xml:space="preserve">(«партия, господа Жуо, правительство, это — три головы под одним колпаком», т. е. они — едино суть). На конференции С. </w:t>
      </w:r>
      <w:r>
        <w:rPr>
          <w:color w:val="000000"/>
          <w:sz w:val="24"/>
          <w:szCs w:val="24"/>
          <w:lang w:val="fr-FR"/>
        </w:rPr>
        <w:t xml:space="preserve">G. </w:t>
      </w:r>
      <w:r>
        <w:rPr>
          <w:color w:val="000000"/>
          <w:sz w:val="24"/>
          <w:szCs w:val="24"/>
        </w:rPr>
        <w:t xml:space="preserve">Т. 26 декабря 1916 года Мергейм голосует, </w:t>
      </w:r>
      <w:r>
        <w:rPr>
          <w:i/>
          <w:iCs/>
          <w:color w:val="000000"/>
          <w:sz w:val="24"/>
          <w:szCs w:val="24"/>
        </w:rPr>
        <w:t xml:space="preserve">вместе с Жуо, </w:t>
      </w:r>
      <w:r>
        <w:rPr>
          <w:color w:val="000000"/>
          <w:sz w:val="24"/>
          <w:szCs w:val="24"/>
        </w:rPr>
        <w:t>паци</w:t>
      </w:r>
      <w:r>
        <w:rPr>
          <w:color w:val="000000"/>
          <w:sz w:val="24"/>
          <w:szCs w:val="24"/>
        </w:rPr>
        <w:softHyphen/>
        <w:t xml:space="preserve">фистскую резолюцию. 23-го декабря 1916 года один из самых откровенных и самых крайних органов германских социал-империалистов, хемницкая газета </w:t>
      </w:r>
      <w:r>
        <w:rPr>
          <w:color w:val="000000"/>
          <w:sz w:val="24"/>
          <w:szCs w:val="24"/>
          <w:lang w:val="de-DE"/>
        </w:rPr>
        <w:t xml:space="preserve">«Volksstimme» </w:t>
      </w:r>
      <w:r>
        <w:rPr>
          <w:color w:val="000000"/>
          <w:sz w:val="24"/>
          <w:szCs w:val="24"/>
        </w:rPr>
        <w:t>помещает редакционную статью: «Разложение буржуазных партий и восстановление социал-демократического единства». В этой статье воспевается, само собою, миролю</w:t>
      </w:r>
      <w:r>
        <w:rPr>
          <w:color w:val="000000"/>
          <w:sz w:val="24"/>
          <w:szCs w:val="24"/>
        </w:rPr>
        <w:softHyphen/>
      </w:r>
      <w:r>
        <w:rPr>
          <w:color w:val="000000"/>
          <w:spacing w:val="-1"/>
          <w:sz w:val="24"/>
          <w:szCs w:val="24"/>
        </w:rPr>
        <w:t>бие Зюдекума, Легина, Шейдемана и К</w:t>
      </w:r>
      <w:r>
        <w:rPr>
          <w:color w:val="000000"/>
          <w:spacing w:val="-1"/>
          <w:sz w:val="24"/>
          <w:szCs w:val="24"/>
          <w:vertAlign w:val="superscript"/>
        </w:rPr>
        <w:t>0</w:t>
      </w:r>
      <w:r>
        <w:rPr>
          <w:color w:val="000000"/>
          <w:spacing w:val="-1"/>
          <w:sz w:val="24"/>
          <w:szCs w:val="24"/>
        </w:rPr>
        <w:t>, всего большинства германской социал-</w:t>
      </w:r>
      <w:r>
        <w:rPr>
          <w:color w:val="000000"/>
          <w:sz w:val="24"/>
          <w:szCs w:val="24"/>
        </w:rPr>
        <w:t xml:space="preserve">демократической партии, а также германского правительства, и провозглашается, что </w:t>
      </w:r>
      <w:r>
        <w:rPr>
          <w:color w:val="000000"/>
          <w:spacing w:val="-1"/>
          <w:sz w:val="24"/>
          <w:szCs w:val="24"/>
        </w:rPr>
        <w:t>«первый конгресс партии, созванный после войны, должен восстановить единство пар</w:t>
      </w:r>
      <w:r>
        <w:rPr>
          <w:color w:val="000000"/>
          <w:spacing w:val="-1"/>
          <w:sz w:val="24"/>
          <w:szCs w:val="24"/>
        </w:rPr>
        <w:softHyphen/>
        <w:t>тии, за исключением немногочисленных фанатиков отказа от платежа партийных взно</w:t>
      </w:r>
      <w:r>
        <w:rPr>
          <w:color w:val="000000"/>
          <w:spacing w:val="-1"/>
          <w:sz w:val="24"/>
          <w:szCs w:val="24"/>
        </w:rPr>
        <w:softHyphen/>
      </w:r>
      <w:r>
        <w:rPr>
          <w:color w:val="000000"/>
          <w:sz w:val="24"/>
          <w:szCs w:val="24"/>
        </w:rPr>
        <w:t xml:space="preserve">сов» (т. е. сторонников Карла Либкнехта!) « — единство партии на основе политики правления партии, социал-демократической фракции рейхстага и профессиональных </w:t>
      </w:r>
      <w:r>
        <w:rPr>
          <w:color w:val="000000"/>
          <w:spacing w:val="-4"/>
          <w:sz w:val="24"/>
          <w:szCs w:val="24"/>
        </w:rPr>
        <w:t>союзов».</w:t>
      </w:r>
    </w:p>
    <w:p w:rsidR="00610D83" w:rsidRDefault="00610D83" w:rsidP="00610D83">
      <w:pPr>
        <w:shd w:val="clear" w:color="auto" w:fill="FFFFFF"/>
        <w:spacing w:line="413" w:lineRule="exact"/>
        <w:ind w:left="10" w:right="5" w:firstLine="274"/>
        <w:jc w:val="both"/>
      </w:pPr>
      <w:r>
        <w:rPr>
          <w:color w:val="000000"/>
          <w:spacing w:val="-1"/>
          <w:sz w:val="24"/>
          <w:szCs w:val="24"/>
        </w:rPr>
        <w:t xml:space="preserve">Яснее ясного тут выражена идея и провозглашена политика «единства» откровенных </w:t>
      </w:r>
      <w:r>
        <w:rPr>
          <w:color w:val="000000"/>
          <w:sz w:val="24"/>
          <w:szCs w:val="24"/>
        </w:rPr>
        <w:t>социал-шовинистов Германии с Каутским и К , с «Социал-демократической трудовой группой», — единства на основе пацифистских фраз, — «единства», осуществленного во Франции 26 декабря 1916 г. между Жуо и Мер геймом!</w:t>
      </w:r>
    </w:p>
    <w:p w:rsidR="00610D83" w:rsidRDefault="00610D83" w:rsidP="00610D83">
      <w:pPr>
        <w:shd w:val="clear" w:color="auto" w:fill="FFFFFF"/>
        <w:spacing w:line="413" w:lineRule="exact"/>
        <w:ind w:left="10" w:right="10" w:firstLine="278"/>
        <w:jc w:val="both"/>
      </w:pPr>
      <w:r>
        <w:rPr>
          <w:color w:val="000000"/>
          <w:sz w:val="24"/>
          <w:szCs w:val="24"/>
        </w:rPr>
        <w:t xml:space="preserve">Центральный орган итальянской социалистической партии </w:t>
      </w:r>
      <w:r>
        <w:rPr>
          <w:color w:val="000000"/>
          <w:sz w:val="24"/>
          <w:szCs w:val="24"/>
          <w:lang w:val="de-DE"/>
        </w:rPr>
        <w:t xml:space="preserve">«Avanti!» </w:t>
      </w:r>
      <w:r>
        <w:rPr>
          <w:color w:val="000000"/>
          <w:sz w:val="24"/>
          <w:szCs w:val="24"/>
        </w:rPr>
        <w:t>пишет в редак</w:t>
      </w:r>
      <w:r>
        <w:rPr>
          <w:color w:val="000000"/>
          <w:sz w:val="24"/>
          <w:szCs w:val="24"/>
        </w:rPr>
        <w:softHyphen/>
        <w:t>ционной заметке 28 декабря 1916 г.:</w:t>
      </w:r>
    </w:p>
    <w:p w:rsidR="00610D83" w:rsidRDefault="00610D83" w:rsidP="00610D83">
      <w:pPr>
        <w:shd w:val="clear" w:color="auto" w:fill="FFFFFF"/>
        <w:spacing w:before="72" w:line="346" w:lineRule="exact"/>
        <w:ind w:firstLine="288"/>
        <w:jc w:val="both"/>
      </w:pPr>
      <w:r>
        <w:rPr>
          <w:color w:val="000000"/>
          <w:spacing w:val="1"/>
        </w:rPr>
        <w:t xml:space="preserve">«Если Биссолати и Зюдекум, Бономи и Шейдеман, Самба и Давид, Жуо и Легин перешли в лагерь </w:t>
      </w:r>
      <w:r>
        <w:rPr>
          <w:color w:val="000000"/>
        </w:rPr>
        <w:t xml:space="preserve">буржуазного национализма и предали </w:t>
      </w:r>
      <w:r>
        <w:rPr>
          <w:color w:val="000000"/>
          <w:lang w:val="de-DE"/>
        </w:rPr>
        <w:t xml:space="preserve">(hanno tradito, </w:t>
      </w:r>
      <w:r>
        <w:rPr>
          <w:color w:val="000000"/>
        </w:rPr>
        <w:t>совершили измену) идейное единство интернацио</w:t>
      </w:r>
      <w:r>
        <w:rPr>
          <w:color w:val="000000"/>
        </w:rPr>
        <w:softHyphen/>
      </w:r>
      <w:r>
        <w:rPr>
          <w:color w:val="000000"/>
          <w:spacing w:val="1"/>
        </w:rPr>
        <w:t xml:space="preserve">налистов, которому обещали служить верой и правдой, то мы останемся вместе с нашими немецкими </w:t>
      </w:r>
      <w:r>
        <w:rPr>
          <w:color w:val="000000"/>
        </w:rPr>
        <w:t>товарищами, такими, как Либкнехт, Ледебур, Гофман, Мейер, с нашими французскими товарищами, та</w:t>
      </w:r>
      <w:r>
        <w:rPr>
          <w:color w:val="000000"/>
        </w:rPr>
        <w:softHyphen/>
        <w:t>кими, как Мергейм, Блан, Бризон, Раффэн-Дюжанс, которые не изменились и не колебнулись».</w:t>
      </w:r>
    </w:p>
    <w:p w:rsidR="00610D83" w:rsidRDefault="00610D83" w:rsidP="00610D83">
      <w:pPr>
        <w:shd w:val="clear" w:color="auto" w:fill="FFFFFF"/>
        <w:spacing w:before="72" w:line="346"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288"/>
      </w:pPr>
      <w:r>
        <w:rPr>
          <w:color w:val="000000"/>
          <w:spacing w:val="-1"/>
          <w:sz w:val="24"/>
          <w:szCs w:val="24"/>
        </w:rPr>
        <w:t>Посмотрите, какая получается путаница:</w:t>
      </w:r>
    </w:p>
    <w:p w:rsidR="00610D83" w:rsidRDefault="00610D83" w:rsidP="00610D83">
      <w:pPr>
        <w:shd w:val="clear" w:color="auto" w:fill="FFFFFF"/>
        <w:spacing w:line="413" w:lineRule="exact"/>
        <w:ind w:right="5" w:firstLine="274"/>
        <w:jc w:val="both"/>
      </w:pPr>
      <w:r>
        <w:rPr>
          <w:color w:val="000000"/>
          <w:sz w:val="24"/>
          <w:szCs w:val="24"/>
        </w:rPr>
        <w:t xml:space="preserve">Биссолати и Бономи </w:t>
      </w:r>
      <w:r>
        <w:rPr>
          <w:i/>
          <w:iCs/>
          <w:color w:val="000000"/>
          <w:sz w:val="24"/>
          <w:szCs w:val="24"/>
        </w:rPr>
        <w:t xml:space="preserve">исключены, </w:t>
      </w:r>
      <w:r>
        <w:rPr>
          <w:color w:val="000000"/>
          <w:sz w:val="24"/>
          <w:szCs w:val="24"/>
        </w:rPr>
        <w:t>как реформисты и шовинисты, из итальянской со</w:t>
      </w:r>
      <w:r>
        <w:rPr>
          <w:color w:val="000000"/>
          <w:sz w:val="24"/>
          <w:szCs w:val="24"/>
        </w:rPr>
        <w:softHyphen/>
        <w:t xml:space="preserve">циалистической партии еще до войны. </w:t>
      </w:r>
      <w:r>
        <w:rPr>
          <w:color w:val="000000"/>
          <w:sz w:val="24"/>
          <w:szCs w:val="24"/>
          <w:lang w:val="en-US"/>
        </w:rPr>
        <w:t xml:space="preserve">«Avanti!» </w:t>
      </w:r>
      <w:r>
        <w:rPr>
          <w:color w:val="000000"/>
          <w:sz w:val="24"/>
          <w:szCs w:val="24"/>
        </w:rPr>
        <w:t>ставит их на один уровень с Зюдеку-</w:t>
      </w:r>
      <w:r>
        <w:rPr>
          <w:color w:val="000000"/>
          <w:spacing w:val="-1"/>
          <w:sz w:val="24"/>
          <w:szCs w:val="24"/>
        </w:rPr>
        <w:t>мом и Легином, и вполне правильно, конечно, но Зюдекум, Давид и Легин стоят во гла</w:t>
      </w:r>
      <w:r>
        <w:rPr>
          <w:color w:val="000000"/>
          <w:spacing w:val="-1"/>
          <w:sz w:val="24"/>
          <w:szCs w:val="24"/>
        </w:rPr>
        <w:softHyphen/>
        <w:t xml:space="preserve">ве германской якобы социал-демократической, на деле социал-шовинистской партии, и </w:t>
      </w:r>
      <w:r>
        <w:rPr>
          <w:color w:val="000000"/>
          <w:sz w:val="24"/>
          <w:szCs w:val="24"/>
        </w:rPr>
        <w:t xml:space="preserve">то же самое </w:t>
      </w:r>
      <w:r>
        <w:rPr>
          <w:color w:val="000000"/>
          <w:sz w:val="24"/>
          <w:szCs w:val="24"/>
          <w:lang w:val="en-US"/>
        </w:rPr>
        <w:t xml:space="preserve">«Avanti!» </w:t>
      </w:r>
      <w:r>
        <w:rPr>
          <w:color w:val="000000"/>
          <w:sz w:val="24"/>
          <w:szCs w:val="24"/>
        </w:rPr>
        <w:t xml:space="preserve">восстает против их исключения, против разрыва с ними, против образования </w:t>
      </w:r>
      <w:r>
        <w:rPr>
          <w:color w:val="000000"/>
          <w:sz w:val="24"/>
          <w:szCs w:val="24"/>
          <w:lang w:val="en-US"/>
        </w:rPr>
        <w:t xml:space="preserve">III </w:t>
      </w:r>
      <w:r>
        <w:rPr>
          <w:color w:val="000000"/>
          <w:sz w:val="24"/>
          <w:szCs w:val="24"/>
        </w:rPr>
        <w:t xml:space="preserve">Интернационала. </w:t>
      </w:r>
      <w:r>
        <w:rPr>
          <w:color w:val="000000"/>
          <w:sz w:val="24"/>
          <w:szCs w:val="24"/>
          <w:lang w:val="en-US"/>
        </w:rPr>
        <w:t xml:space="preserve">«Avanti!» </w:t>
      </w:r>
      <w:r>
        <w:rPr>
          <w:color w:val="000000"/>
          <w:sz w:val="24"/>
          <w:szCs w:val="24"/>
        </w:rPr>
        <w:t>объявляет, и совершенно правильно, пере</w:t>
      </w:r>
      <w:r>
        <w:rPr>
          <w:color w:val="000000"/>
          <w:sz w:val="24"/>
          <w:szCs w:val="24"/>
        </w:rPr>
        <w:softHyphen/>
        <w:t xml:space="preserve">шедшими в лагерь буржуазного национализма Легина и Жуо, противопоставляя им </w:t>
      </w:r>
      <w:r>
        <w:rPr>
          <w:color w:val="000000"/>
          <w:spacing w:val="-1"/>
          <w:sz w:val="24"/>
          <w:szCs w:val="24"/>
        </w:rPr>
        <w:t xml:space="preserve">Либкнехта и Ледебура, Мергейма и Бризона. Но мы видим, что Мергейм </w:t>
      </w:r>
      <w:r>
        <w:rPr>
          <w:i/>
          <w:iCs/>
          <w:color w:val="000000"/>
          <w:spacing w:val="-1"/>
          <w:sz w:val="24"/>
          <w:szCs w:val="24"/>
        </w:rPr>
        <w:t>голосует вме</w:t>
      </w:r>
      <w:r>
        <w:rPr>
          <w:i/>
          <w:iCs/>
          <w:color w:val="000000"/>
          <w:spacing w:val="-1"/>
          <w:sz w:val="24"/>
          <w:szCs w:val="24"/>
        </w:rPr>
        <w:softHyphen/>
      </w:r>
      <w:r>
        <w:rPr>
          <w:i/>
          <w:iCs/>
          <w:color w:val="000000"/>
          <w:sz w:val="24"/>
          <w:szCs w:val="24"/>
        </w:rPr>
        <w:t xml:space="preserve">сте с Жуо, </w:t>
      </w:r>
      <w:r>
        <w:rPr>
          <w:color w:val="000000"/>
          <w:sz w:val="24"/>
          <w:szCs w:val="24"/>
        </w:rPr>
        <w:t xml:space="preserve">а Легин объявляет, — устами хемницкого «Народного Голоса», — о своей уверенности в восстановлении единства партии с исключением </w:t>
      </w:r>
      <w:r>
        <w:rPr>
          <w:i/>
          <w:iCs/>
          <w:color w:val="000000"/>
          <w:sz w:val="24"/>
          <w:szCs w:val="24"/>
        </w:rPr>
        <w:t xml:space="preserve">только </w:t>
      </w:r>
      <w:r>
        <w:rPr>
          <w:color w:val="000000"/>
          <w:sz w:val="24"/>
          <w:szCs w:val="24"/>
        </w:rPr>
        <w:t>единомышлен</w:t>
      </w:r>
      <w:r>
        <w:rPr>
          <w:color w:val="000000"/>
          <w:sz w:val="24"/>
          <w:szCs w:val="24"/>
        </w:rPr>
        <w:softHyphen/>
        <w:t xml:space="preserve">ников Либкнехта, т. е. «единства» </w:t>
      </w:r>
      <w:r>
        <w:rPr>
          <w:i/>
          <w:iCs/>
          <w:color w:val="000000"/>
          <w:sz w:val="24"/>
          <w:szCs w:val="24"/>
        </w:rPr>
        <w:t xml:space="preserve">вместе </w:t>
      </w:r>
      <w:r>
        <w:rPr>
          <w:color w:val="000000"/>
          <w:sz w:val="24"/>
          <w:szCs w:val="24"/>
        </w:rPr>
        <w:t>с «С.-д. трудовой группой» (Каутский в том числе), к которой принадлежит Ледебур! !</w:t>
      </w:r>
    </w:p>
    <w:p w:rsidR="00610D83" w:rsidRDefault="00610D83" w:rsidP="00610D83">
      <w:pPr>
        <w:shd w:val="clear" w:color="auto" w:fill="FFFFFF"/>
        <w:spacing w:line="413" w:lineRule="exact"/>
        <w:ind w:left="10" w:right="10" w:firstLine="283"/>
        <w:jc w:val="both"/>
      </w:pPr>
      <w:r>
        <w:rPr>
          <w:color w:val="000000"/>
          <w:sz w:val="24"/>
          <w:szCs w:val="24"/>
        </w:rPr>
        <w:t xml:space="preserve">Эта путаница вызвана тем, что </w:t>
      </w:r>
      <w:r>
        <w:rPr>
          <w:color w:val="000000"/>
          <w:sz w:val="24"/>
          <w:szCs w:val="24"/>
          <w:lang w:val="en-US"/>
        </w:rPr>
        <w:t xml:space="preserve">«Avanti!» </w:t>
      </w:r>
      <w:r>
        <w:rPr>
          <w:color w:val="000000"/>
          <w:sz w:val="24"/>
          <w:szCs w:val="24"/>
        </w:rPr>
        <w:t>смешивает буржуазный пацифизм с рево</w:t>
      </w:r>
      <w:r>
        <w:rPr>
          <w:color w:val="000000"/>
          <w:sz w:val="24"/>
          <w:szCs w:val="24"/>
        </w:rPr>
        <w:softHyphen/>
        <w:t>люционным социал-демократическим интернационализмом, а такие опытные полити</w:t>
      </w:r>
      <w:r>
        <w:rPr>
          <w:color w:val="000000"/>
          <w:sz w:val="24"/>
          <w:szCs w:val="24"/>
        </w:rPr>
        <w:softHyphen/>
        <w:t xml:space="preserve">каны, как Легин и Жуо, великолепно поняли </w:t>
      </w:r>
      <w:r>
        <w:rPr>
          <w:i/>
          <w:iCs/>
          <w:color w:val="000000"/>
          <w:sz w:val="24"/>
          <w:szCs w:val="24"/>
        </w:rPr>
        <w:t xml:space="preserve">тождество </w:t>
      </w:r>
      <w:r>
        <w:rPr>
          <w:color w:val="000000"/>
          <w:sz w:val="24"/>
          <w:szCs w:val="24"/>
        </w:rPr>
        <w:t>социалистического и буржу</w:t>
      </w:r>
      <w:r>
        <w:rPr>
          <w:color w:val="000000"/>
          <w:sz w:val="24"/>
          <w:szCs w:val="24"/>
        </w:rPr>
        <w:softHyphen/>
      </w:r>
      <w:r>
        <w:rPr>
          <w:color w:val="000000"/>
          <w:spacing w:val="-2"/>
          <w:sz w:val="24"/>
          <w:szCs w:val="24"/>
        </w:rPr>
        <w:t>азного пацифизма.</w:t>
      </w:r>
    </w:p>
    <w:p w:rsidR="00610D83" w:rsidRDefault="00610D83" w:rsidP="00610D83">
      <w:pPr>
        <w:shd w:val="clear" w:color="auto" w:fill="FFFFFF"/>
        <w:spacing w:line="413" w:lineRule="exact"/>
        <w:ind w:left="5" w:firstLine="283"/>
        <w:jc w:val="both"/>
      </w:pPr>
      <w:r>
        <w:rPr>
          <w:color w:val="000000"/>
          <w:sz w:val="24"/>
          <w:szCs w:val="24"/>
        </w:rPr>
        <w:t xml:space="preserve">Как же в самом деле не ликовать господину Жуо и его газете, шовинистской </w:t>
      </w:r>
      <w:r>
        <w:rPr>
          <w:color w:val="000000"/>
          <w:sz w:val="24"/>
          <w:szCs w:val="24"/>
          <w:lang w:val="de-DE"/>
        </w:rPr>
        <w:t xml:space="preserve">«La </w:t>
      </w:r>
      <w:r>
        <w:rPr>
          <w:color w:val="000000"/>
          <w:sz w:val="24"/>
          <w:szCs w:val="24"/>
          <w:lang w:val="fr-FR"/>
        </w:rPr>
        <w:t>Bataille»</w:t>
      </w:r>
      <w:r>
        <w:rPr>
          <w:color w:val="000000"/>
          <w:sz w:val="24"/>
          <w:szCs w:val="24"/>
          <w:vertAlign w:val="superscript"/>
          <w:lang w:val="fr-FR"/>
        </w:rPr>
        <w:t>109</w:t>
      </w:r>
      <w:r>
        <w:rPr>
          <w:color w:val="000000"/>
          <w:sz w:val="24"/>
          <w:szCs w:val="24"/>
          <w:lang w:val="fr-FR"/>
        </w:rPr>
        <w:t xml:space="preserve"> </w:t>
      </w:r>
      <w:r>
        <w:rPr>
          <w:color w:val="000000"/>
          <w:sz w:val="24"/>
          <w:szCs w:val="24"/>
        </w:rPr>
        <w:t xml:space="preserve">по поводу «единодушия» Жуо с Мергеймом, когда в принятой единогласно резолюции, приведенной нами полностью, нет </w:t>
      </w:r>
      <w:r>
        <w:rPr>
          <w:i/>
          <w:iCs/>
          <w:color w:val="000000"/>
          <w:sz w:val="24"/>
          <w:szCs w:val="24"/>
        </w:rPr>
        <w:t xml:space="preserve">на деле </w:t>
      </w:r>
      <w:r>
        <w:rPr>
          <w:color w:val="000000"/>
          <w:sz w:val="24"/>
          <w:szCs w:val="24"/>
        </w:rPr>
        <w:t>ровнехонько ничего кроме бур</w:t>
      </w:r>
      <w:r>
        <w:rPr>
          <w:color w:val="000000"/>
          <w:sz w:val="24"/>
          <w:szCs w:val="24"/>
        </w:rPr>
        <w:softHyphen/>
        <w:t xml:space="preserve">жуазно-пацифистских фраз, нет </w:t>
      </w:r>
      <w:r>
        <w:rPr>
          <w:i/>
          <w:iCs/>
          <w:color w:val="000000"/>
          <w:sz w:val="24"/>
          <w:szCs w:val="24"/>
        </w:rPr>
        <w:t xml:space="preserve">ни тени </w:t>
      </w:r>
      <w:r>
        <w:rPr>
          <w:color w:val="000000"/>
          <w:sz w:val="24"/>
          <w:szCs w:val="24"/>
        </w:rPr>
        <w:t xml:space="preserve">революционного сознания, </w:t>
      </w:r>
      <w:r>
        <w:rPr>
          <w:i/>
          <w:iCs/>
          <w:color w:val="000000"/>
          <w:sz w:val="24"/>
          <w:szCs w:val="24"/>
        </w:rPr>
        <w:t xml:space="preserve">ни одной </w:t>
      </w:r>
      <w:r>
        <w:rPr>
          <w:color w:val="000000"/>
          <w:sz w:val="24"/>
          <w:szCs w:val="24"/>
        </w:rPr>
        <w:t>социали</w:t>
      </w:r>
      <w:r>
        <w:rPr>
          <w:color w:val="000000"/>
          <w:sz w:val="24"/>
          <w:szCs w:val="24"/>
        </w:rPr>
        <w:softHyphen/>
      </w:r>
      <w:r>
        <w:rPr>
          <w:color w:val="000000"/>
          <w:spacing w:val="-3"/>
          <w:sz w:val="24"/>
          <w:szCs w:val="24"/>
        </w:rPr>
        <w:t>стической мысли!</w:t>
      </w:r>
    </w:p>
    <w:p w:rsidR="00610D83" w:rsidRDefault="00610D83" w:rsidP="00610D83">
      <w:pPr>
        <w:shd w:val="clear" w:color="auto" w:fill="FFFFFF"/>
        <w:spacing w:line="413" w:lineRule="exact"/>
        <w:ind w:left="5" w:right="5" w:firstLine="283"/>
        <w:jc w:val="both"/>
      </w:pPr>
      <w:r>
        <w:rPr>
          <w:color w:val="000000"/>
          <w:sz w:val="24"/>
          <w:szCs w:val="24"/>
        </w:rPr>
        <w:t>Не смешно ли говорить об «экономической свободе всех наций, малых и больших», умалчивая о том, что, пока не свергнуты буржуазные правительства и не экспроприи</w:t>
      </w:r>
      <w:r>
        <w:rPr>
          <w:color w:val="000000"/>
          <w:sz w:val="24"/>
          <w:szCs w:val="24"/>
        </w:rPr>
        <w:softHyphen/>
      </w:r>
      <w:r>
        <w:rPr>
          <w:color w:val="000000"/>
          <w:spacing w:val="-1"/>
          <w:sz w:val="24"/>
          <w:szCs w:val="24"/>
        </w:rPr>
        <w:t xml:space="preserve">рована буржуазия, эта «экономическая свобода» есть такой же </w:t>
      </w:r>
      <w:r>
        <w:rPr>
          <w:i/>
          <w:iCs/>
          <w:color w:val="000000"/>
          <w:spacing w:val="-1"/>
          <w:sz w:val="24"/>
          <w:szCs w:val="24"/>
        </w:rPr>
        <w:t xml:space="preserve">обман </w:t>
      </w:r>
      <w:r>
        <w:rPr>
          <w:color w:val="000000"/>
          <w:spacing w:val="-1"/>
          <w:sz w:val="24"/>
          <w:szCs w:val="24"/>
        </w:rPr>
        <w:t xml:space="preserve">народа, как фразы об «экономической свободе» граждан </w:t>
      </w:r>
      <w:r>
        <w:rPr>
          <w:i/>
          <w:iCs/>
          <w:color w:val="000000"/>
          <w:spacing w:val="-1"/>
          <w:sz w:val="24"/>
          <w:szCs w:val="24"/>
        </w:rPr>
        <w:t xml:space="preserve">вообще, </w:t>
      </w:r>
      <w:r>
        <w:rPr>
          <w:color w:val="000000"/>
          <w:spacing w:val="-1"/>
          <w:sz w:val="24"/>
          <w:szCs w:val="24"/>
        </w:rPr>
        <w:t>мелких крестьян и богачей, рабочих и капиталистов в современном обществе?</w:t>
      </w:r>
    </w:p>
    <w:p w:rsidR="00610D83" w:rsidRDefault="00610D83" w:rsidP="00610D83">
      <w:pPr>
        <w:shd w:val="clear" w:color="auto" w:fill="FFFFFF"/>
        <w:spacing w:line="413"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72"/>
          <w:tab w:val="left" w:leader="underscore" w:pos="8501"/>
        </w:tabs>
        <w:ind w:left="5"/>
      </w:pPr>
      <w:r>
        <w:lastRenderedPageBreak/>
        <w:tab/>
      </w:r>
      <w:r>
        <w:rPr>
          <w:color w:val="000000"/>
          <w:u w:val="single"/>
        </w:rPr>
        <w:t>ПАЦИФИЗМ БУРЖУАЗНЫЙ И ПАЦИФИЗМ СОЦИАЛИСТИЧЕСКИЙ</w:t>
      </w:r>
      <w:r>
        <w:rPr>
          <w:color w:val="000000"/>
          <w:u w:val="single"/>
        </w:rPr>
        <w:tab/>
      </w:r>
      <w:r>
        <w:rPr>
          <w:color w:val="000000"/>
        </w:rPr>
        <w:t>255</w:t>
      </w:r>
    </w:p>
    <w:p w:rsidR="00610D83" w:rsidRDefault="00610D83" w:rsidP="00610D83">
      <w:pPr>
        <w:shd w:val="clear" w:color="auto" w:fill="FFFFFF"/>
        <w:spacing w:before="648" w:line="413" w:lineRule="exact"/>
        <w:ind w:left="14" w:firstLine="278"/>
        <w:jc w:val="both"/>
      </w:pPr>
      <w:r>
        <w:rPr>
          <w:color w:val="000000"/>
          <w:spacing w:val="-1"/>
          <w:sz w:val="24"/>
          <w:szCs w:val="24"/>
        </w:rPr>
        <w:t xml:space="preserve">Резолюция, за которую голосовали единогласно Жуо и Мергейм, насквозь и целиком </w:t>
      </w:r>
      <w:r>
        <w:rPr>
          <w:color w:val="000000"/>
          <w:sz w:val="24"/>
          <w:szCs w:val="24"/>
        </w:rPr>
        <w:t xml:space="preserve">проникнута идеями «буржуазного национализма», который </w:t>
      </w:r>
      <w:r>
        <w:rPr>
          <w:color w:val="000000"/>
          <w:sz w:val="24"/>
          <w:szCs w:val="24"/>
          <w:lang w:val="en-US"/>
        </w:rPr>
        <w:t xml:space="preserve">«Avanti!» </w:t>
      </w:r>
      <w:r>
        <w:rPr>
          <w:color w:val="000000"/>
          <w:sz w:val="24"/>
          <w:szCs w:val="24"/>
        </w:rPr>
        <w:t>справедливо от</w:t>
      </w:r>
      <w:r>
        <w:rPr>
          <w:color w:val="000000"/>
          <w:sz w:val="24"/>
          <w:szCs w:val="24"/>
        </w:rPr>
        <w:softHyphen/>
        <w:t xml:space="preserve">мечает у Жуо, но которого оно, </w:t>
      </w:r>
      <w:r>
        <w:rPr>
          <w:color w:val="000000"/>
          <w:sz w:val="24"/>
          <w:szCs w:val="24"/>
          <w:lang w:val="en-US"/>
        </w:rPr>
        <w:t xml:space="preserve">«Avanti!», </w:t>
      </w:r>
      <w:r>
        <w:rPr>
          <w:color w:val="000000"/>
          <w:sz w:val="24"/>
          <w:szCs w:val="24"/>
        </w:rPr>
        <w:t xml:space="preserve">странным образом </w:t>
      </w:r>
      <w:r>
        <w:rPr>
          <w:i/>
          <w:iCs/>
          <w:color w:val="000000"/>
          <w:sz w:val="24"/>
          <w:szCs w:val="24"/>
        </w:rPr>
        <w:t xml:space="preserve">не </w:t>
      </w:r>
      <w:r>
        <w:rPr>
          <w:color w:val="000000"/>
          <w:sz w:val="24"/>
          <w:szCs w:val="24"/>
        </w:rPr>
        <w:t>видит у Мер гейма.</w:t>
      </w:r>
    </w:p>
    <w:p w:rsidR="00610D83" w:rsidRDefault="00610D83" w:rsidP="00610D83">
      <w:pPr>
        <w:shd w:val="clear" w:color="auto" w:fill="FFFFFF"/>
        <w:spacing w:line="413" w:lineRule="exact"/>
        <w:ind w:firstLine="274"/>
        <w:jc w:val="both"/>
      </w:pPr>
      <w:r>
        <w:rPr>
          <w:color w:val="000000"/>
          <w:sz w:val="24"/>
          <w:szCs w:val="24"/>
        </w:rPr>
        <w:t>Буржуазные националисты всегда и везде щеголяли «общими» фразами о «федера</w:t>
      </w:r>
      <w:r>
        <w:rPr>
          <w:color w:val="000000"/>
          <w:sz w:val="24"/>
          <w:szCs w:val="24"/>
        </w:rPr>
        <w:softHyphen/>
      </w:r>
      <w:r>
        <w:rPr>
          <w:color w:val="000000"/>
          <w:spacing w:val="-1"/>
          <w:sz w:val="24"/>
          <w:szCs w:val="24"/>
        </w:rPr>
        <w:t xml:space="preserve">ции наций» </w:t>
      </w:r>
      <w:r>
        <w:rPr>
          <w:i/>
          <w:iCs/>
          <w:color w:val="000000"/>
          <w:spacing w:val="-1"/>
          <w:sz w:val="24"/>
          <w:szCs w:val="24"/>
        </w:rPr>
        <w:t xml:space="preserve">вообще, </w:t>
      </w:r>
      <w:r>
        <w:rPr>
          <w:color w:val="000000"/>
          <w:spacing w:val="-1"/>
          <w:sz w:val="24"/>
          <w:szCs w:val="24"/>
        </w:rPr>
        <w:t>об «экономической свободе всех наций, больших и малых». Со</w:t>
      </w:r>
      <w:r>
        <w:rPr>
          <w:color w:val="000000"/>
          <w:spacing w:val="-1"/>
          <w:sz w:val="24"/>
          <w:szCs w:val="24"/>
        </w:rPr>
        <w:softHyphen/>
      </w:r>
      <w:r>
        <w:rPr>
          <w:color w:val="000000"/>
          <w:spacing w:val="1"/>
          <w:sz w:val="24"/>
          <w:szCs w:val="24"/>
        </w:rPr>
        <w:t>циалисты, в отличие от буржуазных националистов, говорили и говорят: ораторство</w:t>
      </w:r>
      <w:r>
        <w:rPr>
          <w:color w:val="000000"/>
          <w:spacing w:val="1"/>
          <w:sz w:val="24"/>
          <w:szCs w:val="24"/>
        </w:rPr>
        <w:softHyphen/>
      </w:r>
      <w:r>
        <w:rPr>
          <w:color w:val="000000"/>
          <w:spacing w:val="-1"/>
          <w:sz w:val="24"/>
          <w:szCs w:val="24"/>
        </w:rPr>
        <w:t>вать об «экономической свободе больших и малых наций» есть отвратительное лице</w:t>
      </w:r>
      <w:r>
        <w:rPr>
          <w:color w:val="000000"/>
          <w:spacing w:val="-1"/>
          <w:sz w:val="24"/>
          <w:szCs w:val="24"/>
        </w:rPr>
        <w:softHyphen/>
      </w:r>
      <w:r>
        <w:rPr>
          <w:color w:val="000000"/>
          <w:sz w:val="24"/>
          <w:szCs w:val="24"/>
        </w:rPr>
        <w:t xml:space="preserve">мерие, пока </w:t>
      </w:r>
      <w:r>
        <w:rPr>
          <w:i/>
          <w:iCs/>
          <w:color w:val="000000"/>
          <w:sz w:val="24"/>
          <w:szCs w:val="24"/>
        </w:rPr>
        <w:t xml:space="preserve">одни </w:t>
      </w:r>
      <w:r>
        <w:rPr>
          <w:color w:val="000000"/>
          <w:sz w:val="24"/>
          <w:szCs w:val="24"/>
        </w:rPr>
        <w:t>нации (например, Англия и Франция) помещают за границей, т. е. да</w:t>
      </w:r>
      <w:r>
        <w:rPr>
          <w:color w:val="000000"/>
          <w:sz w:val="24"/>
          <w:szCs w:val="24"/>
        </w:rPr>
        <w:softHyphen/>
      </w:r>
      <w:r>
        <w:rPr>
          <w:color w:val="000000"/>
          <w:spacing w:val="-1"/>
          <w:sz w:val="24"/>
          <w:szCs w:val="24"/>
        </w:rPr>
        <w:t xml:space="preserve">ют в ссуду за ростовщические проценты малым и отсталым нациям, </w:t>
      </w:r>
      <w:r>
        <w:rPr>
          <w:i/>
          <w:iCs/>
          <w:color w:val="000000"/>
          <w:spacing w:val="-1"/>
          <w:sz w:val="24"/>
          <w:szCs w:val="24"/>
        </w:rPr>
        <w:t xml:space="preserve">десятки и десятки </w:t>
      </w:r>
      <w:r>
        <w:rPr>
          <w:i/>
          <w:iCs/>
          <w:color w:val="000000"/>
          <w:sz w:val="24"/>
          <w:szCs w:val="24"/>
        </w:rPr>
        <w:t xml:space="preserve">миллиардов франков капитала, </w:t>
      </w:r>
      <w:r>
        <w:rPr>
          <w:color w:val="000000"/>
          <w:sz w:val="24"/>
          <w:szCs w:val="24"/>
        </w:rPr>
        <w:t>а малые и слабые нации находятся в кабале у них.</w:t>
      </w:r>
    </w:p>
    <w:p w:rsidR="00610D83" w:rsidRDefault="00610D83" w:rsidP="00610D83">
      <w:pPr>
        <w:shd w:val="clear" w:color="auto" w:fill="FFFFFF"/>
        <w:spacing w:line="413" w:lineRule="exact"/>
        <w:ind w:left="10" w:firstLine="293"/>
        <w:jc w:val="both"/>
      </w:pPr>
      <w:r>
        <w:rPr>
          <w:color w:val="000000"/>
          <w:spacing w:val="-1"/>
          <w:sz w:val="24"/>
          <w:szCs w:val="24"/>
        </w:rPr>
        <w:t xml:space="preserve">Социалисты не могли бы оставить без решительного протеста </w:t>
      </w:r>
      <w:r>
        <w:rPr>
          <w:i/>
          <w:iCs/>
          <w:color w:val="000000"/>
          <w:spacing w:val="-1"/>
          <w:sz w:val="24"/>
          <w:szCs w:val="24"/>
        </w:rPr>
        <w:t xml:space="preserve">ни единой фразы </w:t>
      </w:r>
      <w:r>
        <w:rPr>
          <w:color w:val="000000"/>
          <w:spacing w:val="-1"/>
          <w:sz w:val="24"/>
          <w:szCs w:val="24"/>
        </w:rPr>
        <w:t xml:space="preserve">в той </w:t>
      </w:r>
      <w:r>
        <w:rPr>
          <w:color w:val="000000"/>
          <w:sz w:val="24"/>
          <w:szCs w:val="24"/>
        </w:rPr>
        <w:t xml:space="preserve">резолюции, за которую единогласно голосовали Жуо и Мергейм. Социалисты заявили </w:t>
      </w:r>
      <w:r>
        <w:rPr>
          <w:color w:val="000000"/>
          <w:spacing w:val="1"/>
          <w:sz w:val="24"/>
          <w:szCs w:val="24"/>
        </w:rPr>
        <w:t xml:space="preserve">бы, в прямую противоположность этой резолюции, что выступление Вильсона явная ложь и лицемерие, ибо Вильсон есть представитель буржуазии, нажившей миллиарды </w:t>
      </w:r>
      <w:r>
        <w:rPr>
          <w:color w:val="000000"/>
          <w:spacing w:val="-1"/>
          <w:sz w:val="24"/>
          <w:szCs w:val="24"/>
        </w:rPr>
        <w:t xml:space="preserve">на войне, есть глава правительства, доведшего до бешенства вооружение Соединенных </w:t>
      </w:r>
      <w:r>
        <w:rPr>
          <w:color w:val="000000"/>
          <w:sz w:val="24"/>
          <w:szCs w:val="24"/>
        </w:rPr>
        <w:t xml:space="preserve">Штатов явно в целях </w:t>
      </w:r>
      <w:r>
        <w:rPr>
          <w:i/>
          <w:iCs/>
          <w:color w:val="000000"/>
          <w:sz w:val="24"/>
          <w:szCs w:val="24"/>
        </w:rPr>
        <w:t xml:space="preserve">второй </w:t>
      </w:r>
      <w:r>
        <w:rPr>
          <w:color w:val="000000"/>
          <w:sz w:val="24"/>
          <w:szCs w:val="24"/>
        </w:rPr>
        <w:t>великой империалистской войны; — что французское буржуазное правительство, связанное по рукам и по ногам финансовым капиталом, ра</w:t>
      </w:r>
      <w:r>
        <w:rPr>
          <w:color w:val="000000"/>
          <w:sz w:val="24"/>
          <w:szCs w:val="24"/>
        </w:rPr>
        <w:softHyphen/>
        <w:t>бом коего оно является, и тайными империалистскими, насквозь грабительскими и ре</w:t>
      </w:r>
      <w:r>
        <w:rPr>
          <w:color w:val="000000"/>
          <w:sz w:val="24"/>
          <w:szCs w:val="24"/>
        </w:rPr>
        <w:softHyphen/>
        <w:t>акционными договорами с Англией, Россией и т. д., не в состоянии ни сказать ни сде</w:t>
      </w:r>
      <w:r>
        <w:rPr>
          <w:color w:val="000000"/>
          <w:sz w:val="24"/>
          <w:szCs w:val="24"/>
        </w:rPr>
        <w:softHyphen/>
        <w:t xml:space="preserve">лать чего-либо, кроме такой же лжи, по вопросу о демократическом и «справедливом» мире; — что борьба за подобный мир состоит не в повторении общих, пустых, ничего </w:t>
      </w:r>
      <w:r>
        <w:rPr>
          <w:color w:val="000000"/>
          <w:spacing w:val="-1"/>
          <w:sz w:val="24"/>
          <w:szCs w:val="24"/>
        </w:rPr>
        <w:t>не говорящих, ни к чему не обязывающих, на деле только прикрашивающих империа</w:t>
      </w:r>
      <w:r>
        <w:rPr>
          <w:color w:val="000000"/>
          <w:spacing w:val="-1"/>
          <w:sz w:val="24"/>
          <w:szCs w:val="24"/>
        </w:rPr>
        <w:softHyphen/>
      </w:r>
      <w:r>
        <w:rPr>
          <w:color w:val="000000"/>
          <w:spacing w:val="-2"/>
          <w:sz w:val="24"/>
          <w:szCs w:val="24"/>
        </w:rPr>
        <w:t xml:space="preserve">листскую скверну, добреньких и сладеньких пацифистских фраз, а в заявлении народам </w:t>
      </w:r>
      <w:r>
        <w:rPr>
          <w:i/>
          <w:iCs/>
          <w:color w:val="000000"/>
          <w:spacing w:val="-1"/>
          <w:sz w:val="24"/>
          <w:szCs w:val="24"/>
        </w:rPr>
        <w:t xml:space="preserve">правды, </w:t>
      </w:r>
      <w:r>
        <w:rPr>
          <w:color w:val="000000"/>
          <w:spacing w:val="-1"/>
          <w:sz w:val="24"/>
          <w:szCs w:val="24"/>
        </w:rPr>
        <w:t>именно в заявлении народам: дабы получить демократический и справедливый мир, надо свергнуть буржуазные правительства всех воюющих стран и воспользоваться</w:t>
      </w:r>
    </w:p>
    <w:p w:rsidR="00610D83" w:rsidRDefault="00610D83" w:rsidP="00610D83">
      <w:pPr>
        <w:shd w:val="clear" w:color="auto" w:fill="FFFFFF"/>
        <w:spacing w:line="413" w:lineRule="exact"/>
        <w:ind w:left="10" w:firstLine="293"/>
        <w:jc w:val="both"/>
        <w:sectPr w:rsidR="00610D83">
          <w:pgSz w:w="11909" w:h="16834"/>
          <w:pgMar w:top="1440" w:right="1419" w:bottom="720" w:left="141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10"/>
        <w:jc w:val="both"/>
      </w:pPr>
      <w:r>
        <w:rPr>
          <w:color w:val="000000"/>
          <w:spacing w:val="-1"/>
          <w:sz w:val="24"/>
          <w:szCs w:val="24"/>
        </w:rPr>
        <w:t>для этого вооружением миллионов рабочих, а также всеобщим озлоблением масс насе</w:t>
      </w:r>
      <w:r>
        <w:rPr>
          <w:color w:val="000000"/>
          <w:spacing w:val="-1"/>
          <w:sz w:val="24"/>
          <w:szCs w:val="24"/>
        </w:rPr>
        <w:softHyphen/>
      </w:r>
      <w:r>
        <w:rPr>
          <w:color w:val="000000"/>
          <w:sz w:val="24"/>
          <w:szCs w:val="24"/>
        </w:rPr>
        <w:t>ления дороговизной жизни и ужасами империалистской войны.</w:t>
      </w:r>
    </w:p>
    <w:p w:rsidR="00610D83" w:rsidRDefault="00610D83" w:rsidP="00610D83">
      <w:pPr>
        <w:shd w:val="clear" w:color="auto" w:fill="FFFFFF"/>
        <w:spacing w:line="413" w:lineRule="exact"/>
        <w:ind w:left="288"/>
      </w:pPr>
      <w:r>
        <w:rPr>
          <w:color w:val="000000"/>
          <w:sz w:val="24"/>
          <w:szCs w:val="24"/>
        </w:rPr>
        <w:t>Вот что должны были бы сказать социалисты вместо резолюции Жуо и Мергейма.</w:t>
      </w:r>
    </w:p>
    <w:p w:rsidR="00610D83" w:rsidRDefault="00610D83" w:rsidP="00610D83">
      <w:pPr>
        <w:shd w:val="clear" w:color="auto" w:fill="FFFFFF"/>
        <w:spacing w:line="413" w:lineRule="exact"/>
        <w:ind w:right="5" w:firstLine="293"/>
        <w:jc w:val="both"/>
      </w:pPr>
      <w:r>
        <w:rPr>
          <w:color w:val="000000"/>
          <w:spacing w:val="-1"/>
          <w:sz w:val="24"/>
          <w:szCs w:val="24"/>
        </w:rPr>
        <w:t xml:space="preserve">Французская социалистическая партия на своем конгрессе, который происходил в </w:t>
      </w:r>
      <w:r>
        <w:rPr>
          <w:color w:val="000000"/>
          <w:sz w:val="24"/>
          <w:szCs w:val="24"/>
        </w:rPr>
        <w:t xml:space="preserve">Париже одновременно с конгрессом С. </w:t>
      </w:r>
      <w:r>
        <w:rPr>
          <w:color w:val="000000"/>
          <w:sz w:val="24"/>
          <w:szCs w:val="24"/>
          <w:lang w:val="en-US"/>
        </w:rPr>
        <w:t xml:space="preserve">G. </w:t>
      </w:r>
      <w:r>
        <w:rPr>
          <w:color w:val="000000"/>
          <w:sz w:val="24"/>
          <w:szCs w:val="24"/>
        </w:rPr>
        <w:t xml:space="preserve">Т., не только не сказала этого, а приняла </w:t>
      </w:r>
      <w:r>
        <w:rPr>
          <w:i/>
          <w:iCs/>
          <w:color w:val="000000"/>
          <w:sz w:val="24"/>
          <w:szCs w:val="24"/>
        </w:rPr>
        <w:t xml:space="preserve">еще худшую </w:t>
      </w:r>
      <w:r>
        <w:rPr>
          <w:color w:val="000000"/>
          <w:sz w:val="24"/>
          <w:szCs w:val="24"/>
        </w:rPr>
        <w:t>резолюцию, 2838 голосами против 109, при 20 воздержавшихся, т. е. блоком социал-шовинистов (Ренодель и К , так называемые «мажоритеры», сторонники боль</w:t>
      </w:r>
      <w:r>
        <w:rPr>
          <w:color w:val="000000"/>
          <w:sz w:val="24"/>
          <w:szCs w:val="24"/>
        </w:rPr>
        <w:softHyphen/>
        <w:t xml:space="preserve">шинства) и </w:t>
      </w:r>
      <w:r>
        <w:rPr>
          <w:i/>
          <w:iCs/>
          <w:color w:val="000000"/>
          <w:sz w:val="24"/>
          <w:szCs w:val="24"/>
        </w:rPr>
        <w:t xml:space="preserve">лонгетистов </w:t>
      </w:r>
      <w:r>
        <w:rPr>
          <w:color w:val="000000"/>
          <w:sz w:val="24"/>
          <w:szCs w:val="24"/>
        </w:rPr>
        <w:t xml:space="preserve">(сторонников Лонге, французских каутскианцев)!! При этом циммервальдист Бурдерон и кинталист </w:t>
      </w:r>
      <w:r>
        <w:rPr>
          <w:color w:val="000000"/>
          <w:sz w:val="24"/>
          <w:szCs w:val="24"/>
          <w:lang w:val="de-DE"/>
        </w:rPr>
        <w:t xml:space="preserve">(kinthalien, </w:t>
      </w:r>
      <w:r>
        <w:rPr>
          <w:color w:val="000000"/>
          <w:sz w:val="24"/>
          <w:szCs w:val="24"/>
        </w:rPr>
        <w:t>участник кинтальской конференции) Раффэн-Дюжанс голосовали за эту резолюцию! !</w:t>
      </w:r>
    </w:p>
    <w:p w:rsidR="00610D83" w:rsidRDefault="00610D83" w:rsidP="00610D83">
      <w:pPr>
        <w:shd w:val="clear" w:color="auto" w:fill="FFFFFF"/>
        <w:spacing w:line="413" w:lineRule="exact"/>
        <w:ind w:left="5" w:right="5" w:firstLine="278"/>
        <w:jc w:val="both"/>
      </w:pPr>
      <w:r>
        <w:rPr>
          <w:color w:val="000000"/>
          <w:sz w:val="24"/>
          <w:szCs w:val="24"/>
        </w:rPr>
        <w:t>Мы не будем приводить текста этой резолюции, ибо она непомерно длинна и совер</w:t>
      </w:r>
      <w:r>
        <w:rPr>
          <w:color w:val="000000"/>
          <w:sz w:val="24"/>
          <w:szCs w:val="24"/>
        </w:rPr>
        <w:softHyphen/>
        <w:t xml:space="preserve">шенно не интересна: в ней добренькие, сладенькие фразы о мире </w:t>
      </w:r>
      <w:r>
        <w:rPr>
          <w:i/>
          <w:iCs/>
          <w:color w:val="000000"/>
          <w:sz w:val="24"/>
          <w:szCs w:val="24"/>
        </w:rPr>
        <w:t xml:space="preserve">поставлены рядом </w:t>
      </w:r>
      <w:r>
        <w:rPr>
          <w:color w:val="000000"/>
          <w:sz w:val="24"/>
          <w:szCs w:val="24"/>
        </w:rPr>
        <w:t xml:space="preserve">с заявлением готовности поддерживать дальше так называемую «защиту отечества» во </w:t>
      </w:r>
      <w:r>
        <w:rPr>
          <w:color w:val="000000"/>
          <w:spacing w:val="1"/>
          <w:sz w:val="24"/>
          <w:szCs w:val="24"/>
        </w:rPr>
        <w:t xml:space="preserve">Франции, т. е. поддерживать империалистскую войну, которую ведет Франция в союзе </w:t>
      </w:r>
      <w:r>
        <w:rPr>
          <w:color w:val="000000"/>
          <w:sz w:val="24"/>
          <w:szCs w:val="24"/>
        </w:rPr>
        <w:t>с такими еще более крупными и сильными разбойниками, как Англия и Россия.</w:t>
      </w:r>
    </w:p>
    <w:p w:rsidR="00610D83" w:rsidRDefault="00610D83" w:rsidP="00610D83">
      <w:pPr>
        <w:shd w:val="clear" w:color="auto" w:fill="FFFFFF"/>
        <w:spacing w:line="413" w:lineRule="exact"/>
        <w:ind w:left="14" w:right="5" w:firstLine="283"/>
        <w:jc w:val="both"/>
      </w:pPr>
      <w:r>
        <w:rPr>
          <w:color w:val="000000"/>
          <w:sz w:val="24"/>
          <w:szCs w:val="24"/>
        </w:rPr>
        <w:t xml:space="preserve">Объединение социал-шовинистов с пацифистами (или каутскианцами) во Франции и с частью циммервальдистов стало, следовательно, фактом не только в С. </w:t>
      </w:r>
      <w:r>
        <w:rPr>
          <w:color w:val="000000"/>
          <w:sz w:val="24"/>
          <w:szCs w:val="24"/>
          <w:lang w:val="de-DE"/>
        </w:rPr>
        <w:t xml:space="preserve">G. </w:t>
      </w:r>
      <w:r>
        <w:rPr>
          <w:color w:val="000000"/>
          <w:sz w:val="24"/>
          <w:szCs w:val="24"/>
        </w:rPr>
        <w:t xml:space="preserve">Т., но и в </w:t>
      </w:r>
      <w:r>
        <w:rPr>
          <w:color w:val="000000"/>
          <w:spacing w:val="-1"/>
          <w:sz w:val="24"/>
          <w:szCs w:val="24"/>
        </w:rPr>
        <w:t>социалистической партии.</w:t>
      </w:r>
    </w:p>
    <w:p w:rsidR="00610D83" w:rsidRDefault="00610D83" w:rsidP="00610D83">
      <w:pPr>
        <w:shd w:val="clear" w:color="auto" w:fill="FFFFFF"/>
        <w:spacing w:before="216" w:line="485" w:lineRule="exact"/>
        <w:ind w:left="2381" w:right="2390"/>
        <w:jc w:val="center"/>
      </w:pPr>
      <w:r>
        <w:rPr>
          <w:color w:val="000000"/>
          <w:sz w:val="28"/>
          <w:szCs w:val="28"/>
        </w:rPr>
        <w:t xml:space="preserve">СТАТЬЯ (ИЛИ ГЛАВА) </w:t>
      </w:r>
      <w:r>
        <w:rPr>
          <w:color w:val="000000"/>
          <w:sz w:val="28"/>
          <w:szCs w:val="28"/>
          <w:lang w:val="en-US"/>
        </w:rPr>
        <w:t xml:space="preserve">IV </w:t>
      </w:r>
      <w:r>
        <w:rPr>
          <w:b/>
          <w:bCs/>
          <w:color w:val="000000"/>
          <w:spacing w:val="-7"/>
          <w:sz w:val="28"/>
          <w:szCs w:val="28"/>
        </w:rPr>
        <w:t>ЦИММЕРВАЛЬД НА РАСПУТЬЕ</w:t>
      </w:r>
    </w:p>
    <w:p w:rsidR="00610D83" w:rsidRDefault="00610D83" w:rsidP="00610D83">
      <w:pPr>
        <w:shd w:val="clear" w:color="auto" w:fill="FFFFFF"/>
        <w:spacing w:before="254" w:line="413" w:lineRule="exact"/>
        <w:ind w:firstLine="283"/>
        <w:jc w:val="both"/>
      </w:pPr>
      <w:r>
        <w:rPr>
          <w:color w:val="000000"/>
          <w:sz w:val="24"/>
          <w:szCs w:val="24"/>
        </w:rPr>
        <w:t xml:space="preserve">28-го декабря пришли в Берн французские газеты с отчетом о конгрессе С. </w:t>
      </w:r>
      <w:r>
        <w:rPr>
          <w:color w:val="000000"/>
          <w:sz w:val="24"/>
          <w:szCs w:val="24"/>
          <w:lang w:val="fr-FR"/>
        </w:rPr>
        <w:t xml:space="preserve">G. T., a </w:t>
      </w:r>
      <w:r>
        <w:rPr>
          <w:color w:val="000000"/>
          <w:sz w:val="24"/>
          <w:szCs w:val="24"/>
        </w:rPr>
        <w:t>30-го декабря появилось в бернской и цюрихской социалистических газетах новое воз</w:t>
      </w:r>
      <w:r>
        <w:rPr>
          <w:color w:val="000000"/>
          <w:sz w:val="24"/>
          <w:szCs w:val="24"/>
        </w:rPr>
        <w:softHyphen/>
        <w:t xml:space="preserve">звание бернской </w:t>
      </w:r>
      <w:r>
        <w:rPr>
          <w:color w:val="000000"/>
          <w:sz w:val="24"/>
          <w:szCs w:val="24"/>
          <w:lang w:val="en-US"/>
        </w:rPr>
        <w:t xml:space="preserve">I. S. </w:t>
      </w:r>
      <w:r>
        <w:rPr>
          <w:color w:val="000000"/>
          <w:sz w:val="24"/>
          <w:szCs w:val="24"/>
        </w:rPr>
        <w:t xml:space="preserve">К. </w:t>
      </w:r>
      <w:r>
        <w:rPr>
          <w:color w:val="000000"/>
          <w:sz w:val="24"/>
          <w:szCs w:val="24"/>
          <w:lang w:val="de-DE"/>
        </w:rPr>
        <w:t xml:space="preserve">(«Internationale Sozialistische Kommission») </w:t>
      </w:r>
      <w:r>
        <w:rPr>
          <w:color w:val="000000"/>
          <w:sz w:val="24"/>
          <w:szCs w:val="24"/>
        </w:rPr>
        <w:t>Международной со</w:t>
      </w:r>
      <w:r>
        <w:rPr>
          <w:color w:val="000000"/>
          <w:sz w:val="24"/>
          <w:szCs w:val="24"/>
        </w:rPr>
        <w:softHyphen/>
      </w:r>
      <w:r>
        <w:rPr>
          <w:color w:val="000000"/>
          <w:spacing w:val="-1"/>
          <w:sz w:val="24"/>
          <w:szCs w:val="24"/>
        </w:rPr>
        <w:t xml:space="preserve">циалистической комиссии, исполнительного органа циммервальдского объединения. В </w:t>
      </w:r>
      <w:r>
        <w:rPr>
          <w:color w:val="000000"/>
          <w:sz w:val="24"/>
          <w:szCs w:val="24"/>
        </w:rPr>
        <w:t>этом воззвании, помеченном концом декабря 1916 года, говорится о предложении</w:t>
      </w:r>
    </w:p>
    <w:p w:rsidR="00610D83" w:rsidRDefault="00610D83" w:rsidP="00610D83">
      <w:pPr>
        <w:shd w:val="clear" w:color="auto" w:fill="FFFFFF"/>
        <w:spacing w:before="254" w:line="413"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257</w:t>
      </w:r>
    </w:p>
    <w:p w:rsidR="00610D83" w:rsidRDefault="00610D83" w:rsidP="00610D83">
      <w:pPr>
        <w:shd w:val="clear" w:color="auto" w:fill="FFFFFF"/>
        <w:spacing w:before="648" w:line="413" w:lineRule="exact"/>
        <w:jc w:val="both"/>
      </w:pPr>
      <w:r>
        <w:rPr>
          <w:color w:val="000000"/>
          <w:sz w:val="24"/>
          <w:szCs w:val="24"/>
        </w:rPr>
        <w:t>мира со стороны Германии, а также Вильсона и других нейтральных стран, причем все эти правительственные выступления называются — и, разумеется, вполне справедливо называются — «комедиантской игрой в мир», «игрой для одурачения собственных на</w:t>
      </w:r>
      <w:r>
        <w:rPr>
          <w:color w:val="000000"/>
          <w:sz w:val="24"/>
          <w:szCs w:val="24"/>
        </w:rPr>
        <w:softHyphen/>
        <w:t>родов», «лицемерными пацифистскими жестикуляциями дипломатов».</w:t>
      </w:r>
    </w:p>
    <w:p w:rsidR="00610D83" w:rsidRDefault="00610D83" w:rsidP="00610D83">
      <w:pPr>
        <w:shd w:val="clear" w:color="auto" w:fill="FFFFFF"/>
        <w:spacing w:line="413" w:lineRule="exact"/>
        <w:ind w:left="10" w:firstLine="283"/>
        <w:jc w:val="both"/>
      </w:pPr>
      <w:r>
        <w:rPr>
          <w:color w:val="000000"/>
          <w:sz w:val="24"/>
          <w:szCs w:val="24"/>
        </w:rPr>
        <w:t>Этой комедии и лжи противопоставляется, как «единственная сила», способная осу</w:t>
      </w:r>
      <w:r>
        <w:rPr>
          <w:color w:val="000000"/>
          <w:sz w:val="24"/>
          <w:szCs w:val="24"/>
        </w:rPr>
        <w:softHyphen/>
        <w:t xml:space="preserve">ществить мир и пр., «твердая воля» международного пролетариата «обратить оружие </w:t>
      </w:r>
      <w:r>
        <w:rPr>
          <w:color w:val="000000"/>
          <w:spacing w:val="-1"/>
          <w:sz w:val="24"/>
          <w:szCs w:val="24"/>
        </w:rPr>
        <w:t>борьбы не на своих братьев, а на врага в собственной стране».</w:t>
      </w:r>
    </w:p>
    <w:p w:rsidR="00610D83" w:rsidRDefault="00610D83" w:rsidP="00610D83">
      <w:pPr>
        <w:shd w:val="clear" w:color="auto" w:fill="FFFFFF"/>
        <w:spacing w:line="413" w:lineRule="exact"/>
        <w:ind w:left="10" w:firstLine="274"/>
        <w:jc w:val="both"/>
      </w:pPr>
      <w:r>
        <w:rPr>
          <w:color w:val="000000"/>
          <w:sz w:val="24"/>
          <w:szCs w:val="24"/>
        </w:rPr>
        <w:t xml:space="preserve">Приведенные цитаты наглядно показывают нам две в корне различные политики, </w:t>
      </w:r>
      <w:r>
        <w:rPr>
          <w:color w:val="000000"/>
          <w:spacing w:val="-1"/>
          <w:sz w:val="24"/>
          <w:szCs w:val="24"/>
        </w:rPr>
        <w:t>которые до сих пор как бы уживались вместе внутри циммервальдского объединения и которые окончательно разошлись теперь.</w:t>
      </w:r>
    </w:p>
    <w:p w:rsidR="00610D83" w:rsidRDefault="00610D83" w:rsidP="00610D83">
      <w:pPr>
        <w:shd w:val="clear" w:color="auto" w:fill="FFFFFF"/>
        <w:spacing w:line="413" w:lineRule="exact"/>
        <w:ind w:left="10" w:firstLine="288"/>
        <w:jc w:val="both"/>
      </w:pPr>
      <w:r>
        <w:rPr>
          <w:color w:val="000000"/>
          <w:sz w:val="24"/>
          <w:szCs w:val="24"/>
        </w:rPr>
        <w:t>С одной стороны, Турати говорит определенно, и вполне справедливо, что предло</w:t>
      </w:r>
      <w:r>
        <w:rPr>
          <w:color w:val="000000"/>
          <w:sz w:val="24"/>
          <w:szCs w:val="24"/>
        </w:rPr>
        <w:softHyphen/>
        <w:t xml:space="preserve">жение Германии, Вильсона и т. д. явилось лишь </w:t>
      </w:r>
      <w:r>
        <w:rPr>
          <w:i/>
          <w:iCs/>
          <w:color w:val="000000"/>
          <w:sz w:val="24"/>
          <w:szCs w:val="24"/>
        </w:rPr>
        <w:t xml:space="preserve">«перефразировкой» </w:t>
      </w:r>
      <w:r>
        <w:rPr>
          <w:color w:val="000000"/>
          <w:sz w:val="24"/>
          <w:szCs w:val="24"/>
        </w:rPr>
        <w:t>итальянского «со</w:t>
      </w:r>
      <w:r>
        <w:rPr>
          <w:color w:val="000000"/>
          <w:sz w:val="24"/>
          <w:szCs w:val="24"/>
        </w:rPr>
        <w:softHyphen/>
        <w:t xml:space="preserve">циалистического» пацифизма; заявление немецких социал-шовинистов и голосование французских показывает, что те и другие превосходно оценили пользу пацифистского </w:t>
      </w:r>
      <w:r>
        <w:rPr>
          <w:color w:val="000000"/>
          <w:spacing w:val="-2"/>
          <w:sz w:val="24"/>
          <w:szCs w:val="24"/>
        </w:rPr>
        <w:t xml:space="preserve">прикрытия </w:t>
      </w:r>
      <w:r>
        <w:rPr>
          <w:i/>
          <w:iCs/>
          <w:color w:val="000000"/>
          <w:spacing w:val="-2"/>
          <w:sz w:val="24"/>
          <w:szCs w:val="24"/>
        </w:rPr>
        <w:t xml:space="preserve">их </w:t>
      </w:r>
      <w:r>
        <w:rPr>
          <w:color w:val="000000"/>
          <w:spacing w:val="-2"/>
          <w:sz w:val="24"/>
          <w:szCs w:val="24"/>
        </w:rPr>
        <w:t>политики.</w:t>
      </w:r>
    </w:p>
    <w:p w:rsidR="00610D83" w:rsidRDefault="00610D83" w:rsidP="00610D83">
      <w:pPr>
        <w:shd w:val="clear" w:color="auto" w:fill="FFFFFF"/>
        <w:spacing w:line="413" w:lineRule="exact"/>
        <w:ind w:left="10" w:right="5" w:firstLine="288"/>
        <w:jc w:val="both"/>
      </w:pPr>
      <w:r>
        <w:rPr>
          <w:color w:val="000000"/>
          <w:spacing w:val="-1"/>
          <w:sz w:val="24"/>
          <w:szCs w:val="24"/>
        </w:rPr>
        <w:t>С другой стороны, воззвание Интернациональной социалистической комиссии назы</w:t>
      </w:r>
      <w:r>
        <w:rPr>
          <w:color w:val="000000"/>
          <w:spacing w:val="-1"/>
          <w:sz w:val="24"/>
          <w:szCs w:val="24"/>
        </w:rPr>
        <w:softHyphen/>
      </w:r>
      <w:r>
        <w:rPr>
          <w:color w:val="000000"/>
          <w:sz w:val="24"/>
          <w:szCs w:val="24"/>
        </w:rPr>
        <w:t>вает пацифизм всех воюющих и нейтральных правительств комедией и лицемерием.</w:t>
      </w:r>
    </w:p>
    <w:p w:rsidR="00610D83" w:rsidRDefault="00610D83" w:rsidP="00610D83">
      <w:pPr>
        <w:shd w:val="clear" w:color="auto" w:fill="FFFFFF"/>
        <w:spacing w:line="413" w:lineRule="exact"/>
        <w:ind w:left="5" w:right="5" w:firstLine="288"/>
        <w:jc w:val="both"/>
      </w:pPr>
      <w:r>
        <w:rPr>
          <w:color w:val="000000"/>
          <w:spacing w:val="5"/>
          <w:sz w:val="24"/>
          <w:szCs w:val="24"/>
        </w:rPr>
        <w:t>С одной стороны, Жуо соединяется с Мергеймом, Бурдерон, Лонге и Раффэн-</w:t>
      </w:r>
      <w:r>
        <w:rPr>
          <w:color w:val="000000"/>
          <w:sz w:val="24"/>
          <w:szCs w:val="24"/>
        </w:rPr>
        <w:t xml:space="preserve">Дюжанс с Реноделем, Самба и Тома, а немецкие социал-шовинисты, Зюдекум, Давид, Шейдеман провозглашают предстоящее «восстановление социал-демократического </w:t>
      </w:r>
      <w:r>
        <w:rPr>
          <w:color w:val="000000"/>
          <w:spacing w:val="-1"/>
          <w:sz w:val="24"/>
          <w:szCs w:val="24"/>
        </w:rPr>
        <w:t>единства» с Каутским и «Социал-демократической трудовой группой».</w:t>
      </w:r>
    </w:p>
    <w:p w:rsidR="00610D83" w:rsidRDefault="00610D83" w:rsidP="00610D83">
      <w:pPr>
        <w:shd w:val="clear" w:color="auto" w:fill="FFFFFF"/>
        <w:spacing w:line="413" w:lineRule="exact"/>
        <w:ind w:left="5" w:right="5" w:firstLine="293"/>
        <w:jc w:val="both"/>
      </w:pPr>
      <w:r>
        <w:rPr>
          <w:color w:val="000000"/>
          <w:sz w:val="24"/>
          <w:szCs w:val="24"/>
        </w:rPr>
        <w:t>С другой стороны, воззвание Интернациональной социалистической комиссии при</w:t>
      </w:r>
      <w:r>
        <w:rPr>
          <w:color w:val="000000"/>
          <w:sz w:val="24"/>
          <w:szCs w:val="24"/>
        </w:rPr>
        <w:softHyphen/>
      </w:r>
      <w:r>
        <w:rPr>
          <w:color w:val="000000"/>
          <w:spacing w:val="-1"/>
          <w:sz w:val="24"/>
          <w:szCs w:val="24"/>
        </w:rPr>
        <w:t>зывает «социалистические меньшинства» энергично бороться со «своими правительст</w:t>
      </w:r>
      <w:r>
        <w:rPr>
          <w:color w:val="000000"/>
          <w:spacing w:val="-1"/>
          <w:sz w:val="24"/>
          <w:szCs w:val="24"/>
        </w:rPr>
        <w:softHyphen/>
      </w:r>
      <w:r>
        <w:rPr>
          <w:color w:val="000000"/>
          <w:sz w:val="24"/>
          <w:szCs w:val="24"/>
        </w:rPr>
        <w:t xml:space="preserve">вами» «и с их социал-патриотическими наемниками» </w:t>
      </w:r>
      <w:r>
        <w:rPr>
          <w:color w:val="000000"/>
          <w:sz w:val="24"/>
          <w:szCs w:val="24"/>
          <w:lang w:val="de-DE"/>
        </w:rPr>
        <w:t>(Söldlinge).</w:t>
      </w:r>
    </w:p>
    <w:p w:rsidR="00610D83" w:rsidRDefault="00610D83" w:rsidP="00610D83">
      <w:pPr>
        <w:shd w:val="clear" w:color="auto" w:fill="FFFFFF"/>
        <w:spacing w:line="413" w:lineRule="exact"/>
        <w:ind w:left="288"/>
      </w:pPr>
      <w:r>
        <w:rPr>
          <w:color w:val="000000"/>
          <w:sz w:val="24"/>
          <w:szCs w:val="24"/>
        </w:rPr>
        <w:t>Или — или.</w:t>
      </w:r>
    </w:p>
    <w:p w:rsidR="00610D83" w:rsidRDefault="00610D83" w:rsidP="00610D83">
      <w:pPr>
        <w:shd w:val="clear" w:color="auto" w:fill="FFFFFF"/>
        <w:spacing w:line="413" w:lineRule="exact"/>
        <w:ind w:left="10" w:firstLine="278"/>
        <w:jc w:val="both"/>
      </w:pPr>
      <w:r>
        <w:rPr>
          <w:color w:val="000000"/>
          <w:spacing w:val="3"/>
          <w:sz w:val="24"/>
          <w:szCs w:val="24"/>
        </w:rPr>
        <w:t xml:space="preserve">Разоблачать бессодержательность, нелепость, лицемерие буржуазного пацифизма </w:t>
      </w:r>
      <w:r>
        <w:rPr>
          <w:i/>
          <w:iCs/>
          <w:color w:val="000000"/>
          <w:spacing w:val="-1"/>
          <w:sz w:val="24"/>
          <w:szCs w:val="24"/>
        </w:rPr>
        <w:t xml:space="preserve">или </w:t>
      </w:r>
      <w:r>
        <w:rPr>
          <w:color w:val="000000"/>
          <w:spacing w:val="-1"/>
          <w:sz w:val="24"/>
          <w:szCs w:val="24"/>
        </w:rPr>
        <w:t>«перефразировы-</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10"/>
        <w:jc w:val="both"/>
      </w:pPr>
      <w:r>
        <w:rPr>
          <w:color w:val="000000"/>
          <w:sz w:val="24"/>
          <w:szCs w:val="24"/>
        </w:rPr>
        <w:t xml:space="preserve">вать» его в «социалистический» пацифизм? Бороться ли с Жуо и Реноделями, с Леги-нами и Давидами, как с «наемниками» правительств, </w:t>
      </w:r>
      <w:r>
        <w:rPr>
          <w:i/>
          <w:iCs/>
          <w:color w:val="000000"/>
          <w:sz w:val="24"/>
          <w:szCs w:val="24"/>
        </w:rPr>
        <w:t xml:space="preserve">или </w:t>
      </w:r>
      <w:r>
        <w:rPr>
          <w:color w:val="000000"/>
          <w:sz w:val="24"/>
          <w:szCs w:val="24"/>
        </w:rPr>
        <w:t>объединяться с ними на пус</w:t>
      </w:r>
      <w:r>
        <w:rPr>
          <w:color w:val="000000"/>
          <w:sz w:val="24"/>
          <w:szCs w:val="24"/>
        </w:rPr>
        <w:softHyphen/>
        <w:t>тых пацифистских декламациях французского или немецкого образцов?</w:t>
      </w:r>
    </w:p>
    <w:p w:rsidR="00610D83" w:rsidRDefault="00610D83" w:rsidP="00610D83">
      <w:pPr>
        <w:shd w:val="clear" w:color="auto" w:fill="FFFFFF"/>
        <w:spacing w:line="413" w:lineRule="exact"/>
        <w:ind w:firstLine="274"/>
        <w:jc w:val="both"/>
      </w:pPr>
      <w:r>
        <w:rPr>
          <w:color w:val="000000"/>
          <w:sz w:val="24"/>
          <w:szCs w:val="24"/>
        </w:rPr>
        <w:t>По этой линии идет теперь водораздел между циммервальдской правой, всегда вос</w:t>
      </w:r>
      <w:r>
        <w:rPr>
          <w:color w:val="000000"/>
          <w:sz w:val="24"/>
          <w:szCs w:val="24"/>
        </w:rPr>
        <w:softHyphen/>
      </w:r>
      <w:r>
        <w:rPr>
          <w:color w:val="000000"/>
          <w:spacing w:val="-1"/>
          <w:sz w:val="24"/>
          <w:szCs w:val="24"/>
        </w:rPr>
        <w:t>стававшей изо всех сил против раскола с социал-шовинистами, и Циммервальдской ле</w:t>
      </w:r>
      <w:r>
        <w:rPr>
          <w:color w:val="000000"/>
          <w:spacing w:val="-1"/>
          <w:sz w:val="24"/>
          <w:szCs w:val="24"/>
        </w:rPr>
        <w:softHyphen/>
      </w:r>
      <w:r>
        <w:rPr>
          <w:color w:val="000000"/>
          <w:spacing w:val="1"/>
          <w:sz w:val="24"/>
          <w:szCs w:val="24"/>
        </w:rPr>
        <w:t xml:space="preserve">вой, которая еще в Циммервальде недаром позаботилась публично отгородиться от </w:t>
      </w:r>
      <w:r>
        <w:rPr>
          <w:color w:val="000000"/>
          <w:spacing w:val="-1"/>
          <w:sz w:val="24"/>
          <w:szCs w:val="24"/>
        </w:rPr>
        <w:t>правой, выступить и на конференции и после нее в печати с особой платформой. При</w:t>
      </w:r>
      <w:r>
        <w:rPr>
          <w:color w:val="000000"/>
          <w:spacing w:val="-1"/>
          <w:sz w:val="24"/>
          <w:szCs w:val="24"/>
        </w:rPr>
        <w:softHyphen/>
      </w:r>
      <w:r>
        <w:rPr>
          <w:color w:val="000000"/>
          <w:sz w:val="24"/>
          <w:szCs w:val="24"/>
        </w:rPr>
        <w:t>ближение мира или хотя бы усиленное обсуждение некоторыми буржуазными элемен</w:t>
      </w:r>
      <w:r>
        <w:rPr>
          <w:color w:val="000000"/>
          <w:sz w:val="24"/>
          <w:szCs w:val="24"/>
        </w:rPr>
        <w:softHyphen/>
        <w:t>тами вопроса о мире не случайно, а неизбежно вызвало особенно наглядное расхожде</w:t>
      </w:r>
      <w:r>
        <w:rPr>
          <w:color w:val="000000"/>
          <w:sz w:val="24"/>
          <w:szCs w:val="24"/>
        </w:rPr>
        <w:softHyphen/>
      </w:r>
      <w:r>
        <w:rPr>
          <w:color w:val="000000"/>
          <w:spacing w:val="-1"/>
          <w:sz w:val="24"/>
          <w:szCs w:val="24"/>
        </w:rPr>
        <w:t>ние той и другой политики. Ибо мир всегда рисовался и рисуется буржуазным пацифи</w:t>
      </w:r>
      <w:r>
        <w:rPr>
          <w:color w:val="000000"/>
          <w:spacing w:val="-1"/>
          <w:sz w:val="24"/>
          <w:szCs w:val="24"/>
        </w:rPr>
        <w:softHyphen/>
        <w:t>стам и их «социалистическим» подражателям или перепевателям, как нечто принципи</w:t>
      </w:r>
      <w:r>
        <w:rPr>
          <w:color w:val="000000"/>
          <w:spacing w:val="-1"/>
          <w:sz w:val="24"/>
          <w:szCs w:val="24"/>
        </w:rPr>
        <w:softHyphen/>
      </w:r>
      <w:r>
        <w:rPr>
          <w:color w:val="000000"/>
          <w:spacing w:val="2"/>
          <w:sz w:val="24"/>
          <w:szCs w:val="24"/>
        </w:rPr>
        <w:t xml:space="preserve">ально отличное в том смысле, что идея: «война есть продолжение мирной политики, </w:t>
      </w:r>
      <w:r>
        <w:rPr>
          <w:color w:val="000000"/>
          <w:sz w:val="24"/>
          <w:szCs w:val="24"/>
        </w:rPr>
        <w:t>мир есть продолжение военной политики» оставалась всегда непонятой пацифистами обоих оттенков. Что империалистская война 1914—1917 годов есть продолжение им</w:t>
      </w:r>
      <w:r>
        <w:rPr>
          <w:color w:val="000000"/>
          <w:sz w:val="24"/>
          <w:szCs w:val="24"/>
        </w:rPr>
        <w:softHyphen/>
        <w:t xml:space="preserve">периалистской политики 1898—1914 годов, если не еще более раннего периода, этого </w:t>
      </w:r>
      <w:r>
        <w:rPr>
          <w:color w:val="000000"/>
          <w:spacing w:val="-1"/>
          <w:sz w:val="24"/>
          <w:szCs w:val="24"/>
        </w:rPr>
        <w:t xml:space="preserve">не хотели и не хотят видеть ни буржуа, ни социал-шовинисты. Что мир может быть </w:t>
      </w:r>
      <w:r>
        <w:rPr>
          <w:i/>
          <w:iCs/>
          <w:color w:val="000000"/>
          <w:spacing w:val="-1"/>
          <w:sz w:val="24"/>
          <w:szCs w:val="24"/>
        </w:rPr>
        <w:t>те</w:t>
      </w:r>
      <w:r>
        <w:rPr>
          <w:i/>
          <w:iCs/>
          <w:color w:val="000000"/>
          <w:spacing w:val="-1"/>
          <w:sz w:val="24"/>
          <w:szCs w:val="24"/>
        </w:rPr>
        <w:softHyphen/>
      </w:r>
      <w:r>
        <w:rPr>
          <w:i/>
          <w:iCs/>
          <w:color w:val="000000"/>
          <w:sz w:val="24"/>
          <w:szCs w:val="24"/>
        </w:rPr>
        <w:t xml:space="preserve">перь, </w:t>
      </w:r>
      <w:r>
        <w:rPr>
          <w:color w:val="000000"/>
          <w:sz w:val="24"/>
          <w:szCs w:val="24"/>
        </w:rPr>
        <w:t>если не будут революционно свергнуты буржуазные правительства, лишь импе</w:t>
      </w:r>
      <w:r>
        <w:rPr>
          <w:color w:val="000000"/>
          <w:sz w:val="24"/>
          <w:szCs w:val="24"/>
        </w:rPr>
        <w:softHyphen/>
      </w:r>
      <w:r>
        <w:rPr>
          <w:color w:val="000000"/>
          <w:spacing w:val="-1"/>
          <w:sz w:val="24"/>
          <w:szCs w:val="24"/>
        </w:rPr>
        <w:t>риалистским миром, продолжающим империалистскую войну, этого не видят ни бур</w:t>
      </w:r>
      <w:r>
        <w:rPr>
          <w:color w:val="000000"/>
          <w:spacing w:val="-1"/>
          <w:sz w:val="24"/>
          <w:szCs w:val="24"/>
        </w:rPr>
        <w:softHyphen/>
        <w:t>жуазные, ни социалистические пацифисты.</w:t>
      </w:r>
    </w:p>
    <w:p w:rsidR="00610D83" w:rsidRDefault="00610D83" w:rsidP="00610D83">
      <w:pPr>
        <w:shd w:val="clear" w:color="auto" w:fill="FFFFFF"/>
        <w:spacing w:line="413" w:lineRule="exact"/>
        <w:ind w:left="10" w:right="10" w:firstLine="278"/>
        <w:jc w:val="both"/>
      </w:pPr>
      <w:r>
        <w:rPr>
          <w:color w:val="000000"/>
          <w:spacing w:val="-1"/>
          <w:sz w:val="24"/>
          <w:szCs w:val="24"/>
        </w:rPr>
        <w:t>Как к оценке данной войны подходили с бессмысленными, вульгарными, обыватель</w:t>
      </w:r>
      <w:r>
        <w:rPr>
          <w:color w:val="000000"/>
          <w:spacing w:val="-1"/>
          <w:sz w:val="24"/>
          <w:szCs w:val="24"/>
        </w:rPr>
        <w:softHyphen/>
      </w:r>
      <w:r>
        <w:rPr>
          <w:color w:val="000000"/>
          <w:sz w:val="24"/>
          <w:szCs w:val="24"/>
        </w:rPr>
        <w:t>скими фразами о нападении или обороне вообще, так и к оценке мира подходят с таки</w:t>
      </w:r>
      <w:r>
        <w:rPr>
          <w:color w:val="000000"/>
          <w:sz w:val="24"/>
          <w:szCs w:val="24"/>
        </w:rPr>
        <w:softHyphen/>
        <w:t>ми же филистерскими общими местами, забывая о конкретной исторической ситуации, о конкретной действительности борьбы между империалистскими державами. А соци</w:t>
      </w:r>
      <w:r>
        <w:rPr>
          <w:color w:val="000000"/>
          <w:sz w:val="24"/>
          <w:szCs w:val="24"/>
        </w:rPr>
        <w:softHyphen/>
        <w:t>ал-шовинистам, этим агентам правительств и буржуазии внутри рабочих партий, есте</w:t>
      </w:r>
      <w:r>
        <w:rPr>
          <w:color w:val="000000"/>
          <w:sz w:val="24"/>
          <w:szCs w:val="24"/>
        </w:rPr>
        <w:softHyphen/>
      </w:r>
      <w:r>
        <w:rPr>
          <w:color w:val="000000"/>
          <w:spacing w:val="1"/>
          <w:sz w:val="24"/>
          <w:szCs w:val="24"/>
        </w:rPr>
        <w:t xml:space="preserve">ственно было ухватиться особенно за приближение мира, даже за разговоры о мире, </w:t>
      </w:r>
      <w:r>
        <w:rPr>
          <w:color w:val="000000"/>
          <w:spacing w:val="-1"/>
          <w:sz w:val="24"/>
          <w:szCs w:val="24"/>
        </w:rPr>
        <w:t xml:space="preserve">чтобы </w:t>
      </w:r>
      <w:r>
        <w:rPr>
          <w:i/>
          <w:iCs/>
          <w:color w:val="000000"/>
          <w:spacing w:val="-1"/>
          <w:sz w:val="24"/>
          <w:szCs w:val="24"/>
        </w:rPr>
        <w:t>затушевать</w:t>
      </w:r>
    </w:p>
    <w:p w:rsidR="00610D83" w:rsidRDefault="00610D83" w:rsidP="00610D83">
      <w:pPr>
        <w:shd w:val="clear" w:color="auto" w:fill="FFFFFF"/>
        <w:spacing w:line="413" w:lineRule="exact"/>
        <w:ind w:left="10"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267"/>
          <w:tab w:val="left" w:leader="underscore" w:pos="8496"/>
        </w:tabs>
      </w:pPr>
      <w:r>
        <w:lastRenderedPageBreak/>
        <w:tab/>
      </w:r>
      <w:r>
        <w:rPr>
          <w:color w:val="000000"/>
          <w:u w:val="single"/>
        </w:rPr>
        <w:t>ПАЦИФИЗМ БУРЖУАЗНЫЙ И ПАЦИФИЗМ СОЦИАЛИСТИЧЕСКИЙ</w:t>
      </w:r>
      <w:r>
        <w:rPr>
          <w:color w:val="000000"/>
          <w:u w:val="single"/>
        </w:rPr>
        <w:tab/>
      </w:r>
      <w:r>
        <w:rPr>
          <w:color w:val="000000"/>
        </w:rPr>
        <w:t>259</w:t>
      </w:r>
    </w:p>
    <w:p w:rsidR="00610D83" w:rsidRDefault="00610D83" w:rsidP="00610D83">
      <w:pPr>
        <w:shd w:val="clear" w:color="auto" w:fill="FFFFFF"/>
        <w:spacing w:before="653" w:line="413" w:lineRule="exact"/>
        <w:ind w:left="10" w:right="5"/>
        <w:jc w:val="both"/>
      </w:pPr>
      <w:r>
        <w:rPr>
          <w:color w:val="000000"/>
          <w:spacing w:val="-1"/>
          <w:sz w:val="24"/>
          <w:szCs w:val="24"/>
        </w:rPr>
        <w:t xml:space="preserve">вскрытую войною глубину их реформизма, их оппортунизма, чтобы восстановить свое </w:t>
      </w:r>
      <w:r>
        <w:rPr>
          <w:color w:val="000000"/>
          <w:sz w:val="24"/>
          <w:szCs w:val="24"/>
        </w:rPr>
        <w:t>подорванное влияние на массы. Поэтому социал-шовинисты, как мы видели, и в Гер</w:t>
      </w:r>
      <w:r>
        <w:rPr>
          <w:color w:val="000000"/>
          <w:sz w:val="24"/>
          <w:szCs w:val="24"/>
        </w:rPr>
        <w:softHyphen/>
        <w:t>мании и во Франции делают усиленные попытки «объединиться» с нетвердой, бес</w:t>
      </w:r>
      <w:r>
        <w:rPr>
          <w:color w:val="000000"/>
          <w:sz w:val="24"/>
          <w:szCs w:val="24"/>
        </w:rPr>
        <w:softHyphen/>
      </w:r>
      <w:r>
        <w:rPr>
          <w:color w:val="000000"/>
          <w:spacing w:val="-1"/>
          <w:sz w:val="24"/>
          <w:szCs w:val="24"/>
        </w:rPr>
        <w:t>принципной, пацифистской частью «оппозиции».</w:t>
      </w:r>
    </w:p>
    <w:p w:rsidR="00610D83" w:rsidRDefault="00610D83" w:rsidP="00610D83">
      <w:pPr>
        <w:shd w:val="clear" w:color="auto" w:fill="FFFFFF"/>
        <w:spacing w:line="413" w:lineRule="exact"/>
        <w:ind w:firstLine="278"/>
        <w:jc w:val="both"/>
      </w:pPr>
      <w:r>
        <w:rPr>
          <w:color w:val="000000"/>
          <w:sz w:val="24"/>
          <w:szCs w:val="24"/>
        </w:rPr>
        <w:t>И внутри циммервальдского объединения, наверное, будут сделаны попытки зату</w:t>
      </w:r>
      <w:r>
        <w:rPr>
          <w:color w:val="000000"/>
          <w:sz w:val="24"/>
          <w:szCs w:val="24"/>
        </w:rPr>
        <w:softHyphen/>
      </w:r>
      <w:r>
        <w:rPr>
          <w:color w:val="000000"/>
          <w:spacing w:val="-1"/>
          <w:sz w:val="24"/>
          <w:szCs w:val="24"/>
        </w:rPr>
        <w:t>шевать расхождение двух непримиримых линий политики. Можно предвидеть двоякие попытки этого рода. «Деляческое» примирение будет состоять просто в том, чтобы ме</w:t>
      </w:r>
      <w:r>
        <w:rPr>
          <w:color w:val="000000"/>
          <w:spacing w:val="-1"/>
          <w:sz w:val="24"/>
          <w:szCs w:val="24"/>
        </w:rPr>
        <w:softHyphen/>
      </w:r>
      <w:r>
        <w:rPr>
          <w:color w:val="000000"/>
          <w:sz w:val="24"/>
          <w:szCs w:val="24"/>
        </w:rPr>
        <w:t>ханически соединять громкие революционные фразы (каковы, например, фразы в воз</w:t>
      </w:r>
      <w:r>
        <w:rPr>
          <w:color w:val="000000"/>
          <w:sz w:val="24"/>
          <w:szCs w:val="24"/>
        </w:rPr>
        <w:softHyphen/>
        <w:t>звании Интернациональной социалистической комиссии) с оппортунистической и па</w:t>
      </w:r>
      <w:r>
        <w:rPr>
          <w:color w:val="000000"/>
          <w:sz w:val="24"/>
          <w:szCs w:val="24"/>
        </w:rPr>
        <w:softHyphen/>
        <w:t xml:space="preserve">цифистской практикой. Так было во </w:t>
      </w:r>
      <w:r>
        <w:rPr>
          <w:color w:val="000000"/>
          <w:sz w:val="24"/>
          <w:szCs w:val="24"/>
          <w:lang w:val="en-US"/>
        </w:rPr>
        <w:t xml:space="preserve">II </w:t>
      </w:r>
      <w:r>
        <w:rPr>
          <w:color w:val="000000"/>
          <w:sz w:val="24"/>
          <w:szCs w:val="24"/>
        </w:rPr>
        <w:t xml:space="preserve">Интернационале. Архиреволюционные фразы в воззваниях Гюисманса и Вандервельда и в некоторых резолюциях конгрессов только </w:t>
      </w:r>
      <w:r>
        <w:rPr>
          <w:color w:val="000000"/>
          <w:spacing w:val="-1"/>
          <w:sz w:val="24"/>
          <w:szCs w:val="24"/>
        </w:rPr>
        <w:t xml:space="preserve">прикрывали архиоппортунистическую практику большинства европейских партий, не </w:t>
      </w:r>
      <w:r>
        <w:rPr>
          <w:color w:val="000000"/>
          <w:sz w:val="24"/>
          <w:szCs w:val="24"/>
        </w:rPr>
        <w:t>переделывая ее, не подрывая ее, не борясь с ней. Сомнительно, чтобы внутри циммер</w:t>
      </w:r>
      <w:r>
        <w:rPr>
          <w:color w:val="000000"/>
          <w:sz w:val="24"/>
          <w:szCs w:val="24"/>
        </w:rPr>
        <w:softHyphen/>
      </w:r>
      <w:r>
        <w:rPr>
          <w:color w:val="000000"/>
          <w:spacing w:val="-1"/>
          <w:sz w:val="24"/>
          <w:szCs w:val="24"/>
        </w:rPr>
        <w:t>вальдского объединения могла удаться вновь эта тактика.</w:t>
      </w:r>
    </w:p>
    <w:p w:rsidR="00610D83" w:rsidRDefault="00610D83" w:rsidP="00610D83">
      <w:pPr>
        <w:shd w:val="clear" w:color="auto" w:fill="FFFFFF"/>
        <w:spacing w:line="413" w:lineRule="exact"/>
        <w:ind w:left="10" w:firstLine="278"/>
        <w:jc w:val="both"/>
      </w:pPr>
      <w:r>
        <w:rPr>
          <w:color w:val="000000"/>
          <w:spacing w:val="2"/>
          <w:sz w:val="24"/>
          <w:szCs w:val="24"/>
        </w:rPr>
        <w:t>«Принципиальные примирители» попробуют преподнести фальсификацию мар</w:t>
      </w:r>
      <w:r>
        <w:rPr>
          <w:color w:val="000000"/>
          <w:spacing w:val="2"/>
          <w:sz w:val="24"/>
          <w:szCs w:val="24"/>
        </w:rPr>
        <w:softHyphen/>
      </w:r>
      <w:r>
        <w:rPr>
          <w:color w:val="000000"/>
          <w:spacing w:val="-1"/>
          <w:sz w:val="24"/>
          <w:szCs w:val="24"/>
        </w:rPr>
        <w:t xml:space="preserve">ксизма в духе, например, такого рассуждения, что реформы не исключают революции, </w:t>
      </w:r>
      <w:r>
        <w:rPr>
          <w:color w:val="000000"/>
          <w:sz w:val="24"/>
          <w:szCs w:val="24"/>
        </w:rPr>
        <w:t xml:space="preserve">что империалистский мир с известными «улучшениями» границ национальностей или </w:t>
      </w:r>
      <w:r>
        <w:rPr>
          <w:color w:val="000000"/>
          <w:spacing w:val="-1"/>
          <w:sz w:val="24"/>
          <w:szCs w:val="24"/>
        </w:rPr>
        <w:t xml:space="preserve">международного права или расходного бюджета на вооружения и т. п. возможен наряду </w:t>
      </w:r>
      <w:r>
        <w:rPr>
          <w:color w:val="000000"/>
          <w:spacing w:val="1"/>
          <w:sz w:val="24"/>
          <w:szCs w:val="24"/>
        </w:rPr>
        <w:t xml:space="preserve">с революционным движением, как «один из моментов развертывания» этого движения </w:t>
      </w:r>
      <w:r>
        <w:rPr>
          <w:color w:val="000000"/>
          <w:spacing w:val="-1"/>
          <w:sz w:val="24"/>
          <w:szCs w:val="24"/>
        </w:rPr>
        <w:t>и так далее и тому подобное.</w:t>
      </w:r>
    </w:p>
    <w:p w:rsidR="00610D83" w:rsidRDefault="00610D83" w:rsidP="00610D83">
      <w:pPr>
        <w:shd w:val="clear" w:color="auto" w:fill="FFFFFF"/>
        <w:spacing w:line="413" w:lineRule="exact"/>
        <w:ind w:left="10" w:firstLine="278"/>
        <w:jc w:val="both"/>
      </w:pPr>
      <w:r>
        <w:rPr>
          <w:color w:val="000000"/>
          <w:spacing w:val="-1"/>
          <w:sz w:val="24"/>
          <w:szCs w:val="24"/>
        </w:rPr>
        <w:t>Это было бы фальсификацией марксизма. Конечно, реформы не исключают револю</w:t>
      </w:r>
      <w:r>
        <w:rPr>
          <w:color w:val="000000"/>
          <w:spacing w:val="-1"/>
          <w:sz w:val="24"/>
          <w:szCs w:val="24"/>
        </w:rPr>
        <w:softHyphen/>
      </w:r>
      <w:r>
        <w:rPr>
          <w:color w:val="000000"/>
          <w:sz w:val="24"/>
          <w:szCs w:val="24"/>
        </w:rPr>
        <w:t>ции. Дело, однако, идет сейчас не об этом, а о том, чтобы революционеры не исключа</w:t>
      </w:r>
      <w:r>
        <w:rPr>
          <w:color w:val="000000"/>
          <w:sz w:val="24"/>
          <w:szCs w:val="24"/>
        </w:rPr>
        <w:softHyphen/>
        <w:t xml:space="preserve">ли </w:t>
      </w:r>
      <w:r>
        <w:rPr>
          <w:i/>
          <w:iCs/>
          <w:color w:val="000000"/>
          <w:sz w:val="24"/>
          <w:szCs w:val="24"/>
        </w:rPr>
        <w:t xml:space="preserve">себя </w:t>
      </w:r>
      <w:r>
        <w:rPr>
          <w:color w:val="000000"/>
          <w:sz w:val="24"/>
          <w:szCs w:val="24"/>
        </w:rPr>
        <w:t>перед реформистами, т. е. чтобы социалисты не подменяли своей революцион</w:t>
      </w:r>
      <w:r>
        <w:rPr>
          <w:color w:val="000000"/>
          <w:sz w:val="24"/>
          <w:szCs w:val="24"/>
        </w:rPr>
        <w:softHyphen/>
        <w:t>ной работы реформистскою. Европа переживает революционную ситуацию. Война и дороговизна обостряют ее. Переход от войны к миру вовсе еще не обязательно устра</w:t>
      </w:r>
      <w:r>
        <w:rPr>
          <w:color w:val="000000"/>
          <w:sz w:val="24"/>
          <w:szCs w:val="24"/>
        </w:rPr>
        <w:softHyphen/>
      </w:r>
      <w:r>
        <w:rPr>
          <w:color w:val="000000"/>
          <w:spacing w:val="-1"/>
          <w:sz w:val="24"/>
          <w:szCs w:val="24"/>
        </w:rPr>
        <w:t>няет ее, ибо ниоткуда не следует, чтобы миллионы рабочих,</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jc w:val="both"/>
      </w:pPr>
      <w:r>
        <w:rPr>
          <w:color w:val="000000"/>
          <w:spacing w:val="2"/>
          <w:sz w:val="24"/>
          <w:szCs w:val="24"/>
        </w:rPr>
        <w:t xml:space="preserve">имеющие теперь в своих руках великолепное вооружение, непременно и безусловно </w:t>
      </w:r>
      <w:r>
        <w:rPr>
          <w:color w:val="000000"/>
          <w:spacing w:val="5"/>
          <w:sz w:val="24"/>
          <w:szCs w:val="24"/>
        </w:rPr>
        <w:t xml:space="preserve">дали себя «мирно разоружить» буржуазии вместо выполнения совета К. Либкнехта, </w:t>
      </w:r>
      <w:r>
        <w:rPr>
          <w:color w:val="000000"/>
          <w:sz w:val="24"/>
          <w:szCs w:val="24"/>
        </w:rPr>
        <w:t xml:space="preserve">т. е. обращения оружия против </w:t>
      </w:r>
      <w:r>
        <w:rPr>
          <w:i/>
          <w:iCs/>
          <w:color w:val="000000"/>
          <w:sz w:val="24"/>
          <w:szCs w:val="24"/>
        </w:rPr>
        <w:t xml:space="preserve">своей </w:t>
      </w:r>
      <w:r>
        <w:rPr>
          <w:color w:val="000000"/>
          <w:sz w:val="24"/>
          <w:szCs w:val="24"/>
        </w:rPr>
        <w:t>буржуазии.</w:t>
      </w:r>
    </w:p>
    <w:p w:rsidR="00610D83" w:rsidRDefault="00610D83" w:rsidP="00610D83">
      <w:pPr>
        <w:shd w:val="clear" w:color="auto" w:fill="FFFFFF"/>
        <w:spacing w:line="413" w:lineRule="exact"/>
        <w:ind w:left="5" w:firstLine="274"/>
        <w:jc w:val="both"/>
      </w:pPr>
      <w:r>
        <w:rPr>
          <w:color w:val="000000"/>
          <w:sz w:val="24"/>
          <w:szCs w:val="24"/>
        </w:rPr>
        <w:t xml:space="preserve">Вопрос стоит не так, как его ставят пацифисты, каутскианцы: либо реформистская </w:t>
      </w:r>
      <w:r>
        <w:rPr>
          <w:color w:val="000000"/>
          <w:spacing w:val="-1"/>
          <w:sz w:val="24"/>
          <w:szCs w:val="24"/>
        </w:rPr>
        <w:t xml:space="preserve">политическая кампания, либо отказ от реформ. Это буржуазная постановка вопроса. На </w:t>
      </w:r>
      <w:r>
        <w:rPr>
          <w:color w:val="000000"/>
          <w:sz w:val="24"/>
          <w:szCs w:val="24"/>
        </w:rPr>
        <w:t xml:space="preserve">деле вопрос стоит так: либо революционная борьба, побочным продуктом которой, в </w:t>
      </w:r>
      <w:r>
        <w:rPr>
          <w:color w:val="000000"/>
          <w:spacing w:val="1"/>
          <w:sz w:val="24"/>
          <w:szCs w:val="24"/>
        </w:rPr>
        <w:t xml:space="preserve">случае ее неполной удачи, бывают реформы (это доказала вся история революций во </w:t>
      </w:r>
      <w:r>
        <w:rPr>
          <w:color w:val="000000"/>
          <w:sz w:val="24"/>
          <w:szCs w:val="24"/>
        </w:rPr>
        <w:t>всем мире), либо ничего кроме разговоров о реформах и посулов реформ.</w:t>
      </w:r>
    </w:p>
    <w:p w:rsidR="00610D83" w:rsidRDefault="00610D83" w:rsidP="00610D83">
      <w:pPr>
        <w:shd w:val="clear" w:color="auto" w:fill="FFFFFF"/>
        <w:spacing w:line="413" w:lineRule="exact"/>
        <w:ind w:left="10" w:firstLine="274"/>
        <w:jc w:val="both"/>
      </w:pPr>
      <w:r>
        <w:rPr>
          <w:color w:val="000000"/>
          <w:sz w:val="24"/>
          <w:szCs w:val="24"/>
        </w:rPr>
        <w:t xml:space="preserve">Реформизм Каутского, Турати, Бурдерона, выступающий ныне в форме пацифизма, </w:t>
      </w:r>
      <w:r>
        <w:rPr>
          <w:color w:val="000000"/>
          <w:spacing w:val="1"/>
          <w:sz w:val="24"/>
          <w:szCs w:val="24"/>
        </w:rPr>
        <w:t xml:space="preserve">не только оставляет в стороне вопрос о революции (это </w:t>
      </w:r>
      <w:r>
        <w:rPr>
          <w:i/>
          <w:iCs/>
          <w:color w:val="000000"/>
          <w:spacing w:val="1"/>
          <w:sz w:val="24"/>
          <w:szCs w:val="24"/>
        </w:rPr>
        <w:t xml:space="preserve">уже </w:t>
      </w:r>
      <w:r>
        <w:rPr>
          <w:color w:val="000000"/>
          <w:spacing w:val="1"/>
          <w:sz w:val="24"/>
          <w:szCs w:val="24"/>
        </w:rPr>
        <w:t xml:space="preserve">есть измена социализму), </w:t>
      </w:r>
      <w:r>
        <w:rPr>
          <w:color w:val="000000"/>
          <w:spacing w:val="-1"/>
          <w:sz w:val="24"/>
          <w:szCs w:val="24"/>
        </w:rPr>
        <w:t>не только на практике отказывается от всякой систематической и упорной революци</w:t>
      </w:r>
      <w:r>
        <w:rPr>
          <w:color w:val="000000"/>
          <w:spacing w:val="-1"/>
          <w:sz w:val="24"/>
          <w:szCs w:val="24"/>
        </w:rPr>
        <w:softHyphen/>
      </w:r>
      <w:r>
        <w:rPr>
          <w:color w:val="000000"/>
          <w:sz w:val="24"/>
          <w:szCs w:val="24"/>
        </w:rPr>
        <w:t xml:space="preserve">онной работы, но и доходит до заявлений, что уличные демонстрации суть авантюра (Каутский в </w:t>
      </w:r>
      <w:r>
        <w:rPr>
          <w:color w:val="000000"/>
          <w:sz w:val="24"/>
          <w:szCs w:val="24"/>
          <w:lang w:val="de-DE"/>
        </w:rPr>
        <w:t xml:space="preserve">«Neue Zeit», </w:t>
      </w:r>
      <w:r>
        <w:rPr>
          <w:color w:val="000000"/>
          <w:sz w:val="24"/>
          <w:szCs w:val="24"/>
        </w:rPr>
        <w:t xml:space="preserve">26 ноября 1915 г.), доходит до защиты и до осуществления </w:t>
      </w:r>
      <w:r>
        <w:rPr>
          <w:color w:val="000000"/>
          <w:spacing w:val="-1"/>
          <w:sz w:val="24"/>
          <w:szCs w:val="24"/>
        </w:rPr>
        <w:t>единства с откровенными и решительными противниками революционной борьбы, Зю-декумами, Легинами, Реноделями, Тома и пр. и проч.</w:t>
      </w:r>
    </w:p>
    <w:p w:rsidR="00610D83" w:rsidRDefault="00610D83" w:rsidP="00610D83">
      <w:pPr>
        <w:shd w:val="clear" w:color="auto" w:fill="FFFFFF"/>
        <w:spacing w:line="413" w:lineRule="exact"/>
        <w:ind w:left="10" w:firstLine="283"/>
        <w:jc w:val="both"/>
      </w:pPr>
      <w:r>
        <w:rPr>
          <w:color w:val="000000"/>
          <w:sz w:val="24"/>
          <w:szCs w:val="24"/>
        </w:rPr>
        <w:t xml:space="preserve">Этот реформизм абсолютно непримирим с революционным марксизмом, который обязан всесторонне использовать настоящую революционную ситуацию в Европе для </w:t>
      </w:r>
      <w:r>
        <w:rPr>
          <w:color w:val="000000"/>
          <w:spacing w:val="-1"/>
          <w:sz w:val="24"/>
          <w:szCs w:val="24"/>
        </w:rPr>
        <w:t xml:space="preserve">прямой проповеди революции, свержения буржуазных правительств, завоевания власти </w:t>
      </w:r>
      <w:r>
        <w:rPr>
          <w:color w:val="000000"/>
          <w:sz w:val="24"/>
          <w:szCs w:val="24"/>
        </w:rPr>
        <w:t xml:space="preserve">вооруженным пролетариатом, нисколько не зарекаясь и не отказываясь использовать </w:t>
      </w:r>
      <w:r>
        <w:rPr>
          <w:color w:val="000000"/>
          <w:spacing w:val="-1"/>
          <w:sz w:val="24"/>
          <w:szCs w:val="24"/>
        </w:rPr>
        <w:t>реформы для развития борьбы за революцию и в ходе ее.</w:t>
      </w:r>
    </w:p>
    <w:p w:rsidR="00610D83" w:rsidRDefault="00610D83" w:rsidP="00610D83">
      <w:pPr>
        <w:shd w:val="clear" w:color="auto" w:fill="FFFFFF"/>
        <w:spacing w:line="413" w:lineRule="exact"/>
        <w:ind w:left="5" w:firstLine="283"/>
        <w:jc w:val="both"/>
      </w:pPr>
      <w:r>
        <w:rPr>
          <w:color w:val="000000"/>
          <w:spacing w:val="-1"/>
          <w:sz w:val="24"/>
          <w:szCs w:val="24"/>
        </w:rPr>
        <w:t xml:space="preserve">Ближайшее будущее покажет, как развернется ход событий в Европе вообще, борьба </w:t>
      </w:r>
      <w:r>
        <w:rPr>
          <w:color w:val="000000"/>
          <w:spacing w:val="3"/>
          <w:sz w:val="24"/>
          <w:szCs w:val="24"/>
        </w:rPr>
        <w:t xml:space="preserve">реформизма-пацифизма с революционным марксизмом в частности, в том числе и </w:t>
      </w:r>
      <w:r>
        <w:rPr>
          <w:color w:val="000000"/>
          <w:spacing w:val="-1"/>
          <w:sz w:val="24"/>
          <w:szCs w:val="24"/>
        </w:rPr>
        <w:t>борьба двух частей циммервальдского объединения.</w:t>
      </w:r>
    </w:p>
    <w:p w:rsidR="00610D83" w:rsidRDefault="00610D83" w:rsidP="00610D83">
      <w:pPr>
        <w:shd w:val="clear" w:color="auto" w:fill="FFFFFF"/>
        <w:spacing w:before="341"/>
      </w:pPr>
      <w:r>
        <w:rPr>
          <w:color w:val="000000"/>
          <w:sz w:val="24"/>
          <w:szCs w:val="24"/>
        </w:rPr>
        <w:t>Цюрих, 1 января 1917 г.</w:t>
      </w:r>
    </w:p>
    <w:p w:rsidR="00610D83" w:rsidRDefault="00610D83" w:rsidP="00610D83">
      <w:pPr>
        <w:shd w:val="clear" w:color="auto" w:fill="FFFFFF"/>
        <w:spacing w:before="341"/>
        <w:sectPr w:rsidR="00610D83">
          <w:pgSz w:w="11909" w:h="16834"/>
          <w:pgMar w:top="1440" w:right="1419" w:bottom="720" w:left="1418" w:header="720" w:footer="720" w:gutter="0"/>
          <w:cols w:space="60"/>
          <w:noEndnote/>
        </w:sectPr>
      </w:pPr>
    </w:p>
    <w:p w:rsidR="00610D83" w:rsidRDefault="00610D83" w:rsidP="00610D83">
      <w:pPr>
        <w:shd w:val="clear" w:color="auto" w:fill="FFFFFF"/>
        <w:ind w:left="8496"/>
      </w:pPr>
      <w:r>
        <w:rPr>
          <w:color w:val="000000"/>
        </w:rPr>
        <w:lastRenderedPageBreak/>
        <w:t>261</w:t>
      </w:r>
    </w:p>
    <w:p w:rsidR="00610D83" w:rsidRDefault="00610D83" w:rsidP="00610D83">
      <w:pPr>
        <w:shd w:val="clear" w:color="auto" w:fill="FFFFFF"/>
        <w:spacing w:before="3763"/>
        <w:ind w:left="1589"/>
      </w:pPr>
      <w:r>
        <w:rPr>
          <w:color w:val="000000"/>
          <w:spacing w:val="6"/>
          <w:sz w:val="28"/>
          <w:szCs w:val="28"/>
        </w:rPr>
        <w:t>ОТКРЫТОЕ ПИСЬМО БОРИСУ СУВАРИНУ</w:t>
      </w:r>
      <w:r>
        <w:rPr>
          <w:color w:val="000000"/>
          <w:spacing w:val="6"/>
          <w:sz w:val="28"/>
          <w:szCs w:val="28"/>
          <w:vertAlign w:val="superscript"/>
        </w:rPr>
        <w:t>110</w:t>
      </w:r>
    </w:p>
    <w:p w:rsidR="00610D83" w:rsidRDefault="00610D83" w:rsidP="00610D83">
      <w:pPr>
        <w:shd w:val="clear" w:color="auto" w:fill="FFFFFF"/>
        <w:spacing w:before="288" w:line="413" w:lineRule="exact"/>
        <w:ind w:left="10" w:right="5" w:firstLine="274"/>
        <w:jc w:val="both"/>
      </w:pPr>
      <w:r>
        <w:rPr>
          <w:color w:val="000000"/>
          <w:spacing w:val="1"/>
          <w:sz w:val="24"/>
          <w:szCs w:val="24"/>
        </w:rPr>
        <w:t xml:space="preserve">Гражданин Суварин заявляет, что письмо свое он адресует также и мне. Я отвечаю </w:t>
      </w:r>
      <w:r>
        <w:rPr>
          <w:color w:val="000000"/>
          <w:sz w:val="24"/>
          <w:szCs w:val="24"/>
        </w:rPr>
        <w:t>ему с тем большим удовольствием, что его статья затрагивает важнейшие вопросы ме</w:t>
      </w:r>
      <w:r>
        <w:rPr>
          <w:color w:val="000000"/>
          <w:sz w:val="24"/>
          <w:szCs w:val="24"/>
        </w:rPr>
        <w:softHyphen/>
      </w:r>
      <w:r>
        <w:rPr>
          <w:color w:val="000000"/>
          <w:spacing w:val="-1"/>
          <w:sz w:val="24"/>
          <w:szCs w:val="24"/>
        </w:rPr>
        <w:t>ждународного социализма.</w:t>
      </w:r>
    </w:p>
    <w:p w:rsidR="00610D83" w:rsidRDefault="00610D83" w:rsidP="00610D83">
      <w:pPr>
        <w:shd w:val="clear" w:color="auto" w:fill="FFFFFF"/>
        <w:spacing w:line="413" w:lineRule="exact"/>
        <w:ind w:firstLine="288"/>
        <w:jc w:val="both"/>
      </w:pPr>
      <w:r>
        <w:rPr>
          <w:color w:val="000000"/>
          <w:sz w:val="24"/>
          <w:szCs w:val="24"/>
        </w:rPr>
        <w:t>Суварин считает «апатриотической» точку зрения тех, кто думает, что «защита оте</w:t>
      </w:r>
      <w:r>
        <w:rPr>
          <w:color w:val="000000"/>
          <w:sz w:val="24"/>
          <w:szCs w:val="24"/>
        </w:rPr>
        <w:softHyphen/>
        <w:t>чества» несовместима с социализмом. И, в свою очередь, он «защищает» точку зрения Турати, Ледебура, Бризона, которые, голосуя против военных кредитов, заявляют себя сторонниками «защиты отечества», т. е. точку зрения направления, называемого «цен</w:t>
      </w:r>
      <w:r>
        <w:rPr>
          <w:color w:val="000000"/>
          <w:sz w:val="24"/>
          <w:szCs w:val="24"/>
        </w:rPr>
        <w:softHyphen/>
        <w:t>тром» (я сказал бы скорее «болотом»), или, — по имени главного теоретического и ли</w:t>
      </w:r>
      <w:r>
        <w:rPr>
          <w:color w:val="000000"/>
          <w:sz w:val="24"/>
          <w:szCs w:val="24"/>
        </w:rPr>
        <w:softHyphen/>
        <w:t xml:space="preserve">тературного представителя этого направления, Карла Каутского, — каутскианством. Замечу мимоходом, что Суварин неправ, утверждая, что «они (т. е. русские товарищи, говорящие о крахе </w:t>
      </w:r>
      <w:r>
        <w:rPr>
          <w:color w:val="000000"/>
          <w:sz w:val="24"/>
          <w:szCs w:val="24"/>
          <w:lang w:val="en-US"/>
        </w:rPr>
        <w:t xml:space="preserve">II </w:t>
      </w:r>
      <w:r>
        <w:rPr>
          <w:color w:val="000000"/>
          <w:sz w:val="24"/>
          <w:szCs w:val="24"/>
        </w:rPr>
        <w:t>Интернационала) отождествляют таких людей, как Каутский, Лонге и т. д. ... с националистами типа Шейдемана и Реноделя». Никогда ни я, ни пар</w:t>
      </w:r>
      <w:r>
        <w:rPr>
          <w:color w:val="000000"/>
          <w:sz w:val="24"/>
          <w:szCs w:val="24"/>
        </w:rPr>
        <w:softHyphen/>
        <w:t>тия, к которой я принадлежу (ЦК РСДРП), не отождествляли точку зрения социал-</w:t>
      </w:r>
      <w:r>
        <w:rPr>
          <w:color w:val="000000"/>
          <w:spacing w:val="-1"/>
          <w:sz w:val="24"/>
          <w:szCs w:val="24"/>
        </w:rPr>
        <w:t>шовинистов с точкой зрения «центра». В официальных заявлениях нашей партии, в ма</w:t>
      </w:r>
      <w:r>
        <w:rPr>
          <w:color w:val="000000"/>
          <w:spacing w:val="-1"/>
          <w:sz w:val="24"/>
          <w:szCs w:val="24"/>
        </w:rPr>
        <w:softHyphen/>
      </w:r>
      <w:r>
        <w:rPr>
          <w:color w:val="000000"/>
          <w:sz w:val="24"/>
          <w:szCs w:val="24"/>
        </w:rPr>
        <w:t xml:space="preserve">нифесте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опубликованном 1 ноября 1914 г., и в резолюциях, принятых в марте 1915 г. (оба эти документа воспроизведены </w:t>
      </w:r>
      <w:r>
        <w:rPr>
          <w:i/>
          <w:iCs/>
          <w:color w:val="000000"/>
          <w:sz w:val="24"/>
          <w:szCs w:val="24"/>
          <w:lang w:val="fr-FR"/>
        </w:rPr>
        <w:t xml:space="preserve">in extenso </w:t>
      </w:r>
      <w:r>
        <w:rPr>
          <w:color w:val="000000"/>
          <w:sz w:val="24"/>
          <w:szCs w:val="24"/>
        </w:rPr>
        <w:t xml:space="preserve">в нашей брошюре </w:t>
      </w:r>
      <w:r>
        <w:rPr>
          <w:i/>
          <w:iCs/>
          <w:color w:val="000000"/>
          <w:sz w:val="24"/>
          <w:szCs w:val="24"/>
        </w:rPr>
        <w:t xml:space="preserve">«Социализм </w:t>
      </w:r>
      <w:r>
        <w:rPr>
          <w:i/>
          <w:iCs/>
          <w:color w:val="000000"/>
          <w:spacing w:val="-4"/>
          <w:sz w:val="24"/>
          <w:szCs w:val="24"/>
        </w:rPr>
        <w:t>и война»,</w:t>
      </w:r>
    </w:p>
    <w:p w:rsidR="00610D83" w:rsidRDefault="00610D83" w:rsidP="00610D83">
      <w:pPr>
        <w:shd w:val="clear" w:color="auto" w:fill="FFFFFF"/>
        <w:spacing w:before="2309" w:line="235" w:lineRule="exact"/>
        <w:ind w:left="466" w:right="3456"/>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1408430</wp:posOffset>
                </wp:positionV>
                <wp:extent cx="1828800" cy="0"/>
                <wp:effectExtent l="12700" t="8255" r="6350" b="1079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9pt" to="144.2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Kh+iP7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" o:allowincell="f" strokeweight=".7pt"/>
            </w:pict>
          </mc:Fallback>
        </mc:AlternateContent>
      </w:r>
      <w:r>
        <w:rPr>
          <w:color w:val="000000"/>
        </w:rPr>
        <w:t xml:space="preserve">См. Сочинения, 5 изд., том 26, стр. 13—23 и 161—167. </w:t>
      </w:r>
      <w:r>
        <w:rPr>
          <w:i/>
          <w:iCs/>
          <w:color w:val="000000"/>
        </w:rPr>
        <w:t xml:space="preserve">Ред. </w:t>
      </w:r>
      <w:r>
        <w:rPr>
          <w:color w:val="000000"/>
        </w:rPr>
        <w:t xml:space="preserve">— полностью. </w:t>
      </w:r>
      <w:r>
        <w:rPr>
          <w:i/>
          <w:iCs/>
          <w:color w:val="000000"/>
        </w:rPr>
        <w:t>Ред.</w:t>
      </w:r>
    </w:p>
    <w:p w:rsidR="00610D83" w:rsidRDefault="00610D83" w:rsidP="00610D83">
      <w:pPr>
        <w:shd w:val="clear" w:color="auto" w:fill="FFFFFF"/>
        <w:spacing w:before="2309" w:line="235" w:lineRule="exact"/>
        <w:ind w:left="466" w:right="3456"/>
        <w:sectPr w:rsidR="00610D83">
          <w:pgSz w:w="11909" w:h="16834"/>
          <w:pgMar w:top="1202" w:right="1419" w:bottom="36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знакомой Суварину), мы всегда проводили различив между социал-шовинистами и </w:t>
      </w:r>
      <w:r>
        <w:rPr>
          <w:color w:val="000000"/>
          <w:spacing w:val="1"/>
          <w:sz w:val="24"/>
          <w:szCs w:val="24"/>
        </w:rPr>
        <w:t>«центром». Первые, по нашему мнению, перешли на сторону буржуазии. По отноше</w:t>
      </w:r>
      <w:r>
        <w:rPr>
          <w:color w:val="000000"/>
          <w:spacing w:val="1"/>
          <w:sz w:val="24"/>
          <w:szCs w:val="24"/>
        </w:rPr>
        <w:softHyphen/>
      </w:r>
      <w:r>
        <w:rPr>
          <w:color w:val="000000"/>
          <w:sz w:val="24"/>
          <w:szCs w:val="24"/>
        </w:rPr>
        <w:t>нию к ним мы требуем не только борьбы, но и раскола. Вторые же, — это нерешитель</w:t>
      </w:r>
      <w:r>
        <w:rPr>
          <w:color w:val="000000"/>
          <w:sz w:val="24"/>
          <w:szCs w:val="24"/>
        </w:rPr>
        <w:softHyphen/>
        <w:t>ные, колеблющиеся, наносящие наибольший ущерб пролетариату своими усилиями объединить социалистические массы с шовинистическими вождями.</w:t>
      </w:r>
    </w:p>
    <w:p w:rsidR="00610D83" w:rsidRDefault="00610D83" w:rsidP="00610D83">
      <w:pPr>
        <w:shd w:val="clear" w:color="auto" w:fill="FFFFFF"/>
        <w:spacing w:line="413" w:lineRule="exact"/>
        <w:ind w:left="293"/>
      </w:pPr>
      <w:r>
        <w:rPr>
          <w:color w:val="000000"/>
          <w:spacing w:val="-1"/>
          <w:sz w:val="24"/>
          <w:szCs w:val="24"/>
        </w:rPr>
        <w:t>Суварин говорит, что он хочет «рассматривать факты с марксистской точки зрения».</w:t>
      </w:r>
    </w:p>
    <w:p w:rsidR="00610D83" w:rsidRDefault="00610D83" w:rsidP="00610D83">
      <w:pPr>
        <w:shd w:val="clear" w:color="auto" w:fill="FFFFFF"/>
        <w:spacing w:line="413" w:lineRule="exact"/>
        <w:ind w:firstLine="278"/>
        <w:jc w:val="both"/>
      </w:pPr>
      <w:r>
        <w:rPr>
          <w:color w:val="000000"/>
          <w:sz w:val="24"/>
          <w:szCs w:val="24"/>
        </w:rPr>
        <w:t xml:space="preserve">Но с марксистской точки зрения такие общие и отвлеченные определения, как «апатриотизм», абсолютно никакой цены не имеют. Отечество, нация — это категории </w:t>
      </w:r>
      <w:r>
        <w:rPr>
          <w:color w:val="000000"/>
          <w:spacing w:val="1"/>
          <w:sz w:val="24"/>
          <w:szCs w:val="24"/>
        </w:rPr>
        <w:t>исторические. Если во время войны речь идет о защите демократии или о борьбе про</w:t>
      </w:r>
      <w:r>
        <w:rPr>
          <w:color w:val="000000"/>
          <w:spacing w:val="1"/>
          <w:sz w:val="24"/>
          <w:szCs w:val="24"/>
        </w:rPr>
        <w:softHyphen/>
      </w:r>
      <w:r>
        <w:rPr>
          <w:color w:val="000000"/>
          <w:sz w:val="24"/>
          <w:szCs w:val="24"/>
        </w:rPr>
        <w:t>тив ига, угнетающего нацию, я нисколько не против такой войны и не боюсь слов «за</w:t>
      </w:r>
      <w:r>
        <w:rPr>
          <w:color w:val="000000"/>
          <w:sz w:val="24"/>
          <w:szCs w:val="24"/>
        </w:rPr>
        <w:softHyphen/>
      </w:r>
      <w:r>
        <w:rPr>
          <w:color w:val="000000"/>
          <w:spacing w:val="-1"/>
          <w:sz w:val="24"/>
          <w:szCs w:val="24"/>
        </w:rPr>
        <w:t xml:space="preserve">щита отечества», когда они относятся к этого рода войне или восстанию. Социалисты </w:t>
      </w:r>
      <w:r>
        <w:rPr>
          <w:color w:val="000000"/>
          <w:sz w:val="24"/>
          <w:szCs w:val="24"/>
        </w:rPr>
        <w:t>всегда становятся на сторону угнетенных и, следовательно, они не могут быть против</w:t>
      </w:r>
      <w:r>
        <w:rPr>
          <w:color w:val="000000"/>
          <w:sz w:val="24"/>
          <w:szCs w:val="24"/>
        </w:rPr>
        <w:softHyphen/>
        <w:t xml:space="preserve">никами войн, целью которых является демократическая или социалистическая борьба </w:t>
      </w:r>
      <w:r>
        <w:rPr>
          <w:color w:val="000000"/>
          <w:spacing w:val="1"/>
          <w:sz w:val="24"/>
          <w:szCs w:val="24"/>
        </w:rPr>
        <w:t>против угнетения. Таким образом, было бы прямо-таки смешным отрицание законно</w:t>
      </w:r>
      <w:r>
        <w:rPr>
          <w:color w:val="000000"/>
          <w:spacing w:val="1"/>
          <w:sz w:val="24"/>
          <w:szCs w:val="24"/>
        </w:rPr>
        <w:softHyphen/>
      </w:r>
      <w:r>
        <w:rPr>
          <w:color w:val="000000"/>
          <w:sz w:val="24"/>
          <w:szCs w:val="24"/>
        </w:rPr>
        <w:t>сти войн 1793 г., войн Франции против реакционных европейских монархий, или гари-бальдийских войн и т. д. ... Было бы точно так же смешным нежелание признавать за</w:t>
      </w:r>
      <w:r>
        <w:rPr>
          <w:color w:val="000000"/>
          <w:sz w:val="24"/>
          <w:szCs w:val="24"/>
        </w:rPr>
        <w:softHyphen/>
      </w:r>
      <w:r>
        <w:rPr>
          <w:color w:val="000000"/>
          <w:spacing w:val="1"/>
          <w:sz w:val="24"/>
          <w:szCs w:val="24"/>
        </w:rPr>
        <w:t>конность войн угнетенных народов против их угнетателей, которые могли бы разра</w:t>
      </w:r>
      <w:r>
        <w:rPr>
          <w:color w:val="000000"/>
          <w:spacing w:val="1"/>
          <w:sz w:val="24"/>
          <w:szCs w:val="24"/>
        </w:rPr>
        <w:softHyphen/>
      </w:r>
      <w:r>
        <w:rPr>
          <w:color w:val="000000"/>
          <w:sz w:val="24"/>
          <w:szCs w:val="24"/>
        </w:rPr>
        <w:t>зиться в настоящее время, например, восстания ирландцев против Англии, или восста</w:t>
      </w:r>
      <w:r>
        <w:rPr>
          <w:color w:val="000000"/>
          <w:sz w:val="24"/>
          <w:szCs w:val="24"/>
        </w:rPr>
        <w:softHyphen/>
        <w:t>ния Марокко против Франции, Украины против России и т. д. ...</w:t>
      </w:r>
    </w:p>
    <w:p w:rsidR="00610D83" w:rsidRDefault="00610D83" w:rsidP="00610D83">
      <w:pPr>
        <w:shd w:val="clear" w:color="auto" w:fill="FFFFFF"/>
        <w:spacing w:line="413" w:lineRule="exact"/>
        <w:ind w:left="10" w:firstLine="283"/>
        <w:jc w:val="both"/>
      </w:pPr>
      <w:r>
        <w:rPr>
          <w:color w:val="000000"/>
          <w:sz w:val="24"/>
          <w:szCs w:val="24"/>
        </w:rPr>
        <w:t xml:space="preserve">С марксистской точки зрения необходимо в каждом отдельном случае, для каждой </w:t>
      </w:r>
      <w:r>
        <w:rPr>
          <w:color w:val="000000"/>
          <w:spacing w:val="-1"/>
          <w:sz w:val="24"/>
          <w:szCs w:val="24"/>
        </w:rPr>
        <w:t>войны особо, определить ее политическое содержание.</w:t>
      </w:r>
    </w:p>
    <w:p w:rsidR="00610D83" w:rsidRDefault="00610D83" w:rsidP="00610D83">
      <w:pPr>
        <w:shd w:val="clear" w:color="auto" w:fill="FFFFFF"/>
        <w:spacing w:line="413" w:lineRule="exact"/>
        <w:ind w:left="283"/>
      </w:pPr>
      <w:r>
        <w:rPr>
          <w:color w:val="000000"/>
          <w:sz w:val="24"/>
          <w:szCs w:val="24"/>
        </w:rPr>
        <w:t>Но как определить политическое содержание войны?</w:t>
      </w:r>
    </w:p>
    <w:p w:rsidR="00610D83" w:rsidRDefault="00610D83" w:rsidP="00610D83">
      <w:pPr>
        <w:shd w:val="clear" w:color="auto" w:fill="FFFFFF"/>
        <w:spacing w:line="413" w:lineRule="exact"/>
        <w:ind w:left="5" w:firstLine="274"/>
        <w:jc w:val="both"/>
      </w:pPr>
      <w:r>
        <w:rPr>
          <w:color w:val="000000"/>
          <w:spacing w:val="-1"/>
          <w:sz w:val="24"/>
          <w:szCs w:val="24"/>
        </w:rPr>
        <w:t>Всякая война есть лишь продолжение политики. Продолжением какого рода полити</w:t>
      </w:r>
      <w:r>
        <w:rPr>
          <w:color w:val="000000"/>
          <w:spacing w:val="-1"/>
          <w:sz w:val="24"/>
          <w:szCs w:val="24"/>
        </w:rPr>
        <w:softHyphen/>
      </w:r>
      <w:r>
        <w:rPr>
          <w:color w:val="000000"/>
          <w:sz w:val="24"/>
          <w:szCs w:val="24"/>
        </w:rPr>
        <w:t xml:space="preserve">ки является настоящая война? Является ли она продолжением политики пролетариата, который с 1871 по 1914 г. был единственным представителем социализма и демократии </w:t>
      </w:r>
      <w:r>
        <w:rPr>
          <w:color w:val="000000"/>
          <w:spacing w:val="-6"/>
          <w:sz w:val="24"/>
          <w:szCs w:val="24"/>
        </w:rPr>
        <w:t>во</w:t>
      </w:r>
    </w:p>
    <w:p w:rsidR="00610D83" w:rsidRDefault="00610D83" w:rsidP="00610D83">
      <w:pPr>
        <w:shd w:val="clear" w:color="auto" w:fill="FFFFFF"/>
        <w:spacing w:line="413" w:lineRule="exact"/>
        <w:ind w:left="5" w:firstLine="274"/>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419"/>
          <w:tab w:val="left" w:leader="underscore" w:pos="8496"/>
        </w:tabs>
      </w:pPr>
      <w:r>
        <w:lastRenderedPageBreak/>
        <w:tab/>
      </w:r>
      <w:r>
        <w:rPr>
          <w:color w:val="000000"/>
          <w:u w:val="single"/>
        </w:rPr>
        <w:t>ОТКРЫТОЕ ПИСЬМО БОРИСУ СУВАРИНУ</w:t>
      </w:r>
      <w:r>
        <w:rPr>
          <w:color w:val="000000"/>
          <w:u w:val="single"/>
        </w:rPr>
        <w:tab/>
      </w:r>
      <w:r>
        <w:rPr>
          <w:color w:val="000000"/>
        </w:rPr>
        <w:t>263</w:t>
      </w:r>
    </w:p>
    <w:p w:rsidR="00610D83" w:rsidRDefault="00610D83" w:rsidP="00610D83">
      <w:pPr>
        <w:shd w:val="clear" w:color="auto" w:fill="FFFFFF"/>
        <w:spacing w:before="648" w:line="413" w:lineRule="exact"/>
        <w:ind w:left="5" w:right="10"/>
        <w:jc w:val="both"/>
      </w:pPr>
      <w:r>
        <w:rPr>
          <w:color w:val="000000"/>
          <w:spacing w:val="-1"/>
          <w:sz w:val="24"/>
          <w:szCs w:val="24"/>
        </w:rPr>
        <w:t>Франции, в Англии и в Германии? Или же она является скорее продолжением империа</w:t>
      </w:r>
      <w:r>
        <w:rPr>
          <w:color w:val="000000"/>
          <w:spacing w:val="-1"/>
          <w:sz w:val="24"/>
          <w:szCs w:val="24"/>
        </w:rPr>
        <w:softHyphen/>
      </w:r>
      <w:r>
        <w:rPr>
          <w:color w:val="000000"/>
          <w:sz w:val="24"/>
          <w:szCs w:val="24"/>
        </w:rPr>
        <w:t>листской политики, политики колониального грабежа и угнетения слабых народов ре</w:t>
      </w:r>
      <w:r>
        <w:rPr>
          <w:color w:val="000000"/>
          <w:sz w:val="24"/>
          <w:szCs w:val="24"/>
        </w:rPr>
        <w:softHyphen/>
        <w:t>акционной, клонящейся к упадку и умирающей буржуазии?</w:t>
      </w:r>
    </w:p>
    <w:p w:rsidR="00610D83" w:rsidRDefault="00610D83" w:rsidP="00610D83">
      <w:pPr>
        <w:shd w:val="clear" w:color="auto" w:fill="FFFFFF"/>
        <w:spacing w:line="413" w:lineRule="exact"/>
        <w:ind w:right="5" w:firstLine="288"/>
        <w:jc w:val="both"/>
      </w:pPr>
      <w:r>
        <w:rPr>
          <w:color w:val="000000"/>
          <w:sz w:val="24"/>
          <w:szCs w:val="24"/>
        </w:rPr>
        <w:t>Стоит лишь определенно и правильно поставить вопрос, чтобы получить совершен</w:t>
      </w:r>
      <w:r>
        <w:rPr>
          <w:color w:val="000000"/>
          <w:sz w:val="24"/>
          <w:szCs w:val="24"/>
        </w:rPr>
        <w:softHyphen/>
        <w:t>но ясный ответ: настоящая война — война империалистская, это война рабовладельцев, которые поссорились из-за своего рабочего скота и хотят укрепить и увековечить раб</w:t>
      </w:r>
      <w:r>
        <w:rPr>
          <w:color w:val="000000"/>
          <w:sz w:val="24"/>
          <w:szCs w:val="24"/>
        </w:rPr>
        <w:softHyphen/>
        <w:t xml:space="preserve">ство. Эта война — тот «капиталистический разбой», о котором говорил Жюль Гед в 1899 г., осуждая тем самым заранее свою собственную измену в будущем. Гед говорил </w:t>
      </w:r>
      <w:r>
        <w:rPr>
          <w:color w:val="000000"/>
          <w:spacing w:val="-4"/>
          <w:sz w:val="24"/>
          <w:szCs w:val="24"/>
        </w:rPr>
        <w:t>тогда:</w:t>
      </w:r>
    </w:p>
    <w:p w:rsidR="00610D83" w:rsidRDefault="00610D83" w:rsidP="00610D83">
      <w:pPr>
        <w:shd w:val="clear" w:color="auto" w:fill="FFFFFF"/>
        <w:spacing w:before="77" w:line="341" w:lineRule="exact"/>
        <w:ind w:left="5" w:firstLine="288"/>
        <w:jc w:val="both"/>
      </w:pPr>
      <w:r>
        <w:rPr>
          <w:color w:val="000000"/>
        </w:rPr>
        <w:t>«Есть другие войны... которые возникают каждый день, это войны за рынки сбыта. С этой стороны война не только не исчезает, но грозит стать непрерывной. Это — война капиталистическая по преиму</w:t>
      </w:r>
      <w:r>
        <w:rPr>
          <w:color w:val="000000"/>
        </w:rPr>
        <w:softHyphen/>
        <w:t>ществу, война между капиталистами всех стран из-за прибыли, из-за овладения мировым рынком ценою нашей крови. И вот представьте себе, что в каждой из капиталистических стран Европы во главе подоб</w:t>
      </w:r>
      <w:r>
        <w:rPr>
          <w:color w:val="000000"/>
        </w:rPr>
        <w:softHyphen/>
        <w:t xml:space="preserve">ной взаимной резни ради грабежа находится социалист! Представьте себе английского Мильерана, </w:t>
      </w:r>
      <w:r>
        <w:rPr>
          <w:color w:val="000000"/>
          <w:spacing w:val="-1"/>
        </w:rPr>
        <w:t xml:space="preserve">итальянского Мильерана, немецкого Мильерана в дополнение к Мильерану французскому, втягивающих </w:t>
      </w:r>
      <w:r>
        <w:rPr>
          <w:color w:val="000000"/>
        </w:rPr>
        <w:t>пролетариев друг против друга в этот капиталистический разбой! Что осталось бы, я вас спрашиваю, то</w:t>
      </w:r>
      <w:r>
        <w:rPr>
          <w:color w:val="000000"/>
        </w:rPr>
        <w:softHyphen/>
      </w:r>
      <w:r>
        <w:rPr>
          <w:color w:val="000000"/>
          <w:spacing w:val="2"/>
        </w:rPr>
        <w:t xml:space="preserve">варищи, от международной солидарности? В тот день, когда мильеранизм стал бы общим явлением, </w:t>
      </w:r>
      <w:r>
        <w:rPr>
          <w:color w:val="000000"/>
        </w:rPr>
        <w:t xml:space="preserve">нужно было бы сказать «прости» всякому интернационализму и стать националистом, каким ни вы, ни я никогда не согласимся быть» (см. «На страже!» </w:t>
      </w:r>
      <w:r>
        <w:rPr>
          <w:color w:val="000000"/>
          <w:lang w:val="fr-FR"/>
        </w:rPr>
        <w:t xml:space="preserve">(«En Garde!») </w:t>
      </w:r>
      <w:r>
        <w:rPr>
          <w:color w:val="000000"/>
        </w:rPr>
        <w:t>Жюля Геда, Париж, 1911, стр. 175—176).</w:t>
      </w:r>
    </w:p>
    <w:p w:rsidR="00610D83" w:rsidRDefault="00610D83" w:rsidP="00610D83">
      <w:pPr>
        <w:shd w:val="clear" w:color="auto" w:fill="FFFFFF"/>
        <w:spacing w:before="38" w:line="413" w:lineRule="exact"/>
        <w:ind w:firstLine="274"/>
        <w:jc w:val="both"/>
      </w:pPr>
      <w:r>
        <w:rPr>
          <w:color w:val="000000"/>
          <w:sz w:val="24"/>
          <w:szCs w:val="24"/>
        </w:rPr>
        <w:t>Неверно, что Франция борется в эту войну 1914— 1917 гг. за свободу, националь</w:t>
      </w:r>
      <w:r>
        <w:rPr>
          <w:color w:val="000000"/>
          <w:sz w:val="24"/>
          <w:szCs w:val="24"/>
        </w:rPr>
        <w:softHyphen/>
        <w:t>ную независимость, демократию и т. д. ... Она борется за удержание своих колоний, за удержание колоний Англией, на которые Германия имела бы гораздо больше прав, — конечно, с точки зрения буржуазного права. Она борется за то, чтобы отдать России Константинополь и т. д. ... Эту войну ведет, следовательно, не Франция демократиче</w:t>
      </w:r>
      <w:r>
        <w:rPr>
          <w:color w:val="000000"/>
          <w:sz w:val="24"/>
          <w:szCs w:val="24"/>
        </w:rPr>
        <w:softHyphen/>
        <w:t>ская и революционная, не Франция 1792, не Франция 1848 гг. и не Франция Коммуны. Ведет войну Франция буржуазная, Франция реакционная, союзница и друг</w:t>
      </w:r>
    </w:p>
    <w:p w:rsidR="00610D83" w:rsidRDefault="00610D83" w:rsidP="00610D83">
      <w:pPr>
        <w:shd w:val="clear" w:color="auto" w:fill="FFFFFF"/>
        <w:spacing w:before="38"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царизма, «всемирный ростовщик» (выражение — не мое, оно принадлежит сотруднику </w:t>
      </w:r>
      <w:r>
        <w:rPr>
          <w:color w:val="000000"/>
          <w:sz w:val="24"/>
          <w:szCs w:val="24"/>
          <w:lang w:val="fr-FR"/>
        </w:rPr>
        <w:t xml:space="preserve">«L'Humanité» </w:t>
      </w:r>
      <w:r>
        <w:rPr>
          <w:color w:val="000000"/>
          <w:sz w:val="24"/>
          <w:szCs w:val="24"/>
        </w:rPr>
        <w:t>Лизису), защищающий свою добычу, свое «священное право» на коло</w:t>
      </w:r>
      <w:r>
        <w:rPr>
          <w:color w:val="000000"/>
          <w:sz w:val="24"/>
          <w:szCs w:val="24"/>
        </w:rPr>
        <w:softHyphen/>
      </w:r>
      <w:r>
        <w:rPr>
          <w:color w:val="000000"/>
          <w:spacing w:val="-1"/>
          <w:sz w:val="24"/>
          <w:szCs w:val="24"/>
        </w:rPr>
        <w:t>нии, на «свободу» эксплуатировать весь мир при помощи своих миллиардов, отданных взаймы слабым или менее богатым народам.</w:t>
      </w:r>
    </w:p>
    <w:p w:rsidR="00610D83" w:rsidRDefault="00610D83" w:rsidP="00610D83">
      <w:pPr>
        <w:shd w:val="clear" w:color="auto" w:fill="FFFFFF"/>
        <w:spacing w:line="413" w:lineRule="exact"/>
        <w:ind w:firstLine="288"/>
        <w:jc w:val="both"/>
      </w:pPr>
      <w:r>
        <w:rPr>
          <w:color w:val="000000"/>
          <w:sz w:val="24"/>
          <w:szCs w:val="24"/>
        </w:rPr>
        <w:t xml:space="preserve">Не говорите, что трудно отличить войны революционные от войн реакционных. Вы хотите, чтобы помимо научного критерия, который я уже указал, я указал бы и чисто </w:t>
      </w:r>
      <w:r>
        <w:rPr>
          <w:color w:val="000000"/>
          <w:spacing w:val="-1"/>
          <w:sz w:val="24"/>
          <w:szCs w:val="24"/>
        </w:rPr>
        <w:t>практический, понятный всем критерий?</w:t>
      </w:r>
    </w:p>
    <w:p w:rsidR="00610D83" w:rsidRDefault="00610D83" w:rsidP="00610D83">
      <w:pPr>
        <w:shd w:val="clear" w:color="auto" w:fill="FFFFFF"/>
        <w:spacing w:line="413" w:lineRule="exact"/>
        <w:ind w:left="10" w:firstLine="274"/>
        <w:jc w:val="both"/>
      </w:pPr>
      <w:r>
        <w:rPr>
          <w:color w:val="000000"/>
          <w:sz w:val="24"/>
          <w:szCs w:val="24"/>
        </w:rPr>
        <w:t xml:space="preserve">Вот он: всякая, сколько-нибудь значительная война подготовляется заранее. Когда готовится революционная война, демократы и социалисты </w:t>
      </w:r>
      <w:r>
        <w:rPr>
          <w:i/>
          <w:iCs/>
          <w:color w:val="000000"/>
          <w:sz w:val="24"/>
          <w:szCs w:val="24"/>
        </w:rPr>
        <w:t xml:space="preserve">не боятся наперед заявить, </w:t>
      </w:r>
      <w:r>
        <w:rPr>
          <w:color w:val="000000"/>
          <w:sz w:val="24"/>
          <w:szCs w:val="24"/>
        </w:rPr>
        <w:t xml:space="preserve">что они стоят за «защиту отечества» в подобной войне. Когда же, напротив, готовится </w:t>
      </w:r>
      <w:r>
        <w:rPr>
          <w:color w:val="000000"/>
          <w:spacing w:val="-1"/>
          <w:sz w:val="24"/>
          <w:szCs w:val="24"/>
        </w:rPr>
        <w:t xml:space="preserve">реакционная война, ни один социалист </w:t>
      </w:r>
      <w:r>
        <w:rPr>
          <w:i/>
          <w:iCs/>
          <w:color w:val="000000"/>
          <w:spacing w:val="-1"/>
          <w:sz w:val="24"/>
          <w:szCs w:val="24"/>
        </w:rPr>
        <w:t xml:space="preserve">не решается заранее, </w:t>
      </w:r>
      <w:r>
        <w:rPr>
          <w:color w:val="000000"/>
          <w:spacing w:val="-1"/>
          <w:sz w:val="24"/>
          <w:szCs w:val="24"/>
        </w:rPr>
        <w:t xml:space="preserve">т. е. до объявления войны, </w:t>
      </w:r>
      <w:r>
        <w:rPr>
          <w:color w:val="000000"/>
          <w:sz w:val="24"/>
          <w:szCs w:val="24"/>
        </w:rPr>
        <w:t>определить, что он будет за «защиту отечества» в подобной войне.</w:t>
      </w:r>
    </w:p>
    <w:p w:rsidR="00610D83" w:rsidRDefault="00610D83" w:rsidP="00610D83">
      <w:pPr>
        <w:shd w:val="clear" w:color="auto" w:fill="FFFFFF"/>
        <w:spacing w:line="413" w:lineRule="exact"/>
        <w:ind w:left="34" w:right="5" w:firstLine="254"/>
        <w:jc w:val="both"/>
      </w:pPr>
      <w:r>
        <w:rPr>
          <w:color w:val="000000"/>
          <w:spacing w:val="3"/>
          <w:sz w:val="24"/>
          <w:szCs w:val="24"/>
        </w:rPr>
        <w:t xml:space="preserve">Маркс и Энгельс не боялись призывать немецкий народ к войне против России в </w:t>
      </w:r>
      <w:r>
        <w:rPr>
          <w:color w:val="000000"/>
          <w:sz w:val="24"/>
          <w:szCs w:val="24"/>
        </w:rPr>
        <w:t>1848 и 1859 годах.</w:t>
      </w:r>
    </w:p>
    <w:p w:rsidR="00610D83" w:rsidRDefault="00610D83" w:rsidP="00610D83">
      <w:pPr>
        <w:shd w:val="clear" w:color="auto" w:fill="FFFFFF"/>
        <w:spacing w:line="413" w:lineRule="exact"/>
        <w:ind w:left="10" w:firstLine="254"/>
        <w:jc w:val="both"/>
      </w:pPr>
      <w:r>
        <w:rPr>
          <w:i/>
          <w:iCs/>
          <w:color w:val="000000"/>
          <w:sz w:val="24"/>
          <w:szCs w:val="24"/>
        </w:rPr>
        <w:t>Между тем, напротив, в Базеле, в 1912 г., социалисты не осмеливались говорить о «защите отечества» в войне, наступление которой они уже предвидели и которая, действительно, наступила в 1914 году.</w:t>
      </w:r>
    </w:p>
    <w:p w:rsidR="00610D83" w:rsidRDefault="00610D83" w:rsidP="00610D83">
      <w:pPr>
        <w:shd w:val="clear" w:color="auto" w:fill="FFFFFF"/>
        <w:spacing w:line="413" w:lineRule="exact"/>
        <w:ind w:firstLine="278"/>
        <w:jc w:val="both"/>
      </w:pPr>
      <w:r>
        <w:rPr>
          <w:color w:val="000000"/>
          <w:sz w:val="24"/>
          <w:szCs w:val="24"/>
        </w:rPr>
        <w:t xml:space="preserve">Наша партия не боится заявить публично, что она встретит сочувствием войны или </w:t>
      </w:r>
      <w:r>
        <w:rPr>
          <w:color w:val="000000"/>
          <w:spacing w:val="-1"/>
          <w:sz w:val="24"/>
          <w:szCs w:val="24"/>
        </w:rPr>
        <w:t xml:space="preserve">восстания, которые Ирландия могла бы начать против Англии, Марокко, Алжир, Тунис </w:t>
      </w:r>
      <w:r>
        <w:rPr>
          <w:color w:val="000000"/>
          <w:sz w:val="24"/>
          <w:szCs w:val="24"/>
        </w:rPr>
        <w:t xml:space="preserve">— против Франции, Триполи — против Италии, Украина, Персия, Китай — против </w:t>
      </w:r>
      <w:r>
        <w:rPr>
          <w:color w:val="000000"/>
          <w:spacing w:val="-1"/>
          <w:sz w:val="24"/>
          <w:szCs w:val="24"/>
        </w:rPr>
        <w:t>России и т. д.</w:t>
      </w:r>
    </w:p>
    <w:p w:rsidR="00610D83" w:rsidRDefault="00610D83" w:rsidP="00610D83">
      <w:pPr>
        <w:shd w:val="clear" w:color="auto" w:fill="FFFFFF"/>
        <w:spacing w:line="413" w:lineRule="exact"/>
        <w:ind w:firstLine="293"/>
        <w:jc w:val="both"/>
      </w:pPr>
      <w:r>
        <w:rPr>
          <w:color w:val="000000"/>
          <w:spacing w:val="1"/>
          <w:sz w:val="24"/>
          <w:szCs w:val="24"/>
        </w:rPr>
        <w:t xml:space="preserve">А социал-шовинисты? А «центристы»? Осмелятся ли они открыто и официально </w:t>
      </w:r>
      <w:r>
        <w:rPr>
          <w:color w:val="000000"/>
          <w:sz w:val="24"/>
          <w:szCs w:val="24"/>
        </w:rPr>
        <w:t>заявить, что они стоят или будут стоять за «защиту отечества» в случае, ежели, напри</w:t>
      </w:r>
      <w:r>
        <w:rPr>
          <w:color w:val="000000"/>
          <w:sz w:val="24"/>
          <w:szCs w:val="24"/>
        </w:rPr>
        <w:softHyphen/>
        <w:t>мер, разразится война между Японией и Соединенными Штатами, война вполне импе</w:t>
      </w:r>
      <w:r>
        <w:rPr>
          <w:color w:val="000000"/>
          <w:sz w:val="24"/>
          <w:szCs w:val="24"/>
        </w:rPr>
        <w:softHyphen/>
        <w:t>риалистская, которая грозит многим сотням миллионов людей и подготовляется в про</w:t>
      </w:r>
      <w:r>
        <w:rPr>
          <w:color w:val="000000"/>
          <w:sz w:val="24"/>
          <w:szCs w:val="24"/>
        </w:rPr>
        <w:softHyphen/>
        <w:t>должение десятков лет? Пусть попробуют! Я готов биться об заклад, что они не сдела</w:t>
      </w:r>
      <w:r>
        <w:rPr>
          <w:color w:val="000000"/>
          <w:sz w:val="24"/>
          <w:szCs w:val="24"/>
        </w:rPr>
        <w:softHyphen/>
        <w:t>ют этого, ибо они слишком хорошо отдают себе отчет в том,</w:t>
      </w:r>
    </w:p>
    <w:p w:rsidR="00610D83" w:rsidRDefault="00610D83" w:rsidP="00610D83">
      <w:pPr>
        <w:shd w:val="clear" w:color="auto" w:fill="FFFFFF"/>
        <w:spacing w:line="413" w:lineRule="exact"/>
        <w:ind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419"/>
          <w:tab w:val="left" w:leader="underscore" w:pos="8496"/>
        </w:tabs>
      </w:pPr>
      <w:r>
        <w:lastRenderedPageBreak/>
        <w:tab/>
      </w:r>
      <w:r>
        <w:rPr>
          <w:color w:val="000000"/>
          <w:u w:val="single"/>
        </w:rPr>
        <w:t>ОТКРЫТОЕ ПИСЬМО БОРИСУ СУВАРИНУ</w:t>
      </w:r>
      <w:r>
        <w:rPr>
          <w:color w:val="000000"/>
          <w:u w:val="single"/>
        </w:rPr>
        <w:tab/>
      </w:r>
      <w:r>
        <w:rPr>
          <w:color w:val="000000"/>
        </w:rPr>
        <w:t>265</w:t>
      </w:r>
    </w:p>
    <w:p w:rsidR="00610D83" w:rsidRDefault="00610D83" w:rsidP="00610D83">
      <w:pPr>
        <w:shd w:val="clear" w:color="auto" w:fill="FFFFFF"/>
        <w:spacing w:before="648" w:line="413" w:lineRule="exact"/>
        <w:ind w:left="5"/>
        <w:jc w:val="both"/>
      </w:pPr>
      <w:r>
        <w:rPr>
          <w:color w:val="000000"/>
          <w:sz w:val="24"/>
          <w:szCs w:val="24"/>
        </w:rPr>
        <w:t>что если бы они на это решились, то стали бы посмешищем рабочих масс, были бы ос</w:t>
      </w:r>
      <w:r>
        <w:rPr>
          <w:color w:val="000000"/>
          <w:sz w:val="24"/>
          <w:szCs w:val="24"/>
        </w:rPr>
        <w:softHyphen/>
      </w:r>
      <w:r>
        <w:rPr>
          <w:color w:val="000000"/>
          <w:spacing w:val="-1"/>
          <w:sz w:val="24"/>
          <w:szCs w:val="24"/>
        </w:rPr>
        <w:t xml:space="preserve">вистаны ими и выгнаны из социалистических партий. Вот почему социал-шовинисты и </w:t>
      </w:r>
      <w:r>
        <w:rPr>
          <w:color w:val="000000"/>
          <w:sz w:val="24"/>
          <w:szCs w:val="24"/>
        </w:rPr>
        <w:t>«центристы» будут избегать всякого открытого заявления по этому вопросу и будут продолжать вилять, лгать, запутывать вопрос и отделываться софизмами вроде того, который принят последним конгрессом французской партии в 1915 г.: «Страна, под</w:t>
      </w:r>
      <w:r>
        <w:rPr>
          <w:color w:val="000000"/>
          <w:sz w:val="24"/>
          <w:szCs w:val="24"/>
        </w:rPr>
        <w:softHyphen/>
      </w:r>
      <w:r>
        <w:rPr>
          <w:color w:val="000000"/>
          <w:spacing w:val="-1"/>
          <w:sz w:val="24"/>
          <w:szCs w:val="24"/>
        </w:rPr>
        <w:t>вергшаяся нападению, имеет право обороняться».</w:t>
      </w:r>
    </w:p>
    <w:p w:rsidR="00610D83" w:rsidRDefault="00610D83" w:rsidP="00610D83">
      <w:pPr>
        <w:shd w:val="clear" w:color="auto" w:fill="FFFFFF"/>
        <w:spacing w:line="413" w:lineRule="exact"/>
        <w:ind w:right="5" w:firstLine="278"/>
        <w:jc w:val="both"/>
      </w:pPr>
      <w:r>
        <w:rPr>
          <w:color w:val="000000"/>
          <w:sz w:val="24"/>
          <w:szCs w:val="24"/>
        </w:rPr>
        <w:t xml:space="preserve">Как будто суть в том — </w:t>
      </w:r>
      <w:r>
        <w:rPr>
          <w:i/>
          <w:iCs/>
          <w:color w:val="000000"/>
          <w:sz w:val="24"/>
          <w:szCs w:val="24"/>
        </w:rPr>
        <w:t xml:space="preserve">кто напал первым, </w:t>
      </w:r>
      <w:r>
        <w:rPr>
          <w:color w:val="000000"/>
          <w:sz w:val="24"/>
          <w:szCs w:val="24"/>
        </w:rPr>
        <w:t xml:space="preserve">а не в том, </w:t>
      </w:r>
      <w:r>
        <w:rPr>
          <w:i/>
          <w:iCs/>
          <w:color w:val="000000"/>
          <w:sz w:val="24"/>
          <w:szCs w:val="24"/>
        </w:rPr>
        <w:t xml:space="preserve">каковы причины войны, цели, </w:t>
      </w:r>
      <w:r>
        <w:rPr>
          <w:i/>
          <w:iCs/>
          <w:color w:val="000000"/>
          <w:spacing w:val="1"/>
          <w:sz w:val="24"/>
          <w:szCs w:val="24"/>
        </w:rPr>
        <w:t xml:space="preserve">которые она себе ставит, и классы, которые ее ведут. </w:t>
      </w:r>
      <w:r>
        <w:rPr>
          <w:color w:val="000000"/>
          <w:spacing w:val="1"/>
          <w:sz w:val="24"/>
          <w:szCs w:val="24"/>
        </w:rPr>
        <w:t>Можно ли, например, допус</w:t>
      </w:r>
      <w:r>
        <w:rPr>
          <w:color w:val="000000"/>
          <w:spacing w:val="1"/>
          <w:sz w:val="24"/>
          <w:szCs w:val="24"/>
        </w:rPr>
        <w:softHyphen/>
      </w:r>
      <w:r>
        <w:rPr>
          <w:color w:val="000000"/>
          <w:sz w:val="24"/>
          <w:szCs w:val="24"/>
        </w:rPr>
        <w:t xml:space="preserve">тить, что социалисты могли бы, находясь в здравом уме, признать в 1796 г. право на </w:t>
      </w:r>
      <w:r>
        <w:rPr>
          <w:color w:val="000000"/>
          <w:spacing w:val="-1"/>
          <w:sz w:val="24"/>
          <w:szCs w:val="24"/>
        </w:rPr>
        <w:t>«защиту отечества» за Англией, когда революционные французские войска стали бра</w:t>
      </w:r>
      <w:r>
        <w:rPr>
          <w:color w:val="000000"/>
          <w:spacing w:val="-1"/>
          <w:sz w:val="24"/>
          <w:szCs w:val="24"/>
        </w:rPr>
        <w:softHyphen/>
      </w:r>
      <w:r>
        <w:rPr>
          <w:color w:val="000000"/>
          <w:sz w:val="24"/>
          <w:szCs w:val="24"/>
        </w:rPr>
        <w:t>таться с ирландцами? А между тем ведь именно французы нападали в этот момент на Англию, и французская армия готовилась даже к десанту в Ирландии. И можно ли бы</w:t>
      </w:r>
      <w:r>
        <w:rPr>
          <w:color w:val="000000"/>
          <w:sz w:val="24"/>
          <w:szCs w:val="24"/>
        </w:rPr>
        <w:softHyphen/>
      </w:r>
      <w:r>
        <w:rPr>
          <w:color w:val="000000"/>
          <w:spacing w:val="-1"/>
          <w:sz w:val="24"/>
          <w:szCs w:val="24"/>
        </w:rPr>
        <w:t xml:space="preserve">ло бы завтра признать право на «защиту отечества» за Россией и за Англией, если вслед за тем, как они получили урок от Германии, на них напала бы Персия в союзе с Индией, </w:t>
      </w:r>
      <w:r>
        <w:rPr>
          <w:color w:val="000000"/>
          <w:sz w:val="24"/>
          <w:szCs w:val="24"/>
        </w:rPr>
        <w:t>Китаем и другими революционными народами Азии, совершающими свой 1789 и свой 1793 годы?</w:t>
      </w:r>
    </w:p>
    <w:p w:rsidR="00610D83" w:rsidRDefault="00610D83" w:rsidP="00610D83">
      <w:pPr>
        <w:shd w:val="clear" w:color="auto" w:fill="FFFFFF"/>
        <w:spacing w:line="413" w:lineRule="exact"/>
        <w:ind w:left="5" w:right="10" w:firstLine="288"/>
        <w:jc w:val="both"/>
      </w:pPr>
      <w:r>
        <w:rPr>
          <w:color w:val="000000"/>
          <w:spacing w:val="-1"/>
          <w:sz w:val="24"/>
          <w:szCs w:val="24"/>
        </w:rPr>
        <w:t>Таков мой ответ на прямо-таки смешное обвинение, сделанное нам, будто мы разде</w:t>
      </w:r>
      <w:r>
        <w:rPr>
          <w:color w:val="000000"/>
          <w:spacing w:val="-1"/>
          <w:sz w:val="24"/>
          <w:szCs w:val="24"/>
        </w:rPr>
        <w:softHyphen/>
      </w:r>
      <w:r>
        <w:rPr>
          <w:color w:val="000000"/>
          <w:sz w:val="24"/>
          <w:szCs w:val="24"/>
        </w:rPr>
        <w:t>ляем идеи Толстого. Наша партия отвергла как толстовское учение, так и пацифизм, заявив, что социалисты должны в настоящей войне стремиться превратить ее в граж</w:t>
      </w:r>
      <w:r>
        <w:rPr>
          <w:color w:val="000000"/>
          <w:sz w:val="24"/>
          <w:szCs w:val="24"/>
        </w:rPr>
        <w:softHyphen/>
        <w:t>данскую войну пролетариата против буржуазии, за социализм.</w:t>
      </w:r>
    </w:p>
    <w:p w:rsidR="00610D83" w:rsidRDefault="00610D83" w:rsidP="00610D83">
      <w:pPr>
        <w:shd w:val="clear" w:color="auto" w:fill="FFFFFF"/>
        <w:spacing w:line="413" w:lineRule="exact"/>
        <w:ind w:left="14" w:right="5" w:firstLine="274"/>
        <w:jc w:val="both"/>
      </w:pPr>
      <w:r>
        <w:rPr>
          <w:color w:val="000000"/>
          <w:sz w:val="24"/>
          <w:szCs w:val="24"/>
        </w:rPr>
        <w:t>Если вы мне скажете, что это утопия, я вам отвечу, что, очевидно, буржуазия Фран</w:t>
      </w:r>
      <w:r>
        <w:rPr>
          <w:color w:val="000000"/>
          <w:sz w:val="24"/>
          <w:szCs w:val="24"/>
        </w:rPr>
        <w:softHyphen/>
      </w:r>
      <w:r>
        <w:rPr>
          <w:color w:val="000000"/>
          <w:spacing w:val="-1"/>
          <w:sz w:val="24"/>
          <w:szCs w:val="24"/>
        </w:rPr>
        <w:t xml:space="preserve">ции, Англии и т. д. не разделяет вашего мнения, ибо она не стала бы, конечно, играть </w:t>
      </w:r>
      <w:r>
        <w:rPr>
          <w:color w:val="000000"/>
          <w:spacing w:val="1"/>
          <w:sz w:val="24"/>
          <w:szCs w:val="24"/>
        </w:rPr>
        <w:t>гнусную и смешную роль, доходя до заключения в тюрьму и мобилизации «пацифи</w:t>
      </w:r>
      <w:r>
        <w:rPr>
          <w:color w:val="000000"/>
          <w:spacing w:val="1"/>
          <w:sz w:val="24"/>
          <w:szCs w:val="24"/>
        </w:rPr>
        <w:softHyphen/>
      </w:r>
      <w:r>
        <w:rPr>
          <w:color w:val="000000"/>
          <w:spacing w:val="-2"/>
          <w:sz w:val="24"/>
          <w:szCs w:val="24"/>
        </w:rPr>
        <w:t xml:space="preserve">стов», если бы она не предчувствовала и не предвидела неотвратимого и непрестанного </w:t>
      </w:r>
      <w:r>
        <w:rPr>
          <w:color w:val="000000"/>
          <w:spacing w:val="-1"/>
          <w:sz w:val="24"/>
          <w:szCs w:val="24"/>
        </w:rPr>
        <w:t>нарастания революции и ее близкого наступления.</w:t>
      </w:r>
    </w:p>
    <w:p w:rsidR="00610D83" w:rsidRDefault="00610D83" w:rsidP="00610D83">
      <w:pPr>
        <w:shd w:val="clear" w:color="auto" w:fill="FFFFFF"/>
        <w:spacing w:line="413" w:lineRule="exact"/>
        <w:ind w:left="5" w:right="34" w:firstLine="288"/>
        <w:jc w:val="both"/>
      </w:pPr>
      <w:r>
        <w:rPr>
          <w:color w:val="000000"/>
          <w:spacing w:val="-1"/>
          <w:sz w:val="24"/>
          <w:szCs w:val="24"/>
        </w:rPr>
        <w:t xml:space="preserve">Это приводит меня к вопросу о расколе, поднимаемому также Су вар иным. Раскол! </w:t>
      </w:r>
      <w:r>
        <w:rPr>
          <w:color w:val="000000"/>
          <w:sz w:val="24"/>
          <w:szCs w:val="24"/>
        </w:rPr>
        <w:t>Это пугало, которым</w:t>
      </w:r>
    </w:p>
    <w:p w:rsidR="00610D83" w:rsidRDefault="00610D83" w:rsidP="00610D83">
      <w:pPr>
        <w:shd w:val="clear" w:color="auto" w:fill="FFFFFF"/>
        <w:spacing w:line="413" w:lineRule="exact"/>
        <w:ind w:left="5" w:right="34"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19"/>
        </w:tabs>
        <w:ind w:left="34"/>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34"/>
        <w:jc w:val="both"/>
      </w:pPr>
      <w:r>
        <w:rPr>
          <w:color w:val="000000"/>
          <w:sz w:val="24"/>
          <w:szCs w:val="24"/>
        </w:rPr>
        <w:t xml:space="preserve">социалистические вожди стремятся напугать других и которого они сами так боятся! «Какую пользу принесло бы </w:t>
      </w:r>
      <w:r>
        <w:rPr>
          <w:i/>
          <w:iCs/>
          <w:color w:val="000000"/>
          <w:sz w:val="24"/>
          <w:szCs w:val="24"/>
        </w:rPr>
        <w:t xml:space="preserve">теперь </w:t>
      </w:r>
      <w:r>
        <w:rPr>
          <w:color w:val="000000"/>
          <w:sz w:val="24"/>
          <w:szCs w:val="24"/>
        </w:rPr>
        <w:t xml:space="preserve">создание нового Интернационала?» — говорит Су-варин. — «Деятельность его была бы поражена бесплодием, так как численно он был </w:t>
      </w:r>
      <w:r>
        <w:rPr>
          <w:color w:val="000000"/>
          <w:spacing w:val="-2"/>
          <w:sz w:val="24"/>
          <w:szCs w:val="24"/>
        </w:rPr>
        <w:t>бы очень слаб».</w:t>
      </w:r>
    </w:p>
    <w:p w:rsidR="00610D83" w:rsidRDefault="00610D83" w:rsidP="00610D83">
      <w:pPr>
        <w:shd w:val="clear" w:color="auto" w:fill="FFFFFF"/>
        <w:spacing w:line="413" w:lineRule="exact"/>
        <w:ind w:firstLine="278"/>
        <w:jc w:val="both"/>
      </w:pPr>
      <w:r>
        <w:rPr>
          <w:color w:val="000000"/>
          <w:sz w:val="24"/>
          <w:szCs w:val="24"/>
        </w:rPr>
        <w:t>Но ведь именно «деятельность» Прессмана и Лонге во Франции, Каутского и Леде-</w:t>
      </w:r>
      <w:r>
        <w:rPr>
          <w:color w:val="000000"/>
          <w:spacing w:val="-1"/>
          <w:sz w:val="24"/>
          <w:szCs w:val="24"/>
        </w:rPr>
        <w:t xml:space="preserve">бура в Германии поражена бесплодием, что подтверждается ежедневными фактами, </w:t>
      </w:r>
      <w:r>
        <w:rPr>
          <w:i/>
          <w:iCs/>
          <w:color w:val="000000"/>
          <w:spacing w:val="-1"/>
          <w:sz w:val="24"/>
          <w:szCs w:val="24"/>
        </w:rPr>
        <w:t xml:space="preserve">как </w:t>
      </w:r>
      <w:r>
        <w:rPr>
          <w:i/>
          <w:iCs/>
          <w:color w:val="000000"/>
          <w:sz w:val="24"/>
          <w:szCs w:val="24"/>
        </w:rPr>
        <w:t xml:space="preserve">раз потому, что они боятся раскола! </w:t>
      </w:r>
      <w:r>
        <w:rPr>
          <w:color w:val="000000"/>
          <w:sz w:val="24"/>
          <w:szCs w:val="24"/>
        </w:rPr>
        <w:t xml:space="preserve">И как раз потому, что К. Либкнехт и О. Рюле в </w:t>
      </w:r>
      <w:r>
        <w:rPr>
          <w:color w:val="000000"/>
          <w:spacing w:val="1"/>
          <w:sz w:val="24"/>
          <w:szCs w:val="24"/>
        </w:rPr>
        <w:t xml:space="preserve">Германии не боялись раскола, заявили открыто о его </w:t>
      </w:r>
      <w:r>
        <w:rPr>
          <w:i/>
          <w:iCs/>
          <w:color w:val="000000"/>
          <w:spacing w:val="1"/>
          <w:sz w:val="24"/>
          <w:szCs w:val="24"/>
        </w:rPr>
        <w:t xml:space="preserve">необходимости </w:t>
      </w:r>
      <w:r>
        <w:rPr>
          <w:color w:val="000000"/>
          <w:spacing w:val="1"/>
          <w:sz w:val="24"/>
          <w:szCs w:val="24"/>
        </w:rPr>
        <w:t xml:space="preserve">(см. письмо Рюле </w:t>
      </w:r>
      <w:r>
        <w:rPr>
          <w:color w:val="000000"/>
          <w:sz w:val="24"/>
          <w:szCs w:val="24"/>
        </w:rPr>
        <w:t xml:space="preserve">в </w:t>
      </w:r>
      <w:r>
        <w:rPr>
          <w:color w:val="000000"/>
          <w:sz w:val="24"/>
          <w:szCs w:val="24"/>
          <w:lang w:val="de-DE"/>
        </w:rPr>
        <w:t xml:space="preserve">«Vorwärts» </w:t>
      </w:r>
      <w:r>
        <w:rPr>
          <w:color w:val="000000"/>
          <w:sz w:val="24"/>
          <w:szCs w:val="24"/>
        </w:rPr>
        <w:t>от 12 января 1916 г.) и не поколебались осуществить его — их деятель</w:t>
      </w:r>
      <w:r>
        <w:rPr>
          <w:color w:val="000000"/>
          <w:sz w:val="24"/>
          <w:szCs w:val="24"/>
        </w:rPr>
        <w:softHyphen/>
        <w:t xml:space="preserve">ность имеет столь великое значение для пролетариата, </w:t>
      </w:r>
      <w:r>
        <w:rPr>
          <w:i/>
          <w:iCs/>
          <w:color w:val="000000"/>
          <w:sz w:val="24"/>
          <w:szCs w:val="24"/>
        </w:rPr>
        <w:t>несмотря на их численную сла</w:t>
      </w:r>
      <w:r>
        <w:rPr>
          <w:i/>
          <w:iCs/>
          <w:color w:val="000000"/>
          <w:sz w:val="24"/>
          <w:szCs w:val="24"/>
        </w:rPr>
        <w:softHyphen/>
        <w:t xml:space="preserve">бость. </w:t>
      </w:r>
      <w:r>
        <w:rPr>
          <w:color w:val="000000"/>
          <w:sz w:val="24"/>
          <w:szCs w:val="24"/>
        </w:rPr>
        <w:t>Либкнехт и Рюле — это только 2 против 108. Но эти двое представляют мил</w:t>
      </w:r>
      <w:r>
        <w:rPr>
          <w:color w:val="000000"/>
          <w:sz w:val="24"/>
          <w:szCs w:val="24"/>
        </w:rPr>
        <w:softHyphen/>
        <w:t>лионы людей, эксплуатируемые массы, огромное большинство населения, будущее че</w:t>
      </w:r>
      <w:r>
        <w:rPr>
          <w:color w:val="000000"/>
          <w:sz w:val="24"/>
          <w:szCs w:val="24"/>
        </w:rPr>
        <w:softHyphen/>
        <w:t>ловечества, революцию, которая с каждым днем растет и зреет. 108 представляют лишь дух подхалимства небольшой кучки лакеев буржуазии в среде пролетариата. Деятель</w:t>
      </w:r>
      <w:r>
        <w:rPr>
          <w:color w:val="000000"/>
          <w:sz w:val="24"/>
          <w:szCs w:val="24"/>
        </w:rPr>
        <w:softHyphen/>
      </w:r>
      <w:r>
        <w:rPr>
          <w:color w:val="000000"/>
          <w:spacing w:val="1"/>
          <w:sz w:val="24"/>
          <w:szCs w:val="24"/>
        </w:rPr>
        <w:t xml:space="preserve">ность Бризона, когда он разделяет слабости центра или болота, поражена бесплодием. </w:t>
      </w:r>
      <w:r>
        <w:rPr>
          <w:color w:val="000000"/>
          <w:sz w:val="24"/>
          <w:szCs w:val="24"/>
        </w:rPr>
        <w:t>И, напротив, деятельность Бризона перестает быть бесплодной, она организует проле</w:t>
      </w:r>
      <w:r>
        <w:rPr>
          <w:color w:val="000000"/>
          <w:sz w:val="24"/>
          <w:szCs w:val="24"/>
        </w:rPr>
        <w:softHyphen/>
      </w:r>
      <w:r>
        <w:rPr>
          <w:color w:val="000000"/>
          <w:spacing w:val="1"/>
          <w:sz w:val="24"/>
          <w:szCs w:val="24"/>
        </w:rPr>
        <w:t xml:space="preserve">тариат, пробуждает и встряхивает его, когда Бризон на деле разрушает «единство» и </w:t>
      </w:r>
      <w:r>
        <w:rPr>
          <w:color w:val="000000"/>
          <w:spacing w:val="-1"/>
          <w:sz w:val="24"/>
          <w:szCs w:val="24"/>
        </w:rPr>
        <w:t>когда в парламенте он мужественно восклицает «долой войну!» или когда он публично говорит правду, заявляя, что союзники дерутся для того, чтобы отдать России Констан</w:t>
      </w:r>
      <w:r>
        <w:rPr>
          <w:color w:val="000000"/>
          <w:spacing w:val="-1"/>
          <w:sz w:val="24"/>
          <w:szCs w:val="24"/>
        </w:rPr>
        <w:softHyphen/>
      </w:r>
      <w:r>
        <w:rPr>
          <w:color w:val="000000"/>
          <w:spacing w:val="-2"/>
          <w:sz w:val="24"/>
          <w:szCs w:val="24"/>
        </w:rPr>
        <w:t>тинополь.</w:t>
      </w:r>
    </w:p>
    <w:p w:rsidR="00610D83" w:rsidRDefault="00610D83" w:rsidP="00610D83">
      <w:pPr>
        <w:shd w:val="clear" w:color="auto" w:fill="FFFFFF"/>
        <w:spacing w:line="413" w:lineRule="exact"/>
        <w:ind w:left="24" w:firstLine="283"/>
        <w:jc w:val="both"/>
      </w:pPr>
      <w:r>
        <w:rPr>
          <w:color w:val="000000"/>
          <w:spacing w:val="2"/>
          <w:sz w:val="24"/>
          <w:szCs w:val="24"/>
        </w:rPr>
        <w:t xml:space="preserve">Истинно-революционные интернационалисты численно слабы? Рассказывайте! </w:t>
      </w:r>
      <w:r>
        <w:rPr>
          <w:color w:val="000000"/>
          <w:sz w:val="24"/>
          <w:szCs w:val="24"/>
        </w:rPr>
        <w:t>Возьмем в качестве примера Францию 1780 г. и Россию 1900 года. Сознательные и ре</w:t>
      </w:r>
      <w:r>
        <w:rPr>
          <w:color w:val="000000"/>
          <w:sz w:val="24"/>
          <w:szCs w:val="24"/>
        </w:rPr>
        <w:softHyphen/>
        <w:t>шительные революционеры, которые в первом случае были представителями буржуа</w:t>
      </w:r>
      <w:r>
        <w:rPr>
          <w:color w:val="000000"/>
          <w:sz w:val="24"/>
          <w:szCs w:val="24"/>
        </w:rPr>
        <w:softHyphen/>
        <w:t>зии — революционного класса той эпохи, — а во втором случае были представителями революционного класса настоящего времени — пролетариата, были чрезвычайно слабы численно. Это были лишь единицы, составлявшие макси-</w:t>
      </w:r>
    </w:p>
    <w:p w:rsidR="00610D83" w:rsidRDefault="00610D83" w:rsidP="00610D83">
      <w:pPr>
        <w:shd w:val="clear" w:color="auto" w:fill="FFFFFF"/>
        <w:spacing w:line="413" w:lineRule="exact"/>
        <w:ind w:left="24" w:firstLine="283"/>
        <w:jc w:val="both"/>
        <w:sectPr w:rsidR="00610D83">
          <w:pgSz w:w="11909" w:h="16834"/>
          <w:pgMar w:top="1440" w:right="1419" w:bottom="720" w:left="1394" w:header="720" w:footer="720" w:gutter="0"/>
          <w:cols w:space="60"/>
          <w:noEndnote/>
        </w:sectPr>
      </w:pPr>
    </w:p>
    <w:p w:rsidR="00610D83" w:rsidRDefault="00610D83" w:rsidP="00610D83">
      <w:pPr>
        <w:shd w:val="clear" w:color="auto" w:fill="FFFFFF"/>
        <w:tabs>
          <w:tab w:val="left" w:leader="underscore" w:pos="2419"/>
          <w:tab w:val="left" w:leader="underscore" w:pos="8496"/>
        </w:tabs>
      </w:pPr>
      <w:r>
        <w:lastRenderedPageBreak/>
        <w:tab/>
      </w:r>
      <w:r>
        <w:rPr>
          <w:color w:val="000000"/>
          <w:u w:val="single"/>
        </w:rPr>
        <w:t>ОТКРЫТОЕ ПИСЬМО БОРИСУ СУВАРИНУ</w:t>
      </w:r>
      <w:r>
        <w:rPr>
          <w:color w:val="000000"/>
          <w:u w:val="single"/>
        </w:rPr>
        <w:tab/>
      </w:r>
      <w:r>
        <w:rPr>
          <w:color w:val="000000"/>
        </w:rPr>
        <w:t>267</w:t>
      </w:r>
    </w:p>
    <w:p w:rsidR="00610D83" w:rsidRDefault="00610D83" w:rsidP="00610D83">
      <w:pPr>
        <w:shd w:val="clear" w:color="auto" w:fill="FFFFFF"/>
        <w:spacing w:before="653" w:line="413" w:lineRule="exact"/>
        <w:ind w:left="5" w:right="5"/>
        <w:jc w:val="both"/>
      </w:pPr>
      <w:r>
        <w:rPr>
          <w:color w:val="000000"/>
          <w:sz w:val="24"/>
          <w:szCs w:val="24"/>
        </w:rPr>
        <w:t xml:space="preserve">мум лишь </w:t>
      </w:r>
      <w:r>
        <w:rPr>
          <w:color w:val="000000"/>
          <w:sz w:val="24"/>
          <w:szCs w:val="24"/>
          <w:lang w:val="en-US"/>
        </w:rPr>
        <w:t xml:space="preserve">Vio </w:t>
      </w:r>
      <w:r>
        <w:rPr>
          <w:color w:val="000000"/>
          <w:sz w:val="24"/>
          <w:szCs w:val="24"/>
        </w:rPr>
        <w:t xml:space="preserve">ооо или даже </w:t>
      </w:r>
      <w:r>
        <w:rPr>
          <w:color w:val="000000"/>
          <w:sz w:val="24"/>
          <w:szCs w:val="24"/>
          <w:lang w:val="en-US"/>
        </w:rPr>
        <w:t xml:space="preserve">Vioo ooo </w:t>
      </w:r>
      <w:r>
        <w:rPr>
          <w:color w:val="000000"/>
          <w:sz w:val="24"/>
          <w:szCs w:val="24"/>
        </w:rPr>
        <w:t>своего класса. А спустя несколько лет эти самые еди</w:t>
      </w:r>
      <w:r>
        <w:rPr>
          <w:color w:val="000000"/>
          <w:sz w:val="24"/>
          <w:szCs w:val="24"/>
        </w:rPr>
        <w:softHyphen/>
        <w:t>ницы, это самое, якобы столь ничтожное, меньшинство повело за собою массы, мил</w:t>
      </w:r>
      <w:r>
        <w:rPr>
          <w:color w:val="000000"/>
          <w:sz w:val="24"/>
          <w:szCs w:val="24"/>
        </w:rPr>
        <w:softHyphen/>
      </w:r>
      <w:r>
        <w:rPr>
          <w:color w:val="000000"/>
          <w:spacing w:val="-1"/>
          <w:sz w:val="24"/>
          <w:szCs w:val="24"/>
        </w:rPr>
        <w:t>лионы и десятки миллионов людей. Почему? Потому что это меньшинство представля</w:t>
      </w:r>
      <w:r>
        <w:rPr>
          <w:color w:val="000000"/>
          <w:spacing w:val="-1"/>
          <w:sz w:val="24"/>
          <w:szCs w:val="24"/>
        </w:rPr>
        <w:softHyphen/>
      </w:r>
      <w:r>
        <w:rPr>
          <w:color w:val="000000"/>
          <w:sz w:val="24"/>
          <w:szCs w:val="24"/>
        </w:rPr>
        <w:t xml:space="preserve">ло действительно интересы этих масс, потому что оно верило в грядущую революцию, </w:t>
      </w:r>
      <w:r>
        <w:rPr>
          <w:color w:val="000000"/>
          <w:spacing w:val="-1"/>
          <w:sz w:val="24"/>
          <w:szCs w:val="24"/>
        </w:rPr>
        <w:t>потому что оно было готово беззаветно ей служить.</w:t>
      </w:r>
    </w:p>
    <w:p w:rsidR="00610D83" w:rsidRDefault="00610D83" w:rsidP="00610D83">
      <w:pPr>
        <w:shd w:val="clear" w:color="auto" w:fill="FFFFFF"/>
        <w:spacing w:line="413" w:lineRule="exact"/>
        <w:ind w:firstLine="278"/>
        <w:jc w:val="both"/>
      </w:pPr>
      <w:r>
        <w:rPr>
          <w:color w:val="000000"/>
          <w:sz w:val="24"/>
          <w:szCs w:val="24"/>
        </w:rPr>
        <w:t>Численная слабость? Но с каких это пор революционеры ставят свою политику в за</w:t>
      </w:r>
      <w:r>
        <w:rPr>
          <w:color w:val="000000"/>
          <w:sz w:val="24"/>
          <w:szCs w:val="24"/>
        </w:rPr>
        <w:softHyphen/>
      </w:r>
      <w:r>
        <w:rPr>
          <w:color w:val="000000"/>
          <w:spacing w:val="2"/>
          <w:sz w:val="24"/>
          <w:szCs w:val="24"/>
        </w:rPr>
        <w:t xml:space="preserve">висимость от того факта, в большинстве ли они или в меньшинстве? Когда в ноябре </w:t>
      </w:r>
      <w:r>
        <w:rPr>
          <w:color w:val="000000"/>
          <w:sz w:val="24"/>
          <w:szCs w:val="24"/>
        </w:rPr>
        <w:t>1914 г. наша партия объявила о необходимости раскола с оппортунистами , заявив, что этот раскол будет единственно правильным и достойным ответом на их измену в авгу</w:t>
      </w:r>
      <w:r>
        <w:rPr>
          <w:color w:val="000000"/>
          <w:sz w:val="24"/>
          <w:szCs w:val="24"/>
        </w:rPr>
        <w:softHyphen/>
        <w:t xml:space="preserve">сте 1914 г., это заявление казалось многим лишь сектантским сумасбродством людей, </w:t>
      </w:r>
      <w:r>
        <w:rPr>
          <w:color w:val="000000"/>
          <w:spacing w:val="-1"/>
          <w:sz w:val="24"/>
          <w:szCs w:val="24"/>
        </w:rPr>
        <w:t xml:space="preserve">которые окончательно оторвались от жизни и от действительности. Прошло два года, и </w:t>
      </w:r>
      <w:r>
        <w:rPr>
          <w:color w:val="000000"/>
          <w:sz w:val="24"/>
          <w:szCs w:val="24"/>
        </w:rPr>
        <w:t>— посмотрите, что происходит. В Англии раскол — совершившийся факт; социал-</w:t>
      </w:r>
      <w:r>
        <w:rPr>
          <w:color w:val="000000"/>
          <w:spacing w:val="1"/>
          <w:sz w:val="24"/>
          <w:szCs w:val="24"/>
        </w:rPr>
        <w:t xml:space="preserve">шовинист Гайндман должен был покинуть партию. В Германии раскол развивается у </w:t>
      </w:r>
      <w:r>
        <w:rPr>
          <w:color w:val="000000"/>
          <w:sz w:val="24"/>
          <w:szCs w:val="24"/>
        </w:rPr>
        <w:t>всех на глазах. Организации Берлина, Бремена и Штутгарта имели даже честь быть ис</w:t>
      </w:r>
      <w:r>
        <w:rPr>
          <w:color w:val="000000"/>
          <w:sz w:val="24"/>
          <w:szCs w:val="24"/>
        </w:rPr>
        <w:softHyphen/>
      </w:r>
      <w:r>
        <w:rPr>
          <w:color w:val="000000"/>
          <w:spacing w:val="-1"/>
          <w:sz w:val="24"/>
          <w:szCs w:val="24"/>
        </w:rPr>
        <w:t>ключенными из партии... из партии лакеев кайзера, из партии немецких господ Реноде-лей, Самба, Тома, Гедов и К</w:t>
      </w:r>
      <w:r>
        <w:rPr>
          <w:color w:val="000000"/>
          <w:spacing w:val="-1"/>
          <w:sz w:val="24"/>
          <w:szCs w:val="24"/>
          <w:vertAlign w:val="superscript"/>
        </w:rPr>
        <w:t>0</w:t>
      </w:r>
      <w:r>
        <w:rPr>
          <w:color w:val="000000"/>
          <w:spacing w:val="-1"/>
          <w:sz w:val="24"/>
          <w:szCs w:val="24"/>
        </w:rPr>
        <w:t>. А во Франции? С одной стороны, партия этих господ за</w:t>
      </w:r>
      <w:r>
        <w:rPr>
          <w:color w:val="000000"/>
          <w:spacing w:val="-1"/>
          <w:sz w:val="24"/>
          <w:szCs w:val="24"/>
        </w:rPr>
        <w:softHyphen/>
      </w:r>
      <w:r>
        <w:rPr>
          <w:color w:val="000000"/>
          <w:spacing w:val="1"/>
          <w:sz w:val="24"/>
          <w:szCs w:val="24"/>
        </w:rPr>
        <w:t>являет о том, что она остается сторонницей «защиты отечества»; с другой, циммер-</w:t>
      </w:r>
      <w:r>
        <w:rPr>
          <w:color w:val="000000"/>
          <w:spacing w:val="-1"/>
          <w:sz w:val="24"/>
          <w:szCs w:val="24"/>
        </w:rPr>
        <w:t xml:space="preserve">вальдцы заявляют в своей брошюре «Социалисты Циммервальда и война», что «защита </w:t>
      </w:r>
      <w:r>
        <w:rPr>
          <w:color w:val="000000"/>
          <w:sz w:val="24"/>
          <w:szCs w:val="24"/>
        </w:rPr>
        <w:t>отечества» не социалистична. Разве это не раскол?</w:t>
      </w:r>
    </w:p>
    <w:p w:rsidR="00610D83" w:rsidRDefault="00610D83" w:rsidP="00610D83">
      <w:pPr>
        <w:shd w:val="clear" w:color="auto" w:fill="FFFFFF"/>
        <w:spacing w:line="413" w:lineRule="exact"/>
        <w:ind w:left="10" w:right="5" w:firstLine="278"/>
        <w:jc w:val="both"/>
      </w:pPr>
      <w:r>
        <w:rPr>
          <w:color w:val="000000"/>
          <w:spacing w:val="-1"/>
          <w:sz w:val="24"/>
          <w:szCs w:val="24"/>
        </w:rPr>
        <w:t>И как могли бы добросовестно работать бок о бок в одной партии люди, которые по</w:t>
      </w:r>
      <w:r>
        <w:rPr>
          <w:color w:val="000000"/>
          <w:spacing w:val="-1"/>
          <w:sz w:val="24"/>
          <w:szCs w:val="24"/>
        </w:rPr>
        <w:softHyphen/>
      </w:r>
      <w:r>
        <w:rPr>
          <w:color w:val="000000"/>
          <w:sz w:val="24"/>
          <w:szCs w:val="24"/>
        </w:rPr>
        <w:t>сле двух лет этого величайшего мирового кризиса дают диаметрально противополож</w:t>
      </w:r>
      <w:r>
        <w:rPr>
          <w:color w:val="000000"/>
          <w:sz w:val="24"/>
          <w:szCs w:val="24"/>
        </w:rPr>
        <w:softHyphen/>
        <w:t>ные ответы на самый важный вопрос современной тактики пролетариата?</w:t>
      </w:r>
    </w:p>
    <w:p w:rsidR="00610D83" w:rsidRDefault="00610D83" w:rsidP="00610D83">
      <w:pPr>
        <w:shd w:val="clear" w:color="auto" w:fill="FFFFFF"/>
        <w:spacing w:line="413" w:lineRule="exact"/>
        <w:ind w:left="10" w:firstLine="278"/>
        <w:jc w:val="both"/>
      </w:pPr>
      <w:r>
        <w:rPr>
          <w:color w:val="000000"/>
          <w:sz w:val="24"/>
          <w:szCs w:val="24"/>
        </w:rPr>
        <w:t>Взгляните и на Америку — страну, к тому же, нейтральную. Не начался ли и там раскол: в то время как, с одной стороны, Евгений Дебс, этот «американский</w:t>
      </w:r>
    </w:p>
    <w:p w:rsidR="00610D83" w:rsidRDefault="00610D83" w:rsidP="00610D83">
      <w:pPr>
        <w:shd w:val="clear" w:color="auto" w:fill="FFFFFF"/>
        <w:spacing w:before="3374"/>
        <w:ind w:left="413"/>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" o:allowincell="f" strokeweight=".7pt"/>
            </w:pict>
          </mc:Fallback>
        </mc:AlternateContent>
      </w:r>
      <w:r>
        <w:rPr>
          <w:color w:val="000000"/>
        </w:rPr>
        <w:t xml:space="preserve">См. Сочинения, 5 изд., том 26, стр. 13—23. </w:t>
      </w:r>
      <w:r>
        <w:rPr>
          <w:i/>
          <w:iCs/>
          <w:color w:val="000000"/>
        </w:rPr>
        <w:t>Ред.</w:t>
      </w:r>
    </w:p>
    <w:p w:rsidR="00610D83" w:rsidRDefault="00610D83" w:rsidP="00610D83">
      <w:pPr>
        <w:shd w:val="clear" w:color="auto" w:fill="FFFFFF"/>
        <w:spacing w:before="3374"/>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619"/>
        </w:tabs>
        <w:ind w:left="34"/>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29" w:right="5"/>
        <w:jc w:val="both"/>
      </w:pPr>
      <w:r>
        <w:rPr>
          <w:color w:val="000000"/>
          <w:sz w:val="24"/>
          <w:szCs w:val="24"/>
        </w:rPr>
        <w:t xml:space="preserve">Бебель», заявляет в социалистической печати, что он признает лишь один вид войны, </w:t>
      </w:r>
      <w:r>
        <w:rPr>
          <w:color w:val="000000"/>
          <w:spacing w:val="2"/>
          <w:sz w:val="24"/>
          <w:szCs w:val="24"/>
        </w:rPr>
        <w:t>войну гражданскую за победу социализма, и что он предпочел бы дать себя расстре</w:t>
      </w:r>
      <w:r>
        <w:rPr>
          <w:color w:val="000000"/>
          <w:spacing w:val="2"/>
          <w:sz w:val="24"/>
          <w:szCs w:val="24"/>
        </w:rPr>
        <w:softHyphen/>
      </w:r>
      <w:r>
        <w:rPr>
          <w:color w:val="000000"/>
          <w:spacing w:val="5"/>
          <w:sz w:val="24"/>
          <w:szCs w:val="24"/>
        </w:rPr>
        <w:t xml:space="preserve">лять, нежели голосовать хотя бы за один цент на военные расходы Америки (см. </w:t>
      </w:r>
      <w:r>
        <w:rPr>
          <w:color w:val="000000"/>
          <w:sz w:val="24"/>
          <w:szCs w:val="24"/>
          <w:lang w:val="de-DE"/>
        </w:rPr>
        <w:t xml:space="preserve">«Appeal </w:t>
      </w:r>
      <w:r>
        <w:rPr>
          <w:color w:val="000000"/>
          <w:sz w:val="24"/>
          <w:szCs w:val="24"/>
          <w:lang w:val="en-US"/>
        </w:rPr>
        <w:t>to Reason»</w:t>
      </w:r>
      <w:r>
        <w:rPr>
          <w:color w:val="000000"/>
          <w:sz w:val="24"/>
          <w:szCs w:val="24"/>
          <w:vertAlign w:val="superscript"/>
          <w:lang w:val="en-US"/>
        </w:rPr>
        <w:t>112</w:t>
      </w:r>
      <w:r>
        <w:rPr>
          <w:color w:val="000000"/>
          <w:sz w:val="24"/>
          <w:szCs w:val="24"/>
          <w:lang w:val="en-US"/>
        </w:rPr>
        <w:t xml:space="preserve"> </w:t>
      </w:r>
      <w:r>
        <w:rPr>
          <w:color w:val="000000"/>
          <w:sz w:val="24"/>
          <w:szCs w:val="24"/>
        </w:rPr>
        <w:t>№ 1032, от 11 сентября 1915 г.), в то же время, с другой стороны, американские Ренодели и Самба провозглашают «защиту отечества» и «подготовлен</w:t>
      </w:r>
      <w:r>
        <w:rPr>
          <w:color w:val="000000"/>
          <w:sz w:val="24"/>
          <w:szCs w:val="24"/>
        </w:rPr>
        <w:softHyphen/>
        <w:t>ность к войне». Американские же Лонге и Прессманы — бедняги! — стремятся поми</w:t>
      </w:r>
      <w:r>
        <w:rPr>
          <w:color w:val="000000"/>
          <w:sz w:val="24"/>
          <w:szCs w:val="24"/>
        </w:rPr>
        <w:softHyphen/>
        <w:t>рить социал-шовинистов с революционными интернационалистами.</w:t>
      </w:r>
    </w:p>
    <w:p w:rsidR="00610D83" w:rsidRDefault="00610D83" w:rsidP="00610D83">
      <w:pPr>
        <w:shd w:val="clear" w:color="auto" w:fill="FFFFFF"/>
        <w:spacing w:line="413" w:lineRule="exact"/>
        <w:ind w:firstLine="288"/>
        <w:jc w:val="both"/>
      </w:pPr>
      <w:r>
        <w:rPr>
          <w:color w:val="000000"/>
          <w:sz w:val="24"/>
          <w:szCs w:val="24"/>
        </w:rPr>
        <w:t>Два Интернационала уже существуют. Один — Самба-Зюдекума-Гайндмана-Плеханова и К и второй — К. Либкнехта, Маклина (шотландский учитель, осужден</w:t>
      </w:r>
      <w:r>
        <w:rPr>
          <w:color w:val="000000"/>
          <w:sz w:val="24"/>
          <w:szCs w:val="24"/>
        </w:rPr>
        <w:softHyphen/>
        <w:t>ный английской буржуазией на каторгу за поддержку классовой борьбы рабочих), Хёг-лунда (шведский депутат, осужденный на каторгу за свою революционную агитацию против войны, бывший в Циммервальде одним из основателей «Циммервальдской ле</w:t>
      </w:r>
      <w:r>
        <w:rPr>
          <w:color w:val="000000"/>
          <w:sz w:val="24"/>
          <w:szCs w:val="24"/>
        </w:rPr>
        <w:softHyphen/>
        <w:t xml:space="preserve">вой»), пяти депутатов Государственной думы, осужденных на вечную ссылку в Сибирь </w:t>
      </w:r>
      <w:r>
        <w:rPr>
          <w:color w:val="000000"/>
          <w:spacing w:val="1"/>
          <w:sz w:val="24"/>
          <w:szCs w:val="24"/>
        </w:rPr>
        <w:t xml:space="preserve">за их агитацию против войны и т. д. Это, с одной стороны, Интернационал тех, </w:t>
      </w:r>
      <w:r>
        <w:rPr>
          <w:i/>
          <w:iCs/>
          <w:color w:val="000000"/>
          <w:spacing w:val="1"/>
          <w:sz w:val="24"/>
          <w:szCs w:val="24"/>
        </w:rPr>
        <w:t>кото</w:t>
      </w:r>
      <w:r>
        <w:rPr>
          <w:i/>
          <w:iCs/>
          <w:color w:val="000000"/>
          <w:spacing w:val="1"/>
          <w:sz w:val="24"/>
          <w:szCs w:val="24"/>
        </w:rPr>
        <w:softHyphen/>
      </w:r>
      <w:r>
        <w:rPr>
          <w:i/>
          <w:iCs/>
          <w:color w:val="000000"/>
          <w:sz w:val="24"/>
          <w:szCs w:val="24"/>
        </w:rPr>
        <w:t xml:space="preserve">рые помогают своим правительствам вести империалистскую войну, </w:t>
      </w:r>
      <w:r>
        <w:rPr>
          <w:color w:val="000000"/>
          <w:sz w:val="24"/>
          <w:szCs w:val="24"/>
        </w:rPr>
        <w:t>а с другой сто</w:t>
      </w:r>
      <w:r>
        <w:rPr>
          <w:color w:val="000000"/>
          <w:sz w:val="24"/>
          <w:szCs w:val="24"/>
        </w:rPr>
        <w:softHyphen/>
      </w:r>
      <w:r>
        <w:rPr>
          <w:color w:val="000000"/>
          <w:spacing w:val="1"/>
          <w:sz w:val="24"/>
          <w:szCs w:val="24"/>
        </w:rPr>
        <w:t xml:space="preserve">роны, Интернационал тех, </w:t>
      </w:r>
      <w:r>
        <w:rPr>
          <w:i/>
          <w:iCs/>
          <w:color w:val="000000"/>
          <w:spacing w:val="1"/>
          <w:sz w:val="24"/>
          <w:szCs w:val="24"/>
        </w:rPr>
        <w:t xml:space="preserve">которые ведут революционную борьбу против этой войны. </w:t>
      </w:r>
      <w:r>
        <w:rPr>
          <w:color w:val="000000"/>
          <w:spacing w:val="1"/>
          <w:sz w:val="24"/>
          <w:szCs w:val="24"/>
        </w:rPr>
        <w:t>И ни красноречие парламентских болтунов, ни «дипломатия» «государственных му</w:t>
      </w:r>
      <w:r>
        <w:rPr>
          <w:color w:val="000000"/>
          <w:spacing w:val="1"/>
          <w:sz w:val="24"/>
          <w:szCs w:val="24"/>
        </w:rPr>
        <w:softHyphen/>
      </w:r>
      <w:r>
        <w:rPr>
          <w:color w:val="000000"/>
          <w:sz w:val="24"/>
          <w:szCs w:val="24"/>
        </w:rPr>
        <w:t>жей» социализма не смогут объединить эти два Интернационала. Второй Интернацио</w:t>
      </w:r>
      <w:r>
        <w:rPr>
          <w:color w:val="000000"/>
          <w:sz w:val="24"/>
          <w:szCs w:val="24"/>
        </w:rPr>
        <w:softHyphen/>
        <w:t xml:space="preserve">нал отжил свой век. Третий Интернационал уже родился. И если он еще не освящен первосвященниками и папами </w:t>
      </w:r>
      <w:r>
        <w:rPr>
          <w:color w:val="000000"/>
          <w:sz w:val="24"/>
          <w:szCs w:val="24"/>
          <w:lang w:val="en-US"/>
        </w:rPr>
        <w:t xml:space="preserve">II </w:t>
      </w:r>
      <w:r>
        <w:rPr>
          <w:color w:val="000000"/>
          <w:sz w:val="24"/>
          <w:szCs w:val="24"/>
        </w:rPr>
        <w:t>Интернационала, а, наоборот, проклят ими (см. речи Вандервельда и Стаунинга), это все же не мешает ему приобретать день ото дня новые силы. Третий Интернационал даст возможность пролетариату избавиться от оппорту</w:t>
      </w:r>
      <w:r>
        <w:rPr>
          <w:color w:val="000000"/>
          <w:sz w:val="24"/>
          <w:szCs w:val="24"/>
        </w:rPr>
        <w:softHyphen/>
      </w:r>
      <w:r>
        <w:rPr>
          <w:color w:val="000000"/>
          <w:spacing w:val="-1"/>
          <w:sz w:val="24"/>
          <w:szCs w:val="24"/>
        </w:rPr>
        <w:t xml:space="preserve">нистов, и он же приведет массы к победе в социальной революции, которая назревает и </w:t>
      </w:r>
      <w:r>
        <w:rPr>
          <w:color w:val="000000"/>
          <w:spacing w:val="-2"/>
          <w:sz w:val="24"/>
          <w:szCs w:val="24"/>
        </w:rPr>
        <w:t>приближается.</w:t>
      </w:r>
    </w:p>
    <w:p w:rsidR="00610D83" w:rsidRDefault="00610D83" w:rsidP="00610D83">
      <w:pPr>
        <w:shd w:val="clear" w:color="auto" w:fill="FFFFFF"/>
        <w:spacing w:line="413" w:lineRule="exact"/>
        <w:ind w:left="34" w:right="5" w:firstLine="278"/>
        <w:jc w:val="both"/>
      </w:pPr>
      <w:r>
        <w:rPr>
          <w:color w:val="000000"/>
          <w:sz w:val="24"/>
          <w:szCs w:val="24"/>
        </w:rPr>
        <w:t>Прежде чем закончить, я должен ответить несколько слов на личную полемику Су-варина. Он просит (социалистов, находящихся в Швейцарии) умерить личную</w:t>
      </w:r>
    </w:p>
    <w:p w:rsidR="00610D83" w:rsidRDefault="00610D83" w:rsidP="00610D83">
      <w:pPr>
        <w:shd w:val="clear" w:color="auto" w:fill="FFFFFF"/>
        <w:spacing w:line="413" w:lineRule="exact"/>
        <w:ind w:left="34" w:right="5" w:firstLine="278"/>
        <w:jc w:val="both"/>
        <w:sectPr w:rsidR="00610D83">
          <w:pgSz w:w="11909" w:h="16834"/>
          <w:pgMar w:top="1440" w:right="1419" w:bottom="720" w:left="1394" w:header="720" w:footer="720" w:gutter="0"/>
          <w:cols w:space="60"/>
          <w:noEndnote/>
        </w:sectPr>
      </w:pPr>
    </w:p>
    <w:p w:rsidR="00610D83" w:rsidRDefault="00610D83" w:rsidP="00610D83">
      <w:pPr>
        <w:shd w:val="clear" w:color="auto" w:fill="FFFFFF"/>
        <w:tabs>
          <w:tab w:val="left" w:leader="underscore" w:pos="2419"/>
          <w:tab w:val="left" w:leader="underscore" w:pos="8496"/>
        </w:tabs>
      </w:pPr>
      <w:r>
        <w:lastRenderedPageBreak/>
        <w:tab/>
      </w:r>
      <w:r>
        <w:rPr>
          <w:color w:val="000000"/>
          <w:u w:val="single"/>
        </w:rPr>
        <w:t>ОТКРЫТОЕ ПИСЬМО БОРИСУ СУВАРИНУ</w:t>
      </w:r>
      <w:r>
        <w:rPr>
          <w:color w:val="000000"/>
          <w:u w:val="single"/>
        </w:rPr>
        <w:tab/>
      </w:r>
      <w:r>
        <w:rPr>
          <w:color w:val="000000"/>
        </w:rPr>
        <w:t>269</w:t>
      </w:r>
    </w:p>
    <w:p w:rsidR="00610D83" w:rsidRDefault="00610D83" w:rsidP="00610D83">
      <w:pPr>
        <w:shd w:val="clear" w:color="auto" w:fill="FFFFFF"/>
        <w:spacing w:before="653" w:line="413" w:lineRule="exact"/>
        <w:ind w:left="5"/>
        <w:jc w:val="both"/>
      </w:pPr>
      <w:r>
        <w:rPr>
          <w:color w:val="000000"/>
          <w:sz w:val="24"/>
          <w:szCs w:val="24"/>
        </w:rPr>
        <w:t>критику, направленную против Бернштейна, Каутского, Лонге и т. д. ... Со своей сторо</w:t>
      </w:r>
      <w:r>
        <w:rPr>
          <w:color w:val="000000"/>
          <w:sz w:val="24"/>
          <w:szCs w:val="24"/>
        </w:rPr>
        <w:softHyphen/>
        <w:t>ны я должен сказать, что я не могу согласиться с этой просьбой. И прежде всего я ука</w:t>
      </w:r>
      <w:r>
        <w:rPr>
          <w:color w:val="000000"/>
          <w:sz w:val="24"/>
          <w:szCs w:val="24"/>
        </w:rPr>
        <w:softHyphen/>
      </w:r>
      <w:r>
        <w:rPr>
          <w:color w:val="000000"/>
          <w:spacing w:val="-1"/>
          <w:sz w:val="24"/>
          <w:szCs w:val="24"/>
        </w:rPr>
        <w:t xml:space="preserve">жу Суварину, что я выступаю против «центристов» не с личной критикой, а с критикой политической. Влияния на массы гг. Зюдекумов, Плехановых и т. д. уже не спасешь: их авторитет настолько уже подорван, что повсюду полиции приходится их защищать. Но </w:t>
      </w:r>
      <w:r>
        <w:rPr>
          <w:color w:val="000000"/>
          <w:sz w:val="24"/>
          <w:szCs w:val="24"/>
        </w:rPr>
        <w:t>«центристы» своею пропагандой «единства» и «защиты отечества», своим стремлением к соглашению, своими усилиями прикрыть словами самые глубокие расхождения при</w:t>
      </w:r>
      <w:r>
        <w:rPr>
          <w:color w:val="000000"/>
          <w:sz w:val="24"/>
          <w:szCs w:val="24"/>
        </w:rPr>
        <w:softHyphen/>
      </w:r>
      <w:r>
        <w:rPr>
          <w:color w:val="000000"/>
          <w:spacing w:val="-1"/>
          <w:sz w:val="24"/>
          <w:szCs w:val="24"/>
        </w:rPr>
        <w:t>чиняют величайший ущерб рабочему движению, задерживая окончательное банкротст</w:t>
      </w:r>
      <w:r>
        <w:rPr>
          <w:color w:val="000000"/>
          <w:spacing w:val="-1"/>
          <w:sz w:val="24"/>
          <w:szCs w:val="24"/>
        </w:rPr>
        <w:softHyphen/>
      </w:r>
      <w:r>
        <w:rPr>
          <w:color w:val="000000"/>
          <w:spacing w:val="1"/>
          <w:sz w:val="24"/>
          <w:szCs w:val="24"/>
        </w:rPr>
        <w:t>во морального авторитета социал-шовинистов, поддерживая, таким образом, их влия</w:t>
      </w:r>
      <w:r>
        <w:rPr>
          <w:color w:val="000000"/>
          <w:spacing w:val="1"/>
          <w:sz w:val="24"/>
          <w:szCs w:val="24"/>
        </w:rPr>
        <w:softHyphen/>
      </w:r>
      <w:r>
        <w:rPr>
          <w:color w:val="000000"/>
          <w:sz w:val="24"/>
          <w:szCs w:val="24"/>
        </w:rPr>
        <w:t xml:space="preserve">ние на массы, оживляя труп оппортунистов </w:t>
      </w:r>
      <w:r>
        <w:rPr>
          <w:color w:val="000000"/>
          <w:sz w:val="24"/>
          <w:szCs w:val="24"/>
          <w:lang w:val="en-US"/>
        </w:rPr>
        <w:t xml:space="preserve">II </w:t>
      </w:r>
      <w:r>
        <w:rPr>
          <w:color w:val="000000"/>
          <w:sz w:val="24"/>
          <w:szCs w:val="24"/>
        </w:rPr>
        <w:t>Интернационала. По всем этим сообра</w:t>
      </w:r>
      <w:r>
        <w:rPr>
          <w:color w:val="000000"/>
          <w:sz w:val="24"/>
          <w:szCs w:val="24"/>
        </w:rPr>
        <w:softHyphen/>
        <w:t>жениям я считаю, что борьба против Каутского и других представителей «центра» яв</w:t>
      </w:r>
      <w:r>
        <w:rPr>
          <w:color w:val="000000"/>
          <w:sz w:val="24"/>
          <w:szCs w:val="24"/>
        </w:rPr>
        <w:softHyphen/>
      </w:r>
      <w:r>
        <w:rPr>
          <w:color w:val="000000"/>
          <w:spacing w:val="-1"/>
          <w:sz w:val="24"/>
          <w:szCs w:val="24"/>
        </w:rPr>
        <w:t>ляется для меня социалистическим долгом.</w:t>
      </w:r>
    </w:p>
    <w:p w:rsidR="00610D83" w:rsidRDefault="00610D83" w:rsidP="00610D83">
      <w:pPr>
        <w:shd w:val="clear" w:color="auto" w:fill="FFFFFF"/>
        <w:spacing w:line="413" w:lineRule="exact"/>
        <w:ind w:left="5" w:firstLine="288"/>
        <w:jc w:val="both"/>
      </w:pPr>
      <w:r>
        <w:rPr>
          <w:color w:val="000000"/>
          <w:sz w:val="24"/>
          <w:szCs w:val="24"/>
        </w:rPr>
        <w:t xml:space="preserve">Суварин, наряду с другими, «обращается к Гильбо, к Ленину, ко всем тем, которые </w:t>
      </w:r>
      <w:r>
        <w:rPr>
          <w:color w:val="000000"/>
          <w:spacing w:val="-1"/>
          <w:sz w:val="24"/>
          <w:szCs w:val="24"/>
        </w:rPr>
        <w:t>пользуются преимуществом находиться «в стороне от схватки», преимуществом, часто позволяющим здраво судить о людях и делах социализма, но заключающим в себе так</w:t>
      </w:r>
      <w:r>
        <w:rPr>
          <w:color w:val="000000"/>
          <w:spacing w:val="-1"/>
          <w:sz w:val="24"/>
          <w:szCs w:val="24"/>
        </w:rPr>
        <w:softHyphen/>
        <w:t>же, быть может, некоторые неудобства».</w:t>
      </w:r>
    </w:p>
    <w:p w:rsidR="00610D83" w:rsidRDefault="00610D83" w:rsidP="00610D83">
      <w:pPr>
        <w:shd w:val="clear" w:color="auto" w:fill="FFFFFF"/>
        <w:spacing w:line="413" w:lineRule="exact"/>
        <w:ind w:right="5" w:firstLine="278"/>
        <w:jc w:val="both"/>
      </w:pPr>
      <w:r>
        <w:rPr>
          <w:color w:val="000000"/>
          <w:spacing w:val="-1"/>
          <w:sz w:val="24"/>
          <w:szCs w:val="24"/>
        </w:rPr>
        <w:t>Намек прозрачен. В Циммервальде Ледебур высказал эту мысль без обиняков, обви</w:t>
      </w:r>
      <w:r>
        <w:rPr>
          <w:color w:val="000000"/>
          <w:spacing w:val="-1"/>
          <w:sz w:val="24"/>
          <w:szCs w:val="24"/>
        </w:rPr>
        <w:softHyphen/>
      </w:r>
      <w:r>
        <w:rPr>
          <w:color w:val="000000"/>
          <w:sz w:val="24"/>
          <w:szCs w:val="24"/>
        </w:rPr>
        <w:t>няя нас, «левых циммервальдцев», в том, что мы из-за границы бросаем в массы рево</w:t>
      </w:r>
      <w:r>
        <w:rPr>
          <w:color w:val="000000"/>
          <w:sz w:val="24"/>
          <w:szCs w:val="24"/>
        </w:rPr>
        <w:softHyphen/>
      </w:r>
      <w:r>
        <w:rPr>
          <w:color w:val="000000"/>
          <w:spacing w:val="-1"/>
          <w:sz w:val="24"/>
          <w:szCs w:val="24"/>
        </w:rPr>
        <w:t xml:space="preserve">люционные призывы. Я повторяю гражданину Суварину то же, что я сказал Ледебуру в </w:t>
      </w:r>
      <w:r>
        <w:rPr>
          <w:color w:val="000000"/>
          <w:sz w:val="24"/>
          <w:szCs w:val="24"/>
        </w:rPr>
        <w:t>Циммервальде. Минуло 29 лет с тех пор, как я был арестован в России. В продолжение этих 29 лет я не переставал бросать в массы революционные призывы. Я делал это из моей тюрьмы, из Сибири, а позднее — из-за границы. И я часто встречал в революци</w:t>
      </w:r>
      <w:r>
        <w:rPr>
          <w:color w:val="000000"/>
          <w:sz w:val="24"/>
          <w:szCs w:val="24"/>
        </w:rPr>
        <w:softHyphen/>
      </w:r>
      <w:r>
        <w:rPr>
          <w:color w:val="000000"/>
          <w:spacing w:val="-1"/>
          <w:sz w:val="24"/>
          <w:szCs w:val="24"/>
        </w:rPr>
        <w:t>онной печати такие же «намеки», как и в речах царских прокуроров, «намеки», обви</w:t>
      </w:r>
      <w:r>
        <w:rPr>
          <w:color w:val="000000"/>
          <w:spacing w:val="-1"/>
          <w:sz w:val="24"/>
          <w:szCs w:val="24"/>
        </w:rPr>
        <w:softHyphen/>
        <w:t>нявшие меня в недостатке честности, так как, проживая за границей, я обращаюсь с ре</w:t>
      </w:r>
      <w:r>
        <w:rPr>
          <w:color w:val="000000"/>
          <w:spacing w:val="-1"/>
          <w:sz w:val="24"/>
          <w:szCs w:val="24"/>
        </w:rPr>
        <w:softHyphen/>
      </w:r>
      <w:r>
        <w:rPr>
          <w:color w:val="000000"/>
          <w:sz w:val="24"/>
          <w:szCs w:val="24"/>
        </w:rPr>
        <w:t>волюционными призывами к массам России. Эти «намеки» со стороны царских проку</w:t>
      </w:r>
      <w:r>
        <w:rPr>
          <w:color w:val="000000"/>
          <w:sz w:val="24"/>
          <w:szCs w:val="24"/>
        </w:rPr>
        <w:softHyphen/>
      </w:r>
      <w:r>
        <w:rPr>
          <w:color w:val="000000"/>
          <w:spacing w:val="-1"/>
          <w:sz w:val="24"/>
          <w:szCs w:val="24"/>
        </w:rPr>
        <w:t>роров никого не удивят. Но я признаюсь,</w:t>
      </w:r>
    </w:p>
    <w:p w:rsidR="00610D83" w:rsidRDefault="00610D83" w:rsidP="00610D83">
      <w:pPr>
        <w:shd w:val="clear" w:color="auto" w:fill="FFFFFF"/>
        <w:spacing w:line="413" w:lineRule="exact"/>
        <w:ind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jc w:val="both"/>
      </w:pPr>
      <w:r>
        <w:rPr>
          <w:color w:val="000000"/>
          <w:spacing w:val="4"/>
          <w:sz w:val="24"/>
          <w:szCs w:val="24"/>
        </w:rPr>
        <w:t xml:space="preserve">что ожидал иных аргументов со стороны Ледебура. Ледебур, вероятно, забыл, что </w:t>
      </w:r>
      <w:r>
        <w:rPr>
          <w:color w:val="000000"/>
          <w:sz w:val="24"/>
          <w:szCs w:val="24"/>
        </w:rPr>
        <w:t>Маркс и Энгельс, когда они писали в 1847 г. свой знаменитый «Коммунистический ма</w:t>
      </w:r>
      <w:r>
        <w:rPr>
          <w:color w:val="000000"/>
          <w:sz w:val="24"/>
          <w:szCs w:val="24"/>
        </w:rPr>
        <w:softHyphen/>
      </w:r>
      <w:r>
        <w:rPr>
          <w:color w:val="000000"/>
          <w:spacing w:val="-1"/>
          <w:sz w:val="24"/>
          <w:szCs w:val="24"/>
        </w:rPr>
        <w:t xml:space="preserve">нифест», также бросали из-за границы революционные призывы германским рабочим! </w:t>
      </w:r>
      <w:r>
        <w:rPr>
          <w:color w:val="000000"/>
          <w:spacing w:val="2"/>
          <w:sz w:val="24"/>
          <w:szCs w:val="24"/>
        </w:rPr>
        <w:t xml:space="preserve">Революционная борьба часто бывает невозможна без эмиграции революционеров. Франция неоднократно проделывала этот опыт. И гражданин Суварин поступил бы </w:t>
      </w:r>
      <w:r>
        <w:rPr>
          <w:color w:val="000000"/>
          <w:sz w:val="24"/>
          <w:szCs w:val="24"/>
        </w:rPr>
        <w:t>лучше, не следуя плохому примеру Ледебура и... царских прокуроров.</w:t>
      </w:r>
    </w:p>
    <w:p w:rsidR="00610D83" w:rsidRDefault="00610D83" w:rsidP="00610D83">
      <w:pPr>
        <w:shd w:val="clear" w:color="auto" w:fill="FFFFFF"/>
        <w:spacing w:line="413" w:lineRule="exact"/>
        <w:ind w:left="5" w:right="5" w:firstLine="293"/>
        <w:jc w:val="both"/>
      </w:pPr>
      <w:r>
        <w:rPr>
          <w:color w:val="000000"/>
          <w:sz w:val="24"/>
          <w:szCs w:val="24"/>
        </w:rPr>
        <w:t>Суварин говорит еще, что Троцкий, «которого мы (французское меньшинство) счи</w:t>
      </w:r>
      <w:r>
        <w:rPr>
          <w:color w:val="000000"/>
          <w:sz w:val="24"/>
          <w:szCs w:val="24"/>
        </w:rPr>
        <w:softHyphen/>
      </w:r>
      <w:r>
        <w:rPr>
          <w:color w:val="000000"/>
          <w:spacing w:val="3"/>
          <w:sz w:val="24"/>
          <w:szCs w:val="24"/>
        </w:rPr>
        <w:t>таем одним из самых крайних элементов крайней левой Интернационала, просто-</w:t>
      </w:r>
      <w:r>
        <w:rPr>
          <w:color w:val="000000"/>
          <w:spacing w:val="-1"/>
          <w:sz w:val="24"/>
          <w:szCs w:val="24"/>
        </w:rPr>
        <w:t>напросто клеймится Лениным, как шовинист. Следует признать, что здесь есть некото</w:t>
      </w:r>
      <w:r>
        <w:rPr>
          <w:color w:val="000000"/>
          <w:spacing w:val="-1"/>
          <w:sz w:val="24"/>
          <w:szCs w:val="24"/>
        </w:rPr>
        <w:softHyphen/>
        <w:t>рое преувеличение».</w:t>
      </w:r>
    </w:p>
    <w:p w:rsidR="00610D83" w:rsidRDefault="00610D83" w:rsidP="00610D83">
      <w:pPr>
        <w:shd w:val="clear" w:color="auto" w:fill="FFFFFF"/>
        <w:spacing w:line="413" w:lineRule="exact"/>
        <w:ind w:firstLine="283"/>
        <w:jc w:val="both"/>
      </w:pPr>
      <w:r>
        <w:rPr>
          <w:color w:val="000000"/>
          <w:sz w:val="24"/>
          <w:szCs w:val="24"/>
        </w:rPr>
        <w:t>Да, конечно, «здесь есть некоторое преувеличение», но не с моей стороны, а со сто</w:t>
      </w:r>
      <w:r>
        <w:rPr>
          <w:color w:val="000000"/>
          <w:sz w:val="24"/>
          <w:szCs w:val="24"/>
        </w:rPr>
        <w:softHyphen/>
      </w:r>
      <w:r>
        <w:rPr>
          <w:color w:val="000000"/>
          <w:spacing w:val="1"/>
          <w:sz w:val="24"/>
          <w:szCs w:val="24"/>
        </w:rPr>
        <w:t xml:space="preserve">роны Суварина. Ибо я никогда не клеймил позицию Троцкого, как шовинистическую. </w:t>
      </w:r>
      <w:r>
        <w:rPr>
          <w:color w:val="000000"/>
          <w:sz w:val="24"/>
          <w:szCs w:val="24"/>
        </w:rPr>
        <w:t>В чем я его упрекал — это в том, что он слишком часто представлял в России политику «центра». Вот факты. С января 1912 г. раскол в РСДРП существует формально</w:t>
      </w:r>
      <w:r>
        <w:rPr>
          <w:color w:val="000000"/>
          <w:sz w:val="24"/>
          <w:szCs w:val="24"/>
          <w:vertAlign w:val="superscript"/>
        </w:rPr>
        <w:t>113</w:t>
      </w:r>
      <w:r>
        <w:rPr>
          <w:color w:val="000000"/>
          <w:sz w:val="24"/>
          <w:szCs w:val="24"/>
        </w:rPr>
        <w:t xml:space="preserve">. Наша партия (группирующаяся вокруг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обвиняет в оппортунизме другую группу, </w:t>
      </w:r>
      <w:r>
        <w:rPr>
          <w:color w:val="000000"/>
          <w:sz w:val="24"/>
          <w:szCs w:val="24"/>
          <w:lang w:val="de-DE"/>
        </w:rPr>
        <w:t xml:space="preserve">OK, </w:t>
      </w:r>
      <w:r>
        <w:rPr>
          <w:color w:val="000000"/>
          <w:sz w:val="24"/>
          <w:szCs w:val="24"/>
        </w:rPr>
        <w:t>са</w:t>
      </w:r>
      <w:r>
        <w:rPr>
          <w:color w:val="000000"/>
          <w:sz w:val="24"/>
          <w:szCs w:val="24"/>
        </w:rPr>
        <w:softHyphen/>
        <w:t>мые известные вожди которой — Мартов и Аксельрод. Троцкий принадлежал к партии Мартова и покинул ее лишь в 1914 году. В это время наступила война. Думская фрак</w:t>
      </w:r>
      <w:r>
        <w:rPr>
          <w:color w:val="000000"/>
          <w:sz w:val="24"/>
          <w:szCs w:val="24"/>
        </w:rPr>
        <w:softHyphen/>
        <w:t xml:space="preserve">ция нашего направления, состоявшая из пяти членов (Муранов, Петровский, Шагов, Бадаев, Самойлов), сослана в Сибирь. Наши рабочие в Петрограде голосуют </w:t>
      </w:r>
      <w:r>
        <w:rPr>
          <w:i/>
          <w:iCs/>
          <w:color w:val="000000"/>
          <w:sz w:val="24"/>
          <w:szCs w:val="24"/>
        </w:rPr>
        <w:t xml:space="preserve">против </w:t>
      </w:r>
      <w:r>
        <w:rPr>
          <w:color w:val="000000"/>
          <w:sz w:val="24"/>
          <w:szCs w:val="24"/>
        </w:rPr>
        <w:t xml:space="preserve">участия в военно-промышленных комитетах (самый важный практический вопрос для </w:t>
      </w:r>
      <w:r>
        <w:rPr>
          <w:color w:val="000000"/>
          <w:spacing w:val="1"/>
          <w:sz w:val="24"/>
          <w:szCs w:val="24"/>
        </w:rPr>
        <w:t>нас; для России он столь же важен, как во Франции вопрос об участии в правительст</w:t>
      </w:r>
      <w:r>
        <w:rPr>
          <w:color w:val="000000"/>
          <w:spacing w:val="1"/>
          <w:sz w:val="24"/>
          <w:szCs w:val="24"/>
        </w:rPr>
        <w:softHyphen/>
      </w:r>
      <w:r>
        <w:rPr>
          <w:color w:val="000000"/>
          <w:sz w:val="24"/>
          <w:szCs w:val="24"/>
        </w:rPr>
        <w:t xml:space="preserve">ве). С другой стороны, самые известные и самые влиятельные литераторы </w:t>
      </w:r>
      <w:r>
        <w:rPr>
          <w:color w:val="000000"/>
          <w:sz w:val="24"/>
          <w:szCs w:val="24"/>
          <w:lang w:val="de-DE"/>
        </w:rPr>
        <w:t xml:space="preserve">OK </w:t>
      </w:r>
      <w:r>
        <w:rPr>
          <w:color w:val="000000"/>
          <w:sz w:val="24"/>
          <w:szCs w:val="24"/>
        </w:rPr>
        <w:t>— По-тресов, Засулич, Левицкий и другие — высказываются за «защиту отечества» и за уча</w:t>
      </w:r>
      <w:r>
        <w:rPr>
          <w:color w:val="000000"/>
          <w:sz w:val="24"/>
          <w:szCs w:val="24"/>
        </w:rPr>
        <w:softHyphen/>
        <w:t>стие в военно-промышленных комитетах. Мартов и Аксельрод протестуют и высказы</w:t>
      </w:r>
      <w:r>
        <w:rPr>
          <w:color w:val="000000"/>
          <w:sz w:val="24"/>
          <w:szCs w:val="24"/>
        </w:rPr>
        <w:softHyphen/>
        <w:t>ваются против участия в этих комитетах, но не порывают со своей партией, одна</w:t>
      </w:r>
    </w:p>
    <w:p w:rsidR="00610D83" w:rsidRDefault="00610D83" w:rsidP="00610D83">
      <w:pPr>
        <w:shd w:val="clear" w:color="auto" w:fill="FFFFFF"/>
        <w:spacing w:line="413" w:lineRule="exact"/>
        <w:ind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419"/>
          <w:tab w:val="left" w:leader="underscore" w:pos="8496"/>
        </w:tabs>
      </w:pPr>
      <w:r>
        <w:lastRenderedPageBreak/>
        <w:tab/>
      </w:r>
      <w:r>
        <w:rPr>
          <w:color w:val="000000"/>
          <w:spacing w:val="-3"/>
          <w:w w:val="102"/>
          <w:u w:val="single"/>
        </w:rPr>
        <w:t>ОТКРЫТОЕ ПИСЬМО БОРИСУ СУВАРИНУ</w:t>
      </w:r>
      <w:r>
        <w:rPr>
          <w:color w:val="000000"/>
          <w:u w:val="single"/>
        </w:rPr>
        <w:tab/>
      </w:r>
      <w:r>
        <w:rPr>
          <w:color w:val="000000"/>
          <w:spacing w:val="24"/>
          <w:w w:val="102"/>
        </w:rPr>
        <w:t>2Ц</w:t>
      </w:r>
    </w:p>
    <w:p w:rsidR="00610D83" w:rsidRDefault="00610D83" w:rsidP="00610D83">
      <w:pPr>
        <w:shd w:val="clear" w:color="auto" w:fill="FFFFFF"/>
        <w:spacing w:before="648" w:line="413" w:lineRule="exact"/>
        <w:jc w:val="both"/>
      </w:pPr>
      <w:r>
        <w:rPr>
          <w:color w:val="000000"/>
          <w:sz w:val="24"/>
          <w:szCs w:val="24"/>
        </w:rPr>
        <w:t xml:space="preserve">фракция которой, ставшая шовинистической, соглашается на участие. Поэтому мы и упрекали Мартова в Кинтале в том, что он хотел быть представителем </w:t>
      </w:r>
      <w:r>
        <w:rPr>
          <w:color w:val="000000"/>
          <w:sz w:val="24"/>
          <w:szCs w:val="24"/>
          <w:lang w:val="de-DE"/>
        </w:rPr>
        <w:t xml:space="preserve">OK </w:t>
      </w:r>
      <w:r>
        <w:rPr>
          <w:color w:val="000000"/>
          <w:sz w:val="24"/>
          <w:szCs w:val="24"/>
        </w:rPr>
        <w:t xml:space="preserve">в целом, в то </w:t>
      </w:r>
      <w:r>
        <w:rPr>
          <w:color w:val="000000"/>
          <w:spacing w:val="-1"/>
          <w:sz w:val="24"/>
          <w:szCs w:val="24"/>
        </w:rPr>
        <w:t>время как в действительности он может быть представителем лишь одной фракции это</w:t>
      </w:r>
      <w:r>
        <w:rPr>
          <w:color w:val="000000"/>
          <w:spacing w:val="-1"/>
          <w:sz w:val="24"/>
          <w:szCs w:val="24"/>
        </w:rPr>
        <w:softHyphen/>
      </w:r>
      <w:r>
        <w:rPr>
          <w:color w:val="000000"/>
          <w:sz w:val="24"/>
          <w:szCs w:val="24"/>
        </w:rPr>
        <w:t>го направления. Представительство этой партии в Думе (Чхеидзе, Скобелев и др.) раз</w:t>
      </w:r>
      <w:r>
        <w:rPr>
          <w:color w:val="000000"/>
          <w:sz w:val="24"/>
          <w:szCs w:val="24"/>
        </w:rPr>
        <w:softHyphen/>
        <w:t xml:space="preserve">делилось. Часть этих депутатов — за «защиту отечества», другая — против. Все они — за участие в военно-промышленных комитетах, и они употребляют двусмысленную формулу необходимости «спасения родины», что является, в сущности, лишь иными словами выраженным лозунгом «защиты отечества» Зюдекума и Реноделя. Более того, </w:t>
      </w:r>
      <w:r>
        <w:rPr>
          <w:color w:val="000000"/>
          <w:spacing w:val="1"/>
          <w:sz w:val="24"/>
          <w:szCs w:val="24"/>
        </w:rPr>
        <w:t>они никак не протестуют против позиции Потресова (в действительности она анало</w:t>
      </w:r>
      <w:r>
        <w:rPr>
          <w:color w:val="000000"/>
          <w:spacing w:val="1"/>
          <w:sz w:val="24"/>
          <w:szCs w:val="24"/>
        </w:rPr>
        <w:softHyphen/>
      </w:r>
      <w:r>
        <w:rPr>
          <w:color w:val="000000"/>
          <w:spacing w:val="-1"/>
          <w:sz w:val="24"/>
          <w:szCs w:val="24"/>
        </w:rPr>
        <w:t xml:space="preserve">гична позиции Плеханова; Мартов публично протестовал против Потресова и отказался </w:t>
      </w:r>
      <w:r>
        <w:rPr>
          <w:color w:val="000000"/>
          <w:sz w:val="24"/>
          <w:szCs w:val="24"/>
        </w:rPr>
        <w:t xml:space="preserve">от сотрудничества в его журнале, потому что тот пригласил Плеханова сотрудничать в </w:t>
      </w:r>
      <w:r>
        <w:rPr>
          <w:color w:val="000000"/>
          <w:spacing w:val="-6"/>
          <w:sz w:val="24"/>
          <w:szCs w:val="24"/>
        </w:rPr>
        <w:t>нем).</w:t>
      </w:r>
    </w:p>
    <w:p w:rsidR="00610D83" w:rsidRDefault="00610D83" w:rsidP="00610D83">
      <w:pPr>
        <w:shd w:val="clear" w:color="auto" w:fill="FFFFFF"/>
        <w:spacing w:line="413" w:lineRule="exact"/>
        <w:ind w:right="5" w:firstLine="288"/>
        <w:jc w:val="both"/>
      </w:pPr>
      <w:r>
        <w:rPr>
          <w:color w:val="000000"/>
          <w:sz w:val="24"/>
          <w:szCs w:val="24"/>
        </w:rPr>
        <w:t xml:space="preserve">А Троцкий? Порвав с партией Мартова, он продолжает упрекать нас в том, что мы </w:t>
      </w:r>
      <w:r>
        <w:rPr>
          <w:color w:val="000000"/>
          <w:spacing w:val="-1"/>
          <w:sz w:val="24"/>
          <w:szCs w:val="24"/>
        </w:rPr>
        <w:t>раскольники. Он понемногу двигается влево и предлагает даже порвать с вождями рус</w:t>
      </w:r>
      <w:r>
        <w:rPr>
          <w:color w:val="000000"/>
          <w:spacing w:val="-1"/>
          <w:sz w:val="24"/>
          <w:szCs w:val="24"/>
        </w:rPr>
        <w:softHyphen/>
      </w:r>
      <w:r>
        <w:rPr>
          <w:color w:val="000000"/>
          <w:spacing w:val="2"/>
          <w:sz w:val="24"/>
          <w:szCs w:val="24"/>
        </w:rPr>
        <w:t xml:space="preserve">ских социал-шовинистов, но он не говорит нам окончательно, желает ли он единства </w:t>
      </w:r>
      <w:r>
        <w:rPr>
          <w:color w:val="000000"/>
          <w:spacing w:val="-1"/>
          <w:sz w:val="24"/>
          <w:szCs w:val="24"/>
        </w:rPr>
        <w:t>или раскола по отношению к фракции Чхеидзе. А это как раз один из самых важных вопросов. На самом деле, если завтра наступит мир, у нас послезавтра будут новые вы</w:t>
      </w:r>
      <w:r>
        <w:rPr>
          <w:color w:val="000000"/>
          <w:spacing w:val="-1"/>
          <w:sz w:val="24"/>
          <w:szCs w:val="24"/>
        </w:rPr>
        <w:softHyphen/>
      </w:r>
      <w:r>
        <w:rPr>
          <w:color w:val="000000"/>
          <w:spacing w:val="2"/>
          <w:sz w:val="24"/>
          <w:szCs w:val="24"/>
        </w:rPr>
        <w:t xml:space="preserve">боры в Думу. И немедленно перед нами встает вопрос, идем ли мы вместе с Чхеидзе </w:t>
      </w:r>
      <w:r>
        <w:rPr>
          <w:color w:val="000000"/>
          <w:sz w:val="24"/>
          <w:szCs w:val="24"/>
        </w:rPr>
        <w:t xml:space="preserve">или против него. Мы против этого союза. Мартов — за. А Троцкий? Неизвестно. В 500-х нумерах выходящей в Париже русской газеты «Наше Слово», одним из редакторов </w:t>
      </w:r>
      <w:r>
        <w:rPr>
          <w:color w:val="000000"/>
          <w:spacing w:val="-1"/>
          <w:sz w:val="24"/>
          <w:szCs w:val="24"/>
        </w:rPr>
        <w:t>которой является Троцкий, не было сказано решительного слова. Вот почему мы не со</w:t>
      </w:r>
      <w:r>
        <w:rPr>
          <w:color w:val="000000"/>
          <w:spacing w:val="-1"/>
          <w:sz w:val="24"/>
          <w:szCs w:val="24"/>
        </w:rPr>
        <w:softHyphen/>
      </w:r>
      <w:r>
        <w:rPr>
          <w:color w:val="000000"/>
          <w:spacing w:val="-2"/>
          <w:sz w:val="24"/>
          <w:szCs w:val="24"/>
        </w:rPr>
        <w:t>гласны с Троцким.</w:t>
      </w:r>
    </w:p>
    <w:p w:rsidR="00610D83" w:rsidRDefault="00610D83" w:rsidP="00610D83">
      <w:pPr>
        <w:shd w:val="clear" w:color="auto" w:fill="FFFFFF"/>
        <w:spacing w:line="413" w:lineRule="exact"/>
        <w:ind w:left="5" w:firstLine="283"/>
      </w:pPr>
      <w:r>
        <w:rPr>
          <w:color w:val="000000"/>
          <w:spacing w:val="2"/>
          <w:sz w:val="24"/>
          <w:szCs w:val="24"/>
        </w:rPr>
        <w:t xml:space="preserve">Но дело идет не только о нас. В Циммервальде Троцкий не хотел присоединиться к </w:t>
      </w:r>
      <w:r>
        <w:rPr>
          <w:color w:val="000000"/>
          <w:sz w:val="24"/>
          <w:szCs w:val="24"/>
        </w:rPr>
        <w:t xml:space="preserve">«Циммервальдской девой». Троцкий с т. Г. Роланд-Гольст представляли «центр». А вот </w:t>
      </w:r>
      <w:r>
        <w:rPr>
          <w:color w:val="000000"/>
          <w:spacing w:val="1"/>
          <w:sz w:val="24"/>
          <w:szCs w:val="24"/>
        </w:rPr>
        <w:t xml:space="preserve">что пишет ныне т. Роланд-Гольст в социалистической голландской газете «Трибуна» </w:t>
      </w:r>
      <w:r>
        <w:rPr>
          <w:color w:val="000000"/>
          <w:sz w:val="24"/>
          <w:szCs w:val="24"/>
        </w:rPr>
        <w:t>(№ 159 от 23 августа 1916 г.): «Те, кто, подобно Троцкому и его группе, хотят вести ре</w:t>
      </w:r>
      <w:r>
        <w:rPr>
          <w:color w:val="000000"/>
          <w:sz w:val="24"/>
          <w:szCs w:val="24"/>
        </w:rPr>
        <w:softHyphen/>
      </w:r>
      <w:r>
        <w:rPr>
          <w:color w:val="000000"/>
          <w:spacing w:val="-1"/>
          <w:sz w:val="24"/>
          <w:szCs w:val="24"/>
        </w:rPr>
        <w:t>волюционную борьбу против</w:t>
      </w:r>
    </w:p>
    <w:p w:rsidR="00610D83" w:rsidRDefault="00610D83" w:rsidP="00610D83">
      <w:pPr>
        <w:shd w:val="clear" w:color="auto" w:fill="FFFFFF"/>
        <w:spacing w:line="413" w:lineRule="exact"/>
        <w:ind w:left="5" w:firstLine="283"/>
        <w:sectPr w:rsidR="00610D83">
          <w:pgSz w:w="11909" w:h="16834"/>
          <w:pgMar w:top="1440" w:right="1414" w:bottom="720" w:left="1418" w:header="720" w:footer="720" w:gutter="0"/>
          <w:cols w:space="60"/>
          <w:noEndnote/>
        </w:sectPr>
      </w:pPr>
    </w:p>
    <w:p w:rsidR="00610D83" w:rsidRDefault="00610D83" w:rsidP="00610D83">
      <w:pPr>
        <w:shd w:val="clear" w:color="auto" w:fill="FFFFFF"/>
        <w:spacing w:before="19"/>
      </w:pPr>
      <w:r>
        <w:rPr>
          <w:rFonts w:ascii="Arial" w:hAnsi="Arial" w:cs="Arial"/>
          <w:color w:val="000000"/>
        </w:rPr>
        <w:lastRenderedPageBreak/>
        <w:t>272</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440" w:right="5336" w:bottom="720" w:left="1428" w:header="720" w:footer="720" w:gutter="0"/>
          <w:cols w:num="2" w:space="720" w:equalWidth="0">
            <w:col w:w="720" w:space="2866"/>
            <w:col w:w="1560"/>
          </w:cols>
          <w:noEndnote/>
        </w:sectPr>
      </w:pPr>
    </w:p>
    <w:p w:rsidR="00610D83" w:rsidRDefault="00610D83" w:rsidP="00610D83">
      <w:pPr>
        <w:shd w:val="clear" w:color="auto" w:fill="FFFFFF"/>
        <w:spacing w:before="643" w:line="413" w:lineRule="exact"/>
        <w:jc w:val="both"/>
      </w:pPr>
      <w:r>
        <w:rPr>
          <w:color w:val="000000"/>
          <w:spacing w:val="-1"/>
          <w:sz w:val="24"/>
          <w:szCs w:val="24"/>
        </w:rPr>
        <w:lastRenderedPageBreak/>
        <w:t>империализма, должны преодолеть последствия эмигрантских разногласий, по большей части носящих в достаточной степени личный характер и разъединяющих крайнюю ле</w:t>
      </w:r>
      <w:r>
        <w:rPr>
          <w:color w:val="000000"/>
          <w:spacing w:val="-1"/>
          <w:sz w:val="24"/>
          <w:szCs w:val="24"/>
        </w:rPr>
        <w:softHyphen/>
      </w:r>
      <w:r>
        <w:rPr>
          <w:color w:val="000000"/>
          <w:sz w:val="24"/>
          <w:szCs w:val="24"/>
        </w:rPr>
        <w:t>вую, и должны присоединиться к ленинцам. «Революционный центр» — невозможен».</w:t>
      </w:r>
    </w:p>
    <w:p w:rsidR="00610D83" w:rsidRDefault="00610D83" w:rsidP="00610D83">
      <w:pPr>
        <w:shd w:val="clear" w:color="auto" w:fill="FFFFFF"/>
        <w:spacing w:line="413" w:lineRule="exact"/>
        <w:ind w:right="5" w:firstLine="274"/>
        <w:jc w:val="both"/>
      </w:pPr>
      <w:r>
        <w:rPr>
          <w:color w:val="000000"/>
          <w:spacing w:val="-1"/>
          <w:sz w:val="24"/>
          <w:szCs w:val="24"/>
        </w:rPr>
        <w:t>Я извиняюсь в том, что так много говорил о наших отношениях с Троцким и Марто</w:t>
      </w:r>
      <w:r>
        <w:rPr>
          <w:color w:val="000000"/>
          <w:spacing w:val="-1"/>
          <w:sz w:val="24"/>
          <w:szCs w:val="24"/>
        </w:rPr>
        <w:softHyphen/>
      </w:r>
      <w:r>
        <w:rPr>
          <w:color w:val="000000"/>
          <w:sz w:val="24"/>
          <w:szCs w:val="24"/>
        </w:rPr>
        <w:t>вым, но социалистическая французская печать говорит об этом довольно часто, и ин</w:t>
      </w:r>
      <w:r>
        <w:rPr>
          <w:color w:val="000000"/>
          <w:sz w:val="24"/>
          <w:szCs w:val="24"/>
        </w:rPr>
        <w:softHyphen/>
        <w:t>формация, которую она дает читателям, часто очень неточна. Нужно, чтобы француз</w:t>
      </w:r>
      <w:r>
        <w:rPr>
          <w:color w:val="000000"/>
          <w:sz w:val="24"/>
          <w:szCs w:val="24"/>
        </w:rPr>
        <w:softHyphen/>
      </w:r>
      <w:r>
        <w:rPr>
          <w:color w:val="000000"/>
          <w:spacing w:val="11"/>
          <w:sz w:val="24"/>
          <w:szCs w:val="24"/>
        </w:rPr>
        <w:t>ские товарищи были лучше осведомлены о фактах, касающихся социал-</w:t>
      </w:r>
      <w:r>
        <w:rPr>
          <w:color w:val="000000"/>
          <w:spacing w:val="-1"/>
          <w:sz w:val="24"/>
          <w:szCs w:val="24"/>
        </w:rPr>
        <w:t>демократического движения в России.</w:t>
      </w:r>
    </w:p>
    <w:p w:rsidR="00610D83" w:rsidRDefault="00610D83" w:rsidP="00610D83">
      <w:pPr>
        <w:shd w:val="clear" w:color="auto" w:fill="FFFFFF"/>
        <w:spacing w:after="629" w:line="413" w:lineRule="exact"/>
        <w:jc w:val="right"/>
      </w:pPr>
      <w:r>
        <w:rPr>
          <w:i/>
          <w:iCs/>
          <w:color w:val="000000"/>
          <w:spacing w:val="-2"/>
          <w:sz w:val="24"/>
          <w:szCs w:val="24"/>
        </w:rPr>
        <w:t>Ленин</w:t>
      </w:r>
    </w:p>
    <w:p w:rsidR="00610D83" w:rsidRDefault="00610D83" w:rsidP="00610D83">
      <w:pPr>
        <w:shd w:val="clear" w:color="auto" w:fill="FFFFFF"/>
        <w:spacing w:after="629" w:line="413" w:lineRule="exact"/>
        <w:jc w:val="right"/>
        <w:sectPr w:rsidR="00610D83">
          <w:type w:val="continuous"/>
          <w:pgSz w:w="11909" w:h="16834"/>
          <w:pgMar w:top="1440" w:right="1419" w:bottom="720" w:left="1428" w:header="720" w:footer="720" w:gutter="0"/>
          <w:cols w:space="60"/>
          <w:noEndnote/>
        </w:sectPr>
      </w:pPr>
    </w:p>
    <w:p w:rsidR="00610D83" w:rsidRDefault="00610D83" w:rsidP="00610D83">
      <w:pPr>
        <w:shd w:val="clear" w:color="auto" w:fill="FFFFFF"/>
        <w:spacing w:line="206" w:lineRule="exact"/>
        <w:ind w:left="710" w:hanging="576"/>
      </w:pPr>
      <w:r>
        <w:rPr>
          <w:i/>
          <w:iCs/>
          <w:color w:val="000000"/>
          <w:spacing w:val="-1"/>
          <w:sz w:val="18"/>
          <w:szCs w:val="18"/>
        </w:rPr>
        <w:lastRenderedPageBreak/>
        <w:t xml:space="preserve">Написано во второй половине </w:t>
      </w:r>
      <w:r>
        <w:rPr>
          <w:i/>
          <w:iCs/>
          <w:color w:val="000000"/>
          <w:sz w:val="18"/>
          <w:szCs w:val="18"/>
        </w:rPr>
        <w:t>декабря 1916 г.</w:t>
      </w:r>
    </w:p>
    <w:p w:rsidR="00610D83" w:rsidRDefault="00610D83" w:rsidP="00610D83">
      <w:pPr>
        <w:shd w:val="clear" w:color="auto" w:fill="FFFFFF"/>
        <w:spacing w:before="115" w:line="206" w:lineRule="exact"/>
        <w:ind w:left="5"/>
        <w:jc w:val="center"/>
      </w:pPr>
      <w:r>
        <w:rPr>
          <w:i/>
          <w:iCs/>
          <w:color w:val="000000"/>
          <w:sz w:val="18"/>
          <w:szCs w:val="18"/>
        </w:rPr>
        <w:t>Впервые напечатано</w:t>
      </w:r>
    </w:p>
    <w:p w:rsidR="00610D83" w:rsidRDefault="00610D83" w:rsidP="00610D83">
      <w:pPr>
        <w:shd w:val="clear" w:color="auto" w:fill="FFFFFF"/>
        <w:spacing w:line="206" w:lineRule="exact"/>
        <w:jc w:val="center"/>
      </w:pPr>
      <w:r>
        <w:rPr>
          <w:i/>
          <w:iCs/>
          <w:color w:val="000000"/>
          <w:sz w:val="18"/>
          <w:szCs w:val="18"/>
        </w:rPr>
        <w:t>с сокращениями 27января 1918 г.</w:t>
      </w:r>
    </w:p>
    <w:p w:rsidR="00610D83" w:rsidRDefault="00610D83" w:rsidP="00610D83">
      <w:pPr>
        <w:shd w:val="clear" w:color="auto" w:fill="FFFFFF"/>
        <w:spacing w:line="206" w:lineRule="exact"/>
        <w:ind w:left="19"/>
        <w:jc w:val="center"/>
      </w:pPr>
      <w:r>
        <w:rPr>
          <w:i/>
          <w:iCs/>
          <w:color w:val="000000"/>
          <w:sz w:val="18"/>
          <w:szCs w:val="18"/>
        </w:rPr>
        <w:t xml:space="preserve">в газете </w:t>
      </w:r>
      <w:r>
        <w:rPr>
          <w:i/>
          <w:iCs/>
          <w:color w:val="000000"/>
          <w:sz w:val="18"/>
          <w:szCs w:val="18"/>
          <w:lang w:val="fr-FR"/>
        </w:rPr>
        <w:t xml:space="preserve">«La Vérité» № </w:t>
      </w:r>
      <w:r>
        <w:rPr>
          <w:i/>
          <w:iCs/>
          <w:color w:val="000000"/>
          <w:sz w:val="18"/>
          <w:szCs w:val="18"/>
        </w:rPr>
        <w:t>48</w:t>
      </w:r>
    </w:p>
    <w:p w:rsidR="00610D83" w:rsidRDefault="00610D83" w:rsidP="00610D83">
      <w:pPr>
        <w:shd w:val="clear" w:color="auto" w:fill="FFFFFF"/>
        <w:spacing w:before="115" w:line="206" w:lineRule="exact"/>
        <w:ind w:left="43" w:firstLine="226"/>
      </w:pPr>
      <w:r>
        <w:rPr>
          <w:i/>
          <w:iCs/>
          <w:color w:val="000000"/>
          <w:sz w:val="18"/>
          <w:szCs w:val="18"/>
        </w:rPr>
        <w:t>На русском языке впервые напечатано полностью в 1929 г.</w:t>
      </w:r>
    </w:p>
    <w:p w:rsidR="00610D83" w:rsidRDefault="00610D83" w:rsidP="00610D83">
      <w:pPr>
        <w:shd w:val="clear" w:color="auto" w:fill="FFFFFF"/>
        <w:spacing w:line="206" w:lineRule="exact"/>
        <w:ind w:left="38" w:firstLine="864"/>
      </w:pPr>
      <w:r>
        <w:rPr>
          <w:i/>
          <w:iCs/>
          <w:color w:val="000000"/>
          <w:spacing w:val="-2"/>
          <w:sz w:val="18"/>
          <w:szCs w:val="18"/>
        </w:rPr>
        <w:t xml:space="preserve">в журнале </w:t>
      </w:r>
      <w:r>
        <w:rPr>
          <w:i/>
          <w:iCs/>
          <w:color w:val="000000"/>
          <w:sz w:val="18"/>
          <w:szCs w:val="18"/>
        </w:rPr>
        <w:t>«Пролетарская Революция» № 7</w:t>
      </w:r>
    </w:p>
    <w:p w:rsidR="00610D83" w:rsidRDefault="00610D83" w:rsidP="00610D83">
      <w:pPr>
        <w:shd w:val="clear" w:color="auto" w:fill="FFFFFF"/>
        <w:spacing w:before="600" w:line="206" w:lineRule="exact"/>
      </w:pPr>
      <w:r>
        <w:br w:type="column"/>
      </w:r>
      <w:r>
        <w:rPr>
          <w:i/>
          <w:iCs/>
          <w:color w:val="000000"/>
          <w:spacing w:val="-1"/>
          <w:sz w:val="18"/>
          <w:szCs w:val="18"/>
        </w:rPr>
        <w:lastRenderedPageBreak/>
        <w:t>Печатается по корректурному</w:t>
      </w:r>
    </w:p>
    <w:p w:rsidR="00610D83" w:rsidRDefault="00610D83" w:rsidP="00610D83">
      <w:pPr>
        <w:shd w:val="clear" w:color="auto" w:fill="FFFFFF"/>
        <w:spacing w:line="206" w:lineRule="exact"/>
        <w:ind w:left="293" w:firstLine="293"/>
      </w:pPr>
      <w:r>
        <w:rPr>
          <w:i/>
          <w:iCs/>
          <w:color w:val="000000"/>
          <w:spacing w:val="-1"/>
          <w:sz w:val="18"/>
          <w:szCs w:val="18"/>
        </w:rPr>
        <w:t>оттиску газеты Перевод с французского</w:t>
      </w:r>
    </w:p>
    <w:p w:rsidR="00610D83" w:rsidRDefault="00610D83" w:rsidP="00610D83">
      <w:pPr>
        <w:shd w:val="clear" w:color="auto" w:fill="FFFFFF"/>
        <w:spacing w:line="206" w:lineRule="exact"/>
        <w:ind w:left="293" w:firstLine="293"/>
        <w:sectPr w:rsidR="00610D83">
          <w:type w:val="continuous"/>
          <w:pgSz w:w="11909" w:h="16834"/>
          <w:pgMar w:top="1440" w:right="2288" w:bottom="720" w:left="2215" w:header="720" w:footer="720" w:gutter="0"/>
          <w:cols w:num="2" w:space="720" w:equalWidth="0">
            <w:col w:w="2572" w:space="2386"/>
            <w:col w:w="2448"/>
          </w:cols>
          <w:noEndnote/>
        </w:sectPr>
      </w:pPr>
    </w:p>
    <w:p w:rsidR="00610D83" w:rsidRDefault="00610D83" w:rsidP="00610D83">
      <w:pPr>
        <w:shd w:val="clear" w:color="auto" w:fill="FFFFFF"/>
        <w:ind w:left="8491"/>
      </w:pPr>
      <w:r>
        <w:rPr>
          <w:rFonts w:ascii="Arial" w:hAnsi="Arial" w:cs="Arial"/>
          <w:color w:val="000000"/>
        </w:rPr>
        <w:lastRenderedPageBreak/>
        <w:t>273</w:t>
      </w:r>
    </w:p>
    <w:p w:rsidR="00610D83" w:rsidRDefault="00610D83" w:rsidP="00610D83">
      <w:pPr>
        <w:shd w:val="clear" w:color="auto" w:fill="FFFFFF"/>
        <w:spacing w:before="3163" w:line="322" w:lineRule="exact"/>
        <w:ind w:left="1675" w:right="1675"/>
        <w:jc w:val="center"/>
      </w:pPr>
      <w:r>
        <w:rPr>
          <w:color w:val="000000"/>
          <w:spacing w:val="12"/>
          <w:sz w:val="28"/>
          <w:szCs w:val="28"/>
        </w:rPr>
        <w:t xml:space="preserve">ЧЕРНОВОЙ ПРОЕКТ ТЕЗИСОВ </w:t>
      </w:r>
      <w:r>
        <w:rPr>
          <w:color w:val="000000"/>
          <w:spacing w:val="10"/>
          <w:sz w:val="28"/>
          <w:szCs w:val="28"/>
        </w:rPr>
        <w:t>ОБРАЩЕНИЯ К ИНТЕРНАЦИОНАЛЬНОЙ</w:t>
      </w:r>
    </w:p>
    <w:p w:rsidR="00610D83" w:rsidRDefault="00610D83" w:rsidP="00610D83">
      <w:pPr>
        <w:shd w:val="clear" w:color="auto" w:fill="FFFFFF"/>
        <w:spacing w:line="322" w:lineRule="exact"/>
        <w:ind w:left="1248" w:right="518" w:firstLine="734"/>
      </w:pPr>
      <w:r>
        <w:rPr>
          <w:color w:val="000000"/>
          <w:spacing w:val="14"/>
          <w:sz w:val="28"/>
          <w:szCs w:val="28"/>
        </w:rPr>
        <w:t xml:space="preserve">СОЦИАЛИСТИЧЕСКОЙ КОМИССИИ </w:t>
      </w:r>
      <w:r>
        <w:rPr>
          <w:color w:val="000000"/>
          <w:sz w:val="28"/>
          <w:szCs w:val="28"/>
        </w:rPr>
        <w:t xml:space="preserve">И КО ВСЕМ СОЦИАЛИСТИЧЕСКИМ ПАРТИЯМ </w:t>
      </w:r>
      <w:r>
        <w:rPr>
          <w:color w:val="000000"/>
          <w:sz w:val="28"/>
          <w:szCs w:val="28"/>
          <w:vertAlign w:val="superscript"/>
        </w:rPr>
        <w:t>115</w:t>
      </w:r>
    </w:p>
    <w:p w:rsidR="00610D83" w:rsidRDefault="00610D83" w:rsidP="00610D83">
      <w:pPr>
        <w:numPr>
          <w:ilvl w:val="0"/>
          <w:numId w:val="15"/>
        </w:numPr>
        <w:shd w:val="clear" w:color="auto" w:fill="FFFFFF"/>
        <w:tabs>
          <w:tab w:val="left" w:pos="547"/>
        </w:tabs>
        <w:spacing w:before="125" w:line="413" w:lineRule="exact"/>
        <w:ind w:firstLine="288"/>
        <w:rPr>
          <w:color w:val="000000"/>
          <w:sz w:val="24"/>
          <w:szCs w:val="24"/>
        </w:rPr>
      </w:pPr>
      <w:r>
        <w:rPr>
          <w:color w:val="000000"/>
          <w:spacing w:val="1"/>
          <w:sz w:val="24"/>
          <w:szCs w:val="24"/>
        </w:rPr>
        <w:t>С поворотом мировой политики от империалистской войны к открытому выступ</w:t>
      </w:r>
      <w:r>
        <w:rPr>
          <w:color w:val="000000"/>
          <w:spacing w:val="1"/>
          <w:sz w:val="24"/>
          <w:szCs w:val="24"/>
        </w:rPr>
        <w:softHyphen/>
      </w:r>
      <w:r>
        <w:rPr>
          <w:color w:val="000000"/>
          <w:spacing w:val="1"/>
          <w:sz w:val="24"/>
          <w:szCs w:val="24"/>
        </w:rPr>
        <w:br/>
      </w:r>
      <w:r>
        <w:rPr>
          <w:color w:val="000000"/>
          <w:sz w:val="24"/>
          <w:szCs w:val="24"/>
        </w:rPr>
        <w:t>лению ряда буржуазных правительств за империалистский мир совпадает теперь пово</w:t>
      </w:r>
      <w:r>
        <w:rPr>
          <w:color w:val="000000"/>
          <w:sz w:val="24"/>
          <w:szCs w:val="24"/>
        </w:rPr>
        <w:softHyphen/>
      </w:r>
      <w:r>
        <w:rPr>
          <w:color w:val="000000"/>
          <w:sz w:val="24"/>
          <w:szCs w:val="24"/>
        </w:rPr>
        <w:br/>
      </w:r>
      <w:r>
        <w:rPr>
          <w:color w:val="000000"/>
          <w:spacing w:val="-1"/>
          <w:sz w:val="24"/>
          <w:szCs w:val="24"/>
        </w:rPr>
        <w:t>рот в развитии мирового социализма.</w:t>
      </w:r>
    </w:p>
    <w:p w:rsidR="00610D83" w:rsidRDefault="00610D83" w:rsidP="00610D83">
      <w:pPr>
        <w:numPr>
          <w:ilvl w:val="0"/>
          <w:numId w:val="15"/>
        </w:numPr>
        <w:shd w:val="clear" w:color="auto" w:fill="FFFFFF"/>
        <w:tabs>
          <w:tab w:val="left" w:pos="547"/>
        </w:tabs>
        <w:spacing w:line="413" w:lineRule="exact"/>
        <w:ind w:firstLine="288"/>
        <w:rPr>
          <w:color w:val="000000"/>
          <w:sz w:val="24"/>
          <w:szCs w:val="24"/>
        </w:rPr>
      </w:pPr>
      <w:r>
        <w:rPr>
          <w:color w:val="000000"/>
          <w:spacing w:val="2"/>
          <w:sz w:val="24"/>
          <w:szCs w:val="24"/>
        </w:rPr>
        <w:t>Первый поворот вызывает потоп пацифистских, добреньких и сентиментальных</w:t>
      </w:r>
      <w:r>
        <w:rPr>
          <w:color w:val="000000"/>
          <w:spacing w:val="2"/>
          <w:sz w:val="24"/>
          <w:szCs w:val="24"/>
        </w:rPr>
        <w:br/>
      </w:r>
      <w:r>
        <w:rPr>
          <w:color w:val="000000"/>
          <w:spacing w:val="3"/>
          <w:sz w:val="24"/>
          <w:szCs w:val="24"/>
        </w:rPr>
        <w:t>фраз, посулов, обещаний, которыми империалистская буржуазия и империалистские</w:t>
      </w:r>
      <w:r>
        <w:rPr>
          <w:color w:val="000000"/>
          <w:spacing w:val="3"/>
          <w:sz w:val="24"/>
          <w:szCs w:val="24"/>
        </w:rPr>
        <w:br/>
      </w:r>
      <w:r>
        <w:rPr>
          <w:color w:val="000000"/>
          <w:spacing w:val="-1"/>
          <w:sz w:val="24"/>
          <w:szCs w:val="24"/>
        </w:rPr>
        <w:t>правительства усиливаются одурачить народы и «мирно» перевести их к состоянию по</w:t>
      </w:r>
      <w:r>
        <w:rPr>
          <w:color w:val="000000"/>
          <w:spacing w:val="-1"/>
          <w:sz w:val="24"/>
          <w:szCs w:val="24"/>
        </w:rPr>
        <w:softHyphen/>
      </w:r>
      <w:r>
        <w:rPr>
          <w:color w:val="000000"/>
          <w:spacing w:val="-1"/>
          <w:sz w:val="24"/>
          <w:szCs w:val="24"/>
        </w:rPr>
        <w:br/>
      </w:r>
      <w:r>
        <w:rPr>
          <w:color w:val="000000"/>
          <w:sz w:val="24"/>
          <w:szCs w:val="24"/>
        </w:rPr>
        <w:t>слушной расплаты за грабительскую войну, мирно разоружить миллионы пролетариев,</w:t>
      </w:r>
      <w:r>
        <w:rPr>
          <w:color w:val="000000"/>
          <w:sz w:val="24"/>
          <w:szCs w:val="24"/>
        </w:rPr>
        <w:br/>
      </w:r>
      <w:r>
        <w:rPr>
          <w:color w:val="000000"/>
          <w:spacing w:val="1"/>
          <w:sz w:val="24"/>
          <w:szCs w:val="24"/>
        </w:rPr>
        <w:t>полууступочками прикрыть подготовляемые сделки о дележе колоний и о финансовом</w:t>
      </w:r>
      <w:r>
        <w:rPr>
          <w:color w:val="000000"/>
          <w:spacing w:val="1"/>
          <w:sz w:val="24"/>
          <w:szCs w:val="24"/>
        </w:rPr>
        <w:br/>
      </w:r>
      <w:r>
        <w:rPr>
          <w:color w:val="000000"/>
          <w:sz w:val="24"/>
          <w:szCs w:val="24"/>
        </w:rPr>
        <w:t>(при случае и политическом) удушении слабых наций, — сделки, составляющие со</w:t>
      </w:r>
      <w:r>
        <w:rPr>
          <w:color w:val="000000"/>
          <w:sz w:val="24"/>
          <w:szCs w:val="24"/>
        </w:rPr>
        <w:softHyphen/>
      </w:r>
      <w:r>
        <w:rPr>
          <w:color w:val="000000"/>
          <w:sz w:val="24"/>
          <w:szCs w:val="24"/>
        </w:rPr>
        <w:br/>
      </w:r>
      <w:r>
        <w:rPr>
          <w:color w:val="000000"/>
          <w:spacing w:val="4"/>
          <w:sz w:val="24"/>
          <w:szCs w:val="24"/>
        </w:rPr>
        <w:t>держание грядущего империалистского мира и прямое продолжение существующих</w:t>
      </w:r>
      <w:r>
        <w:rPr>
          <w:color w:val="000000"/>
          <w:spacing w:val="4"/>
          <w:sz w:val="24"/>
          <w:szCs w:val="24"/>
        </w:rPr>
        <w:br/>
      </w:r>
      <w:r>
        <w:rPr>
          <w:color w:val="000000"/>
          <w:sz w:val="24"/>
          <w:szCs w:val="24"/>
        </w:rPr>
        <w:t>теперь, особенно заключенных во время войны, тайных грабительских договоров меж</w:t>
      </w:r>
      <w:r>
        <w:rPr>
          <w:color w:val="000000"/>
          <w:sz w:val="24"/>
          <w:szCs w:val="24"/>
        </w:rPr>
        <w:softHyphen/>
      </w:r>
      <w:r>
        <w:rPr>
          <w:color w:val="000000"/>
          <w:sz w:val="24"/>
          <w:szCs w:val="24"/>
        </w:rPr>
        <w:br/>
        <w:t xml:space="preserve">ду </w:t>
      </w:r>
      <w:r>
        <w:rPr>
          <w:i/>
          <w:iCs/>
          <w:color w:val="000000"/>
          <w:sz w:val="24"/>
          <w:szCs w:val="24"/>
        </w:rPr>
        <w:t xml:space="preserve">всеми </w:t>
      </w:r>
      <w:r>
        <w:rPr>
          <w:color w:val="000000"/>
          <w:sz w:val="24"/>
          <w:szCs w:val="24"/>
        </w:rPr>
        <w:t xml:space="preserve">державами </w:t>
      </w:r>
      <w:r>
        <w:rPr>
          <w:i/>
          <w:iCs/>
          <w:color w:val="000000"/>
          <w:sz w:val="24"/>
          <w:szCs w:val="24"/>
        </w:rPr>
        <w:t xml:space="preserve">обеих </w:t>
      </w:r>
      <w:r>
        <w:rPr>
          <w:color w:val="000000"/>
          <w:sz w:val="24"/>
          <w:szCs w:val="24"/>
        </w:rPr>
        <w:t>воюющих империалистских коалиций.</w:t>
      </w:r>
    </w:p>
    <w:p w:rsidR="00610D83" w:rsidRDefault="00610D83" w:rsidP="00610D83">
      <w:pPr>
        <w:shd w:val="clear" w:color="auto" w:fill="FFFFFF"/>
        <w:spacing w:line="413" w:lineRule="exact"/>
        <w:ind w:left="5" w:firstLine="288"/>
        <w:jc w:val="both"/>
      </w:pPr>
      <w:r>
        <w:rPr>
          <w:color w:val="000000"/>
          <w:sz w:val="24"/>
          <w:szCs w:val="24"/>
        </w:rPr>
        <w:t xml:space="preserve">3 . Второй поворот состоит в «примирении» предавших социализм и перешедших на </w:t>
      </w:r>
      <w:r>
        <w:rPr>
          <w:color w:val="000000"/>
          <w:spacing w:val="1"/>
          <w:sz w:val="24"/>
          <w:szCs w:val="24"/>
        </w:rPr>
        <w:t>сторону буржуазного национализма или империализма социал-шовинистов, как тече</w:t>
      </w:r>
      <w:r>
        <w:rPr>
          <w:color w:val="000000"/>
          <w:spacing w:val="1"/>
          <w:sz w:val="24"/>
          <w:szCs w:val="24"/>
        </w:rPr>
        <w:softHyphen/>
      </w:r>
      <w:r>
        <w:rPr>
          <w:color w:val="000000"/>
          <w:sz w:val="24"/>
          <w:szCs w:val="24"/>
        </w:rPr>
        <w:t xml:space="preserve">ния, с </w:t>
      </w:r>
      <w:r>
        <w:rPr>
          <w:i/>
          <w:iCs/>
          <w:color w:val="000000"/>
          <w:sz w:val="24"/>
          <w:szCs w:val="24"/>
        </w:rPr>
        <w:t xml:space="preserve">правым крылом циммервалъдистов, </w:t>
      </w:r>
      <w:r>
        <w:rPr>
          <w:color w:val="000000"/>
          <w:sz w:val="24"/>
          <w:szCs w:val="24"/>
        </w:rPr>
        <w:t xml:space="preserve">представляемым Каутским и К в Германии, </w:t>
      </w:r>
      <w:r>
        <w:rPr>
          <w:color w:val="000000"/>
          <w:spacing w:val="1"/>
          <w:sz w:val="24"/>
          <w:szCs w:val="24"/>
        </w:rPr>
        <w:t>Турати и К в Италии, Лонге-Прессман</w:t>
      </w:r>
      <w:r>
        <w:rPr>
          <w:color w:val="000000"/>
          <w:spacing w:val="1"/>
          <w:sz w:val="24"/>
          <w:szCs w:val="24"/>
          <w:lang w:val="en-US"/>
        </w:rPr>
        <w:t xml:space="preserve">-Merrheim </w:t>
      </w:r>
      <w:r>
        <w:rPr>
          <w:color w:val="000000"/>
          <w:spacing w:val="1"/>
          <w:sz w:val="24"/>
          <w:szCs w:val="24"/>
        </w:rPr>
        <w:t xml:space="preserve">во Франции и т. п. Объединяясь на </w:t>
      </w:r>
      <w:r>
        <w:rPr>
          <w:color w:val="000000"/>
          <w:spacing w:val="-1"/>
          <w:sz w:val="24"/>
          <w:szCs w:val="24"/>
        </w:rPr>
        <w:t>пустых, ничего</w:t>
      </w:r>
    </w:p>
    <w:p w:rsidR="00610D83" w:rsidRDefault="00610D83" w:rsidP="00610D83">
      <w:pPr>
        <w:shd w:val="clear" w:color="auto" w:fill="FFFFFF"/>
        <w:spacing w:before="2342"/>
        <w:ind w:left="408"/>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1423670</wp:posOffset>
                </wp:positionV>
                <wp:extent cx="1828800" cy="0"/>
                <wp:effectExtent l="9525" t="13970" r="9525" b="508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1pt" to="2in,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" o:allowincell="f" strokeweight=".7pt"/>
            </w:pict>
          </mc:Fallback>
        </mc:AlternateContent>
      </w:r>
      <w:r>
        <w:rPr>
          <w:color w:val="000000"/>
        </w:rPr>
        <w:t>Соединить с § 4.</w:t>
      </w:r>
    </w:p>
    <w:p w:rsidR="00610D83" w:rsidRDefault="00610D83" w:rsidP="00610D83">
      <w:pPr>
        <w:shd w:val="clear" w:color="auto" w:fill="FFFFFF"/>
        <w:spacing w:before="2342"/>
        <w:ind w:left="408"/>
        <w:sectPr w:rsidR="00610D83">
          <w:pgSz w:w="11909" w:h="16834"/>
          <w:pgMar w:top="1205" w:right="1419" w:bottom="360" w:left="142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jc w:val="both"/>
      </w:pPr>
      <w:r>
        <w:rPr>
          <w:color w:val="000000"/>
          <w:sz w:val="24"/>
          <w:szCs w:val="24"/>
        </w:rPr>
        <w:t xml:space="preserve">не говорящих, ни к чему не обязывающих, пацифистских фразах, на деле </w:t>
      </w:r>
      <w:r>
        <w:rPr>
          <w:i/>
          <w:iCs/>
          <w:color w:val="000000"/>
          <w:sz w:val="24"/>
          <w:szCs w:val="24"/>
        </w:rPr>
        <w:t>прикрываю</w:t>
      </w:r>
      <w:r>
        <w:rPr>
          <w:i/>
          <w:iCs/>
          <w:color w:val="000000"/>
          <w:sz w:val="24"/>
          <w:szCs w:val="24"/>
        </w:rPr>
        <w:softHyphen/>
      </w:r>
      <w:r>
        <w:rPr>
          <w:i/>
          <w:iCs/>
          <w:color w:val="000000"/>
          <w:spacing w:val="-1"/>
          <w:sz w:val="24"/>
          <w:szCs w:val="24"/>
        </w:rPr>
        <w:t xml:space="preserve">щих </w:t>
      </w:r>
      <w:r>
        <w:rPr>
          <w:color w:val="000000"/>
          <w:spacing w:val="-1"/>
          <w:sz w:val="24"/>
          <w:szCs w:val="24"/>
        </w:rPr>
        <w:t xml:space="preserve">империалистскую политику" и империалистский мир, </w:t>
      </w:r>
      <w:r>
        <w:rPr>
          <w:i/>
          <w:iCs/>
          <w:color w:val="000000"/>
          <w:spacing w:val="-1"/>
          <w:sz w:val="24"/>
          <w:szCs w:val="24"/>
        </w:rPr>
        <w:t xml:space="preserve">подкрашивающих </w:t>
      </w:r>
      <w:r>
        <w:rPr>
          <w:color w:val="000000"/>
          <w:spacing w:val="-1"/>
          <w:sz w:val="24"/>
          <w:szCs w:val="24"/>
        </w:rPr>
        <w:t xml:space="preserve">их вместо </w:t>
      </w:r>
      <w:r>
        <w:rPr>
          <w:color w:val="000000"/>
          <w:sz w:val="24"/>
          <w:szCs w:val="24"/>
        </w:rPr>
        <w:t xml:space="preserve">того, чтобы разоблачать их, эти два течения делают решительный шаг к величайшему </w:t>
      </w:r>
      <w:r>
        <w:rPr>
          <w:color w:val="000000"/>
          <w:spacing w:val="-1"/>
          <w:sz w:val="24"/>
          <w:szCs w:val="24"/>
        </w:rPr>
        <w:t>обману рабочих, к укреплению господства в рабочем движении прикрытой социали</w:t>
      </w:r>
      <w:r>
        <w:rPr>
          <w:color w:val="000000"/>
          <w:spacing w:val="-1"/>
          <w:sz w:val="24"/>
          <w:szCs w:val="24"/>
        </w:rPr>
        <w:softHyphen/>
      </w:r>
      <w:r>
        <w:rPr>
          <w:color w:val="000000"/>
          <w:sz w:val="24"/>
          <w:szCs w:val="24"/>
        </w:rPr>
        <w:t>стическими фразами буржуазной рабочей политики тех вождей и тех привилегирован</w:t>
      </w:r>
      <w:r>
        <w:rPr>
          <w:color w:val="000000"/>
          <w:sz w:val="24"/>
          <w:szCs w:val="24"/>
        </w:rPr>
        <w:softHyphen/>
        <w:t>ных прослоек рабочего класса, которые помогали правительствам и буржуазии вести грабительскую империалистскую войну, называя это «защитой отечества».</w:t>
      </w:r>
    </w:p>
    <w:p w:rsidR="00610D83" w:rsidRDefault="00610D83" w:rsidP="00610D83">
      <w:pPr>
        <w:numPr>
          <w:ilvl w:val="0"/>
          <w:numId w:val="16"/>
        </w:numPr>
        <w:shd w:val="clear" w:color="auto" w:fill="FFFFFF"/>
        <w:tabs>
          <w:tab w:val="left" w:pos="547"/>
        </w:tabs>
        <w:spacing w:line="413" w:lineRule="exact"/>
        <w:ind w:firstLine="293"/>
        <w:rPr>
          <w:color w:val="000000"/>
          <w:sz w:val="24"/>
          <w:szCs w:val="24"/>
        </w:rPr>
      </w:pPr>
      <w:r>
        <w:rPr>
          <w:color w:val="000000"/>
          <w:sz w:val="24"/>
          <w:szCs w:val="24"/>
        </w:rPr>
        <w:t>Социал-пацифистская политика или политика социал-пацифистской фразы, полу</w:t>
      </w:r>
      <w:r>
        <w:rPr>
          <w:color w:val="000000"/>
          <w:sz w:val="24"/>
          <w:szCs w:val="24"/>
        </w:rPr>
        <w:softHyphen/>
      </w:r>
      <w:r>
        <w:rPr>
          <w:color w:val="000000"/>
          <w:sz w:val="24"/>
          <w:szCs w:val="24"/>
        </w:rPr>
        <w:br/>
      </w:r>
      <w:r>
        <w:rPr>
          <w:color w:val="000000"/>
          <w:spacing w:val="2"/>
          <w:sz w:val="24"/>
          <w:szCs w:val="24"/>
        </w:rPr>
        <w:t>чившая теперь преобладание в социалистических партиях главных стран Европы (см.</w:t>
      </w:r>
      <w:r>
        <w:rPr>
          <w:color w:val="000000"/>
          <w:spacing w:val="2"/>
          <w:sz w:val="24"/>
          <w:szCs w:val="24"/>
        </w:rPr>
        <w:br/>
      </w:r>
      <w:r>
        <w:rPr>
          <w:color w:val="000000"/>
          <w:spacing w:val="12"/>
          <w:sz w:val="24"/>
          <w:szCs w:val="24"/>
        </w:rPr>
        <w:t>выступление Каутского с пятью  пацифистскими статьями в немецкой социал-</w:t>
      </w:r>
      <w:r>
        <w:rPr>
          <w:color w:val="000000"/>
          <w:spacing w:val="12"/>
          <w:sz w:val="24"/>
          <w:szCs w:val="24"/>
        </w:rPr>
        <w:br/>
      </w:r>
      <w:r>
        <w:rPr>
          <w:color w:val="000000"/>
          <w:spacing w:val="3"/>
          <w:sz w:val="24"/>
          <w:szCs w:val="24"/>
        </w:rPr>
        <w:t>демократической печати и одновременное заявление вождей социал-империализма в</w:t>
      </w:r>
      <w:r>
        <w:rPr>
          <w:color w:val="000000"/>
          <w:spacing w:val="3"/>
          <w:sz w:val="24"/>
          <w:szCs w:val="24"/>
        </w:rPr>
        <w:br/>
      </w:r>
      <w:r>
        <w:rPr>
          <w:color w:val="000000"/>
          <w:sz w:val="24"/>
          <w:szCs w:val="24"/>
          <w:lang w:val="de-DE"/>
        </w:rPr>
        <w:t xml:space="preserve">Chemnitzer «Volksstimme» </w:t>
      </w:r>
      <w:r>
        <w:rPr>
          <w:color w:val="000000"/>
          <w:sz w:val="24"/>
          <w:szCs w:val="24"/>
        </w:rPr>
        <w:t>об их полной готовности на мир и единство с каутскианцами</w:t>
      </w:r>
      <w:r>
        <w:rPr>
          <w:color w:val="000000"/>
          <w:sz w:val="24"/>
          <w:szCs w:val="24"/>
        </w:rPr>
        <w:br/>
      </w:r>
      <w:r>
        <w:rPr>
          <w:color w:val="000000"/>
          <w:spacing w:val="1"/>
          <w:sz w:val="24"/>
          <w:szCs w:val="24"/>
        </w:rPr>
        <w:t>на базе пацифистских фраз; пацифистский манифест германской каутскианской оппо</w:t>
      </w:r>
      <w:r>
        <w:rPr>
          <w:color w:val="000000"/>
          <w:spacing w:val="1"/>
          <w:sz w:val="24"/>
          <w:szCs w:val="24"/>
        </w:rPr>
        <w:softHyphen/>
      </w:r>
      <w:r>
        <w:rPr>
          <w:color w:val="000000"/>
          <w:spacing w:val="1"/>
          <w:sz w:val="24"/>
          <w:szCs w:val="24"/>
        </w:rPr>
        <w:br/>
      </w:r>
      <w:r>
        <w:rPr>
          <w:color w:val="000000"/>
          <w:sz w:val="24"/>
          <w:szCs w:val="24"/>
        </w:rPr>
        <w:t xml:space="preserve">зиции 7. </w:t>
      </w:r>
      <w:r>
        <w:rPr>
          <w:color w:val="000000"/>
          <w:sz w:val="24"/>
          <w:szCs w:val="24"/>
          <w:lang w:val="en-US"/>
        </w:rPr>
        <w:t xml:space="preserve">I. </w:t>
      </w:r>
      <w:r>
        <w:rPr>
          <w:color w:val="000000"/>
          <w:sz w:val="24"/>
          <w:szCs w:val="24"/>
        </w:rPr>
        <w:t>1917; голосование лонгетистов и Реноделя с К совместно на съезде социа</w:t>
      </w:r>
      <w:r>
        <w:rPr>
          <w:color w:val="000000"/>
          <w:sz w:val="24"/>
          <w:szCs w:val="24"/>
        </w:rPr>
        <w:softHyphen/>
      </w:r>
      <w:r>
        <w:rPr>
          <w:color w:val="000000"/>
          <w:sz w:val="24"/>
          <w:szCs w:val="24"/>
        </w:rPr>
        <w:br/>
      </w:r>
      <w:r>
        <w:rPr>
          <w:color w:val="000000"/>
          <w:spacing w:val="13"/>
          <w:sz w:val="24"/>
          <w:szCs w:val="24"/>
        </w:rPr>
        <w:t>листической партии во Франции; Жуо и Мергейма, а также Брутшу, на съезде</w:t>
      </w:r>
      <w:r>
        <w:rPr>
          <w:color w:val="000000"/>
          <w:spacing w:val="13"/>
          <w:sz w:val="24"/>
          <w:szCs w:val="24"/>
        </w:rPr>
        <w:br/>
      </w:r>
      <w:r>
        <w:rPr>
          <w:color w:val="000000"/>
          <w:sz w:val="24"/>
          <w:szCs w:val="24"/>
          <w:lang w:val="fr-FR"/>
        </w:rPr>
        <w:t xml:space="preserve">Confédération Générale du Travail* </w:t>
      </w:r>
      <w:r>
        <w:rPr>
          <w:i/>
          <w:iCs/>
          <w:color w:val="000000"/>
          <w:sz w:val="24"/>
          <w:szCs w:val="24"/>
        </w:rPr>
        <w:t xml:space="preserve">за </w:t>
      </w:r>
      <w:r>
        <w:rPr>
          <w:color w:val="000000"/>
          <w:sz w:val="24"/>
          <w:szCs w:val="24"/>
        </w:rPr>
        <w:t>резолюции, составленные из обманывающих народ</w:t>
      </w:r>
      <w:r>
        <w:rPr>
          <w:color w:val="000000"/>
          <w:sz w:val="24"/>
          <w:szCs w:val="24"/>
        </w:rPr>
        <w:br/>
        <w:t xml:space="preserve">пацифистских фраз; пацифистское такого же рода выступление Турати 17. </w:t>
      </w:r>
      <w:r>
        <w:rPr>
          <w:color w:val="000000"/>
          <w:sz w:val="24"/>
          <w:szCs w:val="24"/>
          <w:lang w:val="en-US"/>
        </w:rPr>
        <w:t xml:space="preserve">XII. </w:t>
      </w:r>
      <w:r>
        <w:rPr>
          <w:color w:val="000000"/>
          <w:sz w:val="24"/>
          <w:szCs w:val="24"/>
        </w:rPr>
        <w:t>1916 и</w:t>
      </w:r>
      <w:r>
        <w:rPr>
          <w:color w:val="000000"/>
          <w:sz w:val="24"/>
          <w:szCs w:val="24"/>
        </w:rPr>
        <w:br/>
        <w:t>защита его позиции всей социалистической итальянской партией), — эта политика при</w:t>
      </w:r>
      <w:r>
        <w:rPr>
          <w:color w:val="000000"/>
          <w:sz w:val="24"/>
          <w:szCs w:val="24"/>
        </w:rPr>
        <w:br/>
      </w:r>
      <w:r>
        <w:rPr>
          <w:i/>
          <w:iCs/>
          <w:color w:val="000000"/>
          <w:spacing w:val="3"/>
          <w:sz w:val="24"/>
          <w:szCs w:val="24"/>
        </w:rPr>
        <w:t xml:space="preserve">всех возможных </w:t>
      </w:r>
      <w:r>
        <w:rPr>
          <w:color w:val="000000"/>
          <w:spacing w:val="3"/>
          <w:sz w:val="24"/>
          <w:szCs w:val="24"/>
        </w:rPr>
        <w:t xml:space="preserve">условиях подготовляемого мира между теперешними, т. е. </w:t>
      </w:r>
      <w:r>
        <w:rPr>
          <w:i/>
          <w:iCs/>
          <w:color w:val="000000"/>
          <w:spacing w:val="3"/>
          <w:sz w:val="24"/>
          <w:szCs w:val="24"/>
        </w:rPr>
        <w:t>буржуаз</w:t>
      </w:r>
      <w:r>
        <w:rPr>
          <w:i/>
          <w:iCs/>
          <w:color w:val="000000"/>
          <w:spacing w:val="3"/>
          <w:sz w:val="24"/>
          <w:szCs w:val="24"/>
        </w:rPr>
        <w:softHyphen/>
      </w:r>
      <w:r>
        <w:rPr>
          <w:i/>
          <w:iCs/>
          <w:color w:val="000000"/>
          <w:spacing w:val="3"/>
          <w:sz w:val="24"/>
          <w:szCs w:val="24"/>
        </w:rPr>
        <w:br/>
      </w:r>
      <w:r>
        <w:rPr>
          <w:i/>
          <w:iCs/>
          <w:color w:val="000000"/>
          <w:sz w:val="24"/>
          <w:szCs w:val="24"/>
        </w:rPr>
        <w:t xml:space="preserve">ными </w:t>
      </w:r>
      <w:r>
        <w:rPr>
          <w:color w:val="000000"/>
          <w:sz w:val="24"/>
          <w:szCs w:val="24"/>
        </w:rPr>
        <w:t xml:space="preserve">правительствами </w:t>
      </w:r>
      <w:r>
        <w:rPr>
          <w:i/>
          <w:iCs/>
          <w:color w:val="000000"/>
          <w:sz w:val="24"/>
          <w:szCs w:val="24"/>
        </w:rPr>
        <w:t xml:space="preserve">обеих </w:t>
      </w:r>
      <w:r>
        <w:rPr>
          <w:color w:val="000000"/>
          <w:sz w:val="24"/>
          <w:szCs w:val="24"/>
        </w:rPr>
        <w:t>империалистских коалиций означает превращение социа</w:t>
      </w:r>
      <w:r>
        <w:rPr>
          <w:color w:val="000000"/>
          <w:sz w:val="24"/>
          <w:szCs w:val="24"/>
        </w:rPr>
        <w:softHyphen/>
      </w:r>
      <w:r>
        <w:rPr>
          <w:color w:val="000000"/>
          <w:sz w:val="24"/>
          <w:szCs w:val="24"/>
        </w:rPr>
        <w:br/>
      </w:r>
      <w:r>
        <w:rPr>
          <w:color w:val="000000"/>
          <w:spacing w:val="2"/>
          <w:sz w:val="24"/>
          <w:szCs w:val="24"/>
        </w:rPr>
        <w:t xml:space="preserve">листических и синдикалистских (Жуо и Мергейм) организаций в </w:t>
      </w:r>
      <w:r>
        <w:rPr>
          <w:i/>
          <w:iCs/>
          <w:color w:val="000000"/>
          <w:spacing w:val="2"/>
          <w:sz w:val="24"/>
          <w:szCs w:val="24"/>
        </w:rPr>
        <w:t xml:space="preserve">орудие </w:t>
      </w:r>
      <w:r>
        <w:rPr>
          <w:color w:val="000000"/>
          <w:spacing w:val="2"/>
          <w:sz w:val="24"/>
          <w:szCs w:val="24"/>
        </w:rPr>
        <w:t>правительст</w:t>
      </w:r>
      <w:r>
        <w:rPr>
          <w:color w:val="000000"/>
          <w:spacing w:val="2"/>
          <w:sz w:val="24"/>
          <w:szCs w:val="24"/>
        </w:rPr>
        <w:softHyphen/>
      </w:r>
      <w:r>
        <w:rPr>
          <w:color w:val="000000"/>
          <w:spacing w:val="2"/>
          <w:sz w:val="24"/>
          <w:szCs w:val="24"/>
        </w:rPr>
        <w:br/>
      </w:r>
      <w:r>
        <w:rPr>
          <w:color w:val="000000"/>
          <w:spacing w:val="-1"/>
          <w:sz w:val="24"/>
          <w:szCs w:val="24"/>
        </w:rPr>
        <w:t>венных интриг и тайной империалистской дипломатии.</w:t>
      </w:r>
    </w:p>
    <w:p w:rsidR="00610D83" w:rsidRDefault="00610D83" w:rsidP="00610D83">
      <w:pPr>
        <w:numPr>
          <w:ilvl w:val="0"/>
          <w:numId w:val="16"/>
        </w:numPr>
        <w:shd w:val="clear" w:color="auto" w:fill="FFFFFF"/>
        <w:tabs>
          <w:tab w:val="left" w:pos="547"/>
        </w:tabs>
        <w:spacing w:line="413" w:lineRule="exact"/>
        <w:ind w:firstLine="293"/>
        <w:rPr>
          <w:color w:val="000000"/>
          <w:sz w:val="24"/>
          <w:szCs w:val="24"/>
        </w:rPr>
      </w:pPr>
      <w:r>
        <w:rPr>
          <w:color w:val="000000"/>
          <w:spacing w:val="1"/>
          <w:sz w:val="24"/>
          <w:szCs w:val="24"/>
        </w:rPr>
        <w:t>Возможные условия мира, подготовляемого ныне буржуазными правительствами</w:t>
      </w:r>
      <w:r>
        <w:rPr>
          <w:color w:val="000000"/>
          <w:spacing w:val="1"/>
          <w:sz w:val="24"/>
          <w:szCs w:val="24"/>
        </w:rPr>
        <w:br/>
      </w:r>
      <w:r>
        <w:rPr>
          <w:color w:val="000000"/>
          <w:sz w:val="24"/>
          <w:szCs w:val="24"/>
        </w:rPr>
        <w:t xml:space="preserve">обеих империалистских коалиций, определяются на деле теми </w:t>
      </w:r>
      <w:r>
        <w:rPr>
          <w:i/>
          <w:iCs/>
          <w:color w:val="000000"/>
          <w:sz w:val="24"/>
          <w:szCs w:val="24"/>
        </w:rPr>
        <w:t>изменениями</w:t>
      </w:r>
    </w:p>
    <w:p w:rsidR="00610D83" w:rsidRDefault="00610D83" w:rsidP="00610D83">
      <w:pPr>
        <w:shd w:val="clear" w:color="auto" w:fill="FFFFFF"/>
        <w:spacing w:before="3374"/>
        <w:ind w:left="581"/>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vp4AaU4CAABaBAAADgAAAAAAAAAAAAAAAAAuAgAAZHJzL2Uyb0RvYy54bWxQSwECLQAUAAYACAAA&#10;ACEAkv4rC90AAAAIAQAADwAAAAAAAAAAAAAAAACoBAAAZHJzL2Rvd25yZXYueG1sUEsFBgAAAAAE&#10;AAQA8wAAALIFAAAAAA==&#10;" o:allowincell="f" strokeweight=".7pt"/>
            </w:pict>
          </mc:Fallback>
        </mc:AlternateContent>
      </w:r>
      <w:r>
        <w:rPr>
          <w:i/>
          <w:iCs/>
          <w:color w:val="000000"/>
        </w:rPr>
        <w:t xml:space="preserve">- </w:t>
      </w:r>
      <w:r>
        <w:rPr>
          <w:color w:val="000000"/>
        </w:rPr>
        <w:t xml:space="preserve">Всеобщей конфедерации труда. </w:t>
      </w:r>
      <w:r>
        <w:rPr>
          <w:i/>
          <w:iCs/>
          <w:color w:val="000000"/>
        </w:rPr>
        <w:t>Ред.</w:t>
      </w:r>
    </w:p>
    <w:p w:rsidR="00610D83" w:rsidRDefault="00610D83" w:rsidP="00610D83">
      <w:pPr>
        <w:shd w:val="clear" w:color="auto" w:fill="FFFFFF"/>
        <w:spacing w:before="3374"/>
        <w:ind w:left="581"/>
        <w:sectPr w:rsidR="00610D83">
          <w:pgSz w:w="11909" w:h="16834"/>
          <w:pgMar w:top="1195" w:right="1419" w:bottom="360" w:left="1418" w:header="720" w:footer="720" w:gutter="0"/>
          <w:cols w:space="60"/>
          <w:noEndnote/>
        </w:sectPr>
      </w:pPr>
    </w:p>
    <w:p w:rsidR="00610D83" w:rsidRDefault="00610D83" w:rsidP="00610D83">
      <w:pPr>
        <w:shd w:val="clear" w:color="auto" w:fill="FFFFFF"/>
        <w:tabs>
          <w:tab w:val="left" w:leader="underscore" w:pos="8491"/>
        </w:tabs>
        <w:ind w:left="2966"/>
      </w:pPr>
      <w:r>
        <w:rPr>
          <w:color w:val="000000"/>
          <w:spacing w:val="-2"/>
          <w:u w:val="single"/>
        </w:rPr>
        <w:lastRenderedPageBreak/>
        <w:t>ЧЕРНОВОЙ ПРОЕКТ ТЕЗИСОВ</w:t>
      </w:r>
      <w:r>
        <w:rPr>
          <w:color w:val="000000"/>
          <w:u w:val="single"/>
        </w:rPr>
        <w:tab/>
      </w:r>
      <w:r>
        <w:rPr>
          <w:color w:val="000000"/>
        </w:rPr>
        <w:t>275</w:t>
      </w:r>
    </w:p>
    <w:p w:rsidR="00610D83" w:rsidRDefault="00610D83" w:rsidP="00610D83">
      <w:pPr>
        <w:shd w:val="clear" w:color="auto" w:fill="FFFFFF"/>
        <w:spacing w:before="648" w:line="413" w:lineRule="exact"/>
        <w:jc w:val="both"/>
      </w:pPr>
      <w:r>
        <w:rPr>
          <w:color w:val="000000"/>
          <w:spacing w:val="-1"/>
          <w:sz w:val="24"/>
          <w:szCs w:val="24"/>
        </w:rPr>
        <w:t xml:space="preserve">в отношениях </w:t>
      </w:r>
      <w:r>
        <w:rPr>
          <w:i/>
          <w:iCs/>
          <w:color w:val="000000"/>
          <w:spacing w:val="-1"/>
          <w:sz w:val="24"/>
          <w:szCs w:val="24"/>
        </w:rPr>
        <w:t xml:space="preserve">силы, </w:t>
      </w:r>
      <w:r>
        <w:rPr>
          <w:color w:val="000000"/>
          <w:spacing w:val="-1"/>
          <w:sz w:val="24"/>
          <w:szCs w:val="24"/>
        </w:rPr>
        <w:t>которые произвела и может произвести война. Эти изменения в ос</w:t>
      </w:r>
      <w:r>
        <w:rPr>
          <w:color w:val="000000"/>
          <w:spacing w:val="-1"/>
          <w:sz w:val="24"/>
          <w:szCs w:val="24"/>
        </w:rPr>
        <w:softHyphen/>
        <w:t xml:space="preserve">новных и главных чертах следующие: (а) германская империалистская коалиция до сих пор оказалась гораздо сильнее своей соперницы, и занятые германскими, и союзными с ними, войсками земли являются в их руках </w:t>
      </w:r>
      <w:r>
        <w:rPr>
          <w:i/>
          <w:iCs/>
          <w:color w:val="000000"/>
          <w:spacing w:val="-1"/>
          <w:sz w:val="24"/>
          <w:szCs w:val="24"/>
        </w:rPr>
        <w:t xml:space="preserve">залогом </w:t>
      </w:r>
      <w:r>
        <w:rPr>
          <w:color w:val="000000"/>
          <w:spacing w:val="-1"/>
          <w:sz w:val="24"/>
          <w:szCs w:val="24"/>
        </w:rPr>
        <w:t>при новом империалистском разде</w:t>
      </w:r>
      <w:r>
        <w:rPr>
          <w:color w:val="000000"/>
          <w:spacing w:val="-1"/>
          <w:sz w:val="24"/>
          <w:szCs w:val="24"/>
        </w:rPr>
        <w:softHyphen/>
      </w:r>
      <w:r>
        <w:rPr>
          <w:color w:val="000000"/>
          <w:sz w:val="24"/>
          <w:szCs w:val="24"/>
        </w:rPr>
        <w:t>ле мира (колоний, слабых стран, сфер влияния финансового капитала и т. п.), который будет лишь формально закреплен миром; (б) английская империалистская коалиция надеется улучшить свое военное положение весной; но (в) истощение, вызванное вой</w:t>
      </w:r>
      <w:r>
        <w:rPr>
          <w:color w:val="000000"/>
          <w:sz w:val="24"/>
          <w:szCs w:val="24"/>
        </w:rPr>
        <w:softHyphen/>
        <w:t xml:space="preserve">ной, и </w:t>
      </w:r>
      <w:r>
        <w:rPr>
          <w:i/>
          <w:iCs/>
          <w:color w:val="000000"/>
          <w:sz w:val="24"/>
          <w:szCs w:val="24"/>
        </w:rPr>
        <w:t xml:space="preserve">главное </w:t>
      </w:r>
      <w:r>
        <w:rPr>
          <w:color w:val="000000"/>
          <w:sz w:val="24"/>
          <w:szCs w:val="24"/>
        </w:rPr>
        <w:t xml:space="preserve">— трудность для финансовой олигархии ограбить народы </w:t>
      </w:r>
      <w:r>
        <w:rPr>
          <w:i/>
          <w:iCs/>
          <w:color w:val="000000"/>
          <w:sz w:val="24"/>
          <w:szCs w:val="24"/>
        </w:rPr>
        <w:t xml:space="preserve">еще </w:t>
      </w:r>
      <w:r>
        <w:rPr>
          <w:color w:val="000000"/>
          <w:sz w:val="24"/>
          <w:szCs w:val="24"/>
        </w:rPr>
        <w:t xml:space="preserve">больше, </w:t>
      </w:r>
      <w:r>
        <w:rPr>
          <w:color w:val="000000"/>
          <w:spacing w:val="-1"/>
          <w:sz w:val="24"/>
          <w:szCs w:val="24"/>
        </w:rPr>
        <w:t xml:space="preserve">чем это сделано посредством неслыханных «военных прибылей», вызывает, в связи с </w:t>
      </w:r>
      <w:r>
        <w:rPr>
          <w:color w:val="000000"/>
          <w:spacing w:val="1"/>
          <w:sz w:val="24"/>
          <w:szCs w:val="24"/>
        </w:rPr>
        <w:t>боязнью пролетарской революции, стремления некоторых буржуазных кругов закон</w:t>
      </w:r>
      <w:r>
        <w:rPr>
          <w:color w:val="000000"/>
          <w:spacing w:val="1"/>
          <w:sz w:val="24"/>
          <w:szCs w:val="24"/>
        </w:rPr>
        <w:softHyphen/>
        <w:t xml:space="preserve">чить войну поскорее сделкой между обеими группами империалистских разбойников; </w:t>
      </w:r>
      <w:r>
        <w:rPr>
          <w:color w:val="000000"/>
          <w:sz w:val="24"/>
          <w:szCs w:val="24"/>
        </w:rPr>
        <w:t>(г) в мировой политике виден поворот от коалиции англо-русской против Германии к коалиции (столь же империалистского характера) германо-русской против Англии, — коалиции, основанной на том, что царизм не в силах завоевать Константинополь, обе</w:t>
      </w:r>
      <w:r>
        <w:rPr>
          <w:color w:val="000000"/>
          <w:sz w:val="24"/>
          <w:szCs w:val="24"/>
        </w:rPr>
        <w:softHyphen/>
        <w:t xml:space="preserve">щанный ему тайными договорами с Францией, Англией, Италией и пр., и стремится </w:t>
      </w:r>
      <w:r>
        <w:rPr>
          <w:color w:val="000000"/>
          <w:spacing w:val="4"/>
          <w:sz w:val="24"/>
          <w:szCs w:val="24"/>
        </w:rPr>
        <w:t xml:space="preserve">вознаградить себя за потери разделом Галиции, Армении и, может быть, Румынии и </w:t>
      </w:r>
      <w:r>
        <w:rPr>
          <w:color w:val="000000"/>
          <w:spacing w:val="1"/>
          <w:sz w:val="24"/>
          <w:szCs w:val="24"/>
        </w:rPr>
        <w:t>т. п., а также союзом с Германией для грабежа Азии против Англии; (д) другой круп</w:t>
      </w:r>
      <w:r>
        <w:rPr>
          <w:color w:val="000000"/>
          <w:spacing w:val="1"/>
          <w:sz w:val="24"/>
          <w:szCs w:val="24"/>
        </w:rPr>
        <w:softHyphen/>
      </w:r>
      <w:r>
        <w:rPr>
          <w:color w:val="000000"/>
          <w:sz w:val="24"/>
          <w:szCs w:val="24"/>
        </w:rPr>
        <w:t>ный поворот в мировой политике состоит в гигантском обогащении, на счет Европы, финансового капитала Соединенных Штатов Америки, который увеличил за самое по</w:t>
      </w:r>
      <w:r>
        <w:rPr>
          <w:color w:val="000000"/>
          <w:sz w:val="24"/>
          <w:szCs w:val="24"/>
        </w:rPr>
        <w:softHyphen/>
        <w:t>следнее время свои вооружения (как и японский империализм, хотя гораздо более сла</w:t>
      </w:r>
      <w:r>
        <w:rPr>
          <w:color w:val="000000"/>
          <w:sz w:val="24"/>
          <w:szCs w:val="24"/>
        </w:rPr>
        <w:softHyphen/>
      </w:r>
      <w:r>
        <w:rPr>
          <w:color w:val="000000"/>
          <w:spacing w:val="-1"/>
          <w:sz w:val="24"/>
          <w:szCs w:val="24"/>
        </w:rPr>
        <w:t>бый) в неслыханных размерах и который очень рад отвлечь от этих вооружений внима</w:t>
      </w:r>
      <w:r>
        <w:rPr>
          <w:color w:val="000000"/>
          <w:spacing w:val="-1"/>
          <w:sz w:val="24"/>
          <w:szCs w:val="24"/>
        </w:rPr>
        <w:softHyphen/>
      </w:r>
      <w:r>
        <w:rPr>
          <w:color w:val="000000"/>
          <w:sz w:val="24"/>
          <w:szCs w:val="24"/>
        </w:rPr>
        <w:t xml:space="preserve">ние «своих» рабочих посредством дешевых пацифистских фраз </w:t>
      </w:r>
      <w:r>
        <w:rPr>
          <w:i/>
          <w:iCs/>
          <w:color w:val="000000"/>
          <w:sz w:val="24"/>
          <w:szCs w:val="24"/>
        </w:rPr>
        <w:t>насчет... Европы!</w:t>
      </w:r>
    </w:p>
    <w:p w:rsidR="00610D83" w:rsidRDefault="00610D83" w:rsidP="00610D83">
      <w:pPr>
        <w:shd w:val="clear" w:color="auto" w:fill="FFFFFF"/>
        <w:spacing w:line="413" w:lineRule="exact"/>
        <w:ind w:left="10" w:right="10" w:firstLine="283"/>
        <w:jc w:val="both"/>
      </w:pPr>
      <w:r>
        <w:rPr>
          <w:color w:val="000000"/>
          <w:sz w:val="24"/>
          <w:szCs w:val="24"/>
        </w:rPr>
        <w:t>6. Эту объективную политическую ситуацию, эту империалистскую действитель</w:t>
      </w:r>
      <w:r>
        <w:rPr>
          <w:color w:val="000000"/>
          <w:sz w:val="24"/>
          <w:szCs w:val="24"/>
        </w:rPr>
        <w:softHyphen/>
        <w:t>ность буржуазия, боясь пролетарской революции, вынуждена всячески пытаться при</w:t>
      </w:r>
      <w:r>
        <w:rPr>
          <w:color w:val="000000"/>
          <w:sz w:val="24"/>
          <w:szCs w:val="24"/>
        </w:rPr>
        <w:softHyphen/>
        <w:t>крыть и прикрасить, отвлечь от нее внимание</w:t>
      </w:r>
    </w:p>
    <w:p w:rsidR="00610D83" w:rsidRDefault="00610D83" w:rsidP="00610D83">
      <w:pPr>
        <w:shd w:val="clear" w:color="auto" w:fill="FFFFFF"/>
        <w:spacing w:line="413" w:lineRule="exact"/>
        <w:ind w:left="10" w:right="10" w:firstLine="283"/>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рабочих, одурачить их, и лучшим средством являются ни к чему не обязывающие, ли</w:t>
      </w:r>
      <w:r>
        <w:rPr>
          <w:color w:val="000000"/>
          <w:spacing w:val="-1"/>
          <w:sz w:val="24"/>
          <w:szCs w:val="24"/>
        </w:rPr>
        <w:softHyphen/>
        <w:t>цемерные, обычные для насквозь изолгавшейся дипломатии, фразы насчет «демократи</w:t>
      </w:r>
      <w:r>
        <w:rPr>
          <w:color w:val="000000"/>
          <w:spacing w:val="-1"/>
          <w:sz w:val="24"/>
          <w:szCs w:val="24"/>
        </w:rPr>
        <w:softHyphen/>
      </w:r>
      <w:r>
        <w:rPr>
          <w:color w:val="000000"/>
          <w:sz w:val="24"/>
          <w:szCs w:val="24"/>
        </w:rPr>
        <w:t xml:space="preserve">ческого» мира, свободы малых народов «вообще», «ограничения вооружений» и т. п. Такое одурачение народов тем легче совершается империалистской буржуазией, что, </w:t>
      </w:r>
      <w:r>
        <w:rPr>
          <w:color w:val="000000"/>
          <w:spacing w:val="-1"/>
          <w:sz w:val="24"/>
          <w:szCs w:val="24"/>
        </w:rPr>
        <w:t xml:space="preserve">говоря, например, о «мире без аннексий», </w:t>
      </w:r>
      <w:r>
        <w:rPr>
          <w:i/>
          <w:iCs/>
          <w:color w:val="000000"/>
          <w:spacing w:val="-1"/>
          <w:sz w:val="24"/>
          <w:szCs w:val="24"/>
        </w:rPr>
        <w:t xml:space="preserve">всякая </w:t>
      </w:r>
      <w:r>
        <w:rPr>
          <w:color w:val="000000"/>
          <w:spacing w:val="-1"/>
          <w:sz w:val="24"/>
          <w:szCs w:val="24"/>
        </w:rPr>
        <w:t>буржуазия имеет в виду аннексии сво</w:t>
      </w:r>
      <w:r>
        <w:rPr>
          <w:color w:val="000000"/>
          <w:spacing w:val="-1"/>
          <w:sz w:val="24"/>
          <w:szCs w:val="24"/>
        </w:rPr>
        <w:softHyphen/>
      </w:r>
      <w:r>
        <w:rPr>
          <w:color w:val="000000"/>
          <w:sz w:val="24"/>
          <w:szCs w:val="24"/>
        </w:rPr>
        <w:t xml:space="preserve">его </w:t>
      </w:r>
      <w:r>
        <w:rPr>
          <w:i/>
          <w:iCs/>
          <w:color w:val="000000"/>
          <w:sz w:val="24"/>
          <w:szCs w:val="24"/>
        </w:rPr>
        <w:t xml:space="preserve">соперника </w:t>
      </w:r>
      <w:r>
        <w:rPr>
          <w:color w:val="000000"/>
          <w:sz w:val="24"/>
          <w:szCs w:val="24"/>
        </w:rPr>
        <w:t xml:space="preserve">и «скромно умалчивает» об аннексиях, </w:t>
      </w:r>
      <w:r>
        <w:rPr>
          <w:i/>
          <w:iCs/>
          <w:color w:val="000000"/>
          <w:sz w:val="24"/>
          <w:szCs w:val="24"/>
        </w:rPr>
        <w:t xml:space="preserve">уже </w:t>
      </w:r>
      <w:r>
        <w:rPr>
          <w:color w:val="000000"/>
          <w:sz w:val="24"/>
          <w:szCs w:val="24"/>
        </w:rPr>
        <w:t xml:space="preserve">произведенных </w:t>
      </w:r>
      <w:r>
        <w:rPr>
          <w:i/>
          <w:iCs/>
          <w:color w:val="000000"/>
          <w:sz w:val="24"/>
          <w:szCs w:val="24"/>
        </w:rPr>
        <w:t xml:space="preserve">ею самою. </w:t>
      </w:r>
      <w:r>
        <w:rPr>
          <w:color w:val="000000"/>
          <w:spacing w:val="-1"/>
          <w:sz w:val="24"/>
          <w:szCs w:val="24"/>
        </w:rPr>
        <w:t xml:space="preserve">Германцы «забывают», что аннексией их </w:t>
      </w:r>
      <w:r>
        <w:rPr>
          <w:i/>
          <w:iCs/>
          <w:color w:val="000000"/>
          <w:spacing w:val="-1"/>
          <w:sz w:val="24"/>
          <w:szCs w:val="24"/>
        </w:rPr>
        <w:t xml:space="preserve">фактически </w:t>
      </w:r>
      <w:r>
        <w:rPr>
          <w:color w:val="000000"/>
          <w:spacing w:val="-1"/>
          <w:sz w:val="24"/>
          <w:szCs w:val="24"/>
        </w:rPr>
        <w:t>является не только Константино</w:t>
      </w:r>
      <w:r>
        <w:rPr>
          <w:color w:val="000000"/>
          <w:spacing w:val="-1"/>
          <w:sz w:val="24"/>
          <w:szCs w:val="24"/>
        </w:rPr>
        <w:softHyphen/>
      </w:r>
      <w:r>
        <w:rPr>
          <w:color w:val="000000"/>
          <w:sz w:val="24"/>
          <w:szCs w:val="24"/>
        </w:rPr>
        <w:t>поль, Белград, Бухарест, Брюссель, но и Эльзас-Лотарингия, часть Шлезвига, прусская Польша и т. п. Царизм и его лакеи, империалистские буржуа России (Плеханов и По-тресов с К</w:t>
      </w:r>
      <w:r>
        <w:rPr>
          <w:color w:val="000000"/>
          <w:sz w:val="24"/>
          <w:szCs w:val="24"/>
          <w:vertAlign w:val="superscript"/>
        </w:rPr>
        <w:t>0</w:t>
      </w:r>
      <w:r>
        <w:rPr>
          <w:color w:val="000000"/>
          <w:sz w:val="24"/>
          <w:szCs w:val="24"/>
        </w:rPr>
        <w:t xml:space="preserve"> в том числе, т. е. большинство партии </w:t>
      </w:r>
      <w:r>
        <w:rPr>
          <w:color w:val="000000"/>
          <w:sz w:val="24"/>
          <w:szCs w:val="24"/>
          <w:lang w:val="de-DE"/>
        </w:rPr>
        <w:t xml:space="preserve">OK </w:t>
      </w:r>
      <w:r>
        <w:rPr>
          <w:color w:val="000000"/>
          <w:sz w:val="24"/>
          <w:szCs w:val="24"/>
        </w:rPr>
        <w:t>в России) «забывают», что аннек</w:t>
      </w:r>
      <w:r>
        <w:rPr>
          <w:color w:val="000000"/>
          <w:sz w:val="24"/>
          <w:szCs w:val="24"/>
        </w:rPr>
        <w:softHyphen/>
      </w:r>
      <w:r>
        <w:rPr>
          <w:color w:val="000000"/>
          <w:spacing w:val="1"/>
          <w:sz w:val="24"/>
          <w:szCs w:val="24"/>
        </w:rPr>
        <w:t xml:space="preserve">сией России является не только Эрзерум и часть Галиции, но и Финляндия, Украина и </w:t>
      </w:r>
      <w:r>
        <w:rPr>
          <w:color w:val="000000"/>
          <w:spacing w:val="-1"/>
          <w:sz w:val="24"/>
          <w:szCs w:val="24"/>
        </w:rPr>
        <w:t xml:space="preserve">т. п. Французские буржуа «забывают», что они вместе с англичанами ограбили колонии </w:t>
      </w:r>
      <w:r>
        <w:rPr>
          <w:color w:val="000000"/>
          <w:sz w:val="24"/>
          <w:szCs w:val="24"/>
        </w:rPr>
        <w:t>Германии. Итальянские буржуа «забывают», что они грабят Триполи, Далмацию, Ал</w:t>
      </w:r>
      <w:r>
        <w:rPr>
          <w:color w:val="000000"/>
          <w:sz w:val="24"/>
          <w:szCs w:val="24"/>
        </w:rPr>
        <w:softHyphen/>
      </w:r>
      <w:r>
        <w:rPr>
          <w:color w:val="000000"/>
          <w:spacing w:val="-1"/>
          <w:sz w:val="24"/>
          <w:szCs w:val="24"/>
        </w:rPr>
        <w:t>банию и т. д. без конца.</w:t>
      </w:r>
    </w:p>
    <w:p w:rsidR="00610D83" w:rsidRDefault="00610D83" w:rsidP="00610D83">
      <w:pPr>
        <w:shd w:val="clear" w:color="auto" w:fill="FFFFFF"/>
        <w:spacing w:line="413" w:lineRule="exact"/>
        <w:ind w:firstLine="288"/>
        <w:jc w:val="both"/>
      </w:pPr>
      <w:r>
        <w:rPr>
          <w:color w:val="000000"/>
          <w:sz w:val="24"/>
          <w:szCs w:val="24"/>
        </w:rPr>
        <w:t>7. При таком объективном положении вещей очевидной и безусловной задачей вся</w:t>
      </w:r>
      <w:r>
        <w:rPr>
          <w:color w:val="000000"/>
          <w:sz w:val="24"/>
          <w:szCs w:val="24"/>
        </w:rPr>
        <w:softHyphen/>
      </w:r>
      <w:r>
        <w:rPr>
          <w:color w:val="000000"/>
          <w:spacing w:val="2"/>
          <w:sz w:val="24"/>
          <w:szCs w:val="24"/>
        </w:rPr>
        <w:t xml:space="preserve">кой искренней социалистической, всякой честной пролетарской политики (не говоря </w:t>
      </w:r>
      <w:r>
        <w:rPr>
          <w:color w:val="000000"/>
          <w:sz w:val="24"/>
          <w:szCs w:val="24"/>
        </w:rPr>
        <w:t xml:space="preserve">уже о сознательно-марксистской политике) является в первую голову и прежде всего </w:t>
      </w:r>
      <w:r>
        <w:rPr>
          <w:color w:val="000000"/>
          <w:spacing w:val="-1"/>
          <w:sz w:val="24"/>
          <w:szCs w:val="24"/>
        </w:rPr>
        <w:t xml:space="preserve">последовательное, систематичное, смелое, безоговорочное </w:t>
      </w:r>
      <w:r>
        <w:rPr>
          <w:i/>
          <w:iCs/>
          <w:color w:val="000000"/>
          <w:spacing w:val="-1"/>
          <w:sz w:val="24"/>
          <w:szCs w:val="24"/>
        </w:rPr>
        <w:t>разоблачение пацифистско</w:t>
      </w:r>
      <w:r>
        <w:rPr>
          <w:i/>
          <w:iCs/>
          <w:color w:val="000000"/>
          <w:spacing w:val="-1"/>
          <w:sz w:val="24"/>
          <w:szCs w:val="24"/>
        </w:rPr>
        <w:softHyphen/>
      </w:r>
      <w:r>
        <w:rPr>
          <w:i/>
          <w:iCs/>
          <w:color w:val="000000"/>
          <w:spacing w:val="6"/>
          <w:sz w:val="24"/>
          <w:szCs w:val="24"/>
        </w:rPr>
        <w:t xml:space="preserve">го и демократического лицемерия своего правительства </w:t>
      </w:r>
      <w:r>
        <w:rPr>
          <w:color w:val="000000"/>
          <w:spacing w:val="6"/>
          <w:sz w:val="24"/>
          <w:szCs w:val="24"/>
        </w:rPr>
        <w:t xml:space="preserve">и </w:t>
      </w:r>
      <w:r>
        <w:rPr>
          <w:i/>
          <w:iCs/>
          <w:color w:val="000000"/>
          <w:spacing w:val="6"/>
          <w:sz w:val="24"/>
          <w:szCs w:val="24"/>
        </w:rPr>
        <w:t xml:space="preserve">своей буржуазии. </w:t>
      </w:r>
      <w:r>
        <w:rPr>
          <w:color w:val="000000"/>
          <w:spacing w:val="6"/>
          <w:sz w:val="24"/>
          <w:szCs w:val="24"/>
        </w:rPr>
        <w:t xml:space="preserve">Без </w:t>
      </w:r>
      <w:r>
        <w:rPr>
          <w:color w:val="000000"/>
          <w:sz w:val="24"/>
          <w:szCs w:val="24"/>
        </w:rPr>
        <w:t>этого все фразы о социализме, синдикализме, интернационализме — один сплошной обман народа, ибо разоблачать аннексии своих империалистских соперников (все рав</w:t>
      </w:r>
      <w:r>
        <w:rPr>
          <w:color w:val="000000"/>
          <w:sz w:val="24"/>
          <w:szCs w:val="24"/>
        </w:rPr>
        <w:softHyphen/>
        <w:t>но, называются ли прямо эти последние или только подразумеваются молча, посредст</w:t>
      </w:r>
      <w:r>
        <w:rPr>
          <w:color w:val="000000"/>
          <w:sz w:val="24"/>
          <w:szCs w:val="24"/>
        </w:rPr>
        <w:softHyphen/>
      </w:r>
      <w:r>
        <w:rPr>
          <w:color w:val="000000"/>
          <w:spacing w:val="-1"/>
          <w:sz w:val="24"/>
          <w:szCs w:val="24"/>
        </w:rPr>
        <w:t>вом фраз против аннексий «вообще» и т. п. «дипломатических» приемов сокрытия сво</w:t>
      </w:r>
      <w:r>
        <w:rPr>
          <w:color w:val="000000"/>
          <w:spacing w:val="-1"/>
          <w:sz w:val="24"/>
          <w:szCs w:val="24"/>
        </w:rPr>
        <w:softHyphen/>
        <w:t xml:space="preserve">их мыслей) составляет прямой интерес и прямой гешефт </w:t>
      </w:r>
      <w:r>
        <w:rPr>
          <w:i/>
          <w:iCs/>
          <w:color w:val="000000"/>
          <w:spacing w:val="-1"/>
          <w:sz w:val="24"/>
          <w:szCs w:val="24"/>
        </w:rPr>
        <w:t xml:space="preserve">всех </w:t>
      </w:r>
      <w:r>
        <w:rPr>
          <w:color w:val="000000"/>
          <w:spacing w:val="-1"/>
          <w:sz w:val="24"/>
          <w:szCs w:val="24"/>
        </w:rPr>
        <w:t xml:space="preserve">продажных журналистов, </w:t>
      </w:r>
      <w:r>
        <w:rPr>
          <w:color w:val="000000"/>
          <w:sz w:val="24"/>
          <w:szCs w:val="24"/>
        </w:rPr>
        <w:t xml:space="preserve">всех империалистов, в том числе переряженных социалистами, каковы Шейдеман и К , </w:t>
      </w:r>
      <w:r>
        <w:rPr>
          <w:color w:val="000000"/>
          <w:spacing w:val="-4"/>
          <w:sz w:val="24"/>
          <w:szCs w:val="24"/>
        </w:rPr>
        <w:t>Самба и К</w:t>
      </w:r>
      <w:r>
        <w:rPr>
          <w:color w:val="000000"/>
          <w:spacing w:val="-4"/>
          <w:sz w:val="24"/>
          <w:szCs w:val="24"/>
          <w:vertAlign w:val="superscript"/>
        </w:rPr>
        <w:t>0</w:t>
      </w:r>
      <w:r>
        <w:rPr>
          <w:color w:val="000000"/>
          <w:spacing w:val="-4"/>
          <w:sz w:val="24"/>
          <w:szCs w:val="24"/>
        </w:rPr>
        <w:t>, Плеханов и К</w:t>
      </w:r>
      <w:r>
        <w:rPr>
          <w:color w:val="000000"/>
          <w:spacing w:val="-4"/>
          <w:sz w:val="24"/>
          <w:szCs w:val="24"/>
          <w:vertAlign w:val="superscript"/>
        </w:rPr>
        <w:t>0</w:t>
      </w:r>
      <w:r>
        <w:rPr>
          <w:color w:val="000000"/>
          <w:spacing w:val="-4"/>
          <w:sz w:val="24"/>
          <w:szCs w:val="24"/>
        </w:rPr>
        <w:t xml:space="preserve"> и пр.</w:t>
      </w:r>
    </w:p>
    <w:p w:rsidR="00610D83" w:rsidRDefault="00610D83" w:rsidP="00610D83">
      <w:pPr>
        <w:shd w:val="clear" w:color="auto" w:fill="FFFFFF"/>
        <w:spacing w:line="413" w:lineRule="exact"/>
        <w:ind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496"/>
        </w:tabs>
        <w:ind w:left="2971"/>
      </w:pPr>
      <w:r>
        <w:rPr>
          <w:color w:val="000000"/>
          <w:spacing w:val="-2"/>
          <w:u w:val="single"/>
        </w:rPr>
        <w:lastRenderedPageBreak/>
        <w:t>ЧЕРНОВОЙ ПРОЕКТ ТЕЗИСОВ</w:t>
      </w:r>
      <w:r>
        <w:rPr>
          <w:color w:val="000000"/>
          <w:u w:val="single"/>
        </w:rPr>
        <w:tab/>
      </w:r>
      <w:r>
        <w:rPr>
          <w:color w:val="000000"/>
        </w:rPr>
        <w:t>277</w:t>
      </w:r>
    </w:p>
    <w:p w:rsidR="00610D83" w:rsidRDefault="00610D83" w:rsidP="00610D83">
      <w:pPr>
        <w:numPr>
          <w:ilvl w:val="0"/>
          <w:numId w:val="17"/>
        </w:numPr>
        <w:shd w:val="clear" w:color="auto" w:fill="FFFFFF"/>
        <w:tabs>
          <w:tab w:val="left" w:pos="528"/>
        </w:tabs>
        <w:spacing w:before="648" w:line="413" w:lineRule="exact"/>
        <w:ind w:left="5" w:firstLine="293"/>
        <w:rPr>
          <w:color w:val="000000"/>
          <w:sz w:val="24"/>
          <w:szCs w:val="24"/>
        </w:rPr>
      </w:pPr>
      <w:r>
        <w:rPr>
          <w:color w:val="000000"/>
          <w:sz w:val="24"/>
          <w:szCs w:val="24"/>
        </w:rPr>
        <w:t>Этой прямой своей обязанности совершенно не поняли Турати и К , Каутский и</w:t>
      </w:r>
      <w:r>
        <w:rPr>
          <w:color w:val="000000"/>
          <w:sz w:val="24"/>
          <w:szCs w:val="24"/>
        </w:rPr>
        <w:br/>
        <w:t>К , Лонге и Мергейм и К , которые представляют целое течение в международном со</w:t>
      </w:r>
      <w:r>
        <w:rPr>
          <w:color w:val="000000"/>
          <w:sz w:val="24"/>
          <w:szCs w:val="24"/>
        </w:rPr>
        <w:softHyphen/>
      </w:r>
      <w:r>
        <w:rPr>
          <w:color w:val="000000"/>
          <w:sz w:val="24"/>
          <w:szCs w:val="24"/>
        </w:rPr>
        <w:br/>
        <w:t xml:space="preserve">циализме и которые </w:t>
      </w:r>
      <w:r>
        <w:rPr>
          <w:i/>
          <w:iCs/>
          <w:color w:val="000000"/>
          <w:sz w:val="24"/>
          <w:szCs w:val="24"/>
        </w:rPr>
        <w:t xml:space="preserve">на деле, объективно, </w:t>
      </w:r>
      <w:r>
        <w:rPr>
          <w:color w:val="000000"/>
          <w:sz w:val="24"/>
          <w:szCs w:val="24"/>
        </w:rPr>
        <w:t>— каковы бы ни были их добродетельнейшие</w:t>
      </w:r>
      <w:r>
        <w:rPr>
          <w:color w:val="000000"/>
          <w:sz w:val="24"/>
          <w:szCs w:val="24"/>
        </w:rPr>
        <w:br/>
        <w:t xml:space="preserve">намерения — просто помогают каждый «своей» империалистской буржуазии </w:t>
      </w:r>
      <w:r>
        <w:rPr>
          <w:i/>
          <w:iCs/>
          <w:color w:val="000000"/>
          <w:sz w:val="24"/>
          <w:szCs w:val="24"/>
        </w:rPr>
        <w:t>одурачи</w:t>
      </w:r>
      <w:r>
        <w:rPr>
          <w:i/>
          <w:iCs/>
          <w:color w:val="000000"/>
          <w:sz w:val="24"/>
          <w:szCs w:val="24"/>
        </w:rPr>
        <w:softHyphen/>
      </w:r>
      <w:r>
        <w:rPr>
          <w:i/>
          <w:iCs/>
          <w:color w:val="000000"/>
          <w:sz w:val="24"/>
          <w:szCs w:val="24"/>
        </w:rPr>
        <w:br/>
      </w:r>
      <w:r>
        <w:rPr>
          <w:i/>
          <w:iCs/>
          <w:color w:val="000000"/>
          <w:spacing w:val="-1"/>
          <w:sz w:val="24"/>
          <w:szCs w:val="24"/>
        </w:rPr>
        <w:t xml:space="preserve">вать </w:t>
      </w:r>
      <w:r>
        <w:rPr>
          <w:color w:val="000000"/>
          <w:spacing w:val="-1"/>
          <w:sz w:val="24"/>
          <w:szCs w:val="24"/>
        </w:rPr>
        <w:t xml:space="preserve">народы, </w:t>
      </w:r>
      <w:r>
        <w:rPr>
          <w:i/>
          <w:iCs/>
          <w:color w:val="000000"/>
          <w:spacing w:val="-1"/>
          <w:sz w:val="24"/>
          <w:szCs w:val="24"/>
        </w:rPr>
        <w:t xml:space="preserve">подкрашивать </w:t>
      </w:r>
      <w:r>
        <w:rPr>
          <w:color w:val="000000"/>
          <w:spacing w:val="-1"/>
          <w:sz w:val="24"/>
          <w:szCs w:val="24"/>
        </w:rPr>
        <w:t>ее империалистские цели. Эти социал-пацифисты, т. е. со</w:t>
      </w:r>
      <w:r>
        <w:rPr>
          <w:color w:val="000000"/>
          <w:spacing w:val="-1"/>
          <w:sz w:val="24"/>
          <w:szCs w:val="24"/>
        </w:rPr>
        <w:softHyphen/>
      </w:r>
      <w:r>
        <w:rPr>
          <w:color w:val="000000"/>
          <w:spacing w:val="-1"/>
          <w:sz w:val="24"/>
          <w:szCs w:val="24"/>
        </w:rPr>
        <w:br/>
      </w:r>
      <w:r>
        <w:rPr>
          <w:color w:val="000000"/>
          <w:sz w:val="24"/>
          <w:szCs w:val="24"/>
        </w:rPr>
        <w:t>циалисты на словах, проводники буржуазно-пацифистского лицемерия на деле, играют</w:t>
      </w:r>
      <w:r>
        <w:rPr>
          <w:color w:val="000000"/>
          <w:sz w:val="24"/>
          <w:szCs w:val="24"/>
        </w:rPr>
        <w:br/>
      </w:r>
      <w:r>
        <w:rPr>
          <w:color w:val="000000"/>
          <w:spacing w:val="1"/>
          <w:sz w:val="24"/>
          <w:szCs w:val="24"/>
        </w:rPr>
        <w:t>ныне совершенно такую же роль, которую в течение веков играли христианские попы,</w:t>
      </w:r>
      <w:r>
        <w:rPr>
          <w:color w:val="000000"/>
          <w:spacing w:val="1"/>
          <w:sz w:val="24"/>
          <w:szCs w:val="24"/>
        </w:rPr>
        <w:br/>
      </w:r>
      <w:r>
        <w:rPr>
          <w:color w:val="000000"/>
          <w:spacing w:val="3"/>
          <w:sz w:val="24"/>
          <w:szCs w:val="24"/>
        </w:rPr>
        <w:t>прикрашивая фразами о любви к ближнему и о заповедях Христа политику угнетаю</w:t>
      </w:r>
      <w:r>
        <w:rPr>
          <w:color w:val="000000"/>
          <w:spacing w:val="3"/>
          <w:sz w:val="24"/>
          <w:szCs w:val="24"/>
        </w:rPr>
        <w:softHyphen/>
      </w:r>
      <w:r>
        <w:rPr>
          <w:color w:val="000000"/>
          <w:spacing w:val="3"/>
          <w:sz w:val="24"/>
          <w:szCs w:val="24"/>
        </w:rPr>
        <w:br/>
      </w:r>
      <w:r>
        <w:rPr>
          <w:color w:val="000000"/>
          <w:spacing w:val="1"/>
          <w:sz w:val="24"/>
          <w:szCs w:val="24"/>
        </w:rPr>
        <w:t xml:space="preserve">щих классов, рабовладельцев, феодалов, капиталистов, </w:t>
      </w:r>
      <w:r>
        <w:rPr>
          <w:i/>
          <w:iCs/>
          <w:color w:val="000000"/>
          <w:spacing w:val="1"/>
          <w:sz w:val="24"/>
          <w:szCs w:val="24"/>
        </w:rPr>
        <w:t xml:space="preserve">примиряя </w:t>
      </w:r>
      <w:r>
        <w:rPr>
          <w:color w:val="000000"/>
          <w:spacing w:val="1"/>
          <w:sz w:val="24"/>
          <w:szCs w:val="24"/>
        </w:rPr>
        <w:t>угнетенные классы с</w:t>
      </w:r>
      <w:r>
        <w:rPr>
          <w:color w:val="000000"/>
          <w:spacing w:val="1"/>
          <w:sz w:val="24"/>
          <w:szCs w:val="24"/>
        </w:rPr>
        <w:br/>
      </w:r>
      <w:r>
        <w:rPr>
          <w:color w:val="000000"/>
          <w:spacing w:val="-2"/>
          <w:sz w:val="24"/>
          <w:szCs w:val="24"/>
        </w:rPr>
        <w:t>их господством.</w:t>
      </w:r>
    </w:p>
    <w:p w:rsidR="00610D83" w:rsidRDefault="00610D83" w:rsidP="00610D83">
      <w:pPr>
        <w:numPr>
          <w:ilvl w:val="0"/>
          <w:numId w:val="17"/>
        </w:numPr>
        <w:shd w:val="clear" w:color="auto" w:fill="FFFFFF"/>
        <w:tabs>
          <w:tab w:val="left" w:pos="528"/>
        </w:tabs>
        <w:spacing w:line="413" w:lineRule="exact"/>
        <w:ind w:left="5" w:firstLine="293"/>
        <w:rPr>
          <w:color w:val="000000"/>
          <w:sz w:val="24"/>
          <w:szCs w:val="24"/>
        </w:rPr>
      </w:pPr>
      <w:r>
        <w:rPr>
          <w:color w:val="000000"/>
          <w:spacing w:val="-1"/>
          <w:sz w:val="24"/>
          <w:szCs w:val="24"/>
        </w:rPr>
        <w:t>Политика, не обманывающая рабочих, а открывающая им глаза, должна состоять в</w:t>
      </w:r>
      <w:r>
        <w:rPr>
          <w:color w:val="000000"/>
          <w:spacing w:val="-1"/>
          <w:sz w:val="24"/>
          <w:szCs w:val="24"/>
        </w:rPr>
        <w:br/>
      </w:r>
      <w:r>
        <w:rPr>
          <w:color w:val="000000"/>
          <w:spacing w:val="-4"/>
          <w:sz w:val="24"/>
          <w:szCs w:val="24"/>
        </w:rPr>
        <w:t>следующем:</w:t>
      </w:r>
    </w:p>
    <w:p w:rsidR="00610D83" w:rsidRDefault="00610D83" w:rsidP="00610D83">
      <w:pPr>
        <w:shd w:val="clear" w:color="auto" w:fill="FFFFFF"/>
        <w:spacing w:line="413" w:lineRule="exact"/>
        <w:ind w:left="10" w:right="5" w:firstLine="288"/>
        <w:jc w:val="both"/>
      </w:pPr>
      <w:r>
        <w:rPr>
          <w:color w:val="000000"/>
          <w:spacing w:val="1"/>
          <w:sz w:val="24"/>
          <w:szCs w:val="24"/>
        </w:rPr>
        <w:t xml:space="preserve">(а) Социалист каждой страны должен именно теперь, когда на очередь встал вопрос </w:t>
      </w:r>
      <w:r>
        <w:rPr>
          <w:color w:val="000000"/>
          <w:sz w:val="24"/>
          <w:szCs w:val="24"/>
        </w:rPr>
        <w:t xml:space="preserve">о мире, энергичнее, чем вообще, разоблачать непременно </w:t>
      </w:r>
      <w:r>
        <w:rPr>
          <w:i/>
          <w:iCs/>
          <w:color w:val="000000"/>
          <w:sz w:val="24"/>
          <w:szCs w:val="24"/>
        </w:rPr>
        <w:t xml:space="preserve">свое </w:t>
      </w:r>
      <w:r>
        <w:rPr>
          <w:color w:val="000000"/>
          <w:sz w:val="24"/>
          <w:szCs w:val="24"/>
        </w:rPr>
        <w:t xml:space="preserve">правительство и </w:t>
      </w:r>
      <w:r>
        <w:rPr>
          <w:i/>
          <w:iCs/>
          <w:color w:val="000000"/>
          <w:sz w:val="24"/>
          <w:szCs w:val="24"/>
        </w:rPr>
        <w:t xml:space="preserve">свою </w:t>
      </w:r>
      <w:r>
        <w:rPr>
          <w:color w:val="000000"/>
          <w:sz w:val="24"/>
          <w:szCs w:val="24"/>
        </w:rPr>
        <w:t xml:space="preserve">буржуазию, разоблачать заключенные и заключаемые </w:t>
      </w:r>
      <w:r>
        <w:rPr>
          <w:i/>
          <w:iCs/>
          <w:color w:val="000000"/>
          <w:sz w:val="24"/>
          <w:szCs w:val="24"/>
        </w:rPr>
        <w:t xml:space="preserve">ими </w:t>
      </w:r>
      <w:r>
        <w:rPr>
          <w:color w:val="000000"/>
          <w:sz w:val="24"/>
          <w:szCs w:val="24"/>
        </w:rPr>
        <w:t xml:space="preserve">тайные договоры со </w:t>
      </w:r>
      <w:r>
        <w:rPr>
          <w:i/>
          <w:iCs/>
          <w:color w:val="000000"/>
          <w:sz w:val="24"/>
          <w:szCs w:val="24"/>
        </w:rPr>
        <w:t xml:space="preserve">своими </w:t>
      </w:r>
      <w:r>
        <w:rPr>
          <w:color w:val="000000"/>
          <w:sz w:val="24"/>
          <w:szCs w:val="24"/>
        </w:rPr>
        <w:t>империалистскими союзниками о дележе колоний, о разделе сфер влияния, о совмест</w:t>
      </w:r>
      <w:r>
        <w:rPr>
          <w:color w:val="000000"/>
          <w:sz w:val="24"/>
          <w:szCs w:val="24"/>
        </w:rPr>
        <w:softHyphen/>
        <w:t>ных финансовых предприятиях в других странах, о скупке акций, о монополиях, кон</w:t>
      </w:r>
      <w:r>
        <w:rPr>
          <w:color w:val="000000"/>
          <w:sz w:val="24"/>
          <w:szCs w:val="24"/>
        </w:rPr>
        <w:softHyphen/>
      </w:r>
      <w:r>
        <w:rPr>
          <w:color w:val="000000"/>
          <w:spacing w:val="-2"/>
          <w:sz w:val="24"/>
          <w:szCs w:val="24"/>
        </w:rPr>
        <w:t>цессиях и т. п.</w:t>
      </w:r>
    </w:p>
    <w:p w:rsidR="00610D83" w:rsidRDefault="00610D83" w:rsidP="00610D83">
      <w:pPr>
        <w:shd w:val="clear" w:color="auto" w:fill="FFFFFF"/>
        <w:spacing w:line="413" w:lineRule="exact"/>
        <w:ind w:firstLine="274"/>
        <w:jc w:val="both"/>
      </w:pPr>
      <w:r>
        <w:rPr>
          <w:color w:val="000000"/>
          <w:sz w:val="24"/>
          <w:szCs w:val="24"/>
        </w:rPr>
        <w:t xml:space="preserve">Ибо в этом и </w:t>
      </w:r>
      <w:r>
        <w:rPr>
          <w:i/>
          <w:iCs/>
          <w:color w:val="000000"/>
          <w:sz w:val="24"/>
          <w:szCs w:val="24"/>
        </w:rPr>
        <w:t xml:space="preserve">только </w:t>
      </w:r>
      <w:r>
        <w:rPr>
          <w:color w:val="000000"/>
          <w:sz w:val="24"/>
          <w:szCs w:val="24"/>
        </w:rPr>
        <w:t xml:space="preserve">в этом состоит та реальная, действительная, не лживая </w:t>
      </w:r>
      <w:r>
        <w:rPr>
          <w:i/>
          <w:iCs/>
          <w:color w:val="000000"/>
          <w:sz w:val="24"/>
          <w:szCs w:val="24"/>
        </w:rPr>
        <w:t xml:space="preserve">основа, </w:t>
      </w:r>
      <w:r>
        <w:rPr>
          <w:color w:val="000000"/>
          <w:sz w:val="24"/>
          <w:szCs w:val="24"/>
        </w:rPr>
        <w:t xml:space="preserve">суть, подготовляемого империалистского мира, все остальное — обман народа. Не тот </w:t>
      </w:r>
      <w:r>
        <w:rPr>
          <w:color w:val="000000"/>
          <w:spacing w:val="1"/>
          <w:sz w:val="24"/>
          <w:szCs w:val="24"/>
        </w:rPr>
        <w:t xml:space="preserve">стоит за демократический мир, без аннексий и т. п., кто клянется и божится, повторяя </w:t>
      </w:r>
      <w:r>
        <w:rPr>
          <w:color w:val="000000"/>
          <w:sz w:val="24"/>
          <w:szCs w:val="24"/>
        </w:rPr>
        <w:t xml:space="preserve">эти слова, а тот, кто </w:t>
      </w:r>
      <w:r>
        <w:rPr>
          <w:i/>
          <w:iCs/>
          <w:color w:val="000000"/>
          <w:sz w:val="24"/>
          <w:szCs w:val="24"/>
        </w:rPr>
        <w:t xml:space="preserve">на деле </w:t>
      </w:r>
      <w:r>
        <w:rPr>
          <w:color w:val="000000"/>
          <w:sz w:val="24"/>
          <w:szCs w:val="24"/>
        </w:rPr>
        <w:t xml:space="preserve">разоблачает </w:t>
      </w:r>
      <w:r>
        <w:rPr>
          <w:i/>
          <w:iCs/>
          <w:color w:val="000000"/>
          <w:sz w:val="24"/>
          <w:szCs w:val="24"/>
        </w:rPr>
        <w:t xml:space="preserve">именно свою </w:t>
      </w:r>
      <w:r>
        <w:rPr>
          <w:color w:val="000000"/>
          <w:sz w:val="24"/>
          <w:szCs w:val="24"/>
        </w:rPr>
        <w:t xml:space="preserve">буржуазию, своими </w:t>
      </w:r>
      <w:r>
        <w:rPr>
          <w:i/>
          <w:iCs/>
          <w:color w:val="000000"/>
          <w:sz w:val="24"/>
          <w:szCs w:val="24"/>
        </w:rPr>
        <w:t xml:space="preserve">делами </w:t>
      </w:r>
      <w:r>
        <w:rPr>
          <w:color w:val="000000"/>
          <w:sz w:val="24"/>
          <w:szCs w:val="24"/>
        </w:rPr>
        <w:t>раз</w:t>
      </w:r>
      <w:r>
        <w:rPr>
          <w:color w:val="000000"/>
          <w:sz w:val="24"/>
          <w:szCs w:val="24"/>
        </w:rPr>
        <w:softHyphen/>
        <w:t>рушающую эти великие принципы истинного социализма и истинной демократии.</w:t>
      </w:r>
    </w:p>
    <w:p w:rsidR="00610D83" w:rsidRDefault="00610D83" w:rsidP="00610D83">
      <w:pPr>
        <w:shd w:val="clear" w:color="auto" w:fill="FFFFFF"/>
        <w:spacing w:line="413" w:lineRule="exact"/>
        <w:ind w:left="10" w:right="5" w:firstLine="274"/>
        <w:jc w:val="both"/>
      </w:pPr>
      <w:r>
        <w:rPr>
          <w:color w:val="000000"/>
          <w:sz w:val="24"/>
          <w:szCs w:val="24"/>
        </w:rPr>
        <w:t>Ибо всякий парламентарий, редактор, секретарь рабочего союза, журналист, обще</w:t>
      </w:r>
      <w:r>
        <w:rPr>
          <w:color w:val="000000"/>
          <w:sz w:val="24"/>
          <w:szCs w:val="24"/>
        </w:rPr>
        <w:softHyphen/>
      </w:r>
      <w:r>
        <w:rPr>
          <w:color w:val="000000"/>
          <w:spacing w:val="-1"/>
          <w:sz w:val="24"/>
          <w:szCs w:val="24"/>
        </w:rPr>
        <w:t xml:space="preserve">ственный деятель </w:t>
      </w:r>
      <w:r>
        <w:rPr>
          <w:i/>
          <w:iCs/>
          <w:color w:val="000000"/>
          <w:spacing w:val="-1"/>
          <w:sz w:val="24"/>
          <w:szCs w:val="24"/>
        </w:rPr>
        <w:t xml:space="preserve">всегда может </w:t>
      </w:r>
      <w:r>
        <w:rPr>
          <w:color w:val="000000"/>
          <w:spacing w:val="-1"/>
          <w:sz w:val="24"/>
          <w:szCs w:val="24"/>
        </w:rPr>
        <w:t xml:space="preserve">собрать скрываемый правительством и финансистами материал, содержащий </w:t>
      </w:r>
      <w:r>
        <w:rPr>
          <w:i/>
          <w:iCs/>
          <w:color w:val="000000"/>
          <w:spacing w:val="-1"/>
          <w:sz w:val="24"/>
          <w:szCs w:val="24"/>
        </w:rPr>
        <w:t xml:space="preserve">правду </w:t>
      </w:r>
      <w:r>
        <w:rPr>
          <w:color w:val="000000"/>
          <w:spacing w:val="-1"/>
          <w:sz w:val="24"/>
          <w:szCs w:val="24"/>
        </w:rPr>
        <w:t xml:space="preserve">о реальных основах империалистских сделок, и </w:t>
      </w:r>
      <w:r>
        <w:rPr>
          <w:i/>
          <w:iCs/>
          <w:color w:val="000000"/>
          <w:spacing w:val="-1"/>
          <w:sz w:val="24"/>
          <w:szCs w:val="24"/>
        </w:rPr>
        <w:t>невыпол</w:t>
      </w:r>
      <w:r>
        <w:rPr>
          <w:i/>
          <w:iCs/>
          <w:color w:val="000000"/>
          <w:spacing w:val="-1"/>
          <w:sz w:val="24"/>
          <w:szCs w:val="24"/>
        </w:rPr>
        <w:softHyphen/>
      </w:r>
      <w:r>
        <w:rPr>
          <w:i/>
          <w:iCs/>
          <w:color w:val="000000"/>
          <w:spacing w:val="-4"/>
          <w:sz w:val="24"/>
          <w:szCs w:val="24"/>
        </w:rPr>
        <w:t>нение</w:t>
      </w:r>
    </w:p>
    <w:p w:rsidR="00610D83" w:rsidRDefault="00610D83" w:rsidP="00610D83">
      <w:pPr>
        <w:shd w:val="clear" w:color="auto" w:fill="FFFFFF"/>
        <w:spacing w:line="413" w:lineRule="exact"/>
        <w:ind w:left="10"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4" w:right="5"/>
        <w:jc w:val="both"/>
      </w:pPr>
      <w:r>
        <w:rPr>
          <w:color w:val="000000"/>
          <w:sz w:val="24"/>
          <w:szCs w:val="24"/>
        </w:rPr>
        <w:t xml:space="preserve">этого долга социалистами есть </w:t>
      </w:r>
      <w:r>
        <w:rPr>
          <w:i/>
          <w:iCs/>
          <w:color w:val="000000"/>
          <w:sz w:val="24"/>
          <w:szCs w:val="24"/>
        </w:rPr>
        <w:t xml:space="preserve">измена </w:t>
      </w:r>
      <w:r>
        <w:rPr>
          <w:color w:val="000000"/>
          <w:sz w:val="24"/>
          <w:szCs w:val="24"/>
        </w:rPr>
        <w:t xml:space="preserve">с их стороны социализму. Нет сомнения, что </w:t>
      </w:r>
      <w:r>
        <w:rPr>
          <w:i/>
          <w:iCs/>
          <w:color w:val="000000"/>
          <w:sz w:val="24"/>
          <w:szCs w:val="24"/>
        </w:rPr>
        <w:t xml:space="preserve">ни одно </w:t>
      </w:r>
      <w:r>
        <w:rPr>
          <w:color w:val="000000"/>
          <w:sz w:val="24"/>
          <w:szCs w:val="24"/>
        </w:rPr>
        <w:t>правительство не разрешит свободно печатать разоблачения его действительной политики, его договоров, финансовых сделок именно теперь и т. п. Это не довод за от</w:t>
      </w:r>
      <w:r>
        <w:rPr>
          <w:color w:val="000000"/>
          <w:sz w:val="24"/>
          <w:szCs w:val="24"/>
        </w:rPr>
        <w:softHyphen/>
        <w:t>каз от разоблачений. Это довод за необходимость от холопского подчинения цензуре перейти к вольному, т. е. бесцензурному, т. е. нелегальному издательству.</w:t>
      </w:r>
    </w:p>
    <w:p w:rsidR="00610D83" w:rsidRDefault="00610D83" w:rsidP="00610D83">
      <w:pPr>
        <w:shd w:val="clear" w:color="auto" w:fill="FFFFFF"/>
        <w:spacing w:line="413" w:lineRule="exact"/>
        <w:ind w:right="5" w:firstLine="278"/>
        <w:jc w:val="both"/>
      </w:pPr>
      <w:r>
        <w:rPr>
          <w:color w:val="000000"/>
          <w:sz w:val="24"/>
          <w:szCs w:val="24"/>
        </w:rPr>
        <w:t xml:space="preserve">Ибо социалист </w:t>
      </w:r>
      <w:r>
        <w:rPr>
          <w:i/>
          <w:iCs/>
          <w:color w:val="000000"/>
          <w:sz w:val="24"/>
          <w:szCs w:val="24"/>
        </w:rPr>
        <w:t xml:space="preserve">другой </w:t>
      </w:r>
      <w:r>
        <w:rPr>
          <w:color w:val="000000"/>
          <w:sz w:val="24"/>
          <w:szCs w:val="24"/>
        </w:rPr>
        <w:t>страны не может разоблачать правительство и буржуазию го</w:t>
      </w:r>
      <w:r>
        <w:rPr>
          <w:color w:val="000000"/>
          <w:sz w:val="24"/>
          <w:szCs w:val="24"/>
        </w:rPr>
        <w:softHyphen/>
        <w:t>сударства, воюющего с «его» нацией, не только в силу незнания языка, истории, осо</w:t>
      </w:r>
      <w:r>
        <w:rPr>
          <w:color w:val="000000"/>
          <w:sz w:val="24"/>
          <w:szCs w:val="24"/>
        </w:rPr>
        <w:softHyphen/>
      </w:r>
      <w:r>
        <w:rPr>
          <w:color w:val="000000"/>
          <w:spacing w:val="-1"/>
          <w:sz w:val="24"/>
          <w:szCs w:val="24"/>
        </w:rPr>
        <w:t xml:space="preserve">бенностей народа и пр., но и в силу того, что </w:t>
      </w:r>
      <w:r>
        <w:rPr>
          <w:i/>
          <w:iCs/>
          <w:color w:val="000000"/>
          <w:spacing w:val="-1"/>
          <w:sz w:val="24"/>
          <w:szCs w:val="24"/>
        </w:rPr>
        <w:t xml:space="preserve">подобное </w:t>
      </w:r>
      <w:r>
        <w:rPr>
          <w:color w:val="000000"/>
          <w:spacing w:val="-1"/>
          <w:sz w:val="24"/>
          <w:szCs w:val="24"/>
        </w:rPr>
        <w:t xml:space="preserve">разоблачение является </w:t>
      </w:r>
      <w:r>
        <w:rPr>
          <w:i/>
          <w:iCs/>
          <w:color w:val="000000"/>
          <w:spacing w:val="-1"/>
          <w:sz w:val="24"/>
          <w:szCs w:val="24"/>
        </w:rPr>
        <w:t>империа</w:t>
      </w:r>
      <w:r>
        <w:rPr>
          <w:i/>
          <w:iCs/>
          <w:color w:val="000000"/>
          <w:spacing w:val="-1"/>
          <w:sz w:val="24"/>
          <w:szCs w:val="24"/>
        </w:rPr>
        <w:softHyphen/>
      </w:r>
      <w:r>
        <w:rPr>
          <w:i/>
          <w:iCs/>
          <w:color w:val="000000"/>
          <w:sz w:val="24"/>
          <w:szCs w:val="24"/>
        </w:rPr>
        <w:t xml:space="preserve">листской </w:t>
      </w:r>
      <w:r>
        <w:rPr>
          <w:color w:val="000000"/>
          <w:sz w:val="24"/>
          <w:szCs w:val="24"/>
        </w:rPr>
        <w:t xml:space="preserve">интригой, а не </w:t>
      </w:r>
      <w:r>
        <w:rPr>
          <w:i/>
          <w:iCs/>
          <w:color w:val="000000"/>
          <w:sz w:val="24"/>
          <w:szCs w:val="24"/>
        </w:rPr>
        <w:t xml:space="preserve">интернационалистским </w:t>
      </w:r>
      <w:r>
        <w:rPr>
          <w:color w:val="000000"/>
          <w:sz w:val="24"/>
          <w:szCs w:val="24"/>
        </w:rPr>
        <w:t>долгом.</w:t>
      </w:r>
    </w:p>
    <w:p w:rsidR="00610D83" w:rsidRDefault="00610D83" w:rsidP="00610D83">
      <w:pPr>
        <w:shd w:val="clear" w:color="auto" w:fill="FFFFFF"/>
        <w:spacing w:line="413" w:lineRule="exact"/>
        <w:ind w:left="14" w:right="5" w:firstLine="278"/>
        <w:jc w:val="both"/>
      </w:pPr>
      <w:r>
        <w:rPr>
          <w:color w:val="000000"/>
          <w:sz w:val="24"/>
          <w:szCs w:val="24"/>
        </w:rPr>
        <w:t>Не тот интернационалист, кто клянется и божится, что он интернационалист, а толь</w:t>
      </w:r>
      <w:r>
        <w:rPr>
          <w:color w:val="000000"/>
          <w:sz w:val="24"/>
          <w:szCs w:val="24"/>
        </w:rPr>
        <w:softHyphen/>
      </w:r>
      <w:r>
        <w:rPr>
          <w:color w:val="000000"/>
          <w:spacing w:val="1"/>
          <w:sz w:val="24"/>
          <w:szCs w:val="24"/>
        </w:rPr>
        <w:t xml:space="preserve">ко тот, кто действительно по-интернационалистски борется со </w:t>
      </w:r>
      <w:r>
        <w:rPr>
          <w:i/>
          <w:iCs/>
          <w:color w:val="000000"/>
          <w:spacing w:val="1"/>
          <w:sz w:val="24"/>
          <w:szCs w:val="24"/>
        </w:rPr>
        <w:t xml:space="preserve">своей </w:t>
      </w:r>
      <w:r>
        <w:rPr>
          <w:color w:val="000000"/>
          <w:spacing w:val="1"/>
          <w:sz w:val="24"/>
          <w:szCs w:val="24"/>
        </w:rPr>
        <w:t xml:space="preserve">буржуазией, со </w:t>
      </w:r>
      <w:r>
        <w:rPr>
          <w:i/>
          <w:iCs/>
          <w:color w:val="000000"/>
          <w:sz w:val="24"/>
          <w:szCs w:val="24"/>
        </w:rPr>
        <w:t xml:space="preserve">своими </w:t>
      </w:r>
      <w:r>
        <w:rPr>
          <w:color w:val="000000"/>
          <w:sz w:val="24"/>
          <w:szCs w:val="24"/>
        </w:rPr>
        <w:t xml:space="preserve">социал-шовинистами, со </w:t>
      </w:r>
      <w:r>
        <w:rPr>
          <w:i/>
          <w:iCs/>
          <w:color w:val="000000"/>
          <w:sz w:val="24"/>
          <w:szCs w:val="24"/>
        </w:rPr>
        <w:t xml:space="preserve">своими </w:t>
      </w:r>
      <w:r>
        <w:rPr>
          <w:color w:val="000000"/>
          <w:sz w:val="24"/>
          <w:szCs w:val="24"/>
        </w:rPr>
        <w:t>каутскианцами.</w:t>
      </w:r>
    </w:p>
    <w:p w:rsidR="00610D83" w:rsidRDefault="00610D83" w:rsidP="00610D83">
      <w:pPr>
        <w:shd w:val="clear" w:color="auto" w:fill="FFFFFF"/>
        <w:tabs>
          <w:tab w:val="left" w:pos="662"/>
        </w:tabs>
        <w:spacing w:line="413" w:lineRule="exact"/>
        <w:ind w:left="10" w:firstLine="293"/>
      </w:pPr>
      <w:r>
        <w:rPr>
          <w:color w:val="000000"/>
          <w:spacing w:val="-7"/>
          <w:sz w:val="24"/>
          <w:szCs w:val="24"/>
        </w:rPr>
        <w:t>(б)</w:t>
      </w:r>
      <w:r>
        <w:rPr>
          <w:color w:val="000000"/>
          <w:sz w:val="24"/>
          <w:szCs w:val="24"/>
        </w:rPr>
        <w:tab/>
      </w:r>
      <w:r>
        <w:rPr>
          <w:color w:val="000000"/>
          <w:spacing w:val="5"/>
          <w:sz w:val="24"/>
          <w:szCs w:val="24"/>
        </w:rPr>
        <w:t>Социалист каждой страны должен больше всего подчеркивать теперь в своей</w:t>
      </w:r>
      <w:r>
        <w:rPr>
          <w:color w:val="000000"/>
          <w:spacing w:val="5"/>
          <w:sz w:val="24"/>
          <w:szCs w:val="24"/>
        </w:rPr>
        <w:br/>
      </w:r>
      <w:r>
        <w:rPr>
          <w:color w:val="000000"/>
          <w:spacing w:val="3"/>
          <w:sz w:val="24"/>
          <w:szCs w:val="24"/>
        </w:rPr>
        <w:t>агитации необходимость полного недоверия не только к каждой политической фразе</w:t>
      </w:r>
      <w:r>
        <w:rPr>
          <w:color w:val="000000"/>
          <w:spacing w:val="3"/>
          <w:sz w:val="24"/>
          <w:szCs w:val="24"/>
        </w:rPr>
        <w:br/>
      </w:r>
      <w:r>
        <w:rPr>
          <w:i/>
          <w:iCs/>
          <w:color w:val="000000"/>
          <w:spacing w:val="1"/>
          <w:sz w:val="24"/>
          <w:szCs w:val="24"/>
        </w:rPr>
        <w:t xml:space="preserve">своего </w:t>
      </w:r>
      <w:r>
        <w:rPr>
          <w:color w:val="000000"/>
          <w:spacing w:val="1"/>
          <w:sz w:val="24"/>
          <w:szCs w:val="24"/>
        </w:rPr>
        <w:t xml:space="preserve">правительства, но и к каждой политической фразе </w:t>
      </w:r>
      <w:r>
        <w:rPr>
          <w:i/>
          <w:iCs/>
          <w:color w:val="000000"/>
          <w:spacing w:val="1"/>
          <w:sz w:val="24"/>
          <w:szCs w:val="24"/>
        </w:rPr>
        <w:t xml:space="preserve">своих </w:t>
      </w:r>
      <w:r>
        <w:rPr>
          <w:color w:val="000000"/>
          <w:spacing w:val="1"/>
          <w:sz w:val="24"/>
          <w:szCs w:val="24"/>
        </w:rPr>
        <w:t xml:space="preserve">социал-шовинистов, </w:t>
      </w:r>
      <w:r>
        <w:rPr>
          <w:i/>
          <w:iCs/>
          <w:color w:val="000000"/>
          <w:spacing w:val="1"/>
          <w:sz w:val="24"/>
          <w:szCs w:val="24"/>
        </w:rPr>
        <w:t>на</w:t>
      </w:r>
      <w:r>
        <w:rPr>
          <w:i/>
          <w:iCs/>
          <w:color w:val="000000"/>
          <w:spacing w:val="1"/>
          <w:sz w:val="24"/>
          <w:szCs w:val="24"/>
        </w:rPr>
        <w:br/>
      </w:r>
      <w:r>
        <w:rPr>
          <w:i/>
          <w:iCs/>
          <w:color w:val="000000"/>
          <w:spacing w:val="-1"/>
          <w:sz w:val="24"/>
          <w:szCs w:val="24"/>
        </w:rPr>
        <w:t xml:space="preserve">деле </w:t>
      </w:r>
      <w:r>
        <w:rPr>
          <w:color w:val="000000"/>
          <w:spacing w:val="-1"/>
          <w:sz w:val="24"/>
          <w:szCs w:val="24"/>
        </w:rPr>
        <w:t>служащих этому правительству.</w:t>
      </w:r>
    </w:p>
    <w:p w:rsidR="00610D83" w:rsidRDefault="00610D83" w:rsidP="00610D83">
      <w:pPr>
        <w:shd w:val="clear" w:color="auto" w:fill="FFFFFF"/>
        <w:tabs>
          <w:tab w:val="left" w:pos="662"/>
        </w:tabs>
        <w:spacing w:line="413" w:lineRule="exact"/>
        <w:ind w:left="10" w:firstLine="293"/>
      </w:pPr>
      <w:r>
        <w:rPr>
          <w:color w:val="000000"/>
          <w:spacing w:val="-7"/>
          <w:sz w:val="24"/>
          <w:szCs w:val="24"/>
        </w:rPr>
        <w:t>(в)</w:t>
      </w:r>
      <w:r>
        <w:rPr>
          <w:color w:val="000000"/>
          <w:sz w:val="24"/>
          <w:szCs w:val="24"/>
        </w:rPr>
        <w:tab/>
      </w:r>
      <w:r>
        <w:rPr>
          <w:color w:val="000000"/>
          <w:spacing w:val="2"/>
          <w:sz w:val="24"/>
          <w:szCs w:val="24"/>
        </w:rPr>
        <w:t>Социалист каждой страны должен больше всего разъяснять массам ту бесспор</w:t>
      </w:r>
      <w:r>
        <w:rPr>
          <w:color w:val="000000"/>
          <w:spacing w:val="2"/>
          <w:sz w:val="24"/>
          <w:szCs w:val="24"/>
        </w:rPr>
        <w:softHyphen/>
      </w:r>
      <w:r>
        <w:rPr>
          <w:color w:val="000000"/>
          <w:spacing w:val="2"/>
          <w:sz w:val="24"/>
          <w:szCs w:val="24"/>
        </w:rPr>
        <w:br/>
        <w:t>ную истину, что действительно прочный, действительно демократический (без аннек</w:t>
      </w:r>
      <w:r>
        <w:rPr>
          <w:color w:val="000000"/>
          <w:spacing w:val="2"/>
          <w:sz w:val="24"/>
          <w:szCs w:val="24"/>
        </w:rPr>
        <w:softHyphen/>
      </w:r>
      <w:r>
        <w:rPr>
          <w:color w:val="000000"/>
          <w:spacing w:val="2"/>
          <w:sz w:val="24"/>
          <w:szCs w:val="24"/>
        </w:rPr>
        <w:br/>
      </w:r>
      <w:r>
        <w:rPr>
          <w:color w:val="000000"/>
          <w:spacing w:val="3"/>
          <w:sz w:val="24"/>
          <w:szCs w:val="24"/>
        </w:rPr>
        <w:t xml:space="preserve">сий и т. д.) мир может быть заключен теперь </w:t>
      </w:r>
      <w:r>
        <w:rPr>
          <w:i/>
          <w:iCs/>
          <w:color w:val="000000"/>
          <w:spacing w:val="3"/>
          <w:sz w:val="24"/>
          <w:szCs w:val="24"/>
        </w:rPr>
        <w:t xml:space="preserve">лишь </w:t>
      </w:r>
      <w:r>
        <w:rPr>
          <w:color w:val="000000"/>
          <w:spacing w:val="3"/>
          <w:sz w:val="24"/>
          <w:szCs w:val="24"/>
        </w:rPr>
        <w:t>при условии, что его будут заклю</w:t>
      </w:r>
      <w:r>
        <w:rPr>
          <w:color w:val="000000"/>
          <w:spacing w:val="3"/>
          <w:sz w:val="24"/>
          <w:szCs w:val="24"/>
        </w:rPr>
        <w:softHyphen/>
      </w:r>
      <w:r>
        <w:rPr>
          <w:color w:val="000000"/>
          <w:spacing w:val="3"/>
          <w:sz w:val="24"/>
          <w:szCs w:val="24"/>
        </w:rPr>
        <w:br/>
      </w:r>
      <w:r>
        <w:rPr>
          <w:color w:val="000000"/>
          <w:spacing w:val="4"/>
          <w:sz w:val="24"/>
          <w:szCs w:val="24"/>
        </w:rPr>
        <w:t xml:space="preserve">чать </w:t>
      </w:r>
      <w:r>
        <w:rPr>
          <w:i/>
          <w:iCs/>
          <w:color w:val="000000"/>
          <w:spacing w:val="4"/>
          <w:sz w:val="24"/>
          <w:szCs w:val="24"/>
        </w:rPr>
        <w:t xml:space="preserve">не </w:t>
      </w:r>
      <w:r>
        <w:rPr>
          <w:color w:val="000000"/>
          <w:spacing w:val="4"/>
          <w:sz w:val="24"/>
          <w:szCs w:val="24"/>
        </w:rPr>
        <w:t xml:space="preserve">теперешние и вообще не </w:t>
      </w:r>
      <w:r>
        <w:rPr>
          <w:i/>
          <w:iCs/>
          <w:color w:val="000000"/>
          <w:spacing w:val="4"/>
          <w:sz w:val="24"/>
          <w:szCs w:val="24"/>
        </w:rPr>
        <w:t xml:space="preserve">буржуазные </w:t>
      </w:r>
      <w:r>
        <w:rPr>
          <w:color w:val="000000"/>
          <w:spacing w:val="4"/>
          <w:sz w:val="24"/>
          <w:szCs w:val="24"/>
        </w:rPr>
        <w:t xml:space="preserve">правительства, а </w:t>
      </w:r>
      <w:r>
        <w:rPr>
          <w:i/>
          <w:iCs/>
          <w:color w:val="000000"/>
          <w:spacing w:val="4"/>
          <w:sz w:val="24"/>
          <w:szCs w:val="24"/>
        </w:rPr>
        <w:t xml:space="preserve">пролетарские </w:t>
      </w:r>
      <w:r>
        <w:rPr>
          <w:color w:val="000000"/>
          <w:spacing w:val="4"/>
          <w:sz w:val="24"/>
          <w:szCs w:val="24"/>
        </w:rPr>
        <w:t>прави</w:t>
      </w:r>
      <w:r>
        <w:rPr>
          <w:color w:val="000000"/>
          <w:spacing w:val="4"/>
          <w:sz w:val="24"/>
          <w:szCs w:val="24"/>
        </w:rPr>
        <w:softHyphen/>
      </w:r>
      <w:r>
        <w:rPr>
          <w:color w:val="000000"/>
          <w:spacing w:val="4"/>
          <w:sz w:val="24"/>
          <w:szCs w:val="24"/>
        </w:rPr>
        <w:br/>
      </w:r>
      <w:r>
        <w:rPr>
          <w:color w:val="000000"/>
          <w:sz w:val="24"/>
          <w:szCs w:val="24"/>
        </w:rPr>
        <w:t>тельства, свергнувшие господство буржуазии и приступившие к ее экспроприации.</w:t>
      </w:r>
    </w:p>
    <w:p w:rsidR="00610D83" w:rsidRDefault="00610D83" w:rsidP="00610D83">
      <w:pPr>
        <w:shd w:val="clear" w:color="auto" w:fill="FFFFFF"/>
        <w:spacing w:line="413" w:lineRule="exact"/>
        <w:ind w:left="10" w:right="10" w:firstLine="274"/>
        <w:jc w:val="both"/>
      </w:pPr>
      <w:r>
        <w:rPr>
          <w:color w:val="000000"/>
          <w:spacing w:val="-1"/>
          <w:sz w:val="24"/>
          <w:szCs w:val="24"/>
        </w:rPr>
        <w:t>Война доказала особенно наглядно и притом практически ту истину, которая до вой</w:t>
      </w:r>
      <w:r>
        <w:rPr>
          <w:color w:val="000000"/>
          <w:spacing w:val="-1"/>
          <w:sz w:val="24"/>
          <w:szCs w:val="24"/>
        </w:rPr>
        <w:softHyphen/>
        <w:t xml:space="preserve">ны повторялась всеми вождями социализма, ныне перешедшими к буржуазии, именно, </w:t>
      </w:r>
      <w:r>
        <w:rPr>
          <w:color w:val="000000"/>
          <w:sz w:val="24"/>
          <w:szCs w:val="24"/>
        </w:rPr>
        <w:t xml:space="preserve">что современное капиталистическое общество, особенно в передовых странах, вполне </w:t>
      </w:r>
      <w:r>
        <w:rPr>
          <w:color w:val="000000"/>
          <w:spacing w:val="-1"/>
          <w:sz w:val="24"/>
          <w:szCs w:val="24"/>
        </w:rPr>
        <w:t>созрело для</w:t>
      </w:r>
    </w:p>
    <w:p w:rsidR="00610D83" w:rsidRDefault="00610D83" w:rsidP="00610D83">
      <w:pPr>
        <w:shd w:val="clear" w:color="auto" w:fill="FFFFFF"/>
        <w:spacing w:before="2962"/>
        <w:ind w:left="408"/>
      </w:pPr>
      <w:r>
        <w:rPr>
          <w:noProof/>
        </w:rPr>
        <mc:AlternateContent>
          <mc:Choice Requires="wps">
            <w:drawing>
              <wp:anchor distT="0" distB="0" distL="114300" distR="114300" simplePos="0" relativeHeight="251723776" behindDoc="0" locked="0" layoutInCell="0" allowOverlap="1">
                <wp:simplePos x="0" y="0"/>
                <wp:positionH relativeFrom="column">
                  <wp:posOffset>6350</wp:posOffset>
                </wp:positionH>
                <wp:positionV relativeFrom="paragraph">
                  <wp:posOffset>1813560</wp:posOffset>
                </wp:positionV>
                <wp:extent cx="1828800" cy="0"/>
                <wp:effectExtent l="6350" t="13335" r="12700" b="571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14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" o:allowincell="f" strokeweight=".7pt"/>
            </w:pict>
          </mc:Fallback>
        </mc:AlternateContent>
      </w:r>
      <w:r>
        <w:rPr>
          <w:color w:val="000000"/>
          <w:spacing w:val="-1"/>
        </w:rPr>
        <w:t xml:space="preserve">В рукописи над словом «особенно» написаны слова «по крайней мере». </w:t>
      </w:r>
      <w:r>
        <w:rPr>
          <w:i/>
          <w:iCs/>
          <w:color w:val="000000"/>
          <w:spacing w:val="-1"/>
        </w:rPr>
        <w:t>Ред.</w:t>
      </w:r>
    </w:p>
    <w:p w:rsidR="00610D83" w:rsidRDefault="00610D83" w:rsidP="00610D83">
      <w:pPr>
        <w:shd w:val="clear" w:color="auto" w:fill="FFFFFF"/>
        <w:spacing w:before="2962"/>
        <w:ind w:left="408"/>
        <w:sectPr w:rsidR="00610D83">
          <w:pgSz w:w="11909" w:h="16834"/>
          <w:pgMar w:top="1193" w:right="1414" w:bottom="360" w:left="1413" w:header="720" w:footer="720" w:gutter="0"/>
          <w:cols w:space="60"/>
          <w:noEndnote/>
        </w:sectPr>
      </w:pPr>
    </w:p>
    <w:p w:rsidR="00610D83" w:rsidRDefault="00610D83" w:rsidP="00610D83">
      <w:pPr>
        <w:shd w:val="clear" w:color="auto" w:fill="FFFFFF"/>
        <w:tabs>
          <w:tab w:val="left" w:leader="underscore" w:pos="8501"/>
        </w:tabs>
        <w:ind w:left="2976"/>
      </w:pPr>
      <w:r>
        <w:rPr>
          <w:color w:val="000000"/>
          <w:spacing w:val="-2"/>
          <w:u w:val="single"/>
        </w:rPr>
        <w:lastRenderedPageBreak/>
        <w:t>ЧЕРНОВОЙ ПРОЕКТ ТЕЗИСОВ</w:t>
      </w:r>
      <w:r>
        <w:rPr>
          <w:color w:val="000000"/>
          <w:u w:val="single"/>
        </w:rPr>
        <w:tab/>
      </w:r>
      <w:r>
        <w:rPr>
          <w:color w:val="000000"/>
        </w:rPr>
        <w:t>279</w:t>
      </w:r>
    </w:p>
    <w:p w:rsidR="00610D83" w:rsidRDefault="00610D83" w:rsidP="00610D83">
      <w:pPr>
        <w:shd w:val="clear" w:color="auto" w:fill="FFFFFF"/>
        <w:spacing w:before="648" w:line="413" w:lineRule="exact"/>
        <w:ind w:left="19"/>
        <w:jc w:val="both"/>
      </w:pPr>
      <w:r>
        <w:rPr>
          <w:color w:val="000000"/>
          <w:spacing w:val="1"/>
          <w:sz w:val="24"/>
          <w:szCs w:val="24"/>
        </w:rPr>
        <w:t xml:space="preserve">перехода к социализму. Если в интересах напряжения сил народа для грабительской </w:t>
      </w:r>
      <w:r>
        <w:rPr>
          <w:color w:val="000000"/>
          <w:sz w:val="24"/>
          <w:szCs w:val="24"/>
        </w:rPr>
        <w:t xml:space="preserve">войны пришлось, напр., Германии направлять всю хозяйственную жизнь 66-миллионного народа </w:t>
      </w:r>
      <w:r>
        <w:rPr>
          <w:i/>
          <w:iCs/>
          <w:color w:val="000000"/>
          <w:sz w:val="24"/>
          <w:szCs w:val="24"/>
        </w:rPr>
        <w:t xml:space="preserve">из одного центрального учреждения </w:t>
      </w:r>
      <w:r>
        <w:rPr>
          <w:color w:val="000000"/>
          <w:sz w:val="24"/>
          <w:szCs w:val="24"/>
        </w:rPr>
        <w:t xml:space="preserve">в интересах сотни-другой </w:t>
      </w:r>
      <w:r>
        <w:rPr>
          <w:color w:val="000000"/>
          <w:spacing w:val="-2"/>
          <w:sz w:val="24"/>
          <w:szCs w:val="24"/>
        </w:rPr>
        <w:t>финансовых магнатов или дворянчиков, монархии и К</w:t>
      </w:r>
      <w:r>
        <w:rPr>
          <w:color w:val="000000"/>
          <w:spacing w:val="-2"/>
          <w:sz w:val="24"/>
          <w:szCs w:val="24"/>
          <w:vertAlign w:val="superscript"/>
        </w:rPr>
        <w:t>0</w:t>
      </w:r>
      <w:r>
        <w:rPr>
          <w:color w:val="000000"/>
          <w:spacing w:val="-2"/>
          <w:sz w:val="24"/>
          <w:szCs w:val="24"/>
        </w:rPr>
        <w:t xml:space="preserve">, то </w:t>
      </w:r>
      <w:r>
        <w:rPr>
          <w:i/>
          <w:iCs/>
          <w:color w:val="000000"/>
          <w:spacing w:val="-2"/>
          <w:sz w:val="24"/>
          <w:szCs w:val="24"/>
        </w:rPr>
        <w:t xml:space="preserve">эту вещь </w:t>
      </w:r>
      <w:r>
        <w:rPr>
          <w:color w:val="000000"/>
          <w:spacing w:val="-2"/>
          <w:sz w:val="24"/>
          <w:szCs w:val="24"/>
        </w:rPr>
        <w:t xml:space="preserve">в интересах </w:t>
      </w:r>
      <w:r>
        <w:rPr>
          <w:color w:val="000000"/>
          <w:spacing w:val="-2"/>
          <w:sz w:val="24"/>
          <w:szCs w:val="24"/>
          <w:vertAlign w:val="superscript"/>
        </w:rPr>
        <w:t>9</w:t>
      </w:r>
      <w:r>
        <w:rPr>
          <w:color w:val="000000"/>
          <w:spacing w:val="-2"/>
          <w:sz w:val="24"/>
          <w:szCs w:val="24"/>
        </w:rPr>
        <w:t xml:space="preserve">/ю </w:t>
      </w:r>
      <w:r>
        <w:rPr>
          <w:color w:val="000000"/>
          <w:spacing w:val="-1"/>
          <w:sz w:val="24"/>
          <w:szCs w:val="24"/>
        </w:rPr>
        <w:t xml:space="preserve">населения вполне могут сделать неимущие массы, если руководить их борьбой будут </w:t>
      </w:r>
      <w:r>
        <w:rPr>
          <w:color w:val="000000"/>
          <w:sz w:val="24"/>
          <w:szCs w:val="24"/>
        </w:rPr>
        <w:t>сознательные рабочие, освобождаясь от влияния социал-империалистов и социал-</w:t>
      </w:r>
      <w:r>
        <w:rPr>
          <w:color w:val="000000"/>
          <w:spacing w:val="-3"/>
          <w:sz w:val="24"/>
          <w:szCs w:val="24"/>
        </w:rPr>
        <w:t>пацифистов.</w:t>
      </w:r>
    </w:p>
    <w:p w:rsidR="00610D83" w:rsidRDefault="00610D83" w:rsidP="00610D83">
      <w:pPr>
        <w:shd w:val="clear" w:color="auto" w:fill="FFFFFF"/>
        <w:spacing w:line="413" w:lineRule="exact"/>
        <w:ind w:left="14" w:right="5" w:firstLine="274"/>
        <w:jc w:val="both"/>
      </w:pPr>
      <w:r>
        <w:rPr>
          <w:color w:val="000000"/>
          <w:sz w:val="24"/>
          <w:szCs w:val="24"/>
        </w:rPr>
        <w:t>Вся агитация за социализм должна быть из абстрактной и общей переделана в кон</w:t>
      </w:r>
      <w:r>
        <w:rPr>
          <w:color w:val="000000"/>
          <w:sz w:val="24"/>
          <w:szCs w:val="24"/>
        </w:rPr>
        <w:softHyphen/>
        <w:t xml:space="preserve">кретную и непосредственно практичную: сделайте, экспроприируя банки, опираясь на массу и в ее интересах, </w:t>
      </w:r>
      <w:r>
        <w:rPr>
          <w:i/>
          <w:iCs/>
          <w:color w:val="000000"/>
          <w:sz w:val="24"/>
          <w:szCs w:val="24"/>
        </w:rPr>
        <w:t xml:space="preserve">то самое, </w:t>
      </w:r>
      <w:r>
        <w:rPr>
          <w:color w:val="000000"/>
          <w:sz w:val="24"/>
          <w:szCs w:val="24"/>
        </w:rPr>
        <w:t xml:space="preserve">что </w:t>
      </w:r>
      <w:r>
        <w:rPr>
          <w:i/>
          <w:iCs/>
          <w:color w:val="000000"/>
          <w:sz w:val="24"/>
          <w:szCs w:val="24"/>
          <w:lang w:val="en-US"/>
        </w:rPr>
        <w:t xml:space="preserve">WUMBA </w:t>
      </w:r>
      <w:r>
        <w:rPr>
          <w:color w:val="000000"/>
          <w:sz w:val="24"/>
          <w:szCs w:val="24"/>
        </w:rPr>
        <w:t>делает в Германии!</w:t>
      </w:r>
    </w:p>
    <w:p w:rsidR="00610D83" w:rsidRDefault="00610D83" w:rsidP="00610D83">
      <w:pPr>
        <w:shd w:val="clear" w:color="auto" w:fill="FFFFFF"/>
        <w:spacing w:line="413" w:lineRule="exact"/>
        <w:ind w:left="10" w:right="5" w:firstLine="288"/>
        <w:jc w:val="both"/>
      </w:pPr>
      <w:r>
        <w:rPr>
          <w:color w:val="000000"/>
          <w:spacing w:val="-1"/>
          <w:sz w:val="24"/>
          <w:szCs w:val="24"/>
        </w:rPr>
        <w:t xml:space="preserve">(г) Социалист каждой страны должен разъяснять массам ту бесспорную истину, что, </w:t>
      </w:r>
      <w:r>
        <w:rPr>
          <w:color w:val="000000"/>
          <w:sz w:val="24"/>
          <w:szCs w:val="24"/>
        </w:rPr>
        <w:t>если брать слова о «демократическом мире» всерьез, искренне и честно, а не употреб</w:t>
      </w:r>
      <w:r>
        <w:rPr>
          <w:color w:val="000000"/>
          <w:sz w:val="24"/>
          <w:szCs w:val="24"/>
        </w:rPr>
        <w:softHyphen/>
      </w:r>
      <w:r>
        <w:rPr>
          <w:color w:val="000000"/>
          <w:spacing w:val="-2"/>
          <w:sz w:val="24"/>
          <w:szCs w:val="24"/>
        </w:rPr>
        <w:t xml:space="preserve">лять их как </w:t>
      </w:r>
      <w:r>
        <w:rPr>
          <w:i/>
          <w:iCs/>
          <w:color w:val="000000"/>
          <w:spacing w:val="-2"/>
          <w:sz w:val="24"/>
          <w:szCs w:val="24"/>
        </w:rPr>
        <w:t xml:space="preserve">христианскую </w:t>
      </w:r>
      <w:r>
        <w:rPr>
          <w:color w:val="000000"/>
          <w:spacing w:val="-2"/>
          <w:sz w:val="24"/>
          <w:szCs w:val="24"/>
        </w:rPr>
        <w:t xml:space="preserve">лживую фразу, прикрывающую </w:t>
      </w:r>
      <w:r>
        <w:rPr>
          <w:i/>
          <w:iCs/>
          <w:color w:val="000000"/>
          <w:spacing w:val="-2"/>
          <w:sz w:val="24"/>
          <w:szCs w:val="24"/>
        </w:rPr>
        <w:t xml:space="preserve">империалистический </w:t>
      </w:r>
      <w:r>
        <w:rPr>
          <w:color w:val="000000"/>
          <w:spacing w:val="-2"/>
          <w:sz w:val="24"/>
          <w:szCs w:val="24"/>
        </w:rPr>
        <w:t xml:space="preserve">мир, то </w:t>
      </w:r>
      <w:r>
        <w:rPr>
          <w:color w:val="000000"/>
          <w:sz w:val="24"/>
          <w:szCs w:val="24"/>
        </w:rPr>
        <w:t xml:space="preserve">рабочие </w:t>
      </w:r>
      <w:r>
        <w:rPr>
          <w:i/>
          <w:iCs/>
          <w:color w:val="000000"/>
          <w:sz w:val="24"/>
          <w:szCs w:val="24"/>
        </w:rPr>
        <w:t xml:space="preserve">только </w:t>
      </w:r>
      <w:r>
        <w:rPr>
          <w:color w:val="000000"/>
          <w:sz w:val="24"/>
          <w:szCs w:val="24"/>
        </w:rPr>
        <w:t xml:space="preserve">одним способом могли бы действительно </w:t>
      </w:r>
      <w:r>
        <w:rPr>
          <w:i/>
          <w:iCs/>
          <w:color w:val="000000"/>
          <w:sz w:val="24"/>
          <w:szCs w:val="24"/>
        </w:rPr>
        <w:t xml:space="preserve">теперь же </w:t>
      </w:r>
      <w:r>
        <w:rPr>
          <w:color w:val="000000"/>
          <w:sz w:val="24"/>
          <w:szCs w:val="24"/>
        </w:rPr>
        <w:t xml:space="preserve">действительно осуществить такой мир, именно: </w:t>
      </w:r>
      <w:r>
        <w:rPr>
          <w:i/>
          <w:iCs/>
          <w:color w:val="000000"/>
          <w:sz w:val="24"/>
          <w:szCs w:val="24"/>
        </w:rPr>
        <w:t xml:space="preserve">повернув оружие против своего правительства </w:t>
      </w:r>
      <w:r>
        <w:rPr>
          <w:color w:val="000000"/>
          <w:sz w:val="24"/>
          <w:szCs w:val="24"/>
        </w:rPr>
        <w:t xml:space="preserve">(т. е. выполняя совет Карла Либкнехта, осужденного за это на каторгу и сказавшего иными словами то, что наша партия в своем манифесте от 1. </w:t>
      </w:r>
      <w:r>
        <w:rPr>
          <w:color w:val="000000"/>
          <w:sz w:val="24"/>
          <w:szCs w:val="24"/>
          <w:lang w:val="en-US"/>
        </w:rPr>
        <w:t xml:space="preserve">XI. </w:t>
      </w:r>
      <w:r>
        <w:rPr>
          <w:color w:val="000000"/>
          <w:sz w:val="24"/>
          <w:szCs w:val="24"/>
        </w:rPr>
        <w:t xml:space="preserve">1914 г. назвала превращением </w:t>
      </w:r>
      <w:r>
        <w:rPr>
          <w:color w:val="000000"/>
          <w:spacing w:val="-1"/>
          <w:sz w:val="24"/>
          <w:szCs w:val="24"/>
        </w:rPr>
        <w:t>империалистской войны в гражданскую войну пролетариата против буржуазии за со</w:t>
      </w:r>
      <w:r>
        <w:rPr>
          <w:color w:val="000000"/>
          <w:spacing w:val="-1"/>
          <w:sz w:val="24"/>
          <w:szCs w:val="24"/>
        </w:rPr>
        <w:softHyphen/>
      </w:r>
      <w:r>
        <w:rPr>
          <w:color w:val="000000"/>
          <w:sz w:val="24"/>
          <w:szCs w:val="24"/>
        </w:rPr>
        <w:t>циализм ).</w:t>
      </w:r>
    </w:p>
    <w:p w:rsidR="00610D83" w:rsidRDefault="00610D83" w:rsidP="00610D83">
      <w:pPr>
        <w:shd w:val="clear" w:color="auto" w:fill="FFFFFF"/>
        <w:spacing w:line="413" w:lineRule="exact"/>
        <w:ind w:left="5" w:right="5" w:firstLine="274"/>
        <w:jc w:val="both"/>
      </w:pPr>
      <w:r>
        <w:rPr>
          <w:color w:val="000000"/>
          <w:sz w:val="24"/>
          <w:szCs w:val="24"/>
        </w:rPr>
        <w:t xml:space="preserve">Когда Базельский манифест 24. </w:t>
      </w:r>
      <w:r>
        <w:rPr>
          <w:color w:val="000000"/>
          <w:sz w:val="24"/>
          <w:szCs w:val="24"/>
          <w:lang w:val="en-US"/>
        </w:rPr>
        <w:t xml:space="preserve">XI. </w:t>
      </w:r>
      <w:r>
        <w:rPr>
          <w:color w:val="000000"/>
          <w:sz w:val="24"/>
          <w:szCs w:val="24"/>
        </w:rPr>
        <w:t xml:space="preserve">1912, подписанный </w:t>
      </w:r>
      <w:r>
        <w:rPr>
          <w:i/>
          <w:iCs/>
          <w:color w:val="000000"/>
          <w:sz w:val="24"/>
          <w:szCs w:val="24"/>
        </w:rPr>
        <w:t xml:space="preserve">всеми </w:t>
      </w:r>
      <w:r>
        <w:rPr>
          <w:color w:val="000000"/>
          <w:sz w:val="24"/>
          <w:szCs w:val="24"/>
        </w:rPr>
        <w:t xml:space="preserve">социалистическими </w:t>
      </w:r>
      <w:r>
        <w:rPr>
          <w:color w:val="000000"/>
          <w:spacing w:val="-1"/>
          <w:sz w:val="24"/>
          <w:szCs w:val="24"/>
        </w:rPr>
        <w:t xml:space="preserve">партиями и имевший в виду </w:t>
      </w:r>
      <w:r>
        <w:rPr>
          <w:i/>
          <w:iCs/>
          <w:color w:val="000000"/>
          <w:spacing w:val="-1"/>
          <w:sz w:val="24"/>
          <w:szCs w:val="24"/>
        </w:rPr>
        <w:t xml:space="preserve">именно ту самую войну, </w:t>
      </w:r>
      <w:r>
        <w:rPr>
          <w:color w:val="000000"/>
          <w:spacing w:val="-1"/>
          <w:sz w:val="24"/>
          <w:szCs w:val="24"/>
        </w:rPr>
        <w:t>которая и наступила, грозил пра</w:t>
      </w:r>
      <w:r>
        <w:rPr>
          <w:color w:val="000000"/>
          <w:spacing w:val="-1"/>
          <w:sz w:val="24"/>
          <w:szCs w:val="24"/>
        </w:rPr>
        <w:softHyphen/>
      </w:r>
      <w:r>
        <w:rPr>
          <w:color w:val="000000"/>
          <w:sz w:val="24"/>
          <w:szCs w:val="24"/>
        </w:rPr>
        <w:t xml:space="preserve">вительствам </w:t>
      </w:r>
      <w:r>
        <w:rPr>
          <w:i/>
          <w:iCs/>
          <w:color w:val="000000"/>
          <w:sz w:val="24"/>
          <w:szCs w:val="24"/>
        </w:rPr>
        <w:t xml:space="preserve">«пролетарской революцией» </w:t>
      </w:r>
      <w:r>
        <w:rPr>
          <w:color w:val="000000"/>
          <w:sz w:val="24"/>
          <w:szCs w:val="24"/>
        </w:rPr>
        <w:t>именно в связи с грядущей войной, когда он ссылался на Парижскую Коммуну, он говорил правду, от которой ныне трусливо отре</w:t>
      </w:r>
      <w:r>
        <w:rPr>
          <w:color w:val="000000"/>
          <w:sz w:val="24"/>
          <w:szCs w:val="24"/>
        </w:rPr>
        <w:softHyphen/>
        <w:t>каются изменники социализма. Ибо если парижские рабочие в 1871 году могли исполь</w:t>
      </w:r>
      <w:r>
        <w:rPr>
          <w:color w:val="000000"/>
          <w:sz w:val="24"/>
          <w:szCs w:val="24"/>
        </w:rPr>
        <w:softHyphen/>
        <w:t>зовать прекрасное вооружение, данное им в руки</w:t>
      </w:r>
    </w:p>
    <w:p w:rsidR="00610D83" w:rsidRDefault="00610D83" w:rsidP="00610D83">
      <w:pPr>
        <w:shd w:val="clear" w:color="auto" w:fill="FFFFFF"/>
        <w:spacing w:before="2491" w:line="230" w:lineRule="exact"/>
        <w:ind w:left="437"/>
      </w:pPr>
      <w:r>
        <w:rPr>
          <w:noProof/>
        </w:rPr>
        <mc:AlternateContent>
          <mc:Choice Requires="wps">
            <w:drawing>
              <wp:anchor distT="0" distB="0" distL="114300" distR="114300" simplePos="0" relativeHeight="251724800" behindDoc="0" locked="0" layoutInCell="0" allowOverlap="1">
                <wp:simplePos x="0" y="0"/>
                <wp:positionH relativeFrom="column">
                  <wp:posOffset>6350</wp:posOffset>
                </wp:positionH>
                <wp:positionV relativeFrom="paragraph">
                  <wp:posOffset>1520825</wp:posOffset>
                </wp:positionV>
                <wp:extent cx="1828800" cy="0"/>
                <wp:effectExtent l="6350" t="6350" r="12700" b="127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9.75pt" to="14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" o:allowincell="f" strokeweight=".7pt"/>
            </w:pict>
          </mc:Fallback>
        </mc:AlternateContent>
      </w:r>
      <w:r>
        <w:rPr>
          <w:color w:val="000000"/>
        </w:rPr>
        <w:t xml:space="preserve">— </w:t>
      </w:r>
      <w:r>
        <w:rPr>
          <w:color w:val="000000"/>
          <w:lang w:val="de-DE"/>
        </w:rPr>
        <w:t xml:space="preserve">Waffen und Munitionbeschaffungsamt </w:t>
      </w:r>
      <w:r>
        <w:rPr>
          <w:color w:val="000000"/>
        </w:rPr>
        <w:t>— Ведомство снабжения оружием и боевыми припасами.</w:t>
      </w:r>
    </w:p>
    <w:p w:rsidR="00610D83" w:rsidRDefault="00610D83" w:rsidP="00610D83">
      <w:pPr>
        <w:shd w:val="clear" w:color="auto" w:fill="FFFFFF"/>
        <w:spacing w:line="230" w:lineRule="exact"/>
      </w:pPr>
      <w:r>
        <w:rPr>
          <w:i/>
          <w:iCs/>
          <w:color w:val="000000"/>
          <w:spacing w:val="-5"/>
        </w:rPr>
        <w:t>Ред.</w:t>
      </w:r>
    </w:p>
    <w:p w:rsidR="00610D83" w:rsidRDefault="00610D83" w:rsidP="00610D83">
      <w:pPr>
        <w:shd w:val="clear" w:color="auto" w:fill="FFFFFF"/>
        <w:spacing w:line="230" w:lineRule="exact"/>
        <w:ind w:left="302"/>
      </w:pPr>
      <w:r>
        <w:rPr>
          <w:i/>
          <w:iCs/>
          <w:color w:val="000000"/>
        </w:rPr>
        <w:t xml:space="preserve">" </w:t>
      </w:r>
      <w:r>
        <w:rPr>
          <w:color w:val="000000"/>
        </w:rPr>
        <w:t xml:space="preserve">См. Сочинения, 5 изд., том 26, стр. 13—23. </w:t>
      </w:r>
      <w:r>
        <w:rPr>
          <w:i/>
          <w:iCs/>
          <w:color w:val="000000"/>
        </w:rPr>
        <w:t>Ред.</w:t>
      </w:r>
    </w:p>
    <w:p w:rsidR="00610D83" w:rsidRDefault="00610D83" w:rsidP="00610D83">
      <w:pPr>
        <w:shd w:val="clear" w:color="auto" w:fill="FFFFFF"/>
        <w:spacing w:line="230" w:lineRule="exact"/>
        <w:ind w:left="302"/>
        <w:sectPr w:rsidR="00610D83">
          <w:pgSz w:w="11909" w:h="16834"/>
          <w:pgMar w:top="1200" w:right="1414" w:bottom="360" w:left="1413"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Наполеоном </w:t>
      </w:r>
      <w:r>
        <w:rPr>
          <w:color w:val="000000"/>
          <w:sz w:val="24"/>
          <w:szCs w:val="24"/>
          <w:lang w:val="en-US"/>
        </w:rPr>
        <w:t xml:space="preserve">III </w:t>
      </w:r>
      <w:r>
        <w:rPr>
          <w:color w:val="000000"/>
          <w:sz w:val="24"/>
          <w:szCs w:val="24"/>
        </w:rPr>
        <w:t>в его цезаристских целях, чтобы сделать попытку, геройскую и чест</w:t>
      </w:r>
      <w:r>
        <w:rPr>
          <w:color w:val="000000"/>
          <w:sz w:val="24"/>
          <w:szCs w:val="24"/>
        </w:rPr>
        <w:softHyphen/>
        <w:t>вуемую социалистами всего мира, попытку свержения буржуазии и завоевания власти для осуществления социализма, — то в 1000 раз более осуществима, возможна и обе</w:t>
      </w:r>
      <w:r>
        <w:rPr>
          <w:color w:val="000000"/>
          <w:sz w:val="24"/>
          <w:szCs w:val="24"/>
        </w:rPr>
        <w:softHyphen/>
        <w:t>щала бы надежды на успех подобная попытка теперь, когда гораздо большее число бо</w:t>
      </w:r>
      <w:r>
        <w:rPr>
          <w:color w:val="000000"/>
          <w:sz w:val="24"/>
          <w:szCs w:val="24"/>
        </w:rPr>
        <w:softHyphen/>
      </w:r>
      <w:r>
        <w:rPr>
          <w:color w:val="000000"/>
          <w:spacing w:val="1"/>
          <w:sz w:val="24"/>
          <w:szCs w:val="24"/>
        </w:rPr>
        <w:t>лее организованных, более сознательных рабочих нескольких стран имеет в своих ру</w:t>
      </w:r>
      <w:r>
        <w:rPr>
          <w:color w:val="000000"/>
          <w:spacing w:val="1"/>
          <w:sz w:val="24"/>
          <w:szCs w:val="24"/>
        </w:rPr>
        <w:softHyphen/>
      </w:r>
      <w:r>
        <w:rPr>
          <w:color w:val="000000"/>
          <w:sz w:val="24"/>
          <w:szCs w:val="24"/>
        </w:rPr>
        <w:t>ках гораздо лучшее вооружение и когда массы с каждым днем просвещаются и рево</w:t>
      </w:r>
      <w:r>
        <w:rPr>
          <w:color w:val="000000"/>
          <w:sz w:val="24"/>
          <w:szCs w:val="24"/>
        </w:rPr>
        <w:softHyphen/>
        <w:t xml:space="preserve">люционизируются ходом войны. И главным препятствием к началу систематической </w:t>
      </w:r>
      <w:r>
        <w:rPr>
          <w:color w:val="000000"/>
          <w:spacing w:val="-1"/>
          <w:sz w:val="24"/>
          <w:szCs w:val="24"/>
        </w:rPr>
        <w:t xml:space="preserve">пропаганды и агитации в этом духе во всех странах является теперь вовсе не «усталость </w:t>
      </w:r>
      <w:r>
        <w:rPr>
          <w:color w:val="000000"/>
          <w:sz w:val="24"/>
          <w:szCs w:val="24"/>
        </w:rPr>
        <w:t>масс», на которую ложно ссылаются Шейдеманы плюс Каутский и т. п. — «массы» не устали еще стрелять и будут стрелять еще весной в больших размерах, если их классо</w:t>
      </w:r>
      <w:r>
        <w:rPr>
          <w:color w:val="000000"/>
          <w:sz w:val="24"/>
          <w:szCs w:val="24"/>
        </w:rPr>
        <w:softHyphen/>
        <w:t>вые враги не столкуются о дележе Турции, Румынии, Армении, Африки и пр., — глав</w:t>
      </w:r>
      <w:r>
        <w:rPr>
          <w:color w:val="000000"/>
          <w:sz w:val="24"/>
          <w:szCs w:val="24"/>
        </w:rPr>
        <w:softHyphen/>
      </w:r>
      <w:r>
        <w:rPr>
          <w:color w:val="000000"/>
          <w:spacing w:val="8"/>
          <w:sz w:val="24"/>
          <w:szCs w:val="24"/>
        </w:rPr>
        <w:t xml:space="preserve">ным препятствием является </w:t>
      </w:r>
      <w:r>
        <w:rPr>
          <w:i/>
          <w:iCs/>
          <w:color w:val="000000"/>
          <w:spacing w:val="8"/>
          <w:sz w:val="24"/>
          <w:szCs w:val="24"/>
        </w:rPr>
        <w:t xml:space="preserve">доверие </w:t>
      </w:r>
      <w:r>
        <w:rPr>
          <w:color w:val="000000"/>
          <w:spacing w:val="8"/>
          <w:sz w:val="24"/>
          <w:szCs w:val="24"/>
        </w:rPr>
        <w:t>части сознательных рабочих к социал-</w:t>
      </w:r>
      <w:r>
        <w:rPr>
          <w:color w:val="000000"/>
          <w:sz w:val="24"/>
          <w:szCs w:val="24"/>
        </w:rPr>
        <w:t xml:space="preserve">империалистам и социал-пацифистам, и разрушение доверия к этим течениям, </w:t>
      </w:r>
      <w:r>
        <w:rPr>
          <w:i/>
          <w:iCs/>
          <w:color w:val="000000"/>
          <w:sz w:val="24"/>
          <w:szCs w:val="24"/>
        </w:rPr>
        <w:t xml:space="preserve">идеям, </w:t>
      </w:r>
      <w:r>
        <w:rPr>
          <w:color w:val="000000"/>
          <w:spacing w:val="-1"/>
          <w:sz w:val="24"/>
          <w:szCs w:val="24"/>
        </w:rPr>
        <w:t xml:space="preserve">видам </w:t>
      </w:r>
      <w:r>
        <w:rPr>
          <w:i/>
          <w:iCs/>
          <w:color w:val="000000"/>
          <w:spacing w:val="-1"/>
          <w:sz w:val="24"/>
          <w:szCs w:val="24"/>
        </w:rPr>
        <w:t xml:space="preserve">политики </w:t>
      </w:r>
      <w:r>
        <w:rPr>
          <w:color w:val="000000"/>
          <w:spacing w:val="-1"/>
          <w:sz w:val="24"/>
          <w:szCs w:val="24"/>
        </w:rPr>
        <w:t>должно стать главной задачей дня.</w:t>
      </w:r>
    </w:p>
    <w:p w:rsidR="00610D83" w:rsidRDefault="00610D83" w:rsidP="00610D83">
      <w:pPr>
        <w:shd w:val="clear" w:color="auto" w:fill="FFFFFF"/>
        <w:spacing w:line="413" w:lineRule="exact"/>
        <w:ind w:firstLine="274"/>
        <w:jc w:val="both"/>
      </w:pPr>
      <w:r>
        <w:rPr>
          <w:color w:val="000000"/>
          <w:sz w:val="24"/>
          <w:szCs w:val="24"/>
        </w:rPr>
        <w:t xml:space="preserve">Насколько осуществима с точки зрения </w:t>
      </w:r>
      <w:r>
        <w:rPr>
          <w:i/>
          <w:iCs/>
          <w:color w:val="000000"/>
          <w:sz w:val="24"/>
          <w:szCs w:val="24"/>
        </w:rPr>
        <w:t xml:space="preserve">настроения </w:t>
      </w:r>
      <w:r>
        <w:rPr>
          <w:color w:val="000000"/>
          <w:sz w:val="24"/>
          <w:szCs w:val="24"/>
        </w:rPr>
        <w:t>самых широких масс такая по</w:t>
      </w:r>
      <w:r>
        <w:rPr>
          <w:color w:val="000000"/>
          <w:sz w:val="24"/>
          <w:szCs w:val="24"/>
        </w:rPr>
        <w:softHyphen/>
        <w:t xml:space="preserve">пытка, может </w:t>
      </w:r>
      <w:r>
        <w:rPr>
          <w:i/>
          <w:iCs/>
          <w:color w:val="000000"/>
          <w:sz w:val="24"/>
          <w:szCs w:val="24"/>
        </w:rPr>
        <w:t xml:space="preserve">доказать </w:t>
      </w:r>
      <w:r>
        <w:rPr>
          <w:color w:val="000000"/>
          <w:sz w:val="24"/>
          <w:szCs w:val="24"/>
        </w:rPr>
        <w:t>только приступ, самый решительный, повсеместный, самый энергичный, к подобной агитации и пропаганде, поддержка, самая искренняя и безза</w:t>
      </w:r>
      <w:r>
        <w:rPr>
          <w:color w:val="000000"/>
          <w:sz w:val="24"/>
          <w:szCs w:val="24"/>
        </w:rPr>
        <w:softHyphen/>
        <w:t>ветная, всех революционных проявлений растущего озлобления масс, тех стачек и де</w:t>
      </w:r>
      <w:r>
        <w:rPr>
          <w:color w:val="000000"/>
          <w:sz w:val="24"/>
          <w:szCs w:val="24"/>
        </w:rPr>
        <w:softHyphen/>
      </w:r>
      <w:r>
        <w:rPr>
          <w:color w:val="000000"/>
          <w:spacing w:val="1"/>
          <w:sz w:val="24"/>
          <w:szCs w:val="24"/>
        </w:rPr>
        <w:t>монстраций, которые заставляют представителей буржуазии в России прямо призна</w:t>
      </w:r>
      <w:r>
        <w:rPr>
          <w:color w:val="000000"/>
          <w:spacing w:val="1"/>
          <w:sz w:val="24"/>
          <w:szCs w:val="24"/>
        </w:rPr>
        <w:softHyphen/>
        <w:t>вать, что революция идет, и которые заставили Гельфериха сказать в рейхстаге: «Луч</w:t>
      </w:r>
      <w:r>
        <w:rPr>
          <w:color w:val="000000"/>
          <w:spacing w:val="1"/>
          <w:sz w:val="24"/>
          <w:szCs w:val="24"/>
        </w:rPr>
        <w:softHyphen/>
      </w:r>
      <w:r>
        <w:rPr>
          <w:color w:val="000000"/>
          <w:sz w:val="24"/>
          <w:szCs w:val="24"/>
        </w:rPr>
        <w:t xml:space="preserve">ше держать в тюрьме левых социал-демократов, чем видеть трупы на Потсдамской площади», т. е. признать, что у агитации левых </w:t>
      </w:r>
      <w:r>
        <w:rPr>
          <w:i/>
          <w:iCs/>
          <w:color w:val="000000"/>
          <w:sz w:val="24"/>
          <w:szCs w:val="24"/>
        </w:rPr>
        <w:t xml:space="preserve">есть </w:t>
      </w:r>
      <w:r>
        <w:rPr>
          <w:color w:val="000000"/>
          <w:sz w:val="24"/>
          <w:szCs w:val="24"/>
        </w:rPr>
        <w:t>почва в массах.</w:t>
      </w:r>
    </w:p>
    <w:p w:rsidR="00610D83" w:rsidRDefault="00610D83" w:rsidP="00610D83">
      <w:pPr>
        <w:shd w:val="clear" w:color="auto" w:fill="FFFFFF"/>
        <w:spacing w:line="413" w:lineRule="exact"/>
        <w:ind w:left="5" w:right="5" w:firstLine="269"/>
        <w:jc w:val="both"/>
      </w:pPr>
      <w:r>
        <w:rPr>
          <w:i/>
          <w:iCs/>
          <w:color w:val="000000"/>
          <w:sz w:val="24"/>
          <w:szCs w:val="24"/>
        </w:rPr>
        <w:t xml:space="preserve">Во всяком </w:t>
      </w:r>
      <w:r>
        <w:rPr>
          <w:color w:val="000000"/>
          <w:sz w:val="24"/>
          <w:szCs w:val="24"/>
        </w:rPr>
        <w:t xml:space="preserve">случае, альтернатива, которую социалисты ясно должны ставить перед массами, такова: либо продолжать избивать друг друга ради прибылей капиталистов, </w:t>
      </w:r>
      <w:r>
        <w:rPr>
          <w:color w:val="000000"/>
          <w:spacing w:val="-1"/>
          <w:sz w:val="24"/>
          <w:szCs w:val="24"/>
        </w:rPr>
        <w:t>сносить дороговизну, голод и иго миллиардных долгов и комедию прикрытого демо</w:t>
      </w:r>
      <w:r>
        <w:rPr>
          <w:color w:val="000000"/>
          <w:spacing w:val="-1"/>
          <w:sz w:val="24"/>
          <w:szCs w:val="24"/>
        </w:rPr>
        <w:softHyphen/>
        <w:t>кратическими и ре-</w:t>
      </w:r>
    </w:p>
    <w:p w:rsidR="00610D83" w:rsidRDefault="00610D83" w:rsidP="00610D83">
      <w:pPr>
        <w:shd w:val="clear" w:color="auto" w:fill="FFFFFF"/>
        <w:spacing w:line="413" w:lineRule="exact"/>
        <w:ind w:left="5" w:right="5" w:firstLine="269"/>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971"/>
          <w:tab w:val="left" w:leader="underscore" w:pos="8496"/>
        </w:tabs>
      </w:pPr>
      <w:r>
        <w:lastRenderedPageBreak/>
        <w:tab/>
      </w:r>
      <w:r>
        <w:rPr>
          <w:color w:val="000000"/>
          <w:u w:val="single"/>
        </w:rPr>
        <w:t>ЧЕРНОВОЙ ПРОЕКТ ТЕЗИСОВ</w:t>
      </w:r>
      <w:r>
        <w:rPr>
          <w:color w:val="000000"/>
          <w:u w:val="single"/>
        </w:rPr>
        <w:tab/>
      </w:r>
      <w:r>
        <w:rPr>
          <w:color w:val="000000"/>
        </w:rPr>
        <w:t>281</w:t>
      </w:r>
    </w:p>
    <w:p w:rsidR="00610D83" w:rsidRDefault="00610D83" w:rsidP="00610D83">
      <w:pPr>
        <w:shd w:val="clear" w:color="auto" w:fill="FFFFFF"/>
        <w:spacing w:before="648" w:line="413" w:lineRule="exact"/>
        <w:ind w:left="5" w:right="5"/>
        <w:jc w:val="both"/>
      </w:pPr>
      <w:r>
        <w:rPr>
          <w:color w:val="000000"/>
          <w:sz w:val="24"/>
          <w:szCs w:val="24"/>
        </w:rPr>
        <w:t xml:space="preserve">форматорскими посулами империалистского </w:t>
      </w:r>
      <w:r>
        <w:rPr>
          <w:i/>
          <w:iCs/>
          <w:color w:val="000000"/>
          <w:sz w:val="24"/>
          <w:szCs w:val="24"/>
        </w:rPr>
        <w:t xml:space="preserve">перемирия, </w:t>
      </w:r>
      <w:r>
        <w:rPr>
          <w:color w:val="000000"/>
          <w:sz w:val="24"/>
          <w:szCs w:val="24"/>
        </w:rPr>
        <w:t>либо восстание против бур</w:t>
      </w:r>
      <w:r>
        <w:rPr>
          <w:color w:val="000000"/>
          <w:sz w:val="24"/>
          <w:szCs w:val="24"/>
        </w:rPr>
        <w:softHyphen/>
      </w:r>
      <w:r>
        <w:rPr>
          <w:color w:val="000000"/>
          <w:spacing w:val="-3"/>
          <w:sz w:val="24"/>
          <w:szCs w:val="24"/>
        </w:rPr>
        <w:t>жуазии.</w:t>
      </w:r>
    </w:p>
    <w:p w:rsidR="00610D83" w:rsidRDefault="00610D83" w:rsidP="00610D83">
      <w:pPr>
        <w:shd w:val="clear" w:color="auto" w:fill="FFFFFF"/>
        <w:spacing w:line="413" w:lineRule="exact"/>
        <w:ind w:left="5" w:firstLine="283"/>
        <w:jc w:val="both"/>
      </w:pPr>
      <w:r>
        <w:rPr>
          <w:color w:val="000000"/>
          <w:sz w:val="24"/>
          <w:szCs w:val="24"/>
        </w:rPr>
        <w:t xml:space="preserve">Революционная партия, которая открыто перед всем миром грозила правительствам «пролетарской революцией» в случае наступления именно </w:t>
      </w:r>
      <w:r>
        <w:rPr>
          <w:i/>
          <w:iCs/>
          <w:color w:val="000000"/>
          <w:sz w:val="24"/>
          <w:szCs w:val="24"/>
        </w:rPr>
        <w:t xml:space="preserve">такой </w:t>
      </w:r>
      <w:r>
        <w:rPr>
          <w:color w:val="000000"/>
          <w:sz w:val="24"/>
          <w:szCs w:val="24"/>
        </w:rPr>
        <w:t>войны, которая на</w:t>
      </w:r>
      <w:r>
        <w:rPr>
          <w:color w:val="000000"/>
          <w:sz w:val="24"/>
          <w:szCs w:val="24"/>
        </w:rPr>
        <w:softHyphen/>
      </w:r>
      <w:r>
        <w:rPr>
          <w:color w:val="000000"/>
          <w:spacing w:val="-1"/>
          <w:sz w:val="24"/>
          <w:szCs w:val="24"/>
        </w:rPr>
        <w:t>ступила, эта партия морально убивает себя, если не дает рабочим и массам совета на</w:t>
      </w:r>
      <w:r>
        <w:rPr>
          <w:color w:val="000000"/>
          <w:spacing w:val="-1"/>
          <w:sz w:val="24"/>
          <w:szCs w:val="24"/>
        </w:rPr>
        <w:softHyphen/>
      </w:r>
      <w:r>
        <w:rPr>
          <w:color w:val="000000"/>
          <w:sz w:val="24"/>
          <w:szCs w:val="24"/>
        </w:rPr>
        <w:t xml:space="preserve">править все помыслы и все усилия на восстание, когда массы превосходно вооружены, </w:t>
      </w:r>
      <w:r>
        <w:rPr>
          <w:color w:val="000000"/>
          <w:spacing w:val="-1"/>
          <w:sz w:val="24"/>
          <w:szCs w:val="24"/>
        </w:rPr>
        <w:t>великолепно обучены военному искусству и истомлены сознанием нелепости, преступ</w:t>
      </w:r>
      <w:r>
        <w:rPr>
          <w:color w:val="000000"/>
          <w:spacing w:val="-1"/>
          <w:sz w:val="24"/>
          <w:szCs w:val="24"/>
        </w:rPr>
        <w:softHyphen/>
      </w:r>
      <w:r>
        <w:rPr>
          <w:color w:val="000000"/>
          <w:sz w:val="24"/>
          <w:szCs w:val="24"/>
        </w:rPr>
        <w:t>ности той империалистской бойни, которой они до сих пор помогают.</w:t>
      </w:r>
    </w:p>
    <w:p w:rsidR="00610D83" w:rsidRDefault="00610D83" w:rsidP="00610D83">
      <w:pPr>
        <w:shd w:val="clear" w:color="auto" w:fill="FFFFFF"/>
        <w:spacing w:line="413" w:lineRule="exact"/>
        <w:ind w:left="5" w:right="5" w:firstLine="283"/>
        <w:jc w:val="both"/>
      </w:pPr>
      <w:r>
        <w:rPr>
          <w:color w:val="000000"/>
          <w:spacing w:val="1"/>
          <w:sz w:val="24"/>
          <w:szCs w:val="24"/>
        </w:rPr>
        <w:t>(д) Социалисты должны во главу угла своей работы поставить борьбу с реформиз</w:t>
      </w:r>
      <w:r>
        <w:rPr>
          <w:color w:val="000000"/>
          <w:spacing w:val="1"/>
          <w:sz w:val="24"/>
          <w:szCs w:val="24"/>
        </w:rPr>
        <w:softHyphen/>
      </w:r>
      <w:r>
        <w:rPr>
          <w:color w:val="000000"/>
          <w:sz w:val="24"/>
          <w:szCs w:val="24"/>
        </w:rPr>
        <w:t>мом, который всегда развращал революционное рабочее движение буржуазными идея</w:t>
      </w:r>
      <w:r>
        <w:rPr>
          <w:color w:val="000000"/>
          <w:sz w:val="24"/>
          <w:szCs w:val="24"/>
        </w:rPr>
        <w:softHyphen/>
      </w:r>
      <w:r>
        <w:rPr>
          <w:color w:val="000000"/>
          <w:spacing w:val="-1"/>
          <w:sz w:val="24"/>
          <w:szCs w:val="24"/>
        </w:rPr>
        <w:t>ми и который принял теперь несколько особую форму. Именно: он «опирается» на ре</w:t>
      </w:r>
      <w:r>
        <w:rPr>
          <w:color w:val="000000"/>
          <w:spacing w:val="-1"/>
          <w:sz w:val="24"/>
          <w:szCs w:val="24"/>
        </w:rPr>
        <w:softHyphen/>
        <w:t xml:space="preserve">формы, которые должна будет провести буржуазия после войны! он ставит вопрос так, </w:t>
      </w:r>
      <w:r>
        <w:rPr>
          <w:color w:val="000000"/>
          <w:sz w:val="24"/>
          <w:szCs w:val="24"/>
        </w:rPr>
        <w:t>будто, проповедуя, пропагандируя, подготовляя социалистическую революцию проле</w:t>
      </w:r>
      <w:r>
        <w:rPr>
          <w:color w:val="000000"/>
          <w:sz w:val="24"/>
          <w:szCs w:val="24"/>
        </w:rPr>
        <w:softHyphen/>
        <w:t>тариата, мы «упускаем из виду» «практическое», «теряем» шансы на реформы.</w:t>
      </w:r>
    </w:p>
    <w:p w:rsidR="00610D83" w:rsidRDefault="00610D83" w:rsidP="00610D83">
      <w:pPr>
        <w:shd w:val="clear" w:color="auto" w:fill="FFFFFF"/>
        <w:spacing w:line="413" w:lineRule="exact"/>
        <w:ind w:left="10" w:right="5" w:firstLine="274"/>
        <w:jc w:val="both"/>
      </w:pPr>
      <w:r>
        <w:rPr>
          <w:color w:val="000000"/>
          <w:sz w:val="24"/>
          <w:szCs w:val="24"/>
        </w:rPr>
        <w:t>Вся эта постановка вопроса, обычная и у социал-шовинистов и у сторонников Каут</w:t>
      </w:r>
      <w:r>
        <w:rPr>
          <w:color w:val="000000"/>
          <w:sz w:val="24"/>
          <w:szCs w:val="24"/>
        </w:rPr>
        <w:softHyphen/>
        <w:t xml:space="preserve">ского, который мог назвать «авантюрой» уличные демонстрации, в корне ненаучна, </w:t>
      </w:r>
      <w:r>
        <w:rPr>
          <w:color w:val="000000"/>
          <w:spacing w:val="-1"/>
          <w:sz w:val="24"/>
          <w:szCs w:val="24"/>
        </w:rPr>
        <w:t>фальшива, буржуазно лжива.</w:t>
      </w:r>
    </w:p>
    <w:p w:rsidR="00610D83" w:rsidRDefault="00610D83" w:rsidP="00610D83">
      <w:pPr>
        <w:shd w:val="clear" w:color="auto" w:fill="FFFFFF"/>
        <w:spacing w:line="413" w:lineRule="exact"/>
        <w:ind w:left="10" w:firstLine="278"/>
        <w:jc w:val="both"/>
      </w:pPr>
      <w:r>
        <w:rPr>
          <w:color w:val="000000"/>
          <w:spacing w:val="-1"/>
          <w:sz w:val="24"/>
          <w:szCs w:val="24"/>
        </w:rPr>
        <w:t xml:space="preserve">За время войны мировой капитализм сделал шаг вперед не только к концентрации вообще, но и к переходу от монополий вообще к </w:t>
      </w:r>
      <w:r>
        <w:rPr>
          <w:i/>
          <w:iCs/>
          <w:color w:val="000000"/>
          <w:spacing w:val="-1"/>
          <w:sz w:val="24"/>
          <w:szCs w:val="24"/>
        </w:rPr>
        <w:t xml:space="preserve">государственному капитализму </w:t>
      </w:r>
      <w:r>
        <w:rPr>
          <w:color w:val="000000"/>
          <w:spacing w:val="-1"/>
          <w:sz w:val="24"/>
          <w:szCs w:val="24"/>
        </w:rPr>
        <w:t xml:space="preserve">в еще </w:t>
      </w:r>
      <w:r>
        <w:rPr>
          <w:color w:val="000000"/>
          <w:sz w:val="24"/>
          <w:szCs w:val="24"/>
        </w:rPr>
        <w:t xml:space="preserve">более широких размерах, чем прежде. Экономические реформы в этом направлении </w:t>
      </w:r>
      <w:r>
        <w:rPr>
          <w:color w:val="000000"/>
          <w:spacing w:val="-3"/>
          <w:sz w:val="24"/>
          <w:szCs w:val="24"/>
        </w:rPr>
        <w:t>неизбежны.</w:t>
      </w:r>
    </w:p>
    <w:p w:rsidR="00610D83" w:rsidRDefault="00610D83" w:rsidP="00610D83">
      <w:pPr>
        <w:shd w:val="clear" w:color="auto" w:fill="FFFFFF"/>
        <w:spacing w:line="413" w:lineRule="exact"/>
        <w:ind w:left="10" w:firstLine="278"/>
        <w:jc w:val="both"/>
      </w:pPr>
      <w:r>
        <w:rPr>
          <w:color w:val="000000"/>
          <w:sz w:val="24"/>
          <w:szCs w:val="24"/>
        </w:rPr>
        <w:t xml:space="preserve">В области политики империалистская война доказала, что именно с точки зрения империалистов </w:t>
      </w:r>
      <w:r>
        <w:rPr>
          <w:i/>
          <w:iCs/>
          <w:color w:val="000000"/>
          <w:sz w:val="24"/>
          <w:szCs w:val="24"/>
        </w:rPr>
        <w:t xml:space="preserve">иногда </w:t>
      </w:r>
      <w:r>
        <w:rPr>
          <w:color w:val="000000"/>
          <w:sz w:val="24"/>
          <w:szCs w:val="24"/>
        </w:rPr>
        <w:t>гораздо выгоднее иметь союзником маленькую, политически самостоятельную, финансово зависимую нацию, чем рисковать ирландскими или чеш</w:t>
      </w:r>
      <w:r>
        <w:rPr>
          <w:color w:val="000000"/>
          <w:sz w:val="24"/>
          <w:szCs w:val="24"/>
        </w:rPr>
        <w:softHyphen/>
      </w:r>
      <w:r>
        <w:rPr>
          <w:color w:val="000000"/>
          <w:spacing w:val="-1"/>
          <w:sz w:val="24"/>
          <w:szCs w:val="24"/>
        </w:rPr>
        <w:t>скими «инцидентами» (т. е. восстаниями или переходом целых полков на сторону не</w:t>
      </w:r>
      <w:r>
        <w:rPr>
          <w:color w:val="000000"/>
          <w:spacing w:val="-1"/>
          <w:sz w:val="24"/>
          <w:szCs w:val="24"/>
        </w:rPr>
        <w:softHyphen/>
        <w:t>приятеля) во время войны. Вполне возможно поэтому, что наряду с политикой прямого</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z w:val="24"/>
          <w:szCs w:val="24"/>
        </w:rPr>
        <w:t>удушения мелких наций, от которой империализм никогда не сможет отказаться со</w:t>
      </w:r>
      <w:r>
        <w:rPr>
          <w:color w:val="000000"/>
          <w:sz w:val="24"/>
          <w:szCs w:val="24"/>
        </w:rPr>
        <w:softHyphen/>
        <w:t>вершенно, он проведет в отдельных случаях политику «добровольного» (т. е. только финансовым удушением вызванного) союза с новыми маленькими национальными го</w:t>
      </w:r>
      <w:r>
        <w:rPr>
          <w:color w:val="000000"/>
          <w:sz w:val="24"/>
          <w:szCs w:val="24"/>
        </w:rPr>
        <w:softHyphen/>
      </w:r>
      <w:r>
        <w:rPr>
          <w:color w:val="000000"/>
          <w:spacing w:val="-1"/>
          <w:sz w:val="24"/>
          <w:szCs w:val="24"/>
        </w:rPr>
        <w:t>сударствами или ублюдками государств вроде Польши.</w:t>
      </w:r>
    </w:p>
    <w:p w:rsidR="00610D83" w:rsidRDefault="00610D83" w:rsidP="00610D83">
      <w:pPr>
        <w:shd w:val="clear" w:color="auto" w:fill="FFFFFF"/>
        <w:spacing w:line="413" w:lineRule="exact"/>
        <w:ind w:left="10" w:right="10" w:firstLine="283"/>
        <w:jc w:val="both"/>
      </w:pPr>
      <w:r>
        <w:rPr>
          <w:color w:val="000000"/>
          <w:spacing w:val="-1"/>
          <w:sz w:val="24"/>
          <w:szCs w:val="24"/>
        </w:rPr>
        <w:t>Отсюда отнюдь не вытекает, что социал-демократы, не изменяя себе, могут «голосо</w:t>
      </w:r>
      <w:r>
        <w:rPr>
          <w:color w:val="000000"/>
          <w:spacing w:val="-1"/>
          <w:sz w:val="24"/>
          <w:szCs w:val="24"/>
        </w:rPr>
        <w:softHyphen/>
        <w:t>вать» за подобные «реформы» империалистов или присоединяться к ним.</w:t>
      </w:r>
    </w:p>
    <w:p w:rsidR="00610D83" w:rsidRDefault="00610D83" w:rsidP="00610D83">
      <w:pPr>
        <w:shd w:val="clear" w:color="auto" w:fill="FFFFFF"/>
        <w:spacing w:line="413" w:lineRule="exact"/>
        <w:ind w:left="10" w:right="5" w:firstLine="283"/>
        <w:jc w:val="both"/>
      </w:pPr>
      <w:r>
        <w:rPr>
          <w:color w:val="000000"/>
          <w:spacing w:val="-1"/>
          <w:sz w:val="24"/>
          <w:szCs w:val="24"/>
        </w:rPr>
        <w:t xml:space="preserve">Только буржуазные реформисты, на позицию которых по </w:t>
      </w:r>
      <w:r>
        <w:rPr>
          <w:i/>
          <w:iCs/>
          <w:color w:val="000000"/>
          <w:spacing w:val="-1"/>
          <w:sz w:val="24"/>
          <w:szCs w:val="24"/>
        </w:rPr>
        <w:t xml:space="preserve">сути </w:t>
      </w:r>
      <w:r>
        <w:rPr>
          <w:color w:val="000000"/>
          <w:spacing w:val="-1"/>
          <w:sz w:val="24"/>
          <w:szCs w:val="24"/>
        </w:rPr>
        <w:t>дела перешли Каут</w:t>
      </w:r>
      <w:r>
        <w:rPr>
          <w:color w:val="000000"/>
          <w:spacing w:val="-1"/>
          <w:sz w:val="24"/>
          <w:szCs w:val="24"/>
        </w:rPr>
        <w:softHyphen/>
        <w:t xml:space="preserve">ский, Турати, Мергейм, ставят вопрос так: </w:t>
      </w:r>
      <w:r>
        <w:rPr>
          <w:i/>
          <w:iCs/>
          <w:color w:val="000000"/>
          <w:spacing w:val="-1"/>
          <w:sz w:val="24"/>
          <w:szCs w:val="24"/>
        </w:rPr>
        <w:t xml:space="preserve">или </w:t>
      </w:r>
      <w:r>
        <w:rPr>
          <w:color w:val="000000"/>
          <w:spacing w:val="-1"/>
          <w:sz w:val="24"/>
          <w:szCs w:val="24"/>
        </w:rPr>
        <w:t xml:space="preserve">отказ от революции и тогда реформы </w:t>
      </w:r>
      <w:r>
        <w:rPr>
          <w:i/>
          <w:iCs/>
          <w:color w:val="000000"/>
          <w:spacing w:val="-1"/>
          <w:sz w:val="24"/>
          <w:szCs w:val="24"/>
        </w:rPr>
        <w:t xml:space="preserve">или </w:t>
      </w:r>
      <w:r>
        <w:rPr>
          <w:color w:val="000000"/>
          <w:spacing w:val="-2"/>
          <w:sz w:val="24"/>
          <w:szCs w:val="24"/>
        </w:rPr>
        <w:t>никаких реформ.</w:t>
      </w:r>
    </w:p>
    <w:p w:rsidR="00610D83" w:rsidRDefault="00610D83" w:rsidP="00610D83">
      <w:pPr>
        <w:shd w:val="clear" w:color="auto" w:fill="FFFFFF"/>
        <w:spacing w:line="413" w:lineRule="exact"/>
        <w:ind w:firstLine="283"/>
        <w:jc w:val="both"/>
      </w:pPr>
      <w:r>
        <w:rPr>
          <w:color w:val="000000"/>
          <w:sz w:val="24"/>
          <w:szCs w:val="24"/>
        </w:rPr>
        <w:t>Весь опыт мировой истории, как и опыт русской революции 1905 года, учит нас об</w:t>
      </w:r>
      <w:r>
        <w:rPr>
          <w:color w:val="000000"/>
          <w:sz w:val="24"/>
          <w:szCs w:val="24"/>
        </w:rPr>
        <w:softHyphen/>
        <w:t xml:space="preserve">ратному: </w:t>
      </w:r>
      <w:r>
        <w:rPr>
          <w:i/>
          <w:iCs/>
          <w:color w:val="000000"/>
          <w:sz w:val="24"/>
          <w:szCs w:val="24"/>
        </w:rPr>
        <w:t xml:space="preserve">либо </w:t>
      </w:r>
      <w:r>
        <w:rPr>
          <w:color w:val="000000"/>
          <w:sz w:val="24"/>
          <w:szCs w:val="24"/>
        </w:rPr>
        <w:t xml:space="preserve">революционная классовая борьба, побочным продуктом которой </w:t>
      </w:r>
      <w:r>
        <w:rPr>
          <w:i/>
          <w:iCs/>
          <w:color w:val="000000"/>
          <w:sz w:val="24"/>
          <w:szCs w:val="24"/>
        </w:rPr>
        <w:t xml:space="preserve">всегда </w:t>
      </w:r>
      <w:r>
        <w:rPr>
          <w:color w:val="000000"/>
          <w:sz w:val="24"/>
          <w:szCs w:val="24"/>
        </w:rPr>
        <w:t xml:space="preserve">бывают реформы (в случае неполного успеха революции), </w:t>
      </w:r>
      <w:r>
        <w:rPr>
          <w:i/>
          <w:iCs/>
          <w:color w:val="000000"/>
          <w:sz w:val="24"/>
          <w:szCs w:val="24"/>
        </w:rPr>
        <w:t xml:space="preserve">либо </w:t>
      </w:r>
      <w:r>
        <w:rPr>
          <w:color w:val="000000"/>
          <w:sz w:val="24"/>
          <w:szCs w:val="24"/>
        </w:rPr>
        <w:t>никаких реформ.</w:t>
      </w:r>
    </w:p>
    <w:p w:rsidR="00610D83" w:rsidRDefault="00610D83" w:rsidP="00610D83">
      <w:pPr>
        <w:shd w:val="clear" w:color="auto" w:fill="FFFFFF"/>
        <w:spacing w:line="413" w:lineRule="exact"/>
        <w:ind w:right="5" w:firstLine="278"/>
        <w:jc w:val="both"/>
      </w:pPr>
      <w:r>
        <w:rPr>
          <w:color w:val="000000"/>
          <w:sz w:val="24"/>
          <w:szCs w:val="24"/>
        </w:rPr>
        <w:t xml:space="preserve">Ибо </w:t>
      </w:r>
      <w:r>
        <w:rPr>
          <w:i/>
          <w:iCs/>
          <w:color w:val="000000"/>
          <w:sz w:val="24"/>
          <w:szCs w:val="24"/>
        </w:rPr>
        <w:t xml:space="preserve">единственной действительной </w:t>
      </w:r>
      <w:r>
        <w:rPr>
          <w:color w:val="000000"/>
          <w:sz w:val="24"/>
          <w:szCs w:val="24"/>
        </w:rPr>
        <w:t xml:space="preserve">силой, вынуждающей перемены, является лишь революционная энергия масс, притом не такая, которая остается только на бумаге, как это было с </w:t>
      </w:r>
      <w:r>
        <w:rPr>
          <w:color w:val="000000"/>
          <w:sz w:val="24"/>
          <w:szCs w:val="24"/>
          <w:lang w:val="en-US"/>
        </w:rPr>
        <w:t xml:space="preserve">II </w:t>
      </w:r>
      <w:r>
        <w:rPr>
          <w:color w:val="000000"/>
          <w:sz w:val="24"/>
          <w:szCs w:val="24"/>
        </w:rPr>
        <w:t>Интернационалом, а которая ведет к всесторонней революционной пропа</w:t>
      </w:r>
      <w:r>
        <w:rPr>
          <w:color w:val="000000"/>
          <w:sz w:val="24"/>
          <w:szCs w:val="24"/>
        </w:rPr>
        <w:softHyphen/>
      </w:r>
      <w:r>
        <w:rPr>
          <w:color w:val="000000"/>
          <w:spacing w:val="-1"/>
          <w:sz w:val="24"/>
          <w:szCs w:val="24"/>
        </w:rPr>
        <w:t xml:space="preserve">ганде, агитации и организации масс самими партиями, идущими во главе, а не в хвосте </w:t>
      </w:r>
      <w:r>
        <w:rPr>
          <w:color w:val="000000"/>
          <w:spacing w:val="-2"/>
          <w:sz w:val="24"/>
          <w:szCs w:val="24"/>
        </w:rPr>
        <w:t>революции.</w:t>
      </w:r>
    </w:p>
    <w:p w:rsidR="00610D83" w:rsidRDefault="00610D83" w:rsidP="00610D83">
      <w:pPr>
        <w:shd w:val="clear" w:color="auto" w:fill="FFFFFF"/>
        <w:spacing w:line="413" w:lineRule="exact"/>
        <w:ind w:left="5" w:right="10" w:firstLine="283"/>
        <w:jc w:val="both"/>
      </w:pPr>
      <w:r>
        <w:rPr>
          <w:color w:val="000000"/>
          <w:sz w:val="24"/>
          <w:szCs w:val="24"/>
        </w:rPr>
        <w:t>Только открыто провозглашая революцию, удаляя из рабочих партий всех против</w:t>
      </w:r>
      <w:r>
        <w:rPr>
          <w:color w:val="000000"/>
          <w:sz w:val="24"/>
          <w:szCs w:val="24"/>
        </w:rPr>
        <w:softHyphen/>
      </w:r>
      <w:r>
        <w:rPr>
          <w:color w:val="000000"/>
          <w:spacing w:val="-1"/>
          <w:sz w:val="24"/>
          <w:szCs w:val="24"/>
        </w:rPr>
        <w:t xml:space="preserve">ников или «скептических» допускателей ее, только делая </w:t>
      </w:r>
      <w:r>
        <w:rPr>
          <w:i/>
          <w:iCs/>
          <w:color w:val="000000"/>
          <w:spacing w:val="-1"/>
          <w:sz w:val="24"/>
          <w:szCs w:val="24"/>
        </w:rPr>
        <w:t xml:space="preserve">всю </w:t>
      </w:r>
      <w:r>
        <w:rPr>
          <w:color w:val="000000"/>
          <w:spacing w:val="-1"/>
          <w:sz w:val="24"/>
          <w:szCs w:val="24"/>
        </w:rPr>
        <w:t>работу партий революци</w:t>
      </w:r>
      <w:r>
        <w:rPr>
          <w:color w:val="000000"/>
          <w:spacing w:val="-1"/>
          <w:sz w:val="24"/>
          <w:szCs w:val="24"/>
        </w:rPr>
        <w:softHyphen/>
      </w:r>
      <w:r>
        <w:rPr>
          <w:color w:val="000000"/>
          <w:sz w:val="24"/>
          <w:szCs w:val="24"/>
        </w:rPr>
        <w:t xml:space="preserve">онной, социал-демократия в такие </w:t>
      </w:r>
      <w:r>
        <w:rPr>
          <w:i/>
          <w:iCs/>
          <w:color w:val="000000"/>
          <w:sz w:val="24"/>
          <w:szCs w:val="24"/>
        </w:rPr>
        <w:t xml:space="preserve">«критические» </w:t>
      </w:r>
      <w:r>
        <w:rPr>
          <w:color w:val="000000"/>
          <w:sz w:val="24"/>
          <w:szCs w:val="24"/>
        </w:rPr>
        <w:t>эпохи мировой истории, как теперь, может гарантировать массам либо полный успех их дела, в случае поддержки револю</w:t>
      </w:r>
      <w:r>
        <w:rPr>
          <w:color w:val="000000"/>
          <w:sz w:val="24"/>
          <w:szCs w:val="24"/>
        </w:rPr>
        <w:softHyphen/>
      </w:r>
      <w:r>
        <w:rPr>
          <w:color w:val="000000"/>
          <w:spacing w:val="-1"/>
          <w:sz w:val="24"/>
          <w:szCs w:val="24"/>
        </w:rPr>
        <w:t>ции очень широкими массами, либо реформы, т. е. уступки буржуазии, в случае непол</w:t>
      </w:r>
      <w:r>
        <w:rPr>
          <w:color w:val="000000"/>
          <w:spacing w:val="-1"/>
          <w:sz w:val="24"/>
          <w:szCs w:val="24"/>
        </w:rPr>
        <w:softHyphen/>
        <w:t>ного успеха революции.</w:t>
      </w:r>
    </w:p>
    <w:p w:rsidR="00610D83" w:rsidRDefault="00610D83" w:rsidP="00610D83">
      <w:pPr>
        <w:shd w:val="clear" w:color="auto" w:fill="FFFFFF"/>
        <w:spacing w:line="413" w:lineRule="exact"/>
        <w:ind w:left="5" w:right="5" w:firstLine="274"/>
        <w:jc w:val="both"/>
      </w:pPr>
      <w:r>
        <w:rPr>
          <w:color w:val="000000"/>
          <w:spacing w:val="2"/>
          <w:sz w:val="24"/>
          <w:szCs w:val="24"/>
        </w:rPr>
        <w:t xml:space="preserve">Иначе, при политике Шейдеманов и Каутских, нет </w:t>
      </w:r>
      <w:r>
        <w:rPr>
          <w:i/>
          <w:iCs/>
          <w:color w:val="000000"/>
          <w:spacing w:val="2"/>
          <w:sz w:val="24"/>
          <w:szCs w:val="24"/>
        </w:rPr>
        <w:t xml:space="preserve">никаких </w:t>
      </w:r>
      <w:r>
        <w:rPr>
          <w:color w:val="000000"/>
          <w:spacing w:val="2"/>
          <w:sz w:val="24"/>
          <w:szCs w:val="24"/>
        </w:rPr>
        <w:t xml:space="preserve">гарантий, что реформы </w:t>
      </w:r>
      <w:r>
        <w:rPr>
          <w:color w:val="000000"/>
          <w:spacing w:val="-1"/>
          <w:sz w:val="24"/>
          <w:szCs w:val="24"/>
        </w:rPr>
        <w:t>не будут сведены до ноля или осуществлены при таких полицейски-реакционных огра</w:t>
      </w:r>
      <w:r>
        <w:rPr>
          <w:color w:val="000000"/>
          <w:spacing w:val="-1"/>
          <w:sz w:val="24"/>
          <w:szCs w:val="24"/>
        </w:rPr>
        <w:softHyphen/>
        <w:t xml:space="preserve">ничениях, которые </w:t>
      </w:r>
      <w:r>
        <w:rPr>
          <w:i/>
          <w:iCs/>
          <w:color w:val="000000"/>
          <w:spacing w:val="-1"/>
          <w:sz w:val="24"/>
          <w:szCs w:val="24"/>
        </w:rPr>
        <w:t xml:space="preserve">исключат </w:t>
      </w:r>
      <w:r>
        <w:rPr>
          <w:color w:val="000000"/>
          <w:spacing w:val="-1"/>
          <w:sz w:val="24"/>
          <w:szCs w:val="24"/>
        </w:rPr>
        <w:t>возможность для пролетариата опереться дальше на них в своей повторной борьбе за революцию.</w:t>
      </w:r>
    </w:p>
    <w:p w:rsidR="00610D83" w:rsidRDefault="00610D83" w:rsidP="00610D83">
      <w:pPr>
        <w:shd w:val="clear" w:color="auto" w:fill="FFFFFF"/>
        <w:spacing w:line="413" w:lineRule="exact"/>
        <w:ind w:left="5" w:right="5" w:firstLine="274"/>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491"/>
        </w:tabs>
        <w:ind w:left="2966"/>
      </w:pPr>
      <w:r>
        <w:rPr>
          <w:color w:val="000000"/>
          <w:spacing w:val="-2"/>
          <w:u w:val="single"/>
        </w:rPr>
        <w:lastRenderedPageBreak/>
        <w:t>ЧЕРНОВОЙ ПРОЕКТ ТЕЗИСОВ</w:t>
      </w:r>
      <w:r>
        <w:rPr>
          <w:color w:val="000000"/>
          <w:u w:val="single"/>
        </w:rPr>
        <w:tab/>
      </w:r>
      <w:r>
        <w:rPr>
          <w:color w:val="000000"/>
        </w:rPr>
        <w:t>283</w:t>
      </w:r>
    </w:p>
    <w:p w:rsidR="00610D83" w:rsidRDefault="00610D83" w:rsidP="00610D83">
      <w:pPr>
        <w:shd w:val="clear" w:color="auto" w:fill="FFFFFF"/>
        <w:spacing w:before="653" w:line="413" w:lineRule="exact"/>
        <w:ind w:right="5" w:firstLine="283"/>
        <w:jc w:val="both"/>
      </w:pPr>
      <w:r>
        <w:rPr>
          <w:color w:val="000000"/>
          <w:sz w:val="24"/>
          <w:szCs w:val="24"/>
        </w:rPr>
        <w:t xml:space="preserve">(е) Социалисты должны серьезно принять к исполнению лозунг Карла Либкнехта. </w:t>
      </w:r>
      <w:r>
        <w:rPr>
          <w:color w:val="000000"/>
          <w:spacing w:val="-1"/>
          <w:sz w:val="24"/>
          <w:szCs w:val="24"/>
        </w:rPr>
        <w:t xml:space="preserve">Сочувствие </w:t>
      </w:r>
      <w:r>
        <w:rPr>
          <w:i/>
          <w:iCs/>
          <w:color w:val="000000"/>
          <w:spacing w:val="-1"/>
          <w:sz w:val="24"/>
          <w:szCs w:val="24"/>
        </w:rPr>
        <w:t xml:space="preserve">масс </w:t>
      </w:r>
      <w:r>
        <w:rPr>
          <w:color w:val="000000"/>
          <w:spacing w:val="-1"/>
          <w:sz w:val="24"/>
          <w:szCs w:val="24"/>
        </w:rPr>
        <w:t xml:space="preserve">этому имени одна из </w:t>
      </w:r>
      <w:r>
        <w:rPr>
          <w:i/>
          <w:iCs/>
          <w:color w:val="000000"/>
          <w:spacing w:val="-1"/>
          <w:sz w:val="24"/>
          <w:szCs w:val="24"/>
        </w:rPr>
        <w:t xml:space="preserve">гарантий </w:t>
      </w:r>
      <w:r>
        <w:rPr>
          <w:color w:val="000000"/>
          <w:spacing w:val="-1"/>
          <w:sz w:val="24"/>
          <w:szCs w:val="24"/>
        </w:rPr>
        <w:t>возможности и надежности революци</w:t>
      </w:r>
      <w:r>
        <w:rPr>
          <w:color w:val="000000"/>
          <w:spacing w:val="-1"/>
          <w:sz w:val="24"/>
          <w:szCs w:val="24"/>
        </w:rPr>
        <w:softHyphen/>
      </w:r>
      <w:r>
        <w:rPr>
          <w:color w:val="000000"/>
          <w:spacing w:val="-2"/>
          <w:sz w:val="24"/>
          <w:szCs w:val="24"/>
        </w:rPr>
        <w:t>онной работы. Отношение Шейдемана и К</w:t>
      </w:r>
      <w:r>
        <w:rPr>
          <w:color w:val="000000"/>
          <w:spacing w:val="-2"/>
          <w:sz w:val="24"/>
          <w:szCs w:val="24"/>
          <w:vertAlign w:val="superscript"/>
        </w:rPr>
        <w:t>0</w:t>
      </w:r>
      <w:r>
        <w:rPr>
          <w:color w:val="000000"/>
          <w:spacing w:val="-2"/>
          <w:sz w:val="24"/>
          <w:szCs w:val="24"/>
        </w:rPr>
        <w:t>, Каутского и К</w:t>
      </w:r>
      <w:r>
        <w:rPr>
          <w:color w:val="000000"/>
          <w:spacing w:val="-2"/>
          <w:sz w:val="24"/>
          <w:szCs w:val="24"/>
          <w:vertAlign w:val="superscript"/>
        </w:rPr>
        <w:t>0</w:t>
      </w:r>
      <w:r>
        <w:rPr>
          <w:color w:val="000000"/>
          <w:spacing w:val="-2"/>
          <w:sz w:val="24"/>
          <w:szCs w:val="24"/>
        </w:rPr>
        <w:t xml:space="preserve"> к этому имени есть образец </w:t>
      </w:r>
      <w:r>
        <w:rPr>
          <w:color w:val="000000"/>
          <w:sz w:val="24"/>
          <w:szCs w:val="24"/>
        </w:rPr>
        <w:t xml:space="preserve">лицемерия, </w:t>
      </w:r>
      <w:r>
        <w:rPr>
          <w:i/>
          <w:iCs/>
          <w:color w:val="000000"/>
          <w:sz w:val="24"/>
          <w:szCs w:val="24"/>
        </w:rPr>
        <w:t xml:space="preserve">на словах </w:t>
      </w:r>
      <w:r>
        <w:rPr>
          <w:color w:val="000000"/>
          <w:sz w:val="24"/>
          <w:szCs w:val="24"/>
        </w:rPr>
        <w:t xml:space="preserve">кланяющегося «Либкнехтам всех стран», </w:t>
      </w:r>
      <w:r>
        <w:rPr>
          <w:i/>
          <w:iCs/>
          <w:color w:val="000000"/>
          <w:sz w:val="24"/>
          <w:szCs w:val="24"/>
        </w:rPr>
        <w:t xml:space="preserve">на деле </w:t>
      </w:r>
      <w:r>
        <w:rPr>
          <w:color w:val="000000"/>
          <w:sz w:val="24"/>
          <w:szCs w:val="24"/>
        </w:rPr>
        <w:t xml:space="preserve">борющегося с </w:t>
      </w:r>
      <w:r>
        <w:rPr>
          <w:color w:val="000000"/>
          <w:spacing w:val="-1"/>
          <w:sz w:val="24"/>
          <w:szCs w:val="24"/>
        </w:rPr>
        <w:t>тактикой Либкнехта.</w:t>
      </w:r>
    </w:p>
    <w:p w:rsidR="00610D83" w:rsidRDefault="00610D83" w:rsidP="00610D83">
      <w:pPr>
        <w:shd w:val="clear" w:color="auto" w:fill="FFFFFF"/>
        <w:spacing w:line="413" w:lineRule="exact"/>
        <w:ind w:left="5" w:right="19" w:firstLine="283"/>
        <w:jc w:val="both"/>
      </w:pPr>
      <w:r>
        <w:rPr>
          <w:color w:val="000000"/>
          <w:spacing w:val="-1"/>
          <w:sz w:val="24"/>
          <w:szCs w:val="24"/>
        </w:rPr>
        <w:t xml:space="preserve">Либкнехт порвал не только с Шейдеманами (Реноделями, Плехановыми, Биссолати), </w:t>
      </w:r>
      <w:r>
        <w:rPr>
          <w:color w:val="000000"/>
          <w:sz w:val="24"/>
          <w:szCs w:val="24"/>
        </w:rPr>
        <w:t xml:space="preserve">но и с </w:t>
      </w:r>
      <w:r>
        <w:rPr>
          <w:i/>
          <w:iCs/>
          <w:color w:val="000000"/>
          <w:sz w:val="24"/>
          <w:szCs w:val="24"/>
        </w:rPr>
        <w:t xml:space="preserve">течением </w:t>
      </w:r>
      <w:r>
        <w:rPr>
          <w:color w:val="000000"/>
          <w:sz w:val="24"/>
          <w:szCs w:val="24"/>
        </w:rPr>
        <w:t>Каутского (Лонге, Аксельрода, Турати).</w:t>
      </w:r>
    </w:p>
    <w:p w:rsidR="00610D83" w:rsidRDefault="00610D83" w:rsidP="00610D83">
      <w:pPr>
        <w:shd w:val="clear" w:color="auto" w:fill="FFFFFF"/>
        <w:spacing w:line="413" w:lineRule="exact"/>
        <w:ind w:left="288"/>
      </w:pPr>
      <w:r>
        <w:rPr>
          <w:color w:val="000000"/>
          <w:sz w:val="24"/>
          <w:szCs w:val="24"/>
        </w:rPr>
        <w:t xml:space="preserve">Либкнехт провозгласил еще в своем письме в </w:t>
      </w:r>
      <w:r>
        <w:rPr>
          <w:color w:val="000000"/>
          <w:sz w:val="24"/>
          <w:szCs w:val="24"/>
          <w:lang w:val="de-DE"/>
        </w:rPr>
        <w:t xml:space="preserve">Parteivorstand </w:t>
      </w:r>
      <w:r>
        <w:rPr>
          <w:color w:val="000000"/>
          <w:sz w:val="24"/>
          <w:szCs w:val="24"/>
        </w:rPr>
        <w:t xml:space="preserve">от </w:t>
      </w:r>
      <w:r>
        <w:rPr>
          <w:i/>
          <w:iCs/>
          <w:color w:val="000000"/>
          <w:sz w:val="24"/>
          <w:szCs w:val="24"/>
        </w:rPr>
        <w:t>2 октября 1914 г. :</w:t>
      </w:r>
    </w:p>
    <w:p w:rsidR="00610D83" w:rsidRDefault="00610D83" w:rsidP="00610D83">
      <w:pPr>
        <w:shd w:val="clear" w:color="auto" w:fill="FFFFFF"/>
        <w:spacing w:line="413" w:lineRule="exact"/>
        <w:ind w:firstLine="288"/>
        <w:jc w:val="both"/>
      </w:pPr>
      <w:r>
        <w:rPr>
          <w:color w:val="000000"/>
          <w:sz w:val="24"/>
          <w:szCs w:val="24"/>
          <w:lang w:val="de-DE"/>
        </w:rPr>
        <w:t xml:space="preserve">«Ich habe erklärt, daß die deutsche Partei, nach meiner innersten Ueberzeugung, von der Haut bis zum Mark </w:t>
      </w:r>
      <w:r>
        <w:rPr>
          <w:i/>
          <w:iCs/>
          <w:color w:val="000000"/>
          <w:sz w:val="24"/>
          <w:szCs w:val="24"/>
          <w:lang w:val="de-DE"/>
        </w:rPr>
        <w:t xml:space="preserve">regeneriert </w:t>
      </w:r>
      <w:r>
        <w:rPr>
          <w:color w:val="000000"/>
          <w:sz w:val="24"/>
          <w:szCs w:val="24"/>
          <w:lang w:val="de-DE"/>
        </w:rPr>
        <w:t xml:space="preserve">werden muß, wenn sie das Recht nicht verwirken will, sich sozialdemokratisch zu nennen, wenn sie sich die jetzt gründlich verscherzte Achtung der Welt wieder erwerben will» («Klassenkampf gegen den Krieg! Material zum «Fall Liebknecht»». Seite </w:t>
      </w:r>
      <w:r>
        <w:rPr>
          <w:color w:val="000000"/>
          <w:sz w:val="24"/>
          <w:szCs w:val="24"/>
        </w:rPr>
        <w:t xml:space="preserve">22). </w:t>
      </w:r>
      <w:r>
        <w:rPr>
          <w:color w:val="000000"/>
          <w:sz w:val="24"/>
          <w:szCs w:val="24"/>
          <w:lang w:val="de-DE"/>
        </w:rPr>
        <w:t xml:space="preserve">(Geheim gedruckt in Deutschland: «Als Manuskript gedruckt!») </w:t>
      </w:r>
      <w:r>
        <w:rPr>
          <w:color w:val="000000"/>
          <w:sz w:val="24"/>
          <w:szCs w:val="24"/>
        </w:rPr>
        <w:t>.</w:t>
      </w:r>
    </w:p>
    <w:p w:rsidR="00610D83" w:rsidRDefault="00610D83" w:rsidP="00610D83">
      <w:pPr>
        <w:shd w:val="clear" w:color="auto" w:fill="FFFFFF"/>
        <w:spacing w:before="5" w:line="413" w:lineRule="exact"/>
        <w:ind w:left="5" w:right="5" w:firstLine="278"/>
        <w:jc w:val="both"/>
      </w:pPr>
      <w:r>
        <w:rPr>
          <w:color w:val="000000"/>
          <w:spacing w:val="1"/>
          <w:sz w:val="24"/>
          <w:szCs w:val="24"/>
        </w:rPr>
        <w:t xml:space="preserve">Все партии должны принять этот лозунг Либкнехта, и смешно, конечно, было бы </w:t>
      </w:r>
      <w:r>
        <w:rPr>
          <w:color w:val="000000"/>
          <w:sz w:val="24"/>
          <w:szCs w:val="24"/>
        </w:rPr>
        <w:t xml:space="preserve">думать о возможности выполнить этот лозунг без исключения из партии Шейдеманов, </w:t>
      </w:r>
      <w:r>
        <w:rPr>
          <w:color w:val="000000"/>
          <w:spacing w:val="-1"/>
          <w:sz w:val="24"/>
          <w:szCs w:val="24"/>
        </w:rPr>
        <w:t>Легинов, Реноделей, Самба, Плехановых, Вандервельде и К</w:t>
      </w:r>
      <w:r>
        <w:rPr>
          <w:color w:val="000000"/>
          <w:spacing w:val="-1"/>
          <w:sz w:val="24"/>
          <w:szCs w:val="24"/>
          <w:vertAlign w:val="superscript"/>
        </w:rPr>
        <w:t>0</w:t>
      </w:r>
      <w:r>
        <w:rPr>
          <w:color w:val="000000"/>
          <w:spacing w:val="-1"/>
          <w:sz w:val="24"/>
          <w:szCs w:val="24"/>
        </w:rPr>
        <w:t xml:space="preserve"> или без разрыва с полити</w:t>
      </w:r>
      <w:r>
        <w:rPr>
          <w:color w:val="000000"/>
          <w:spacing w:val="-1"/>
          <w:sz w:val="24"/>
          <w:szCs w:val="24"/>
        </w:rPr>
        <w:softHyphen/>
      </w:r>
      <w:r>
        <w:rPr>
          <w:color w:val="000000"/>
          <w:sz w:val="24"/>
          <w:szCs w:val="24"/>
        </w:rPr>
        <w:t>кой уступок направлению Каутского, Турати, Лонге, Мергейма.</w:t>
      </w:r>
    </w:p>
    <w:p w:rsidR="00610D83" w:rsidRDefault="00610D83" w:rsidP="00610D83">
      <w:pPr>
        <w:shd w:val="clear" w:color="auto" w:fill="FFFFFF"/>
        <w:spacing w:before="274" w:line="274" w:lineRule="exact"/>
        <w:ind w:left="4133" w:right="4138"/>
        <w:jc w:val="center"/>
      </w:pPr>
      <w:r>
        <w:rPr>
          <w:rFonts w:ascii="Arial" w:hAnsi="Arial" w:cs="Arial"/>
          <w:b/>
          <w:bCs/>
          <w:color w:val="000000"/>
          <w:sz w:val="24"/>
          <w:szCs w:val="24"/>
        </w:rPr>
        <w:t>*        * *</w:t>
      </w:r>
    </w:p>
    <w:p w:rsidR="00610D83" w:rsidRDefault="00610D83" w:rsidP="00610D83">
      <w:pPr>
        <w:shd w:val="clear" w:color="auto" w:fill="FFFFFF"/>
        <w:spacing w:before="197" w:line="413" w:lineRule="exact"/>
        <w:ind w:left="5" w:right="10" w:firstLine="307"/>
        <w:jc w:val="both"/>
      </w:pPr>
      <w:r>
        <w:rPr>
          <w:color w:val="000000"/>
          <w:sz w:val="24"/>
          <w:szCs w:val="24"/>
        </w:rPr>
        <w:t>10. Мы предлагаем поэтому созыв конференции циммервальдцев и ставим следую</w:t>
      </w:r>
      <w:r>
        <w:rPr>
          <w:color w:val="000000"/>
          <w:sz w:val="24"/>
          <w:szCs w:val="24"/>
        </w:rPr>
        <w:softHyphen/>
      </w:r>
      <w:r>
        <w:rPr>
          <w:color w:val="000000"/>
          <w:spacing w:val="-1"/>
          <w:sz w:val="24"/>
          <w:szCs w:val="24"/>
        </w:rPr>
        <w:t>щие предложения этой конференции:</w:t>
      </w:r>
    </w:p>
    <w:p w:rsidR="00610D83" w:rsidRDefault="00610D83" w:rsidP="00610D83">
      <w:pPr>
        <w:shd w:val="clear" w:color="auto" w:fill="FFFFFF"/>
        <w:spacing w:line="413" w:lineRule="exact"/>
        <w:ind w:left="10" w:right="10" w:firstLine="283"/>
        <w:jc w:val="both"/>
      </w:pPr>
      <w:r>
        <w:rPr>
          <w:color w:val="000000"/>
          <w:sz w:val="24"/>
          <w:szCs w:val="24"/>
        </w:rPr>
        <w:t xml:space="preserve">(1) Решительно, безоговорочно отвергнуть, как буржуазный реформизм (на основе </w:t>
      </w:r>
      <w:r>
        <w:rPr>
          <w:color w:val="000000"/>
          <w:spacing w:val="-1"/>
          <w:sz w:val="24"/>
          <w:szCs w:val="24"/>
        </w:rPr>
        <w:t>вышеизложенных</w:t>
      </w:r>
    </w:p>
    <w:p w:rsidR="00610D83" w:rsidRDefault="00610D83" w:rsidP="00610D83">
      <w:pPr>
        <w:shd w:val="clear" w:color="auto" w:fill="FFFFFF"/>
        <w:spacing w:before="2434" w:line="230" w:lineRule="exact"/>
        <w:ind w:left="398"/>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1481455</wp:posOffset>
                </wp:positionV>
                <wp:extent cx="1828800" cy="0"/>
                <wp:effectExtent l="9525" t="5080" r="9525" b="1397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65pt" to="2in,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" o:allowincell="f" strokeweight=".7pt"/>
            </w:pict>
          </mc:Fallback>
        </mc:AlternateContent>
      </w:r>
      <w:r>
        <w:rPr>
          <w:color w:val="000000"/>
        </w:rPr>
        <w:t xml:space="preserve">— Правление партии. </w:t>
      </w:r>
      <w:r>
        <w:rPr>
          <w:i/>
          <w:iCs/>
          <w:color w:val="000000"/>
        </w:rPr>
        <w:t>Ред.</w:t>
      </w:r>
    </w:p>
    <w:p w:rsidR="00610D83" w:rsidRDefault="00610D83" w:rsidP="00610D83">
      <w:pPr>
        <w:shd w:val="clear" w:color="auto" w:fill="FFFFFF"/>
        <w:spacing w:line="230" w:lineRule="exact"/>
        <w:ind w:firstLine="504"/>
        <w:jc w:val="both"/>
      </w:pPr>
      <w:r>
        <w:rPr>
          <w:color w:val="000000"/>
        </w:rPr>
        <w:t xml:space="preserve">— «Я заявил, что германской партии, по моему глубочайшему убеждению, нужна </w:t>
      </w:r>
      <w:r>
        <w:rPr>
          <w:i/>
          <w:iCs/>
          <w:color w:val="000000"/>
        </w:rPr>
        <w:t xml:space="preserve">регенерация </w:t>
      </w:r>
      <w:r>
        <w:rPr>
          <w:color w:val="000000"/>
          <w:spacing w:val="-1"/>
        </w:rPr>
        <w:t xml:space="preserve">сверху донизу, если она не хочет потерять права называться социал-демократической, если она намерена </w:t>
      </w:r>
      <w:r>
        <w:rPr>
          <w:color w:val="000000"/>
        </w:rPr>
        <w:t>восстановить свой, в настоящее время основательно потрепанный, престиж в глазах мира» («Классовая борьба против войны! Материалы к «Делу Либкнехта»», стр. 22). (Конспиративно напечатано в Герма</w:t>
      </w:r>
      <w:r>
        <w:rPr>
          <w:color w:val="000000"/>
        </w:rPr>
        <w:softHyphen/>
      </w:r>
      <w:r>
        <w:rPr>
          <w:color w:val="000000"/>
          <w:spacing w:val="-1"/>
        </w:rPr>
        <w:t xml:space="preserve">нии: «Напечатано на правах рукописи».) </w:t>
      </w:r>
      <w:r>
        <w:rPr>
          <w:i/>
          <w:iCs/>
          <w:color w:val="000000"/>
          <w:spacing w:val="-1"/>
        </w:rPr>
        <w:t>Ред.</w:t>
      </w:r>
    </w:p>
    <w:p w:rsidR="00610D83" w:rsidRDefault="00610D83" w:rsidP="00610D83">
      <w:pPr>
        <w:shd w:val="clear" w:color="auto" w:fill="FFFFFF"/>
        <w:spacing w:line="230" w:lineRule="exact"/>
        <w:ind w:firstLine="504"/>
        <w:jc w:val="both"/>
        <w:sectPr w:rsidR="00610D83">
          <w:pgSz w:w="11909" w:h="16834"/>
          <w:pgMar w:top="1202" w:right="1414" w:bottom="360" w:left="1423"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тезисов), социалистический пацифизм определенного направления: Лонге-Мергейма, Каутского, Турати и т. д., который принципиально отвергнут уже в Кинтале и должен </w:t>
      </w:r>
      <w:r>
        <w:rPr>
          <w:color w:val="000000"/>
          <w:spacing w:val="-1"/>
          <w:sz w:val="24"/>
          <w:szCs w:val="24"/>
        </w:rPr>
        <w:t xml:space="preserve">быть отвергнут в его конкретной защите названными представителями </w:t>
      </w:r>
      <w:r>
        <w:rPr>
          <w:i/>
          <w:iCs/>
          <w:color w:val="000000"/>
          <w:spacing w:val="-1"/>
          <w:sz w:val="24"/>
          <w:szCs w:val="24"/>
        </w:rPr>
        <w:t>течений.</w:t>
      </w:r>
    </w:p>
    <w:p w:rsidR="00610D83" w:rsidRDefault="00610D83" w:rsidP="00610D83">
      <w:pPr>
        <w:numPr>
          <w:ilvl w:val="0"/>
          <w:numId w:val="18"/>
        </w:numPr>
        <w:shd w:val="clear" w:color="auto" w:fill="FFFFFF"/>
        <w:tabs>
          <w:tab w:val="left" w:pos="653"/>
        </w:tabs>
        <w:spacing w:line="413" w:lineRule="exact"/>
        <w:ind w:firstLine="293"/>
        <w:rPr>
          <w:color w:val="000000"/>
          <w:sz w:val="24"/>
          <w:szCs w:val="24"/>
        </w:rPr>
      </w:pPr>
      <w:r>
        <w:rPr>
          <w:color w:val="000000"/>
          <w:spacing w:val="2"/>
          <w:sz w:val="24"/>
          <w:szCs w:val="24"/>
        </w:rPr>
        <w:t>Объявить столь же решительный разрыв с социал-шовинизмом и в организаци</w:t>
      </w:r>
      <w:r>
        <w:rPr>
          <w:color w:val="000000"/>
          <w:spacing w:val="2"/>
          <w:sz w:val="24"/>
          <w:szCs w:val="24"/>
        </w:rPr>
        <w:softHyphen/>
      </w:r>
      <w:r>
        <w:rPr>
          <w:color w:val="000000"/>
          <w:spacing w:val="2"/>
          <w:sz w:val="24"/>
          <w:szCs w:val="24"/>
        </w:rPr>
        <w:br/>
      </w:r>
      <w:r>
        <w:rPr>
          <w:color w:val="000000"/>
          <w:spacing w:val="-2"/>
          <w:sz w:val="24"/>
          <w:szCs w:val="24"/>
        </w:rPr>
        <w:t>онном отношении.</w:t>
      </w:r>
    </w:p>
    <w:p w:rsidR="00610D83" w:rsidRDefault="00610D83" w:rsidP="00610D83">
      <w:pPr>
        <w:numPr>
          <w:ilvl w:val="0"/>
          <w:numId w:val="18"/>
        </w:numPr>
        <w:shd w:val="clear" w:color="auto" w:fill="FFFFFF"/>
        <w:tabs>
          <w:tab w:val="left" w:pos="653"/>
        </w:tabs>
        <w:spacing w:before="5" w:line="413" w:lineRule="exact"/>
        <w:ind w:firstLine="293"/>
        <w:rPr>
          <w:color w:val="000000"/>
          <w:sz w:val="24"/>
          <w:szCs w:val="24"/>
        </w:rPr>
      </w:pPr>
      <w:r>
        <w:rPr>
          <w:color w:val="000000"/>
          <w:spacing w:val="3"/>
          <w:sz w:val="24"/>
          <w:szCs w:val="24"/>
        </w:rPr>
        <w:t>Указать рабочему классу его непосредственные и неотложные революционные</w:t>
      </w:r>
      <w:r>
        <w:rPr>
          <w:color w:val="000000"/>
          <w:spacing w:val="3"/>
          <w:sz w:val="24"/>
          <w:szCs w:val="24"/>
        </w:rPr>
        <w:br/>
      </w:r>
      <w:r>
        <w:rPr>
          <w:color w:val="000000"/>
          <w:sz w:val="24"/>
          <w:szCs w:val="24"/>
        </w:rPr>
        <w:t>задачи именно в связи с истощением терпения масс войной и ложью прекраснодушных</w:t>
      </w:r>
      <w:r>
        <w:rPr>
          <w:color w:val="000000"/>
          <w:sz w:val="24"/>
          <w:szCs w:val="24"/>
        </w:rPr>
        <w:br/>
      </w:r>
      <w:r>
        <w:rPr>
          <w:color w:val="000000"/>
          <w:spacing w:val="-1"/>
          <w:sz w:val="24"/>
          <w:szCs w:val="24"/>
        </w:rPr>
        <w:t>пацифистских фраз буржуазии.</w:t>
      </w:r>
    </w:p>
    <w:p w:rsidR="00610D83" w:rsidRDefault="00610D83" w:rsidP="00610D83">
      <w:pPr>
        <w:numPr>
          <w:ilvl w:val="0"/>
          <w:numId w:val="18"/>
        </w:numPr>
        <w:shd w:val="clear" w:color="auto" w:fill="FFFFFF"/>
        <w:tabs>
          <w:tab w:val="left" w:pos="653"/>
        </w:tabs>
        <w:spacing w:line="413" w:lineRule="exact"/>
        <w:ind w:firstLine="293"/>
        <w:rPr>
          <w:color w:val="000000"/>
          <w:sz w:val="24"/>
          <w:szCs w:val="24"/>
        </w:rPr>
      </w:pPr>
      <w:r>
        <w:rPr>
          <w:color w:val="000000"/>
          <w:spacing w:val="2"/>
          <w:sz w:val="24"/>
          <w:szCs w:val="24"/>
        </w:rPr>
        <w:t>Открыто признать и осудить полный разрыв со всем духом и всеми решениями</w:t>
      </w:r>
      <w:r>
        <w:rPr>
          <w:color w:val="000000"/>
          <w:spacing w:val="2"/>
          <w:sz w:val="24"/>
          <w:szCs w:val="24"/>
        </w:rPr>
        <w:br/>
        <w:t>Циммервальда и Кинталя как политики итальянской социалистической партии, встав</w:t>
      </w:r>
      <w:r>
        <w:rPr>
          <w:color w:val="000000"/>
          <w:spacing w:val="2"/>
          <w:sz w:val="24"/>
          <w:szCs w:val="24"/>
        </w:rPr>
        <w:softHyphen/>
      </w:r>
      <w:r>
        <w:rPr>
          <w:color w:val="000000"/>
          <w:spacing w:val="2"/>
          <w:sz w:val="24"/>
          <w:szCs w:val="24"/>
        </w:rPr>
        <w:br/>
      </w:r>
      <w:r>
        <w:rPr>
          <w:color w:val="000000"/>
          <w:sz w:val="24"/>
          <w:szCs w:val="24"/>
        </w:rPr>
        <w:t>шей именно на путь пацифизма, так и политики швейцарской социал-демократической</w:t>
      </w:r>
      <w:r>
        <w:rPr>
          <w:color w:val="000000"/>
          <w:sz w:val="24"/>
          <w:szCs w:val="24"/>
        </w:rPr>
        <w:br/>
        <w:t xml:space="preserve">партии, вотировавшей допустимость косвенных налогов в Цюрихе, 4. </w:t>
      </w:r>
      <w:r>
        <w:rPr>
          <w:color w:val="000000"/>
          <w:sz w:val="24"/>
          <w:szCs w:val="24"/>
          <w:lang w:val="en-US"/>
        </w:rPr>
        <w:t xml:space="preserve">XI. </w:t>
      </w:r>
      <w:r>
        <w:rPr>
          <w:color w:val="000000"/>
          <w:sz w:val="24"/>
          <w:szCs w:val="24"/>
        </w:rPr>
        <w:t>1916, про</w:t>
      </w:r>
      <w:r>
        <w:rPr>
          <w:color w:val="000000"/>
          <w:sz w:val="24"/>
          <w:szCs w:val="24"/>
        </w:rPr>
        <w:softHyphen/>
      </w:r>
      <w:r>
        <w:rPr>
          <w:color w:val="000000"/>
          <w:sz w:val="24"/>
          <w:szCs w:val="24"/>
        </w:rPr>
        <w:br/>
        <w:t xml:space="preserve">ведшей 7. </w:t>
      </w:r>
      <w:r>
        <w:rPr>
          <w:color w:val="000000"/>
          <w:sz w:val="24"/>
          <w:szCs w:val="24"/>
          <w:lang w:val="en-US"/>
        </w:rPr>
        <w:t xml:space="preserve">I. </w:t>
      </w:r>
      <w:r>
        <w:rPr>
          <w:color w:val="000000"/>
          <w:sz w:val="24"/>
          <w:szCs w:val="24"/>
        </w:rPr>
        <w:t>1917, благодаря союзу «центровика» Р. Гримма с социал-патриотами Грей-</w:t>
      </w:r>
      <w:r>
        <w:rPr>
          <w:color w:val="000000"/>
          <w:sz w:val="24"/>
          <w:szCs w:val="24"/>
        </w:rPr>
        <w:br/>
        <w:t>лихом, Г. Мюллером и К , отсрочку на неопределенное время специального партийного</w:t>
      </w:r>
      <w:r>
        <w:rPr>
          <w:color w:val="000000"/>
          <w:sz w:val="24"/>
          <w:szCs w:val="24"/>
        </w:rPr>
        <w:br/>
        <w:t>съезда, назначенного на 11. П. 1917 для обсуждения военного вопроса, и сносящей ны</w:t>
      </w:r>
      <w:r>
        <w:rPr>
          <w:color w:val="000000"/>
          <w:sz w:val="24"/>
          <w:szCs w:val="24"/>
        </w:rPr>
        <w:softHyphen/>
      </w:r>
      <w:r>
        <w:rPr>
          <w:color w:val="000000"/>
          <w:sz w:val="24"/>
          <w:szCs w:val="24"/>
        </w:rPr>
        <w:br/>
      </w:r>
      <w:r>
        <w:rPr>
          <w:color w:val="000000"/>
          <w:spacing w:val="-1"/>
          <w:sz w:val="24"/>
          <w:szCs w:val="24"/>
        </w:rPr>
        <w:t>не молча прямой ультиматум тех же социал-патриотических вождей, открыто грозящих</w:t>
      </w:r>
      <w:r>
        <w:rPr>
          <w:color w:val="000000"/>
          <w:spacing w:val="-1"/>
          <w:sz w:val="24"/>
          <w:szCs w:val="24"/>
        </w:rPr>
        <w:br/>
        <w:t>сложить мандаты, если партия отклонит защиту отечества.</w:t>
      </w:r>
    </w:p>
    <w:p w:rsidR="00610D83" w:rsidRDefault="00610D83" w:rsidP="00610D83">
      <w:pPr>
        <w:shd w:val="clear" w:color="auto" w:fill="FFFFFF"/>
        <w:spacing w:before="5" w:line="413" w:lineRule="exact"/>
        <w:ind w:firstLine="278"/>
        <w:jc w:val="both"/>
      </w:pPr>
      <w:r>
        <w:rPr>
          <w:color w:val="000000"/>
          <w:sz w:val="24"/>
          <w:szCs w:val="24"/>
        </w:rPr>
        <w:t xml:space="preserve">Печальный опыт </w:t>
      </w:r>
      <w:r>
        <w:rPr>
          <w:color w:val="000000"/>
          <w:sz w:val="24"/>
          <w:szCs w:val="24"/>
          <w:lang w:val="en-US"/>
        </w:rPr>
        <w:t xml:space="preserve">II </w:t>
      </w:r>
      <w:r>
        <w:rPr>
          <w:color w:val="000000"/>
          <w:sz w:val="24"/>
          <w:szCs w:val="24"/>
        </w:rPr>
        <w:t>Интернационала достаточно показал глубокий вред той практи</w:t>
      </w:r>
      <w:r>
        <w:rPr>
          <w:color w:val="000000"/>
          <w:sz w:val="24"/>
          <w:szCs w:val="24"/>
        </w:rPr>
        <w:softHyphen/>
      </w:r>
      <w:r>
        <w:rPr>
          <w:color w:val="000000"/>
          <w:spacing w:val="-1"/>
          <w:sz w:val="24"/>
          <w:szCs w:val="24"/>
        </w:rPr>
        <w:t>ки, когда «общие», в общих фразах формулированные революционные решения сопро</w:t>
      </w:r>
      <w:r>
        <w:rPr>
          <w:color w:val="000000"/>
          <w:spacing w:val="-1"/>
          <w:sz w:val="24"/>
          <w:szCs w:val="24"/>
        </w:rPr>
        <w:softHyphen/>
      </w:r>
      <w:r>
        <w:rPr>
          <w:color w:val="000000"/>
          <w:sz w:val="24"/>
          <w:szCs w:val="24"/>
        </w:rPr>
        <w:t xml:space="preserve">вождаются </w:t>
      </w:r>
      <w:r>
        <w:rPr>
          <w:i/>
          <w:iCs/>
          <w:color w:val="000000"/>
          <w:sz w:val="24"/>
          <w:szCs w:val="24"/>
        </w:rPr>
        <w:t xml:space="preserve">на деле </w:t>
      </w:r>
      <w:r>
        <w:rPr>
          <w:color w:val="000000"/>
          <w:sz w:val="24"/>
          <w:szCs w:val="24"/>
        </w:rPr>
        <w:t>реформистской практикой, — когда прокламирование интернацио</w:t>
      </w:r>
      <w:r>
        <w:rPr>
          <w:color w:val="000000"/>
          <w:sz w:val="24"/>
          <w:szCs w:val="24"/>
        </w:rPr>
        <w:softHyphen/>
      </w:r>
      <w:r>
        <w:rPr>
          <w:color w:val="000000"/>
          <w:spacing w:val="-1"/>
          <w:sz w:val="24"/>
          <w:szCs w:val="24"/>
        </w:rPr>
        <w:t xml:space="preserve">нализма сопровождается отказом от действительно интернационалистского </w:t>
      </w:r>
      <w:r>
        <w:rPr>
          <w:i/>
          <w:iCs/>
          <w:color w:val="000000"/>
          <w:spacing w:val="-1"/>
          <w:sz w:val="24"/>
          <w:szCs w:val="24"/>
        </w:rPr>
        <w:t>совместно</w:t>
      </w:r>
      <w:r>
        <w:rPr>
          <w:i/>
          <w:iCs/>
          <w:color w:val="000000"/>
          <w:spacing w:val="-1"/>
          <w:sz w:val="24"/>
          <w:szCs w:val="24"/>
        </w:rPr>
        <w:softHyphen/>
      </w:r>
      <w:r>
        <w:rPr>
          <w:i/>
          <w:iCs/>
          <w:color w:val="000000"/>
          <w:spacing w:val="1"/>
          <w:sz w:val="24"/>
          <w:szCs w:val="24"/>
        </w:rPr>
        <w:t xml:space="preserve">го </w:t>
      </w:r>
      <w:r>
        <w:rPr>
          <w:color w:val="000000"/>
          <w:spacing w:val="1"/>
          <w:sz w:val="24"/>
          <w:szCs w:val="24"/>
        </w:rPr>
        <w:t xml:space="preserve">обсуждения коренных вопросов тактики каждой отдельной партии, составляющей </w:t>
      </w:r>
      <w:r>
        <w:rPr>
          <w:color w:val="000000"/>
          <w:spacing w:val="-1"/>
          <w:sz w:val="24"/>
          <w:szCs w:val="24"/>
        </w:rPr>
        <w:t>часть интернационального объединения.</w:t>
      </w:r>
    </w:p>
    <w:p w:rsidR="00610D83" w:rsidRDefault="00610D83" w:rsidP="00610D83">
      <w:pPr>
        <w:shd w:val="clear" w:color="auto" w:fill="FFFFFF"/>
        <w:spacing w:line="413" w:lineRule="exact"/>
        <w:ind w:left="5" w:firstLine="278"/>
        <w:jc w:val="both"/>
      </w:pPr>
      <w:r>
        <w:rPr>
          <w:color w:val="000000"/>
          <w:sz w:val="24"/>
          <w:szCs w:val="24"/>
        </w:rPr>
        <w:t>Наша партия уже перед Циммервальдом и на конференции в Циммервальде сочла долгом ознакомить товарищей с нашим бесповоротным осуждением пацифизма, абст</w:t>
      </w:r>
      <w:r>
        <w:rPr>
          <w:color w:val="000000"/>
          <w:sz w:val="24"/>
          <w:szCs w:val="24"/>
        </w:rPr>
        <w:softHyphen/>
      </w:r>
      <w:r>
        <w:rPr>
          <w:color w:val="000000"/>
          <w:spacing w:val="-1"/>
          <w:sz w:val="24"/>
          <w:szCs w:val="24"/>
        </w:rPr>
        <w:t xml:space="preserve">рактной проповеди мира, как буржуазного обмана (резолюция нашей партии, розданная </w:t>
      </w:r>
      <w:r>
        <w:rPr>
          <w:color w:val="000000"/>
          <w:spacing w:val="-2"/>
          <w:sz w:val="24"/>
          <w:szCs w:val="24"/>
        </w:rPr>
        <w:t>в Циммер-</w:t>
      </w:r>
    </w:p>
    <w:p w:rsidR="00610D83" w:rsidRDefault="00610D83" w:rsidP="00610D83">
      <w:pPr>
        <w:shd w:val="clear" w:color="auto" w:fill="FFFFFF"/>
        <w:spacing w:line="413" w:lineRule="exact"/>
        <w:ind w:left="5" w:firstLine="278"/>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8496"/>
        </w:tabs>
        <w:ind w:left="2971"/>
      </w:pPr>
      <w:r>
        <w:rPr>
          <w:color w:val="000000"/>
          <w:spacing w:val="-2"/>
          <w:u w:val="single"/>
        </w:rPr>
        <w:lastRenderedPageBreak/>
        <w:t>ЧЕРНОВОЙ ПРОЕКТ ТЕЗИСОВ</w:t>
      </w:r>
      <w:r>
        <w:rPr>
          <w:color w:val="000000"/>
          <w:u w:val="single"/>
        </w:rPr>
        <w:tab/>
      </w:r>
      <w:r>
        <w:rPr>
          <w:color w:val="000000"/>
        </w:rPr>
        <w:t>285</w:t>
      </w:r>
    </w:p>
    <w:p w:rsidR="00610D83" w:rsidRDefault="00610D83" w:rsidP="00610D83">
      <w:pPr>
        <w:shd w:val="clear" w:color="auto" w:fill="FFFFFF"/>
        <w:spacing w:before="648" w:line="413" w:lineRule="exact"/>
        <w:jc w:val="both"/>
      </w:pPr>
      <w:r>
        <w:rPr>
          <w:color w:val="000000"/>
          <w:spacing w:val="-1"/>
          <w:sz w:val="24"/>
          <w:szCs w:val="24"/>
        </w:rPr>
        <w:t>вальде по-немецки в брошюре «Социализм и война» и по-французски в листке с пере</w:t>
      </w:r>
      <w:r>
        <w:rPr>
          <w:color w:val="000000"/>
          <w:spacing w:val="-1"/>
          <w:sz w:val="24"/>
          <w:szCs w:val="24"/>
        </w:rPr>
        <w:softHyphen/>
      </w:r>
      <w:r>
        <w:rPr>
          <w:color w:val="000000"/>
          <w:sz w:val="24"/>
          <w:szCs w:val="24"/>
        </w:rPr>
        <w:t xml:space="preserve">водом резолюций ). </w:t>
      </w:r>
      <w:r>
        <w:rPr>
          <w:i/>
          <w:iCs/>
          <w:color w:val="000000"/>
          <w:sz w:val="24"/>
          <w:szCs w:val="24"/>
        </w:rPr>
        <w:t xml:space="preserve">Циммервалъдская левая, </w:t>
      </w:r>
      <w:r>
        <w:rPr>
          <w:color w:val="000000"/>
          <w:sz w:val="24"/>
          <w:szCs w:val="24"/>
        </w:rPr>
        <w:t xml:space="preserve">в образовании которой мы принимали </w:t>
      </w:r>
      <w:r>
        <w:rPr>
          <w:color w:val="000000"/>
          <w:spacing w:val="-1"/>
          <w:sz w:val="24"/>
          <w:szCs w:val="24"/>
        </w:rPr>
        <w:t>участие, сорганизовалась отдельно в том же Циммервальде именно для того, чтобы по</w:t>
      </w:r>
      <w:r>
        <w:rPr>
          <w:color w:val="000000"/>
          <w:spacing w:val="-1"/>
          <w:sz w:val="24"/>
          <w:szCs w:val="24"/>
        </w:rPr>
        <w:softHyphen/>
      </w:r>
      <w:r>
        <w:rPr>
          <w:color w:val="000000"/>
          <w:sz w:val="24"/>
          <w:szCs w:val="24"/>
        </w:rPr>
        <w:t xml:space="preserve">казать, что мы поддерживаем циммервальдское объединение, </w:t>
      </w:r>
      <w:r>
        <w:rPr>
          <w:i/>
          <w:iCs/>
          <w:color w:val="000000"/>
          <w:sz w:val="24"/>
          <w:szCs w:val="24"/>
        </w:rPr>
        <w:t xml:space="preserve">поскольку </w:t>
      </w:r>
      <w:r>
        <w:rPr>
          <w:color w:val="000000"/>
          <w:sz w:val="24"/>
          <w:szCs w:val="24"/>
        </w:rPr>
        <w:t xml:space="preserve">оно борется с </w:t>
      </w:r>
      <w:r>
        <w:rPr>
          <w:color w:val="000000"/>
          <w:spacing w:val="-2"/>
          <w:sz w:val="24"/>
          <w:szCs w:val="24"/>
        </w:rPr>
        <w:t>социал-шовинизмом.</w:t>
      </w:r>
    </w:p>
    <w:p w:rsidR="00610D83" w:rsidRDefault="00610D83" w:rsidP="00610D83">
      <w:pPr>
        <w:shd w:val="clear" w:color="auto" w:fill="FFFFFF"/>
        <w:spacing w:line="413" w:lineRule="exact"/>
        <w:ind w:firstLine="274"/>
        <w:jc w:val="both"/>
      </w:pPr>
      <w:r>
        <w:rPr>
          <w:color w:val="000000"/>
          <w:sz w:val="24"/>
          <w:szCs w:val="24"/>
        </w:rPr>
        <w:t xml:space="preserve">Именно теперь окончательно обнаружилось, по нашему глубокому убеждению, что </w:t>
      </w:r>
      <w:r>
        <w:rPr>
          <w:color w:val="000000"/>
          <w:spacing w:val="2"/>
          <w:sz w:val="24"/>
          <w:szCs w:val="24"/>
        </w:rPr>
        <w:t xml:space="preserve">циммервальдское большинство или циммервальдская правая </w:t>
      </w:r>
      <w:r>
        <w:rPr>
          <w:i/>
          <w:iCs/>
          <w:color w:val="000000"/>
          <w:spacing w:val="2"/>
          <w:sz w:val="24"/>
          <w:szCs w:val="24"/>
        </w:rPr>
        <w:t xml:space="preserve">вполне </w:t>
      </w:r>
      <w:r>
        <w:rPr>
          <w:color w:val="000000"/>
          <w:spacing w:val="2"/>
          <w:sz w:val="24"/>
          <w:szCs w:val="24"/>
        </w:rPr>
        <w:t xml:space="preserve">повернула не к </w:t>
      </w:r>
      <w:r>
        <w:rPr>
          <w:color w:val="000000"/>
          <w:spacing w:val="-1"/>
          <w:sz w:val="24"/>
          <w:szCs w:val="24"/>
        </w:rPr>
        <w:t xml:space="preserve">борьбе с социал-шовинизмом, а к сдаче всех позиций, к слиянию с ним на платформе </w:t>
      </w:r>
      <w:r>
        <w:rPr>
          <w:color w:val="000000"/>
          <w:spacing w:val="2"/>
          <w:sz w:val="24"/>
          <w:szCs w:val="24"/>
        </w:rPr>
        <w:t>пустых пацифистских фраз. И мы считаем своим долгом заявить открыто, что под</w:t>
      </w:r>
      <w:r>
        <w:rPr>
          <w:color w:val="000000"/>
          <w:spacing w:val="2"/>
          <w:sz w:val="24"/>
          <w:szCs w:val="24"/>
        </w:rPr>
        <w:softHyphen/>
      </w:r>
      <w:r>
        <w:rPr>
          <w:color w:val="000000"/>
          <w:sz w:val="24"/>
          <w:szCs w:val="24"/>
        </w:rPr>
        <w:t xml:space="preserve">держка иллюзий насчет единства Циммервальда и борьбы его за </w:t>
      </w:r>
      <w:r>
        <w:rPr>
          <w:color w:val="000000"/>
          <w:sz w:val="24"/>
          <w:szCs w:val="24"/>
          <w:lang w:val="en-US"/>
        </w:rPr>
        <w:t xml:space="preserve">III </w:t>
      </w:r>
      <w:r>
        <w:rPr>
          <w:color w:val="000000"/>
          <w:sz w:val="24"/>
          <w:szCs w:val="24"/>
        </w:rPr>
        <w:t xml:space="preserve">Интернационал при </w:t>
      </w:r>
      <w:r>
        <w:rPr>
          <w:color w:val="000000"/>
          <w:spacing w:val="2"/>
          <w:sz w:val="24"/>
          <w:szCs w:val="24"/>
        </w:rPr>
        <w:t xml:space="preserve">таких условиях наносит величайший вред рабочему движению. Не как «угрозу» и не </w:t>
      </w:r>
      <w:r>
        <w:rPr>
          <w:color w:val="000000"/>
          <w:spacing w:val="-1"/>
          <w:sz w:val="24"/>
          <w:szCs w:val="24"/>
        </w:rPr>
        <w:t>как «ультиматум», а как открытое сообщение своего решения мы заявляем, что при не</w:t>
      </w:r>
      <w:r>
        <w:rPr>
          <w:color w:val="000000"/>
          <w:spacing w:val="-1"/>
          <w:sz w:val="24"/>
          <w:szCs w:val="24"/>
        </w:rPr>
        <w:softHyphen/>
      </w:r>
      <w:r>
        <w:rPr>
          <w:color w:val="000000"/>
          <w:spacing w:val="1"/>
          <w:sz w:val="24"/>
          <w:szCs w:val="24"/>
        </w:rPr>
        <w:t>изменности этого положения мы не останемся членами циммервальдского объедине</w:t>
      </w:r>
      <w:r>
        <w:rPr>
          <w:color w:val="000000"/>
          <w:spacing w:val="1"/>
          <w:sz w:val="24"/>
          <w:szCs w:val="24"/>
        </w:rPr>
        <w:softHyphen/>
      </w:r>
      <w:r>
        <w:rPr>
          <w:color w:val="000000"/>
          <w:spacing w:val="-8"/>
          <w:sz w:val="24"/>
          <w:szCs w:val="24"/>
        </w:rPr>
        <w:t>ния.</w:t>
      </w:r>
    </w:p>
    <w:p w:rsidR="00610D83" w:rsidRDefault="00610D83" w:rsidP="00610D83">
      <w:pPr>
        <w:shd w:val="clear" w:color="auto" w:fill="FFFFFF"/>
        <w:spacing w:before="634" w:line="206" w:lineRule="exact"/>
        <w:ind w:left="1152" w:right="5549" w:hanging="226"/>
      </w:pPr>
      <w:r>
        <w:rPr>
          <w:i/>
          <w:iCs/>
          <w:color w:val="000000"/>
          <w:sz w:val="18"/>
          <w:szCs w:val="18"/>
        </w:rPr>
        <w:t>Написано в декабре, ранее 25, 1916 г. (7 января 1917 г.)</w:t>
      </w:r>
    </w:p>
    <w:p w:rsidR="00610D83" w:rsidRDefault="00610D83" w:rsidP="00610D83">
      <w:pPr>
        <w:shd w:val="clear" w:color="auto" w:fill="FFFFFF"/>
        <w:tabs>
          <w:tab w:val="left" w:pos="6005"/>
        </w:tabs>
        <w:spacing w:before="149"/>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1056"/>
      </w:pPr>
      <w:r>
        <w:rPr>
          <w:i/>
          <w:iCs/>
          <w:color w:val="000000"/>
          <w:sz w:val="18"/>
          <w:szCs w:val="18"/>
        </w:rPr>
        <w:t xml:space="preserve">в Ленинском сборнике </w:t>
      </w:r>
      <w:r>
        <w:rPr>
          <w:i/>
          <w:iCs/>
          <w:color w:val="000000"/>
          <w:sz w:val="18"/>
          <w:szCs w:val="18"/>
          <w:lang w:val="en-US"/>
        </w:rPr>
        <w:t>XVII</w:t>
      </w:r>
    </w:p>
    <w:p w:rsidR="00610D83" w:rsidRDefault="00610D83" w:rsidP="00610D83">
      <w:pPr>
        <w:shd w:val="clear" w:color="auto" w:fill="FFFFFF"/>
        <w:spacing w:before="5923"/>
        <w:ind w:left="413"/>
      </w:pPr>
      <w:r>
        <w:rPr>
          <w:noProof/>
        </w:rPr>
        <mc:AlternateContent>
          <mc:Choice Requires="wps">
            <w:drawing>
              <wp:anchor distT="0" distB="0" distL="114300" distR="114300" simplePos="0" relativeHeight="251726848" behindDoc="0" locked="0" layoutInCell="0" allowOverlap="1">
                <wp:simplePos x="0" y="0"/>
                <wp:positionH relativeFrom="column">
                  <wp:posOffset>2581910</wp:posOffset>
                </wp:positionH>
                <wp:positionV relativeFrom="paragraph">
                  <wp:posOffset>496570</wp:posOffset>
                </wp:positionV>
                <wp:extent cx="603250" cy="0"/>
                <wp:effectExtent l="10160" t="10795" r="5715" b="825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39.1pt" to="250.8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33TgIAAFk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3696970</wp:posOffset>
                </wp:positionV>
                <wp:extent cx="1828800" cy="0"/>
                <wp:effectExtent l="12700" t="10795" r="6350" b="825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1.1pt" to="144.25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" o:allowincell="f" strokeweight=".7pt"/>
            </w:pict>
          </mc:Fallback>
        </mc:AlternateContent>
      </w:r>
      <w:r>
        <w:rPr>
          <w:color w:val="000000"/>
        </w:rPr>
        <w:t xml:space="preserve">См. Сочинения, 5 изд., том 26, стр. 161 — 167. </w:t>
      </w:r>
      <w:r>
        <w:rPr>
          <w:i/>
          <w:iCs/>
          <w:color w:val="000000"/>
        </w:rPr>
        <w:t>Ред.</w:t>
      </w:r>
    </w:p>
    <w:p w:rsidR="00610D83" w:rsidRDefault="00610D83" w:rsidP="00610D83">
      <w:pPr>
        <w:shd w:val="clear" w:color="auto" w:fill="FFFFFF"/>
        <w:spacing w:before="5923"/>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ind w:left="10"/>
      </w:pPr>
      <w:r>
        <w:rPr>
          <w:color w:val="000000"/>
        </w:rPr>
        <w:lastRenderedPageBreak/>
        <w:t>286</w:t>
      </w:r>
    </w:p>
    <w:p w:rsidR="00610D83" w:rsidRDefault="00610D83" w:rsidP="00610D83">
      <w:pPr>
        <w:shd w:val="clear" w:color="auto" w:fill="FFFFFF"/>
        <w:spacing w:before="3163" w:line="322" w:lineRule="exact"/>
        <w:ind w:left="5"/>
        <w:jc w:val="center"/>
      </w:pPr>
      <w:r>
        <w:rPr>
          <w:color w:val="000000"/>
          <w:spacing w:val="-4"/>
          <w:sz w:val="30"/>
          <w:szCs w:val="30"/>
        </w:rPr>
        <w:t>ОТКРЫТОЕ ПИСЬМО К ШАРЛЮ НЭНУ,</w:t>
      </w:r>
    </w:p>
    <w:p w:rsidR="00610D83" w:rsidRDefault="00610D83" w:rsidP="00610D83">
      <w:pPr>
        <w:shd w:val="clear" w:color="auto" w:fill="FFFFFF"/>
        <w:spacing w:line="322" w:lineRule="exact"/>
        <w:jc w:val="center"/>
      </w:pPr>
      <w:r>
        <w:rPr>
          <w:color w:val="000000"/>
          <w:spacing w:val="-1"/>
          <w:sz w:val="30"/>
          <w:szCs w:val="30"/>
        </w:rPr>
        <w:t>ЧЛЕНУ МЕЖДУНАРОДНОЙ СОЦИАЛИСТИЧЕСКОЙ</w:t>
      </w:r>
    </w:p>
    <w:p w:rsidR="00610D83" w:rsidRDefault="00610D83" w:rsidP="00610D83">
      <w:pPr>
        <w:shd w:val="clear" w:color="auto" w:fill="FFFFFF"/>
        <w:spacing w:line="322" w:lineRule="exact"/>
        <w:ind w:right="5"/>
        <w:jc w:val="center"/>
      </w:pPr>
      <w:r>
        <w:rPr>
          <w:color w:val="000000"/>
          <w:spacing w:val="-1"/>
          <w:sz w:val="30"/>
          <w:szCs w:val="30"/>
        </w:rPr>
        <w:t>КОМИССИИ В БЕРНЕ</w:t>
      </w:r>
    </w:p>
    <w:p w:rsidR="00610D83" w:rsidRDefault="00610D83" w:rsidP="00610D83">
      <w:pPr>
        <w:shd w:val="clear" w:color="auto" w:fill="FFFFFF"/>
        <w:spacing w:before="130" w:line="413" w:lineRule="exact"/>
        <w:ind w:firstLine="288"/>
        <w:jc w:val="both"/>
      </w:pPr>
      <w:r>
        <w:rPr>
          <w:color w:val="000000"/>
          <w:sz w:val="24"/>
          <w:szCs w:val="24"/>
        </w:rPr>
        <w:t>Уважаемый товарищ! Выступление господина национального советника Роберта Гримма 7 января тек. г. на заседании правления партии вместе со всеми социал-</w:t>
      </w:r>
      <w:r>
        <w:rPr>
          <w:color w:val="000000"/>
          <w:spacing w:val="-1"/>
          <w:sz w:val="24"/>
          <w:szCs w:val="24"/>
        </w:rPr>
        <w:t xml:space="preserve">националистами и в значительной степени во главе их </w:t>
      </w:r>
      <w:r>
        <w:rPr>
          <w:i/>
          <w:iCs/>
          <w:color w:val="000000"/>
          <w:spacing w:val="-1"/>
          <w:sz w:val="24"/>
          <w:szCs w:val="24"/>
        </w:rPr>
        <w:t xml:space="preserve">за </w:t>
      </w:r>
      <w:r>
        <w:rPr>
          <w:color w:val="000000"/>
          <w:spacing w:val="-1"/>
          <w:sz w:val="24"/>
          <w:szCs w:val="24"/>
        </w:rPr>
        <w:t>резолюцию об отсрочке пар</w:t>
      </w:r>
      <w:r>
        <w:rPr>
          <w:color w:val="000000"/>
          <w:spacing w:val="-1"/>
          <w:sz w:val="24"/>
          <w:szCs w:val="24"/>
        </w:rPr>
        <w:softHyphen/>
      </w:r>
      <w:r>
        <w:rPr>
          <w:color w:val="000000"/>
          <w:sz w:val="24"/>
          <w:szCs w:val="24"/>
        </w:rPr>
        <w:t>тийного съезда переполняет чашу терпения и окончательно разоблачает г-на нацио</w:t>
      </w:r>
      <w:r>
        <w:rPr>
          <w:color w:val="000000"/>
          <w:sz w:val="24"/>
          <w:szCs w:val="24"/>
        </w:rPr>
        <w:softHyphen/>
      </w:r>
      <w:r>
        <w:rPr>
          <w:color w:val="000000"/>
          <w:spacing w:val="-1"/>
          <w:sz w:val="24"/>
          <w:szCs w:val="24"/>
        </w:rPr>
        <w:t>нального советника Р. Гримма.</w:t>
      </w:r>
    </w:p>
    <w:p w:rsidR="00610D83" w:rsidRDefault="00610D83" w:rsidP="00610D83">
      <w:pPr>
        <w:shd w:val="clear" w:color="auto" w:fill="FFFFFF"/>
        <w:spacing w:line="413" w:lineRule="exact"/>
        <w:ind w:left="5" w:right="5" w:firstLine="274"/>
        <w:jc w:val="both"/>
      </w:pPr>
      <w:r>
        <w:rPr>
          <w:color w:val="000000"/>
          <w:sz w:val="24"/>
          <w:szCs w:val="24"/>
        </w:rPr>
        <w:t>Председатель Международной социалистической комиссии, выбранной в Циммер-вальде, председатель Циммервальдской и Кинтальской конференций, самый «автори</w:t>
      </w:r>
      <w:r>
        <w:rPr>
          <w:color w:val="000000"/>
          <w:sz w:val="24"/>
          <w:szCs w:val="24"/>
        </w:rPr>
        <w:softHyphen/>
      </w:r>
      <w:r>
        <w:rPr>
          <w:color w:val="000000"/>
          <w:spacing w:val="-1"/>
          <w:sz w:val="24"/>
          <w:szCs w:val="24"/>
        </w:rPr>
        <w:t>тетный» представитель перед всем миром всего циммервальдского объединения, вы</w:t>
      </w:r>
      <w:r>
        <w:rPr>
          <w:color w:val="000000"/>
          <w:spacing w:val="-1"/>
          <w:sz w:val="24"/>
          <w:szCs w:val="24"/>
        </w:rPr>
        <w:softHyphen/>
      </w:r>
      <w:r>
        <w:rPr>
          <w:color w:val="000000"/>
          <w:sz w:val="24"/>
          <w:szCs w:val="24"/>
        </w:rPr>
        <w:t>ступает вместе с социал-патриотами и во главе их, как прямой изменник Циммерваль-</w:t>
      </w:r>
      <w:r>
        <w:rPr>
          <w:color w:val="000000"/>
          <w:spacing w:val="-1"/>
          <w:sz w:val="24"/>
          <w:szCs w:val="24"/>
        </w:rPr>
        <w:t>ду, выступает с предложением сорвать партийный съезд, давно и специально назначен</w:t>
      </w:r>
      <w:r>
        <w:rPr>
          <w:color w:val="000000"/>
          <w:spacing w:val="-1"/>
          <w:sz w:val="24"/>
          <w:szCs w:val="24"/>
        </w:rPr>
        <w:softHyphen/>
      </w:r>
      <w:r>
        <w:rPr>
          <w:color w:val="000000"/>
          <w:sz w:val="24"/>
          <w:szCs w:val="24"/>
        </w:rPr>
        <w:t>ный для решения — в самой свободной и, по условиям места и времени, самой интер</w:t>
      </w:r>
      <w:r>
        <w:rPr>
          <w:color w:val="000000"/>
          <w:sz w:val="24"/>
          <w:szCs w:val="24"/>
        </w:rPr>
        <w:softHyphen/>
        <w:t>национально влиятельной стране Европы — для решения вопроса о защите отечества в империалистской войне! !</w:t>
      </w:r>
    </w:p>
    <w:p w:rsidR="00610D83" w:rsidRDefault="00610D83" w:rsidP="00610D83">
      <w:pPr>
        <w:shd w:val="clear" w:color="auto" w:fill="FFFFFF"/>
        <w:spacing w:line="413" w:lineRule="exact"/>
        <w:ind w:left="5" w:right="5" w:firstLine="283"/>
        <w:jc w:val="both"/>
      </w:pPr>
      <w:r>
        <w:rPr>
          <w:color w:val="000000"/>
          <w:sz w:val="24"/>
          <w:szCs w:val="24"/>
        </w:rPr>
        <w:t>Можно ли молчать? можно ли сохранять спокойствие пред лицом такого факта, ко</w:t>
      </w:r>
      <w:r>
        <w:rPr>
          <w:color w:val="000000"/>
          <w:sz w:val="24"/>
          <w:szCs w:val="24"/>
        </w:rPr>
        <w:softHyphen/>
        <w:t>торый навсегда опозорил бы, навсегда превратил бы в комедию все циммервальдское движение, если бы с г-на национального советника Р. Гримма не была сорвана маска?</w:t>
      </w:r>
    </w:p>
    <w:p w:rsidR="00610D83" w:rsidRDefault="00610D83" w:rsidP="00610D83">
      <w:pPr>
        <w:shd w:val="clear" w:color="auto" w:fill="FFFFFF"/>
        <w:spacing w:line="413" w:lineRule="exact"/>
        <w:ind w:left="14" w:right="5" w:firstLine="274"/>
        <w:jc w:val="both"/>
      </w:pPr>
      <w:r>
        <w:rPr>
          <w:color w:val="000000"/>
          <w:sz w:val="24"/>
          <w:szCs w:val="24"/>
        </w:rPr>
        <w:t>Швейцарская социалистическая партия — единственная из европейских социали</w:t>
      </w:r>
      <w:r>
        <w:rPr>
          <w:color w:val="000000"/>
          <w:sz w:val="24"/>
          <w:szCs w:val="24"/>
        </w:rPr>
        <w:softHyphen/>
        <w:t>стических партий, которая прямо и официально, на открытом съезде, без помехи воен</w:t>
      </w:r>
      <w:r>
        <w:rPr>
          <w:color w:val="000000"/>
          <w:sz w:val="24"/>
          <w:szCs w:val="24"/>
        </w:rPr>
        <w:softHyphen/>
        <w:t>ной цензуры и военных властей примкнула к Цим-</w:t>
      </w:r>
    </w:p>
    <w:p w:rsidR="00610D83" w:rsidRDefault="00610D83" w:rsidP="00610D83">
      <w:pPr>
        <w:shd w:val="clear" w:color="auto" w:fill="FFFFFF"/>
        <w:spacing w:line="413" w:lineRule="exact"/>
        <w:ind w:left="14" w:right="5"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587"/>
          <w:tab w:val="left" w:leader="underscore" w:pos="8496"/>
        </w:tabs>
      </w:pPr>
      <w:r>
        <w:lastRenderedPageBreak/>
        <w:tab/>
      </w:r>
      <w:r>
        <w:rPr>
          <w:color w:val="000000"/>
          <w:u w:val="single"/>
        </w:rPr>
        <w:t>ОТКРЫТОЕ ПИСЬМО К ШАРЛЮ НЭНУ</w:t>
      </w:r>
      <w:r>
        <w:rPr>
          <w:color w:val="000000"/>
          <w:u w:val="single"/>
        </w:rPr>
        <w:tab/>
      </w:r>
      <w:r>
        <w:rPr>
          <w:color w:val="000000"/>
        </w:rPr>
        <w:t>287</w:t>
      </w:r>
    </w:p>
    <w:p w:rsidR="00610D83" w:rsidRDefault="00610D83" w:rsidP="00610D83">
      <w:pPr>
        <w:shd w:val="clear" w:color="auto" w:fill="FFFFFF"/>
        <w:spacing w:before="648" w:line="413" w:lineRule="exact"/>
        <w:ind w:left="10"/>
        <w:jc w:val="both"/>
      </w:pPr>
      <w:r>
        <w:rPr>
          <w:color w:val="000000"/>
          <w:sz w:val="24"/>
          <w:szCs w:val="24"/>
        </w:rPr>
        <w:t>мервальду, поддержала его, дала двух членов Международной социалистической ко</w:t>
      </w:r>
      <w:r>
        <w:rPr>
          <w:color w:val="000000"/>
          <w:sz w:val="24"/>
          <w:szCs w:val="24"/>
        </w:rPr>
        <w:softHyphen/>
      </w:r>
      <w:r>
        <w:rPr>
          <w:color w:val="000000"/>
          <w:spacing w:val="-1"/>
          <w:sz w:val="24"/>
          <w:szCs w:val="24"/>
        </w:rPr>
        <w:t>миссии, выступила перед всем миром, как главнейшая представительница циммер-вальдского движения, если не говорить об итальянской партии, поставленной в неизме</w:t>
      </w:r>
      <w:r>
        <w:rPr>
          <w:color w:val="000000"/>
          <w:spacing w:val="-1"/>
          <w:sz w:val="24"/>
          <w:szCs w:val="24"/>
        </w:rPr>
        <w:softHyphen/>
      </w:r>
      <w:r>
        <w:rPr>
          <w:color w:val="000000"/>
          <w:sz w:val="24"/>
          <w:szCs w:val="24"/>
        </w:rPr>
        <w:t>римо более трудные условия вследствие гнета военного положения. И вот, в швейцар</w:t>
      </w:r>
      <w:r>
        <w:rPr>
          <w:color w:val="000000"/>
          <w:sz w:val="24"/>
          <w:szCs w:val="24"/>
        </w:rPr>
        <w:softHyphen/>
        <w:t xml:space="preserve">ской социалистической партии, которая на своем съезде в Цюрихе, 4—5. </w:t>
      </w:r>
      <w:r>
        <w:rPr>
          <w:color w:val="000000"/>
          <w:sz w:val="24"/>
          <w:szCs w:val="24"/>
          <w:lang w:val="en-US"/>
        </w:rPr>
        <w:t xml:space="preserve">XI. </w:t>
      </w:r>
      <w:r>
        <w:rPr>
          <w:color w:val="000000"/>
          <w:sz w:val="24"/>
          <w:szCs w:val="24"/>
        </w:rPr>
        <w:t>1916, окончательно решила — после проволочек, вызванных, между прочим, борьбой против откровенных социал-патриотов, только осенью 1916 г. отколовшихся от партии в осо</w:t>
      </w:r>
      <w:r>
        <w:rPr>
          <w:color w:val="000000"/>
          <w:sz w:val="24"/>
          <w:szCs w:val="24"/>
        </w:rPr>
        <w:softHyphen/>
        <w:t xml:space="preserve">бый </w:t>
      </w:r>
      <w:r>
        <w:rPr>
          <w:color w:val="000000"/>
          <w:sz w:val="24"/>
          <w:szCs w:val="24"/>
          <w:lang w:val="de-DE"/>
        </w:rPr>
        <w:t xml:space="preserve">Grütli-Verein , </w:t>
      </w:r>
      <w:r>
        <w:rPr>
          <w:color w:val="000000"/>
          <w:sz w:val="24"/>
          <w:szCs w:val="24"/>
        </w:rPr>
        <w:t>— решила созвать особый партийный съезд в феврале 1917 г. в Бер</w:t>
      </w:r>
      <w:r>
        <w:rPr>
          <w:color w:val="000000"/>
          <w:sz w:val="24"/>
          <w:szCs w:val="24"/>
        </w:rPr>
        <w:softHyphen/>
        <w:t>не для решения военного вопроса и вопроса о защите отечества, — в этой партии на</w:t>
      </w:r>
      <w:r>
        <w:rPr>
          <w:color w:val="000000"/>
          <w:sz w:val="24"/>
          <w:szCs w:val="24"/>
        </w:rPr>
        <w:softHyphen/>
        <w:t xml:space="preserve">шлись люди, которые решили не допустить этого съезда, сорвать его, не дать рабочим </w:t>
      </w:r>
      <w:r>
        <w:rPr>
          <w:i/>
          <w:iCs/>
          <w:color w:val="000000"/>
          <w:sz w:val="24"/>
          <w:szCs w:val="24"/>
        </w:rPr>
        <w:t xml:space="preserve">самим, </w:t>
      </w:r>
      <w:r>
        <w:rPr>
          <w:color w:val="000000"/>
          <w:sz w:val="24"/>
          <w:szCs w:val="24"/>
        </w:rPr>
        <w:t xml:space="preserve">и притом именно во время войны, обсудить и решить вопрос об отношении к </w:t>
      </w:r>
      <w:r>
        <w:rPr>
          <w:color w:val="000000"/>
          <w:spacing w:val="-1"/>
          <w:sz w:val="24"/>
          <w:szCs w:val="24"/>
        </w:rPr>
        <w:t>военщине и к защите отечества.</w:t>
      </w:r>
    </w:p>
    <w:p w:rsidR="00610D83" w:rsidRDefault="00610D83" w:rsidP="00610D83">
      <w:pPr>
        <w:shd w:val="clear" w:color="auto" w:fill="FFFFFF"/>
        <w:spacing w:line="413" w:lineRule="exact"/>
        <w:ind w:left="5" w:right="14" w:firstLine="283"/>
        <w:jc w:val="both"/>
      </w:pPr>
      <w:r>
        <w:rPr>
          <w:color w:val="000000"/>
          <w:sz w:val="24"/>
          <w:szCs w:val="24"/>
        </w:rPr>
        <w:t>И во главе этих людей, политика которых бьет в лицо всему циммервальдскому движению, оказался председатель Международной социалистической комиссии!</w:t>
      </w:r>
    </w:p>
    <w:p w:rsidR="00610D83" w:rsidRDefault="00610D83" w:rsidP="00610D83">
      <w:pPr>
        <w:shd w:val="clear" w:color="auto" w:fill="FFFFFF"/>
        <w:spacing w:line="413" w:lineRule="exact"/>
        <w:ind w:left="14" w:right="10" w:firstLine="274"/>
        <w:jc w:val="both"/>
      </w:pPr>
      <w:r>
        <w:rPr>
          <w:color w:val="000000"/>
          <w:sz w:val="24"/>
          <w:szCs w:val="24"/>
        </w:rPr>
        <w:t xml:space="preserve">Разве это не полная измена Циммервальду? Разве это не </w:t>
      </w:r>
      <w:r>
        <w:rPr>
          <w:i/>
          <w:iCs/>
          <w:color w:val="000000"/>
          <w:sz w:val="24"/>
          <w:szCs w:val="24"/>
        </w:rPr>
        <w:t xml:space="preserve">оплевание </w:t>
      </w:r>
      <w:r>
        <w:rPr>
          <w:color w:val="000000"/>
          <w:sz w:val="24"/>
          <w:szCs w:val="24"/>
        </w:rPr>
        <w:t>всех циммер-</w:t>
      </w:r>
      <w:r>
        <w:rPr>
          <w:color w:val="000000"/>
          <w:spacing w:val="-2"/>
          <w:sz w:val="24"/>
          <w:szCs w:val="24"/>
        </w:rPr>
        <w:t>вальдских решений?</w:t>
      </w:r>
    </w:p>
    <w:p w:rsidR="00610D83" w:rsidRDefault="00610D83" w:rsidP="00610D83">
      <w:pPr>
        <w:shd w:val="clear" w:color="auto" w:fill="FFFFFF"/>
        <w:spacing w:line="413" w:lineRule="exact"/>
        <w:ind w:left="10" w:right="10" w:firstLine="288"/>
        <w:jc w:val="both"/>
      </w:pPr>
      <w:r>
        <w:rPr>
          <w:color w:val="000000"/>
          <w:spacing w:val="-1"/>
          <w:sz w:val="24"/>
          <w:szCs w:val="24"/>
        </w:rPr>
        <w:t xml:space="preserve">Стоит взглянуть хотя </w:t>
      </w:r>
      <w:r>
        <w:rPr>
          <w:i/>
          <w:iCs/>
          <w:color w:val="000000"/>
          <w:spacing w:val="-1"/>
          <w:sz w:val="24"/>
          <w:szCs w:val="24"/>
        </w:rPr>
        <w:t xml:space="preserve">бы </w:t>
      </w:r>
      <w:r>
        <w:rPr>
          <w:color w:val="000000"/>
          <w:spacing w:val="-1"/>
          <w:sz w:val="24"/>
          <w:szCs w:val="24"/>
        </w:rPr>
        <w:t>на некоторые из тех мотивов, которыми официально объяс</w:t>
      </w:r>
      <w:r>
        <w:rPr>
          <w:color w:val="000000"/>
          <w:spacing w:val="-1"/>
          <w:sz w:val="24"/>
          <w:szCs w:val="24"/>
        </w:rPr>
        <w:softHyphen/>
      </w:r>
      <w:r>
        <w:rPr>
          <w:color w:val="000000"/>
          <w:sz w:val="24"/>
          <w:szCs w:val="24"/>
        </w:rPr>
        <w:t>няется отсрочка съезда, чтобы понять все значение этой меры.</w:t>
      </w:r>
    </w:p>
    <w:p w:rsidR="00610D83" w:rsidRDefault="00610D83" w:rsidP="00610D83">
      <w:pPr>
        <w:shd w:val="clear" w:color="auto" w:fill="FFFFFF"/>
        <w:spacing w:line="413" w:lineRule="exact"/>
        <w:ind w:left="293"/>
      </w:pPr>
      <w:r>
        <w:rPr>
          <w:color w:val="000000"/>
          <w:spacing w:val="-1"/>
          <w:sz w:val="24"/>
          <w:szCs w:val="24"/>
        </w:rPr>
        <w:t>«Рабочие, видите ли, не готовы» еще решать этот вопрос!</w:t>
      </w:r>
    </w:p>
    <w:p w:rsidR="00610D83" w:rsidRDefault="00610D83" w:rsidP="00610D83">
      <w:pPr>
        <w:shd w:val="clear" w:color="auto" w:fill="FFFFFF"/>
        <w:spacing w:line="413" w:lineRule="exact"/>
        <w:ind w:left="5" w:firstLine="274"/>
        <w:jc w:val="both"/>
      </w:pPr>
      <w:r>
        <w:rPr>
          <w:color w:val="000000"/>
          <w:spacing w:val="1"/>
          <w:sz w:val="24"/>
          <w:szCs w:val="24"/>
        </w:rPr>
        <w:t xml:space="preserve">Во всех манифестах, во всех резолюциях Циммервальда и Кинталя говорится много </w:t>
      </w:r>
      <w:r>
        <w:rPr>
          <w:color w:val="000000"/>
          <w:sz w:val="24"/>
          <w:szCs w:val="24"/>
        </w:rPr>
        <w:t xml:space="preserve">и много раз о том, что защита отечества в империалистской войне, войне между двумя </w:t>
      </w:r>
      <w:r>
        <w:rPr>
          <w:color w:val="000000"/>
          <w:spacing w:val="1"/>
          <w:sz w:val="24"/>
          <w:szCs w:val="24"/>
        </w:rPr>
        <w:t>империалистскими коалициями, войне из-за грабежа колоний и удушения слабых на</w:t>
      </w:r>
      <w:r>
        <w:rPr>
          <w:color w:val="000000"/>
          <w:spacing w:val="1"/>
          <w:sz w:val="24"/>
          <w:szCs w:val="24"/>
        </w:rPr>
        <w:softHyphen/>
      </w:r>
      <w:r>
        <w:rPr>
          <w:color w:val="000000"/>
          <w:spacing w:val="-1"/>
          <w:sz w:val="24"/>
          <w:szCs w:val="24"/>
        </w:rPr>
        <w:t xml:space="preserve">ций есть измена социализму все равно, относится ли это к «великим державам» или к </w:t>
      </w:r>
      <w:r>
        <w:rPr>
          <w:color w:val="000000"/>
          <w:sz w:val="24"/>
          <w:szCs w:val="24"/>
        </w:rPr>
        <w:t xml:space="preserve">маленьким нациям, сохранявшим до поры до времени свою нейтральность. На десятки </w:t>
      </w:r>
      <w:r>
        <w:rPr>
          <w:color w:val="000000"/>
          <w:spacing w:val="-1"/>
          <w:sz w:val="24"/>
          <w:szCs w:val="24"/>
        </w:rPr>
        <w:t>ладов повторяется эта мысль во всех официальных документах Циммервальда и Кинта</w:t>
      </w:r>
      <w:r>
        <w:rPr>
          <w:color w:val="000000"/>
          <w:spacing w:val="-1"/>
          <w:sz w:val="24"/>
          <w:szCs w:val="24"/>
        </w:rPr>
        <w:softHyphen/>
      </w:r>
      <w:r>
        <w:rPr>
          <w:color w:val="000000"/>
          <w:sz w:val="24"/>
          <w:szCs w:val="24"/>
        </w:rPr>
        <w:t>ля. В сотнях статей</w:t>
      </w:r>
    </w:p>
    <w:p w:rsidR="00610D83" w:rsidRDefault="00610D83" w:rsidP="00610D83">
      <w:pPr>
        <w:shd w:val="clear" w:color="auto" w:fill="FFFFFF"/>
        <w:spacing w:before="2549"/>
        <w:ind w:left="581"/>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Fy3ms0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Грютли-союз. </w:t>
      </w:r>
      <w:r>
        <w:rPr>
          <w:i/>
          <w:iCs/>
          <w:color w:val="000000"/>
        </w:rPr>
        <w:t>Ред.</w:t>
      </w:r>
    </w:p>
    <w:p w:rsidR="00610D83" w:rsidRDefault="00610D83" w:rsidP="00610D83">
      <w:pPr>
        <w:shd w:val="clear" w:color="auto" w:fill="FFFFFF"/>
        <w:spacing w:before="2549"/>
        <w:ind w:left="581"/>
        <w:sectPr w:rsidR="00610D83">
          <w:pgSz w:w="11909" w:h="16834"/>
          <w:pgMar w:top="1202" w:right="1414"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 xml:space="preserve">и заметок все социалистические газеты Швейцарии и особенно </w:t>
      </w:r>
      <w:r>
        <w:rPr>
          <w:color w:val="000000"/>
          <w:sz w:val="24"/>
          <w:szCs w:val="24"/>
          <w:lang w:val="de-DE"/>
        </w:rPr>
        <w:t xml:space="preserve">«Berner Tagwacht», </w:t>
      </w:r>
      <w:r>
        <w:rPr>
          <w:color w:val="000000"/>
          <w:sz w:val="24"/>
          <w:szCs w:val="24"/>
        </w:rPr>
        <w:t>ре</w:t>
      </w:r>
      <w:r>
        <w:rPr>
          <w:color w:val="000000"/>
          <w:sz w:val="24"/>
          <w:szCs w:val="24"/>
        </w:rPr>
        <w:softHyphen/>
      </w:r>
      <w:r>
        <w:rPr>
          <w:color w:val="000000"/>
          <w:spacing w:val="-1"/>
          <w:sz w:val="24"/>
          <w:szCs w:val="24"/>
        </w:rPr>
        <w:t>дактируемая г-ном национальным советником Р. Гриммом, жевала и пережевывала эту мысль. В заявлениях симпатии К. Либкнехту, Хёглунду, Маклину и т. п. сотни раз под</w:t>
      </w:r>
      <w:r>
        <w:rPr>
          <w:color w:val="000000"/>
          <w:spacing w:val="-1"/>
          <w:sz w:val="24"/>
          <w:szCs w:val="24"/>
        </w:rPr>
        <w:softHyphen/>
      </w:r>
      <w:r>
        <w:rPr>
          <w:color w:val="000000"/>
          <w:sz w:val="24"/>
          <w:szCs w:val="24"/>
        </w:rPr>
        <w:t xml:space="preserve">черкивалось общее всем циммервальдцам убеждение, что эти люди </w:t>
      </w:r>
      <w:r>
        <w:rPr>
          <w:i/>
          <w:iCs/>
          <w:color w:val="000000"/>
          <w:sz w:val="24"/>
          <w:szCs w:val="24"/>
        </w:rPr>
        <w:t xml:space="preserve">верно </w:t>
      </w:r>
      <w:r>
        <w:rPr>
          <w:color w:val="000000"/>
          <w:sz w:val="24"/>
          <w:szCs w:val="24"/>
        </w:rPr>
        <w:t>поняли по</w:t>
      </w:r>
      <w:r>
        <w:rPr>
          <w:color w:val="000000"/>
          <w:sz w:val="24"/>
          <w:szCs w:val="24"/>
        </w:rPr>
        <w:softHyphen/>
        <w:t xml:space="preserve">ложение и интересы </w:t>
      </w:r>
      <w:r>
        <w:rPr>
          <w:i/>
          <w:iCs/>
          <w:color w:val="000000"/>
          <w:sz w:val="24"/>
          <w:szCs w:val="24"/>
        </w:rPr>
        <w:t xml:space="preserve">массы, </w:t>
      </w:r>
      <w:r>
        <w:rPr>
          <w:color w:val="000000"/>
          <w:sz w:val="24"/>
          <w:szCs w:val="24"/>
        </w:rPr>
        <w:t xml:space="preserve">что сочувствие именно </w:t>
      </w:r>
      <w:r>
        <w:rPr>
          <w:i/>
          <w:iCs/>
          <w:color w:val="000000"/>
          <w:sz w:val="24"/>
          <w:szCs w:val="24"/>
        </w:rPr>
        <w:t xml:space="preserve">массы, </w:t>
      </w:r>
      <w:r>
        <w:rPr>
          <w:color w:val="000000"/>
          <w:sz w:val="24"/>
          <w:szCs w:val="24"/>
        </w:rPr>
        <w:t>т. е. большинства угнетен</w:t>
      </w:r>
      <w:r>
        <w:rPr>
          <w:color w:val="000000"/>
          <w:sz w:val="24"/>
          <w:szCs w:val="24"/>
        </w:rPr>
        <w:softHyphen/>
      </w:r>
      <w:r>
        <w:rPr>
          <w:color w:val="000000"/>
          <w:spacing w:val="2"/>
          <w:sz w:val="24"/>
          <w:szCs w:val="24"/>
        </w:rPr>
        <w:t xml:space="preserve">ных и эксплуатируемых, на </w:t>
      </w:r>
      <w:r>
        <w:rPr>
          <w:i/>
          <w:iCs/>
          <w:color w:val="000000"/>
          <w:spacing w:val="2"/>
          <w:sz w:val="24"/>
          <w:szCs w:val="24"/>
        </w:rPr>
        <w:t xml:space="preserve">их </w:t>
      </w:r>
      <w:r>
        <w:rPr>
          <w:color w:val="000000"/>
          <w:spacing w:val="2"/>
          <w:sz w:val="24"/>
          <w:szCs w:val="24"/>
        </w:rPr>
        <w:t xml:space="preserve">стороне, что пролетарии своим классовым инстинктом </w:t>
      </w:r>
      <w:r>
        <w:rPr>
          <w:color w:val="000000"/>
          <w:sz w:val="24"/>
          <w:szCs w:val="24"/>
        </w:rPr>
        <w:t xml:space="preserve">— всюду, и в «великой» воюющей Германии, и в маленькой нейтральной Швеции — схватывают ту истину, что защита отечества в империалистской войне есть </w:t>
      </w:r>
      <w:r>
        <w:rPr>
          <w:i/>
          <w:iCs/>
          <w:color w:val="000000"/>
          <w:sz w:val="24"/>
          <w:szCs w:val="24"/>
        </w:rPr>
        <w:t>измена со</w:t>
      </w:r>
      <w:r>
        <w:rPr>
          <w:i/>
          <w:iCs/>
          <w:color w:val="000000"/>
          <w:sz w:val="24"/>
          <w:szCs w:val="24"/>
        </w:rPr>
        <w:softHyphen/>
      </w:r>
      <w:r>
        <w:rPr>
          <w:i/>
          <w:iCs/>
          <w:color w:val="000000"/>
          <w:spacing w:val="-4"/>
          <w:sz w:val="24"/>
          <w:szCs w:val="24"/>
        </w:rPr>
        <w:t>циализму.</w:t>
      </w:r>
    </w:p>
    <w:p w:rsidR="00610D83" w:rsidRDefault="00610D83" w:rsidP="00610D83">
      <w:pPr>
        <w:shd w:val="clear" w:color="auto" w:fill="FFFFFF"/>
        <w:spacing w:line="413" w:lineRule="exact"/>
        <w:ind w:left="5" w:right="5" w:firstLine="283"/>
        <w:jc w:val="both"/>
      </w:pPr>
      <w:r>
        <w:rPr>
          <w:color w:val="000000"/>
          <w:sz w:val="24"/>
          <w:szCs w:val="24"/>
        </w:rPr>
        <w:t>А теперь председатель Международной социалистической комиссии, при востор</w:t>
      </w:r>
      <w:r>
        <w:rPr>
          <w:color w:val="000000"/>
          <w:sz w:val="24"/>
          <w:szCs w:val="24"/>
        </w:rPr>
        <w:softHyphen/>
        <w:t xml:space="preserve">женном одобрении и горячей поддержке всех </w:t>
      </w:r>
      <w:r>
        <w:rPr>
          <w:i/>
          <w:iCs/>
          <w:color w:val="000000"/>
          <w:sz w:val="24"/>
          <w:szCs w:val="24"/>
        </w:rPr>
        <w:t xml:space="preserve">определенных </w:t>
      </w:r>
      <w:r>
        <w:rPr>
          <w:color w:val="000000"/>
          <w:sz w:val="24"/>
          <w:szCs w:val="24"/>
        </w:rPr>
        <w:t xml:space="preserve">представителей социал-патриотизма внутри швейцарской социалистической партии, </w:t>
      </w:r>
      <w:r>
        <w:rPr>
          <w:color w:val="000000"/>
          <w:sz w:val="24"/>
          <w:szCs w:val="24"/>
          <w:lang w:val="fr-FR"/>
        </w:rPr>
        <w:t xml:space="preserve">H. Greulich'a, P. </w:t>
      </w:r>
      <w:r>
        <w:rPr>
          <w:color w:val="000000"/>
          <w:sz w:val="24"/>
          <w:szCs w:val="24"/>
          <w:lang w:val="de-DE"/>
        </w:rPr>
        <w:t xml:space="preserve">Pflüger'a, Huber'a, Manz-Schäppi </w:t>
      </w:r>
      <w:r>
        <w:rPr>
          <w:color w:val="000000"/>
          <w:sz w:val="24"/>
          <w:szCs w:val="24"/>
        </w:rPr>
        <w:t xml:space="preserve">и т. д. и т. п., выступает с лицемерным и лживым доводом, будто </w:t>
      </w:r>
      <w:r>
        <w:rPr>
          <w:color w:val="000000"/>
          <w:spacing w:val="-1"/>
          <w:sz w:val="24"/>
          <w:szCs w:val="24"/>
        </w:rPr>
        <w:t>съезд партии откладывается, ибо «рабочие не готовы».</w:t>
      </w:r>
    </w:p>
    <w:p w:rsidR="00610D83" w:rsidRDefault="00610D83" w:rsidP="00610D83">
      <w:pPr>
        <w:shd w:val="clear" w:color="auto" w:fill="FFFFFF"/>
        <w:spacing w:line="413" w:lineRule="exact"/>
        <w:ind w:left="5" w:firstLine="278"/>
        <w:jc w:val="both"/>
      </w:pPr>
      <w:r>
        <w:rPr>
          <w:color w:val="000000"/>
          <w:sz w:val="24"/>
          <w:szCs w:val="24"/>
        </w:rPr>
        <w:t xml:space="preserve">Это — возмутительное, непереносное лицемерие и ложь. Всем известно — и газета </w:t>
      </w:r>
      <w:r>
        <w:rPr>
          <w:i/>
          <w:iCs/>
          <w:color w:val="000000"/>
          <w:sz w:val="24"/>
          <w:szCs w:val="24"/>
          <w:lang w:val="de-DE"/>
        </w:rPr>
        <w:t xml:space="preserve">«Grütlianer» </w:t>
      </w:r>
      <w:r>
        <w:rPr>
          <w:color w:val="000000"/>
          <w:sz w:val="24"/>
          <w:szCs w:val="24"/>
        </w:rPr>
        <w:t xml:space="preserve">открыто печатает эту горькую правду — что съезд откладывают потому, что названные социал-патриоты </w:t>
      </w:r>
      <w:r>
        <w:rPr>
          <w:i/>
          <w:iCs/>
          <w:color w:val="000000"/>
          <w:sz w:val="24"/>
          <w:szCs w:val="24"/>
        </w:rPr>
        <w:t xml:space="preserve">боятся </w:t>
      </w:r>
      <w:r>
        <w:rPr>
          <w:color w:val="000000"/>
          <w:sz w:val="24"/>
          <w:szCs w:val="24"/>
        </w:rPr>
        <w:t xml:space="preserve">рабочих, </w:t>
      </w:r>
      <w:r>
        <w:rPr>
          <w:i/>
          <w:iCs/>
          <w:color w:val="000000"/>
          <w:sz w:val="24"/>
          <w:szCs w:val="24"/>
        </w:rPr>
        <w:t xml:space="preserve">боятся </w:t>
      </w:r>
      <w:r>
        <w:rPr>
          <w:color w:val="000000"/>
          <w:sz w:val="24"/>
          <w:szCs w:val="24"/>
        </w:rPr>
        <w:t>рабочего решения против за</w:t>
      </w:r>
      <w:r>
        <w:rPr>
          <w:color w:val="000000"/>
          <w:sz w:val="24"/>
          <w:szCs w:val="24"/>
        </w:rPr>
        <w:softHyphen/>
        <w:t xml:space="preserve">щиты отечества, </w:t>
      </w:r>
      <w:r>
        <w:rPr>
          <w:i/>
          <w:iCs/>
          <w:color w:val="000000"/>
          <w:sz w:val="24"/>
          <w:szCs w:val="24"/>
        </w:rPr>
        <w:t xml:space="preserve">грозят </w:t>
      </w:r>
      <w:r>
        <w:rPr>
          <w:color w:val="000000"/>
          <w:sz w:val="24"/>
          <w:szCs w:val="24"/>
        </w:rPr>
        <w:t>сложить свои мандаты в национал-рате, если пройдет решение об отказе от защиты отечества. Социал-патриотические «вожди» швейцарской социа</w:t>
      </w:r>
      <w:r>
        <w:rPr>
          <w:color w:val="000000"/>
          <w:sz w:val="24"/>
          <w:szCs w:val="24"/>
        </w:rPr>
        <w:softHyphen/>
        <w:t xml:space="preserve">листической партии, стоящие и по сю пору, </w:t>
      </w:r>
      <w:r>
        <w:rPr>
          <w:color w:val="000000"/>
          <w:sz w:val="24"/>
          <w:szCs w:val="24"/>
          <w:lang w:val="de-DE"/>
        </w:rPr>
        <w:t xml:space="preserve">2V2 </w:t>
      </w:r>
      <w:r>
        <w:rPr>
          <w:color w:val="000000"/>
          <w:sz w:val="24"/>
          <w:szCs w:val="24"/>
        </w:rPr>
        <w:t xml:space="preserve">года спустя после начала войны, за </w:t>
      </w:r>
      <w:r>
        <w:rPr>
          <w:color w:val="000000"/>
          <w:spacing w:val="-1"/>
          <w:sz w:val="24"/>
          <w:szCs w:val="24"/>
        </w:rPr>
        <w:t xml:space="preserve">«защиту отечества», т. е. за </w:t>
      </w:r>
      <w:r>
        <w:rPr>
          <w:i/>
          <w:iCs/>
          <w:color w:val="000000"/>
          <w:spacing w:val="-1"/>
          <w:sz w:val="24"/>
          <w:szCs w:val="24"/>
        </w:rPr>
        <w:t xml:space="preserve">защиту </w:t>
      </w:r>
      <w:r>
        <w:rPr>
          <w:color w:val="000000"/>
          <w:spacing w:val="-1"/>
          <w:sz w:val="24"/>
          <w:szCs w:val="24"/>
        </w:rPr>
        <w:t>империалистской буржуазии той или другой коа</w:t>
      </w:r>
      <w:r>
        <w:rPr>
          <w:color w:val="000000"/>
          <w:spacing w:val="-1"/>
          <w:sz w:val="24"/>
          <w:szCs w:val="24"/>
        </w:rPr>
        <w:softHyphen/>
        <w:t xml:space="preserve">лиции, эти вожди решили </w:t>
      </w:r>
      <w:r>
        <w:rPr>
          <w:i/>
          <w:iCs/>
          <w:color w:val="000000"/>
          <w:spacing w:val="-1"/>
          <w:sz w:val="24"/>
          <w:szCs w:val="24"/>
        </w:rPr>
        <w:t xml:space="preserve">сорвать съезд, </w:t>
      </w:r>
      <w:r>
        <w:rPr>
          <w:color w:val="000000"/>
          <w:spacing w:val="-1"/>
          <w:sz w:val="24"/>
          <w:szCs w:val="24"/>
        </w:rPr>
        <w:t xml:space="preserve">сорвать волю швейцарских социалистических </w:t>
      </w:r>
      <w:r>
        <w:rPr>
          <w:color w:val="000000"/>
          <w:sz w:val="24"/>
          <w:szCs w:val="24"/>
        </w:rPr>
        <w:t>рабочих, не позволить им обсудить во время войны, определить свое отношение к вой</w:t>
      </w:r>
      <w:r>
        <w:rPr>
          <w:color w:val="000000"/>
          <w:sz w:val="24"/>
          <w:szCs w:val="24"/>
        </w:rPr>
        <w:softHyphen/>
        <w:t>не, к «защитникам отечества», т. е. к лакеям империалистской буржуазии.</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Вот в чем настоящая, всем прекрасно известная, причина отсрочки съезда, вот в чем </w:t>
      </w:r>
      <w:r>
        <w:rPr>
          <w:color w:val="000000"/>
          <w:sz w:val="24"/>
          <w:szCs w:val="24"/>
        </w:rPr>
        <w:t>измена Циммервальду председателя Международной социалистической</w:t>
      </w:r>
    </w:p>
    <w:p w:rsidR="00610D83" w:rsidRDefault="00610D83" w:rsidP="00610D83">
      <w:pPr>
        <w:shd w:val="clear" w:color="auto" w:fill="FFFFFF"/>
        <w:spacing w:line="413" w:lineRule="exact"/>
        <w:ind w:left="10"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587"/>
          <w:tab w:val="left" w:leader="underscore" w:pos="8496"/>
        </w:tabs>
      </w:pPr>
      <w:r>
        <w:lastRenderedPageBreak/>
        <w:tab/>
      </w:r>
      <w:r>
        <w:rPr>
          <w:color w:val="000000"/>
          <w:u w:val="single"/>
        </w:rPr>
        <w:t>ОТКРЫТОЕ ПИСЬМО К ШАРЛЮ НЭНУ</w:t>
      </w:r>
      <w:r>
        <w:rPr>
          <w:color w:val="000000"/>
          <w:u w:val="single"/>
        </w:rPr>
        <w:tab/>
      </w:r>
      <w:r>
        <w:rPr>
          <w:color w:val="000000"/>
        </w:rPr>
        <w:t>289</w:t>
      </w:r>
    </w:p>
    <w:p w:rsidR="00610D83" w:rsidRDefault="00610D83" w:rsidP="00610D83">
      <w:pPr>
        <w:shd w:val="clear" w:color="auto" w:fill="FFFFFF"/>
        <w:spacing w:before="648" w:line="413" w:lineRule="exact"/>
        <w:ind w:left="14" w:right="5"/>
        <w:jc w:val="both"/>
      </w:pPr>
      <w:r>
        <w:rPr>
          <w:color w:val="000000"/>
          <w:spacing w:val="1"/>
          <w:sz w:val="24"/>
          <w:szCs w:val="24"/>
        </w:rPr>
        <w:t>комиссии, перебежавшего на сторону социал-патриотов швейцарской социалистиче</w:t>
      </w:r>
      <w:r>
        <w:rPr>
          <w:color w:val="000000"/>
          <w:spacing w:val="1"/>
          <w:sz w:val="24"/>
          <w:szCs w:val="24"/>
        </w:rPr>
        <w:softHyphen/>
      </w:r>
      <w:r>
        <w:rPr>
          <w:color w:val="000000"/>
          <w:spacing w:val="-1"/>
          <w:sz w:val="24"/>
          <w:szCs w:val="24"/>
        </w:rPr>
        <w:t xml:space="preserve">ской партии </w:t>
      </w:r>
      <w:r>
        <w:rPr>
          <w:i/>
          <w:iCs/>
          <w:color w:val="000000"/>
          <w:spacing w:val="-1"/>
          <w:sz w:val="24"/>
          <w:szCs w:val="24"/>
        </w:rPr>
        <w:t xml:space="preserve">против </w:t>
      </w:r>
      <w:r>
        <w:rPr>
          <w:color w:val="000000"/>
          <w:spacing w:val="-1"/>
          <w:sz w:val="24"/>
          <w:szCs w:val="24"/>
        </w:rPr>
        <w:t>швейцарских сознательных рабочих!</w:t>
      </w:r>
    </w:p>
    <w:p w:rsidR="00610D83" w:rsidRDefault="00610D83" w:rsidP="00610D83">
      <w:pPr>
        <w:shd w:val="clear" w:color="auto" w:fill="FFFFFF"/>
        <w:spacing w:before="5" w:line="413" w:lineRule="exact"/>
        <w:ind w:left="10" w:right="5" w:firstLine="274"/>
        <w:jc w:val="both"/>
      </w:pPr>
      <w:r>
        <w:rPr>
          <w:color w:val="000000"/>
          <w:spacing w:val="13"/>
          <w:sz w:val="24"/>
          <w:szCs w:val="24"/>
        </w:rPr>
        <w:t>Вот в чем горькая правда, которую уже высказал откровенно-социал-</w:t>
      </w:r>
      <w:r>
        <w:rPr>
          <w:color w:val="000000"/>
          <w:sz w:val="24"/>
          <w:szCs w:val="24"/>
        </w:rPr>
        <w:t xml:space="preserve">патриотический </w:t>
      </w:r>
      <w:r>
        <w:rPr>
          <w:color w:val="000000"/>
          <w:sz w:val="24"/>
          <w:szCs w:val="24"/>
          <w:lang w:val="de-DE"/>
        </w:rPr>
        <w:t xml:space="preserve">«Grütlianer», </w:t>
      </w:r>
      <w:r>
        <w:rPr>
          <w:color w:val="000000"/>
          <w:sz w:val="24"/>
          <w:szCs w:val="24"/>
        </w:rPr>
        <w:t xml:space="preserve">между прочим, всегда наилучше осведомленный о том, что думают и делают </w:t>
      </w:r>
      <w:r>
        <w:rPr>
          <w:i/>
          <w:iCs/>
          <w:color w:val="000000"/>
          <w:sz w:val="24"/>
          <w:szCs w:val="24"/>
        </w:rPr>
        <w:t xml:space="preserve">грютлианерские </w:t>
      </w:r>
      <w:r>
        <w:rPr>
          <w:color w:val="000000"/>
          <w:sz w:val="24"/>
          <w:szCs w:val="24"/>
        </w:rPr>
        <w:t xml:space="preserve">вожди, Грейлих, Пфлюгер, </w:t>
      </w:r>
      <w:r>
        <w:rPr>
          <w:color w:val="000000"/>
          <w:sz w:val="24"/>
          <w:szCs w:val="24"/>
          <w:lang w:val="de-DE"/>
        </w:rPr>
        <w:t xml:space="preserve">Huber, Manz-Schäppi </w:t>
      </w:r>
      <w:r>
        <w:rPr>
          <w:color w:val="000000"/>
          <w:sz w:val="24"/>
          <w:szCs w:val="24"/>
        </w:rPr>
        <w:t>и К</w:t>
      </w:r>
      <w:r>
        <w:rPr>
          <w:color w:val="000000"/>
          <w:sz w:val="24"/>
          <w:szCs w:val="24"/>
          <w:vertAlign w:val="superscript"/>
        </w:rPr>
        <w:t>0</w:t>
      </w:r>
      <w:r>
        <w:rPr>
          <w:color w:val="000000"/>
          <w:sz w:val="24"/>
          <w:szCs w:val="24"/>
        </w:rPr>
        <w:t xml:space="preserve">, </w:t>
      </w:r>
      <w:r>
        <w:rPr>
          <w:i/>
          <w:iCs/>
          <w:color w:val="000000"/>
          <w:sz w:val="24"/>
          <w:szCs w:val="24"/>
        </w:rPr>
        <w:t xml:space="preserve">внутри </w:t>
      </w:r>
      <w:r>
        <w:rPr>
          <w:color w:val="000000"/>
          <w:sz w:val="24"/>
          <w:szCs w:val="24"/>
        </w:rPr>
        <w:t xml:space="preserve">социалистической партии, — между прочим, писавший </w:t>
      </w:r>
      <w:r>
        <w:rPr>
          <w:i/>
          <w:iCs/>
          <w:color w:val="000000"/>
          <w:sz w:val="24"/>
          <w:szCs w:val="24"/>
        </w:rPr>
        <w:t xml:space="preserve">за три дня </w:t>
      </w:r>
      <w:r>
        <w:rPr>
          <w:color w:val="000000"/>
          <w:sz w:val="24"/>
          <w:szCs w:val="24"/>
        </w:rPr>
        <w:t>до за</w:t>
      </w:r>
      <w:r>
        <w:rPr>
          <w:color w:val="000000"/>
          <w:sz w:val="24"/>
          <w:szCs w:val="24"/>
        </w:rPr>
        <w:softHyphen/>
        <w:t>седания 7.</w:t>
      </w:r>
      <w:r>
        <w:rPr>
          <w:color w:val="000000"/>
          <w:sz w:val="24"/>
          <w:szCs w:val="24"/>
          <w:lang w:val="en-US"/>
        </w:rPr>
        <w:t xml:space="preserve">1. </w:t>
      </w:r>
      <w:r>
        <w:rPr>
          <w:color w:val="000000"/>
          <w:sz w:val="24"/>
          <w:szCs w:val="24"/>
        </w:rPr>
        <w:t>1917 года:*</w:t>
      </w:r>
    </w:p>
    <w:p w:rsidR="00610D83" w:rsidRDefault="00610D83" w:rsidP="00610D83">
      <w:pPr>
        <w:shd w:val="clear" w:color="auto" w:fill="FFFFFF"/>
        <w:spacing w:line="413" w:lineRule="exact"/>
        <w:ind w:left="5" w:right="5" w:firstLine="288"/>
        <w:jc w:val="both"/>
      </w:pPr>
      <w:r>
        <w:rPr>
          <w:color w:val="000000"/>
          <w:sz w:val="24"/>
          <w:szCs w:val="24"/>
        </w:rPr>
        <w:t>Другой «официальный» мотив отсрочки съезда: комиссия, специально выбранная в декабре или даже ноябре 1916 г. для составления резолюций по военному вопросу, «не пришла к единогласию» ! !</w:t>
      </w:r>
    </w:p>
    <w:p w:rsidR="00610D83" w:rsidRDefault="00610D83" w:rsidP="00610D83">
      <w:pPr>
        <w:shd w:val="clear" w:color="auto" w:fill="FFFFFF"/>
        <w:spacing w:line="413" w:lineRule="exact"/>
        <w:ind w:firstLine="288"/>
        <w:jc w:val="both"/>
      </w:pPr>
      <w:r>
        <w:rPr>
          <w:color w:val="000000"/>
          <w:spacing w:val="-1"/>
          <w:sz w:val="24"/>
          <w:szCs w:val="24"/>
        </w:rPr>
        <w:t>Точно Гримм и К</w:t>
      </w:r>
      <w:r>
        <w:rPr>
          <w:color w:val="000000"/>
          <w:spacing w:val="-1"/>
          <w:sz w:val="24"/>
          <w:szCs w:val="24"/>
          <w:vertAlign w:val="superscript"/>
        </w:rPr>
        <w:t>0</w:t>
      </w:r>
      <w:r>
        <w:rPr>
          <w:color w:val="000000"/>
          <w:spacing w:val="-1"/>
          <w:sz w:val="24"/>
          <w:szCs w:val="24"/>
        </w:rPr>
        <w:t xml:space="preserve"> не знали раньше, что единогласие </w:t>
      </w:r>
      <w:r>
        <w:rPr>
          <w:i/>
          <w:iCs/>
          <w:color w:val="000000"/>
          <w:spacing w:val="-1"/>
          <w:sz w:val="24"/>
          <w:szCs w:val="24"/>
        </w:rPr>
        <w:t xml:space="preserve">невозможно </w:t>
      </w:r>
      <w:r>
        <w:rPr>
          <w:color w:val="000000"/>
          <w:spacing w:val="-1"/>
          <w:sz w:val="24"/>
          <w:szCs w:val="24"/>
        </w:rPr>
        <w:t xml:space="preserve">по такому вопросу </w:t>
      </w:r>
      <w:r>
        <w:rPr>
          <w:color w:val="000000"/>
          <w:sz w:val="24"/>
          <w:szCs w:val="24"/>
        </w:rPr>
        <w:t xml:space="preserve">в швейцарской социалистической партии, если в ней остаются, не переходя в социал-патриотическую грютли-партию, такие «вожди», как Грейлих, Пфлюгер, Г. Мюллер, </w:t>
      </w:r>
      <w:r>
        <w:rPr>
          <w:color w:val="000000"/>
          <w:spacing w:val="-1"/>
          <w:sz w:val="24"/>
          <w:szCs w:val="24"/>
        </w:rPr>
        <w:t xml:space="preserve">Губер, Манц-Шеппи, Отто Ланг и прочие, </w:t>
      </w:r>
      <w:r>
        <w:rPr>
          <w:i/>
          <w:iCs/>
          <w:color w:val="000000"/>
          <w:spacing w:val="-1"/>
          <w:sz w:val="24"/>
          <w:szCs w:val="24"/>
        </w:rPr>
        <w:t xml:space="preserve">вполне </w:t>
      </w:r>
      <w:r>
        <w:rPr>
          <w:color w:val="000000"/>
          <w:spacing w:val="-1"/>
          <w:sz w:val="24"/>
          <w:szCs w:val="24"/>
        </w:rPr>
        <w:t xml:space="preserve">разделяющие социал-патриотическую </w:t>
      </w:r>
      <w:r>
        <w:rPr>
          <w:color w:val="000000"/>
          <w:spacing w:val="-2"/>
          <w:sz w:val="24"/>
          <w:szCs w:val="24"/>
        </w:rPr>
        <w:t xml:space="preserve">точку зрения «Грютли-союза» и лишь </w:t>
      </w:r>
      <w:r>
        <w:rPr>
          <w:i/>
          <w:iCs/>
          <w:color w:val="000000"/>
          <w:spacing w:val="-2"/>
          <w:sz w:val="24"/>
          <w:szCs w:val="24"/>
        </w:rPr>
        <w:t xml:space="preserve">обманывающие </w:t>
      </w:r>
      <w:r>
        <w:rPr>
          <w:color w:val="000000"/>
          <w:spacing w:val="-2"/>
          <w:sz w:val="24"/>
          <w:szCs w:val="24"/>
        </w:rPr>
        <w:t xml:space="preserve">социалистических рабочих своим </w:t>
      </w:r>
      <w:r>
        <w:rPr>
          <w:color w:val="000000"/>
          <w:spacing w:val="-1"/>
          <w:sz w:val="24"/>
          <w:szCs w:val="24"/>
        </w:rPr>
        <w:t xml:space="preserve">участием в </w:t>
      </w:r>
      <w:r>
        <w:rPr>
          <w:i/>
          <w:iCs/>
          <w:color w:val="000000"/>
          <w:spacing w:val="-1"/>
          <w:sz w:val="24"/>
          <w:szCs w:val="24"/>
        </w:rPr>
        <w:t xml:space="preserve">социалистической </w:t>
      </w:r>
      <w:r>
        <w:rPr>
          <w:color w:val="000000"/>
          <w:spacing w:val="-1"/>
          <w:sz w:val="24"/>
          <w:szCs w:val="24"/>
        </w:rPr>
        <w:t>партии!</w:t>
      </w:r>
    </w:p>
    <w:p w:rsidR="00610D83" w:rsidRDefault="00610D83" w:rsidP="00610D83">
      <w:pPr>
        <w:shd w:val="clear" w:color="auto" w:fill="FFFFFF"/>
        <w:spacing w:line="413" w:lineRule="exact"/>
        <w:ind w:left="5" w:firstLine="283"/>
        <w:jc w:val="both"/>
      </w:pPr>
      <w:r>
        <w:rPr>
          <w:color w:val="000000"/>
          <w:sz w:val="24"/>
          <w:szCs w:val="24"/>
        </w:rPr>
        <w:t xml:space="preserve">Точно летом 1916 года Гримм и К не видели ясно, что единогласия нет и быть не может по вопросу о защите отечества, ибо летом 1916 г. были напечатаны </w:t>
      </w:r>
      <w:r>
        <w:rPr>
          <w:i/>
          <w:iCs/>
          <w:color w:val="000000"/>
          <w:sz w:val="24"/>
          <w:szCs w:val="24"/>
        </w:rPr>
        <w:t xml:space="preserve">социал-патриотические </w:t>
      </w:r>
      <w:r>
        <w:rPr>
          <w:color w:val="000000"/>
          <w:sz w:val="24"/>
          <w:szCs w:val="24"/>
        </w:rPr>
        <w:t xml:space="preserve">тезисы Пфлюгера, Г. Мюллера и др., а Гримм, разумеется, тысячи </w:t>
      </w:r>
      <w:r>
        <w:rPr>
          <w:i/>
          <w:iCs/>
          <w:color w:val="000000"/>
          <w:sz w:val="24"/>
          <w:szCs w:val="24"/>
        </w:rPr>
        <w:t xml:space="preserve">раз не мог не видеть </w:t>
      </w:r>
      <w:r>
        <w:rPr>
          <w:color w:val="000000"/>
          <w:sz w:val="24"/>
          <w:szCs w:val="24"/>
        </w:rPr>
        <w:t xml:space="preserve">в </w:t>
      </w:r>
      <w:r>
        <w:rPr>
          <w:i/>
          <w:iCs/>
          <w:color w:val="000000"/>
          <w:sz w:val="24"/>
          <w:szCs w:val="24"/>
          <w:lang w:val="en-US"/>
        </w:rPr>
        <w:t xml:space="preserve">National-Rath'e </w:t>
      </w:r>
      <w:r>
        <w:rPr>
          <w:color w:val="000000"/>
          <w:sz w:val="24"/>
          <w:szCs w:val="24"/>
        </w:rPr>
        <w:t>социал-патриотических взглядов Грейлиха и К</w:t>
      </w:r>
      <w:r>
        <w:rPr>
          <w:color w:val="000000"/>
          <w:sz w:val="24"/>
          <w:szCs w:val="24"/>
          <w:vertAlign w:val="superscript"/>
        </w:rPr>
        <w:t>0</w:t>
      </w:r>
      <w:r>
        <w:rPr>
          <w:color w:val="000000"/>
          <w:sz w:val="24"/>
          <w:szCs w:val="24"/>
        </w:rPr>
        <w:t xml:space="preserve">, если не большинства членов социал-демократической фракции в </w:t>
      </w:r>
      <w:r>
        <w:rPr>
          <w:color w:val="000000"/>
          <w:sz w:val="24"/>
          <w:szCs w:val="24"/>
          <w:lang w:val="de-DE"/>
        </w:rPr>
        <w:t>National-Rath'e!</w:t>
      </w:r>
    </w:p>
    <w:p w:rsidR="00610D83" w:rsidRDefault="00610D83" w:rsidP="00610D83">
      <w:pPr>
        <w:shd w:val="clear" w:color="auto" w:fill="FFFFFF"/>
        <w:spacing w:line="413" w:lineRule="exact"/>
        <w:ind w:left="14" w:right="5" w:firstLine="274"/>
        <w:jc w:val="both"/>
      </w:pPr>
      <w:r>
        <w:rPr>
          <w:color w:val="000000"/>
          <w:sz w:val="24"/>
          <w:szCs w:val="24"/>
        </w:rPr>
        <w:t xml:space="preserve">Гримм и К желают обманывать социалистических рабочих Швейцарии. Поэтому, назначая комиссию, они </w:t>
      </w:r>
      <w:r>
        <w:rPr>
          <w:i/>
          <w:iCs/>
          <w:color w:val="000000"/>
          <w:sz w:val="24"/>
          <w:szCs w:val="24"/>
        </w:rPr>
        <w:t xml:space="preserve">не опубликовали </w:t>
      </w:r>
      <w:r>
        <w:rPr>
          <w:color w:val="000000"/>
          <w:sz w:val="24"/>
          <w:szCs w:val="24"/>
        </w:rPr>
        <w:t xml:space="preserve">имен ее членов. </w:t>
      </w:r>
      <w:r>
        <w:rPr>
          <w:color w:val="000000"/>
          <w:sz w:val="24"/>
          <w:szCs w:val="24"/>
          <w:lang w:val="fr-FR"/>
        </w:rPr>
        <w:t xml:space="preserve">A </w:t>
      </w:r>
      <w:r>
        <w:rPr>
          <w:color w:val="000000"/>
          <w:sz w:val="24"/>
          <w:szCs w:val="24"/>
          <w:lang w:val="de-DE"/>
        </w:rPr>
        <w:t xml:space="preserve">«Grütlianer» </w:t>
      </w:r>
      <w:r>
        <w:rPr>
          <w:color w:val="000000"/>
          <w:sz w:val="24"/>
          <w:szCs w:val="24"/>
        </w:rPr>
        <w:t xml:space="preserve">сказал </w:t>
      </w:r>
      <w:r>
        <w:rPr>
          <w:i/>
          <w:iCs/>
          <w:color w:val="000000"/>
          <w:sz w:val="24"/>
          <w:szCs w:val="24"/>
        </w:rPr>
        <w:t xml:space="preserve">правду, </w:t>
      </w:r>
      <w:r>
        <w:rPr>
          <w:color w:val="000000"/>
          <w:sz w:val="24"/>
          <w:szCs w:val="24"/>
        </w:rPr>
        <w:t>опубликовав эти имена и добавив, как само собою разумеющуюся, истину, всем из</w:t>
      </w:r>
      <w:r>
        <w:rPr>
          <w:color w:val="000000"/>
          <w:sz w:val="24"/>
          <w:szCs w:val="24"/>
        </w:rPr>
        <w:softHyphen/>
      </w:r>
      <w:r>
        <w:rPr>
          <w:color w:val="000000"/>
          <w:spacing w:val="-1"/>
          <w:sz w:val="24"/>
          <w:szCs w:val="24"/>
        </w:rPr>
        <w:t xml:space="preserve">вестную истину, что единогласного решения </w:t>
      </w:r>
      <w:r>
        <w:rPr>
          <w:i/>
          <w:iCs/>
          <w:color w:val="000000"/>
          <w:spacing w:val="-1"/>
          <w:sz w:val="24"/>
          <w:szCs w:val="24"/>
        </w:rPr>
        <w:t xml:space="preserve">подобная </w:t>
      </w:r>
      <w:r>
        <w:rPr>
          <w:color w:val="000000"/>
          <w:spacing w:val="-1"/>
          <w:sz w:val="24"/>
          <w:szCs w:val="24"/>
        </w:rPr>
        <w:t>комиссия вынести не может!</w:t>
      </w:r>
    </w:p>
    <w:p w:rsidR="00610D83" w:rsidRDefault="00610D83" w:rsidP="00610D83">
      <w:pPr>
        <w:shd w:val="clear" w:color="auto" w:fill="FFFFFF"/>
        <w:spacing w:before="2962"/>
        <w:ind w:left="408"/>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u2RfzE8CAABaBAAADgAAAAAAAAAAAAAAAAAuAgAAZHJzL2Uyb0RvYy54bWxQSwECLQAUAAYACAAA&#10;ACEAeUp+ztwAAAAIAQAADwAAAAAAAAAAAAAAAACpBAAAZHJzL2Rvd25yZXYueG1sUEsFBgAAAAAE&#10;AAQA8wAAALIFAAAAAA==&#10;" o:allowincell="f" strokeweight=".7pt"/>
            </w:pict>
          </mc:Fallback>
        </mc:AlternateContent>
      </w:r>
      <w:r>
        <w:rPr>
          <w:color w:val="000000"/>
          <w:spacing w:val="-2"/>
        </w:rPr>
        <w:t xml:space="preserve">Здесь в рукописи оставлено место для цитаты. </w:t>
      </w:r>
      <w:r>
        <w:rPr>
          <w:i/>
          <w:iCs/>
          <w:color w:val="000000"/>
          <w:spacing w:val="-2"/>
        </w:rPr>
        <w:t>Ред.</w:t>
      </w:r>
    </w:p>
    <w:p w:rsidR="00610D83" w:rsidRDefault="00610D83" w:rsidP="00610D83">
      <w:pPr>
        <w:shd w:val="clear" w:color="auto" w:fill="FFFFFF"/>
        <w:spacing w:before="2962"/>
        <w:ind w:left="408"/>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600"/>
        </w:tabs>
        <w:ind w:left="14"/>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9" w:right="5" w:firstLine="274"/>
        <w:jc w:val="both"/>
      </w:pPr>
      <w:r>
        <w:rPr>
          <w:color w:val="000000"/>
          <w:sz w:val="24"/>
          <w:szCs w:val="24"/>
        </w:rPr>
        <w:t xml:space="preserve">Чтобы обманывать рабочих, Гримм </w:t>
      </w:r>
      <w:r>
        <w:rPr>
          <w:i/>
          <w:iCs/>
          <w:color w:val="000000"/>
          <w:sz w:val="24"/>
          <w:szCs w:val="24"/>
        </w:rPr>
        <w:t xml:space="preserve">и К не </w:t>
      </w:r>
      <w:r>
        <w:rPr>
          <w:color w:val="000000"/>
          <w:sz w:val="24"/>
          <w:szCs w:val="24"/>
        </w:rPr>
        <w:t xml:space="preserve">приняли постановления </w:t>
      </w:r>
      <w:r>
        <w:rPr>
          <w:i/>
          <w:iCs/>
          <w:color w:val="000000"/>
          <w:sz w:val="24"/>
          <w:szCs w:val="24"/>
        </w:rPr>
        <w:t xml:space="preserve">немедленно </w:t>
      </w:r>
      <w:r>
        <w:rPr>
          <w:color w:val="000000"/>
          <w:spacing w:val="-1"/>
          <w:sz w:val="24"/>
          <w:szCs w:val="24"/>
        </w:rPr>
        <w:t xml:space="preserve">опубликовать резолюции комиссии, </w:t>
      </w:r>
      <w:r>
        <w:rPr>
          <w:i/>
          <w:iCs/>
          <w:color w:val="000000"/>
          <w:spacing w:val="-1"/>
          <w:sz w:val="24"/>
          <w:szCs w:val="24"/>
        </w:rPr>
        <w:t xml:space="preserve">скрывая </w:t>
      </w:r>
      <w:r>
        <w:rPr>
          <w:color w:val="000000"/>
          <w:spacing w:val="-1"/>
          <w:sz w:val="24"/>
          <w:szCs w:val="24"/>
        </w:rPr>
        <w:t xml:space="preserve">от рабочих правду. А резолюции давно </w:t>
      </w:r>
      <w:r>
        <w:rPr>
          <w:color w:val="000000"/>
          <w:w w:val="120"/>
          <w:sz w:val="24"/>
          <w:szCs w:val="24"/>
        </w:rPr>
        <w:t xml:space="preserve">готовы </w:t>
      </w:r>
      <w:r>
        <w:rPr>
          <w:i/>
          <w:iCs/>
          <w:color w:val="000000"/>
          <w:w w:val="120"/>
          <w:sz w:val="24"/>
          <w:szCs w:val="24"/>
        </w:rPr>
        <w:t>и д а ж е конфиденциально напечатаны!!</w:t>
      </w:r>
    </w:p>
    <w:p w:rsidR="00610D83" w:rsidRDefault="00610D83" w:rsidP="00610D83">
      <w:pPr>
        <w:shd w:val="clear" w:color="auto" w:fill="FFFFFF"/>
        <w:spacing w:line="413" w:lineRule="exact"/>
        <w:ind w:right="5" w:firstLine="278"/>
        <w:jc w:val="both"/>
      </w:pPr>
      <w:r>
        <w:rPr>
          <w:color w:val="000000"/>
          <w:sz w:val="24"/>
          <w:szCs w:val="24"/>
        </w:rPr>
        <w:t xml:space="preserve">Как и следовало ожидать, имена </w:t>
      </w:r>
      <w:r>
        <w:rPr>
          <w:color w:val="000000"/>
          <w:sz w:val="24"/>
          <w:szCs w:val="24"/>
          <w:lang w:val="de-DE"/>
        </w:rPr>
        <w:t xml:space="preserve">Huber, Pflüger, Klöti, G. Müller </w:t>
      </w:r>
      <w:r>
        <w:rPr>
          <w:color w:val="000000"/>
          <w:sz w:val="24"/>
          <w:szCs w:val="24"/>
        </w:rPr>
        <w:t>значатся под резо</w:t>
      </w:r>
      <w:r>
        <w:rPr>
          <w:color w:val="000000"/>
          <w:sz w:val="24"/>
          <w:szCs w:val="24"/>
        </w:rPr>
        <w:softHyphen/>
        <w:t xml:space="preserve">люцией, </w:t>
      </w:r>
      <w:r>
        <w:rPr>
          <w:i/>
          <w:iCs/>
          <w:color w:val="000000"/>
          <w:sz w:val="24"/>
          <w:szCs w:val="24"/>
        </w:rPr>
        <w:t xml:space="preserve">признающей </w:t>
      </w:r>
      <w:r>
        <w:rPr>
          <w:color w:val="000000"/>
          <w:sz w:val="24"/>
          <w:szCs w:val="24"/>
        </w:rPr>
        <w:t xml:space="preserve">«защиту отечества», т. е. оправдывающей </w:t>
      </w:r>
      <w:r>
        <w:rPr>
          <w:i/>
          <w:iCs/>
          <w:color w:val="000000"/>
          <w:sz w:val="24"/>
          <w:szCs w:val="24"/>
        </w:rPr>
        <w:t xml:space="preserve">измену социализму </w:t>
      </w:r>
      <w:r>
        <w:rPr>
          <w:color w:val="000000"/>
          <w:sz w:val="24"/>
          <w:szCs w:val="24"/>
        </w:rPr>
        <w:t xml:space="preserve">во время войны, империалистский характер которой разоблачен уже 1000 раз ! ! Имена </w:t>
      </w:r>
      <w:r>
        <w:rPr>
          <w:color w:val="000000"/>
          <w:sz w:val="24"/>
          <w:szCs w:val="24"/>
          <w:lang w:val="en-US"/>
        </w:rPr>
        <w:t xml:space="preserve">Nobs, Affolter, Schmid, </w:t>
      </w:r>
      <w:r>
        <w:rPr>
          <w:color w:val="000000"/>
          <w:sz w:val="24"/>
          <w:szCs w:val="24"/>
          <w:lang w:val="fr-FR"/>
        </w:rPr>
        <w:t xml:space="preserve">Naine, </w:t>
      </w:r>
      <w:r>
        <w:rPr>
          <w:color w:val="000000"/>
          <w:sz w:val="24"/>
          <w:szCs w:val="24"/>
          <w:lang w:val="de-DE"/>
        </w:rPr>
        <w:t xml:space="preserve">Graber </w:t>
      </w:r>
      <w:r>
        <w:rPr>
          <w:color w:val="000000"/>
          <w:sz w:val="24"/>
          <w:szCs w:val="24"/>
        </w:rPr>
        <w:t xml:space="preserve">значатся под резолюцией, </w:t>
      </w:r>
      <w:r>
        <w:rPr>
          <w:i/>
          <w:iCs/>
          <w:color w:val="000000"/>
          <w:sz w:val="24"/>
          <w:szCs w:val="24"/>
        </w:rPr>
        <w:t xml:space="preserve">отвергающей </w:t>
      </w:r>
      <w:r>
        <w:rPr>
          <w:color w:val="000000"/>
          <w:sz w:val="24"/>
          <w:szCs w:val="24"/>
        </w:rPr>
        <w:t xml:space="preserve">«защиту </w:t>
      </w:r>
      <w:r>
        <w:rPr>
          <w:color w:val="000000"/>
          <w:spacing w:val="-3"/>
          <w:sz w:val="24"/>
          <w:szCs w:val="24"/>
        </w:rPr>
        <w:t>отечества».</w:t>
      </w:r>
    </w:p>
    <w:p w:rsidR="00610D83" w:rsidRDefault="00610D83" w:rsidP="00610D83">
      <w:pPr>
        <w:shd w:val="clear" w:color="auto" w:fill="FFFFFF"/>
        <w:spacing w:line="413" w:lineRule="exact"/>
        <w:ind w:left="10" w:right="10" w:firstLine="283"/>
        <w:jc w:val="both"/>
      </w:pPr>
      <w:r>
        <w:rPr>
          <w:color w:val="000000"/>
          <w:sz w:val="24"/>
          <w:szCs w:val="24"/>
        </w:rPr>
        <w:t>Посмотрите же, какую бесстыдную, бессовестную игру с социалистическими рабо</w:t>
      </w:r>
      <w:r>
        <w:rPr>
          <w:color w:val="000000"/>
          <w:sz w:val="24"/>
          <w:szCs w:val="24"/>
        </w:rPr>
        <w:softHyphen/>
      </w:r>
      <w:r>
        <w:rPr>
          <w:color w:val="000000"/>
          <w:spacing w:val="-1"/>
          <w:sz w:val="24"/>
          <w:szCs w:val="24"/>
        </w:rPr>
        <w:t>чими ведут Гримм и социал-патриоты:</w:t>
      </w:r>
    </w:p>
    <w:p w:rsidR="00610D83" w:rsidRDefault="00610D83" w:rsidP="00610D83">
      <w:pPr>
        <w:shd w:val="clear" w:color="auto" w:fill="FFFFFF"/>
        <w:spacing w:line="413" w:lineRule="exact"/>
        <w:ind w:left="14" w:right="5" w:firstLine="283"/>
        <w:jc w:val="both"/>
      </w:pPr>
      <w:r>
        <w:rPr>
          <w:color w:val="000000"/>
          <w:spacing w:val="1"/>
          <w:sz w:val="24"/>
          <w:szCs w:val="24"/>
        </w:rPr>
        <w:t xml:space="preserve">Они кричат, что рабочие не готовы, и кричат это как раз тогда, когда </w:t>
      </w:r>
      <w:r>
        <w:rPr>
          <w:i/>
          <w:iCs/>
          <w:color w:val="000000"/>
          <w:spacing w:val="1"/>
          <w:sz w:val="24"/>
          <w:szCs w:val="24"/>
        </w:rPr>
        <w:t xml:space="preserve">сами </w:t>
      </w:r>
      <w:r>
        <w:rPr>
          <w:color w:val="000000"/>
          <w:spacing w:val="1"/>
          <w:sz w:val="24"/>
          <w:szCs w:val="24"/>
        </w:rPr>
        <w:t xml:space="preserve">же эти </w:t>
      </w:r>
      <w:r>
        <w:rPr>
          <w:color w:val="000000"/>
          <w:spacing w:val="18"/>
          <w:sz w:val="24"/>
          <w:szCs w:val="24"/>
        </w:rPr>
        <w:t xml:space="preserve">вожди </w:t>
      </w:r>
      <w:r>
        <w:rPr>
          <w:i/>
          <w:iCs/>
          <w:color w:val="000000"/>
          <w:spacing w:val="18"/>
          <w:sz w:val="24"/>
          <w:szCs w:val="24"/>
        </w:rPr>
        <w:t xml:space="preserve">скрывают </w:t>
      </w:r>
      <w:r>
        <w:rPr>
          <w:color w:val="000000"/>
          <w:spacing w:val="18"/>
          <w:sz w:val="24"/>
          <w:szCs w:val="24"/>
        </w:rPr>
        <w:t xml:space="preserve">от рабочих </w:t>
      </w:r>
      <w:r>
        <w:rPr>
          <w:i/>
          <w:iCs/>
          <w:color w:val="000000"/>
          <w:spacing w:val="18"/>
          <w:sz w:val="24"/>
          <w:szCs w:val="24"/>
        </w:rPr>
        <w:t xml:space="preserve">уже готовые резолюции, </w:t>
      </w:r>
      <w:r>
        <w:rPr>
          <w:color w:val="000000"/>
          <w:spacing w:val="18"/>
          <w:sz w:val="24"/>
          <w:szCs w:val="24"/>
        </w:rPr>
        <w:t>определенно ставя</w:t>
      </w:r>
      <w:r>
        <w:rPr>
          <w:color w:val="000000"/>
          <w:spacing w:val="18"/>
          <w:sz w:val="24"/>
          <w:szCs w:val="24"/>
        </w:rPr>
        <w:softHyphen/>
      </w:r>
      <w:r>
        <w:rPr>
          <w:color w:val="000000"/>
          <w:sz w:val="24"/>
          <w:szCs w:val="24"/>
        </w:rPr>
        <w:t xml:space="preserve">щие перед рабочими два круга идей, </w:t>
      </w:r>
      <w:r>
        <w:rPr>
          <w:i/>
          <w:iCs/>
          <w:color w:val="000000"/>
          <w:sz w:val="24"/>
          <w:szCs w:val="24"/>
        </w:rPr>
        <w:t xml:space="preserve">две </w:t>
      </w:r>
      <w:r>
        <w:rPr>
          <w:color w:val="000000"/>
          <w:sz w:val="24"/>
          <w:szCs w:val="24"/>
        </w:rPr>
        <w:t>непримиримые политики: политику социал-патриотическую и политику циммервальдскую ! !</w:t>
      </w:r>
    </w:p>
    <w:p w:rsidR="00610D83" w:rsidRDefault="00610D83" w:rsidP="00610D83">
      <w:pPr>
        <w:shd w:val="clear" w:color="auto" w:fill="FFFFFF"/>
        <w:spacing w:line="413" w:lineRule="exact"/>
        <w:ind w:left="14" w:right="5" w:firstLine="278"/>
        <w:jc w:val="both"/>
      </w:pPr>
      <w:r>
        <w:rPr>
          <w:color w:val="000000"/>
          <w:sz w:val="24"/>
          <w:szCs w:val="24"/>
        </w:rPr>
        <w:t xml:space="preserve">Гримм и социал-патриоты — бессовестные обманщики рабочих, ибо они именно и </w:t>
      </w:r>
      <w:r>
        <w:rPr>
          <w:color w:val="000000"/>
          <w:spacing w:val="-1"/>
          <w:sz w:val="24"/>
          <w:szCs w:val="24"/>
        </w:rPr>
        <w:t>решили сорвать съезд, не публиковать резолюций, не дать рабочим открыто взвесить и обсудить обе политики, и они же кричат о «неподготовленности» рабочих!</w:t>
      </w:r>
    </w:p>
    <w:p w:rsidR="00610D83" w:rsidRDefault="00610D83" w:rsidP="00610D83">
      <w:pPr>
        <w:shd w:val="clear" w:color="auto" w:fill="FFFFFF"/>
        <w:spacing w:line="413" w:lineRule="exact"/>
        <w:ind w:left="19" w:right="19" w:firstLine="278"/>
        <w:jc w:val="both"/>
      </w:pPr>
      <w:r>
        <w:rPr>
          <w:color w:val="000000"/>
          <w:sz w:val="24"/>
          <w:szCs w:val="24"/>
        </w:rPr>
        <w:t xml:space="preserve">Другие «официальные» доводы за отсрочку съезда: надо бороться с дороговизной, </w:t>
      </w:r>
      <w:r>
        <w:rPr>
          <w:color w:val="000000"/>
          <w:spacing w:val="-1"/>
          <w:sz w:val="24"/>
          <w:szCs w:val="24"/>
        </w:rPr>
        <w:t>надо вести выборную кампанию и т. п.</w:t>
      </w:r>
    </w:p>
    <w:p w:rsidR="00610D83" w:rsidRDefault="00610D83" w:rsidP="00610D83">
      <w:pPr>
        <w:shd w:val="clear" w:color="auto" w:fill="FFFFFF"/>
        <w:spacing w:line="413" w:lineRule="exact"/>
        <w:ind w:left="10" w:firstLine="278"/>
        <w:jc w:val="both"/>
      </w:pPr>
      <w:r>
        <w:rPr>
          <w:color w:val="000000"/>
          <w:sz w:val="24"/>
          <w:szCs w:val="24"/>
        </w:rPr>
        <w:t>Эти доводы — просто издевательство над рабочими. Кто же не знает, что мы — со</w:t>
      </w:r>
      <w:r>
        <w:rPr>
          <w:color w:val="000000"/>
          <w:sz w:val="24"/>
          <w:szCs w:val="24"/>
        </w:rPr>
        <w:softHyphen/>
      </w:r>
      <w:r>
        <w:rPr>
          <w:color w:val="000000"/>
          <w:spacing w:val="-1"/>
          <w:sz w:val="24"/>
          <w:szCs w:val="24"/>
        </w:rPr>
        <w:t xml:space="preserve">циал-демократы </w:t>
      </w:r>
      <w:r>
        <w:rPr>
          <w:i/>
          <w:iCs/>
          <w:color w:val="000000"/>
          <w:spacing w:val="-1"/>
          <w:sz w:val="24"/>
          <w:szCs w:val="24"/>
        </w:rPr>
        <w:t xml:space="preserve">не </w:t>
      </w:r>
      <w:r>
        <w:rPr>
          <w:color w:val="000000"/>
          <w:spacing w:val="-1"/>
          <w:sz w:val="24"/>
          <w:szCs w:val="24"/>
        </w:rPr>
        <w:t>против борьбы за реформы, но в отличие от социал-патриотов, в от</w:t>
      </w:r>
      <w:r>
        <w:rPr>
          <w:color w:val="000000"/>
          <w:spacing w:val="-1"/>
          <w:sz w:val="24"/>
          <w:szCs w:val="24"/>
        </w:rPr>
        <w:softHyphen/>
      </w:r>
      <w:r>
        <w:rPr>
          <w:color w:val="000000"/>
          <w:sz w:val="24"/>
          <w:szCs w:val="24"/>
        </w:rPr>
        <w:t xml:space="preserve">личие от оппортунистов и реформистов </w:t>
      </w:r>
      <w:r>
        <w:rPr>
          <w:i/>
          <w:iCs/>
          <w:color w:val="000000"/>
          <w:sz w:val="24"/>
          <w:szCs w:val="24"/>
        </w:rPr>
        <w:t xml:space="preserve">мы не ограничиваемся </w:t>
      </w:r>
      <w:r>
        <w:rPr>
          <w:color w:val="000000"/>
          <w:sz w:val="24"/>
          <w:szCs w:val="24"/>
        </w:rPr>
        <w:t xml:space="preserve">борьбой за реформы, а </w:t>
      </w:r>
      <w:r>
        <w:rPr>
          <w:i/>
          <w:iCs/>
          <w:color w:val="000000"/>
          <w:spacing w:val="4"/>
          <w:sz w:val="24"/>
          <w:szCs w:val="24"/>
        </w:rPr>
        <w:t xml:space="preserve">подчиняем </w:t>
      </w:r>
      <w:r>
        <w:rPr>
          <w:color w:val="000000"/>
          <w:spacing w:val="4"/>
          <w:sz w:val="24"/>
          <w:szCs w:val="24"/>
        </w:rPr>
        <w:t>ее борьбе за революцию? Кто не знает, что именно эта политика изложе</w:t>
      </w:r>
      <w:r>
        <w:rPr>
          <w:color w:val="000000"/>
          <w:spacing w:val="4"/>
          <w:sz w:val="24"/>
          <w:szCs w:val="24"/>
        </w:rPr>
        <w:softHyphen/>
      </w:r>
      <w:r>
        <w:rPr>
          <w:color w:val="000000"/>
          <w:sz w:val="24"/>
          <w:szCs w:val="24"/>
        </w:rPr>
        <w:t>на неоднократно в манифестах Циммервальда и Кинталя? Мы не против выборов и ре</w:t>
      </w:r>
      <w:r>
        <w:rPr>
          <w:color w:val="000000"/>
          <w:sz w:val="24"/>
          <w:szCs w:val="24"/>
        </w:rPr>
        <w:softHyphen/>
      </w:r>
      <w:r>
        <w:rPr>
          <w:color w:val="000000"/>
          <w:spacing w:val="1"/>
          <w:sz w:val="24"/>
          <w:szCs w:val="24"/>
        </w:rPr>
        <w:t xml:space="preserve">форм для ослабления дороговизны, но </w:t>
      </w:r>
      <w:r>
        <w:rPr>
          <w:i/>
          <w:iCs/>
          <w:color w:val="000000"/>
          <w:spacing w:val="1"/>
          <w:sz w:val="24"/>
          <w:szCs w:val="24"/>
        </w:rPr>
        <w:t xml:space="preserve">на первую очередь </w:t>
      </w:r>
      <w:r>
        <w:rPr>
          <w:color w:val="000000"/>
          <w:spacing w:val="1"/>
          <w:sz w:val="24"/>
          <w:szCs w:val="24"/>
        </w:rPr>
        <w:t>мы ставим открытое заявле</w:t>
      </w:r>
      <w:r>
        <w:rPr>
          <w:color w:val="000000"/>
          <w:spacing w:val="1"/>
          <w:sz w:val="24"/>
          <w:szCs w:val="24"/>
        </w:rPr>
        <w:softHyphen/>
      </w:r>
      <w:r>
        <w:rPr>
          <w:color w:val="000000"/>
          <w:sz w:val="24"/>
          <w:szCs w:val="24"/>
        </w:rPr>
        <w:t xml:space="preserve">ние перед массами </w:t>
      </w:r>
      <w:r>
        <w:rPr>
          <w:i/>
          <w:iCs/>
          <w:color w:val="000000"/>
          <w:sz w:val="24"/>
          <w:szCs w:val="24"/>
        </w:rPr>
        <w:t xml:space="preserve">правды, </w:t>
      </w:r>
      <w:r>
        <w:rPr>
          <w:color w:val="000000"/>
          <w:sz w:val="24"/>
          <w:szCs w:val="24"/>
        </w:rPr>
        <w:t xml:space="preserve">именно: что </w:t>
      </w:r>
      <w:r>
        <w:rPr>
          <w:i/>
          <w:iCs/>
          <w:color w:val="000000"/>
          <w:sz w:val="24"/>
          <w:szCs w:val="24"/>
        </w:rPr>
        <w:t xml:space="preserve">нельзя </w:t>
      </w:r>
      <w:r>
        <w:rPr>
          <w:color w:val="000000"/>
          <w:sz w:val="24"/>
          <w:szCs w:val="24"/>
        </w:rPr>
        <w:t>преодолеть дороговизны иначе как</w:t>
      </w:r>
    </w:p>
    <w:p w:rsidR="00610D83" w:rsidRDefault="00610D83" w:rsidP="00610D83">
      <w:pPr>
        <w:shd w:val="clear" w:color="auto" w:fill="FFFFFF"/>
        <w:spacing w:line="413" w:lineRule="exact"/>
        <w:ind w:left="10" w:firstLine="27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587"/>
          <w:tab w:val="left" w:leader="underscore" w:pos="8496"/>
        </w:tabs>
      </w:pPr>
      <w:r>
        <w:lastRenderedPageBreak/>
        <w:tab/>
      </w:r>
      <w:r>
        <w:rPr>
          <w:color w:val="000000"/>
          <w:u w:val="single"/>
        </w:rPr>
        <w:t>ОТКРЫТОЕ ПИСЬМО К ШАРЛЮ НЭНУ</w:t>
      </w:r>
      <w:r>
        <w:rPr>
          <w:color w:val="000000"/>
          <w:u w:val="single"/>
        </w:rPr>
        <w:tab/>
      </w:r>
      <w:r>
        <w:rPr>
          <w:color w:val="000000"/>
        </w:rPr>
        <w:t>291</w:t>
      </w:r>
    </w:p>
    <w:p w:rsidR="00610D83" w:rsidRDefault="00610D83" w:rsidP="00610D83">
      <w:pPr>
        <w:shd w:val="clear" w:color="auto" w:fill="FFFFFF"/>
        <w:spacing w:before="648" w:line="413" w:lineRule="exact"/>
        <w:ind w:left="5"/>
      </w:pPr>
      <w:r>
        <w:rPr>
          <w:color w:val="000000"/>
          <w:sz w:val="24"/>
          <w:szCs w:val="24"/>
        </w:rPr>
        <w:t>экспроприируя банки и крупные предприятия, т. е. совершая социальную революцию.</w:t>
      </w:r>
    </w:p>
    <w:p w:rsidR="00610D83" w:rsidRDefault="00610D83" w:rsidP="00610D83">
      <w:pPr>
        <w:shd w:val="clear" w:color="auto" w:fill="FFFFFF"/>
        <w:spacing w:line="413" w:lineRule="exact"/>
        <w:ind w:left="5" w:right="43" w:firstLine="288"/>
        <w:jc w:val="both"/>
      </w:pPr>
      <w:r>
        <w:rPr>
          <w:color w:val="000000"/>
          <w:sz w:val="24"/>
          <w:szCs w:val="24"/>
        </w:rPr>
        <w:t xml:space="preserve">А к чему зовет пролетариат </w:t>
      </w:r>
      <w:r>
        <w:rPr>
          <w:i/>
          <w:iCs/>
          <w:color w:val="000000"/>
          <w:sz w:val="24"/>
          <w:szCs w:val="24"/>
        </w:rPr>
        <w:t xml:space="preserve">каждый </w:t>
      </w:r>
      <w:r>
        <w:rPr>
          <w:color w:val="000000"/>
          <w:sz w:val="24"/>
          <w:szCs w:val="24"/>
        </w:rPr>
        <w:t xml:space="preserve">манифест циммервальдского объединения </w:t>
      </w:r>
      <w:r>
        <w:rPr>
          <w:i/>
          <w:iCs/>
          <w:color w:val="000000"/>
          <w:sz w:val="24"/>
          <w:szCs w:val="24"/>
        </w:rPr>
        <w:t xml:space="preserve">в </w:t>
      </w:r>
      <w:r>
        <w:rPr>
          <w:i/>
          <w:iCs/>
          <w:color w:val="000000"/>
          <w:spacing w:val="13"/>
          <w:sz w:val="24"/>
          <w:szCs w:val="24"/>
        </w:rPr>
        <w:t xml:space="preserve">ответ </w:t>
      </w:r>
      <w:r>
        <w:rPr>
          <w:color w:val="000000"/>
          <w:spacing w:val="13"/>
          <w:sz w:val="24"/>
          <w:szCs w:val="24"/>
        </w:rPr>
        <w:t xml:space="preserve">на войну? </w:t>
      </w:r>
      <w:r>
        <w:rPr>
          <w:color w:val="000000"/>
          <w:spacing w:val="13"/>
          <w:sz w:val="24"/>
          <w:szCs w:val="24"/>
          <w:lang w:val="el-GR"/>
        </w:rPr>
        <w:t xml:space="preserve">β </w:t>
      </w:r>
      <w:r>
        <w:rPr>
          <w:i/>
          <w:iCs/>
          <w:color w:val="000000"/>
          <w:spacing w:val="13"/>
          <w:sz w:val="24"/>
          <w:szCs w:val="24"/>
        </w:rPr>
        <w:t xml:space="preserve">связи </w:t>
      </w:r>
      <w:r>
        <w:rPr>
          <w:color w:val="000000"/>
          <w:spacing w:val="13"/>
          <w:sz w:val="24"/>
          <w:szCs w:val="24"/>
        </w:rPr>
        <w:t>с войной?</w:t>
      </w:r>
    </w:p>
    <w:p w:rsidR="00610D83" w:rsidRDefault="00610D83" w:rsidP="00610D83">
      <w:pPr>
        <w:shd w:val="clear" w:color="auto" w:fill="FFFFFF"/>
        <w:spacing w:line="413" w:lineRule="exact"/>
        <w:ind w:left="10" w:right="5" w:firstLine="274"/>
        <w:jc w:val="both"/>
      </w:pPr>
      <w:r>
        <w:rPr>
          <w:color w:val="000000"/>
          <w:spacing w:val="1"/>
          <w:sz w:val="24"/>
          <w:szCs w:val="24"/>
        </w:rPr>
        <w:t>К революционной массовой борьбе, к обращению оружия против врага в собствен</w:t>
      </w:r>
      <w:r>
        <w:rPr>
          <w:color w:val="000000"/>
          <w:spacing w:val="1"/>
          <w:sz w:val="24"/>
          <w:szCs w:val="24"/>
        </w:rPr>
        <w:softHyphen/>
      </w:r>
      <w:r>
        <w:rPr>
          <w:color w:val="000000"/>
          <w:sz w:val="24"/>
          <w:szCs w:val="24"/>
        </w:rPr>
        <w:t xml:space="preserve">ной стране (см. последнее обращение </w:t>
      </w:r>
      <w:r>
        <w:rPr>
          <w:color w:val="000000"/>
          <w:sz w:val="24"/>
          <w:szCs w:val="24"/>
          <w:lang w:val="de-DE"/>
        </w:rPr>
        <w:t xml:space="preserve">Internationale Sozialistische Kommission «An die Arbeiterklasse» </w:t>
      </w:r>
      <w:r>
        <w:rPr>
          <w:color w:val="000000"/>
          <w:sz w:val="24"/>
          <w:szCs w:val="24"/>
        </w:rPr>
        <w:t xml:space="preserve">от конца декабря 1916 г.), т. е. к обращению оружия против </w:t>
      </w:r>
      <w:r>
        <w:rPr>
          <w:i/>
          <w:iCs/>
          <w:color w:val="000000"/>
          <w:sz w:val="24"/>
          <w:szCs w:val="24"/>
        </w:rPr>
        <w:t xml:space="preserve">своей </w:t>
      </w:r>
      <w:r>
        <w:rPr>
          <w:color w:val="000000"/>
          <w:sz w:val="24"/>
          <w:szCs w:val="24"/>
        </w:rPr>
        <w:t>бур</w:t>
      </w:r>
      <w:r>
        <w:rPr>
          <w:color w:val="000000"/>
          <w:sz w:val="24"/>
          <w:szCs w:val="24"/>
        </w:rPr>
        <w:softHyphen/>
      </w:r>
      <w:r>
        <w:rPr>
          <w:color w:val="000000"/>
          <w:spacing w:val="-1"/>
          <w:sz w:val="24"/>
          <w:szCs w:val="24"/>
        </w:rPr>
        <w:t xml:space="preserve">жуазии, </w:t>
      </w:r>
      <w:r>
        <w:rPr>
          <w:i/>
          <w:iCs/>
          <w:color w:val="000000"/>
          <w:spacing w:val="-1"/>
          <w:sz w:val="24"/>
          <w:szCs w:val="24"/>
        </w:rPr>
        <w:t xml:space="preserve">своего </w:t>
      </w:r>
      <w:r>
        <w:rPr>
          <w:color w:val="000000"/>
          <w:spacing w:val="-1"/>
          <w:sz w:val="24"/>
          <w:szCs w:val="24"/>
        </w:rPr>
        <w:t>правительства.</w:t>
      </w:r>
    </w:p>
    <w:p w:rsidR="00610D83" w:rsidRDefault="00610D83" w:rsidP="00610D83">
      <w:pPr>
        <w:shd w:val="clear" w:color="auto" w:fill="FFFFFF"/>
        <w:spacing w:line="413" w:lineRule="exact"/>
        <w:ind w:right="5" w:firstLine="278"/>
        <w:jc w:val="both"/>
      </w:pPr>
      <w:r>
        <w:rPr>
          <w:color w:val="000000"/>
          <w:spacing w:val="1"/>
          <w:sz w:val="24"/>
          <w:szCs w:val="24"/>
        </w:rPr>
        <w:t xml:space="preserve">Неужели не ясно отсюда для всякого, сколько-нибудь умеющего думать, человека, </w:t>
      </w:r>
      <w:r>
        <w:rPr>
          <w:color w:val="000000"/>
          <w:sz w:val="24"/>
          <w:szCs w:val="24"/>
        </w:rPr>
        <w:t xml:space="preserve">что именно политика </w:t>
      </w:r>
      <w:r>
        <w:rPr>
          <w:i/>
          <w:iCs/>
          <w:color w:val="000000"/>
          <w:sz w:val="24"/>
          <w:szCs w:val="24"/>
        </w:rPr>
        <w:t xml:space="preserve">отказа </w:t>
      </w:r>
      <w:r>
        <w:rPr>
          <w:color w:val="000000"/>
          <w:sz w:val="24"/>
          <w:szCs w:val="24"/>
        </w:rPr>
        <w:t xml:space="preserve">от защиты отечества </w:t>
      </w:r>
      <w:r>
        <w:rPr>
          <w:i/>
          <w:iCs/>
          <w:color w:val="000000"/>
          <w:sz w:val="24"/>
          <w:szCs w:val="24"/>
        </w:rPr>
        <w:t xml:space="preserve">связана </w:t>
      </w:r>
      <w:r>
        <w:rPr>
          <w:color w:val="000000"/>
          <w:sz w:val="24"/>
          <w:szCs w:val="24"/>
        </w:rPr>
        <w:t>с действительно революци</w:t>
      </w:r>
      <w:r>
        <w:rPr>
          <w:color w:val="000000"/>
          <w:sz w:val="24"/>
          <w:szCs w:val="24"/>
        </w:rPr>
        <w:softHyphen/>
      </w:r>
      <w:r>
        <w:rPr>
          <w:color w:val="000000"/>
          <w:spacing w:val="1"/>
          <w:sz w:val="24"/>
          <w:szCs w:val="24"/>
        </w:rPr>
        <w:t>онной, с действительно социалистической борьбой против дороговизны? с действи</w:t>
      </w:r>
      <w:r>
        <w:rPr>
          <w:color w:val="000000"/>
          <w:spacing w:val="1"/>
          <w:sz w:val="24"/>
          <w:szCs w:val="24"/>
        </w:rPr>
        <w:softHyphen/>
      </w:r>
      <w:r>
        <w:rPr>
          <w:color w:val="000000"/>
          <w:sz w:val="24"/>
          <w:szCs w:val="24"/>
        </w:rPr>
        <w:t xml:space="preserve">тельно социалистическим, а не буржуазно-реформистским, использованием выборной </w:t>
      </w:r>
      <w:r>
        <w:rPr>
          <w:color w:val="000000"/>
          <w:spacing w:val="-2"/>
          <w:sz w:val="24"/>
          <w:szCs w:val="24"/>
        </w:rPr>
        <w:t>кампании?</w:t>
      </w:r>
    </w:p>
    <w:p w:rsidR="00610D83" w:rsidRDefault="00610D83" w:rsidP="00610D83">
      <w:pPr>
        <w:shd w:val="clear" w:color="auto" w:fill="FFFFFF"/>
        <w:spacing w:line="413" w:lineRule="exact"/>
        <w:ind w:left="5" w:right="5" w:firstLine="278"/>
        <w:jc w:val="both"/>
      </w:pPr>
      <w:r>
        <w:rPr>
          <w:color w:val="000000"/>
          <w:sz w:val="24"/>
          <w:szCs w:val="24"/>
        </w:rPr>
        <w:t xml:space="preserve">Неужели не ясно, что именно социал-патриотическая политика, политика «защиты отечества» в империалистской войне, есть политика </w:t>
      </w:r>
      <w:r>
        <w:rPr>
          <w:i/>
          <w:iCs/>
          <w:color w:val="000000"/>
          <w:sz w:val="24"/>
          <w:szCs w:val="24"/>
        </w:rPr>
        <w:t xml:space="preserve">реформизма, </w:t>
      </w:r>
      <w:r>
        <w:rPr>
          <w:color w:val="000000"/>
          <w:sz w:val="24"/>
          <w:szCs w:val="24"/>
        </w:rPr>
        <w:t xml:space="preserve">т. е. буржуазно-реформистской, </w:t>
      </w:r>
      <w:r>
        <w:rPr>
          <w:i/>
          <w:iCs/>
          <w:color w:val="000000"/>
          <w:sz w:val="24"/>
          <w:szCs w:val="24"/>
        </w:rPr>
        <w:t xml:space="preserve">а не </w:t>
      </w:r>
      <w:r>
        <w:rPr>
          <w:color w:val="000000"/>
          <w:sz w:val="24"/>
          <w:szCs w:val="24"/>
        </w:rPr>
        <w:t>социалистической борьбы с дороговизной, борьбы во время вы</w:t>
      </w:r>
      <w:r>
        <w:rPr>
          <w:color w:val="000000"/>
          <w:sz w:val="24"/>
          <w:szCs w:val="24"/>
        </w:rPr>
        <w:softHyphen/>
      </w:r>
      <w:r>
        <w:rPr>
          <w:color w:val="000000"/>
          <w:spacing w:val="-1"/>
          <w:sz w:val="24"/>
          <w:szCs w:val="24"/>
        </w:rPr>
        <w:t>борной кампании?</w:t>
      </w:r>
    </w:p>
    <w:p w:rsidR="00610D83" w:rsidRDefault="00610D83" w:rsidP="00610D83">
      <w:pPr>
        <w:shd w:val="clear" w:color="auto" w:fill="FFFFFF"/>
        <w:spacing w:line="413" w:lineRule="exact"/>
        <w:ind w:left="10" w:right="10" w:firstLine="278"/>
        <w:jc w:val="both"/>
      </w:pPr>
      <w:r>
        <w:rPr>
          <w:color w:val="000000"/>
          <w:spacing w:val="1"/>
          <w:sz w:val="24"/>
          <w:szCs w:val="24"/>
        </w:rPr>
        <w:t xml:space="preserve">Как же можно </w:t>
      </w:r>
      <w:r>
        <w:rPr>
          <w:i/>
          <w:iCs/>
          <w:color w:val="000000"/>
          <w:spacing w:val="1"/>
          <w:sz w:val="24"/>
          <w:szCs w:val="24"/>
        </w:rPr>
        <w:t xml:space="preserve">«откладывать» </w:t>
      </w:r>
      <w:r>
        <w:rPr>
          <w:color w:val="000000"/>
          <w:spacing w:val="1"/>
          <w:sz w:val="24"/>
          <w:szCs w:val="24"/>
        </w:rPr>
        <w:t xml:space="preserve">съезд, решающий вопрос о «защите отечества» (т. е. </w:t>
      </w:r>
      <w:r>
        <w:rPr>
          <w:color w:val="000000"/>
          <w:spacing w:val="-1"/>
          <w:sz w:val="24"/>
          <w:szCs w:val="24"/>
        </w:rPr>
        <w:t xml:space="preserve">о выборе </w:t>
      </w:r>
      <w:r>
        <w:rPr>
          <w:i/>
          <w:iCs/>
          <w:color w:val="000000"/>
          <w:spacing w:val="-1"/>
          <w:sz w:val="24"/>
          <w:szCs w:val="24"/>
        </w:rPr>
        <w:t xml:space="preserve">между </w:t>
      </w:r>
      <w:r>
        <w:rPr>
          <w:color w:val="000000"/>
          <w:spacing w:val="-1"/>
          <w:sz w:val="24"/>
          <w:szCs w:val="24"/>
        </w:rPr>
        <w:t xml:space="preserve">социал-патриотической </w:t>
      </w:r>
      <w:r>
        <w:rPr>
          <w:i/>
          <w:iCs/>
          <w:color w:val="000000"/>
          <w:spacing w:val="-1"/>
          <w:sz w:val="24"/>
          <w:szCs w:val="24"/>
        </w:rPr>
        <w:t xml:space="preserve">и </w:t>
      </w:r>
      <w:r>
        <w:rPr>
          <w:color w:val="000000"/>
          <w:spacing w:val="-1"/>
          <w:sz w:val="24"/>
          <w:szCs w:val="24"/>
        </w:rPr>
        <w:t>социалистической политикой), «под предло</w:t>
      </w:r>
      <w:r>
        <w:rPr>
          <w:color w:val="000000"/>
          <w:spacing w:val="-1"/>
          <w:sz w:val="24"/>
          <w:szCs w:val="24"/>
        </w:rPr>
        <w:softHyphen/>
      </w:r>
      <w:r>
        <w:rPr>
          <w:color w:val="000000"/>
          <w:sz w:val="24"/>
          <w:szCs w:val="24"/>
        </w:rPr>
        <w:t>гом» борьбы с дороговизной и т. п.?? Этим фальшивым, лживым доводом Гримм и со</w:t>
      </w:r>
      <w:r>
        <w:rPr>
          <w:color w:val="000000"/>
          <w:sz w:val="24"/>
          <w:szCs w:val="24"/>
        </w:rPr>
        <w:softHyphen/>
      </w:r>
      <w:r>
        <w:rPr>
          <w:color w:val="000000"/>
          <w:spacing w:val="-1"/>
          <w:sz w:val="24"/>
          <w:szCs w:val="24"/>
        </w:rPr>
        <w:t xml:space="preserve">циал-патриоты хотят </w:t>
      </w:r>
      <w:r>
        <w:rPr>
          <w:i/>
          <w:iCs/>
          <w:color w:val="000000"/>
          <w:spacing w:val="-1"/>
          <w:sz w:val="24"/>
          <w:szCs w:val="24"/>
        </w:rPr>
        <w:t xml:space="preserve">затушевать </w:t>
      </w:r>
      <w:r>
        <w:rPr>
          <w:color w:val="000000"/>
          <w:spacing w:val="-1"/>
          <w:sz w:val="24"/>
          <w:szCs w:val="24"/>
        </w:rPr>
        <w:t>от рабочих ту правду, что они и борьбу с дороговиз</w:t>
      </w:r>
      <w:r>
        <w:rPr>
          <w:color w:val="000000"/>
          <w:spacing w:val="-1"/>
          <w:sz w:val="24"/>
          <w:szCs w:val="24"/>
        </w:rPr>
        <w:softHyphen/>
        <w:t>ной и выборы и пр. хотят проводить в буржуазно-реформистском, а не в циммервальд-</w:t>
      </w:r>
      <w:r>
        <w:rPr>
          <w:color w:val="000000"/>
          <w:spacing w:val="-2"/>
          <w:sz w:val="24"/>
          <w:szCs w:val="24"/>
        </w:rPr>
        <w:t>ском духе?</w:t>
      </w:r>
    </w:p>
    <w:p w:rsidR="00610D83" w:rsidRDefault="00610D83" w:rsidP="00610D83">
      <w:pPr>
        <w:shd w:val="clear" w:color="auto" w:fill="FFFFFF"/>
        <w:spacing w:line="413" w:lineRule="exact"/>
        <w:ind w:left="5" w:firstLine="293"/>
        <w:jc w:val="both"/>
      </w:pPr>
      <w:r>
        <w:rPr>
          <w:color w:val="000000"/>
          <w:sz w:val="24"/>
          <w:szCs w:val="24"/>
        </w:rPr>
        <w:t xml:space="preserve">6-го августа 1916 в Цюрихе Гримм выступал перед 115 </w:t>
      </w:r>
      <w:r>
        <w:rPr>
          <w:color w:val="000000"/>
          <w:sz w:val="24"/>
          <w:szCs w:val="24"/>
          <w:lang w:val="de-DE"/>
        </w:rPr>
        <w:t xml:space="preserve">Arbeitervertrauensleute aus der ganzen Schweiz </w:t>
      </w:r>
      <w:r>
        <w:rPr>
          <w:color w:val="000000"/>
          <w:sz w:val="24"/>
          <w:szCs w:val="24"/>
        </w:rPr>
        <w:t xml:space="preserve">и он развил перед ними именно буржуазно-реформистскую и только </w:t>
      </w:r>
      <w:r>
        <w:rPr>
          <w:color w:val="000000"/>
          <w:spacing w:val="-1"/>
          <w:sz w:val="24"/>
          <w:szCs w:val="24"/>
        </w:rPr>
        <w:t xml:space="preserve">реформистскую борьбу с дороговизной! Гримм «твердою поступью» идет к </w:t>
      </w:r>
      <w:r>
        <w:rPr>
          <w:i/>
          <w:iCs/>
          <w:color w:val="000000"/>
          <w:spacing w:val="-1"/>
          <w:sz w:val="24"/>
          <w:szCs w:val="24"/>
        </w:rPr>
        <w:t>своей цели:</w:t>
      </w:r>
    </w:p>
    <w:p w:rsidR="00610D83" w:rsidRDefault="00610D83" w:rsidP="00610D83">
      <w:pPr>
        <w:shd w:val="clear" w:color="auto" w:fill="FFFFFF"/>
        <w:spacing w:before="2957"/>
        <w:ind w:left="581"/>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" o:allowincell="f" strokeweight=".7pt"/>
            </w:pict>
          </mc:Fallback>
        </mc:AlternateContent>
      </w:r>
      <w:r>
        <w:rPr>
          <w:i/>
          <w:iCs/>
          <w:color w:val="000000"/>
        </w:rPr>
        <w:t xml:space="preserve">- </w:t>
      </w:r>
      <w:r>
        <w:rPr>
          <w:color w:val="000000"/>
        </w:rPr>
        <w:t xml:space="preserve">Международной социалистической комиссии «К рабочему классу». </w:t>
      </w:r>
      <w:r>
        <w:rPr>
          <w:i/>
          <w:iCs/>
          <w:color w:val="000000"/>
        </w:rPr>
        <w:t>Ред.</w:t>
      </w:r>
    </w:p>
    <w:p w:rsidR="00610D83" w:rsidRDefault="00610D83" w:rsidP="00610D83">
      <w:pPr>
        <w:shd w:val="clear" w:color="auto" w:fill="FFFFFF"/>
        <w:spacing w:before="2957"/>
        <w:ind w:left="581"/>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4" w:right="5"/>
        <w:jc w:val="both"/>
      </w:pPr>
      <w:r>
        <w:rPr>
          <w:color w:val="000000"/>
          <w:sz w:val="24"/>
          <w:szCs w:val="24"/>
        </w:rPr>
        <w:t xml:space="preserve">к сближению с социал-патриотами </w:t>
      </w:r>
      <w:r>
        <w:rPr>
          <w:i/>
          <w:iCs/>
          <w:color w:val="000000"/>
          <w:sz w:val="24"/>
          <w:szCs w:val="24"/>
        </w:rPr>
        <w:t xml:space="preserve">против </w:t>
      </w:r>
      <w:r>
        <w:rPr>
          <w:color w:val="000000"/>
          <w:sz w:val="24"/>
          <w:szCs w:val="24"/>
        </w:rPr>
        <w:t xml:space="preserve">социалистических рабочих, </w:t>
      </w:r>
      <w:r>
        <w:rPr>
          <w:i/>
          <w:iCs/>
          <w:color w:val="000000"/>
          <w:sz w:val="24"/>
          <w:szCs w:val="24"/>
        </w:rPr>
        <w:t xml:space="preserve">против </w:t>
      </w:r>
      <w:r>
        <w:rPr>
          <w:color w:val="000000"/>
          <w:sz w:val="24"/>
          <w:szCs w:val="24"/>
        </w:rPr>
        <w:t>Цим-</w:t>
      </w:r>
      <w:r>
        <w:rPr>
          <w:color w:val="000000"/>
          <w:spacing w:val="-3"/>
          <w:sz w:val="24"/>
          <w:szCs w:val="24"/>
        </w:rPr>
        <w:t>мервальда.</w:t>
      </w:r>
    </w:p>
    <w:p w:rsidR="00610D83" w:rsidRDefault="00610D83" w:rsidP="00610D83">
      <w:pPr>
        <w:shd w:val="clear" w:color="auto" w:fill="FFFFFF"/>
        <w:spacing w:line="413" w:lineRule="exact"/>
        <w:ind w:left="10" w:firstLine="274"/>
        <w:jc w:val="both"/>
      </w:pPr>
      <w:r>
        <w:rPr>
          <w:color w:val="000000"/>
          <w:spacing w:val="1"/>
          <w:sz w:val="24"/>
          <w:szCs w:val="24"/>
        </w:rPr>
        <w:t xml:space="preserve">Но что особенно отвратительно при этом, так это то, что Гримм </w:t>
      </w:r>
      <w:r>
        <w:rPr>
          <w:i/>
          <w:iCs/>
          <w:color w:val="000000"/>
          <w:spacing w:val="1"/>
          <w:sz w:val="24"/>
          <w:szCs w:val="24"/>
        </w:rPr>
        <w:t xml:space="preserve">прикрывает </w:t>
      </w:r>
      <w:r>
        <w:rPr>
          <w:color w:val="000000"/>
          <w:spacing w:val="1"/>
          <w:sz w:val="24"/>
          <w:szCs w:val="24"/>
        </w:rPr>
        <w:t xml:space="preserve">свой </w:t>
      </w:r>
      <w:r>
        <w:rPr>
          <w:color w:val="000000"/>
          <w:spacing w:val="-1"/>
          <w:sz w:val="24"/>
          <w:szCs w:val="24"/>
        </w:rPr>
        <w:t xml:space="preserve">переход на сторону социал-патриотов </w:t>
      </w:r>
      <w:r>
        <w:rPr>
          <w:i/>
          <w:iCs/>
          <w:color w:val="000000"/>
          <w:spacing w:val="-1"/>
          <w:sz w:val="24"/>
          <w:szCs w:val="24"/>
        </w:rPr>
        <w:t xml:space="preserve">усиленной </w:t>
      </w:r>
      <w:r>
        <w:rPr>
          <w:color w:val="000000"/>
          <w:spacing w:val="-1"/>
          <w:sz w:val="24"/>
          <w:szCs w:val="24"/>
        </w:rPr>
        <w:t xml:space="preserve">бранью против социал-патриотов </w:t>
      </w:r>
      <w:r>
        <w:rPr>
          <w:i/>
          <w:iCs/>
          <w:color w:val="000000"/>
          <w:spacing w:val="-1"/>
          <w:sz w:val="24"/>
          <w:szCs w:val="24"/>
        </w:rPr>
        <w:t>не</w:t>
      </w:r>
      <w:r>
        <w:rPr>
          <w:i/>
          <w:iCs/>
          <w:color w:val="000000"/>
          <w:spacing w:val="-1"/>
          <w:sz w:val="24"/>
          <w:szCs w:val="24"/>
        </w:rPr>
        <w:softHyphen/>
      </w:r>
      <w:r>
        <w:rPr>
          <w:i/>
          <w:iCs/>
          <w:color w:val="000000"/>
          <w:sz w:val="24"/>
          <w:szCs w:val="24"/>
        </w:rPr>
        <w:t xml:space="preserve">швейцарских. </w:t>
      </w:r>
      <w:r>
        <w:rPr>
          <w:color w:val="000000"/>
          <w:sz w:val="24"/>
          <w:szCs w:val="24"/>
        </w:rPr>
        <w:t>Вот где один из самых глубоких корней измены Гримма, вот где один из самых глубоких источников всей той политики обмана, которую вскрыло 7-ое января 1917 года.</w:t>
      </w:r>
    </w:p>
    <w:p w:rsidR="00610D83" w:rsidRDefault="00610D83" w:rsidP="00610D83">
      <w:pPr>
        <w:shd w:val="clear" w:color="auto" w:fill="FFFFFF"/>
        <w:spacing w:line="413" w:lineRule="exact"/>
        <w:ind w:left="5" w:firstLine="278"/>
        <w:jc w:val="both"/>
      </w:pPr>
      <w:r>
        <w:rPr>
          <w:color w:val="000000"/>
          <w:sz w:val="24"/>
          <w:szCs w:val="24"/>
        </w:rPr>
        <w:t xml:space="preserve">Посмотрите на </w:t>
      </w:r>
      <w:r>
        <w:rPr>
          <w:i/>
          <w:iCs/>
          <w:color w:val="000000"/>
          <w:sz w:val="24"/>
          <w:szCs w:val="24"/>
          <w:lang w:val="de-DE"/>
        </w:rPr>
        <w:t xml:space="preserve">«Berner Tagwacht»: </w:t>
      </w:r>
      <w:r>
        <w:rPr>
          <w:color w:val="000000"/>
          <w:sz w:val="24"/>
          <w:szCs w:val="24"/>
        </w:rPr>
        <w:t>каких только ругательных слов не расточала эта газета по адресу социал-патриотов русских, французских, английских, немецких, авст</w:t>
      </w:r>
      <w:r>
        <w:rPr>
          <w:color w:val="000000"/>
          <w:sz w:val="24"/>
          <w:szCs w:val="24"/>
        </w:rPr>
        <w:softHyphen/>
      </w:r>
      <w:r>
        <w:rPr>
          <w:color w:val="000000"/>
          <w:spacing w:val="1"/>
          <w:sz w:val="24"/>
          <w:szCs w:val="24"/>
        </w:rPr>
        <w:t xml:space="preserve">рийских, одним словом, всех... кроме швейцарских! Гримм договорился до того, что </w:t>
      </w:r>
      <w:r>
        <w:rPr>
          <w:color w:val="000000"/>
          <w:sz w:val="24"/>
          <w:szCs w:val="24"/>
        </w:rPr>
        <w:t xml:space="preserve">назвал немецкого социал-патриота Эберта, члена </w:t>
      </w:r>
      <w:r>
        <w:rPr>
          <w:color w:val="000000"/>
          <w:sz w:val="24"/>
          <w:szCs w:val="24"/>
          <w:lang w:val="en-US"/>
        </w:rPr>
        <w:t xml:space="preserve">Parteivorstand'a </w:t>
      </w:r>
      <w:r>
        <w:rPr>
          <w:color w:val="000000"/>
          <w:sz w:val="24"/>
          <w:szCs w:val="24"/>
        </w:rPr>
        <w:t xml:space="preserve">германской социал-демократической партии </w:t>
      </w:r>
      <w:r>
        <w:rPr>
          <w:color w:val="000000"/>
          <w:sz w:val="24"/>
          <w:szCs w:val="24"/>
          <w:lang w:val="de-DE"/>
        </w:rPr>
        <w:t xml:space="preserve">«einen Rausschmeißer in einem Bordell» («Berner Tagwacht» </w:t>
      </w:r>
      <w:r>
        <w:rPr>
          <w:color w:val="000000"/>
          <w:spacing w:val="-2"/>
          <w:sz w:val="24"/>
          <w:szCs w:val="24"/>
        </w:rPr>
        <w:t>№... от-...).</w:t>
      </w:r>
    </w:p>
    <w:p w:rsidR="00610D83" w:rsidRDefault="00610D83" w:rsidP="00610D83">
      <w:pPr>
        <w:shd w:val="clear" w:color="auto" w:fill="FFFFFF"/>
        <w:spacing w:line="413" w:lineRule="exact"/>
        <w:ind w:left="5" w:firstLine="278"/>
        <w:jc w:val="both"/>
      </w:pPr>
      <w:r>
        <w:rPr>
          <w:color w:val="000000"/>
          <w:sz w:val="24"/>
          <w:szCs w:val="24"/>
        </w:rPr>
        <w:t xml:space="preserve">Не правда ли, какой храбрец этот Гримм? Какой рыцарский воин этот Гримм? Как </w:t>
      </w:r>
      <w:r>
        <w:rPr>
          <w:color w:val="000000"/>
          <w:spacing w:val="1"/>
          <w:sz w:val="24"/>
          <w:szCs w:val="24"/>
        </w:rPr>
        <w:t xml:space="preserve">мужественно нападает он из Берна на социал-патриотов... в Берлине! Как благородно </w:t>
      </w:r>
      <w:r>
        <w:rPr>
          <w:color w:val="000000"/>
          <w:sz w:val="24"/>
          <w:szCs w:val="24"/>
        </w:rPr>
        <w:t xml:space="preserve">этот рыцарь </w:t>
      </w:r>
      <w:r>
        <w:rPr>
          <w:i/>
          <w:iCs/>
          <w:color w:val="000000"/>
          <w:sz w:val="24"/>
          <w:szCs w:val="24"/>
        </w:rPr>
        <w:t xml:space="preserve">умалчивает </w:t>
      </w:r>
      <w:r>
        <w:rPr>
          <w:color w:val="000000"/>
          <w:sz w:val="24"/>
          <w:szCs w:val="24"/>
        </w:rPr>
        <w:t xml:space="preserve">о социал-патриотах... </w:t>
      </w:r>
      <w:r>
        <w:rPr>
          <w:i/>
          <w:iCs/>
          <w:color w:val="000000"/>
          <w:sz w:val="24"/>
          <w:szCs w:val="24"/>
        </w:rPr>
        <w:t>в Берне и в Цюрихе!</w:t>
      </w:r>
    </w:p>
    <w:p w:rsidR="00610D83" w:rsidRDefault="00610D83" w:rsidP="00610D83">
      <w:pPr>
        <w:shd w:val="clear" w:color="auto" w:fill="FFFFFF"/>
        <w:spacing w:line="413" w:lineRule="exact"/>
        <w:ind w:left="5" w:right="5" w:firstLine="283"/>
        <w:jc w:val="both"/>
      </w:pPr>
      <w:r>
        <w:rPr>
          <w:color w:val="000000"/>
          <w:spacing w:val="-1"/>
          <w:sz w:val="24"/>
          <w:szCs w:val="24"/>
        </w:rPr>
        <w:t>Но чем же отличается Эберт в Берлине от Грейлиха, Манц-Шеппи, Пфлюгера в Цю</w:t>
      </w:r>
      <w:r>
        <w:rPr>
          <w:color w:val="000000"/>
          <w:spacing w:val="-1"/>
          <w:sz w:val="24"/>
          <w:szCs w:val="24"/>
        </w:rPr>
        <w:softHyphen/>
      </w:r>
      <w:r>
        <w:rPr>
          <w:color w:val="000000"/>
          <w:sz w:val="24"/>
          <w:szCs w:val="24"/>
        </w:rPr>
        <w:t xml:space="preserve">рихе? от Густава Мюллера, Шнеебергера, Дюрра в Берне? </w:t>
      </w:r>
      <w:r>
        <w:rPr>
          <w:i/>
          <w:iCs/>
          <w:color w:val="000000"/>
          <w:sz w:val="24"/>
          <w:szCs w:val="24"/>
        </w:rPr>
        <w:t xml:space="preserve">Решительно ничем. Они все </w:t>
      </w:r>
      <w:r>
        <w:rPr>
          <w:color w:val="000000"/>
          <w:sz w:val="24"/>
          <w:szCs w:val="24"/>
        </w:rPr>
        <w:t xml:space="preserve">— </w:t>
      </w:r>
      <w:r>
        <w:rPr>
          <w:i/>
          <w:iCs/>
          <w:color w:val="000000"/>
          <w:sz w:val="24"/>
          <w:szCs w:val="24"/>
        </w:rPr>
        <w:t xml:space="preserve">социал-патриоты. </w:t>
      </w:r>
      <w:r>
        <w:rPr>
          <w:color w:val="000000"/>
          <w:sz w:val="24"/>
          <w:szCs w:val="24"/>
        </w:rPr>
        <w:t>Они все стоят на совершенно одинаковой принципиальной пози</w:t>
      </w:r>
      <w:r>
        <w:rPr>
          <w:color w:val="000000"/>
          <w:sz w:val="24"/>
          <w:szCs w:val="24"/>
        </w:rPr>
        <w:softHyphen/>
      </w:r>
      <w:r>
        <w:rPr>
          <w:color w:val="000000"/>
          <w:spacing w:val="-1"/>
          <w:sz w:val="24"/>
          <w:szCs w:val="24"/>
        </w:rPr>
        <w:t xml:space="preserve">ции. Они все проводят в массу идеи </w:t>
      </w:r>
      <w:r>
        <w:rPr>
          <w:i/>
          <w:iCs/>
          <w:color w:val="000000"/>
          <w:spacing w:val="-1"/>
          <w:sz w:val="24"/>
          <w:szCs w:val="24"/>
        </w:rPr>
        <w:t xml:space="preserve">не </w:t>
      </w:r>
      <w:r>
        <w:rPr>
          <w:color w:val="000000"/>
          <w:spacing w:val="-1"/>
          <w:sz w:val="24"/>
          <w:szCs w:val="24"/>
        </w:rPr>
        <w:t xml:space="preserve">социалистические, </w:t>
      </w:r>
      <w:r>
        <w:rPr>
          <w:i/>
          <w:iCs/>
          <w:color w:val="000000"/>
          <w:spacing w:val="-1"/>
          <w:sz w:val="24"/>
          <w:szCs w:val="24"/>
        </w:rPr>
        <w:t xml:space="preserve">а </w:t>
      </w:r>
      <w:r>
        <w:rPr>
          <w:color w:val="000000"/>
          <w:spacing w:val="-1"/>
          <w:sz w:val="24"/>
          <w:szCs w:val="24"/>
        </w:rPr>
        <w:t>«грютлиановские», т. е. ре</w:t>
      </w:r>
      <w:r>
        <w:rPr>
          <w:color w:val="000000"/>
          <w:spacing w:val="-1"/>
          <w:sz w:val="24"/>
          <w:szCs w:val="24"/>
        </w:rPr>
        <w:softHyphen/>
        <w:t>формистские, националистские, буржуазные.</w:t>
      </w:r>
    </w:p>
    <w:p w:rsidR="00610D83" w:rsidRDefault="00610D83" w:rsidP="00610D83">
      <w:pPr>
        <w:shd w:val="clear" w:color="auto" w:fill="FFFFFF"/>
        <w:spacing w:line="413" w:lineRule="exact"/>
        <w:ind w:firstLine="288"/>
        <w:jc w:val="both"/>
      </w:pPr>
      <w:r>
        <w:rPr>
          <w:color w:val="000000"/>
          <w:spacing w:val="-1"/>
          <w:sz w:val="24"/>
          <w:szCs w:val="24"/>
        </w:rPr>
        <w:t xml:space="preserve">Когда Гримм летом 1916г. составил свои тезисы по военному вопросу и составил их </w:t>
      </w:r>
      <w:r>
        <w:rPr>
          <w:color w:val="000000"/>
          <w:spacing w:val="2"/>
          <w:sz w:val="24"/>
          <w:szCs w:val="24"/>
        </w:rPr>
        <w:t xml:space="preserve">умышленно длинно и неясно, надеясь обмануть и левых и правых, надеясь «сыграть» </w:t>
      </w:r>
      <w:r>
        <w:rPr>
          <w:color w:val="000000"/>
          <w:sz w:val="24"/>
          <w:szCs w:val="24"/>
        </w:rPr>
        <w:t>на расхождении тех и других, он закончил эти тезисы следующей фразой:</w:t>
      </w:r>
    </w:p>
    <w:p w:rsidR="00610D83" w:rsidRDefault="00610D83" w:rsidP="00610D83">
      <w:pPr>
        <w:shd w:val="clear" w:color="auto" w:fill="FFFFFF"/>
        <w:spacing w:line="413" w:lineRule="exact"/>
        <w:ind w:left="14" w:right="10" w:firstLine="278"/>
        <w:jc w:val="both"/>
      </w:pPr>
      <w:r>
        <w:rPr>
          <w:color w:val="000000"/>
          <w:sz w:val="24"/>
          <w:szCs w:val="24"/>
        </w:rPr>
        <w:t xml:space="preserve">«Органы партии и профессиональных союзов должны войти в соглашение между </w:t>
      </w:r>
      <w:r>
        <w:rPr>
          <w:color w:val="000000"/>
          <w:spacing w:val="-1"/>
          <w:sz w:val="24"/>
          <w:szCs w:val="24"/>
        </w:rPr>
        <w:t>собой» (именно на случай</w:t>
      </w:r>
    </w:p>
    <w:p w:rsidR="00610D83" w:rsidRDefault="00610D83" w:rsidP="00610D83">
      <w:pPr>
        <w:shd w:val="clear" w:color="auto" w:fill="FFFFFF"/>
        <w:spacing w:before="2549"/>
        <w:ind w:left="581"/>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XJRiCU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«вышибалой публичного дома». </w:t>
      </w:r>
      <w:r>
        <w:rPr>
          <w:i/>
          <w:iCs/>
          <w:color w:val="000000"/>
        </w:rPr>
        <w:t>Ред.</w:t>
      </w:r>
    </w:p>
    <w:p w:rsidR="00610D83" w:rsidRDefault="00610D83" w:rsidP="00610D83">
      <w:pPr>
        <w:shd w:val="clear" w:color="auto" w:fill="FFFFFF"/>
        <w:spacing w:before="2549"/>
        <w:ind w:left="581"/>
        <w:sectPr w:rsidR="00610D83">
          <w:pgSz w:w="11909" w:h="16834"/>
          <w:pgMar w:top="1193" w:right="1419" w:bottom="360" w:left="1418" w:header="720" w:footer="720" w:gutter="0"/>
          <w:cols w:space="60"/>
          <w:noEndnote/>
        </w:sectPr>
      </w:pPr>
    </w:p>
    <w:p w:rsidR="00610D83" w:rsidRDefault="00610D83" w:rsidP="00610D83">
      <w:pPr>
        <w:shd w:val="clear" w:color="auto" w:fill="FFFFFF"/>
        <w:tabs>
          <w:tab w:val="left" w:leader="underscore" w:pos="2587"/>
          <w:tab w:val="left" w:leader="underscore" w:pos="8496"/>
        </w:tabs>
      </w:pPr>
      <w:r>
        <w:lastRenderedPageBreak/>
        <w:tab/>
      </w:r>
      <w:r>
        <w:rPr>
          <w:color w:val="000000"/>
          <w:u w:val="single"/>
        </w:rPr>
        <w:t>ОТКРЫТОЕ ПИСЬМО К ШАРЛЮ НЭНУ</w:t>
      </w:r>
      <w:r>
        <w:rPr>
          <w:color w:val="000000"/>
          <w:u w:val="single"/>
        </w:rPr>
        <w:tab/>
      </w:r>
      <w:r>
        <w:rPr>
          <w:color w:val="000000"/>
        </w:rPr>
        <w:t>293</w:t>
      </w:r>
    </w:p>
    <w:p w:rsidR="00610D83" w:rsidRDefault="00610D83" w:rsidP="00610D83">
      <w:pPr>
        <w:shd w:val="clear" w:color="auto" w:fill="FFFFFF"/>
        <w:spacing w:before="648" w:line="413" w:lineRule="exact"/>
        <w:ind w:left="5"/>
      </w:pPr>
      <w:r>
        <w:rPr>
          <w:color w:val="000000"/>
          <w:sz w:val="24"/>
          <w:szCs w:val="24"/>
        </w:rPr>
        <w:t>угрозы войной и необходимости революционных массовых действий).</w:t>
      </w:r>
    </w:p>
    <w:p w:rsidR="00610D83" w:rsidRDefault="00610D83" w:rsidP="00610D83">
      <w:pPr>
        <w:shd w:val="clear" w:color="auto" w:fill="FFFFFF"/>
        <w:spacing w:line="413" w:lineRule="exact"/>
        <w:ind w:left="5" w:right="10" w:firstLine="278"/>
        <w:jc w:val="both"/>
      </w:pPr>
      <w:r>
        <w:rPr>
          <w:color w:val="000000"/>
          <w:spacing w:val="-1"/>
          <w:sz w:val="24"/>
          <w:szCs w:val="24"/>
        </w:rPr>
        <w:t>Но кто стоит во главе профессиональных союзов Швейцарии? Между прочим, имен</w:t>
      </w:r>
      <w:r>
        <w:rPr>
          <w:color w:val="000000"/>
          <w:spacing w:val="-1"/>
          <w:sz w:val="24"/>
          <w:szCs w:val="24"/>
        </w:rPr>
        <w:softHyphen/>
      </w:r>
      <w:r>
        <w:rPr>
          <w:color w:val="000000"/>
          <w:sz w:val="24"/>
          <w:szCs w:val="24"/>
        </w:rPr>
        <w:t xml:space="preserve">но Шнеебергер и Дюрр, которые оба подписывали летом 1916 года газету </w:t>
      </w:r>
      <w:r>
        <w:rPr>
          <w:color w:val="000000"/>
          <w:sz w:val="24"/>
          <w:szCs w:val="24"/>
          <w:lang w:val="de-DE"/>
        </w:rPr>
        <w:t xml:space="preserve">«Schweizerische Metallarbeiterzeitung» </w:t>
      </w:r>
      <w:r>
        <w:rPr>
          <w:color w:val="000000"/>
          <w:sz w:val="24"/>
          <w:szCs w:val="24"/>
        </w:rPr>
        <w:t xml:space="preserve">как редакторы, вели эту газету в реакционном, реформистском, социал-патриотическом духе, </w:t>
      </w:r>
      <w:r>
        <w:rPr>
          <w:i/>
          <w:iCs/>
          <w:color w:val="000000"/>
          <w:sz w:val="24"/>
          <w:szCs w:val="24"/>
        </w:rPr>
        <w:t xml:space="preserve">прямо </w:t>
      </w:r>
      <w:r>
        <w:rPr>
          <w:color w:val="000000"/>
          <w:sz w:val="24"/>
          <w:szCs w:val="24"/>
        </w:rPr>
        <w:t xml:space="preserve">заявляя, что они </w:t>
      </w:r>
      <w:r>
        <w:rPr>
          <w:i/>
          <w:iCs/>
          <w:color w:val="000000"/>
          <w:sz w:val="24"/>
          <w:szCs w:val="24"/>
        </w:rPr>
        <w:t xml:space="preserve">за </w:t>
      </w:r>
      <w:r>
        <w:rPr>
          <w:color w:val="000000"/>
          <w:sz w:val="24"/>
          <w:szCs w:val="24"/>
        </w:rPr>
        <w:t>«защиту оте</w:t>
      </w:r>
      <w:r>
        <w:rPr>
          <w:color w:val="000000"/>
          <w:sz w:val="24"/>
          <w:szCs w:val="24"/>
        </w:rPr>
        <w:softHyphen/>
        <w:t xml:space="preserve">чества», </w:t>
      </w:r>
      <w:r>
        <w:rPr>
          <w:i/>
          <w:iCs/>
          <w:color w:val="000000"/>
          <w:sz w:val="24"/>
          <w:szCs w:val="24"/>
        </w:rPr>
        <w:t xml:space="preserve">прямо </w:t>
      </w:r>
      <w:r>
        <w:rPr>
          <w:color w:val="000000"/>
          <w:sz w:val="24"/>
          <w:szCs w:val="24"/>
        </w:rPr>
        <w:t xml:space="preserve">восставая против </w:t>
      </w:r>
      <w:r>
        <w:rPr>
          <w:i/>
          <w:iCs/>
          <w:color w:val="000000"/>
          <w:sz w:val="24"/>
          <w:szCs w:val="24"/>
        </w:rPr>
        <w:t xml:space="preserve">всей </w:t>
      </w:r>
      <w:r>
        <w:rPr>
          <w:color w:val="000000"/>
          <w:sz w:val="24"/>
          <w:szCs w:val="24"/>
        </w:rPr>
        <w:t>политики Циммервальда?</w:t>
      </w:r>
    </w:p>
    <w:p w:rsidR="00610D83" w:rsidRDefault="00610D83" w:rsidP="00610D83">
      <w:pPr>
        <w:shd w:val="clear" w:color="auto" w:fill="FFFFFF"/>
        <w:spacing w:line="413" w:lineRule="exact"/>
        <w:ind w:right="5" w:firstLine="293"/>
        <w:jc w:val="both"/>
      </w:pPr>
      <w:r>
        <w:rPr>
          <w:color w:val="000000"/>
          <w:sz w:val="24"/>
          <w:szCs w:val="24"/>
        </w:rPr>
        <w:t xml:space="preserve">А во главе швейцарской социалистической партии, как доказало еще и еще раз 7-ое января 1917 года, стоят социал-патриоты Грейлих, Пфлюгер, Манц-Шеппи, Губер и </w:t>
      </w:r>
      <w:r>
        <w:rPr>
          <w:color w:val="000000"/>
          <w:spacing w:val="-2"/>
          <w:sz w:val="24"/>
          <w:szCs w:val="24"/>
        </w:rPr>
        <w:t>т. д. и т. п.</w:t>
      </w:r>
    </w:p>
    <w:p w:rsidR="00610D83" w:rsidRDefault="00610D83" w:rsidP="00610D83">
      <w:pPr>
        <w:shd w:val="clear" w:color="auto" w:fill="FFFFFF"/>
        <w:spacing w:line="413" w:lineRule="exact"/>
        <w:ind w:left="288"/>
      </w:pPr>
      <w:r>
        <w:rPr>
          <w:color w:val="000000"/>
          <w:spacing w:val="-1"/>
          <w:sz w:val="24"/>
          <w:szCs w:val="24"/>
        </w:rPr>
        <w:t>Итак, что же мы получаем?</w:t>
      </w:r>
    </w:p>
    <w:p w:rsidR="00610D83" w:rsidRDefault="00610D83" w:rsidP="00610D83">
      <w:pPr>
        <w:shd w:val="clear" w:color="auto" w:fill="FFFFFF"/>
        <w:spacing w:line="413" w:lineRule="exact"/>
        <w:ind w:left="10" w:right="10" w:firstLine="278"/>
        <w:jc w:val="both"/>
      </w:pPr>
      <w:r>
        <w:rPr>
          <w:color w:val="000000"/>
          <w:sz w:val="24"/>
          <w:szCs w:val="24"/>
        </w:rPr>
        <w:t>Мы получаем, что Гримм в своих тезах предлагал партии поручить руководство ре</w:t>
      </w:r>
      <w:r>
        <w:rPr>
          <w:color w:val="000000"/>
          <w:sz w:val="24"/>
          <w:szCs w:val="24"/>
        </w:rPr>
        <w:softHyphen/>
      </w:r>
      <w:r>
        <w:rPr>
          <w:color w:val="000000"/>
          <w:spacing w:val="3"/>
          <w:sz w:val="24"/>
          <w:szCs w:val="24"/>
        </w:rPr>
        <w:t xml:space="preserve">волюционных массовых действий </w:t>
      </w:r>
      <w:r>
        <w:rPr>
          <w:i/>
          <w:iCs/>
          <w:color w:val="000000"/>
          <w:spacing w:val="3"/>
          <w:sz w:val="24"/>
          <w:szCs w:val="24"/>
        </w:rPr>
        <w:t xml:space="preserve">против войны как раз </w:t>
      </w:r>
      <w:r>
        <w:rPr>
          <w:color w:val="000000"/>
          <w:spacing w:val="3"/>
          <w:sz w:val="24"/>
          <w:szCs w:val="24"/>
        </w:rPr>
        <w:t>социал-патриотам, Шнее-</w:t>
      </w:r>
      <w:r>
        <w:rPr>
          <w:color w:val="000000"/>
          <w:spacing w:val="5"/>
          <w:sz w:val="24"/>
          <w:szCs w:val="24"/>
        </w:rPr>
        <w:t>бергерам, Дюррам, Грейлихам, Пфлюгерам и К</w:t>
      </w:r>
      <w:r>
        <w:rPr>
          <w:color w:val="000000"/>
          <w:spacing w:val="5"/>
          <w:sz w:val="24"/>
          <w:szCs w:val="24"/>
          <w:vertAlign w:val="superscript"/>
        </w:rPr>
        <w:t>0</w:t>
      </w:r>
      <w:r>
        <w:rPr>
          <w:color w:val="000000"/>
          <w:spacing w:val="5"/>
          <w:sz w:val="24"/>
          <w:szCs w:val="24"/>
        </w:rPr>
        <w:t xml:space="preserve">! Как раз </w:t>
      </w:r>
      <w:r>
        <w:rPr>
          <w:i/>
          <w:iCs/>
          <w:color w:val="000000"/>
          <w:spacing w:val="5"/>
          <w:sz w:val="24"/>
          <w:szCs w:val="24"/>
        </w:rPr>
        <w:t xml:space="preserve">противникам </w:t>
      </w:r>
      <w:r>
        <w:rPr>
          <w:color w:val="000000"/>
          <w:spacing w:val="5"/>
          <w:sz w:val="24"/>
          <w:szCs w:val="24"/>
        </w:rPr>
        <w:t>таких дей</w:t>
      </w:r>
      <w:r>
        <w:rPr>
          <w:color w:val="000000"/>
          <w:spacing w:val="5"/>
          <w:sz w:val="24"/>
          <w:szCs w:val="24"/>
        </w:rPr>
        <w:softHyphen/>
      </w:r>
      <w:r>
        <w:rPr>
          <w:color w:val="000000"/>
          <w:sz w:val="24"/>
          <w:szCs w:val="24"/>
        </w:rPr>
        <w:t xml:space="preserve">ствий, как </w:t>
      </w:r>
      <w:r>
        <w:rPr>
          <w:i/>
          <w:iCs/>
          <w:color w:val="000000"/>
          <w:sz w:val="24"/>
          <w:szCs w:val="24"/>
        </w:rPr>
        <w:t>^^реформистам !!</w:t>
      </w:r>
    </w:p>
    <w:p w:rsidR="00610D83" w:rsidRDefault="00610D83" w:rsidP="00610D83">
      <w:pPr>
        <w:shd w:val="clear" w:color="auto" w:fill="FFFFFF"/>
        <w:spacing w:line="413" w:lineRule="exact"/>
        <w:ind w:left="298"/>
      </w:pPr>
      <w:r>
        <w:rPr>
          <w:color w:val="000000"/>
          <w:sz w:val="24"/>
          <w:szCs w:val="24"/>
        </w:rPr>
        <w:t>Теперь, после 7 января 1917 года, вся «тактика» Гримма разоблачена до конца.</w:t>
      </w:r>
    </w:p>
    <w:p w:rsidR="00610D83" w:rsidRDefault="00610D83" w:rsidP="00610D83">
      <w:pPr>
        <w:shd w:val="clear" w:color="auto" w:fill="FFFFFF"/>
        <w:spacing w:line="413" w:lineRule="exact"/>
        <w:ind w:left="5" w:firstLine="288"/>
        <w:jc w:val="both"/>
      </w:pPr>
      <w:r>
        <w:rPr>
          <w:color w:val="000000"/>
          <w:sz w:val="24"/>
          <w:szCs w:val="24"/>
        </w:rPr>
        <w:t>Он хочет считаться вождем левых, председателем Интернациональной социалисти</w:t>
      </w:r>
      <w:r>
        <w:rPr>
          <w:color w:val="000000"/>
          <w:sz w:val="24"/>
          <w:szCs w:val="24"/>
        </w:rPr>
        <w:softHyphen/>
        <w:t xml:space="preserve">ческой комиссии, представителем и руководителем циммервальдистов, он обманывает </w:t>
      </w:r>
      <w:r>
        <w:rPr>
          <w:color w:val="000000"/>
          <w:spacing w:val="4"/>
          <w:sz w:val="24"/>
          <w:szCs w:val="24"/>
        </w:rPr>
        <w:t xml:space="preserve">рабочих какими угодно «ррреволюционными» фразами, </w:t>
      </w:r>
      <w:r>
        <w:rPr>
          <w:i/>
          <w:iCs/>
          <w:color w:val="000000"/>
          <w:spacing w:val="4"/>
          <w:sz w:val="24"/>
          <w:szCs w:val="24"/>
        </w:rPr>
        <w:t xml:space="preserve">на деле прикрывая </w:t>
      </w:r>
      <w:r>
        <w:rPr>
          <w:color w:val="000000"/>
          <w:spacing w:val="4"/>
          <w:sz w:val="24"/>
          <w:szCs w:val="24"/>
        </w:rPr>
        <w:t>ими ста</w:t>
      </w:r>
      <w:r>
        <w:rPr>
          <w:color w:val="000000"/>
          <w:spacing w:val="4"/>
          <w:sz w:val="24"/>
          <w:szCs w:val="24"/>
        </w:rPr>
        <w:softHyphen/>
      </w:r>
      <w:r>
        <w:rPr>
          <w:color w:val="000000"/>
          <w:sz w:val="24"/>
          <w:szCs w:val="24"/>
        </w:rPr>
        <w:t>рую, социал-патриотическую, буржуазно-реформистскую практику партии.</w:t>
      </w:r>
    </w:p>
    <w:p w:rsidR="00610D83" w:rsidRDefault="00610D83" w:rsidP="00610D83">
      <w:pPr>
        <w:shd w:val="clear" w:color="auto" w:fill="FFFFFF"/>
        <w:spacing w:line="413" w:lineRule="exact"/>
        <w:ind w:left="14" w:firstLine="283"/>
        <w:jc w:val="both"/>
      </w:pPr>
      <w:r>
        <w:rPr>
          <w:color w:val="000000"/>
          <w:spacing w:val="-1"/>
          <w:sz w:val="24"/>
          <w:szCs w:val="24"/>
        </w:rPr>
        <w:t xml:space="preserve">Он клянется и божится, что он сочувствует К. Либкнехту, Хёглунду и т. п., что он </w:t>
      </w:r>
      <w:r>
        <w:rPr>
          <w:i/>
          <w:iCs/>
          <w:color w:val="000000"/>
          <w:spacing w:val="-1"/>
          <w:sz w:val="24"/>
          <w:szCs w:val="24"/>
        </w:rPr>
        <w:t xml:space="preserve">их </w:t>
      </w:r>
      <w:r>
        <w:rPr>
          <w:color w:val="000000"/>
          <w:spacing w:val="-1"/>
          <w:sz w:val="24"/>
          <w:szCs w:val="24"/>
        </w:rPr>
        <w:t xml:space="preserve">сторонник, что он </w:t>
      </w:r>
      <w:r>
        <w:rPr>
          <w:i/>
          <w:iCs/>
          <w:color w:val="000000"/>
          <w:spacing w:val="-1"/>
          <w:sz w:val="24"/>
          <w:szCs w:val="24"/>
        </w:rPr>
        <w:t xml:space="preserve">их </w:t>
      </w:r>
      <w:r>
        <w:rPr>
          <w:color w:val="000000"/>
          <w:spacing w:val="-1"/>
          <w:sz w:val="24"/>
          <w:szCs w:val="24"/>
        </w:rPr>
        <w:t>политику проводит.</w:t>
      </w:r>
    </w:p>
    <w:p w:rsidR="00610D83" w:rsidRDefault="00610D83" w:rsidP="00610D83">
      <w:pPr>
        <w:shd w:val="clear" w:color="auto" w:fill="FFFFFF"/>
        <w:spacing w:line="413" w:lineRule="exact"/>
        <w:ind w:left="5" w:right="10" w:firstLine="283"/>
        <w:jc w:val="both"/>
      </w:pPr>
      <w:r>
        <w:rPr>
          <w:color w:val="000000"/>
          <w:sz w:val="24"/>
          <w:szCs w:val="24"/>
        </w:rPr>
        <w:t xml:space="preserve">Но К. Либкнехт в Германии, Хёглунд в маленькой нейтральной Швеции боролись </w:t>
      </w:r>
      <w:r>
        <w:rPr>
          <w:i/>
          <w:iCs/>
          <w:color w:val="000000"/>
          <w:sz w:val="24"/>
          <w:szCs w:val="24"/>
        </w:rPr>
        <w:t xml:space="preserve">не с иностранными, а </w:t>
      </w:r>
      <w:r>
        <w:rPr>
          <w:color w:val="000000"/>
          <w:sz w:val="24"/>
          <w:szCs w:val="24"/>
        </w:rPr>
        <w:t>с своими собственными социал-патриотами, они нападали на ре</w:t>
      </w:r>
      <w:r>
        <w:rPr>
          <w:color w:val="000000"/>
          <w:sz w:val="24"/>
          <w:szCs w:val="24"/>
        </w:rPr>
        <w:softHyphen/>
      </w:r>
      <w:r>
        <w:rPr>
          <w:color w:val="000000"/>
          <w:spacing w:val="-1"/>
          <w:sz w:val="24"/>
          <w:szCs w:val="24"/>
        </w:rPr>
        <w:t>формистов и националистов у себя в Берлине, у себя в Стокгольме, а не в других стра</w:t>
      </w:r>
      <w:r>
        <w:rPr>
          <w:color w:val="000000"/>
          <w:spacing w:val="-1"/>
          <w:sz w:val="24"/>
          <w:szCs w:val="24"/>
        </w:rPr>
        <w:softHyphen/>
      </w:r>
      <w:r>
        <w:rPr>
          <w:color w:val="000000"/>
          <w:spacing w:val="1"/>
          <w:sz w:val="24"/>
          <w:szCs w:val="24"/>
        </w:rPr>
        <w:t>нах. Они снискали себе своим беспощадным разоблачением социал-патриотов почет</w:t>
      </w:r>
      <w:r>
        <w:rPr>
          <w:color w:val="000000"/>
          <w:spacing w:val="1"/>
          <w:sz w:val="24"/>
          <w:szCs w:val="24"/>
        </w:rPr>
        <w:softHyphen/>
      </w:r>
      <w:r>
        <w:rPr>
          <w:color w:val="000000"/>
          <w:spacing w:val="-1"/>
          <w:sz w:val="24"/>
          <w:szCs w:val="24"/>
        </w:rPr>
        <w:t xml:space="preserve">ную ненависть </w:t>
      </w:r>
      <w:r>
        <w:rPr>
          <w:i/>
          <w:iCs/>
          <w:color w:val="000000"/>
          <w:spacing w:val="-1"/>
          <w:sz w:val="24"/>
          <w:szCs w:val="24"/>
        </w:rPr>
        <w:t xml:space="preserve">берлинских </w:t>
      </w:r>
      <w:r>
        <w:rPr>
          <w:color w:val="000000"/>
          <w:spacing w:val="-1"/>
          <w:sz w:val="24"/>
          <w:szCs w:val="24"/>
        </w:rPr>
        <w:t>и</w:t>
      </w:r>
    </w:p>
    <w:p w:rsidR="00610D83" w:rsidRDefault="00610D83" w:rsidP="00610D83">
      <w:pPr>
        <w:shd w:val="clear" w:color="auto" w:fill="FFFFFF"/>
        <w:spacing w:line="413" w:lineRule="exact"/>
        <w:ind w:left="5" w:right="10"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5"/>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pPr>
      <w:r>
        <w:rPr>
          <w:i/>
          <w:iCs/>
          <w:color w:val="000000"/>
          <w:spacing w:val="-1"/>
          <w:sz w:val="24"/>
          <w:szCs w:val="24"/>
        </w:rPr>
        <w:t xml:space="preserve">стокгольмских </w:t>
      </w:r>
      <w:r>
        <w:rPr>
          <w:color w:val="000000"/>
          <w:spacing w:val="-1"/>
          <w:sz w:val="24"/>
          <w:szCs w:val="24"/>
        </w:rPr>
        <w:t>Грейлихов, Пфлюгеров, Шнеебергеров, Дюрров.</w:t>
      </w:r>
    </w:p>
    <w:p w:rsidR="00610D83" w:rsidRDefault="00610D83" w:rsidP="00610D83">
      <w:pPr>
        <w:shd w:val="clear" w:color="auto" w:fill="FFFFFF"/>
        <w:spacing w:line="413" w:lineRule="exact"/>
        <w:ind w:left="5" w:firstLine="274"/>
        <w:jc w:val="both"/>
      </w:pPr>
      <w:r>
        <w:rPr>
          <w:color w:val="000000"/>
          <w:spacing w:val="-1"/>
          <w:sz w:val="24"/>
          <w:szCs w:val="24"/>
        </w:rPr>
        <w:t xml:space="preserve">Неужели трудно понять, что когда французские шовинисты хвалят немца Либкнехта, </w:t>
      </w:r>
      <w:r>
        <w:rPr>
          <w:color w:val="000000"/>
          <w:sz w:val="24"/>
          <w:szCs w:val="24"/>
        </w:rPr>
        <w:t>а немецкие англичанина Маклина, то они поступают как мошенники, желая «интерна</w:t>
      </w:r>
      <w:r>
        <w:rPr>
          <w:color w:val="000000"/>
          <w:sz w:val="24"/>
          <w:szCs w:val="24"/>
        </w:rPr>
        <w:softHyphen/>
      </w:r>
      <w:r>
        <w:rPr>
          <w:color w:val="000000"/>
          <w:spacing w:val="-1"/>
          <w:sz w:val="24"/>
          <w:szCs w:val="24"/>
        </w:rPr>
        <w:t xml:space="preserve">ционалистскими» фразами похвалы </w:t>
      </w:r>
      <w:r>
        <w:rPr>
          <w:i/>
          <w:iCs/>
          <w:color w:val="000000"/>
          <w:spacing w:val="-1"/>
          <w:sz w:val="24"/>
          <w:szCs w:val="24"/>
        </w:rPr>
        <w:t xml:space="preserve">чужому </w:t>
      </w:r>
      <w:r>
        <w:rPr>
          <w:color w:val="000000"/>
          <w:spacing w:val="-1"/>
          <w:sz w:val="24"/>
          <w:szCs w:val="24"/>
        </w:rPr>
        <w:t xml:space="preserve">интернационализму прикрыть </w:t>
      </w:r>
      <w:r>
        <w:rPr>
          <w:i/>
          <w:iCs/>
          <w:color w:val="000000"/>
          <w:spacing w:val="-1"/>
          <w:sz w:val="24"/>
          <w:szCs w:val="24"/>
        </w:rPr>
        <w:t xml:space="preserve">свой </w:t>
      </w:r>
      <w:r>
        <w:rPr>
          <w:color w:val="000000"/>
          <w:spacing w:val="-1"/>
          <w:sz w:val="24"/>
          <w:szCs w:val="24"/>
        </w:rPr>
        <w:t>нацио</w:t>
      </w:r>
      <w:r>
        <w:rPr>
          <w:color w:val="000000"/>
          <w:spacing w:val="-1"/>
          <w:sz w:val="24"/>
          <w:szCs w:val="24"/>
        </w:rPr>
        <w:softHyphen/>
        <w:t xml:space="preserve">нализм? Неужели трудно понять, что совершенно так же поступает Гримм, когда ругает </w:t>
      </w:r>
      <w:r>
        <w:rPr>
          <w:color w:val="000000"/>
          <w:spacing w:val="2"/>
          <w:sz w:val="24"/>
          <w:szCs w:val="24"/>
        </w:rPr>
        <w:t xml:space="preserve">социал-патриотов всех стран </w:t>
      </w:r>
      <w:r>
        <w:rPr>
          <w:i/>
          <w:iCs/>
          <w:color w:val="000000"/>
          <w:spacing w:val="2"/>
          <w:sz w:val="24"/>
          <w:szCs w:val="24"/>
        </w:rPr>
        <w:t xml:space="preserve">кроме </w:t>
      </w:r>
      <w:r>
        <w:rPr>
          <w:color w:val="000000"/>
          <w:spacing w:val="2"/>
          <w:sz w:val="24"/>
          <w:szCs w:val="24"/>
        </w:rPr>
        <w:t xml:space="preserve">Швейцарии, и делает это именно для того, чтобы </w:t>
      </w:r>
      <w:r>
        <w:rPr>
          <w:color w:val="000000"/>
          <w:sz w:val="24"/>
          <w:szCs w:val="24"/>
        </w:rPr>
        <w:t>прикрыть свой переход на сторону швейцарских социал-патриотов?</w:t>
      </w:r>
    </w:p>
    <w:p w:rsidR="00610D83" w:rsidRDefault="00610D83" w:rsidP="00610D83">
      <w:pPr>
        <w:shd w:val="clear" w:color="auto" w:fill="FFFFFF"/>
        <w:spacing w:line="413" w:lineRule="exact"/>
        <w:ind w:right="5" w:firstLine="283"/>
        <w:jc w:val="both"/>
      </w:pPr>
      <w:r>
        <w:rPr>
          <w:color w:val="000000"/>
          <w:sz w:val="24"/>
          <w:szCs w:val="24"/>
        </w:rPr>
        <w:t xml:space="preserve">Гримм обругал германского социал-патриота Эберта </w:t>
      </w:r>
      <w:r>
        <w:rPr>
          <w:color w:val="000000"/>
          <w:sz w:val="24"/>
          <w:szCs w:val="24"/>
          <w:lang w:val="de-DE"/>
        </w:rPr>
        <w:t xml:space="preserve">«Rausschmeißer in einem Bordell» </w:t>
      </w:r>
      <w:r>
        <w:rPr>
          <w:i/>
          <w:iCs/>
          <w:color w:val="000000"/>
          <w:sz w:val="24"/>
          <w:szCs w:val="24"/>
        </w:rPr>
        <w:t xml:space="preserve">за </w:t>
      </w:r>
      <w:r>
        <w:rPr>
          <w:color w:val="000000"/>
          <w:sz w:val="24"/>
          <w:szCs w:val="24"/>
        </w:rPr>
        <w:t xml:space="preserve">то, что он украл у немецких рабочих </w:t>
      </w:r>
      <w:r>
        <w:rPr>
          <w:color w:val="000000"/>
          <w:sz w:val="24"/>
          <w:szCs w:val="24"/>
          <w:lang w:val="de-DE"/>
        </w:rPr>
        <w:t xml:space="preserve">«Vorwärts», </w:t>
      </w:r>
      <w:r>
        <w:rPr>
          <w:color w:val="000000"/>
          <w:sz w:val="24"/>
          <w:szCs w:val="24"/>
        </w:rPr>
        <w:t xml:space="preserve">— за то, что он, крича о </w:t>
      </w:r>
      <w:r>
        <w:rPr>
          <w:color w:val="000000"/>
          <w:spacing w:val="-1"/>
          <w:sz w:val="24"/>
          <w:szCs w:val="24"/>
        </w:rPr>
        <w:t xml:space="preserve">расколе, </w:t>
      </w:r>
      <w:r>
        <w:rPr>
          <w:i/>
          <w:iCs/>
          <w:color w:val="000000"/>
          <w:spacing w:val="-1"/>
          <w:sz w:val="24"/>
          <w:szCs w:val="24"/>
        </w:rPr>
        <w:t xml:space="preserve">вышиб </w:t>
      </w:r>
      <w:r>
        <w:rPr>
          <w:color w:val="000000"/>
          <w:spacing w:val="-1"/>
          <w:sz w:val="24"/>
          <w:szCs w:val="24"/>
        </w:rPr>
        <w:t>и вышибает из партии левых.</w:t>
      </w:r>
    </w:p>
    <w:p w:rsidR="00610D83" w:rsidRDefault="00610D83" w:rsidP="00610D83">
      <w:pPr>
        <w:shd w:val="clear" w:color="auto" w:fill="FFFFFF"/>
        <w:spacing w:line="413" w:lineRule="exact"/>
        <w:ind w:right="10" w:firstLine="283"/>
        <w:jc w:val="both"/>
      </w:pPr>
      <w:r>
        <w:rPr>
          <w:color w:val="000000"/>
          <w:spacing w:val="-1"/>
          <w:sz w:val="24"/>
          <w:szCs w:val="24"/>
        </w:rPr>
        <w:t>Ну, а что делает Гримм у себя дома, в Швейцарии, вместе с печальными героями пе</w:t>
      </w:r>
      <w:r>
        <w:rPr>
          <w:color w:val="000000"/>
          <w:spacing w:val="-1"/>
          <w:sz w:val="24"/>
          <w:szCs w:val="24"/>
        </w:rPr>
        <w:softHyphen/>
      </w:r>
      <w:r>
        <w:rPr>
          <w:color w:val="000000"/>
          <w:sz w:val="24"/>
          <w:szCs w:val="24"/>
        </w:rPr>
        <w:t>чального 7-го января 1917?</w:t>
      </w:r>
    </w:p>
    <w:p w:rsidR="00610D83" w:rsidRDefault="00610D83" w:rsidP="00610D83">
      <w:pPr>
        <w:shd w:val="clear" w:color="auto" w:fill="FFFFFF"/>
        <w:spacing w:line="413" w:lineRule="exact"/>
        <w:ind w:left="5" w:firstLine="283"/>
        <w:jc w:val="both"/>
      </w:pPr>
      <w:r>
        <w:rPr>
          <w:color w:val="000000"/>
          <w:sz w:val="24"/>
          <w:szCs w:val="24"/>
        </w:rPr>
        <w:t>А Гримм не украл у швейцарских рабочих обещанного им торжественно специаль</w:t>
      </w:r>
      <w:r>
        <w:rPr>
          <w:color w:val="000000"/>
          <w:sz w:val="24"/>
          <w:szCs w:val="24"/>
        </w:rPr>
        <w:softHyphen/>
      </w:r>
      <w:r>
        <w:rPr>
          <w:color w:val="000000"/>
          <w:spacing w:val="-1"/>
          <w:sz w:val="24"/>
          <w:szCs w:val="24"/>
        </w:rPr>
        <w:t>ного съезда по вопросу о защите отечества? А Гримм, крича о расколе, не подготовляет исключения из партии циммервальдистов?</w:t>
      </w:r>
    </w:p>
    <w:p w:rsidR="00610D83" w:rsidRDefault="00610D83" w:rsidP="00610D83">
      <w:pPr>
        <w:shd w:val="clear" w:color="auto" w:fill="FFFFFF"/>
        <w:spacing w:line="413" w:lineRule="exact"/>
        <w:ind w:left="283"/>
      </w:pPr>
      <w:r>
        <w:rPr>
          <w:color w:val="000000"/>
          <w:spacing w:val="-1"/>
          <w:sz w:val="24"/>
          <w:szCs w:val="24"/>
        </w:rPr>
        <w:t>Не будем же детски наивны, посмотрим же правде прямо в лицо!</w:t>
      </w:r>
    </w:p>
    <w:p w:rsidR="00610D83" w:rsidRDefault="00610D83" w:rsidP="00610D83">
      <w:pPr>
        <w:shd w:val="clear" w:color="auto" w:fill="FFFFFF"/>
        <w:spacing w:line="413" w:lineRule="exact"/>
        <w:ind w:right="5" w:firstLine="274"/>
        <w:jc w:val="both"/>
      </w:pPr>
      <w:r>
        <w:rPr>
          <w:color w:val="000000"/>
          <w:sz w:val="24"/>
          <w:szCs w:val="24"/>
        </w:rPr>
        <w:t>На собрании 7-го января 1917 г. новые друзья и покровители Гримма, социал-</w:t>
      </w:r>
      <w:r>
        <w:rPr>
          <w:color w:val="000000"/>
          <w:spacing w:val="-1"/>
          <w:sz w:val="24"/>
          <w:szCs w:val="24"/>
        </w:rPr>
        <w:t>патриоты, вместе с ним кричали против раскола, причем особенно обвиняли в расколь</w:t>
      </w:r>
      <w:r>
        <w:rPr>
          <w:color w:val="000000"/>
          <w:spacing w:val="-1"/>
          <w:sz w:val="24"/>
          <w:szCs w:val="24"/>
        </w:rPr>
        <w:softHyphen/>
      </w:r>
      <w:r>
        <w:rPr>
          <w:color w:val="000000"/>
          <w:spacing w:val="2"/>
          <w:sz w:val="24"/>
          <w:szCs w:val="24"/>
        </w:rPr>
        <w:t xml:space="preserve">ничестве организацию молодежи, а один крикнул секретарю партии Платтену, что </w:t>
      </w:r>
      <w:r>
        <w:rPr>
          <w:color w:val="000000"/>
          <w:sz w:val="24"/>
          <w:szCs w:val="24"/>
        </w:rPr>
        <w:t xml:space="preserve">Платтен </w:t>
      </w:r>
      <w:r>
        <w:rPr>
          <w:color w:val="000000"/>
          <w:sz w:val="24"/>
          <w:szCs w:val="24"/>
          <w:lang w:val="de-DE"/>
        </w:rPr>
        <w:t xml:space="preserve">«er sei kein Parteisekretär, er sei ParteiVerräter» </w:t>
      </w:r>
      <w:r>
        <w:rPr>
          <w:color w:val="000000"/>
          <w:sz w:val="24"/>
          <w:szCs w:val="24"/>
        </w:rPr>
        <w:t>.</w:t>
      </w:r>
    </w:p>
    <w:p w:rsidR="00610D83" w:rsidRDefault="00610D83" w:rsidP="00610D83">
      <w:pPr>
        <w:shd w:val="clear" w:color="auto" w:fill="FFFFFF"/>
        <w:spacing w:line="413" w:lineRule="exact"/>
        <w:ind w:left="5" w:right="5" w:firstLine="278"/>
        <w:jc w:val="both"/>
      </w:pPr>
      <w:r>
        <w:rPr>
          <w:color w:val="000000"/>
          <w:sz w:val="24"/>
          <w:szCs w:val="24"/>
        </w:rPr>
        <w:t>Неужели можно молчать, когда такие вещи говорятся и когда «вожди» хотят скрыть их от партии? Неужели швейцарские социалистические рабочие не возмутятся подоб</w:t>
      </w:r>
      <w:r>
        <w:rPr>
          <w:color w:val="000000"/>
          <w:sz w:val="24"/>
          <w:szCs w:val="24"/>
        </w:rPr>
        <w:softHyphen/>
      </w:r>
      <w:r>
        <w:rPr>
          <w:color w:val="000000"/>
          <w:spacing w:val="-2"/>
          <w:sz w:val="24"/>
          <w:szCs w:val="24"/>
        </w:rPr>
        <w:t>ными приемами?</w:t>
      </w:r>
    </w:p>
    <w:p w:rsidR="00610D83" w:rsidRDefault="00610D83" w:rsidP="00610D83">
      <w:pPr>
        <w:shd w:val="clear" w:color="auto" w:fill="FFFFFF"/>
        <w:spacing w:line="413" w:lineRule="exact"/>
        <w:ind w:left="5" w:right="10" w:firstLine="278"/>
        <w:jc w:val="both"/>
      </w:pPr>
      <w:r>
        <w:rPr>
          <w:color w:val="000000"/>
          <w:spacing w:val="-1"/>
          <w:sz w:val="24"/>
          <w:szCs w:val="24"/>
        </w:rPr>
        <w:t>В чем вина союза молодежи и Платтена? Только в том, что они искренние сторонни</w:t>
      </w:r>
      <w:r>
        <w:rPr>
          <w:color w:val="000000"/>
          <w:spacing w:val="-1"/>
          <w:sz w:val="24"/>
          <w:szCs w:val="24"/>
        </w:rPr>
        <w:softHyphen/>
      </w:r>
      <w:r>
        <w:rPr>
          <w:color w:val="000000"/>
          <w:sz w:val="24"/>
          <w:szCs w:val="24"/>
        </w:rPr>
        <w:t>ки Циммервальда, искренние циммервальдисты, а не карьеристы. Только</w:t>
      </w:r>
    </w:p>
    <w:p w:rsidR="00610D83" w:rsidRDefault="00610D83" w:rsidP="00610D83">
      <w:pPr>
        <w:shd w:val="clear" w:color="auto" w:fill="FFFFFF"/>
        <w:spacing w:before="2957"/>
        <w:ind w:left="576"/>
      </w:pPr>
      <w:r>
        <w:rPr>
          <w:noProof/>
        </w:rPr>
        <mc:AlternateContent>
          <mc:Choice Requires="wps">
            <w:drawing>
              <wp:anchor distT="0" distB="0" distL="114300" distR="114300" simplePos="0" relativeHeight="251732992"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" o:allowincell="f" strokeweight=".7pt"/>
            </w:pict>
          </mc:Fallback>
        </mc:AlternateContent>
      </w:r>
      <w:r>
        <w:rPr>
          <w:color w:val="000000"/>
        </w:rPr>
        <w:t xml:space="preserve">- «он — не секретарь партии, он — предатель партии». </w:t>
      </w:r>
      <w:r>
        <w:rPr>
          <w:i/>
          <w:iCs/>
          <w:color w:val="000000"/>
        </w:rPr>
        <w:t>Ред.</w:t>
      </w:r>
    </w:p>
    <w:p w:rsidR="00610D83" w:rsidRDefault="00610D83" w:rsidP="00610D83">
      <w:pPr>
        <w:shd w:val="clear" w:color="auto" w:fill="FFFFFF"/>
        <w:spacing w:before="2957"/>
        <w:ind w:left="576"/>
        <w:sectPr w:rsidR="00610D83">
          <w:pgSz w:w="11909" w:h="16834"/>
          <w:pgMar w:top="1195" w:right="1414" w:bottom="360" w:left="1423" w:header="720" w:footer="720" w:gutter="0"/>
          <w:cols w:space="60"/>
          <w:noEndnote/>
        </w:sectPr>
      </w:pPr>
    </w:p>
    <w:p w:rsidR="00610D83" w:rsidRDefault="00610D83" w:rsidP="00610D83">
      <w:pPr>
        <w:shd w:val="clear" w:color="auto" w:fill="FFFFFF"/>
        <w:tabs>
          <w:tab w:val="left" w:leader="underscore" w:pos="2587"/>
          <w:tab w:val="left" w:leader="underscore" w:pos="8496"/>
        </w:tabs>
      </w:pPr>
      <w:r>
        <w:lastRenderedPageBreak/>
        <w:tab/>
      </w:r>
      <w:r>
        <w:rPr>
          <w:color w:val="000000"/>
          <w:u w:val="single"/>
        </w:rPr>
        <w:t>ОТКРЫТОЕ ПИСЬМО К ШАРЛЮ НЭНУ</w:t>
      </w:r>
      <w:r>
        <w:rPr>
          <w:color w:val="000000"/>
          <w:u w:val="single"/>
        </w:rPr>
        <w:tab/>
      </w:r>
      <w:r>
        <w:rPr>
          <w:color w:val="000000"/>
        </w:rPr>
        <w:t>295</w:t>
      </w:r>
    </w:p>
    <w:p w:rsidR="00610D83" w:rsidRDefault="00610D83" w:rsidP="00610D83">
      <w:pPr>
        <w:shd w:val="clear" w:color="auto" w:fill="FFFFFF"/>
        <w:spacing w:before="648" w:line="413" w:lineRule="exact"/>
        <w:ind w:left="10"/>
        <w:jc w:val="both"/>
      </w:pPr>
      <w:r>
        <w:rPr>
          <w:color w:val="000000"/>
          <w:spacing w:val="-1"/>
          <w:sz w:val="24"/>
          <w:szCs w:val="24"/>
        </w:rPr>
        <w:t xml:space="preserve">в том, что они </w:t>
      </w:r>
      <w:r>
        <w:rPr>
          <w:i/>
          <w:iCs/>
          <w:color w:val="000000"/>
          <w:spacing w:val="-1"/>
          <w:sz w:val="24"/>
          <w:szCs w:val="24"/>
        </w:rPr>
        <w:t xml:space="preserve">против </w:t>
      </w:r>
      <w:r>
        <w:rPr>
          <w:color w:val="000000"/>
          <w:spacing w:val="-1"/>
          <w:sz w:val="24"/>
          <w:szCs w:val="24"/>
        </w:rPr>
        <w:t>отсрочки съезда. И если сплетники кричат, будто против отсроч</w:t>
      </w:r>
      <w:r>
        <w:rPr>
          <w:color w:val="000000"/>
          <w:spacing w:val="-1"/>
          <w:sz w:val="24"/>
          <w:szCs w:val="24"/>
        </w:rPr>
        <w:softHyphen/>
      </w:r>
      <w:r>
        <w:rPr>
          <w:color w:val="000000"/>
          <w:sz w:val="24"/>
          <w:szCs w:val="24"/>
        </w:rPr>
        <w:t xml:space="preserve">ки съезда, как и вообще «против его величества Гримма», выступают только циммер-вальдские левые, как особая фракция, так разве не доказало 7 января 1917 г., что это — </w:t>
      </w:r>
      <w:r>
        <w:rPr>
          <w:color w:val="000000"/>
          <w:spacing w:val="-1"/>
          <w:sz w:val="24"/>
          <w:szCs w:val="24"/>
        </w:rPr>
        <w:t xml:space="preserve">сплетня? Разве не выступили против Гримма вы, тов. Ш. Нэн, никогда не примыкавший </w:t>
      </w:r>
      <w:r>
        <w:rPr>
          <w:color w:val="000000"/>
          <w:sz w:val="24"/>
          <w:szCs w:val="24"/>
        </w:rPr>
        <w:t>ни прямо ни косвенно, ни формально ни неформально, к циммервальдским левым?</w:t>
      </w:r>
    </w:p>
    <w:p w:rsidR="00610D83" w:rsidRDefault="00610D83" w:rsidP="00610D83">
      <w:pPr>
        <w:shd w:val="clear" w:color="auto" w:fill="FFFFFF"/>
        <w:spacing w:line="413" w:lineRule="exact"/>
        <w:ind w:left="14" w:right="5" w:firstLine="283"/>
        <w:jc w:val="both"/>
      </w:pPr>
      <w:r>
        <w:rPr>
          <w:color w:val="000000"/>
          <w:spacing w:val="-1"/>
          <w:sz w:val="24"/>
          <w:szCs w:val="24"/>
        </w:rPr>
        <w:t xml:space="preserve">Обвинение в расколе! Вот поистине избитое обвинение, с которым теперь во всех странах выступают как раз социал-патриоты всех стран для прикрытия того, как </w:t>
      </w:r>
      <w:r>
        <w:rPr>
          <w:i/>
          <w:iCs/>
          <w:color w:val="000000"/>
          <w:spacing w:val="-1"/>
          <w:sz w:val="24"/>
          <w:szCs w:val="24"/>
        </w:rPr>
        <w:t xml:space="preserve">они </w:t>
      </w:r>
      <w:r>
        <w:rPr>
          <w:color w:val="000000"/>
          <w:spacing w:val="-1"/>
          <w:sz w:val="24"/>
          <w:szCs w:val="24"/>
        </w:rPr>
        <w:t>вышибают из партии Либкнехтов и Хёглундов.</w:t>
      </w:r>
    </w:p>
    <w:p w:rsidR="00610D83" w:rsidRDefault="00610D83" w:rsidP="00610D83">
      <w:pPr>
        <w:shd w:val="clear" w:color="auto" w:fill="FFFFFF"/>
        <w:spacing w:before="638" w:line="206" w:lineRule="exact"/>
        <w:ind w:left="1315" w:right="5549" w:hanging="499"/>
      </w:pPr>
      <w:r>
        <w:rPr>
          <w:i/>
          <w:iCs/>
          <w:color w:val="000000"/>
          <w:sz w:val="18"/>
          <w:szCs w:val="18"/>
        </w:rPr>
        <w:t>Написано 26</w:t>
      </w:r>
      <w:r>
        <w:rPr>
          <w:color w:val="000000"/>
          <w:sz w:val="18"/>
          <w:szCs w:val="18"/>
        </w:rPr>
        <w:t>—</w:t>
      </w:r>
      <w:r>
        <w:rPr>
          <w:i/>
          <w:iCs/>
          <w:color w:val="000000"/>
          <w:sz w:val="18"/>
          <w:szCs w:val="18"/>
        </w:rPr>
        <w:t>27 декабря 1916 г. (8—9 января 1917 г.)</w:t>
      </w:r>
    </w:p>
    <w:p w:rsidR="00610D83" w:rsidRDefault="00610D83" w:rsidP="00610D83">
      <w:pPr>
        <w:shd w:val="clear" w:color="auto" w:fill="FFFFFF"/>
        <w:spacing w:before="115"/>
        <w:ind w:left="926"/>
      </w:pPr>
      <w:r>
        <w:rPr>
          <w:i/>
          <w:iCs/>
          <w:color w:val="000000"/>
          <w:sz w:val="18"/>
          <w:szCs w:val="18"/>
        </w:rPr>
        <w:t>Впервые напечатано в 1924 г.</w:t>
      </w:r>
    </w:p>
    <w:p w:rsidR="00610D83" w:rsidRDefault="00610D83" w:rsidP="00610D83">
      <w:pPr>
        <w:shd w:val="clear" w:color="auto" w:fill="FFFFFF"/>
        <w:tabs>
          <w:tab w:val="left" w:pos="6005"/>
        </w:tabs>
        <w:ind w:left="1699"/>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835"/>
      </w:pPr>
      <w:r>
        <w:rPr>
          <w:i/>
          <w:iCs/>
          <w:color w:val="000000"/>
          <w:sz w:val="18"/>
          <w:szCs w:val="18"/>
        </w:rPr>
        <w:t>«Пролетарская Революция» № 4</w:t>
      </w:r>
    </w:p>
    <w:p w:rsidR="00610D83" w:rsidRDefault="00610D83" w:rsidP="00610D83">
      <w:pPr>
        <w:shd w:val="clear" w:color="auto" w:fill="FFFFFF"/>
        <w:ind w:left="835"/>
        <w:sectPr w:rsidR="00610D83">
          <w:pgSz w:w="11909" w:h="16834"/>
          <w:pgMar w:top="1440" w:right="1414" w:bottom="720" w:left="1418" w:header="720" w:footer="720" w:gutter="0"/>
          <w:cols w:space="60"/>
          <w:noEndnote/>
        </w:sectPr>
      </w:pPr>
    </w:p>
    <w:p w:rsidR="00610D83" w:rsidRDefault="00610D83" w:rsidP="00610D83">
      <w:pPr>
        <w:shd w:val="clear" w:color="auto" w:fill="FFFFFF"/>
        <w:ind w:left="10"/>
      </w:pPr>
      <w:r>
        <w:rPr>
          <w:color w:val="000000"/>
        </w:rPr>
        <w:lastRenderedPageBreak/>
        <w:t>296</w:t>
      </w:r>
    </w:p>
    <w:p w:rsidR="00610D83" w:rsidRDefault="00610D83" w:rsidP="00610D83">
      <w:pPr>
        <w:shd w:val="clear" w:color="auto" w:fill="FFFFFF"/>
        <w:spacing w:before="3163" w:line="322" w:lineRule="exact"/>
        <w:ind w:left="14"/>
        <w:jc w:val="center"/>
      </w:pPr>
      <w:r>
        <w:rPr>
          <w:color w:val="000000"/>
          <w:spacing w:val="-3"/>
          <w:sz w:val="30"/>
          <w:szCs w:val="30"/>
        </w:rPr>
        <w:t>К РАБОЧИМ, ПОДДЕРЖИВАЮЩИМ БОРЬБУ</w:t>
      </w:r>
    </w:p>
    <w:p w:rsidR="00610D83" w:rsidRDefault="00610D83" w:rsidP="00610D83">
      <w:pPr>
        <w:shd w:val="clear" w:color="auto" w:fill="FFFFFF"/>
        <w:spacing w:line="322" w:lineRule="exact"/>
        <w:ind w:right="5"/>
        <w:jc w:val="center"/>
      </w:pPr>
      <w:r>
        <w:rPr>
          <w:color w:val="000000"/>
          <w:spacing w:val="-2"/>
          <w:sz w:val="30"/>
          <w:szCs w:val="30"/>
        </w:rPr>
        <w:t>ПРОТИВ ВОЙНЫ И ПРОТИВ СОЦИАЛИСТОВ,</w:t>
      </w:r>
    </w:p>
    <w:p w:rsidR="00610D83" w:rsidRDefault="00610D83" w:rsidP="00610D83">
      <w:pPr>
        <w:shd w:val="clear" w:color="auto" w:fill="FFFFFF"/>
        <w:spacing w:line="322" w:lineRule="exact"/>
        <w:ind w:left="10"/>
        <w:jc w:val="center"/>
      </w:pPr>
      <w:r>
        <w:rPr>
          <w:color w:val="000000"/>
          <w:spacing w:val="-1"/>
          <w:sz w:val="30"/>
          <w:szCs w:val="30"/>
        </w:rPr>
        <w:t>ПЕРЕШЕДШИХ НА СТОРОНУ</w:t>
      </w:r>
    </w:p>
    <w:p w:rsidR="00610D83" w:rsidRDefault="00610D83" w:rsidP="00610D83">
      <w:pPr>
        <w:shd w:val="clear" w:color="auto" w:fill="FFFFFF"/>
        <w:spacing w:line="322" w:lineRule="exact"/>
        <w:ind w:left="5"/>
        <w:jc w:val="center"/>
      </w:pPr>
      <w:r>
        <w:rPr>
          <w:color w:val="000000"/>
          <w:spacing w:val="-6"/>
          <w:sz w:val="30"/>
          <w:szCs w:val="30"/>
        </w:rPr>
        <w:t>СВОИХ ПРАВИТЕЛЬСТВ</w:t>
      </w:r>
    </w:p>
    <w:p w:rsidR="00610D83" w:rsidRDefault="00610D83" w:rsidP="00610D83">
      <w:pPr>
        <w:shd w:val="clear" w:color="auto" w:fill="FFFFFF"/>
        <w:spacing w:before="130" w:line="413" w:lineRule="exact"/>
        <w:ind w:left="5" w:firstLine="283"/>
        <w:jc w:val="both"/>
      </w:pPr>
      <w:r>
        <w:rPr>
          <w:color w:val="000000"/>
          <w:spacing w:val="-1"/>
          <w:sz w:val="24"/>
          <w:szCs w:val="24"/>
        </w:rPr>
        <w:t>Международное положение становится все более ясным и все более грозным. Импе</w:t>
      </w:r>
      <w:r>
        <w:rPr>
          <w:color w:val="000000"/>
          <w:spacing w:val="-1"/>
          <w:sz w:val="24"/>
          <w:szCs w:val="24"/>
        </w:rPr>
        <w:softHyphen/>
        <w:t xml:space="preserve">риалистский характер войны с особенной наглядностью обнаружен за самое последнее время обеими воюющими коалициями. Пацифистские фразы, фразы о демократическом </w:t>
      </w:r>
      <w:r>
        <w:rPr>
          <w:color w:val="000000"/>
          <w:sz w:val="24"/>
          <w:szCs w:val="24"/>
        </w:rPr>
        <w:t>мире, мире без аннексий и т. д., разоблачаются во всей их пустоте и лживости тем бы</w:t>
      </w:r>
      <w:r>
        <w:rPr>
          <w:color w:val="000000"/>
          <w:sz w:val="24"/>
          <w:szCs w:val="24"/>
        </w:rPr>
        <w:softHyphen/>
        <w:t>стрее, чем усерднее пускают их в ход правительства капиталистических стран, буржу</w:t>
      </w:r>
      <w:r>
        <w:rPr>
          <w:color w:val="000000"/>
          <w:sz w:val="24"/>
          <w:szCs w:val="24"/>
        </w:rPr>
        <w:softHyphen/>
      </w:r>
      <w:r>
        <w:rPr>
          <w:color w:val="000000"/>
          <w:spacing w:val="-1"/>
          <w:sz w:val="24"/>
          <w:szCs w:val="24"/>
        </w:rPr>
        <w:t xml:space="preserve">азные и социалистические пацифисты. Германия душит несколько малых наций, держа </w:t>
      </w:r>
      <w:r>
        <w:rPr>
          <w:color w:val="000000"/>
          <w:spacing w:val="2"/>
          <w:sz w:val="24"/>
          <w:szCs w:val="24"/>
        </w:rPr>
        <w:t xml:space="preserve">их под железной пятой с совершенно очевидной решимостью не выпускать добычи </w:t>
      </w:r>
      <w:r>
        <w:rPr>
          <w:color w:val="000000"/>
          <w:spacing w:val="-1"/>
          <w:sz w:val="24"/>
          <w:szCs w:val="24"/>
        </w:rPr>
        <w:t xml:space="preserve">иначе, как в обмен части ее на громадные колониальные владения, и прикрывает свою готовность немедленно заключить империалистский мир лицемерными пацифистскими </w:t>
      </w:r>
      <w:r>
        <w:rPr>
          <w:color w:val="000000"/>
          <w:spacing w:val="-3"/>
          <w:sz w:val="24"/>
          <w:szCs w:val="24"/>
        </w:rPr>
        <w:t>фразами.</w:t>
      </w:r>
    </w:p>
    <w:p w:rsidR="00610D83" w:rsidRDefault="00610D83" w:rsidP="00610D83">
      <w:pPr>
        <w:shd w:val="clear" w:color="auto" w:fill="FFFFFF"/>
        <w:spacing w:line="413" w:lineRule="exact"/>
        <w:ind w:left="10" w:right="5" w:firstLine="283"/>
        <w:jc w:val="both"/>
      </w:pPr>
      <w:r>
        <w:rPr>
          <w:color w:val="000000"/>
          <w:spacing w:val="1"/>
          <w:sz w:val="24"/>
          <w:szCs w:val="24"/>
        </w:rPr>
        <w:t>Англия и ее союзницы так же крепко держат захваченные ими немецкие колонии, часть Турции и т. д., называя борьбой за «справедливый» мир бесконечное продолже</w:t>
      </w:r>
      <w:r>
        <w:rPr>
          <w:color w:val="000000"/>
          <w:spacing w:val="1"/>
          <w:sz w:val="24"/>
          <w:szCs w:val="24"/>
        </w:rPr>
        <w:softHyphen/>
      </w:r>
      <w:r>
        <w:rPr>
          <w:color w:val="000000"/>
          <w:sz w:val="24"/>
          <w:szCs w:val="24"/>
        </w:rPr>
        <w:t>ние бойни ради захвата Константинополя, удушение Галиции, раздел Австрии, разоре</w:t>
      </w:r>
      <w:r>
        <w:rPr>
          <w:color w:val="000000"/>
          <w:sz w:val="24"/>
          <w:szCs w:val="24"/>
        </w:rPr>
        <w:softHyphen/>
      </w:r>
      <w:r>
        <w:rPr>
          <w:color w:val="000000"/>
          <w:spacing w:val="-3"/>
          <w:sz w:val="24"/>
          <w:szCs w:val="24"/>
        </w:rPr>
        <w:t>ние Германии.</w:t>
      </w:r>
    </w:p>
    <w:p w:rsidR="00610D83" w:rsidRDefault="00610D83" w:rsidP="00610D83">
      <w:pPr>
        <w:shd w:val="clear" w:color="auto" w:fill="FFFFFF"/>
        <w:spacing w:line="413" w:lineRule="exact"/>
        <w:ind w:right="5" w:firstLine="283"/>
        <w:jc w:val="both"/>
      </w:pPr>
      <w:r>
        <w:rPr>
          <w:color w:val="000000"/>
          <w:spacing w:val="-1"/>
          <w:sz w:val="24"/>
          <w:szCs w:val="24"/>
        </w:rPr>
        <w:t>Та истина, которая была в начале войны теоретическим убеждением немногих, ста</w:t>
      </w:r>
      <w:r>
        <w:rPr>
          <w:color w:val="000000"/>
          <w:spacing w:val="-1"/>
          <w:sz w:val="24"/>
          <w:szCs w:val="24"/>
        </w:rPr>
        <w:softHyphen/>
        <w:t xml:space="preserve">новится до осязательности очевидной для все растущего числа сознательных рабочих, </w:t>
      </w:r>
      <w:r>
        <w:rPr>
          <w:color w:val="000000"/>
          <w:sz w:val="24"/>
          <w:szCs w:val="24"/>
        </w:rPr>
        <w:t>именно: что не может быть и речи о серьезной борьбе против войны, о борьбе за унич</w:t>
      </w:r>
      <w:r>
        <w:rPr>
          <w:color w:val="000000"/>
          <w:sz w:val="24"/>
          <w:szCs w:val="24"/>
        </w:rPr>
        <w:softHyphen/>
        <w:t>тожение войн и за создание прочного мира без революционной борьбы</w:t>
      </w:r>
    </w:p>
    <w:p w:rsidR="00610D83" w:rsidRDefault="00610D83" w:rsidP="00610D83">
      <w:pPr>
        <w:shd w:val="clear" w:color="auto" w:fill="FFFFFF"/>
        <w:spacing w:line="413" w:lineRule="exact"/>
        <w:ind w:right="5" w:firstLine="283"/>
        <w:jc w:val="both"/>
        <w:sectPr w:rsidR="00610D83">
          <w:pgSz w:w="11909" w:h="16834"/>
          <w:pgMar w:top="1440" w:right="1419" w:bottom="720" w:left="1418" w:header="720" w:footer="720" w:gutter="0"/>
          <w:cols w:space="60"/>
          <w:noEndnote/>
        </w:sectPr>
      </w:pPr>
    </w:p>
    <w:p w:rsidR="00610D83" w:rsidRDefault="00610D83" w:rsidP="00610D83">
      <w:pPr>
        <w:framePr w:h="11160" w:hSpace="38" w:wrap="notBeside" w:vAnchor="text" w:hAnchor="margin" w:x="-2236" w:y="1153"/>
        <w:rPr>
          <w:sz w:val="24"/>
          <w:szCs w:val="24"/>
        </w:rPr>
      </w:pPr>
      <w:r>
        <w:rPr>
          <w:noProof/>
          <w:sz w:val="24"/>
          <w:szCs w:val="24"/>
        </w:rPr>
        <w:lastRenderedPageBreak/>
        <w:drawing>
          <wp:inline distT="0" distB="0" distL="0" distR="0">
            <wp:extent cx="5934075" cy="7086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086600"/>
                    </a:xfrm>
                    <a:prstGeom prst="rect">
                      <a:avLst/>
                    </a:prstGeom>
                    <a:noFill/>
                    <a:ln>
                      <a:noFill/>
                    </a:ln>
                  </pic:spPr>
                </pic:pic>
              </a:graphicData>
            </a:graphic>
          </wp:inline>
        </w:drawing>
      </w:r>
    </w:p>
    <w:p w:rsidR="00610D83" w:rsidRDefault="00610D83" w:rsidP="00610D83">
      <w:pPr>
        <w:shd w:val="clear" w:color="auto" w:fill="FFFFFF"/>
        <w:spacing w:before="283" w:line="230" w:lineRule="exact"/>
        <w:jc w:val="center"/>
      </w:pPr>
      <w:r>
        <w:rPr>
          <w:color w:val="000000"/>
        </w:rPr>
        <w:lastRenderedPageBreak/>
        <w:t>Первая страница рукописи В. И. Ленина</w:t>
      </w:r>
    </w:p>
    <w:p w:rsidR="00610D83" w:rsidRDefault="00610D83" w:rsidP="00610D83">
      <w:pPr>
        <w:shd w:val="clear" w:color="auto" w:fill="FFFFFF"/>
        <w:spacing w:line="230" w:lineRule="exact"/>
        <w:jc w:val="center"/>
      </w:pPr>
      <w:r>
        <w:rPr>
          <w:color w:val="000000"/>
          <w:spacing w:val="-1"/>
        </w:rPr>
        <w:t>«К рабочим, поддерживающим борьбу против войны</w:t>
      </w:r>
    </w:p>
    <w:p w:rsidR="00610D83" w:rsidRDefault="00610D83" w:rsidP="00610D83">
      <w:pPr>
        <w:shd w:val="clear" w:color="auto" w:fill="FFFFFF"/>
        <w:spacing w:line="230" w:lineRule="exact"/>
        <w:jc w:val="center"/>
      </w:pPr>
      <w:r>
        <w:rPr>
          <w:color w:val="000000"/>
          <w:spacing w:val="-1"/>
        </w:rPr>
        <w:t>и против социалистов, перешедших на сторону своих</w:t>
      </w:r>
    </w:p>
    <w:p w:rsidR="00610D83" w:rsidRDefault="00610D83" w:rsidP="00610D83">
      <w:pPr>
        <w:shd w:val="clear" w:color="auto" w:fill="FFFFFF"/>
        <w:spacing w:line="230" w:lineRule="exact"/>
        <w:ind w:right="14"/>
        <w:jc w:val="center"/>
      </w:pPr>
      <w:r>
        <w:rPr>
          <w:color w:val="000000"/>
        </w:rPr>
        <w:t>правительств». — 1916 г.</w:t>
      </w:r>
    </w:p>
    <w:p w:rsidR="00610D83" w:rsidRDefault="00610D83" w:rsidP="00610D83">
      <w:pPr>
        <w:shd w:val="clear" w:color="auto" w:fill="FFFFFF"/>
        <w:spacing w:line="230" w:lineRule="exact"/>
        <w:ind w:left="5"/>
        <w:jc w:val="center"/>
      </w:pPr>
      <w:r>
        <w:rPr>
          <w:i/>
          <w:iCs/>
          <w:color w:val="000000"/>
          <w:spacing w:val="-3"/>
        </w:rPr>
        <w:t>Уменьшено</w:t>
      </w:r>
    </w:p>
    <w:p w:rsidR="00610D83" w:rsidRDefault="00610D83" w:rsidP="00610D83">
      <w:pPr>
        <w:shd w:val="clear" w:color="auto" w:fill="FFFFFF"/>
      </w:pPr>
      <w:r>
        <w:br w:type="column"/>
      </w:r>
      <w:r>
        <w:rPr>
          <w:color w:val="000000"/>
        </w:rPr>
        <w:lastRenderedPageBreak/>
        <w:t>297</w:t>
      </w:r>
    </w:p>
    <w:p w:rsidR="00610D83" w:rsidRDefault="00610D83" w:rsidP="00610D83">
      <w:pPr>
        <w:shd w:val="clear" w:color="auto" w:fill="FFFFFF"/>
        <w:sectPr w:rsidR="00610D83">
          <w:pgSz w:w="11909" w:h="16834"/>
          <w:pgMar w:top="1440" w:right="1270" w:bottom="360" w:left="3669" w:header="720" w:footer="720" w:gutter="0"/>
          <w:cols w:num="2" w:space="720" w:equalWidth="0">
            <w:col w:w="4579" w:space="1670"/>
            <w:col w:w="720"/>
          </w:cols>
          <w:noEndnote/>
        </w:sectPr>
      </w:pPr>
    </w:p>
    <w:p w:rsidR="00610D83" w:rsidRDefault="00610D83" w:rsidP="00610D83">
      <w:pPr>
        <w:shd w:val="clear" w:color="auto" w:fill="FFFFFF"/>
        <w:tabs>
          <w:tab w:val="left" w:leader="underscore" w:pos="1498"/>
          <w:tab w:val="left" w:leader="underscore" w:pos="8496"/>
        </w:tabs>
      </w:pPr>
      <w:r>
        <w:lastRenderedPageBreak/>
        <w:tab/>
      </w:r>
      <w:r>
        <w:rPr>
          <w:color w:val="000000"/>
          <w:u w:val="single"/>
        </w:rPr>
        <w:t>К РАБОЧИМ. ПОДДЕРЖИВАЮЩИМ БОРЬБУ ПРОТИВ ВОЙНЫ</w:t>
      </w:r>
      <w:r>
        <w:rPr>
          <w:color w:val="000000"/>
          <w:u w:val="single"/>
        </w:rPr>
        <w:tab/>
      </w:r>
      <w:r>
        <w:rPr>
          <w:color w:val="000000"/>
        </w:rPr>
        <w:t>299</w:t>
      </w:r>
    </w:p>
    <w:p w:rsidR="00610D83" w:rsidRDefault="00610D83" w:rsidP="00610D83">
      <w:pPr>
        <w:shd w:val="clear" w:color="auto" w:fill="FFFFFF"/>
        <w:spacing w:before="648" w:line="413" w:lineRule="exact"/>
        <w:ind w:left="5" w:right="5"/>
        <w:jc w:val="both"/>
      </w:pPr>
      <w:r>
        <w:rPr>
          <w:color w:val="000000"/>
          <w:spacing w:val="1"/>
          <w:sz w:val="24"/>
          <w:szCs w:val="24"/>
        </w:rPr>
        <w:t xml:space="preserve">руководимых пролетариатом масс каждой страны против своих правительств, без </w:t>
      </w:r>
      <w:r>
        <w:rPr>
          <w:color w:val="000000"/>
          <w:sz w:val="24"/>
          <w:szCs w:val="24"/>
        </w:rPr>
        <w:t xml:space="preserve">свержения буржуазного господства, без социалистического переворота. И война сама, доводя до неслыханного напряжения силы народов, подводит человечество к этому </w:t>
      </w:r>
      <w:r>
        <w:rPr>
          <w:color w:val="000000"/>
          <w:spacing w:val="-1"/>
          <w:sz w:val="24"/>
          <w:szCs w:val="24"/>
        </w:rPr>
        <w:t>единственному выходу из тупика, заставляя делать гигантские шаги вперед по пути го</w:t>
      </w:r>
      <w:r>
        <w:rPr>
          <w:color w:val="000000"/>
          <w:spacing w:val="-1"/>
          <w:sz w:val="24"/>
          <w:szCs w:val="24"/>
        </w:rPr>
        <w:softHyphen/>
      </w:r>
      <w:r>
        <w:rPr>
          <w:color w:val="000000"/>
          <w:sz w:val="24"/>
          <w:szCs w:val="24"/>
        </w:rPr>
        <w:t>сударственного капитализма, показывая практически, как должно и как можно вести планомерное общественное хозяйство не в интересах капиталистов, а путем экспро</w:t>
      </w:r>
      <w:r>
        <w:rPr>
          <w:color w:val="000000"/>
          <w:sz w:val="24"/>
          <w:szCs w:val="24"/>
        </w:rPr>
        <w:softHyphen/>
      </w:r>
      <w:r>
        <w:rPr>
          <w:color w:val="000000"/>
          <w:spacing w:val="-1"/>
          <w:sz w:val="24"/>
          <w:szCs w:val="24"/>
        </w:rPr>
        <w:t>приации их, в интересах гибнущих ныне от голода и прочих бедствий войны масс, под руководством революционного пролетариата.</w:t>
      </w:r>
    </w:p>
    <w:p w:rsidR="00610D83" w:rsidRDefault="00610D83" w:rsidP="00610D83">
      <w:pPr>
        <w:shd w:val="clear" w:color="auto" w:fill="FFFFFF"/>
        <w:spacing w:line="413" w:lineRule="exact"/>
        <w:ind w:firstLine="283"/>
        <w:jc w:val="both"/>
      </w:pPr>
      <w:r>
        <w:rPr>
          <w:color w:val="000000"/>
          <w:spacing w:val="3"/>
          <w:sz w:val="24"/>
          <w:szCs w:val="24"/>
        </w:rPr>
        <w:t xml:space="preserve">Чем нагляднее становится эта истина, тем глубже раскрывается пропасть между </w:t>
      </w:r>
      <w:r>
        <w:rPr>
          <w:color w:val="000000"/>
          <w:sz w:val="24"/>
          <w:szCs w:val="24"/>
        </w:rPr>
        <w:t xml:space="preserve">двумя непримиримыми тенденциями, политиками, направлениями социалистической работы, которые мы указали уже в Циммервальде, выступив там особо в качестве Циммервальдской левой и обратившись тотчас после Циммервальда с манифестом от </w:t>
      </w:r>
      <w:r>
        <w:rPr>
          <w:color w:val="000000"/>
          <w:spacing w:val="-1"/>
          <w:sz w:val="24"/>
          <w:szCs w:val="24"/>
        </w:rPr>
        <w:t xml:space="preserve">имени этой левой ко всем социалистическим партиям и ко всем сознательным рабочим. </w:t>
      </w:r>
      <w:r>
        <w:rPr>
          <w:color w:val="000000"/>
          <w:sz w:val="24"/>
          <w:szCs w:val="24"/>
        </w:rPr>
        <w:t>Это — пропасть между попыткой прикрыть обнаружившийся крах официального со</w:t>
      </w:r>
      <w:r>
        <w:rPr>
          <w:color w:val="000000"/>
          <w:sz w:val="24"/>
          <w:szCs w:val="24"/>
        </w:rPr>
        <w:softHyphen/>
      </w:r>
      <w:r>
        <w:rPr>
          <w:color w:val="000000"/>
          <w:spacing w:val="1"/>
          <w:sz w:val="24"/>
          <w:szCs w:val="24"/>
        </w:rPr>
        <w:t>циализма, переход его представителей на сторону буржуазии и правительств, прими</w:t>
      </w:r>
      <w:r>
        <w:rPr>
          <w:color w:val="000000"/>
          <w:spacing w:val="1"/>
          <w:sz w:val="24"/>
          <w:szCs w:val="24"/>
        </w:rPr>
        <w:softHyphen/>
      </w:r>
      <w:r>
        <w:rPr>
          <w:color w:val="000000"/>
          <w:sz w:val="24"/>
          <w:szCs w:val="24"/>
        </w:rPr>
        <w:t>рить массы с этой полной изменой социализму, с одной стороны, — и, с другой сторо</w:t>
      </w:r>
      <w:r>
        <w:rPr>
          <w:color w:val="000000"/>
          <w:sz w:val="24"/>
          <w:szCs w:val="24"/>
        </w:rPr>
        <w:softHyphen/>
      </w:r>
      <w:r>
        <w:rPr>
          <w:color w:val="000000"/>
          <w:spacing w:val="-1"/>
          <w:sz w:val="24"/>
          <w:szCs w:val="24"/>
        </w:rPr>
        <w:t>ны, между стремлением вскрыть всю глубину этого краха, разоблачить буржуазную политику «социал-патриотов», перешедших от пролетариата к буржуазии, вырвать мас</w:t>
      </w:r>
      <w:r>
        <w:rPr>
          <w:color w:val="000000"/>
          <w:spacing w:val="-1"/>
          <w:sz w:val="24"/>
          <w:szCs w:val="24"/>
        </w:rPr>
        <w:softHyphen/>
      </w:r>
      <w:r>
        <w:rPr>
          <w:color w:val="000000"/>
          <w:sz w:val="24"/>
          <w:szCs w:val="24"/>
        </w:rPr>
        <w:t>сы из-под их влияния, создать возможность и организационную основу для действи</w:t>
      </w:r>
      <w:r>
        <w:rPr>
          <w:color w:val="000000"/>
          <w:sz w:val="24"/>
          <w:szCs w:val="24"/>
        </w:rPr>
        <w:softHyphen/>
      </w:r>
      <w:r>
        <w:rPr>
          <w:color w:val="000000"/>
          <w:spacing w:val="-1"/>
          <w:sz w:val="24"/>
          <w:szCs w:val="24"/>
        </w:rPr>
        <w:t>тельной борьбы против войны.</w:t>
      </w:r>
    </w:p>
    <w:p w:rsidR="00610D83" w:rsidRDefault="00610D83" w:rsidP="00610D83">
      <w:pPr>
        <w:shd w:val="clear" w:color="auto" w:fill="FFFFFF"/>
        <w:spacing w:line="413" w:lineRule="exact"/>
        <w:ind w:left="10" w:firstLine="278"/>
        <w:jc w:val="both"/>
      </w:pPr>
      <w:r>
        <w:rPr>
          <w:color w:val="000000"/>
          <w:sz w:val="24"/>
          <w:szCs w:val="24"/>
        </w:rPr>
        <w:t xml:space="preserve">Циммервальдская правая, составлявшая большинство в Циммервальде, изо всех сил боролась против мысли о расколе с социал-патриотами, об основании </w:t>
      </w:r>
      <w:r>
        <w:rPr>
          <w:color w:val="000000"/>
          <w:sz w:val="24"/>
          <w:szCs w:val="24"/>
          <w:lang w:val="en-US"/>
        </w:rPr>
        <w:t xml:space="preserve">III </w:t>
      </w:r>
      <w:r>
        <w:rPr>
          <w:color w:val="000000"/>
          <w:sz w:val="24"/>
          <w:szCs w:val="24"/>
        </w:rPr>
        <w:t>Интернацио</w:t>
      </w:r>
      <w:r>
        <w:rPr>
          <w:color w:val="000000"/>
          <w:sz w:val="24"/>
          <w:szCs w:val="24"/>
        </w:rPr>
        <w:softHyphen/>
        <w:t>нала. С тех пор этот раскол стал окончательным фактом в Англии, а в Германии по</w:t>
      </w:r>
      <w:r>
        <w:rPr>
          <w:color w:val="000000"/>
          <w:sz w:val="24"/>
          <w:szCs w:val="24"/>
        </w:rPr>
        <w:softHyphen/>
        <w:t xml:space="preserve">следняя конференция «оппозиции», 7-го января 1917 г., показала всем, кто не закрывает </w:t>
      </w:r>
      <w:r>
        <w:rPr>
          <w:color w:val="000000"/>
          <w:spacing w:val="-1"/>
          <w:sz w:val="24"/>
          <w:szCs w:val="24"/>
        </w:rPr>
        <w:t>глаз нарочно, что на деле и в этой стране работают в прямо противоположном направ</w:t>
      </w:r>
      <w:r>
        <w:rPr>
          <w:color w:val="000000"/>
          <w:spacing w:val="-1"/>
          <w:sz w:val="24"/>
          <w:szCs w:val="24"/>
        </w:rPr>
        <w:softHyphen/>
      </w:r>
      <w:r>
        <w:rPr>
          <w:color w:val="000000"/>
          <w:sz w:val="24"/>
          <w:szCs w:val="24"/>
        </w:rPr>
        <w:t>лении две, непримиримо враждебные, рабочие партии: одна социалистическая, дейст</w:t>
      </w:r>
      <w:r>
        <w:rPr>
          <w:color w:val="000000"/>
          <w:sz w:val="24"/>
          <w:szCs w:val="24"/>
        </w:rPr>
        <w:softHyphen/>
      </w:r>
      <w:r>
        <w:rPr>
          <w:color w:val="000000"/>
          <w:spacing w:val="-3"/>
          <w:sz w:val="24"/>
          <w:szCs w:val="24"/>
        </w:rPr>
        <w:t>вующая</w:t>
      </w:r>
    </w:p>
    <w:p w:rsidR="00610D83" w:rsidRDefault="00610D83" w:rsidP="00610D83">
      <w:pPr>
        <w:shd w:val="clear" w:color="auto" w:fill="FFFFFF"/>
        <w:spacing w:line="413" w:lineRule="exact"/>
        <w:ind w:lef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pacing w:val="-1"/>
          <w:sz w:val="24"/>
          <w:szCs w:val="24"/>
        </w:rPr>
        <w:t>в значительной степени нелегально и числящая среди своих вождей К. Либкнехта, дру</w:t>
      </w:r>
      <w:r>
        <w:rPr>
          <w:color w:val="000000"/>
          <w:spacing w:val="-1"/>
          <w:sz w:val="24"/>
          <w:szCs w:val="24"/>
        </w:rPr>
        <w:softHyphen/>
      </w:r>
      <w:r>
        <w:rPr>
          <w:color w:val="000000"/>
          <w:sz w:val="24"/>
          <w:szCs w:val="24"/>
        </w:rPr>
        <w:t>гая насквозь буржуазная, социал-патриотическая, примиряющая рабочих с войной и с правительством. Нет ни одной страны в мире, где бы не проявилось такое же деление.</w:t>
      </w:r>
    </w:p>
    <w:p w:rsidR="00610D83" w:rsidRDefault="00610D83" w:rsidP="00610D83">
      <w:pPr>
        <w:shd w:val="clear" w:color="auto" w:fill="FFFFFF"/>
        <w:spacing w:line="413" w:lineRule="exact"/>
        <w:ind w:left="5" w:firstLine="274"/>
        <w:jc w:val="both"/>
      </w:pPr>
      <w:r>
        <w:rPr>
          <w:color w:val="000000"/>
          <w:sz w:val="24"/>
          <w:szCs w:val="24"/>
        </w:rPr>
        <w:t xml:space="preserve">В Кинтале циммервальдская правая оказалась уже не в таком большинстве, чтобы </w:t>
      </w:r>
      <w:r>
        <w:rPr>
          <w:color w:val="000000"/>
          <w:spacing w:val="2"/>
          <w:sz w:val="24"/>
          <w:szCs w:val="24"/>
        </w:rPr>
        <w:t xml:space="preserve">продолжать </w:t>
      </w:r>
      <w:r>
        <w:rPr>
          <w:i/>
          <w:iCs/>
          <w:color w:val="000000"/>
          <w:spacing w:val="2"/>
          <w:sz w:val="24"/>
          <w:szCs w:val="24"/>
        </w:rPr>
        <w:t xml:space="preserve">свою </w:t>
      </w:r>
      <w:r>
        <w:rPr>
          <w:color w:val="000000"/>
          <w:spacing w:val="2"/>
          <w:sz w:val="24"/>
          <w:szCs w:val="24"/>
        </w:rPr>
        <w:t>политику; эта правая голосовала резолюцию против социал-</w:t>
      </w:r>
      <w:r>
        <w:rPr>
          <w:color w:val="000000"/>
          <w:sz w:val="24"/>
          <w:szCs w:val="24"/>
        </w:rPr>
        <w:t>патриотического Международного социалистического бюро, резолюцию самого резко</w:t>
      </w:r>
      <w:r>
        <w:rPr>
          <w:color w:val="000000"/>
          <w:sz w:val="24"/>
          <w:szCs w:val="24"/>
        </w:rPr>
        <w:softHyphen/>
      </w:r>
      <w:r>
        <w:rPr>
          <w:color w:val="000000"/>
          <w:spacing w:val="-1"/>
          <w:sz w:val="24"/>
          <w:szCs w:val="24"/>
        </w:rPr>
        <w:t xml:space="preserve">го осуждения его, и резолюцию против социал-пацифизма, предупреждающую рабочих </w:t>
      </w:r>
      <w:r>
        <w:rPr>
          <w:color w:val="000000"/>
          <w:sz w:val="24"/>
          <w:szCs w:val="24"/>
        </w:rPr>
        <w:t>против лжи пацифистских фраз, какими бы социалистическими украшениями они ни снабжались. Социалистический пацифизм, не выясняющий рабочим иллюзорности на</w:t>
      </w:r>
      <w:r>
        <w:rPr>
          <w:color w:val="000000"/>
          <w:sz w:val="24"/>
          <w:szCs w:val="24"/>
        </w:rPr>
        <w:softHyphen/>
        <w:t xml:space="preserve">дежд на мир </w:t>
      </w:r>
      <w:r>
        <w:rPr>
          <w:i/>
          <w:iCs/>
          <w:color w:val="000000"/>
          <w:sz w:val="24"/>
          <w:szCs w:val="24"/>
        </w:rPr>
        <w:t xml:space="preserve">вне </w:t>
      </w:r>
      <w:r>
        <w:rPr>
          <w:color w:val="000000"/>
          <w:sz w:val="24"/>
          <w:szCs w:val="24"/>
        </w:rPr>
        <w:t xml:space="preserve">свержения буржуазии и организации социализма, есть лишь перепев </w:t>
      </w:r>
      <w:r>
        <w:rPr>
          <w:color w:val="000000"/>
          <w:spacing w:val="-1"/>
          <w:sz w:val="24"/>
          <w:szCs w:val="24"/>
        </w:rPr>
        <w:t>буржуазного пацифизма, который внушает рабочим доверие к буржуазии, прикрашива</w:t>
      </w:r>
      <w:r>
        <w:rPr>
          <w:color w:val="000000"/>
          <w:spacing w:val="-1"/>
          <w:sz w:val="24"/>
          <w:szCs w:val="24"/>
        </w:rPr>
        <w:softHyphen/>
        <w:t>ет империалистские правительства и их сделки между собой, отвлекает массы от на</w:t>
      </w:r>
      <w:r>
        <w:rPr>
          <w:color w:val="000000"/>
          <w:spacing w:val="-1"/>
          <w:sz w:val="24"/>
          <w:szCs w:val="24"/>
        </w:rPr>
        <w:softHyphen/>
      </w:r>
      <w:r>
        <w:rPr>
          <w:color w:val="000000"/>
          <w:sz w:val="24"/>
          <w:szCs w:val="24"/>
        </w:rPr>
        <w:t>зревшей, от поставленной событиями на очередь дня социалистической революции.</w:t>
      </w:r>
    </w:p>
    <w:p w:rsidR="00610D83" w:rsidRDefault="00610D83" w:rsidP="00610D83">
      <w:pPr>
        <w:shd w:val="clear" w:color="auto" w:fill="FFFFFF"/>
        <w:spacing w:line="413" w:lineRule="exact"/>
        <w:ind w:firstLine="278"/>
        <w:jc w:val="both"/>
      </w:pPr>
      <w:r>
        <w:rPr>
          <w:color w:val="000000"/>
          <w:sz w:val="24"/>
          <w:szCs w:val="24"/>
        </w:rPr>
        <w:t>И что же оказалось? Циммервальдская правая после Кинталя скатилась в ряде круп</w:t>
      </w:r>
      <w:r>
        <w:rPr>
          <w:color w:val="000000"/>
          <w:sz w:val="24"/>
          <w:szCs w:val="24"/>
        </w:rPr>
        <w:softHyphen/>
        <w:t>нейших стран, во Франции, в Германии, в Италии, вполне и целиком к этому осужден</w:t>
      </w:r>
      <w:r>
        <w:rPr>
          <w:color w:val="000000"/>
          <w:sz w:val="24"/>
          <w:szCs w:val="24"/>
        </w:rPr>
        <w:softHyphen/>
      </w:r>
      <w:r>
        <w:rPr>
          <w:color w:val="000000"/>
          <w:spacing w:val="-1"/>
          <w:sz w:val="24"/>
          <w:szCs w:val="24"/>
        </w:rPr>
        <w:t xml:space="preserve">ному и отвергнутому в Кинтале социал-пацифизму! В Италии социалистическая партия </w:t>
      </w:r>
      <w:r>
        <w:rPr>
          <w:color w:val="000000"/>
          <w:sz w:val="24"/>
          <w:szCs w:val="24"/>
        </w:rPr>
        <w:t xml:space="preserve">молча примирилась с пацифистскими фразами своей парламентской фракции и своего главного оратора Турати, хотя именно теперь выступление с совершенно такими же </w:t>
      </w:r>
      <w:r>
        <w:rPr>
          <w:color w:val="000000"/>
          <w:spacing w:val="-1"/>
          <w:sz w:val="24"/>
          <w:szCs w:val="24"/>
        </w:rPr>
        <w:t>фразами и Германии, и Антанты, и представителей буржуазных правительств ряда ней</w:t>
      </w:r>
      <w:r>
        <w:rPr>
          <w:color w:val="000000"/>
          <w:spacing w:val="-1"/>
          <w:sz w:val="24"/>
          <w:szCs w:val="24"/>
        </w:rPr>
        <w:softHyphen/>
      </w:r>
      <w:r>
        <w:rPr>
          <w:color w:val="000000"/>
          <w:sz w:val="24"/>
          <w:szCs w:val="24"/>
        </w:rPr>
        <w:t>тральных стран, в коих буржуазия неслыханно нажилась и наживается на войне, имен</w:t>
      </w:r>
      <w:r>
        <w:rPr>
          <w:color w:val="000000"/>
          <w:sz w:val="24"/>
          <w:szCs w:val="24"/>
        </w:rPr>
        <w:softHyphen/>
      </w:r>
      <w:r>
        <w:rPr>
          <w:color w:val="000000"/>
          <w:spacing w:val="1"/>
          <w:sz w:val="24"/>
          <w:szCs w:val="24"/>
        </w:rPr>
        <w:t xml:space="preserve">но теперь весь обман этих пацифистских фраз вскрылся воочию. Пацифистские фразы </w:t>
      </w:r>
      <w:r>
        <w:rPr>
          <w:color w:val="000000"/>
          <w:spacing w:val="-1"/>
          <w:sz w:val="24"/>
          <w:szCs w:val="24"/>
        </w:rPr>
        <w:t>на деле оказались прикрытием нового поворота в борьбе за дележ империалистской до</w:t>
      </w:r>
      <w:r>
        <w:rPr>
          <w:color w:val="000000"/>
          <w:spacing w:val="-1"/>
          <w:sz w:val="24"/>
          <w:szCs w:val="24"/>
        </w:rPr>
        <w:softHyphen/>
      </w:r>
      <w:r>
        <w:rPr>
          <w:color w:val="000000"/>
          <w:spacing w:val="-8"/>
          <w:sz w:val="24"/>
          <w:szCs w:val="24"/>
        </w:rPr>
        <w:t>бычи!</w:t>
      </w:r>
    </w:p>
    <w:p w:rsidR="00610D83" w:rsidRDefault="00610D83" w:rsidP="00610D83">
      <w:pPr>
        <w:shd w:val="clear" w:color="auto" w:fill="FFFFFF"/>
        <w:spacing w:line="413" w:lineRule="exact"/>
        <w:ind w:left="5" w:firstLine="278"/>
        <w:jc w:val="both"/>
      </w:pPr>
      <w:r>
        <w:rPr>
          <w:color w:val="000000"/>
          <w:sz w:val="24"/>
          <w:szCs w:val="24"/>
        </w:rPr>
        <w:t>В Германии глава циммервальдской правой, Каутский, выступил с таким же, ничего не говорящим, ни к чему не обязывающим, на деле только внушающим рабочим наде</w:t>
      </w:r>
      <w:r>
        <w:rPr>
          <w:color w:val="000000"/>
          <w:sz w:val="24"/>
          <w:szCs w:val="24"/>
        </w:rPr>
        <w:softHyphen/>
        <w:t>жды на буржуазию и веру в иллюзии,</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498"/>
          <w:tab w:val="left" w:leader="underscore" w:pos="8501"/>
        </w:tabs>
      </w:pPr>
      <w:r>
        <w:lastRenderedPageBreak/>
        <w:tab/>
      </w:r>
      <w:r>
        <w:rPr>
          <w:color w:val="000000"/>
          <w:u w:val="single"/>
        </w:rPr>
        <w:t>К РАБОЧИМ. ПОДДЕРЖИВАЮЩИМ БОРЬБУ ПРОТИВ ВОЙНЫ</w:t>
      </w:r>
      <w:r>
        <w:rPr>
          <w:color w:val="000000"/>
          <w:u w:val="single"/>
        </w:rPr>
        <w:tab/>
      </w:r>
      <w:r>
        <w:rPr>
          <w:color w:val="000000"/>
        </w:rPr>
        <w:t>301</w:t>
      </w:r>
    </w:p>
    <w:p w:rsidR="00610D83" w:rsidRDefault="00610D83" w:rsidP="00610D83">
      <w:pPr>
        <w:shd w:val="clear" w:color="auto" w:fill="FFFFFF"/>
        <w:spacing w:before="648" w:line="413" w:lineRule="exact"/>
        <w:ind w:right="5"/>
        <w:jc w:val="both"/>
      </w:pPr>
      <w:r>
        <w:rPr>
          <w:color w:val="000000"/>
          <w:sz w:val="24"/>
          <w:szCs w:val="24"/>
        </w:rPr>
        <w:t>пацифистским манифестом, от которого должны были формально отречься действи</w:t>
      </w:r>
      <w:r>
        <w:rPr>
          <w:color w:val="000000"/>
          <w:sz w:val="24"/>
          <w:szCs w:val="24"/>
        </w:rPr>
        <w:softHyphen/>
      </w:r>
      <w:r>
        <w:rPr>
          <w:color w:val="000000"/>
          <w:spacing w:val="-1"/>
          <w:sz w:val="24"/>
          <w:szCs w:val="24"/>
        </w:rPr>
        <w:t>тельные социалисты, действительные интернационалисты Германии, группа «Интерна</w:t>
      </w:r>
      <w:r>
        <w:rPr>
          <w:color w:val="000000"/>
          <w:spacing w:val="-1"/>
          <w:sz w:val="24"/>
          <w:szCs w:val="24"/>
        </w:rPr>
        <w:softHyphen/>
        <w:t>ционал» и группа «Интернациональных социалистов Германии», проводящие на деле тактику Карла Либкнехта.</w:t>
      </w:r>
    </w:p>
    <w:p w:rsidR="00610D83" w:rsidRDefault="00610D83" w:rsidP="00610D83">
      <w:pPr>
        <w:shd w:val="clear" w:color="auto" w:fill="FFFFFF"/>
        <w:spacing w:line="413" w:lineRule="exact"/>
        <w:ind w:firstLine="288"/>
        <w:jc w:val="both"/>
      </w:pPr>
      <w:r>
        <w:rPr>
          <w:color w:val="000000"/>
          <w:sz w:val="24"/>
          <w:szCs w:val="24"/>
        </w:rPr>
        <w:t xml:space="preserve">Во Франции участники Циммервальда, Мергейм, Бурдерон, и участник Кинталя, </w:t>
      </w:r>
      <w:r>
        <w:rPr>
          <w:color w:val="000000"/>
          <w:spacing w:val="2"/>
          <w:sz w:val="24"/>
          <w:szCs w:val="24"/>
        </w:rPr>
        <w:t xml:space="preserve">Раффэн-Дюжанс, голосуют </w:t>
      </w:r>
      <w:r>
        <w:rPr>
          <w:i/>
          <w:iCs/>
          <w:color w:val="000000"/>
          <w:spacing w:val="2"/>
          <w:sz w:val="24"/>
          <w:szCs w:val="24"/>
        </w:rPr>
        <w:t xml:space="preserve">за </w:t>
      </w:r>
      <w:r>
        <w:rPr>
          <w:color w:val="000000"/>
          <w:spacing w:val="2"/>
          <w:sz w:val="24"/>
          <w:szCs w:val="24"/>
        </w:rPr>
        <w:t>пустейшие и, по своему объективному значению, на</w:t>
      </w:r>
      <w:r>
        <w:rPr>
          <w:color w:val="000000"/>
          <w:spacing w:val="2"/>
          <w:sz w:val="24"/>
          <w:szCs w:val="24"/>
        </w:rPr>
        <w:softHyphen/>
      </w:r>
      <w:r>
        <w:rPr>
          <w:color w:val="000000"/>
          <w:sz w:val="24"/>
          <w:szCs w:val="24"/>
        </w:rPr>
        <w:t xml:space="preserve">сквозь лживые пацифистские резолюции, настолько </w:t>
      </w:r>
      <w:r>
        <w:rPr>
          <w:i/>
          <w:iCs/>
          <w:color w:val="000000"/>
          <w:sz w:val="24"/>
          <w:szCs w:val="24"/>
        </w:rPr>
        <w:t xml:space="preserve">выгодные, </w:t>
      </w:r>
      <w:r>
        <w:rPr>
          <w:color w:val="000000"/>
          <w:sz w:val="24"/>
          <w:szCs w:val="24"/>
        </w:rPr>
        <w:t xml:space="preserve">при данном положении </w:t>
      </w:r>
      <w:r>
        <w:rPr>
          <w:color w:val="000000"/>
          <w:spacing w:val="-1"/>
          <w:sz w:val="24"/>
          <w:szCs w:val="24"/>
        </w:rPr>
        <w:t xml:space="preserve">дела, империалистской буржуазии, что за эти резолюции голосовали и Жуо и Ренодель, </w:t>
      </w:r>
      <w:r>
        <w:rPr>
          <w:color w:val="000000"/>
          <w:sz w:val="24"/>
          <w:szCs w:val="24"/>
        </w:rPr>
        <w:t>обвиненные в каждом заявлении Циммервальда и Кинталя в измене социализму !</w:t>
      </w:r>
    </w:p>
    <w:p w:rsidR="00610D83" w:rsidRDefault="00610D83" w:rsidP="00610D83">
      <w:pPr>
        <w:shd w:val="clear" w:color="auto" w:fill="FFFFFF"/>
        <w:spacing w:before="5" w:line="413" w:lineRule="exact"/>
        <w:ind w:left="5" w:firstLine="288"/>
        <w:jc w:val="both"/>
      </w:pPr>
      <w:r>
        <w:rPr>
          <w:color w:val="000000"/>
          <w:sz w:val="24"/>
          <w:szCs w:val="24"/>
        </w:rPr>
        <w:t xml:space="preserve">Это голосование Мергейма вместе с Жуо, Бурдерона и Раффэн-Дюжанса вместе с </w:t>
      </w:r>
      <w:r>
        <w:rPr>
          <w:color w:val="000000"/>
          <w:spacing w:val="-1"/>
          <w:sz w:val="24"/>
          <w:szCs w:val="24"/>
        </w:rPr>
        <w:t>Реноделем не случайность, не единичный эпизод, а самый наглядный символ подготов</w:t>
      </w:r>
      <w:r>
        <w:rPr>
          <w:color w:val="000000"/>
          <w:spacing w:val="-1"/>
          <w:sz w:val="24"/>
          <w:szCs w:val="24"/>
        </w:rPr>
        <w:softHyphen/>
      </w:r>
      <w:r>
        <w:rPr>
          <w:color w:val="000000"/>
          <w:sz w:val="24"/>
          <w:szCs w:val="24"/>
        </w:rPr>
        <w:t xml:space="preserve">ленного уже повсюду </w:t>
      </w:r>
      <w:r>
        <w:rPr>
          <w:i/>
          <w:iCs/>
          <w:color w:val="000000"/>
          <w:sz w:val="24"/>
          <w:szCs w:val="24"/>
        </w:rPr>
        <w:t xml:space="preserve">слияния </w:t>
      </w:r>
      <w:r>
        <w:rPr>
          <w:color w:val="000000"/>
          <w:sz w:val="24"/>
          <w:szCs w:val="24"/>
        </w:rPr>
        <w:t xml:space="preserve">социал-патриотов с социал-пацифистами </w:t>
      </w:r>
      <w:r>
        <w:rPr>
          <w:i/>
          <w:iCs/>
          <w:color w:val="000000"/>
          <w:sz w:val="24"/>
          <w:szCs w:val="24"/>
        </w:rPr>
        <w:t xml:space="preserve">против </w:t>
      </w:r>
      <w:r>
        <w:rPr>
          <w:color w:val="000000"/>
          <w:sz w:val="24"/>
          <w:szCs w:val="24"/>
        </w:rPr>
        <w:t>интер</w:t>
      </w:r>
      <w:r>
        <w:rPr>
          <w:color w:val="000000"/>
          <w:sz w:val="24"/>
          <w:szCs w:val="24"/>
        </w:rPr>
        <w:softHyphen/>
      </w:r>
      <w:r>
        <w:rPr>
          <w:color w:val="000000"/>
          <w:spacing w:val="-1"/>
          <w:sz w:val="24"/>
          <w:szCs w:val="24"/>
        </w:rPr>
        <w:t>национальных социалистов.</w:t>
      </w:r>
    </w:p>
    <w:p w:rsidR="00610D83" w:rsidRDefault="00610D83" w:rsidP="00610D83">
      <w:pPr>
        <w:shd w:val="clear" w:color="auto" w:fill="FFFFFF"/>
        <w:spacing w:before="5" w:line="413" w:lineRule="exact"/>
        <w:ind w:left="5" w:firstLine="278"/>
        <w:jc w:val="both"/>
      </w:pPr>
      <w:r>
        <w:rPr>
          <w:color w:val="000000"/>
          <w:spacing w:val="2"/>
          <w:sz w:val="24"/>
          <w:szCs w:val="24"/>
        </w:rPr>
        <w:t xml:space="preserve">Пацифистские фразы в нотах длинного ряда империалистских правительств, такие </w:t>
      </w:r>
      <w:r>
        <w:rPr>
          <w:color w:val="000000"/>
          <w:sz w:val="24"/>
          <w:szCs w:val="24"/>
        </w:rPr>
        <w:t xml:space="preserve">же пацифистские фразы у Каутского, Турати, Бурдерона и Мергейма, — рука Реноделя, дружелюбно протянутая и тем и другим — таково разоблачение пацифизма в </w:t>
      </w:r>
      <w:r>
        <w:rPr>
          <w:i/>
          <w:iCs/>
          <w:color w:val="000000"/>
          <w:sz w:val="24"/>
          <w:szCs w:val="24"/>
        </w:rPr>
        <w:t>действи</w:t>
      </w:r>
      <w:r>
        <w:rPr>
          <w:i/>
          <w:iCs/>
          <w:color w:val="000000"/>
          <w:sz w:val="24"/>
          <w:szCs w:val="24"/>
        </w:rPr>
        <w:softHyphen/>
        <w:t xml:space="preserve">тельной </w:t>
      </w:r>
      <w:r>
        <w:rPr>
          <w:color w:val="000000"/>
          <w:sz w:val="24"/>
          <w:szCs w:val="24"/>
        </w:rPr>
        <w:t xml:space="preserve">политике, как </w:t>
      </w:r>
      <w:r>
        <w:rPr>
          <w:i/>
          <w:iCs/>
          <w:color w:val="000000"/>
          <w:sz w:val="24"/>
          <w:szCs w:val="24"/>
        </w:rPr>
        <w:t xml:space="preserve">утешение </w:t>
      </w:r>
      <w:r>
        <w:rPr>
          <w:color w:val="000000"/>
          <w:sz w:val="24"/>
          <w:szCs w:val="24"/>
        </w:rPr>
        <w:t xml:space="preserve">народов, как средство </w:t>
      </w:r>
      <w:r>
        <w:rPr>
          <w:i/>
          <w:iCs/>
          <w:color w:val="000000"/>
          <w:sz w:val="24"/>
          <w:szCs w:val="24"/>
        </w:rPr>
        <w:t xml:space="preserve">облегчить </w:t>
      </w:r>
      <w:r>
        <w:rPr>
          <w:color w:val="000000"/>
          <w:sz w:val="24"/>
          <w:szCs w:val="24"/>
        </w:rPr>
        <w:t>правительствам по</w:t>
      </w:r>
      <w:r>
        <w:rPr>
          <w:color w:val="000000"/>
          <w:sz w:val="24"/>
          <w:szCs w:val="24"/>
        </w:rPr>
        <w:softHyphen/>
      </w:r>
      <w:r>
        <w:rPr>
          <w:color w:val="000000"/>
          <w:spacing w:val="-1"/>
          <w:sz w:val="24"/>
          <w:szCs w:val="24"/>
        </w:rPr>
        <w:t>корность масс в дальнейшей империалистской бойне!</w:t>
      </w:r>
    </w:p>
    <w:p w:rsidR="00610D83" w:rsidRDefault="00610D83" w:rsidP="00610D83">
      <w:pPr>
        <w:shd w:val="clear" w:color="auto" w:fill="FFFFFF"/>
        <w:spacing w:line="413" w:lineRule="exact"/>
        <w:ind w:right="5" w:firstLine="288"/>
        <w:jc w:val="both"/>
      </w:pPr>
      <w:r>
        <w:rPr>
          <w:color w:val="000000"/>
          <w:sz w:val="24"/>
          <w:szCs w:val="24"/>
        </w:rPr>
        <w:t>И этот полный крах циммервальдской правой с еще большей силой обнаружился в Швейцарии, единственной стране Европы, в которой свободно могли собираться цим-</w:t>
      </w:r>
      <w:r>
        <w:rPr>
          <w:color w:val="000000"/>
          <w:spacing w:val="-1"/>
          <w:sz w:val="24"/>
          <w:szCs w:val="24"/>
        </w:rPr>
        <w:t xml:space="preserve">мервальдцы и в которой они имели свою базу. Социалистическая партия Швейцарии, </w:t>
      </w:r>
      <w:r>
        <w:rPr>
          <w:color w:val="000000"/>
          <w:sz w:val="24"/>
          <w:szCs w:val="24"/>
        </w:rPr>
        <w:t xml:space="preserve">имевшая свои съезды во время войны без всякой помехи со стороны правительства, </w:t>
      </w:r>
      <w:r>
        <w:rPr>
          <w:color w:val="000000"/>
          <w:spacing w:val="-1"/>
          <w:sz w:val="24"/>
          <w:szCs w:val="24"/>
        </w:rPr>
        <w:t>имевшая больше всего возможности помогать интернациональному сплочению против войны рабочих немецких, французских и итальянских, формально примкнула к Цим-</w:t>
      </w:r>
      <w:r>
        <w:rPr>
          <w:color w:val="000000"/>
          <w:spacing w:val="-3"/>
          <w:sz w:val="24"/>
          <w:szCs w:val="24"/>
        </w:rPr>
        <w:t>мервальду.</w:t>
      </w:r>
    </w:p>
    <w:p w:rsidR="00610D83" w:rsidRDefault="00610D83" w:rsidP="00610D83">
      <w:pPr>
        <w:shd w:val="clear" w:color="auto" w:fill="FFFFFF"/>
        <w:spacing w:line="413" w:lineRule="exact"/>
        <w:ind w:left="10" w:right="5" w:firstLine="283"/>
        <w:jc w:val="both"/>
      </w:pPr>
      <w:r>
        <w:rPr>
          <w:color w:val="000000"/>
          <w:spacing w:val="-1"/>
          <w:sz w:val="24"/>
          <w:szCs w:val="24"/>
        </w:rPr>
        <w:t>А один из вождей этой партии, председатель конференций в Циммервальде и Кинта-ле, виднейший член</w:t>
      </w:r>
    </w:p>
    <w:p w:rsidR="00610D83" w:rsidRDefault="00610D83" w:rsidP="00610D83">
      <w:pPr>
        <w:shd w:val="clear" w:color="auto" w:fill="FFFFFF"/>
        <w:spacing w:line="413" w:lineRule="exact"/>
        <w:ind w:left="10"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pacing w:val="-1"/>
          <w:sz w:val="24"/>
          <w:szCs w:val="24"/>
        </w:rPr>
        <w:t>и представитель бернской Интернациональной социалистической комиссии националь</w:t>
      </w:r>
      <w:r>
        <w:rPr>
          <w:color w:val="000000"/>
          <w:spacing w:val="-1"/>
          <w:sz w:val="24"/>
          <w:szCs w:val="24"/>
        </w:rPr>
        <w:softHyphen/>
      </w:r>
      <w:r>
        <w:rPr>
          <w:color w:val="000000"/>
          <w:spacing w:val="2"/>
          <w:sz w:val="24"/>
          <w:szCs w:val="24"/>
        </w:rPr>
        <w:t xml:space="preserve">ный советник Р. Гримм в решающем вопросе для пролетарской партии </w:t>
      </w:r>
      <w:r>
        <w:rPr>
          <w:i/>
          <w:iCs/>
          <w:color w:val="000000"/>
          <w:spacing w:val="2"/>
          <w:sz w:val="24"/>
          <w:szCs w:val="24"/>
        </w:rPr>
        <w:t xml:space="preserve">перешел на </w:t>
      </w:r>
      <w:r>
        <w:rPr>
          <w:i/>
          <w:iCs/>
          <w:color w:val="000000"/>
          <w:sz w:val="24"/>
          <w:szCs w:val="24"/>
        </w:rPr>
        <w:t xml:space="preserve">сторону </w:t>
      </w:r>
      <w:r>
        <w:rPr>
          <w:color w:val="000000"/>
          <w:sz w:val="24"/>
          <w:szCs w:val="24"/>
        </w:rPr>
        <w:t xml:space="preserve">социал-патриотов </w:t>
      </w:r>
      <w:r>
        <w:rPr>
          <w:i/>
          <w:iCs/>
          <w:color w:val="000000"/>
          <w:sz w:val="24"/>
          <w:szCs w:val="24"/>
        </w:rPr>
        <w:t xml:space="preserve">своей страны, </w:t>
      </w:r>
      <w:r>
        <w:rPr>
          <w:color w:val="000000"/>
          <w:sz w:val="24"/>
          <w:szCs w:val="24"/>
        </w:rPr>
        <w:t xml:space="preserve">проведя в заседании </w:t>
      </w:r>
      <w:r>
        <w:rPr>
          <w:color w:val="000000"/>
          <w:sz w:val="24"/>
          <w:szCs w:val="24"/>
          <w:lang w:val="de-DE"/>
        </w:rPr>
        <w:t xml:space="preserve">Partei-Vorstand'a </w:t>
      </w:r>
      <w:r>
        <w:rPr>
          <w:color w:val="000000"/>
          <w:sz w:val="24"/>
          <w:szCs w:val="24"/>
        </w:rPr>
        <w:t>швей</w:t>
      </w:r>
      <w:r>
        <w:rPr>
          <w:color w:val="000000"/>
          <w:sz w:val="24"/>
          <w:szCs w:val="24"/>
        </w:rPr>
        <w:softHyphen/>
        <w:t xml:space="preserve">царской социалистической партии 7 января 1917 года решение об </w:t>
      </w:r>
      <w:r>
        <w:rPr>
          <w:i/>
          <w:iCs/>
          <w:color w:val="000000"/>
          <w:sz w:val="24"/>
          <w:szCs w:val="24"/>
        </w:rPr>
        <w:t xml:space="preserve">отсрочке </w:t>
      </w:r>
      <w:r>
        <w:rPr>
          <w:color w:val="000000"/>
          <w:sz w:val="24"/>
          <w:szCs w:val="24"/>
        </w:rPr>
        <w:t>на неопре</w:t>
      </w:r>
      <w:r>
        <w:rPr>
          <w:color w:val="000000"/>
          <w:sz w:val="24"/>
          <w:szCs w:val="24"/>
        </w:rPr>
        <w:softHyphen/>
      </w:r>
      <w:r>
        <w:rPr>
          <w:color w:val="000000"/>
          <w:spacing w:val="-1"/>
          <w:sz w:val="24"/>
          <w:szCs w:val="24"/>
        </w:rPr>
        <w:t>деленное время съезда партии, специально созываемого для решения вопроса о защите отечества и об отношении к осуждавшим социал-пацифизм решениям Кинталя!</w:t>
      </w:r>
    </w:p>
    <w:p w:rsidR="00610D83" w:rsidRDefault="00610D83" w:rsidP="00610D83">
      <w:pPr>
        <w:shd w:val="clear" w:color="auto" w:fill="FFFFFF"/>
        <w:spacing w:line="413" w:lineRule="exact"/>
        <w:ind w:right="5" w:firstLine="278"/>
        <w:jc w:val="both"/>
      </w:pPr>
      <w:r>
        <w:rPr>
          <w:color w:val="000000"/>
          <w:sz w:val="24"/>
          <w:szCs w:val="24"/>
        </w:rPr>
        <w:t xml:space="preserve">В воззвании, подписанном </w:t>
      </w:r>
      <w:r>
        <w:rPr>
          <w:color w:val="000000"/>
          <w:sz w:val="24"/>
          <w:szCs w:val="24"/>
          <w:lang w:val="en-US"/>
        </w:rPr>
        <w:t xml:space="preserve">Internationale </w:t>
      </w:r>
      <w:r>
        <w:rPr>
          <w:color w:val="000000"/>
          <w:sz w:val="24"/>
          <w:szCs w:val="24"/>
          <w:lang w:val="de-DE"/>
        </w:rPr>
        <w:t xml:space="preserve">Sozialistische Kommission </w:t>
      </w:r>
      <w:r>
        <w:rPr>
          <w:color w:val="000000"/>
          <w:sz w:val="24"/>
          <w:szCs w:val="24"/>
        </w:rPr>
        <w:t>и помеченном де</w:t>
      </w:r>
      <w:r>
        <w:rPr>
          <w:color w:val="000000"/>
          <w:sz w:val="24"/>
          <w:szCs w:val="24"/>
        </w:rPr>
        <w:softHyphen/>
        <w:t xml:space="preserve">кабрем 1916 г., Гримм называет лицемерными пацифистские фразы правительств и ни слова не говорит о социалистическом пацифизме, объединившем Мергейма и Жуо, Раффэн-Дюжанса и Реноделя. В этом воззвании Гримм призывает социалистические </w:t>
      </w:r>
      <w:r>
        <w:rPr>
          <w:color w:val="000000"/>
          <w:spacing w:val="-1"/>
          <w:sz w:val="24"/>
          <w:szCs w:val="24"/>
        </w:rPr>
        <w:t xml:space="preserve">меньшинства к борьбе против правительств и их социал-патриотических наемников, а в </w:t>
      </w:r>
      <w:r>
        <w:rPr>
          <w:color w:val="000000"/>
          <w:spacing w:val="1"/>
          <w:sz w:val="24"/>
          <w:szCs w:val="24"/>
        </w:rPr>
        <w:t>то же самое время вместе с «социал-патриотическими наемниками» внутри швейцар</w:t>
      </w:r>
      <w:r>
        <w:rPr>
          <w:color w:val="000000"/>
          <w:spacing w:val="1"/>
          <w:sz w:val="24"/>
          <w:szCs w:val="24"/>
        </w:rPr>
        <w:softHyphen/>
      </w:r>
      <w:r>
        <w:rPr>
          <w:color w:val="000000"/>
          <w:spacing w:val="-1"/>
          <w:sz w:val="24"/>
          <w:szCs w:val="24"/>
        </w:rPr>
        <w:t xml:space="preserve">ской партии проводит </w:t>
      </w:r>
      <w:r>
        <w:rPr>
          <w:i/>
          <w:iCs/>
          <w:color w:val="000000"/>
          <w:spacing w:val="-1"/>
          <w:sz w:val="24"/>
          <w:szCs w:val="24"/>
        </w:rPr>
        <w:t xml:space="preserve">похороны </w:t>
      </w:r>
      <w:r>
        <w:rPr>
          <w:color w:val="000000"/>
          <w:spacing w:val="-1"/>
          <w:sz w:val="24"/>
          <w:szCs w:val="24"/>
        </w:rPr>
        <w:t>партсъезда, так справедливо возмущающие всех созна</w:t>
      </w:r>
      <w:r>
        <w:rPr>
          <w:color w:val="000000"/>
          <w:spacing w:val="-1"/>
          <w:sz w:val="24"/>
          <w:szCs w:val="24"/>
        </w:rPr>
        <w:softHyphen/>
      </w:r>
      <w:r>
        <w:rPr>
          <w:color w:val="000000"/>
          <w:sz w:val="24"/>
          <w:szCs w:val="24"/>
        </w:rPr>
        <w:t>тельных и искренних интернационалистов рабочих Швейцарии.</w:t>
      </w:r>
    </w:p>
    <w:p w:rsidR="00610D83" w:rsidRDefault="00610D83" w:rsidP="00610D83">
      <w:pPr>
        <w:shd w:val="clear" w:color="auto" w:fill="FFFFFF"/>
        <w:spacing w:line="413" w:lineRule="exact"/>
        <w:ind w:left="5" w:right="10" w:firstLine="283"/>
        <w:jc w:val="both"/>
      </w:pPr>
      <w:r>
        <w:rPr>
          <w:color w:val="000000"/>
          <w:sz w:val="24"/>
          <w:szCs w:val="24"/>
        </w:rPr>
        <w:t xml:space="preserve">Никакие отговорки не могут скрыть того факта, что решение </w:t>
      </w:r>
      <w:r>
        <w:rPr>
          <w:color w:val="000000"/>
          <w:sz w:val="24"/>
          <w:szCs w:val="24"/>
          <w:lang w:val="de-DE"/>
        </w:rPr>
        <w:t xml:space="preserve">Partei-Vorstand'a </w:t>
      </w:r>
      <w:r>
        <w:rPr>
          <w:color w:val="000000"/>
          <w:sz w:val="24"/>
          <w:szCs w:val="24"/>
        </w:rPr>
        <w:t xml:space="preserve">от 7 января 1917 г. имеет значение именно полной победы швейцарских социал-патриотов </w:t>
      </w:r>
      <w:r>
        <w:rPr>
          <w:i/>
          <w:iCs/>
          <w:color w:val="000000"/>
          <w:sz w:val="24"/>
          <w:szCs w:val="24"/>
        </w:rPr>
        <w:t xml:space="preserve">над </w:t>
      </w:r>
      <w:r>
        <w:rPr>
          <w:color w:val="000000"/>
          <w:sz w:val="24"/>
          <w:szCs w:val="24"/>
        </w:rPr>
        <w:t>швейцарскими социалистическими рабочими, швейцарских противников Циммер-</w:t>
      </w:r>
      <w:r>
        <w:rPr>
          <w:color w:val="000000"/>
          <w:spacing w:val="-1"/>
          <w:sz w:val="24"/>
          <w:szCs w:val="24"/>
        </w:rPr>
        <w:t xml:space="preserve">вальда </w:t>
      </w:r>
      <w:r>
        <w:rPr>
          <w:i/>
          <w:iCs/>
          <w:color w:val="000000"/>
          <w:spacing w:val="-1"/>
          <w:sz w:val="24"/>
          <w:szCs w:val="24"/>
        </w:rPr>
        <w:t xml:space="preserve">над </w:t>
      </w:r>
      <w:r>
        <w:rPr>
          <w:color w:val="000000"/>
          <w:spacing w:val="-1"/>
          <w:sz w:val="24"/>
          <w:szCs w:val="24"/>
        </w:rPr>
        <w:t>Циммервальдом.</w:t>
      </w:r>
    </w:p>
    <w:p w:rsidR="00610D83" w:rsidRDefault="00610D83" w:rsidP="00610D83">
      <w:pPr>
        <w:shd w:val="clear" w:color="auto" w:fill="FFFFFF"/>
        <w:spacing w:line="413" w:lineRule="exact"/>
        <w:ind w:left="5" w:firstLine="278"/>
        <w:jc w:val="both"/>
      </w:pPr>
      <w:r>
        <w:rPr>
          <w:color w:val="000000"/>
          <w:sz w:val="24"/>
          <w:szCs w:val="24"/>
        </w:rPr>
        <w:t xml:space="preserve">Газета последовательных и откровенных слуг буржуазии среди рабочего движения, </w:t>
      </w:r>
      <w:r>
        <w:rPr>
          <w:color w:val="000000"/>
          <w:sz w:val="24"/>
          <w:szCs w:val="24"/>
          <w:lang w:val="de-DE"/>
        </w:rPr>
        <w:t xml:space="preserve">«Grütlianer», </w:t>
      </w:r>
      <w:r>
        <w:rPr>
          <w:color w:val="000000"/>
          <w:sz w:val="24"/>
          <w:szCs w:val="24"/>
        </w:rPr>
        <w:t xml:space="preserve">сказала всем известную правду, когда заявила, что социал-патриоты типа Грейлиха, Пфлюгера, к ним можно и должно прибавить Зейделя, </w:t>
      </w:r>
      <w:r>
        <w:rPr>
          <w:color w:val="000000"/>
          <w:sz w:val="24"/>
          <w:szCs w:val="24"/>
          <w:lang w:val="en-US"/>
        </w:rPr>
        <w:t xml:space="preserve">Huber'a, Lang'a, </w:t>
      </w:r>
      <w:r>
        <w:rPr>
          <w:color w:val="000000"/>
          <w:sz w:val="24"/>
          <w:szCs w:val="24"/>
          <w:lang w:val="de-DE"/>
        </w:rPr>
        <w:t xml:space="preserve">Schneeberger'a, Dürr'a </w:t>
      </w:r>
      <w:r>
        <w:rPr>
          <w:color w:val="000000"/>
          <w:sz w:val="24"/>
          <w:szCs w:val="24"/>
        </w:rPr>
        <w:t>и т. д., хотят не допустить съезда, не допустить решения рабочи</w:t>
      </w:r>
      <w:r>
        <w:rPr>
          <w:color w:val="000000"/>
          <w:sz w:val="24"/>
          <w:szCs w:val="24"/>
        </w:rPr>
        <w:softHyphen/>
        <w:t xml:space="preserve">ми вопроса о защите отечества, грозят </w:t>
      </w:r>
      <w:r>
        <w:rPr>
          <w:i/>
          <w:iCs/>
          <w:color w:val="000000"/>
          <w:sz w:val="24"/>
          <w:szCs w:val="24"/>
        </w:rPr>
        <w:t xml:space="preserve">сложением </w:t>
      </w:r>
      <w:r>
        <w:rPr>
          <w:color w:val="000000"/>
          <w:sz w:val="24"/>
          <w:szCs w:val="24"/>
        </w:rPr>
        <w:t xml:space="preserve">мандатов в случае созыва съезда и </w:t>
      </w:r>
      <w:r>
        <w:rPr>
          <w:color w:val="000000"/>
          <w:spacing w:val="-1"/>
          <w:sz w:val="24"/>
          <w:szCs w:val="24"/>
        </w:rPr>
        <w:t>решения его в духе Циммервальда.</w:t>
      </w:r>
    </w:p>
    <w:p w:rsidR="00610D83" w:rsidRDefault="00610D83" w:rsidP="00610D83">
      <w:pPr>
        <w:shd w:val="clear" w:color="auto" w:fill="FFFFFF"/>
        <w:spacing w:line="413" w:lineRule="exact"/>
        <w:ind w:left="10" w:right="10" w:firstLine="278"/>
        <w:jc w:val="both"/>
      </w:pPr>
      <w:r>
        <w:rPr>
          <w:color w:val="000000"/>
          <w:sz w:val="24"/>
          <w:szCs w:val="24"/>
        </w:rPr>
        <w:t xml:space="preserve">Гримм говорил возмутительную нетерпимую неправду и на заседании </w:t>
      </w:r>
      <w:r>
        <w:rPr>
          <w:color w:val="000000"/>
          <w:sz w:val="24"/>
          <w:szCs w:val="24"/>
          <w:lang w:val="de-DE"/>
        </w:rPr>
        <w:t xml:space="preserve">Partei-Vorstand'a </w:t>
      </w:r>
      <w:r>
        <w:rPr>
          <w:color w:val="000000"/>
          <w:sz w:val="24"/>
          <w:szCs w:val="24"/>
        </w:rPr>
        <w:t>и в своей газете</w:t>
      </w:r>
    </w:p>
    <w:p w:rsidR="00610D83" w:rsidRDefault="00610D83" w:rsidP="00610D83">
      <w:pPr>
        <w:shd w:val="clear" w:color="auto" w:fill="FFFFFF"/>
        <w:spacing w:line="413" w:lineRule="exact"/>
        <w:ind w:left="10" w:righ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498"/>
          <w:tab w:val="left" w:leader="underscore" w:pos="8501"/>
        </w:tabs>
      </w:pPr>
      <w:r>
        <w:lastRenderedPageBreak/>
        <w:tab/>
      </w:r>
      <w:r>
        <w:rPr>
          <w:color w:val="000000"/>
          <w:u w:val="single"/>
        </w:rPr>
        <w:t>К РАБОЧИМ. ПОДДЕРЖИВАЮЩИМ БОРЬБУ ПРОТИВ ВОЙНЫ</w:t>
      </w:r>
      <w:r>
        <w:rPr>
          <w:color w:val="000000"/>
          <w:u w:val="single"/>
        </w:rPr>
        <w:tab/>
      </w:r>
      <w:r>
        <w:rPr>
          <w:color w:val="000000"/>
        </w:rPr>
        <w:t>303</w:t>
      </w:r>
    </w:p>
    <w:p w:rsidR="00610D83" w:rsidRDefault="00610D83" w:rsidP="00610D83">
      <w:pPr>
        <w:shd w:val="clear" w:color="auto" w:fill="FFFFFF"/>
        <w:spacing w:before="653" w:line="413" w:lineRule="exact"/>
        <w:ind w:left="14" w:right="5"/>
        <w:jc w:val="both"/>
      </w:pPr>
      <w:r>
        <w:rPr>
          <w:color w:val="000000"/>
          <w:sz w:val="24"/>
          <w:szCs w:val="24"/>
          <w:lang w:val="de-DE"/>
        </w:rPr>
        <w:t xml:space="preserve">«Berner Tagwacht» </w:t>
      </w:r>
      <w:r>
        <w:rPr>
          <w:color w:val="000000"/>
          <w:sz w:val="24"/>
          <w:szCs w:val="24"/>
        </w:rPr>
        <w:t xml:space="preserve">от 8. </w:t>
      </w:r>
      <w:r>
        <w:rPr>
          <w:color w:val="000000"/>
          <w:sz w:val="24"/>
          <w:szCs w:val="24"/>
          <w:lang w:val="en-US"/>
        </w:rPr>
        <w:t xml:space="preserve">I. </w:t>
      </w:r>
      <w:r>
        <w:rPr>
          <w:color w:val="000000"/>
          <w:sz w:val="24"/>
          <w:szCs w:val="24"/>
        </w:rPr>
        <w:t>1917, когда оправдывал отсрочку съезда неподготовленно</w:t>
      </w:r>
      <w:r>
        <w:rPr>
          <w:color w:val="000000"/>
          <w:sz w:val="24"/>
          <w:szCs w:val="24"/>
        </w:rPr>
        <w:softHyphen/>
        <w:t>стью рабочих, необходимостью кампании против дороговизны, согласием самих «ле</w:t>
      </w:r>
      <w:r>
        <w:rPr>
          <w:color w:val="000000"/>
          <w:sz w:val="24"/>
          <w:szCs w:val="24"/>
        </w:rPr>
        <w:softHyphen/>
      </w:r>
      <w:r>
        <w:rPr>
          <w:color w:val="000000"/>
          <w:spacing w:val="-5"/>
          <w:sz w:val="24"/>
          <w:szCs w:val="24"/>
        </w:rPr>
        <w:t>вых» на отсрочку и т. п.</w:t>
      </w:r>
      <w:r>
        <w:rPr>
          <w:color w:val="000000"/>
          <w:spacing w:val="-5"/>
          <w:sz w:val="24"/>
          <w:szCs w:val="24"/>
          <w:vertAlign w:val="superscript"/>
        </w:rPr>
        <w:t>118</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На деле именно левые, т. е. искренние циммервальдцы, желая, с одной стороны, </w:t>
      </w:r>
      <w:r>
        <w:rPr>
          <w:color w:val="000000"/>
          <w:spacing w:val="-1"/>
          <w:sz w:val="24"/>
          <w:szCs w:val="24"/>
        </w:rPr>
        <w:t xml:space="preserve">провести меньшее из зол, а с другой стороны, разоблачить истинные намерения социал-патриотов и их нового друга Гримма, предлагали отсрочку до </w:t>
      </w:r>
      <w:r>
        <w:rPr>
          <w:i/>
          <w:iCs/>
          <w:color w:val="000000"/>
          <w:spacing w:val="-1"/>
          <w:sz w:val="24"/>
          <w:szCs w:val="24"/>
        </w:rPr>
        <w:t xml:space="preserve">марта, </w:t>
      </w:r>
      <w:r>
        <w:rPr>
          <w:color w:val="000000"/>
          <w:spacing w:val="-1"/>
          <w:sz w:val="24"/>
          <w:szCs w:val="24"/>
        </w:rPr>
        <w:t>голосовали за от</w:t>
      </w:r>
      <w:r>
        <w:rPr>
          <w:color w:val="000000"/>
          <w:spacing w:val="-1"/>
          <w:sz w:val="24"/>
          <w:szCs w:val="24"/>
        </w:rPr>
        <w:softHyphen/>
      </w:r>
      <w:r>
        <w:rPr>
          <w:color w:val="000000"/>
          <w:spacing w:val="1"/>
          <w:sz w:val="24"/>
          <w:szCs w:val="24"/>
        </w:rPr>
        <w:t xml:space="preserve">срочку до </w:t>
      </w:r>
      <w:r>
        <w:rPr>
          <w:i/>
          <w:iCs/>
          <w:color w:val="000000"/>
          <w:spacing w:val="1"/>
          <w:sz w:val="24"/>
          <w:szCs w:val="24"/>
        </w:rPr>
        <w:t xml:space="preserve">мая, </w:t>
      </w:r>
      <w:r>
        <w:rPr>
          <w:color w:val="000000"/>
          <w:spacing w:val="1"/>
          <w:sz w:val="24"/>
          <w:szCs w:val="24"/>
        </w:rPr>
        <w:t xml:space="preserve">предлагали назначить кантональным правлениям срок до </w:t>
      </w:r>
      <w:r>
        <w:rPr>
          <w:i/>
          <w:iCs/>
          <w:color w:val="000000"/>
          <w:spacing w:val="1"/>
          <w:sz w:val="24"/>
          <w:szCs w:val="24"/>
        </w:rPr>
        <w:t xml:space="preserve">июля, по все </w:t>
      </w:r>
      <w:r>
        <w:rPr>
          <w:color w:val="000000"/>
          <w:sz w:val="24"/>
          <w:szCs w:val="24"/>
        </w:rPr>
        <w:t>эти предложения были отклонены «защитниками отечества» с председателем Циммер-вальдской и Кинтальской конференций Р. Гриммом во главе их! !</w:t>
      </w:r>
    </w:p>
    <w:p w:rsidR="00610D83" w:rsidRDefault="00610D83" w:rsidP="00610D83">
      <w:pPr>
        <w:shd w:val="clear" w:color="auto" w:fill="FFFFFF"/>
        <w:spacing w:before="5" w:line="413" w:lineRule="exact"/>
        <w:ind w:left="10" w:firstLine="264"/>
        <w:jc w:val="both"/>
      </w:pPr>
      <w:r>
        <w:rPr>
          <w:color w:val="000000"/>
          <w:sz w:val="24"/>
          <w:szCs w:val="24"/>
        </w:rPr>
        <w:t xml:space="preserve">На деле вопрос стоял именно так: терпеть ли, чтобы бернская </w:t>
      </w:r>
      <w:r>
        <w:rPr>
          <w:color w:val="000000"/>
          <w:sz w:val="24"/>
          <w:szCs w:val="24"/>
          <w:lang w:val="de-DE"/>
        </w:rPr>
        <w:t xml:space="preserve">Internationale Sozialistische Kommission </w:t>
      </w:r>
      <w:r>
        <w:rPr>
          <w:color w:val="000000"/>
          <w:sz w:val="24"/>
          <w:szCs w:val="24"/>
        </w:rPr>
        <w:t xml:space="preserve">и газета Гримма осыпала бранью </w:t>
      </w:r>
      <w:r>
        <w:rPr>
          <w:i/>
          <w:iCs/>
          <w:color w:val="000000"/>
          <w:sz w:val="24"/>
          <w:szCs w:val="24"/>
        </w:rPr>
        <w:t xml:space="preserve">иностранных </w:t>
      </w:r>
      <w:r>
        <w:rPr>
          <w:color w:val="000000"/>
          <w:sz w:val="24"/>
          <w:szCs w:val="24"/>
        </w:rPr>
        <w:t xml:space="preserve">социал-патриотов и </w:t>
      </w:r>
      <w:r>
        <w:rPr>
          <w:i/>
          <w:iCs/>
          <w:color w:val="000000"/>
          <w:sz w:val="24"/>
          <w:szCs w:val="24"/>
        </w:rPr>
        <w:t xml:space="preserve">прикрывала </w:t>
      </w:r>
      <w:r>
        <w:rPr>
          <w:color w:val="000000"/>
          <w:sz w:val="24"/>
          <w:szCs w:val="24"/>
        </w:rPr>
        <w:t xml:space="preserve">сначала своим молчанием, а потом и перебежкой Р. Гримма </w:t>
      </w:r>
      <w:r>
        <w:rPr>
          <w:i/>
          <w:iCs/>
          <w:color w:val="000000"/>
          <w:sz w:val="24"/>
          <w:szCs w:val="24"/>
        </w:rPr>
        <w:t xml:space="preserve">швейцарских </w:t>
      </w:r>
      <w:r>
        <w:rPr>
          <w:color w:val="000000"/>
          <w:sz w:val="24"/>
          <w:szCs w:val="24"/>
        </w:rPr>
        <w:t xml:space="preserve">социал-патриотов, или вести честную интернационалистскую политику, </w:t>
      </w:r>
      <w:r>
        <w:rPr>
          <w:color w:val="000000"/>
          <w:spacing w:val="-1"/>
          <w:sz w:val="24"/>
          <w:szCs w:val="24"/>
        </w:rPr>
        <w:t xml:space="preserve">бороться в первую голову с социал-патриотами </w:t>
      </w:r>
      <w:r>
        <w:rPr>
          <w:i/>
          <w:iCs/>
          <w:color w:val="000000"/>
          <w:spacing w:val="-1"/>
          <w:sz w:val="24"/>
          <w:szCs w:val="24"/>
        </w:rPr>
        <w:t xml:space="preserve">своей </w:t>
      </w:r>
      <w:r>
        <w:rPr>
          <w:color w:val="000000"/>
          <w:spacing w:val="-1"/>
          <w:sz w:val="24"/>
          <w:szCs w:val="24"/>
        </w:rPr>
        <w:t>страны.</w:t>
      </w:r>
    </w:p>
    <w:p w:rsidR="00610D83" w:rsidRDefault="00610D83" w:rsidP="00610D83">
      <w:pPr>
        <w:shd w:val="clear" w:color="auto" w:fill="FFFFFF"/>
        <w:spacing w:line="413" w:lineRule="exact"/>
        <w:ind w:left="10" w:firstLine="278"/>
        <w:jc w:val="both"/>
      </w:pPr>
      <w:r>
        <w:rPr>
          <w:color w:val="000000"/>
          <w:spacing w:val="-1"/>
          <w:sz w:val="24"/>
          <w:szCs w:val="24"/>
        </w:rPr>
        <w:t xml:space="preserve">На деле вопрос стоял так: прикрывать ли революционной фразой господство социал-патриотов и реформистов внутри швейцарской партии или выступить против них с </w:t>
      </w:r>
      <w:r>
        <w:rPr>
          <w:i/>
          <w:iCs/>
          <w:color w:val="000000"/>
          <w:spacing w:val="-1"/>
          <w:sz w:val="24"/>
          <w:szCs w:val="24"/>
        </w:rPr>
        <w:t>ре</w:t>
      </w:r>
      <w:r>
        <w:rPr>
          <w:i/>
          <w:iCs/>
          <w:color w:val="000000"/>
          <w:spacing w:val="-1"/>
          <w:sz w:val="24"/>
          <w:szCs w:val="24"/>
        </w:rPr>
        <w:softHyphen/>
      </w:r>
      <w:r>
        <w:rPr>
          <w:i/>
          <w:iCs/>
          <w:color w:val="000000"/>
          <w:sz w:val="24"/>
          <w:szCs w:val="24"/>
        </w:rPr>
        <w:t xml:space="preserve">волюционной </w:t>
      </w:r>
      <w:r>
        <w:rPr>
          <w:color w:val="000000"/>
          <w:sz w:val="24"/>
          <w:szCs w:val="24"/>
        </w:rPr>
        <w:t>программой и тактикой как в вопросе о борьбе с дороговизной, так и в вопросе о борьбе против войны, о постановке на очередь дня борьбы за социалистиче</w:t>
      </w:r>
      <w:r>
        <w:rPr>
          <w:color w:val="000000"/>
          <w:sz w:val="24"/>
          <w:szCs w:val="24"/>
        </w:rPr>
        <w:softHyphen/>
      </w:r>
      <w:r>
        <w:rPr>
          <w:color w:val="000000"/>
          <w:spacing w:val="-2"/>
          <w:sz w:val="24"/>
          <w:szCs w:val="24"/>
        </w:rPr>
        <w:t>скую революцию.</w:t>
      </w:r>
    </w:p>
    <w:p w:rsidR="00610D83" w:rsidRDefault="00610D83" w:rsidP="00610D83">
      <w:pPr>
        <w:shd w:val="clear" w:color="auto" w:fill="FFFFFF"/>
        <w:spacing w:line="413" w:lineRule="exact"/>
        <w:ind w:left="5" w:firstLine="283"/>
        <w:jc w:val="both"/>
      </w:pPr>
      <w:r>
        <w:rPr>
          <w:color w:val="000000"/>
          <w:sz w:val="24"/>
          <w:szCs w:val="24"/>
        </w:rPr>
        <w:t xml:space="preserve">На деле вопрос стоял так: терпеть ли, чтобы в Циммервальде повторились </w:t>
      </w:r>
      <w:r>
        <w:rPr>
          <w:i/>
          <w:iCs/>
          <w:color w:val="000000"/>
          <w:sz w:val="24"/>
          <w:szCs w:val="24"/>
        </w:rPr>
        <w:t xml:space="preserve">худшие </w:t>
      </w:r>
      <w:r>
        <w:rPr>
          <w:color w:val="000000"/>
          <w:sz w:val="24"/>
          <w:szCs w:val="24"/>
        </w:rPr>
        <w:t xml:space="preserve">традиции </w:t>
      </w:r>
      <w:r>
        <w:rPr>
          <w:color w:val="000000"/>
          <w:sz w:val="24"/>
          <w:szCs w:val="24"/>
          <w:lang w:val="en-US"/>
        </w:rPr>
        <w:t xml:space="preserve">II </w:t>
      </w:r>
      <w:r>
        <w:rPr>
          <w:color w:val="000000"/>
          <w:sz w:val="24"/>
          <w:szCs w:val="24"/>
        </w:rPr>
        <w:t xml:space="preserve">Интернационала, потерпевшего позорный крах, чтобы от рабочих масс скрывали то, что решают и говорят их вожди в </w:t>
      </w:r>
      <w:r>
        <w:rPr>
          <w:color w:val="000000"/>
          <w:sz w:val="24"/>
          <w:szCs w:val="24"/>
          <w:lang w:val="de-DE"/>
        </w:rPr>
        <w:t xml:space="preserve">Partei-Vorstand'e, </w:t>
      </w:r>
      <w:r>
        <w:rPr>
          <w:color w:val="000000"/>
          <w:sz w:val="24"/>
          <w:szCs w:val="24"/>
        </w:rPr>
        <w:t>чтобы революционная фраза прикрывала социал-патриотическую и реформистскую скверну, или быть интер</w:t>
      </w:r>
      <w:r>
        <w:rPr>
          <w:color w:val="000000"/>
          <w:sz w:val="24"/>
          <w:szCs w:val="24"/>
        </w:rPr>
        <w:softHyphen/>
      </w:r>
      <w:r>
        <w:rPr>
          <w:color w:val="000000"/>
          <w:spacing w:val="-2"/>
          <w:sz w:val="24"/>
          <w:szCs w:val="24"/>
        </w:rPr>
        <w:t xml:space="preserve">националистами </w:t>
      </w:r>
      <w:r>
        <w:rPr>
          <w:i/>
          <w:iCs/>
          <w:color w:val="000000"/>
          <w:spacing w:val="-2"/>
          <w:sz w:val="24"/>
          <w:szCs w:val="24"/>
        </w:rPr>
        <w:t>на деле.</w:t>
      </w:r>
    </w:p>
    <w:p w:rsidR="00610D83" w:rsidRDefault="00610D83" w:rsidP="00610D83">
      <w:pPr>
        <w:shd w:val="clear" w:color="auto" w:fill="FFFFFF"/>
        <w:spacing w:line="413" w:lineRule="exact"/>
        <w:ind w:left="10" w:firstLine="278"/>
        <w:jc w:val="both"/>
      </w:pPr>
      <w:r>
        <w:rPr>
          <w:color w:val="000000"/>
          <w:spacing w:val="3"/>
          <w:sz w:val="24"/>
          <w:szCs w:val="24"/>
        </w:rPr>
        <w:t xml:space="preserve">На деле вопрос стоял именно так: отстаивать </w:t>
      </w:r>
      <w:r>
        <w:rPr>
          <w:i/>
          <w:iCs/>
          <w:color w:val="000000"/>
          <w:spacing w:val="3"/>
          <w:sz w:val="24"/>
          <w:szCs w:val="24"/>
        </w:rPr>
        <w:t xml:space="preserve">ли и в </w:t>
      </w:r>
      <w:r>
        <w:rPr>
          <w:color w:val="000000"/>
          <w:spacing w:val="3"/>
          <w:sz w:val="24"/>
          <w:szCs w:val="24"/>
        </w:rPr>
        <w:t xml:space="preserve">Швейцарии, партия которой </w:t>
      </w:r>
      <w:r>
        <w:rPr>
          <w:color w:val="000000"/>
          <w:sz w:val="24"/>
          <w:szCs w:val="24"/>
        </w:rPr>
        <w:t>имеет первостепенное значение для всего циммервальдского объединения, ясное, принципиальное, политически честное деление</w:t>
      </w:r>
    </w:p>
    <w:p w:rsidR="00610D83" w:rsidRDefault="00610D83" w:rsidP="00610D83">
      <w:pPr>
        <w:shd w:val="clear" w:color="auto" w:fill="FFFFFF"/>
        <w:spacing w:line="413" w:lineRule="exact"/>
        <w:ind w:left="10"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pacing w:val="-1"/>
          <w:sz w:val="24"/>
          <w:szCs w:val="24"/>
        </w:rPr>
        <w:t xml:space="preserve">между социал-патриотами и интернационалистами, между буржуазными реформистами и революционерами, между советниками пролетариата, помогающими ему совершить социалистическую революцию, и агентами или «наемниками» буржуазии, желающими </w:t>
      </w:r>
      <w:r>
        <w:rPr>
          <w:color w:val="000000"/>
          <w:sz w:val="24"/>
          <w:szCs w:val="24"/>
        </w:rPr>
        <w:t xml:space="preserve">реформами и обещаниями реформ отвлечь рабочих от революции, между грютлианца-ми и социалистической партией, — </w:t>
      </w:r>
      <w:r>
        <w:rPr>
          <w:i/>
          <w:iCs/>
          <w:color w:val="000000"/>
          <w:sz w:val="24"/>
          <w:szCs w:val="24"/>
        </w:rPr>
        <w:t xml:space="preserve">или </w:t>
      </w:r>
      <w:r>
        <w:rPr>
          <w:color w:val="000000"/>
          <w:sz w:val="24"/>
          <w:szCs w:val="24"/>
        </w:rPr>
        <w:t xml:space="preserve">внести смуту и разврат в сознание рабочих, </w:t>
      </w:r>
      <w:r>
        <w:rPr>
          <w:color w:val="000000"/>
          <w:spacing w:val="-1"/>
          <w:sz w:val="24"/>
          <w:szCs w:val="24"/>
        </w:rPr>
        <w:t>проводя внутри социалистической партии именно «грютлианскую» политику грютли-анцев, социал-патриотов из рядов самой социалистической партии.</w:t>
      </w:r>
    </w:p>
    <w:p w:rsidR="00610D83" w:rsidRDefault="00610D83" w:rsidP="00610D83">
      <w:pPr>
        <w:shd w:val="clear" w:color="auto" w:fill="FFFFFF"/>
        <w:spacing w:line="413" w:lineRule="exact"/>
        <w:ind w:right="5" w:firstLine="283"/>
        <w:jc w:val="both"/>
      </w:pPr>
      <w:r>
        <w:rPr>
          <w:color w:val="000000"/>
          <w:sz w:val="24"/>
          <w:szCs w:val="24"/>
        </w:rPr>
        <w:t>Пусть швейцарские социал-патриоты, эти «грютлианцы», желающие извнутри пар</w:t>
      </w:r>
      <w:r>
        <w:rPr>
          <w:color w:val="000000"/>
          <w:sz w:val="24"/>
          <w:szCs w:val="24"/>
        </w:rPr>
        <w:softHyphen/>
        <w:t xml:space="preserve">тии проводить политику грютли, т. е. политику своей национальной буржуазии, пусть </w:t>
      </w:r>
      <w:r>
        <w:rPr>
          <w:color w:val="000000"/>
          <w:spacing w:val="-1"/>
          <w:sz w:val="24"/>
          <w:szCs w:val="24"/>
        </w:rPr>
        <w:t xml:space="preserve">они ругают иностранцев, пусть защищают «неприкосновенность» швейцарской партии </w:t>
      </w:r>
      <w:r>
        <w:rPr>
          <w:color w:val="000000"/>
          <w:spacing w:val="3"/>
          <w:sz w:val="24"/>
          <w:szCs w:val="24"/>
        </w:rPr>
        <w:t>для критики со стороны других партий, пусть отстаивают старую, буржуазно-</w:t>
      </w:r>
      <w:r>
        <w:rPr>
          <w:color w:val="000000"/>
          <w:spacing w:val="-1"/>
          <w:sz w:val="24"/>
          <w:szCs w:val="24"/>
        </w:rPr>
        <w:t xml:space="preserve">реформистскую политику, как раз такую, которая привела к краху немецкой и других </w:t>
      </w:r>
      <w:r>
        <w:rPr>
          <w:color w:val="000000"/>
          <w:sz w:val="24"/>
          <w:szCs w:val="24"/>
        </w:rPr>
        <w:t xml:space="preserve">партий 4 августа 1914 г., — мы, сторонники Циммервальда, не на словах, а на деле, мы </w:t>
      </w:r>
      <w:r>
        <w:rPr>
          <w:color w:val="000000"/>
          <w:spacing w:val="-1"/>
          <w:sz w:val="24"/>
          <w:szCs w:val="24"/>
        </w:rPr>
        <w:t>понимаем под интернационализмом иное.</w:t>
      </w:r>
    </w:p>
    <w:p w:rsidR="00610D83" w:rsidRDefault="00610D83" w:rsidP="00610D83">
      <w:pPr>
        <w:shd w:val="clear" w:color="auto" w:fill="FFFFFF"/>
        <w:spacing w:line="413" w:lineRule="exact"/>
        <w:ind w:right="5" w:firstLine="283"/>
        <w:jc w:val="both"/>
      </w:pPr>
      <w:r>
        <w:rPr>
          <w:color w:val="000000"/>
          <w:sz w:val="24"/>
          <w:szCs w:val="24"/>
        </w:rPr>
        <w:t>Мы не согласны молча смотреть на окончательно обнаружившиеся и самим предсе</w:t>
      </w:r>
      <w:r>
        <w:rPr>
          <w:color w:val="000000"/>
          <w:sz w:val="24"/>
          <w:szCs w:val="24"/>
        </w:rPr>
        <w:softHyphen/>
        <w:t>дателем Циммервальдской и Кинтальской конференций освященные стремления оста</w:t>
      </w:r>
      <w:r>
        <w:rPr>
          <w:color w:val="000000"/>
          <w:sz w:val="24"/>
          <w:szCs w:val="24"/>
        </w:rPr>
        <w:softHyphen/>
      </w:r>
      <w:r>
        <w:rPr>
          <w:color w:val="000000"/>
          <w:spacing w:val="-1"/>
          <w:sz w:val="24"/>
          <w:szCs w:val="24"/>
        </w:rPr>
        <w:t>вить все по-старому в гнилом европейском социализме и посредством лицемерного со-</w:t>
      </w:r>
      <w:r>
        <w:rPr>
          <w:color w:val="000000"/>
          <w:sz w:val="24"/>
          <w:szCs w:val="24"/>
        </w:rPr>
        <w:t xml:space="preserve">лидаризированья с К. Либкнехтом </w:t>
      </w:r>
      <w:r>
        <w:rPr>
          <w:i/>
          <w:iCs/>
          <w:color w:val="000000"/>
          <w:sz w:val="24"/>
          <w:szCs w:val="24"/>
        </w:rPr>
        <w:t xml:space="preserve">обойти </w:t>
      </w:r>
      <w:r>
        <w:rPr>
          <w:color w:val="000000"/>
          <w:sz w:val="24"/>
          <w:szCs w:val="24"/>
        </w:rPr>
        <w:t>действительный лозунг этого вождя интер</w:t>
      </w:r>
      <w:r>
        <w:rPr>
          <w:color w:val="000000"/>
          <w:sz w:val="24"/>
          <w:szCs w:val="24"/>
        </w:rPr>
        <w:softHyphen/>
      </w:r>
      <w:r>
        <w:rPr>
          <w:color w:val="000000"/>
          <w:spacing w:val="-1"/>
          <w:sz w:val="24"/>
          <w:szCs w:val="24"/>
        </w:rPr>
        <w:t xml:space="preserve">национальных рабочих, его призыв работать над «регенерацией сверху донизу» старых </w:t>
      </w:r>
      <w:r>
        <w:rPr>
          <w:color w:val="000000"/>
          <w:spacing w:val="2"/>
          <w:sz w:val="24"/>
          <w:szCs w:val="24"/>
        </w:rPr>
        <w:t xml:space="preserve">партий. Мы уверены, что мы имеем на своей стороне всех сознательных рабочих, во </w:t>
      </w:r>
      <w:r>
        <w:rPr>
          <w:color w:val="000000"/>
          <w:sz w:val="24"/>
          <w:szCs w:val="24"/>
        </w:rPr>
        <w:t>всем мире восторженно приветствовавших К. Либкнехта и его тактику.</w:t>
      </w:r>
    </w:p>
    <w:p w:rsidR="00610D83" w:rsidRDefault="00610D83" w:rsidP="00610D83">
      <w:pPr>
        <w:shd w:val="clear" w:color="auto" w:fill="FFFFFF"/>
        <w:spacing w:line="413" w:lineRule="exact"/>
        <w:ind w:left="10" w:firstLine="274"/>
        <w:jc w:val="both"/>
      </w:pPr>
      <w:r>
        <w:rPr>
          <w:color w:val="000000"/>
          <w:sz w:val="24"/>
          <w:szCs w:val="24"/>
        </w:rPr>
        <w:t xml:space="preserve">Мы выступаем открыто с разоблачением циммервальдской правой, перешедшей на </w:t>
      </w:r>
      <w:r>
        <w:rPr>
          <w:color w:val="000000"/>
          <w:spacing w:val="-1"/>
          <w:sz w:val="24"/>
          <w:szCs w:val="24"/>
        </w:rPr>
        <w:t>сторону буржуазно-реформистского пацифизма.</w:t>
      </w:r>
    </w:p>
    <w:p w:rsidR="00610D83" w:rsidRDefault="00610D83" w:rsidP="00610D83">
      <w:pPr>
        <w:shd w:val="clear" w:color="auto" w:fill="FFFFFF"/>
        <w:spacing w:line="413" w:lineRule="exact"/>
        <w:ind w:right="5" w:firstLine="283"/>
        <w:jc w:val="both"/>
      </w:pPr>
      <w:r>
        <w:rPr>
          <w:color w:val="000000"/>
          <w:spacing w:val="4"/>
          <w:sz w:val="24"/>
          <w:szCs w:val="24"/>
        </w:rPr>
        <w:t xml:space="preserve">Мы выступаем открыто с разоблачением измены Циммервальду со стороны Р. </w:t>
      </w:r>
      <w:r>
        <w:rPr>
          <w:color w:val="000000"/>
          <w:spacing w:val="1"/>
          <w:sz w:val="24"/>
          <w:szCs w:val="24"/>
        </w:rPr>
        <w:t xml:space="preserve">Гримма и требуем созыва конференции для смещения его с его должности члена </w:t>
      </w:r>
      <w:r>
        <w:rPr>
          <w:color w:val="000000"/>
          <w:sz w:val="24"/>
          <w:szCs w:val="24"/>
          <w:lang w:val="de-DE"/>
        </w:rPr>
        <w:t>Internationale Sozialistische Kommission.</w:t>
      </w:r>
    </w:p>
    <w:p w:rsidR="00610D83" w:rsidRDefault="00610D83" w:rsidP="00610D83">
      <w:pPr>
        <w:shd w:val="clear" w:color="auto" w:fill="FFFFFF"/>
        <w:spacing w:line="413" w:lineRule="exact"/>
        <w:ind w:right="5" w:firstLine="283"/>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1498"/>
          <w:tab w:val="left" w:leader="underscore" w:pos="8501"/>
        </w:tabs>
      </w:pPr>
      <w:r>
        <w:lastRenderedPageBreak/>
        <w:tab/>
      </w:r>
      <w:r>
        <w:rPr>
          <w:color w:val="000000"/>
          <w:u w:val="single"/>
        </w:rPr>
        <w:t>К РАБОЧИМ. ПОДДЕРЖИВАЮЩИМ БОРЬБУ ПРОТИВ ВОЙНЫ</w:t>
      </w:r>
      <w:r>
        <w:rPr>
          <w:color w:val="000000"/>
          <w:u w:val="single"/>
        </w:rPr>
        <w:tab/>
      </w:r>
      <w:r>
        <w:rPr>
          <w:color w:val="000000"/>
        </w:rPr>
        <w:t>305</w:t>
      </w:r>
    </w:p>
    <w:p w:rsidR="00610D83" w:rsidRDefault="00610D83" w:rsidP="00610D83">
      <w:pPr>
        <w:shd w:val="clear" w:color="auto" w:fill="FFFFFF"/>
        <w:spacing w:before="653" w:line="413" w:lineRule="exact"/>
        <w:ind w:left="14" w:firstLine="283"/>
        <w:jc w:val="both"/>
      </w:pPr>
      <w:r>
        <w:rPr>
          <w:color w:val="000000"/>
          <w:sz w:val="24"/>
          <w:szCs w:val="24"/>
        </w:rPr>
        <w:t>Слово Циммервальд является лозунгом интернационального социализма и револю</w:t>
      </w:r>
      <w:r>
        <w:rPr>
          <w:color w:val="000000"/>
          <w:sz w:val="24"/>
          <w:szCs w:val="24"/>
        </w:rPr>
        <w:softHyphen/>
        <w:t xml:space="preserve">ционной борьбы. Это слово не должно служить прикрытием социал-патриотизма и </w:t>
      </w:r>
      <w:r>
        <w:rPr>
          <w:color w:val="000000"/>
          <w:spacing w:val="-1"/>
          <w:sz w:val="24"/>
          <w:szCs w:val="24"/>
        </w:rPr>
        <w:t>буржуазного реформизма.</w:t>
      </w:r>
    </w:p>
    <w:p w:rsidR="00610D83" w:rsidRDefault="00610D83" w:rsidP="00610D83">
      <w:pPr>
        <w:shd w:val="clear" w:color="auto" w:fill="FFFFFF"/>
        <w:spacing w:line="413" w:lineRule="exact"/>
        <w:ind w:left="10" w:right="10" w:firstLine="283"/>
        <w:jc w:val="both"/>
      </w:pPr>
      <w:r>
        <w:rPr>
          <w:color w:val="000000"/>
          <w:sz w:val="24"/>
          <w:szCs w:val="24"/>
        </w:rPr>
        <w:t xml:space="preserve">За истинный интернационализм, требующий борьбы с социал-патриотами </w:t>
      </w:r>
      <w:r>
        <w:rPr>
          <w:i/>
          <w:iCs/>
          <w:color w:val="000000"/>
          <w:sz w:val="24"/>
          <w:szCs w:val="24"/>
        </w:rPr>
        <w:t xml:space="preserve">прежде всего </w:t>
      </w:r>
      <w:r>
        <w:rPr>
          <w:color w:val="000000"/>
          <w:sz w:val="24"/>
          <w:szCs w:val="24"/>
        </w:rPr>
        <w:t xml:space="preserve">своей собственной страны! За истинную революционную тактику, невозможную </w:t>
      </w:r>
      <w:r>
        <w:rPr>
          <w:color w:val="000000"/>
          <w:spacing w:val="-1"/>
          <w:sz w:val="24"/>
          <w:szCs w:val="24"/>
        </w:rPr>
        <w:t xml:space="preserve">при соглашениях с социал-патриотами </w:t>
      </w:r>
      <w:r>
        <w:rPr>
          <w:i/>
          <w:iCs/>
          <w:color w:val="000000"/>
          <w:spacing w:val="-1"/>
          <w:sz w:val="24"/>
          <w:szCs w:val="24"/>
        </w:rPr>
        <w:t xml:space="preserve">против </w:t>
      </w:r>
      <w:r>
        <w:rPr>
          <w:color w:val="000000"/>
          <w:spacing w:val="-1"/>
          <w:sz w:val="24"/>
          <w:szCs w:val="24"/>
        </w:rPr>
        <w:t>соц. и революционных рабочих!</w:t>
      </w:r>
    </w:p>
    <w:p w:rsidR="00610D83" w:rsidRDefault="00610D83" w:rsidP="00610D83">
      <w:pPr>
        <w:shd w:val="clear" w:color="auto" w:fill="FFFFFF"/>
        <w:spacing w:before="634"/>
        <w:ind w:left="797"/>
      </w:pPr>
      <w:r>
        <w:rPr>
          <w:i/>
          <w:iCs/>
          <w:color w:val="000000"/>
          <w:sz w:val="18"/>
          <w:szCs w:val="18"/>
        </w:rPr>
        <w:t>Написано в конце декабря 1916 г.</w:t>
      </w:r>
    </w:p>
    <w:p w:rsidR="00610D83" w:rsidRDefault="00610D83" w:rsidP="00610D83">
      <w:pPr>
        <w:shd w:val="clear" w:color="auto" w:fill="FFFFFF"/>
        <w:spacing w:before="115"/>
        <w:ind w:left="926"/>
      </w:pPr>
      <w:r>
        <w:rPr>
          <w:i/>
          <w:iCs/>
          <w:color w:val="000000"/>
          <w:sz w:val="18"/>
          <w:szCs w:val="18"/>
        </w:rPr>
        <w:t>Впервые напечатано в 1924 г.</w:t>
      </w:r>
    </w:p>
    <w:p w:rsidR="00610D83" w:rsidRDefault="00610D83" w:rsidP="00610D83">
      <w:pPr>
        <w:shd w:val="clear" w:color="auto" w:fill="FFFFFF"/>
        <w:tabs>
          <w:tab w:val="left" w:pos="6005"/>
        </w:tabs>
        <w:spacing w:before="43"/>
        <w:ind w:left="1699"/>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835"/>
      </w:pPr>
      <w:r>
        <w:rPr>
          <w:i/>
          <w:iCs/>
          <w:color w:val="000000"/>
          <w:sz w:val="18"/>
          <w:szCs w:val="18"/>
        </w:rPr>
        <w:t>«Пролетарская Революция» № 5</w:t>
      </w:r>
    </w:p>
    <w:p w:rsidR="00610D83" w:rsidRDefault="00610D83" w:rsidP="00610D83">
      <w:pPr>
        <w:shd w:val="clear" w:color="auto" w:fill="FFFFFF"/>
        <w:ind w:left="835"/>
        <w:sectPr w:rsidR="00610D83">
          <w:pgSz w:w="11909" w:h="16834"/>
          <w:pgMar w:top="1440" w:right="1419" w:bottom="720" w:left="1418" w:header="720" w:footer="720" w:gutter="0"/>
          <w:cols w:space="60"/>
          <w:noEndnote/>
        </w:sectPr>
      </w:pPr>
    </w:p>
    <w:p w:rsidR="00610D83" w:rsidRDefault="00610D83" w:rsidP="00610D83">
      <w:pPr>
        <w:shd w:val="clear" w:color="auto" w:fill="FFFFFF"/>
        <w:ind w:left="10"/>
      </w:pPr>
      <w:r>
        <w:rPr>
          <w:color w:val="000000"/>
        </w:rPr>
        <w:lastRenderedPageBreak/>
        <w:t>306</w:t>
      </w:r>
    </w:p>
    <w:p w:rsidR="00610D83" w:rsidRDefault="00610D83" w:rsidP="00610D83">
      <w:pPr>
        <w:shd w:val="clear" w:color="auto" w:fill="FFFFFF"/>
        <w:spacing w:before="3758"/>
        <w:ind w:left="2050"/>
      </w:pPr>
      <w:r>
        <w:rPr>
          <w:color w:val="000000"/>
          <w:sz w:val="28"/>
          <w:szCs w:val="28"/>
        </w:rPr>
        <w:t xml:space="preserve">ДОКЛАД О РЕВОЛЮЦИИ 1905 ГОДА </w:t>
      </w:r>
      <w:r>
        <w:rPr>
          <w:color w:val="000000"/>
          <w:sz w:val="28"/>
          <w:szCs w:val="28"/>
          <w:vertAlign w:val="superscript"/>
        </w:rPr>
        <w:t>ш</w:t>
      </w:r>
    </w:p>
    <w:p w:rsidR="00610D83" w:rsidRDefault="00610D83" w:rsidP="00610D83">
      <w:pPr>
        <w:shd w:val="clear" w:color="auto" w:fill="FFFFFF"/>
        <w:spacing w:before="283" w:line="413" w:lineRule="exact"/>
        <w:ind w:left="283"/>
      </w:pPr>
      <w:r>
        <w:rPr>
          <w:color w:val="000000"/>
          <w:spacing w:val="-1"/>
          <w:sz w:val="24"/>
          <w:szCs w:val="24"/>
        </w:rPr>
        <w:t>Юные друзья и товарищи!</w:t>
      </w:r>
    </w:p>
    <w:p w:rsidR="00610D83" w:rsidRDefault="00610D83" w:rsidP="00610D83">
      <w:pPr>
        <w:shd w:val="clear" w:color="auto" w:fill="FFFFFF"/>
        <w:spacing w:line="413" w:lineRule="exact"/>
        <w:ind w:left="10" w:right="5" w:firstLine="283"/>
        <w:jc w:val="both"/>
      </w:pPr>
      <w:r>
        <w:rPr>
          <w:color w:val="000000"/>
          <w:spacing w:val="1"/>
          <w:sz w:val="24"/>
          <w:szCs w:val="24"/>
        </w:rPr>
        <w:t>Сегодня двенадцатая годовщина «Кровавого Воскресенья», которое с полным пра</w:t>
      </w:r>
      <w:r>
        <w:rPr>
          <w:color w:val="000000"/>
          <w:spacing w:val="1"/>
          <w:sz w:val="24"/>
          <w:szCs w:val="24"/>
        </w:rPr>
        <w:softHyphen/>
      </w:r>
      <w:r>
        <w:rPr>
          <w:color w:val="000000"/>
          <w:spacing w:val="-1"/>
          <w:sz w:val="24"/>
          <w:szCs w:val="24"/>
        </w:rPr>
        <w:t>вом рассматривается, как начало русской революции.</w:t>
      </w:r>
    </w:p>
    <w:p w:rsidR="00610D83" w:rsidRDefault="00610D83" w:rsidP="00610D83">
      <w:pPr>
        <w:shd w:val="clear" w:color="auto" w:fill="FFFFFF"/>
        <w:spacing w:line="413" w:lineRule="exact"/>
        <w:ind w:left="5" w:firstLine="288"/>
        <w:jc w:val="both"/>
      </w:pPr>
      <w:r>
        <w:rPr>
          <w:color w:val="000000"/>
          <w:sz w:val="24"/>
          <w:szCs w:val="24"/>
        </w:rPr>
        <w:t>Тысячи рабочих, — и притом не социал-демократических, а верующих, вернопод</w:t>
      </w:r>
      <w:r>
        <w:rPr>
          <w:color w:val="000000"/>
          <w:sz w:val="24"/>
          <w:szCs w:val="24"/>
        </w:rPr>
        <w:softHyphen/>
        <w:t xml:space="preserve">данных людей, стекаются под предводительством священника Гапона со всех частей </w:t>
      </w:r>
      <w:r>
        <w:rPr>
          <w:color w:val="000000"/>
          <w:spacing w:val="4"/>
          <w:sz w:val="24"/>
          <w:szCs w:val="24"/>
        </w:rPr>
        <w:t xml:space="preserve">города к центру столицы, к площади перед Зимним дворцом, чтобы передать царю </w:t>
      </w:r>
      <w:r>
        <w:rPr>
          <w:color w:val="000000"/>
          <w:spacing w:val="1"/>
          <w:sz w:val="24"/>
          <w:szCs w:val="24"/>
        </w:rPr>
        <w:t>свою петицию. Рабочие идут с иконами, и их тогдашний вождь Гапон письменно уве</w:t>
      </w:r>
      <w:r>
        <w:rPr>
          <w:color w:val="000000"/>
          <w:spacing w:val="1"/>
          <w:sz w:val="24"/>
          <w:szCs w:val="24"/>
        </w:rPr>
        <w:softHyphen/>
      </w:r>
      <w:r>
        <w:rPr>
          <w:color w:val="000000"/>
          <w:sz w:val="24"/>
          <w:szCs w:val="24"/>
        </w:rPr>
        <w:t>рял царя, что он гарантирует ему личную безопасность и просит его выйти к народу.</w:t>
      </w:r>
    </w:p>
    <w:p w:rsidR="00610D83" w:rsidRDefault="00610D83" w:rsidP="00610D83">
      <w:pPr>
        <w:shd w:val="clear" w:color="auto" w:fill="FFFFFF"/>
        <w:spacing w:line="413" w:lineRule="exact"/>
        <w:ind w:firstLine="278"/>
        <w:jc w:val="both"/>
      </w:pPr>
      <w:r>
        <w:rPr>
          <w:color w:val="000000"/>
          <w:spacing w:val="-1"/>
          <w:sz w:val="24"/>
          <w:szCs w:val="24"/>
        </w:rPr>
        <w:t>Вызываются войска. Уланы и казаки бросаются на толпу с холодным оружием, стре</w:t>
      </w:r>
      <w:r>
        <w:rPr>
          <w:color w:val="000000"/>
          <w:spacing w:val="-1"/>
          <w:sz w:val="24"/>
          <w:szCs w:val="24"/>
        </w:rPr>
        <w:softHyphen/>
      </w:r>
      <w:r>
        <w:rPr>
          <w:color w:val="000000"/>
          <w:sz w:val="24"/>
          <w:szCs w:val="24"/>
        </w:rPr>
        <w:t>ляют в безоружных рабочих, которые на коленях умоляли казаков, чтобы их пропусти</w:t>
      </w:r>
      <w:r>
        <w:rPr>
          <w:color w:val="000000"/>
          <w:sz w:val="24"/>
          <w:szCs w:val="24"/>
        </w:rPr>
        <w:softHyphen/>
      </w:r>
      <w:r>
        <w:rPr>
          <w:color w:val="000000"/>
          <w:spacing w:val="1"/>
          <w:sz w:val="24"/>
          <w:szCs w:val="24"/>
        </w:rPr>
        <w:t xml:space="preserve">ли к царю. По полицейским донесениям, тогда было более тысячи убито, более двух </w:t>
      </w:r>
      <w:r>
        <w:rPr>
          <w:color w:val="000000"/>
          <w:sz w:val="24"/>
          <w:szCs w:val="24"/>
        </w:rPr>
        <w:t>тысяч ранено. Возмущение рабочих было неописуемо.</w:t>
      </w:r>
    </w:p>
    <w:p w:rsidR="00610D83" w:rsidRDefault="00610D83" w:rsidP="00610D83">
      <w:pPr>
        <w:shd w:val="clear" w:color="auto" w:fill="FFFFFF"/>
        <w:spacing w:line="413" w:lineRule="exact"/>
        <w:ind w:left="283"/>
      </w:pPr>
      <w:r>
        <w:rPr>
          <w:color w:val="000000"/>
          <w:sz w:val="24"/>
          <w:szCs w:val="24"/>
        </w:rPr>
        <w:t>Вот самая общая картина 22 января 1905 года — «Кровавого Воскресенья».</w:t>
      </w:r>
    </w:p>
    <w:p w:rsidR="00610D83" w:rsidRDefault="00610D83" w:rsidP="00610D83">
      <w:pPr>
        <w:shd w:val="clear" w:color="auto" w:fill="FFFFFF"/>
        <w:spacing w:line="413" w:lineRule="exact"/>
        <w:ind w:left="10" w:firstLine="274"/>
        <w:jc w:val="both"/>
      </w:pPr>
      <w:r>
        <w:rPr>
          <w:color w:val="000000"/>
          <w:sz w:val="24"/>
          <w:szCs w:val="24"/>
        </w:rPr>
        <w:t>Чтобы сделать вам нагляднее историческое значение этого события, я прочту вам несколько мест из петиции рабочих. Петиция начинается следующим образом:</w:t>
      </w:r>
    </w:p>
    <w:p w:rsidR="00610D83" w:rsidRDefault="00610D83" w:rsidP="00610D83">
      <w:pPr>
        <w:shd w:val="clear" w:color="auto" w:fill="FFFFFF"/>
        <w:spacing w:before="82" w:line="341" w:lineRule="exact"/>
        <w:ind w:left="5" w:firstLine="283"/>
        <w:jc w:val="both"/>
      </w:pPr>
      <w:r>
        <w:rPr>
          <w:color w:val="000000"/>
        </w:rPr>
        <w:t>«Мы, рабочие, жители Петербурга, пришли к Тебе. Мы — несчастные, поруганные рабы, мы задавле</w:t>
      </w:r>
      <w:r>
        <w:rPr>
          <w:color w:val="000000"/>
        </w:rPr>
        <w:softHyphen/>
        <w:t>ны деспотизмом и произволом. Когда переполнилась чаша терпения, мы прекратили работу и просили наших хозяев дать нам лишь только то, без</w:t>
      </w:r>
    </w:p>
    <w:p w:rsidR="00610D83" w:rsidRDefault="00610D83" w:rsidP="00610D83">
      <w:pPr>
        <w:shd w:val="clear" w:color="auto" w:fill="FFFFFF"/>
        <w:spacing w:before="82" w:line="341" w:lineRule="exact"/>
        <w:ind w:left="5" w:firstLine="283"/>
        <w:jc w:val="both"/>
        <w:sectPr w:rsidR="00610D83">
          <w:pgSz w:w="11909" w:h="16834"/>
          <w:pgMar w:top="1440" w:right="1419" w:bottom="720" w:left="1423" w:header="720" w:footer="720" w:gutter="0"/>
          <w:cols w:space="60"/>
          <w:noEndnote/>
        </w:sectPr>
      </w:pPr>
    </w:p>
    <w:p w:rsidR="00610D83" w:rsidRDefault="00610D83" w:rsidP="00610D83">
      <w:pPr>
        <w:framePr w:h="10862" w:hSpace="38" w:wrap="notBeside" w:vAnchor="text" w:hAnchor="margin" w:x="-2764" w:y="1196"/>
        <w:rPr>
          <w:sz w:val="24"/>
          <w:szCs w:val="24"/>
        </w:rPr>
      </w:pPr>
      <w:r>
        <w:rPr>
          <w:noProof/>
          <w:sz w:val="24"/>
          <w:szCs w:val="24"/>
        </w:rPr>
        <w:lastRenderedPageBreak/>
        <w:drawing>
          <wp:inline distT="0" distB="0" distL="0" distR="0">
            <wp:extent cx="5934075" cy="6896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896100"/>
                    </a:xfrm>
                    <a:prstGeom prst="rect">
                      <a:avLst/>
                    </a:prstGeom>
                    <a:noFill/>
                    <a:ln>
                      <a:noFill/>
                    </a:ln>
                  </pic:spPr>
                </pic:pic>
              </a:graphicData>
            </a:graphic>
          </wp:inline>
        </w:drawing>
      </w:r>
    </w:p>
    <w:p w:rsidR="00610D83" w:rsidRDefault="00610D83" w:rsidP="00610D83">
      <w:pPr>
        <w:shd w:val="clear" w:color="auto" w:fill="FFFFFF"/>
        <w:spacing w:before="254" w:line="230" w:lineRule="exact"/>
        <w:ind w:left="19"/>
        <w:jc w:val="center"/>
      </w:pPr>
      <w:r>
        <w:rPr>
          <w:color w:val="000000"/>
        </w:rPr>
        <w:lastRenderedPageBreak/>
        <w:t>Первая страница рукописи В. И. Ленина</w:t>
      </w:r>
    </w:p>
    <w:p w:rsidR="00610D83" w:rsidRDefault="00610D83" w:rsidP="00610D83">
      <w:pPr>
        <w:shd w:val="clear" w:color="auto" w:fill="FFFFFF"/>
        <w:spacing w:line="230" w:lineRule="exact"/>
        <w:jc w:val="center"/>
      </w:pPr>
      <w:r>
        <w:rPr>
          <w:color w:val="000000"/>
        </w:rPr>
        <w:t>«Доклад о революции 1905 года». — 1917 г.</w:t>
      </w:r>
    </w:p>
    <w:p w:rsidR="00610D83" w:rsidRDefault="00610D83" w:rsidP="00610D83">
      <w:pPr>
        <w:shd w:val="clear" w:color="auto" w:fill="FFFFFF"/>
        <w:spacing w:line="230" w:lineRule="exact"/>
        <w:ind w:left="24"/>
        <w:jc w:val="center"/>
      </w:pPr>
      <w:r>
        <w:rPr>
          <w:i/>
          <w:iCs/>
          <w:color w:val="000000"/>
          <w:spacing w:val="-3"/>
        </w:rPr>
        <w:t>Уменьшено</w:t>
      </w:r>
    </w:p>
    <w:p w:rsidR="00610D83" w:rsidRDefault="00610D83" w:rsidP="00610D83">
      <w:pPr>
        <w:shd w:val="clear" w:color="auto" w:fill="FFFFFF"/>
      </w:pPr>
      <w:r>
        <w:br w:type="column"/>
      </w:r>
      <w:r>
        <w:rPr>
          <w:rFonts w:ascii="Arial" w:hAnsi="Arial" w:cs="Arial"/>
          <w:color w:val="000000"/>
        </w:rPr>
        <w:lastRenderedPageBreak/>
        <w:t>307</w:t>
      </w:r>
    </w:p>
    <w:p w:rsidR="00610D83" w:rsidRDefault="00610D83" w:rsidP="00610D83">
      <w:pPr>
        <w:shd w:val="clear" w:color="auto" w:fill="FFFFFF"/>
        <w:sectPr w:rsidR="00610D83">
          <w:pgSz w:w="11909" w:h="16834"/>
          <w:pgMar w:top="1440" w:right="1270" w:bottom="720" w:left="4068" w:header="720" w:footer="720" w:gutter="0"/>
          <w:cols w:num="2" w:space="720" w:equalWidth="0">
            <w:col w:w="3763" w:space="2088"/>
            <w:col w:w="720"/>
          </w:cols>
          <w:noEndnote/>
        </w:sectPr>
      </w:pPr>
    </w:p>
    <w:p w:rsidR="00610D83" w:rsidRDefault="00610D83" w:rsidP="00610D83">
      <w:pPr>
        <w:shd w:val="clear" w:color="auto" w:fill="FFFFFF"/>
        <w:tabs>
          <w:tab w:val="left" w:leader="underscore" w:pos="8501"/>
        </w:tabs>
        <w:ind w:left="2707"/>
      </w:pPr>
      <w:r>
        <w:rPr>
          <w:color w:val="000000"/>
          <w:u w:val="single"/>
        </w:rPr>
        <w:lastRenderedPageBreak/>
        <w:t>ДОКЛАД О РЕВОЛЮЦИИ 1905 ГОДА</w:t>
      </w:r>
      <w:r>
        <w:rPr>
          <w:color w:val="000000"/>
          <w:u w:val="single"/>
        </w:rPr>
        <w:tab/>
      </w:r>
      <w:r>
        <w:rPr>
          <w:color w:val="000000"/>
        </w:rPr>
        <w:t>309</w:t>
      </w:r>
    </w:p>
    <w:p w:rsidR="00610D83" w:rsidRDefault="00610D83" w:rsidP="00610D83">
      <w:pPr>
        <w:shd w:val="clear" w:color="auto" w:fill="FFFFFF"/>
        <w:spacing w:before="725" w:line="346" w:lineRule="exact"/>
        <w:ind w:left="5"/>
        <w:jc w:val="both"/>
      </w:pPr>
      <w:r>
        <w:rPr>
          <w:color w:val="000000"/>
          <w:spacing w:val="1"/>
        </w:rPr>
        <w:t xml:space="preserve">чего жизнь является мучением. Но все это было отвергнуто, все показалось фабрикантам незаконным. Мы здесь, многие тысячи, как и весь русский народ, не имеем никаких человеческих прав. Благодаря </w:t>
      </w:r>
      <w:r>
        <w:rPr>
          <w:color w:val="000000"/>
          <w:spacing w:val="-1"/>
        </w:rPr>
        <w:t>Твоим чиновникам, мы стали рабами».</w:t>
      </w:r>
    </w:p>
    <w:p w:rsidR="00610D83" w:rsidRDefault="00610D83" w:rsidP="00610D83">
      <w:pPr>
        <w:shd w:val="clear" w:color="auto" w:fill="FFFFFF"/>
        <w:spacing w:before="38" w:line="413" w:lineRule="exact"/>
        <w:ind w:left="14" w:right="10" w:firstLine="274"/>
        <w:jc w:val="both"/>
      </w:pPr>
      <w:r>
        <w:rPr>
          <w:color w:val="000000"/>
          <w:sz w:val="24"/>
          <w:szCs w:val="24"/>
        </w:rPr>
        <w:t>Петиция перечисляет следующие требования: амнистия, общественные свободы, нормальная заработная плата, постепенная передача земли народу, созыв учредитель</w:t>
      </w:r>
      <w:r>
        <w:rPr>
          <w:color w:val="000000"/>
          <w:sz w:val="24"/>
          <w:szCs w:val="24"/>
        </w:rPr>
        <w:softHyphen/>
        <w:t xml:space="preserve">ного собрания на основе всеобщего и равного избирательного права и заканчивается </w:t>
      </w:r>
      <w:r>
        <w:rPr>
          <w:color w:val="000000"/>
          <w:spacing w:val="-4"/>
          <w:sz w:val="24"/>
          <w:szCs w:val="24"/>
        </w:rPr>
        <w:t>словами:</w:t>
      </w:r>
    </w:p>
    <w:p w:rsidR="00610D83" w:rsidRDefault="00610D83" w:rsidP="00610D83">
      <w:pPr>
        <w:shd w:val="clear" w:color="auto" w:fill="FFFFFF"/>
        <w:spacing w:before="72" w:line="346" w:lineRule="exact"/>
        <w:ind w:left="5" w:firstLine="283"/>
        <w:jc w:val="both"/>
      </w:pPr>
      <w:r>
        <w:rPr>
          <w:color w:val="000000"/>
        </w:rPr>
        <w:t>«Государь! Не откажи в помощи Твоему народу! Разрушь стену между Тобой и Твоим народом! По</w:t>
      </w:r>
      <w:r>
        <w:rPr>
          <w:color w:val="000000"/>
        </w:rPr>
        <w:softHyphen/>
        <w:t>вели и поклянись, чтобы исполнились наши просьбы, и Ты сделаешь Россию счастливой; если нет, тогда мы готовы умереть тут же, У нас только два пути: свобода и счастие или могила».</w:t>
      </w:r>
    </w:p>
    <w:p w:rsidR="00610D83" w:rsidRDefault="00610D83" w:rsidP="00610D83">
      <w:pPr>
        <w:shd w:val="clear" w:color="auto" w:fill="FFFFFF"/>
        <w:spacing w:before="34" w:line="413" w:lineRule="exact"/>
        <w:ind w:right="5" w:firstLine="274"/>
        <w:jc w:val="both"/>
      </w:pPr>
      <w:r>
        <w:rPr>
          <w:color w:val="000000"/>
          <w:spacing w:val="1"/>
          <w:sz w:val="24"/>
          <w:szCs w:val="24"/>
        </w:rPr>
        <w:t xml:space="preserve">Испытываешь странное чувство, когда читаешь </w:t>
      </w:r>
      <w:r>
        <w:rPr>
          <w:i/>
          <w:iCs/>
          <w:color w:val="000000"/>
          <w:spacing w:val="1"/>
          <w:sz w:val="24"/>
          <w:szCs w:val="24"/>
        </w:rPr>
        <w:t xml:space="preserve">теперь </w:t>
      </w:r>
      <w:r>
        <w:rPr>
          <w:color w:val="000000"/>
          <w:spacing w:val="1"/>
          <w:sz w:val="24"/>
          <w:szCs w:val="24"/>
        </w:rPr>
        <w:t>эту петицию необразован</w:t>
      </w:r>
      <w:r>
        <w:rPr>
          <w:color w:val="000000"/>
          <w:spacing w:val="1"/>
          <w:sz w:val="24"/>
          <w:szCs w:val="24"/>
        </w:rPr>
        <w:softHyphen/>
      </w:r>
      <w:r>
        <w:rPr>
          <w:color w:val="000000"/>
          <w:spacing w:val="-1"/>
          <w:sz w:val="24"/>
          <w:szCs w:val="24"/>
        </w:rPr>
        <w:t>ных, неграмотных рабочих, руководимых патриархальным священником. Невольно на</w:t>
      </w:r>
      <w:r>
        <w:rPr>
          <w:color w:val="000000"/>
          <w:spacing w:val="-1"/>
          <w:sz w:val="24"/>
          <w:szCs w:val="24"/>
        </w:rPr>
        <w:softHyphen/>
        <w:t>прашивается параллель между этой наивной петицией и современными мирными резо</w:t>
      </w:r>
      <w:r>
        <w:rPr>
          <w:color w:val="000000"/>
          <w:spacing w:val="-1"/>
          <w:sz w:val="24"/>
          <w:szCs w:val="24"/>
        </w:rPr>
        <w:softHyphen/>
      </w:r>
      <w:r>
        <w:rPr>
          <w:color w:val="000000"/>
          <w:sz w:val="24"/>
          <w:szCs w:val="24"/>
        </w:rPr>
        <w:t xml:space="preserve">люциями социал-пацифистов, т. е. людей, которые хотят быть социалистами, а на деле </w:t>
      </w:r>
      <w:r>
        <w:rPr>
          <w:color w:val="000000"/>
          <w:spacing w:val="-1"/>
          <w:sz w:val="24"/>
          <w:szCs w:val="24"/>
        </w:rPr>
        <w:t>являются лишь только буржуазными фразерами. Несознательные рабочие дореволюци</w:t>
      </w:r>
      <w:r>
        <w:rPr>
          <w:color w:val="000000"/>
          <w:spacing w:val="-1"/>
          <w:sz w:val="24"/>
          <w:szCs w:val="24"/>
        </w:rPr>
        <w:softHyphen/>
      </w:r>
      <w:r>
        <w:rPr>
          <w:color w:val="000000"/>
          <w:spacing w:val="3"/>
          <w:sz w:val="24"/>
          <w:szCs w:val="24"/>
        </w:rPr>
        <w:t xml:space="preserve">онной России не знали, что царь является главой </w:t>
      </w:r>
      <w:r>
        <w:rPr>
          <w:i/>
          <w:iCs/>
          <w:color w:val="000000"/>
          <w:spacing w:val="3"/>
          <w:sz w:val="24"/>
          <w:szCs w:val="24"/>
        </w:rPr>
        <w:t xml:space="preserve">господствующего класса, </w:t>
      </w:r>
      <w:r>
        <w:rPr>
          <w:color w:val="000000"/>
          <w:spacing w:val="3"/>
          <w:sz w:val="24"/>
          <w:szCs w:val="24"/>
        </w:rPr>
        <w:t xml:space="preserve">именно </w:t>
      </w:r>
      <w:r>
        <w:rPr>
          <w:color w:val="000000"/>
          <w:sz w:val="24"/>
          <w:szCs w:val="24"/>
        </w:rPr>
        <w:t>класса крупных землевладельцев, которые уже тысячью нитей связаны с крупной бур</w:t>
      </w:r>
      <w:r>
        <w:rPr>
          <w:color w:val="000000"/>
          <w:sz w:val="24"/>
          <w:szCs w:val="24"/>
        </w:rPr>
        <w:softHyphen/>
      </w:r>
      <w:r>
        <w:rPr>
          <w:color w:val="000000"/>
          <w:spacing w:val="-1"/>
          <w:sz w:val="24"/>
          <w:szCs w:val="24"/>
        </w:rPr>
        <w:t xml:space="preserve">жуазией и готовы защищать всеми средствами насилия свою монополию, привилегии и </w:t>
      </w:r>
      <w:r>
        <w:rPr>
          <w:color w:val="000000"/>
          <w:sz w:val="24"/>
          <w:szCs w:val="24"/>
        </w:rPr>
        <w:t>барыши. Современные социал-пацифисты, которые, — без всяких шуток! — хотят ка</w:t>
      </w:r>
      <w:r>
        <w:rPr>
          <w:color w:val="000000"/>
          <w:sz w:val="24"/>
          <w:szCs w:val="24"/>
        </w:rPr>
        <w:softHyphen/>
      </w:r>
      <w:r>
        <w:rPr>
          <w:color w:val="000000"/>
          <w:spacing w:val="1"/>
          <w:sz w:val="24"/>
          <w:szCs w:val="24"/>
        </w:rPr>
        <w:t xml:space="preserve">заться «высокообразованными» людьми, не знают, что ожидать «демократического» </w:t>
      </w:r>
      <w:r>
        <w:rPr>
          <w:color w:val="000000"/>
          <w:spacing w:val="3"/>
          <w:sz w:val="24"/>
          <w:szCs w:val="24"/>
        </w:rPr>
        <w:t xml:space="preserve">мира от буржуазных правительств, которые ведут империалистскую хищническую </w:t>
      </w:r>
      <w:r>
        <w:rPr>
          <w:color w:val="000000"/>
          <w:sz w:val="24"/>
          <w:szCs w:val="24"/>
        </w:rPr>
        <w:t>войну, так же глупо, как глупа мысль, будто кровавого царя можно мирными петиция</w:t>
      </w:r>
      <w:r>
        <w:rPr>
          <w:color w:val="000000"/>
          <w:sz w:val="24"/>
          <w:szCs w:val="24"/>
        </w:rPr>
        <w:softHyphen/>
      </w:r>
      <w:r>
        <w:rPr>
          <w:color w:val="000000"/>
          <w:spacing w:val="-1"/>
          <w:sz w:val="24"/>
          <w:szCs w:val="24"/>
        </w:rPr>
        <w:t>ми склонить к демократическим реформам.</w:t>
      </w:r>
    </w:p>
    <w:p w:rsidR="00610D83" w:rsidRDefault="00610D83" w:rsidP="00610D83">
      <w:pPr>
        <w:shd w:val="clear" w:color="auto" w:fill="FFFFFF"/>
        <w:spacing w:line="413" w:lineRule="exact"/>
        <w:ind w:left="10" w:right="5" w:firstLine="274"/>
        <w:jc w:val="both"/>
      </w:pPr>
      <w:r>
        <w:rPr>
          <w:color w:val="000000"/>
          <w:spacing w:val="-1"/>
          <w:sz w:val="24"/>
          <w:szCs w:val="24"/>
        </w:rPr>
        <w:t xml:space="preserve">Но при всем том большое различие между ними заключается в том, что современные </w:t>
      </w:r>
      <w:r>
        <w:rPr>
          <w:color w:val="000000"/>
          <w:sz w:val="24"/>
          <w:szCs w:val="24"/>
        </w:rPr>
        <w:t>социал-пацифисты в большой степени — лицемеры, которые кроткими внушениями стремятся отвлечь народ от революционной борьбы, в то время, как необразованные русские рабочие дореволюционной России доказали делом, что</w:t>
      </w:r>
    </w:p>
    <w:p w:rsidR="00610D83" w:rsidRDefault="00610D83" w:rsidP="00610D83">
      <w:pPr>
        <w:shd w:val="clear" w:color="auto" w:fill="FFFFFF"/>
        <w:spacing w:line="413" w:lineRule="exact"/>
        <w:ind w:left="10"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pPr>
      <w:r>
        <w:rPr>
          <w:color w:val="000000"/>
          <w:sz w:val="24"/>
          <w:szCs w:val="24"/>
        </w:rPr>
        <w:t>они — прямые люди, впервые пробудившиеся к политическому сознанию.</w:t>
      </w:r>
    </w:p>
    <w:p w:rsidR="00610D83" w:rsidRDefault="00610D83" w:rsidP="00610D83">
      <w:pPr>
        <w:shd w:val="clear" w:color="auto" w:fill="FFFFFF"/>
        <w:spacing w:line="413" w:lineRule="exact"/>
        <w:ind w:left="10" w:firstLine="274"/>
        <w:jc w:val="both"/>
      </w:pPr>
      <w:r>
        <w:rPr>
          <w:color w:val="000000"/>
          <w:sz w:val="24"/>
          <w:szCs w:val="24"/>
        </w:rPr>
        <w:t>И вот именно в этом пробуждении колоссальных народных масс к политическому сознанию и к революционной борьбе и заключается историческое значение 22 января 1905 года.</w:t>
      </w:r>
    </w:p>
    <w:p w:rsidR="00610D83" w:rsidRDefault="00610D83" w:rsidP="00610D83">
      <w:pPr>
        <w:shd w:val="clear" w:color="auto" w:fill="FFFFFF"/>
        <w:spacing w:line="413" w:lineRule="exact"/>
        <w:ind w:firstLine="288"/>
        <w:jc w:val="both"/>
      </w:pPr>
      <w:r>
        <w:rPr>
          <w:color w:val="000000"/>
          <w:sz w:val="24"/>
          <w:szCs w:val="24"/>
        </w:rPr>
        <w:t xml:space="preserve">«В России еще нет революционного народа», — так писал </w:t>
      </w:r>
      <w:r>
        <w:rPr>
          <w:i/>
          <w:iCs/>
          <w:color w:val="000000"/>
          <w:sz w:val="24"/>
          <w:szCs w:val="24"/>
        </w:rPr>
        <w:t xml:space="preserve">за два дня </w:t>
      </w:r>
      <w:r>
        <w:rPr>
          <w:color w:val="000000"/>
          <w:sz w:val="24"/>
          <w:szCs w:val="24"/>
        </w:rPr>
        <w:t xml:space="preserve">до «Кровавого Воскресенья» господин Петр Струве, тогдашний вождь русских либералов, который издавал тогда нелегальный, свободный, заграничный орган. Таким абсурдом казалась </w:t>
      </w:r>
      <w:r>
        <w:rPr>
          <w:color w:val="000000"/>
          <w:spacing w:val="-1"/>
          <w:sz w:val="24"/>
          <w:szCs w:val="24"/>
        </w:rPr>
        <w:t>этому «высокообразованному», высокомерному и архиглупому вождю буржуазных ре</w:t>
      </w:r>
      <w:r>
        <w:rPr>
          <w:color w:val="000000"/>
          <w:spacing w:val="-1"/>
          <w:sz w:val="24"/>
          <w:szCs w:val="24"/>
        </w:rPr>
        <w:softHyphen/>
      </w:r>
      <w:r>
        <w:rPr>
          <w:color w:val="000000"/>
          <w:sz w:val="24"/>
          <w:szCs w:val="24"/>
        </w:rPr>
        <w:t>формистов идея, что безграмотная крестьянская страна может родить революционный народ! Так глубоко было убеждение тогдашних, — так же, как и теперешних, — ре</w:t>
      </w:r>
      <w:r>
        <w:rPr>
          <w:color w:val="000000"/>
          <w:sz w:val="24"/>
          <w:szCs w:val="24"/>
        </w:rPr>
        <w:softHyphen/>
      </w:r>
      <w:r>
        <w:rPr>
          <w:color w:val="000000"/>
          <w:spacing w:val="-1"/>
          <w:sz w:val="24"/>
          <w:szCs w:val="24"/>
        </w:rPr>
        <w:t>формистов в невозможности действительной революции!</w:t>
      </w:r>
    </w:p>
    <w:p w:rsidR="00610D83" w:rsidRDefault="00610D83" w:rsidP="00610D83">
      <w:pPr>
        <w:shd w:val="clear" w:color="auto" w:fill="FFFFFF"/>
        <w:spacing w:line="413" w:lineRule="exact"/>
        <w:ind w:left="5" w:firstLine="278"/>
        <w:jc w:val="both"/>
      </w:pPr>
      <w:r>
        <w:rPr>
          <w:color w:val="000000"/>
          <w:sz w:val="24"/>
          <w:szCs w:val="24"/>
        </w:rPr>
        <w:t xml:space="preserve">До 22 (по старому стилю 9) января 1905 года революционная партия России состояла из небольшой кучки людей — тогдашние реформисты (точь-в-точь как теперешние), </w:t>
      </w:r>
      <w:r>
        <w:rPr>
          <w:color w:val="000000"/>
          <w:spacing w:val="-1"/>
          <w:sz w:val="24"/>
          <w:szCs w:val="24"/>
        </w:rPr>
        <w:t>издеваясь, называли нас «сектой». Несколько сотен революционных организаторов, не</w:t>
      </w:r>
      <w:r>
        <w:rPr>
          <w:color w:val="000000"/>
          <w:spacing w:val="-1"/>
          <w:sz w:val="24"/>
          <w:szCs w:val="24"/>
        </w:rPr>
        <w:softHyphen/>
      </w:r>
      <w:r>
        <w:rPr>
          <w:color w:val="000000"/>
          <w:spacing w:val="1"/>
          <w:sz w:val="24"/>
          <w:szCs w:val="24"/>
        </w:rPr>
        <w:t xml:space="preserve">сколько тысяч членов местных организаций, полдюжины выходящих не чаще раза в </w:t>
      </w:r>
      <w:r>
        <w:rPr>
          <w:color w:val="000000"/>
          <w:spacing w:val="-1"/>
          <w:sz w:val="24"/>
          <w:szCs w:val="24"/>
        </w:rPr>
        <w:t xml:space="preserve">месяц революционных листков, которые издавались главным образом за границей и </w:t>
      </w:r>
      <w:r>
        <w:rPr>
          <w:color w:val="000000"/>
          <w:spacing w:val="1"/>
          <w:sz w:val="24"/>
          <w:szCs w:val="24"/>
        </w:rPr>
        <w:t>контрабандным путем, с невероятными трудностями, ценой многих жертв пересыла</w:t>
      </w:r>
      <w:r>
        <w:rPr>
          <w:color w:val="000000"/>
          <w:spacing w:val="1"/>
          <w:sz w:val="24"/>
          <w:szCs w:val="24"/>
        </w:rPr>
        <w:softHyphen/>
      </w:r>
      <w:r>
        <w:rPr>
          <w:color w:val="000000"/>
          <w:sz w:val="24"/>
          <w:szCs w:val="24"/>
        </w:rPr>
        <w:t>лись в Россию, — таковы были революционные партии в России и в первую очередь революционная социал-демократия до 22 января 1905 года. Это обстоятельство фор</w:t>
      </w:r>
      <w:r>
        <w:rPr>
          <w:color w:val="000000"/>
          <w:sz w:val="24"/>
          <w:szCs w:val="24"/>
        </w:rPr>
        <w:softHyphen/>
        <w:t>мально давало ограниченным и надменным реформистам право утверждать, что в Рос</w:t>
      </w:r>
      <w:r>
        <w:rPr>
          <w:color w:val="000000"/>
          <w:sz w:val="24"/>
          <w:szCs w:val="24"/>
        </w:rPr>
        <w:softHyphen/>
      </w:r>
      <w:r>
        <w:rPr>
          <w:color w:val="000000"/>
          <w:spacing w:val="-1"/>
          <w:sz w:val="24"/>
          <w:szCs w:val="24"/>
        </w:rPr>
        <w:t>сии еще нет революционного народа.</w:t>
      </w:r>
    </w:p>
    <w:p w:rsidR="00610D83" w:rsidRDefault="00610D83" w:rsidP="00610D83">
      <w:pPr>
        <w:shd w:val="clear" w:color="auto" w:fill="FFFFFF"/>
        <w:spacing w:line="413" w:lineRule="exact"/>
        <w:ind w:firstLine="293"/>
        <w:jc w:val="both"/>
      </w:pPr>
      <w:r>
        <w:rPr>
          <w:color w:val="000000"/>
          <w:spacing w:val="-1"/>
          <w:sz w:val="24"/>
          <w:szCs w:val="24"/>
        </w:rPr>
        <w:t>Однако в течение нескольких месяцев картина совершенно изменилась. Сотни рево</w:t>
      </w:r>
      <w:r>
        <w:rPr>
          <w:color w:val="000000"/>
          <w:spacing w:val="-1"/>
          <w:sz w:val="24"/>
          <w:szCs w:val="24"/>
        </w:rPr>
        <w:softHyphen/>
      </w:r>
      <w:r>
        <w:rPr>
          <w:color w:val="000000"/>
          <w:spacing w:val="2"/>
          <w:sz w:val="24"/>
          <w:szCs w:val="24"/>
        </w:rPr>
        <w:t xml:space="preserve">люционных социал-демократов «внезапно» выросли в тысячи, тысячи стали вождями </w:t>
      </w:r>
      <w:r>
        <w:rPr>
          <w:color w:val="000000"/>
          <w:spacing w:val="-1"/>
          <w:sz w:val="24"/>
          <w:szCs w:val="24"/>
        </w:rPr>
        <w:t>от двух до трех миллионов пролетариев. Пролетарская борьба вызвала большое броже</w:t>
      </w:r>
      <w:r>
        <w:rPr>
          <w:color w:val="000000"/>
          <w:spacing w:val="-1"/>
          <w:sz w:val="24"/>
          <w:szCs w:val="24"/>
        </w:rPr>
        <w:softHyphen/>
      </w:r>
      <w:r>
        <w:rPr>
          <w:color w:val="000000"/>
          <w:sz w:val="24"/>
          <w:szCs w:val="24"/>
        </w:rPr>
        <w:t>ние, частью и революционное движение, в глубинах пятидесяти — стамиллионной кре</w:t>
      </w:r>
      <w:r>
        <w:rPr>
          <w:color w:val="000000"/>
          <w:sz w:val="24"/>
          <w:szCs w:val="24"/>
        </w:rPr>
        <w:softHyphen/>
      </w:r>
      <w:r>
        <w:rPr>
          <w:color w:val="000000"/>
          <w:spacing w:val="-1"/>
          <w:sz w:val="24"/>
          <w:szCs w:val="24"/>
        </w:rPr>
        <w:t>стьянской массы, кресть-</w:t>
      </w:r>
    </w:p>
    <w:p w:rsidR="00610D83" w:rsidRDefault="00610D83" w:rsidP="00610D83">
      <w:pPr>
        <w:shd w:val="clear" w:color="auto" w:fill="FFFFFF"/>
        <w:spacing w:line="413" w:lineRule="exact"/>
        <w:ind w:firstLine="29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2707"/>
          <w:tab w:val="left" w:leader="underscore" w:pos="8501"/>
        </w:tabs>
      </w:pPr>
      <w:r>
        <w:lastRenderedPageBreak/>
        <w:tab/>
      </w:r>
      <w:r>
        <w:rPr>
          <w:color w:val="000000"/>
          <w:u w:val="single"/>
        </w:rPr>
        <w:t>ДОКЛАД О РЕВОЛЮЦИИ 1905 ГОДА</w:t>
      </w:r>
      <w:r>
        <w:rPr>
          <w:color w:val="000000"/>
          <w:u w:val="single"/>
        </w:rPr>
        <w:tab/>
      </w:r>
      <w:r>
        <w:rPr>
          <w:color w:val="000000"/>
          <w:spacing w:val="24"/>
        </w:rPr>
        <w:t>ЗЦ</w:t>
      </w:r>
    </w:p>
    <w:p w:rsidR="00610D83" w:rsidRDefault="00610D83" w:rsidP="00610D83">
      <w:pPr>
        <w:shd w:val="clear" w:color="auto" w:fill="FFFFFF"/>
        <w:spacing w:before="648" w:line="413" w:lineRule="exact"/>
        <w:jc w:val="both"/>
      </w:pPr>
      <w:r>
        <w:rPr>
          <w:color w:val="000000"/>
          <w:sz w:val="24"/>
          <w:szCs w:val="24"/>
        </w:rPr>
        <w:t>янское движение нашло отзвук в армии и повело к солдатским восстаниям, к воору</w:t>
      </w:r>
      <w:r>
        <w:rPr>
          <w:color w:val="000000"/>
          <w:sz w:val="24"/>
          <w:szCs w:val="24"/>
        </w:rPr>
        <w:softHyphen/>
      </w:r>
      <w:r>
        <w:rPr>
          <w:color w:val="000000"/>
          <w:spacing w:val="3"/>
          <w:sz w:val="24"/>
          <w:szCs w:val="24"/>
        </w:rPr>
        <w:t xml:space="preserve">женным столкновениям одной части армии с другою. Таким образом колоссальная </w:t>
      </w:r>
      <w:r>
        <w:rPr>
          <w:color w:val="000000"/>
          <w:sz w:val="24"/>
          <w:szCs w:val="24"/>
        </w:rPr>
        <w:t>страна со 130 миллионами жителей вступила в революцию, таким образом дремлющая Россия превратилась в Россию революционного пролетариата и революционного наро</w:t>
      </w:r>
      <w:r>
        <w:rPr>
          <w:color w:val="000000"/>
          <w:sz w:val="24"/>
          <w:szCs w:val="24"/>
        </w:rPr>
        <w:softHyphen/>
      </w:r>
      <w:r>
        <w:rPr>
          <w:color w:val="000000"/>
          <w:spacing w:val="-8"/>
          <w:sz w:val="24"/>
          <w:szCs w:val="24"/>
        </w:rPr>
        <w:t>да.</w:t>
      </w:r>
    </w:p>
    <w:p w:rsidR="00610D83" w:rsidRDefault="00610D83" w:rsidP="00610D83">
      <w:pPr>
        <w:shd w:val="clear" w:color="auto" w:fill="FFFFFF"/>
        <w:spacing w:line="413" w:lineRule="exact"/>
        <w:ind w:left="14" w:firstLine="274"/>
        <w:jc w:val="both"/>
      </w:pPr>
      <w:r>
        <w:rPr>
          <w:color w:val="000000"/>
          <w:sz w:val="24"/>
          <w:szCs w:val="24"/>
        </w:rPr>
        <w:t xml:space="preserve">Необходимо изучить этот переход, понять его возможность, его, так сказать, методы </w:t>
      </w:r>
      <w:r>
        <w:rPr>
          <w:color w:val="000000"/>
          <w:spacing w:val="-5"/>
          <w:sz w:val="24"/>
          <w:szCs w:val="24"/>
        </w:rPr>
        <w:t>и пути.</w:t>
      </w:r>
    </w:p>
    <w:p w:rsidR="00610D83" w:rsidRDefault="00610D83" w:rsidP="00610D83">
      <w:pPr>
        <w:shd w:val="clear" w:color="auto" w:fill="FFFFFF"/>
        <w:spacing w:line="413" w:lineRule="exact"/>
        <w:ind w:left="5" w:firstLine="283"/>
        <w:jc w:val="both"/>
      </w:pPr>
      <w:r>
        <w:rPr>
          <w:color w:val="000000"/>
          <w:sz w:val="24"/>
          <w:szCs w:val="24"/>
        </w:rPr>
        <w:t xml:space="preserve">Самым главным средством этого перехода была </w:t>
      </w:r>
      <w:r>
        <w:rPr>
          <w:i/>
          <w:iCs/>
          <w:color w:val="000000"/>
          <w:sz w:val="24"/>
          <w:szCs w:val="24"/>
        </w:rPr>
        <w:t xml:space="preserve">массовая стачка. </w:t>
      </w:r>
      <w:r>
        <w:rPr>
          <w:color w:val="000000"/>
          <w:sz w:val="24"/>
          <w:szCs w:val="24"/>
        </w:rPr>
        <w:t>Своеобразие рус</w:t>
      </w:r>
      <w:r>
        <w:rPr>
          <w:color w:val="000000"/>
          <w:sz w:val="24"/>
          <w:szCs w:val="24"/>
        </w:rPr>
        <w:softHyphen/>
      </w:r>
      <w:r>
        <w:rPr>
          <w:color w:val="000000"/>
          <w:spacing w:val="-1"/>
          <w:sz w:val="24"/>
          <w:szCs w:val="24"/>
        </w:rPr>
        <w:t>ской революции заключается именно в том, что она была по своему социальному со</w:t>
      </w:r>
      <w:r>
        <w:rPr>
          <w:color w:val="000000"/>
          <w:spacing w:val="-1"/>
          <w:sz w:val="24"/>
          <w:szCs w:val="24"/>
        </w:rPr>
        <w:softHyphen/>
      </w:r>
      <w:r>
        <w:rPr>
          <w:color w:val="000000"/>
          <w:sz w:val="24"/>
          <w:szCs w:val="24"/>
        </w:rPr>
        <w:t xml:space="preserve">держанию </w:t>
      </w:r>
      <w:r>
        <w:rPr>
          <w:i/>
          <w:iCs/>
          <w:color w:val="000000"/>
          <w:sz w:val="24"/>
          <w:szCs w:val="24"/>
        </w:rPr>
        <w:t xml:space="preserve">буржуазно-демократической, </w:t>
      </w:r>
      <w:r>
        <w:rPr>
          <w:color w:val="000000"/>
          <w:sz w:val="24"/>
          <w:szCs w:val="24"/>
        </w:rPr>
        <w:t xml:space="preserve">но по средствам борьбы была </w:t>
      </w:r>
      <w:r>
        <w:rPr>
          <w:i/>
          <w:iCs/>
          <w:color w:val="000000"/>
          <w:sz w:val="24"/>
          <w:szCs w:val="24"/>
        </w:rPr>
        <w:t xml:space="preserve">пролетарской. </w:t>
      </w:r>
      <w:r>
        <w:rPr>
          <w:color w:val="000000"/>
          <w:spacing w:val="-1"/>
          <w:sz w:val="24"/>
          <w:szCs w:val="24"/>
        </w:rPr>
        <w:t xml:space="preserve">Она была буржуазно-демократической, так как целью, к которой она непосредственно </w:t>
      </w:r>
      <w:r>
        <w:rPr>
          <w:color w:val="000000"/>
          <w:sz w:val="24"/>
          <w:szCs w:val="24"/>
        </w:rPr>
        <w:t>стремилась и которой она могла достигнуть непосредственно своими собственными силами, была демократическая республика, 8-часовой рабочий день, конфискация ко</w:t>
      </w:r>
      <w:r>
        <w:rPr>
          <w:color w:val="000000"/>
          <w:sz w:val="24"/>
          <w:szCs w:val="24"/>
        </w:rPr>
        <w:softHyphen/>
        <w:t>лоссального крупного дворянского землевладения, — все меры, которые почти в пол</w:t>
      </w:r>
      <w:r>
        <w:rPr>
          <w:color w:val="000000"/>
          <w:sz w:val="24"/>
          <w:szCs w:val="24"/>
        </w:rPr>
        <w:softHyphen/>
        <w:t>ном объеме осуществила буржуазная революция во Франции в 1792 и 1793 гг.</w:t>
      </w:r>
    </w:p>
    <w:p w:rsidR="00610D83" w:rsidRDefault="00610D83" w:rsidP="00610D83">
      <w:pPr>
        <w:shd w:val="clear" w:color="auto" w:fill="FFFFFF"/>
        <w:spacing w:line="413" w:lineRule="exact"/>
        <w:ind w:left="14" w:firstLine="274"/>
        <w:jc w:val="both"/>
      </w:pPr>
      <w:r>
        <w:rPr>
          <w:color w:val="000000"/>
          <w:sz w:val="24"/>
          <w:szCs w:val="24"/>
        </w:rPr>
        <w:t xml:space="preserve">Русская революция была вместе с тем и пролетарской, не только в том смысле, что пролетариат был руководящей силой, авангардом движения, но и в том смысле, что специфически пролетарское средство борьбы, именно стачка, представляло главное </w:t>
      </w:r>
      <w:r>
        <w:rPr>
          <w:color w:val="000000"/>
          <w:spacing w:val="-1"/>
          <w:sz w:val="24"/>
          <w:szCs w:val="24"/>
        </w:rPr>
        <w:t>средство раскачивания масс и наиболее характерное явление в волнообразном нараста</w:t>
      </w:r>
      <w:r>
        <w:rPr>
          <w:color w:val="000000"/>
          <w:spacing w:val="-1"/>
          <w:sz w:val="24"/>
          <w:szCs w:val="24"/>
        </w:rPr>
        <w:softHyphen/>
      </w:r>
      <w:r>
        <w:rPr>
          <w:color w:val="000000"/>
          <w:spacing w:val="-2"/>
          <w:sz w:val="24"/>
          <w:szCs w:val="24"/>
        </w:rPr>
        <w:t>нии решающих событий.</w:t>
      </w:r>
    </w:p>
    <w:p w:rsidR="00610D83" w:rsidRDefault="00610D83" w:rsidP="00610D83">
      <w:pPr>
        <w:shd w:val="clear" w:color="auto" w:fill="FFFFFF"/>
        <w:spacing w:line="413" w:lineRule="exact"/>
        <w:ind w:firstLine="278"/>
        <w:jc w:val="both"/>
      </w:pPr>
      <w:r>
        <w:rPr>
          <w:color w:val="000000"/>
          <w:sz w:val="24"/>
          <w:szCs w:val="24"/>
        </w:rPr>
        <w:t xml:space="preserve">Русская революция является в мировой истории </w:t>
      </w:r>
      <w:r>
        <w:rPr>
          <w:i/>
          <w:iCs/>
          <w:color w:val="000000"/>
          <w:sz w:val="24"/>
          <w:szCs w:val="24"/>
        </w:rPr>
        <w:t xml:space="preserve">первой, </w:t>
      </w:r>
      <w:r>
        <w:rPr>
          <w:color w:val="000000"/>
          <w:sz w:val="24"/>
          <w:szCs w:val="24"/>
        </w:rPr>
        <w:t>но она будет, без сомнения, не последней, — великой революцией, в которой массовая политическая стачка сыгра</w:t>
      </w:r>
      <w:r>
        <w:rPr>
          <w:color w:val="000000"/>
          <w:sz w:val="24"/>
          <w:szCs w:val="24"/>
        </w:rPr>
        <w:softHyphen/>
      </w:r>
      <w:r>
        <w:rPr>
          <w:color w:val="000000"/>
          <w:spacing w:val="-1"/>
          <w:sz w:val="24"/>
          <w:szCs w:val="24"/>
        </w:rPr>
        <w:t xml:space="preserve">ла необыкновенно большую роль. Можно даже утверждать, что нельзя понять событий русской революции и смены ее политических форм, если не изучить по </w:t>
      </w:r>
      <w:r>
        <w:rPr>
          <w:i/>
          <w:iCs/>
          <w:color w:val="000000"/>
          <w:spacing w:val="-1"/>
          <w:sz w:val="24"/>
          <w:szCs w:val="24"/>
        </w:rPr>
        <w:t xml:space="preserve">статистике </w:t>
      </w:r>
      <w:r>
        <w:rPr>
          <w:i/>
          <w:iCs/>
          <w:color w:val="000000"/>
          <w:sz w:val="24"/>
          <w:szCs w:val="24"/>
        </w:rPr>
        <w:t xml:space="preserve">забастовок основы </w:t>
      </w:r>
      <w:r>
        <w:rPr>
          <w:color w:val="000000"/>
          <w:sz w:val="24"/>
          <w:szCs w:val="24"/>
        </w:rPr>
        <w:t>этих событий и этой смены форм.</w:t>
      </w:r>
    </w:p>
    <w:p w:rsidR="00610D83" w:rsidRDefault="00610D83" w:rsidP="00610D83">
      <w:pPr>
        <w:shd w:val="clear" w:color="auto" w:fill="FFFFFF"/>
        <w:spacing w:before="5" w:line="413" w:lineRule="exact"/>
        <w:ind w:left="14" w:right="5" w:firstLine="269"/>
        <w:jc w:val="both"/>
      </w:pPr>
      <w:r>
        <w:rPr>
          <w:color w:val="000000"/>
          <w:sz w:val="24"/>
          <w:szCs w:val="24"/>
        </w:rPr>
        <w:t>Я очень хорошо знаю, насколько не подходят к устному докладу сухие статистиче</w:t>
      </w:r>
      <w:r>
        <w:rPr>
          <w:color w:val="000000"/>
          <w:sz w:val="24"/>
          <w:szCs w:val="24"/>
        </w:rPr>
        <w:softHyphen/>
        <w:t>ские цифры, насколько они способны отпугнуть слушателя. Но все-таки я</w:t>
      </w:r>
    </w:p>
    <w:p w:rsidR="00610D83" w:rsidRDefault="00610D83" w:rsidP="00610D83">
      <w:pPr>
        <w:shd w:val="clear" w:color="auto" w:fill="FFFFFF"/>
        <w:spacing w:before="5" w:line="413" w:lineRule="exact"/>
        <w:ind w:left="14" w:right="5" w:firstLine="269"/>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00"/>
        </w:tabs>
        <w:ind w:left="19"/>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5"/>
        <w:jc w:val="both"/>
      </w:pPr>
      <w:r>
        <w:rPr>
          <w:color w:val="000000"/>
          <w:spacing w:val="-1"/>
          <w:sz w:val="24"/>
          <w:szCs w:val="24"/>
        </w:rPr>
        <w:t>не могу не привести несколько округленных цифр, чтобы у вас была возможность оце</w:t>
      </w:r>
      <w:r>
        <w:rPr>
          <w:color w:val="000000"/>
          <w:spacing w:val="-1"/>
          <w:sz w:val="24"/>
          <w:szCs w:val="24"/>
        </w:rPr>
        <w:softHyphen/>
      </w:r>
      <w:r>
        <w:rPr>
          <w:color w:val="000000"/>
          <w:sz w:val="24"/>
          <w:szCs w:val="24"/>
        </w:rPr>
        <w:t>нить действительную объективную основу всего движения. Средняя годичная цифра бастующих в России в течение 10 лет до революции равнялась 43 тысячам. Следова</w:t>
      </w:r>
      <w:r>
        <w:rPr>
          <w:color w:val="000000"/>
          <w:sz w:val="24"/>
          <w:szCs w:val="24"/>
        </w:rPr>
        <w:softHyphen/>
        <w:t xml:space="preserve">тельно, общее количество бастующих за все десятилетие до революции составляло 430 тысяч. В январе 1905 года, в первый месяц революции, число бастующих составило 440 тысяч. Значит, </w:t>
      </w:r>
      <w:r>
        <w:rPr>
          <w:i/>
          <w:iCs/>
          <w:color w:val="000000"/>
          <w:sz w:val="24"/>
          <w:szCs w:val="24"/>
        </w:rPr>
        <w:t xml:space="preserve">за один </w:t>
      </w:r>
      <w:r>
        <w:rPr>
          <w:color w:val="000000"/>
          <w:sz w:val="24"/>
          <w:szCs w:val="24"/>
        </w:rPr>
        <w:t xml:space="preserve">только месяц </w:t>
      </w:r>
      <w:r>
        <w:rPr>
          <w:i/>
          <w:iCs/>
          <w:color w:val="000000"/>
          <w:sz w:val="24"/>
          <w:szCs w:val="24"/>
        </w:rPr>
        <w:t xml:space="preserve">больше, </w:t>
      </w:r>
      <w:r>
        <w:rPr>
          <w:color w:val="000000"/>
          <w:sz w:val="24"/>
          <w:szCs w:val="24"/>
        </w:rPr>
        <w:t>чем за все предыдущее десятилетие!</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Ни в какой капиталистической стране мира, даже в самых передовых странах вроде </w:t>
      </w:r>
      <w:r>
        <w:rPr>
          <w:color w:val="000000"/>
          <w:sz w:val="24"/>
          <w:szCs w:val="24"/>
        </w:rPr>
        <w:t>Англии, Соединенных Штатов Америки, Германии, мир не видал такого грандиозного стачечного движения, как в России в 1905 году. Общее количество бастующих равня</w:t>
      </w:r>
      <w:r>
        <w:rPr>
          <w:color w:val="000000"/>
          <w:sz w:val="24"/>
          <w:szCs w:val="24"/>
        </w:rPr>
        <w:softHyphen/>
        <w:t>лось 2 миллионам 800 тысячам, в два раза больше общего количества фабричных рабо</w:t>
      </w:r>
      <w:r>
        <w:rPr>
          <w:color w:val="000000"/>
          <w:sz w:val="24"/>
          <w:szCs w:val="24"/>
        </w:rPr>
        <w:softHyphen/>
      </w:r>
      <w:r>
        <w:rPr>
          <w:color w:val="000000"/>
          <w:spacing w:val="-1"/>
          <w:sz w:val="24"/>
          <w:szCs w:val="24"/>
        </w:rPr>
        <w:t>чих! Это, конечно, не доказывает, что городские фабричные рабочие в России были об</w:t>
      </w:r>
      <w:r>
        <w:rPr>
          <w:color w:val="000000"/>
          <w:spacing w:val="-1"/>
          <w:sz w:val="24"/>
          <w:szCs w:val="24"/>
        </w:rPr>
        <w:softHyphen/>
      </w:r>
      <w:r>
        <w:rPr>
          <w:color w:val="000000"/>
          <w:sz w:val="24"/>
          <w:szCs w:val="24"/>
        </w:rPr>
        <w:t xml:space="preserve">разованнее, или сильнее, или более приспособлены к борьбе, чем их братья в Западной </w:t>
      </w:r>
      <w:r>
        <w:rPr>
          <w:color w:val="000000"/>
          <w:spacing w:val="-1"/>
          <w:sz w:val="24"/>
          <w:szCs w:val="24"/>
        </w:rPr>
        <w:t>Европе. Верно как раз обратное.</w:t>
      </w:r>
    </w:p>
    <w:p w:rsidR="00610D83" w:rsidRDefault="00610D83" w:rsidP="00610D83">
      <w:pPr>
        <w:shd w:val="clear" w:color="auto" w:fill="FFFFFF"/>
        <w:spacing w:line="413" w:lineRule="exact"/>
        <w:ind w:firstLine="288"/>
        <w:jc w:val="both"/>
      </w:pPr>
      <w:r>
        <w:rPr>
          <w:color w:val="000000"/>
          <w:sz w:val="24"/>
          <w:szCs w:val="24"/>
        </w:rPr>
        <w:t>Но это показывает, насколько великой может быть дремлющая энергия пролетариа</w:t>
      </w:r>
      <w:r>
        <w:rPr>
          <w:color w:val="000000"/>
          <w:sz w:val="24"/>
          <w:szCs w:val="24"/>
        </w:rPr>
        <w:softHyphen/>
        <w:t xml:space="preserve">та. Это говорит о том, что в революционную эпоху, — я утверждаю это без всякого преувеличения, на основании самых точных данных русской истории, — пролетариат </w:t>
      </w:r>
      <w:r>
        <w:rPr>
          <w:i/>
          <w:iCs/>
          <w:color w:val="000000"/>
          <w:spacing w:val="-1"/>
          <w:sz w:val="24"/>
          <w:szCs w:val="24"/>
        </w:rPr>
        <w:t xml:space="preserve">может </w:t>
      </w:r>
      <w:r>
        <w:rPr>
          <w:color w:val="000000"/>
          <w:spacing w:val="-1"/>
          <w:sz w:val="24"/>
          <w:szCs w:val="24"/>
        </w:rPr>
        <w:t xml:space="preserve">развить энергию борьбы </w:t>
      </w:r>
      <w:r>
        <w:rPr>
          <w:i/>
          <w:iCs/>
          <w:color w:val="000000"/>
          <w:spacing w:val="-1"/>
          <w:sz w:val="24"/>
          <w:szCs w:val="24"/>
        </w:rPr>
        <w:t xml:space="preserve">во сто раз </w:t>
      </w:r>
      <w:r>
        <w:rPr>
          <w:color w:val="000000"/>
          <w:spacing w:val="-1"/>
          <w:sz w:val="24"/>
          <w:szCs w:val="24"/>
        </w:rPr>
        <w:t xml:space="preserve">большую, чем в обычное спокойное время. </w:t>
      </w:r>
      <w:r>
        <w:rPr>
          <w:color w:val="000000"/>
          <w:sz w:val="24"/>
          <w:szCs w:val="24"/>
        </w:rPr>
        <w:t xml:space="preserve">Это говорит о том, что человечество вплоть до 1905 года не знало еще, как велико, как грандиозно может быть и будет напряжение сил пролетариата, если дело идет о том, </w:t>
      </w:r>
      <w:r>
        <w:rPr>
          <w:color w:val="000000"/>
          <w:spacing w:val="1"/>
          <w:sz w:val="24"/>
          <w:szCs w:val="24"/>
        </w:rPr>
        <w:t>чтобы бороться за действительно великие цели, бороться действительно революцион</w:t>
      </w:r>
      <w:r>
        <w:rPr>
          <w:color w:val="000000"/>
          <w:spacing w:val="1"/>
          <w:sz w:val="24"/>
          <w:szCs w:val="24"/>
        </w:rPr>
        <w:softHyphen/>
      </w:r>
      <w:r>
        <w:rPr>
          <w:color w:val="000000"/>
          <w:spacing w:val="-15"/>
          <w:sz w:val="24"/>
          <w:szCs w:val="24"/>
        </w:rPr>
        <w:t>но!</w:t>
      </w:r>
    </w:p>
    <w:p w:rsidR="00610D83" w:rsidRDefault="00610D83" w:rsidP="00610D83">
      <w:pPr>
        <w:shd w:val="clear" w:color="auto" w:fill="FFFFFF"/>
        <w:spacing w:line="413" w:lineRule="exact"/>
        <w:ind w:left="14" w:right="5" w:firstLine="274"/>
        <w:jc w:val="both"/>
      </w:pPr>
      <w:r>
        <w:rPr>
          <w:color w:val="000000"/>
          <w:sz w:val="24"/>
          <w:szCs w:val="24"/>
        </w:rPr>
        <w:t>История русской революции показывает нам, что именно авангард, отборные эле</w:t>
      </w:r>
      <w:r>
        <w:rPr>
          <w:color w:val="000000"/>
          <w:sz w:val="24"/>
          <w:szCs w:val="24"/>
        </w:rPr>
        <w:softHyphen/>
      </w:r>
      <w:r>
        <w:rPr>
          <w:color w:val="000000"/>
          <w:spacing w:val="-1"/>
          <w:sz w:val="24"/>
          <w:szCs w:val="24"/>
        </w:rPr>
        <w:t>менты наемных рабочих вели борьбу с величайшим упорством и с величайшим само</w:t>
      </w:r>
      <w:r>
        <w:rPr>
          <w:color w:val="000000"/>
          <w:spacing w:val="-1"/>
          <w:sz w:val="24"/>
          <w:szCs w:val="24"/>
        </w:rPr>
        <w:softHyphen/>
      </w:r>
      <w:r>
        <w:rPr>
          <w:color w:val="000000"/>
          <w:spacing w:val="2"/>
          <w:sz w:val="24"/>
          <w:szCs w:val="24"/>
        </w:rPr>
        <w:t xml:space="preserve">пожертвованием. Чем крупнее были заводы, тем упорнее протекали забастовки, тем </w:t>
      </w:r>
      <w:r>
        <w:rPr>
          <w:color w:val="000000"/>
          <w:spacing w:val="-1"/>
          <w:sz w:val="24"/>
          <w:szCs w:val="24"/>
        </w:rPr>
        <w:t>чаще повторялись они в одном и том же году. Чем больше был город, тем значительнее была роль пролетариата в</w:t>
      </w:r>
    </w:p>
    <w:p w:rsidR="00610D83" w:rsidRDefault="00610D83" w:rsidP="00610D83">
      <w:pPr>
        <w:shd w:val="clear" w:color="auto" w:fill="FFFFFF"/>
        <w:spacing w:line="413" w:lineRule="exact"/>
        <w:ind w:left="14" w:right="5" w:firstLine="274"/>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2707"/>
          <w:tab w:val="left" w:leader="underscore" w:pos="8501"/>
        </w:tabs>
      </w:pPr>
      <w:r>
        <w:lastRenderedPageBreak/>
        <w:tab/>
      </w:r>
      <w:r>
        <w:rPr>
          <w:color w:val="000000"/>
          <w:u w:val="single"/>
        </w:rPr>
        <w:t>ДОКЛАД О РЕВОЛЮЦИИ 1905 ГОДА</w:t>
      </w:r>
      <w:r>
        <w:rPr>
          <w:color w:val="000000"/>
          <w:u w:val="single"/>
        </w:rPr>
        <w:tab/>
      </w:r>
      <w:r>
        <w:rPr>
          <w:color w:val="000000"/>
        </w:rPr>
        <w:t>313</w:t>
      </w:r>
    </w:p>
    <w:p w:rsidR="00610D83" w:rsidRDefault="00610D83" w:rsidP="00610D83">
      <w:pPr>
        <w:shd w:val="clear" w:color="auto" w:fill="FFFFFF"/>
        <w:spacing w:before="653" w:line="413" w:lineRule="exact"/>
        <w:ind w:right="5"/>
        <w:jc w:val="both"/>
      </w:pPr>
      <w:r>
        <w:rPr>
          <w:color w:val="000000"/>
          <w:sz w:val="24"/>
          <w:szCs w:val="24"/>
        </w:rPr>
        <w:t>борьбе. Три крупных города, в которых живут самые сознательные и самые многочис</w:t>
      </w:r>
      <w:r>
        <w:rPr>
          <w:color w:val="000000"/>
          <w:sz w:val="24"/>
          <w:szCs w:val="24"/>
        </w:rPr>
        <w:softHyphen/>
        <w:t xml:space="preserve">ленные рабочие, Петербург, Рига и Варшава, дают несравненно большее количество </w:t>
      </w:r>
      <w:r>
        <w:rPr>
          <w:color w:val="000000"/>
          <w:spacing w:val="1"/>
          <w:sz w:val="24"/>
          <w:szCs w:val="24"/>
        </w:rPr>
        <w:t xml:space="preserve">бастующих по отношению к общему числу рабочих, чем все другие города, не говоря </w:t>
      </w:r>
      <w:r>
        <w:rPr>
          <w:color w:val="000000"/>
          <w:sz w:val="24"/>
          <w:szCs w:val="24"/>
        </w:rPr>
        <w:t>уже о деревне .</w:t>
      </w:r>
    </w:p>
    <w:p w:rsidR="00610D83" w:rsidRDefault="00610D83" w:rsidP="00610D83">
      <w:pPr>
        <w:shd w:val="clear" w:color="auto" w:fill="FFFFFF"/>
        <w:spacing w:line="413" w:lineRule="exact"/>
        <w:ind w:firstLine="274"/>
        <w:jc w:val="both"/>
      </w:pPr>
      <w:r>
        <w:rPr>
          <w:color w:val="000000"/>
          <w:sz w:val="24"/>
          <w:szCs w:val="24"/>
        </w:rPr>
        <w:t>Металлисты представляют в России, — вероятно, так же, как и в других капитали</w:t>
      </w:r>
      <w:r>
        <w:rPr>
          <w:color w:val="000000"/>
          <w:sz w:val="24"/>
          <w:szCs w:val="24"/>
        </w:rPr>
        <w:softHyphen/>
        <w:t xml:space="preserve">стических странах, — передовой отряд пролетариата. И тут мы наблюдаем следующий поучительный факт: каждая сотня фабричных рабочих России вообще дала в 1905 году 160 бастующих. Между тем каждая сотня </w:t>
      </w:r>
      <w:r>
        <w:rPr>
          <w:i/>
          <w:iCs/>
          <w:color w:val="000000"/>
          <w:sz w:val="24"/>
          <w:szCs w:val="24"/>
        </w:rPr>
        <w:t xml:space="preserve">металлистов </w:t>
      </w:r>
      <w:r>
        <w:rPr>
          <w:color w:val="000000"/>
          <w:sz w:val="24"/>
          <w:szCs w:val="24"/>
        </w:rPr>
        <w:t>дала в том же году 320 бас</w:t>
      </w:r>
      <w:r>
        <w:rPr>
          <w:color w:val="000000"/>
          <w:sz w:val="24"/>
          <w:szCs w:val="24"/>
        </w:rPr>
        <w:softHyphen/>
        <w:t>тующих! По подсчетам каждый русский фабричный рабочий в 1905 году терял вслед</w:t>
      </w:r>
      <w:r>
        <w:rPr>
          <w:color w:val="000000"/>
          <w:sz w:val="24"/>
          <w:szCs w:val="24"/>
        </w:rPr>
        <w:softHyphen/>
        <w:t xml:space="preserve">ствие забастовки 10 рублей в среднем, — около 26 франков по довоенному курсу, — </w:t>
      </w:r>
      <w:r>
        <w:rPr>
          <w:color w:val="000000"/>
          <w:spacing w:val="-1"/>
          <w:sz w:val="24"/>
          <w:szCs w:val="24"/>
        </w:rPr>
        <w:t>так сказать, жертвовал их для борьбы. Если же взять только одних металлистов, мы по</w:t>
      </w:r>
      <w:r>
        <w:rPr>
          <w:color w:val="000000"/>
          <w:spacing w:val="-1"/>
          <w:sz w:val="24"/>
          <w:szCs w:val="24"/>
        </w:rPr>
        <w:softHyphen/>
      </w:r>
      <w:r>
        <w:rPr>
          <w:color w:val="000000"/>
          <w:spacing w:val="3"/>
          <w:sz w:val="24"/>
          <w:szCs w:val="24"/>
        </w:rPr>
        <w:t xml:space="preserve">лучим сумму </w:t>
      </w:r>
      <w:r>
        <w:rPr>
          <w:i/>
          <w:iCs/>
          <w:color w:val="000000"/>
          <w:spacing w:val="3"/>
          <w:sz w:val="24"/>
          <w:szCs w:val="24"/>
        </w:rPr>
        <w:t xml:space="preserve">в три раза большую! </w:t>
      </w:r>
      <w:r>
        <w:rPr>
          <w:color w:val="000000"/>
          <w:spacing w:val="3"/>
          <w:sz w:val="24"/>
          <w:szCs w:val="24"/>
        </w:rPr>
        <w:t xml:space="preserve">Впереди шли самые лучшие элементы рабочего </w:t>
      </w:r>
      <w:r>
        <w:rPr>
          <w:color w:val="000000"/>
          <w:sz w:val="24"/>
          <w:szCs w:val="24"/>
        </w:rPr>
        <w:t>класса, увлекая за собою колеблющихся, пробуждая спящих и подбадривая слабых.</w:t>
      </w:r>
    </w:p>
    <w:p w:rsidR="00610D83" w:rsidRDefault="00610D83" w:rsidP="00610D83">
      <w:pPr>
        <w:shd w:val="clear" w:color="auto" w:fill="FFFFFF"/>
        <w:spacing w:line="413" w:lineRule="exact"/>
        <w:ind w:right="5" w:firstLine="274"/>
        <w:jc w:val="both"/>
      </w:pPr>
      <w:r>
        <w:rPr>
          <w:color w:val="000000"/>
          <w:sz w:val="24"/>
          <w:szCs w:val="24"/>
        </w:rPr>
        <w:t>Исключительно своеобразным было сплетение экономических и политических за</w:t>
      </w:r>
      <w:r>
        <w:rPr>
          <w:color w:val="000000"/>
          <w:sz w:val="24"/>
          <w:szCs w:val="24"/>
        </w:rPr>
        <w:softHyphen/>
        <w:t>бастовок во время революции. Не подлежит сомнению, что только самая тесная связь этих двух форм стачек гарантировала большую силу движения. Широкие массы экс</w:t>
      </w:r>
      <w:r>
        <w:rPr>
          <w:color w:val="000000"/>
          <w:sz w:val="24"/>
          <w:szCs w:val="24"/>
        </w:rPr>
        <w:softHyphen/>
      </w:r>
      <w:r>
        <w:rPr>
          <w:color w:val="000000"/>
          <w:spacing w:val="1"/>
          <w:sz w:val="24"/>
          <w:szCs w:val="24"/>
        </w:rPr>
        <w:t xml:space="preserve">плуатируемых нельзя было бы никоим образом вовлечь в революционное движение, </w:t>
      </w:r>
      <w:r>
        <w:rPr>
          <w:color w:val="000000"/>
          <w:spacing w:val="-1"/>
          <w:sz w:val="24"/>
          <w:szCs w:val="24"/>
        </w:rPr>
        <w:t xml:space="preserve">если бы эти массы не видели перед собою ежедневно примеров, как наемные рабочие различных отраслей промышленности принуждали капиталистов к непосредственному, немедленному улучшению своего положения. Благодаря этой борьбе новый дух повеял </w:t>
      </w:r>
      <w:r>
        <w:rPr>
          <w:color w:val="000000"/>
          <w:sz w:val="24"/>
          <w:szCs w:val="24"/>
        </w:rPr>
        <w:t xml:space="preserve">во всей массе русского народа. Только теперь крепостная, пребывавшая в медвежьей </w:t>
      </w:r>
      <w:r>
        <w:rPr>
          <w:color w:val="000000"/>
          <w:spacing w:val="-1"/>
          <w:sz w:val="24"/>
          <w:szCs w:val="24"/>
        </w:rPr>
        <w:t>спячке, патриархальная, благочестивая и покорная Россия совлекла с себя ветхого Ада</w:t>
      </w:r>
      <w:r>
        <w:rPr>
          <w:color w:val="000000"/>
          <w:spacing w:val="-1"/>
          <w:sz w:val="24"/>
          <w:szCs w:val="24"/>
        </w:rPr>
        <w:softHyphen/>
      </w:r>
      <w:r>
        <w:rPr>
          <w:color w:val="000000"/>
          <w:spacing w:val="1"/>
          <w:sz w:val="24"/>
          <w:szCs w:val="24"/>
        </w:rPr>
        <w:t>ма; только теперь русский народ получил действительно демократическое, действи</w:t>
      </w:r>
      <w:r>
        <w:rPr>
          <w:color w:val="000000"/>
          <w:spacing w:val="1"/>
          <w:sz w:val="24"/>
          <w:szCs w:val="24"/>
        </w:rPr>
        <w:softHyphen/>
      </w:r>
      <w:r>
        <w:rPr>
          <w:color w:val="000000"/>
          <w:spacing w:val="-1"/>
          <w:sz w:val="24"/>
          <w:szCs w:val="24"/>
        </w:rPr>
        <w:t>тельно революционное воспитание.</w:t>
      </w:r>
    </w:p>
    <w:p w:rsidR="00610D83" w:rsidRDefault="00610D83" w:rsidP="00610D83">
      <w:pPr>
        <w:shd w:val="clear" w:color="auto" w:fill="FFFFFF"/>
        <w:spacing w:before="3370"/>
        <w:ind w:left="413"/>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WjgIz04CAABaBAAADgAAAAAAAAAAAAAAAAAuAgAAZHJzL2Uyb0RvYy54bWxQSwECLQAUAAYACAAA&#10;ACEA10Tq5t0AAAAIAQAADwAAAAAAAAAAAAAAAACoBAAAZHJzL2Rvd25yZXYueG1sUEsFBgAAAAAE&#10;AAQA8wAAALIFAAAAAA==&#10;" o:allowincell="f" strokeweight=".7pt"/>
            </w:pict>
          </mc:Fallback>
        </mc:AlternateContent>
      </w:r>
      <w:r>
        <w:rPr>
          <w:color w:val="000000"/>
          <w:spacing w:val="-2"/>
        </w:rPr>
        <w:t xml:space="preserve">Этот абзац в рукописи перечеркнут. </w:t>
      </w:r>
      <w:r>
        <w:rPr>
          <w:i/>
          <w:iCs/>
          <w:color w:val="000000"/>
          <w:spacing w:val="-2"/>
        </w:rPr>
        <w:t>Ред.</w:t>
      </w:r>
    </w:p>
    <w:p w:rsidR="00610D83" w:rsidRDefault="00610D83" w:rsidP="00610D83">
      <w:pPr>
        <w:shd w:val="clear" w:color="auto" w:fill="FFFFFF"/>
        <w:spacing w:before="3370"/>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firstLine="278"/>
        <w:jc w:val="both"/>
      </w:pPr>
      <w:r>
        <w:rPr>
          <w:color w:val="000000"/>
          <w:spacing w:val="-1"/>
          <w:sz w:val="24"/>
          <w:szCs w:val="24"/>
        </w:rPr>
        <w:t>Если буржуазные господа и их некритические подголоски, социалистические ре</w:t>
      </w:r>
      <w:r>
        <w:rPr>
          <w:color w:val="000000"/>
          <w:spacing w:val="-1"/>
          <w:sz w:val="24"/>
          <w:szCs w:val="24"/>
        </w:rPr>
        <w:softHyphen/>
      </w:r>
      <w:r>
        <w:rPr>
          <w:color w:val="000000"/>
          <w:sz w:val="24"/>
          <w:szCs w:val="24"/>
        </w:rPr>
        <w:t xml:space="preserve">формисты, говорят с таким чванством о «воспитании» масс, то под воспитанием они </w:t>
      </w:r>
      <w:r>
        <w:rPr>
          <w:color w:val="000000"/>
          <w:spacing w:val="-1"/>
          <w:sz w:val="24"/>
          <w:szCs w:val="24"/>
        </w:rPr>
        <w:t>обыкновенно понимают нечто школьное, педантичное, деморализующее массы, приви</w:t>
      </w:r>
      <w:r>
        <w:rPr>
          <w:color w:val="000000"/>
          <w:spacing w:val="-1"/>
          <w:sz w:val="24"/>
          <w:szCs w:val="24"/>
        </w:rPr>
        <w:softHyphen/>
        <w:t>вающее им буржуазные предрассудки.</w:t>
      </w:r>
    </w:p>
    <w:p w:rsidR="00610D83" w:rsidRDefault="00610D83" w:rsidP="00610D83">
      <w:pPr>
        <w:shd w:val="clear" w:color="auto" w:fill="FFFFFF"/>
        <w:spacing w:line="413" w:lineRule="exact"/>
        <w:ind w:left="10" w:firstLine="278"/>
        <w:jc w:val="both"/>
      </w:pPr>
      <w:r>
        <w:rPr>
          <w:color w:val="000000"/>
          <w:sz w:val="24"/>
          <w:szCs w:val="24"/>
        </w:rPr>
        <w:t>Действительное воспитание масс никогда не может быть отделено от самостоятель</w:t>
      </w:r>
      <w:r>
        <w:rPr>
          <w:color w:val="000000"/>
          <w:sz w:val="24"/>
          <w:szCs w:val="24"/>
        </w:rPr>
        <w:softHyphen/>
      </w:r>
      <w:r>
        <w:rPr>
          <w:color w:val="000000"/>
          <w:spacing w:val="2"/>
          <w:sz w:val="24"/>
          <w:szCs w:val="24"/>
        </w:rPr>
        <w:t xml:space="preserve">ной политической и в особенности от революционной борьбы самой массы. Только </w:t>
      </w:r>
      <w:r>
        <w:rPr>
          <w:color w:val="000000"/>
          <w:spacing w:val="3"/>
          <w:sz w:val="24"/>
          <w:szCs w:val="24"/>
        </w:rPr>
        <w:t xml:space="preserve">борьба воспитывает эксплуатируемый класс, только борьба открывает ему меру его </w:t>
      </w:r>
      <w:r>
        <w:rPr>
          <w:color w:val="000000"/>
          <w:sz w:val="24"/>
          <w:szCs w:val="24"/>
        </w:rPr>
        <w:t>сил, расширяет его кругозор, поднимает его способности, проясняет его ум, выковыва</w:t>
      </w:r>
      <w:r>
        <w:rPr>
          <w:color w:val="000000"/>
          <w:sz w:val="24"/>
          <w:szCs w:val="24"/>
        </w:rPr>
        <w:softHyphen/>
        <w:t>ет его волю. И потому даже реакционеры должны были признать, что 1905 год, год борьбы, «сумасшедший год», окончательно похоронил патриархальную Россию.</w:t>
      </w:r>
    </w:p>
    <w:p w:rsidR="00610D83" w:rsidRDefault="00610D83" w:rsidP="00610D83">
      <w:pPr>
        <w:shd w:val="clear" w:color="auto" w:fill="FFFFFF"/>
        <w:spacing w:line="413" w:lineRule="exact"/>
        <w:ind w:left="10" w:firstLine="274"/>
        <w:jc w:val="both"/>
      </w:pPr>
      <w:r>
        <w:rPr>
          <w:color w:val="000000"/>
          <w:spacing w:val="-1"/>
          <w:sz w:val="24"/>
          <w:szCs w:val="24"/>
        </w:rPr>
        <w:t xml:space="preserve">Рассмотрим ближе соотношение между металлистами и текстильщиками в России во </w:t>
      </w:r>
      <w:r>
        <w:rPr>
          <w:color w:val="000000"/>
          <w:sz w:val="24"/>
          <w:szCs w:val="24"/>
        </w:rPr>
        <w:t xml:space="preserve">время стачечной борьбы в 1905 году. Металлисты являются наилучше оплачиваемыми, </w:t>
      </w:r>
      <w:r>
        <w:rPr>
          <w:color w:val="000000"/>
          <w:spacing w:val="-1"/>
          <w:sz w:val="24"/>
          <w:szCs w:val="24"/>
        </w:rPr>
        <w:t xml:space="preserve">наиболее сознательными, наиболее культурными пролетариями. Текстильные рабочие, </w:t>
      </w:r>
      <w:r>
        <w:rPr>
          <w:color w:val="000000"/>
          <w:sz w:val="24"/>
          <w:szCs w:val="24"/>
        </w:rPr>
        <w:t>количество которых в России в 1905 году более чем в два с половиной раза превышало количество металлистов, представляют самую отсталую, хуже всех других оплачивае</w:t>
      </w:r>
      <w:r>
        <w:rPr>
          <w:color w:val="000000"/>
          <w:sz w:val="24"/>
          <w:szCs w:val="24"/>
        </w:rPr>
        <w:softHyphen/>
        <w:t>мую массу, которая часто еще не порвала окончательно своей связи со своей крестьян</w:t>
      </w:r>
      <w:r>
        <w:rPr>
          <w:color w:val="000000"/>
          <w:sz w:val="24"/>
          <w:szCs w:val="24"/>
        </w:rPr>
        <w:softHyphen/>
      </w:r>
      <w:r>
        <w:rPr>
          <w:color w:val="000000"/>
          <w:spacing w:val="-1"/>
          <w:sz w:val="24"/>
          <w:szCs w:val="24"/>
        </w:rPr>
        <w:t>ской родней в деревне. И тут мы встречаемся со следующим очень важным обстоятель</w:t>
      </w:r>
      <w:r>
        <w:rPr>
          <w:color w:val="000000"/>
          <w:spacing w:val="-1"/>
          <w:sz w:val="24"/>
          <w:szCs w:val="24"/>
        </w:rPr>
        <w:softHyphen/>
      </w:r>
      <w:r>
        <w:rPr>
          <w:color w:val="000000"/>
          <w:spacing w:val="-5"/>
          <w:sz w:val="24"/>
          <w:szCs w:val="24"/>
        </w:rPr>
        <w:t>ством.</w:t>
      </w:r>
    </w:p>
    <w:p w:rsidR="00610D83" w:rsidRDefault="00610D83" w:rsidP="00610D83">
      <w:pPr>
        <w:shd w:val="clear" w:color="auto" w:fill="FFFFFF"/>
        <w:spacing w:line="413" w:lineRule="exact"/>
        <w:ind w:right="5" w:firstLine="293"/>
        <w:jc w:val="both"/>
      </w:pPr>
      <w:r>
        <w:rPr>
          <w:color w:val="000000"/>
          <w:sz w:val="24"/>
          <w:szCs w:val="24"/>
        </w:rPr>
        <w:t>Забастовки металлистов в течение всего 1905 года дают перевес политической забас</w:t>
      </w:r>
      <w:r>
        <w:rPr>
          <w:color w:val="000000"/>
          <w:sz w:val="24"/>
          <w:szCs w:val="24"/>
        </w:rPr>
        <w:softHyphen/>
      </w:r>
      <w:r>
        <w:rPr>
          <w:color w:val="000000"/>
          <w:spacing w:val="-1"/>
          <w:sz w:val="24"/>
          <w:szCs w:val="24"/>
        </w:rPr>
        <w:t>товки над экономической, хотя в начале года это преобладание далеко еще не так вели</w:t>
      </w:r>
      <w:r>
        <w:rPr>
          <w:color w:val="000000"/>
          <w:spacing w:val="-1"/>
          <w:sz w:val="24"/>
          <w:szCs w:val="24"/>
        </w:rPr>
        <w:softHyphen/>
      </w:r>
      <w:r>
        <w:rPr>
          <w:color w:val="000000"/>
          <w:sz w:val="24"/>
          <w:szCs w:val="24"/>
        </w:rPr>
        <w:t>ко, как в конце года. Наоборот, у текстильщиков мы наблюдаем в начале 1905 года ко</w:t>
      </w:r>
      <w:r>
        <w:rPr>
          <w:color w:val="000000"/>
          <w:sz w:val="24"/>
          <w:szCs w:val="24"/>
        </w:rPr>
        <w:softHyphen/>
        <w:t>лоссальное преобладание экономических забастовок, которое только в конце года сме</w:t>
      </w:r>
      <w:r>
        <w:rPr>
          <w:color w:val="000000"/>
          <w:sz w:val="24"/>
          <w:szCs w:val="24"/>
        </w:rPr>
        <w:softHyphen/>
        <w:t>няется преобладанием политической забастовки. Отсюда с полной ясностью вытекает, что только экономическая борьба, только борьба за немедленное, непосредственное улучшение своего положения способна встряхнуть наиболее отсталые слои эксплуати</w:t>
      </w:r>
      <w:r>
        <w:rPr>
          <w:color w:val="000000"/>
          <w:sz w:val="24"/>
          <w:szCs w:val="24"/>
        </w:rPr>
        <w:softHyphen/>
        <w:t>руемой массы, дает им действительное воспита-</w:t>
      </w:r>
    </w:p>
    <w:p w:rsidR="00610D83" w:rsidRDefault="00610D83" w:rsidP="00610D83">
      <w:pPr>
        <w:shd w:val="clear" w:color="auto" w:fill="FFFFFF"/>
        <w:spacing w:line="413" w:lineRule="exact"/>
        <w:ind w:righ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496"/>
        </w:tabs>
        <w:ind w:left="2702"/>
      </w:pPr>
      <w:r>
        <w:rPr>
          <w:color w:val="000000"/>
          <w:u w:val="single"/>
        </w:rPr>
        <w:lastRenderedPageBreak/>
        <w:t>ДОКЛАД О РЕВОЛЮЦИИ 1905 ГОДА</w:t>
      </w:r>
      <w:r>
        <w:rPr>
          <w:color w:val="000000"/>
          <w:u w:val="single"/>
        </w:rPr>
        <w:tab/>
      </w:r>
      <w:r>
        <w:rPr>
          <w:color w:val="000000"/>
        </w:rPr>
        <w:t>315</w:t>
      </w:r>
    </w:p>
    <w:p w:rsidR="00610D83" w:rsidRDefault="00610D83" w:rsidP="00610D83">
      <w:pPr>
        <w:shd w:val="clear" w:color="auto" w:fill="FFFFFF"/>
        <w:spacing w:before="653" w:line="413" w:lineRule="exact"/>
        <w:ind w:left="5" w:right="5"/>
        <w:jc w:val="both"/>
      </w:pPr>
      <w:r>
        <w:rPr>
          <w:color w:val="000000"/>
          <w:sz w:val="24"/>
          <w:szCs w:val="24"/>
        </w:rPr>
        <w:t>ние и превращает их — в революционную эпоху — в течение немногих месяцев в ар</w:t>
      </w:r>
      <w:r>
        <w:rPr>
          <w:color w:val="000000"/>
          <w:sz w:val="24"/>
          <w:szCs w:val="24"/>
        </w:rPr>
        <w:softHyphen/>
      </w:r>
      <w:r>
        <w:rPr>
          <w:color w:val="000000"/>
          <w:spacing w:val="-1"/>
          <w:sz w:val="24"/>
          <w:szCs w:val="24"/>
        </w:rPr>
        <w:t>мию политических борцов.</w:t>
      </w:r>
    </w:p>
    <w:p w:rsidR="00610D83" w:rsidRDefault="00610D83" w:rsidP="00610D83">
      <w:pPr>
        <w:shd w:val="clear" w:color="auto" w:fill="FFFFFF"/>
        <w:spacing w:before="5" w:line="413" w:lineRule="exact"/>
        <w:ind w:firstLine="274"/>
        <w:jc w:val="both"/>
      </w:pPr>
      <w:r>
        <w:rPr>
          <w:color w:val="000000"/>
          <w:spacing w:val="1"/>
          <w:sz w:val="24"/>
          <w:szCs w:val="24"/>
        </w:rPr>
        <w:t xml:space="preserve">Конечно, для этого было необходимо, чтобы передовой отряд рабочих не понимал </w:t>
      </w:r>
      <w:r>
        <w:rPr>
          <w:color w:val="000000"/>
          <w:spacing w:val="-1"/>
          <w:sz w:val="24"/>
          <w:szCs w:val="24"/>
        </w:rPr>
        <w:t>под классовой борьбой борьбу за интересы небольшого верхнего слоя, как это слишком часто старались внушить рабочим реформисты, но чтобы пролетарии выступали дейст</w:t>
      </w:r>
      <w:r>
        <w:rPr>
          <w:color w:val="000000"/>
          <w:spacing w:val="-1"/>
          <w:sz w:val="24"/>
          <w:szCs w:val="24"/>
        </w:rPr>
        <w:softHyphen/>
        <w:t>вительно в качестве авангарда большинства эксплуатируемых, вовлекали это большин</w:t>
      </w:r>
      <w:r>
        <w:rPr>
          <w:color w:val="000000"/>
          <w:spacing w:val="-1"/>
          <w:sz w:val="24"/>
          <w:szCs w:val="24"/>
        </w:rPr>
        <w:softHyphen/>
      </w:r>
      <w:r>
        <w:rPr>
          <w:color w:val="000000"/>
          <w:sz w:val="24"/>
          <w:szCs w:val="24"/>
        </w:rPr>
        <w:t>ство в борьбу, как это имело место в России в 1905 году и как это должно произойти, и, вне всякого сомнения, произойдет в грядущей пролетарской революции в Ьвропе .</w:t>
      </w:r>
    </w:p>
    <w:p w:rsidR="00610D83" w:rsidRDefault="00610D83" w:rsidP="00610D83">
      <w:pPr>
        <w:shd w:val="clear" w:color="auto" w:fill="FFFFFF"/>
        <w:spacing w:line="413" w:lineRule="exact"/>
        <w:ind w:left="5" w:firstLine="274"/>
        <w:jc w:val="both"/>
      </w:pPr>
      <w:r>
        <w:rPr>
          <w:color w:val="000000"/>
          <w:sz w:val="24"/>
          <w:szCs w:val="24"/>
        </w:rPr>
        <w:t>Начало 1905 года принесло первую большую волну стачечного движения во всей стране. Уже весной этого года мы наблюдаем пробуждение первого крупного, не толь</w:t>
      </w:r>
      <w:r>
        <w:rPr>
          <w:color w:val="000000"/>
          <w:sz w:val="24"/>
          <w:szCs w:val="24"/>
        </w:rPr>
        <w:softHyphen/>
        <w:t xml:space="preserve">ко экономического, но и политического </w:t>
      </w:r>
      <w:r>
        <w:rPr>
          <w:i/>
          <w:iCs/>
          <w:color w:val="000000"/>
          <w:sz w:val="24"/>
          <w:szCs w:val="24"/>
        </w:rPr>
        <w:t xml:space="preserve">крестьянского движения </w:t>
      </w:r>
      <w:r>
        <w:rPr>
          <w:color w:val="000000"/>
          <w:sz w:val="24"/>
          <w:szCs w:val="24"/>
        </w:rPr>
        <w:t xml:space="preserve">в России. Насколько </w:t>
      </w:r>
      <w:r>
        <w:rPr>
          <w:color w:val="000000"/>
          <w:spacing w:val="2"/>
          <w:sz w:val="24"/>
          <w:szCs w:val="24"/>
        </w:rPr>
        <w:t xml:space="preserve">важное значение имеет этот поворотный для истории факт, может понять только тот, </w:t>
      </w:r>
      <w:r>
        <w:rPr>
          <w:color w:val="000000"/>
          <w:sz w:val="24"/>
          <w:szCs w:val="24"/>
        </w:rPr>
        <w:t>кто вспомнит, что крестьянство в России только в 1861 году освободилось от самой тя</w:t>
      </w:r>
      <w:r>
        <w:rPr>
          <w:color w:val="000000"/>
          <w:sz w:val="24"/>
          <w:szCs w:val="24"/>
        </w:rPr>
        <w:softHyphen/>
        <w:t>гостной крепостной зависимости, что крестьяне в своем большинстве неграмотны, жи</w:t>
      </w:r>
      <w:r>
        <w:rPr>
          <w:color w:val="000000"/>
          <w:sz w:val="24"/>
          <w:szCs w:val="24"/>
        </w:rPr>
        <w:softHyphen/>
        <w:t>вут в неописуемой нужде, подавленные помещиками, одурманенные попами, изолиро</w:t>
      </w:r>
      <w:r>
        <w:rPr>
          <w:color w:val="000000"/>
          <w:sz w:val="24"/>
          <w:szCs w:val="24"/>
        </w:rPr>
        <w:softHyphen/>
        <w:t>ванные друг от друга громадными расстояниями в почти полным бездорожьем.</w:t>
      </w:r>
    </w:p>
    <w:p w:rsidR="00610D83" w:rsidRDefault="00610D83" w:rsidP="00610D83">
      <w:pPr>
        <w:shd w:val="clear" w:color="auto" w:fill="FFFFFF"/>
        <w:spacing w:line="413" w:lineRule="exact"/>
        <w:ind w:firstLine="278"/>
        <w:jc w:val="both"/>
      </w:pPr>
      <w:r>
        <w:rPr>
          <w:color w:val="000000"/>
          <w:sz w:val="24"/>
          <w:szCs w:val="24"/>
        </w:rPr>
        <w:t xml:space="preserve">В 1825 году Россия впервые видела революционное движение против царизма, и это </w:t>
      </w:r>
      <w:r>
        <w:rPr>
          <w:color w:val="000000"/>
          <w:spacing w:val="2"/>
          <w:sz w:val="24"/>
          <w:szCs w:val="24"/>
        </w:rPr>
        <w:t xml:space="preserve">движение было представлено почти исключительно дворянами. С того момента и до </w:t>
      </w:r>
      <w:r>
        <w:rPr>
          <w:color w:val="000000"/>
          <w:sz w:val="24"/>
          <w:szCs w:val="24"/>
        </w:rPr>
        <w:t xml:space="preserve">1881 года, когда Александр </w:t>
      </w:r>
      <w:r>
        <w:rPr>
          <w:color w:val="000000"/>
          <w:sz w:val="24"/>
          <w:szCs w:val="24"/>
          <w:lang w:val="en-US"/>
        </w:rPr>
        <w:t xml:space="preserve">II </w:t>
      </w:r>
      <w:r>
        <w:rPr>
          <w:color w:val="000000"/>
          <w:sz w:val="24"/>
          <w:szCs w:val="24"/>
        </w:rPr>
        <w:t>был убит террористами, во главе движения стояли интел</w:t>
      </w:r>
      <w:r>
        <w:rPr>
          <w:color w:val="000000"/>
          <w:sz w:val="24"/>
          <w:szCs w:val="24"/>
        </w:rPr>
        <w:softHyphen/>
        <w:t>лигенты из среднего сословия. Они проявили величайшее самопожертвование и своим героическим террористическим методом борьбы вызвали удивление всего мира. Несо</w:t>
      </w:r>
      <w:r>
        <w:rPr>
          <w:color w:val="000000"/>
          <w:sz w:val="24"/>
          <w:szCs w:val="24"/>
        </w:rPr>
        <w:softHyphen/>
        <w:t>мненно, эти жертвы пали не напрасно, несомненно, они способствовали — прямо или косвенно — последующему революционному воспитанию русского народа. Но своей непосредственной цели, пробуждения народной революции, они не достигли и не мог</w:t>
      </w:r>
      <w:r>
        <w:rPr>
          <w:color w:val="000000"/>
          <w:sz w:val="24"/>
          <w:szCs w:val="24"/>
        </w:rPr>
        <w:softHyphen/>
      </w:r>
      <w:r>
        <w:rPr>
          <w:color w:val="000000"/>
          <w:spacing w:val="-2"/>
          <w:sz w:val="24"/>
          <w:szCs w:val="24"/>
        </w:rPr>
        <w:t>ли достигнуть.</w:t>
      </w:r>
    </w:p>
    <w:p w:rsidR="00610D83" w:rsidRDefault="00610D83" w:rsidP="00610D83">
      <w:pPr>
        <w:shd w:val="clear" w:color="auto" w:fill="FFFFFF"/>
        <w:spacing w:before="2962"/>
        <w:ind w:left="398"/>
      </w:pPr>
      <w:r>
        <w:rPr>
          <w:noProof/>
        </w:rPr>
        <mc:AlternateContent>
          <mc:Choice Requires="wps">
            <w:drawing>
              <wp:anchor distT="0" distB="0" distL="114300" distR="114300" simplePos="0" relativeHeight="25173504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B&#10;/U9TTgIAAFoEAAAOAAAAAAAAAAAAAAAAAC4CAABkcnMvZTJvRG9jLnhtbFBLAQItABQABgAIAAAA&#10;IQCOsIKS3AAAAAgBAAAPAAAAAAAAAAAAAAAAAKgEAABkcnMvZG93bnJldi54bWxQSwUGAAAAAAQA&#10;BADzAAAAsQUAAAAA&#10;" o:allowincell="f" strokeweight=".7pt"/>
            </w:pict>
          </mc:Fallback>
        </mc:AlternateContent>
      </w:r>
      <w:r>
        <w:rPr>
          <w:color w:val="000000"/>
          <w:spacing w:val="-1"/>
        </w:rPr>
        <w:t xml:space="preserve">Четыре предыдущие абзаца в рукописи перечеркнуты. </w:t>
      </w:r>
      <w:r>
        <w:rPr>
          <w:i/>
          <w:iCs/>
          <w:color w:val="000000"/>
          <w:spacing w:val="-1"/>
        </w:rPr>
        <w:t>Ред.</w:t>
      </w:r>
    </w:p>
    <w:p w:rsidR="00610D83" w:rsidRDefault="00610D83" w:rsidP="00610D83">
      <w:pPr>
        <w:shd w:val="clear" w:color="auto" w:fill="FFFFFF"/>
        <w:spacing w:before="2962"/>
        <w:ind w:left="398"/>
        <w:sectPr w:rsidR="00610D83">
          <w:pgSz w:w="11909" w:h="16834"/>
          <w:pgMar w:top="1205" w:right="1419" w:bottom="360" w:left="142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firstLine="278"/>
        <w:jc w:val="both"/>
      </w:pPr>
      <w:r>
        <w:rPr>
          <w:color w:val="000000"/>
          <w:sz w:val="24"/>
          <w:szCs w:val="24"/>
        </w:rPr>
        <w:t xml:space="preserve">Это удалось только революционной борьбе пролетариата. Только волны массовой стачки, прокатившиеся по всей стране, в связи с жестокими уроками империалистской </w:t>
      </w:r>
      <w:r>
        <w:rPr>
          <w:color w:val="000000"/>
          <w:spacing w:val="3"/>
          <w:sz w:val="24"/>
          <w:szCs w:val="24"/>
        </w:rPr>
        <w:t xml:space="preserve">русско-японской войны, пробудили широкие массы крестьянства от летаргического </w:t>
      </w:r>
      <w:r>
        <w:rPr>
          <w:color w:val="000000"/>
          <w:sz w:val="24"/>
          <w:szCs w:val="24"/>
        </w:rPr>
        <w:t>сна. Слово «забастовщик» приобрело у крестьян совершенно новое значение: оно обо</w:t>
      </w:r>
      <w:r>
        <w:rPr>
          <w:color w:val="000000"/>
          <w:sz w:val="24"/>
          <w:szCs w:val="24"/>
        </w:rPr>
        <w:softHyphen/>
        <w:t xml:space="preserve">значало что-то вроде бунтовщика, революционера, что раньше выражалось словом </w:t>
      </w:r>
      <w:r>
        <w:rPr>
          <w:color w:val="000000"/>
          <w:spacing w:val="-1"/>
          <w:sz w:val="24"/>
          <w:szCs w:val="24"/>
        </w:rPr>
        <w:t xml:space="preserve">«студент». Но поскольку «студент» принадлежал к среднему сословию, к «ученым», к «господам», он был чужд народу. Наоборот, «забастовщик» сам вышел из народа, сам </w:t>
      </w:r>
      <w:r>
        <w:rPr>
          <w:color w:val="000000"/>
          <w:sz w:val="24"/>
          <w:szCs w:val="24"/>
        </w:rPr>
        <w:t xml:space="preserve">принадлежал к числу эксплуатируемых; будучи выслан из Петербурга, он очень часто </w:t>
      </w:r>
      <w:r>
        <w:rPr>
          <w:color w:val="000000"/>
          <w:spacing w:val="1"/>
          <w:sz w:val="24"/>
          <w:szCs w:val="24"/>
        </w:rPr>
        <w:t>возвращался в деревню и рассказывал своим деревенским товарищам о пожаре, кото</w:t>
      </w:r>
      <w:r>
        <w:rPr>
          <w:color w:val="000000"/>
          <w:spacing w:val="1"/>
          <w:sz w:val="24"/>
          <w:szCs w:val="24"/>
        </w:rPr>
        <w:softHyphen/>
        <w:t xml:space="preserve">рый охватывал города и должен был уничтожить как капиталистов, так и дворян. В </w:t>
      </w:r>
      <w:r>
        <w:rPr>
          <w:color w:val="000000"/>
          <w:sz w:val="24"/>
          <w:szCs w:val="24"/>
        </w:rPr>
        <w:t>русской деревне появился новый тип — сознательный молодой крестьянин. Он общал</w:t>
      </w:r>
      <w:r>
        <w:rPr>
          <w:color w:val="000000"/>
          <w:sz w:val="24"/>
          <w:szCs w:val="24"/>
        </w:rPr>
        <w:softHyphen/>
      </w:r>
      <w:r>
        <w:rPr>
          <w:color w:val="000000"/>
          <w:spacing w:val="-1"/>
          <w:sz w:val="24"/>
          <w:szCs w:val="24"/>
        </w:rPr>
        <w:t>ся с «забастовщиками», он читал газеты, он рассказывал крестьянам о событиях в горо</w:t>
      </w:r>
      <w:r>
        <w:rPr>
          <w:color w:val="000000"/>
          <w:spacing w:val="-1"/>
          <w:sz w:val="24"/>
          <w:szCs w:val="24"/>
        </w:rPr>
        <w:softHyphen/>
      </w:r>
      <w:r>
        <w:rPr>
          <w:color w:val="000000"/>
          <w:sz w:val="24"/>
          <w:szCs w:val="24"/>
        </w:rPr>
        <w:t>дах, он разъяснял деревенским товарищам значение политических требований, он при</w:t>
      </w:r>
      <w:r>
        <w:rPr>
          <w:color w:val="000000"/>
          <w:sz w:val="24"/>
          <w:szCs w:val="24"/>
        </w:rPr>
        <w:softHyphen/>
        <w:t>зывал их к борьбе против крупных землевладельцев-дворян, против попов и чиновни</w:t>
      </w:r>
      <w:r>
        <w:rPr>
          <w:color w:val="000000"/>
          <w:sz w:val="24"/>
          <w:szCs w:val="24"/>
        </w:rPr>
        <w:softHyphen/>
      </w:r>
      <w:r>
        <w:rPr>
          <w:color w:val="000000"/>
          <w:spacing w:val="-8"/>
          <w:sz w:val="24"/>
          <w:szCs w:val="24"/>
        </w:rPr>
        <w:t>ков.</w:t>
      </w:r>
    </w:p>
    <w:p w:rsidR="00610D83" w:rsidRDefault="00610D83" w:rsidP="00610D83">
      <w:pPr>
        <w:shd w:val="clear" w:color="auto" w:fill="FFFFFF"/>
        <w:spacing w:line="413" w:lineRule="exact"/>
        <w:ind w:right="5" w:firstLine="283"/>
        <w:jc w:val="both"/>
      </w:pPr>
      <w:r>
        <w:rPr>
          <w:color w:val="000000"/>
          <w:spacing w:val="-1"/>
          <w:sz w:val="24"/>
          <w:szCs w:val="24"/>
        </w:rPr>
        <w:t>Крестьяне собирались группами, обсуждали свое положение и мало-помалу втягива</w:t>
      </w:r>
      <w:r>
        <w:rPr>
          <w:color w:val="000000"/>
          <w:spacing w:val="-1"/>
          <w:sz w:val="24"/>
          <w:szCs w:val="24"/>
        </w:rPr>
        <w:softHyphen/>
      </w:r>
      <w:r>
        <w:rPr>
          <w:color w:val="000000"/>
          <w:sz w:val="24"/>
          <w:szCs w:val="24"/>
        </w:rPr>
        <w:t>лись в борьбу; толпами шли они против крупных землевладельцев, жгли их дворцы и усадьбы или отбирали их запасы, захватывали хлеб и другие жизненные припасы, уби</w:t>
      </w:r>
      <w:r>
        <w:rPr>
          <w:color w:val="000000"/>
          <w:sz w:val="24"/>
          <w:szCs w:val="24"/>
        </w:rPr>
        <w:softHyphen/>
        <w:t>вали полицейских, требовали передачи народу земли громадных дворянских поместий.</w:t>
      </w:r>
    </w:p>
    <w:p w:rsidR="00610D83" w:rsidRDefault="00610D83" w:rsidP="00610D83">
      <w:pPr>
        <w:shd w:val="clear" w:color="auto" w:fill="FFFFFF"/>
        <w:spacing w:line="413" w:lineRule="exact"/>
        <w:ind w:left="14" w:right="5" w:firstLine="274"/>
        <w:jc w:val="both"/>
      </w:pPr>
      <w:r>
        <w:rPr>
          <w:color w:val="000000"/>
          <w:sz w:val="24"/>
          <w:szCs w:val="24"/>
        </w:rPr>
        <w:t xml:space="preserve">Весной 1905 года крестьянское движение было только в зачатке, оно охватило лишь </w:t>
      </w:r>
      <w:r>
        <w:rPr>
          <w:color w:val="000000"/>
          <w:spacing w:val="-1"/>
          <w:sz w:val="24"/>
          <w:szCs w:val="24"/>
        </w:rPr>
        <w:t>меньшинство уездов, приблизительно седьмую их часть.</w:t>
      </w:r>
    </w:p>
    <w:p w:rsidR="00610D83" w:rsidRDefault="00610D83" w:rsidP="00610D83">
      <w:pPr>
        <w:shd w:val="clear" w:color="auto" w:fill="FFFFFF"/>
        <w:spacing w:line="413" w:lineRule="exact"/>
        <w:ind w:left="14" w:right="5" w:firstLine="274"/>
        <w:jc w:val="both"/>
      </w:pPr>
      <w:r>
        <w:rPr>
          <w:color w:val="000000"/>
          <w:spacing w:val="1"/>
          <w:sz w:val="24"/>
          <w:szCs w:val="24"/>
        </w:rPr>
        <w:t xml:space="preserve">Но соединения пролетарской массовой стачки в городах с крестьянским движением </w:t>
      </w:r>
      <w:r>
        <w:rPr>
          <w:color w:val="000000"/>
          <w:spacing w:val="-1"/>
          <w:sz w:val="24"/>
          <w:szCs w:val="24"/>
        </w:rPr>
        <w:t xml:space="preserve">в деревне было достаточно, чтобы поколебать самую «прочную» и последнюю опору царизма. Я имею в виду </w:t>
      </w:r>
      <w:r>
        <w:rPr>
          <w:i/>
          <w:iCs/>
          <w:color w:val="000000"/>
          <w:spacing w:val="-1"/>
          <w:sz w:val="24"/>
          <w:szCs w:val="24"/>
        </w:rPr>
        <w:t>армию.</w:t>
      </w:r>
    </w:p>
    <w:p w:rsidR="00610D83" w:rsidRDefault="00610D83" w:rsidP="00610D83">
      <w:pPr>
        <w:shd w:val="clear" w:color="auto" w:fill="FFFFFF"/>
        <w:spacing w:line="413" w:lineRule="exact"/>
        <w:ind w:left="10" w:right="5" w:firstLine="278"/>
        <w:jc w:val="both"/>
      </w:pPr>
      <w:r>
        <w:rPr>
          <w:color w:val="000000"/>
          <w:sz w:val="24"/>
          <w:szCs w:val="24"/>
        </w:rPr>
        <w:t xml:space="preserve">Начинается полоса </w:t>
      </w:r>
      <w:r>
        <w:rPr>
          <w:i/>
          <w:iCs/>
          <w:color w:val="000000"/>
          <w:sz w:val="24"/>
          <w:szCs w:val="24"/>
        </w:rPr>
        <w:t xml:space="preserve">военных восстаний </w:t>
      </w:r>
      <w:r>
        <w:rPr>
          <w:color w:val="000000"/>
          <w:sz w:val="24"/>
          <w:szCs w:val="24"/>
        </w:rPr>
        <w:t>во флоте и армии. Каждый подъем волны стачечного и крестьянского движения во время революции сопровождается</w:t>
      </w:r>
    </w:p>
    <w:p w:rsidR="00610D83" w:rsidRDefault="00610D83" w:rsidP="00610D83">
      <w:pPr>
        <w:shd w:val="clear" w:color="auto" w:fill="FFFFFF"/>
        <w:spacing w:line="413" w:lineRule="exact"/>
        <w:ind w:left="10"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707"/>
          <w:tab w:val="left" w:leader="underscore" w:pos="8501"/>
        </w:tabs>
      </w:pPr>
      <w:r>
        <w:lastRenderedPageBreak/>
        <w:tab/>
      </w:r>
      <w:r>
        <w:rPr>
          <w:color w:val="000000"/>
          <w:u w:val="single"/>
        </w:rPr>
        <w:t>ДОКЛАД О РЕВОЛЮЦИИ 1905 ГОДА</w:t>
      </w:r>
      <w:r>
        <w:rPr>
          <w:color w:val="000000"/>
          <w:u w:val="single"/>
        </w:rPr>
        <w:tab/>
      </w:r>
      <w:r>
        <w:rPr>
          <w:color w:val="000000"/>
        </w:rPr>
        <w:t>317</w:t>
      </w:r>
    </w:p>
    <w:p w:rsidR="00610D83" w:rsidRDefault="00610D83" w:rsidP="00610D83">
      <w:pPr>
        <w:shd w:val="clear" w:color="auto" w:fill="FFFFFF"/>
        <w:spacing w:before="648" w:line="413" w:lineRule="exact"/>
        <w:ind w:left="10" w:right="10"/>
        <w:jc w:val="both"/>
      </w:pPr>
      <w:r>
        <w:rPr>
          <w:color w:val="000000"/>
          <w:spacing w:val="-2"/>
          <w:sz w:val="24"/>
          <w:szCs w:val="24"/>
        </w:rPr>
        <w:t xml:space="preserve">солдатскими восстаниями во всех концах России. Самым известным среди них является </w:t>
      </w:r>
      <w:r>
        <w:rPr>
          <w:color w:val="000000"/>
          <w:spacing w:val="-1"/>
          <w:sz w:val="24"/>
          <w:szCs w:val="24"/>
        </w:rPr>
        <w:t>восстание на черноморском броненосце «Князь Потемкин», который, попав в руки вос</w:t>
      </w:r>
      <w:r>
        <w:rPr>
          <w:color w:val="000000"/>
          <w:spacing w:val="-1"/>
          <w:sz w:val="24"/>
          <w:szCs w:val="24"/>
        </w:rPr>
        <w:softHyphen/>
        <w:t xml:space="preserve">ставших, участвовал в революции в Одессе и после поражения революции и неудачных </w:t>
      </w:r>
      <w:r>
        <w:rPr>
          <w:color w:val="000000"/>
          <w:sz w:val="24"/>
          <w:szCs w:val="24"/>
        </w:rPr>
        <w:t>попыток захвата других портов (например, Феодосии в Крыму) сдался в руки румын</w:t>
      </w:r>
      <w:r>
        <w:rPr>
          <w:color w:val="000000"/>
          <w:sz w:val="24"/>
          <w:szCs w:val="24"/>
        </w:rPr>
        <w:softHyphen/>
      </w:r>
      <w:r>
        <w:rPr>
          <w:color w:val="000000"/>
          <w:spacing w:val="-1"/>
          <w:sz w:val="24"/>
          <w:szCs w:val="24"/>
        </w:rPr>
        <w:t>ских властей в Констанце.</w:t>
      </w:r>
    </w:p>
    <w:p w:rsidR="00610D83" w:rsidRDefault="00610D83" w:rsidP="00610D83">
      <w:pPr>
        <w:shd w:val="clear" w:color="auto" w:fill="FFFFFF"/>
        <w:spacing w:line="413" w:lineRule="exact"/>
        <w:ind w:right="10" w:firstLine="283"/>
        <w:jc w:val="both"/>
      </w:pPr>
      <w:r>
        <w:rPr>
          <w:color w:val="000000"/>
          <w:sz w:val="24"/>
          <w:szCs w:val="24"/>
        </w:rPr>
        <w:t xml:space="preserve">Позвольте мне подробно рассказать вам один маленький эпизод из этого восстания </w:t>
      </w:r>
      <w:r>
        <w:rPr>
          <w:color w:val="000000"/>
          <w:spacing w:val="-1"/>
          <w:sz w:val="24"/>
          <w:szCs w:val="24"/>
        </w:rPr>
        <w:t>Черноморского флота, чтобы у вас получилась конкретная картина событий на высшей точке их развития:</w:t>
      </w:r>
    </w:p>
    <w:p w:rsidR="00610D83" w:rsidRDefault="00610D83" w:rsidP="00610D83">
      <w:pPr>
        <w:shd w:val="clear" w:color="auto" w:fill="FFFFFF"/>
        <w:spacing w:before="72" w:line="346" w:lineRule="exact"/>
        <w:ind w:right="10" w:firstLine="283"/>
        <w:jc w:val="both"/>
      </w:pPr>
      <w:r>
        <w:rPr>
          <w:color w:val="000000"/>
          <w:spacing w:val="-1"/>
        </w:rPr>
        <w:t>«Устраивались собрания революционных рабочих и матросов; они происходили все чаще. Так как во</w:t>
      </w:r>
      <w:r>
        <w:rPr>
          <w:color w:val="000000"/>
          <w:spacing w:val="-1"/>
        </w:rPr>
        <w:softHyphen/>
        <w:t xml:space="preserve">енных не пускали на рабочие митинги, рабочие массами начали посещать военные митинги. Собирались </w:t>
      </w:r>
      <w:r>
        <w:rPr>
          <w:color w:val="000000"/>
        </w:rPr>
        <w:t xml:space="preserve">тысячами. Идея совместного выступления нашла живой отклик. В более сознательных ротах избирались </w:t>
      </w:r>
      <w:r>
        <w:rPr>
          <w:color w:val="000000"/>
          <w:spacing w:val="-2"/>
        </w:rPr>
        <w:t>депутаты.</w:t>
      </w:r>
    </w:p>
    <w:p w:rsidR="00610D83" w:rsidRDefault="00610D83" w:rsidP="00610D83">
      <w:pPr>
        <w:shd w:val="clear" w:color="auto" w:fill="FFFFFF"/>
        <w:spacing w:before="53" w:line="346" w:lineRule="exact"/>
        <w:ind w:right="5" w:firstLine="288"/>
        <w:jc w:val="both"/>
      </w:pPr>
      <w:r>
        <w:rPr>
          <w:color w:val="000000"/>
        </w:rPr>
        <w:t>Тогда военное начальство решило принять меры. Попытки отдельных офицеров произносить на ми</w:t>
      </w:r>
      <w:r>
        <w:rPr>
          <w:color w:val="000000"/>
        </w:rPr>
        <w:softHyphen/>
        <w:t>тингах «патриотические» речи давали самые плачевные результаты: привыкшие к дискуссиям матросы обращали своих начальников в позорное бегство. Ввиду таких неудач было решено запретить митинги вообще. Утром 24 ноября 1905 года у ворот флотских казарм была выставлена боевая рота в полном бое</w:t>
      </w:r>
      <w:r>
        <w:rPr>
          <w:color w:val="000000"/>
        </w:rPr>
        <w:softHyphen/>
        <w:t>вом снаряжении. Контрадмирал Писаревский отдал во всеуслышание приказ: «Не выпускать никого из казарм! В случае неподчинения стрелять». Из роты, которой был отдан этот приказ, вышел матрос Пет</w:t>
      </w:r>
      <w:r>
        <w:rPr>
          <w:color w:val="000000"/>
        </w:rPr>
        <w:softHyphen/>
      </w:r>
      <w:r>
        <w:rPr>
          <w:color w:val="000000"/>
          <w:spacing w:val="-1"/>
        </w:rPr>
        <w:t>ров, зарядил на глазах у всех свою винтовку, одним выстрелом убил штабс-капитана Штейна из Белосто-</w:t>
      </w:r>
      <w:r>
        <w:rPr>
          <w:color w:val="000000"/>
        </w:rPr>
        <w:t xml:space="preserve">кского полка, а вторым выстрелом ранил контр-адмирала Писаревского. Раздалась команда офицера: </w:t>
      </w:r>
      <w:r>
        <w:rPr>
          <w:color w:val="000000"/>
          <w:spacing w:val="-1"/>
        </w:rPr>
        <w:t xml:space="preserve">«Арестуйте его!». Никто не двинулся с места. Петров бросил свое ружье на землю. «Чего стоите? Берите </w:t>
      </w:r>
      <w:r>
        <w:rPr>
          <w:color w:val="000000"/>
          <w:spacing w:val="1"/>
        </w:rPr>
        <w:t>меня!» Он был арестован. Стекавшиеся со всех сторон матросы бурно требовали его освобождения, за</w:t>
      </w:r>
      <w:r>
        <w:rPr>
          <w:color w:val="000000"/>
          <w:spacing w:val="1"/>
        </w:rPr>
        <w:softHyphen/>
      </w:r>
      <w:r>
        <w:rPr>
          <w:color w:val="000000"/>
        </w:rPr>
        <w:t>являя, что они за него ручаются. Возбуждение достигло апогея.</w:t>
      </w:r>
    </w:p>
    <w:p w:rsidR="00610D83" w:rsidRDefault="00610D83" w:rsidP="00610D83">
      <w:pPr>
        <w:numPr>
          <w:ilvl w:val="0"/>
          <w:numId w:val="19"/>
        </w:numPr>
        <w:shd w:val="clear" w:color="auto" w:fill="FFFFFF"/>
        <w:tabs>
          <w:tab w:val="left" w:pos="542"/>
        </w:tabs>
        <w:spacing w:before="58" w:line="341" w:lineRule="exact"/>
        <w:ind w:left="5" w:firstLine="283"/>
        <w:rPr>
          <w:color w:val="000000"/>
        </w:rPr>
      </w:pPr>
      <w:r>
        <w:rPr>
          <w:color w:val="000000"/>
        </w:rPr>
        <w:t>Петров, не правда ли, выстрел произошел случайно? — спросил офицер, чтобы найти выход из</w:t>
      </w:r>
      <w:r>
        <w:rPr>
          <w:color w:val="000000"/>
        </w:rPr>
        <w:br/>
      </w:r>
      <w:r>
        <w:rPr>
          <w:color w:val="000000"/>
          <w:spacing w:val="-1"/>
        </w:rPr>
        <w:t>создавшегося положения.</w:t>
      </w:r>
    </w:p>
    <w:p w:rsidR="00610D83" w:rsidRDefault="00610D83" w:rsidP="00610D83">
      <w:pPr>
        <w:numPr>
          <w:ilvl w:val="0"/>
          <w:numId w:val="19"/>
        </w:numPr>
        <w:shd w:val="clear" w:color="auto" w:fill="FFFFFF"/>
        <w:tabs>
          <w:tab w:val="left" w:pos="542"/>
        </w:tabs>
        <w:spacing w:before="158"/>
        <w:ind w:left="288"/>
        <w:rPr>
          <w:color w:val="000000"/>
        </w:rPr>
      </w:pPr>
      <w:r>
        <w:rPr>
          <w:color w:val="000000"/>
        </w:rPr>
        <w:t>С какой стати случайно! Я вышел вперед, зарядил и прицелился, разве это случайно?</w:t>
      </w:r>
    </w:p>
    <w:p w:rsidR="00610D83" w:rsidRDefault="00610D83" w:rsidP="00610D83">
      <w:pPr>
        <w:numPr>
          <w:ilvl w:val="0"/>
          <w:numId w:val="19"/>
        </w:numPr>
        <w:shd w:val="clear" w:color="auto" w:fill="FFFFFF"/>
        <w:tabs>
          <w:tab w:val="left" w:pos="542"/>
        </w:tabs>
        <w:spacing w:before="168"/>
        <w:ind w:left="288"/>
        <w:rPr>
          <w:color w:val="000000"/>
        </w:rPr>
      </w:pPr>
      <w:r>
        <w:rPr>
          <w:color w:val="000000"/>
          <w:spacing w:val="-1"/>
        </w:rPr>
        <w:t>Они требуют твоего освобождения...</w:t>
      </w:r>
    </w:p>
    <w:p w:rsidR="00610D83" w:rsidRDefault="00610D83" w:rsidP="00610D83">
      <w:pPr>
        <w:shd w:val="clear" w:color="auto" w:fill="FFFFFF"/>
        <w:spacing w:before="77" w:line="346" w:lineRule="exact"/>
        <w:ind w:left="5" w:firstLine="283"/>
        <w:jc w:val="both"/>
      </w:pPr>
      <w:r>
        <w:rPr>
          <w:color w:val="000000"/>
          <w:spacing w:val="1"/>
        </w:rPr>
        <w:t>И Петров был освобожден. Но матросы этим не удовлетворились, все дежурные офицеры были аре</w:t>
      </w:r>
      <w:r>
        <w:rPr>
          <w:color w:val="000000"/>
          <w:spacing w:val="1"/>
        </w:rPr>
        <w:softHyphen/>
      </w:r>
      <w:r>
        <w:rPr>
          <w:color w:val="000000"/>
        </w:rPr>
        <w:t>стованы, обезоружены и отведены в канцелярию... Делегаты матросов в количестве около 40 человек совещались всю ночь. Решили офицеров освободить, но больше их в казармы не впускать...»</w:t>
      </w:r>
    </w:p>
    <w:p w:rsidR="00610D83" w:rsidRDefault="00610D83" w:rsidP="00610D83">
      <w:pPr>
        <w:shd w:val="clear" w:color="auto" w:fill="FFFFFF"/>
        <w:spacing w:before="77" w:line="346" w:lineRule="exact"/>
        <w:ind w:left="5" w:firstLine="283"/>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firstLine="278"/>
        <w:jc w:val="both"/>
      </w:pPr>
      <w:r>
        <w:rPr>
          <w:color w:val="000000"/>
          <w:sz w:val="24"/>
          <w:szCs w:val="24"/>
        </w:rPr>
        <w:t xml:space="preserve">Эта небольшая сценка наглядно показывает вам, как разыгрывались события в </w:t>
      </w:r>
      <w:r>
        <w:rPr>
          <w:color w:val="000000"/>
          <w:spacing w:val="-1"/>
          <w:sz w:val="24"/>
          <w:szCs w:val="24"/>
        </w:rPr>
        <w:t>большинстве военных восстаний. Революционное брожение в народе не могло не охва</w:t>
      </w:r>
      <w:r>
        <w:rPr>
          <w:color w:val="000000"/>
          <w:spacing w:val="-1"/>
          <w:sz w:val="24"/>
          <w:szCs w:val="24"/>
        </w:rPr>
        <w:softHyphen/>
      </w:r>
      <w:r>
        <w:rPr>
          <w:color w:val="000000"/>
          <w:spacing w:val="1"/>
          <w:sz w:val="24"/>
          <w:szCs w:val="24"/>
        </w:rPr>
        <w:t xml:space="preserve">тить и войско. Характерно, что вождей движения давали </w:t>
      </w:r>
      <w:r>
        <w:rPr>
          <w:i/>
          <w:iCs/>
          <w:color w:val="000000"/>
          <w:spacing w:val="1"/>
          <w:sz w:val="24"/>
          <w:szCs w:val="24"/>
        </w:rPr>
        <w:t xml:space="preserve">те элементы </w:t>
      </w:r>
      <w:r>
        <w:rPr>
          <w:color w:val="000000"/>
          <w:spacing w:val="1"/>
          <w:sz w:val="24"/>
          <w:szCs w:val="24"/>
        </w:rPr>
        <w:t xml:space="preserve">военного флота </w:t>
      </w:r>
      <w:r>
        <w:rPr>
          <w:color w:val="000000"/>
          <w:sz w:val="24"/>
          <w:szCs w:val="24"/>
        </w:rPr>
        <w:t xml:space="preserve">и армии, которые рекрутировались главным образом из среды промышленных рабочих и для которых требовалась наибольшая техническая подготовка, например, саперы. Но широкие массы были еще слишком наивны, слишком мирно, слишком благодушно, слишком по-христиански настроены. Они вспыхивали довольно легко, любой случай несправедливости, слишком грубое обращение офицеров, плохое питание и т. п. могло </w:t>
      </w:r>
      <w:r>
        <w:rPr>
          <w:color w:val="000000"/>
          <w:spacing w:val="-1"/>
          <w:sz w:val="24"/>
          <w:szCs w:val="24"/>
        </w:rPr>
        <w:t xml:space="preserve">вызвать возмущение. Но не хватало выдержки, отсутствовало ясное сознание задачи: не </w:t>
      </w:r>
      <w:r>
        <w:rPr>
          <w:color w:val="000000"/>
          <w:sz w:val="24"/>
          <w:szCs w:val="24"/>
        </w:rPr>
        <w:t>хватало достаточного понимания того, что только самое энергичное продолжение воо</w:t>
      </w:r>
      <w:r>
        <w:rPr>
          <w:color w:val="000000"/>
          <w:sz w:val="24"/>
          <w:szCs w:val="24"/>
        </w:rPr>
        <w:softHyphen/>
        <w:t>руженной борьбы, только победа над всеми военными и гражданскими властями, толь</w:t>
      </w:r>
      <w:r>
        <w:rPr>
          <w:color w:val="000000"/>
          <w:sz w:val="24"/>
          <w:szCs w:val="24"/>
        </w:rPr>
        <w:softHyphen/>
        <w:t>ко ниспровержение правительства и захват власти во всем государстве является един</w:t>
      </w:r>
      <w:r>
        <w:rPr>
          <w:color w:val="000000"/>
          <w:sz w:val="24"/>
          <w:szCs w:val="24"/>
        </w:rPr>
        <w:softHyphen/>
      </w:r>
      <w:r>
        <w:rPr>
          <w:color w:val="000000"/>
          <w:spacing w:val="-1"/>
          <w:sz w:val="24"/>
          <w:szCs w:val="24"/>
        </w:rPr>
        <w:t>ственной гарантией успеха революции.</w:t>
      </w:r>
    </w:p>
    <w:p w:rsidR="00610D83" w:rsidRDefault="00610D83" w:rsidP="00610D83">
      <w:pPr>
        <w:shd w:val="clear" w:color="auto" w:fill="FFFFFF"/>
        <w:spacing w:line="413" w:lineRule="exact"/>
        <w:ind w:left="5" w:firstLine="283"/>
        <w:jc w:val="both"/>
      </w:pPr>
      <w:r>
        <w:rPr>
          <w:color w:val="000000"/>
          <w:sz w:val="24"/>
          <w:szCs w:val="24"/>
        </w:rPr>
        <w:t>Широкие массы матросов и солдат легко начинали бунтовать. Но так же легко дела</w:t>
      </w:r>
      <w:r>
        <w:rPr>
          <w:color w:val="000000"/>
          <w:sz w:val="24"/>
          <w:szCs w:val="24"/>
        </w:rPr>
        <w:softHyphen/>
        <w:t>ли они ту наивную глупость, что освобождали арестованных офицеров; они давали ус</w:t>
      </w:r>
      <w:r>
        <w:rPr>
          <w:color w:val="000000"/>
          <w:sz w:val="24"/>
          <w:szCs w:val="24"/>
        </w:rPr>
        <w:softHyphen/>
        <w:t>покоить себя обещаниями и уговорами начальства; таким образом начальство выигры</w:t>
      </w:r>
      <w:r>
        <w:rPr>
          <w:color w:val="000000"/>
          <w:sz w:val="24"/>
          <w:szCs w:val="24"/>
        </w:rPr>
        <w:softHyphen/>
        <w:t xml:space="preserve">вало драгоценное время, получало подкрепление, разбивало силы восставших, и затем </w:t>
      </w:r>
      <w:r>
        <w:rPr>
          <w:color w:val="000000"/>
          <w:spacing w:val="-1"/>
          <w:sz w:val="24"/>
          <w:szCs w:val="24"/>
        </w:rPr>
        <w:t>следовали самое жестокое подавление и казни вождей.</w:t>
      </w:r>
    </w:p>
    <w:p w:rsidR="00610D83" w:rsidRDefault="00610D83" w:rsidP="00610D83">
      <w:pPr>
        <w:shd w:val="clear" w:color="auto" w:fill="FFFFFF"/>
        <w:spacing w:line="413" w:lineRule="exact"/>
        <w:ind w:firstLine="288"/>
        <w:jc w:val="both"/>
      </w:pPr>
      <w:r>
        <w:rPr>
          <w:color w:val="000000"/>
          <w:sz w:val="24"/>
          <w:szCs w:val="24"/>
        </w:rPr>
        <w:t>Особенно интересно сравнить военные восстания в России 1905 года с военным вос</w:t>
      </w:r>
      <w:r>
        <w:rPr>
          <w:color w:val="000000"/>
          <w:sz w:val="24"/>
          <w:szCs w:val="24"/>
        </w:rPr>
        <w:softHyphen/>
        <w:t>станием декабристов в 1825 году. Тогда руководство политическим движением при</w:t>
      </w:r>
      <w:r>
        <w:rPr>
          <w:color w:val="000000"/>
          <w:sz w:val="24"/>
          <w:szCs w:val="24"/>
        </w:rPr>
        <w:softHyphen/>
      </w:r>
      <w:r>
        <w:rPr>
          <w:color w:val="000000"/>
          <w:spacing w:val="-1"/>
          <w:sz w:val="24"/>
          <w:szCs w:val="24"/>
        </w:rPr>
        <w:t xml:space="preserve">надлежало почти исключительно офицерам, и именно дворянским офицерам; они были </w:t>
      </w:r>
      <w:r>
        <w:rPr>
          <w:color w:val="000000"/>
          <w:sz w:val="24"/>
          <w:szCs w:val="24"/>
        </w:rPr>
        <w:t>заражены соприкосновением с демократическими идеями Европы во время наполео</w:t>
      </w:r>
      <w:r>
        <w:rPr>
          <w:color w:val="000000"/>
          <w:sz w:val="24"/>
          <w:szCs w:val="24"/>
        </w:rPr>
        <w:softHyphen/>
        <w:t xml:space="preserve">новских войн. Масса солдат, состоявшая тогда еще из крепостных крестьян, держалась </w:t>
      </w:r>
      <w:r>
        <w:rPr>
          <w:color w:val="000000"/>
          <w:spacing w:val="-3"/>
          <w:sz w:val="24"/>
          <w:szCs w:val="24"/>
        </w:rPr>
        <w:t>пассивно.</w:t>
      </w:r>
    </w:p>
    <w:p w:rsidR="00610D83" w:rsidRDefault="00610D83" w:rsidP="00610D83">
      <w:pPr>
        <w:shd w:val="clear" w:color="auto" w:fill="FFFFFF"/>
        <w:spacing w:line="413" w:lineRule="exact"/>
        <w:ind w:left="10" w:right="5" w:firstLine="278"/>
        <w:jc w:val="both"/>
      </w:pPr>
      <w:r>
        <w:rPr>
          <w:color w:val="000000"/>
          <w:sz w:val="24"/>
          <w:szCs w:val="24"/>
        </w:rPr>
        <w:t>История 1905 года дает нам совершенно обратную картину. Офицеры, за небольши</w:t>
      </w:r>
      <w:r>
        <w:rPr>
          <w:color w:val="000000"/>
          <w:sz w:val="24"/>
          <w:szCs w:val="24"/>
        </w:rPr>
        <w:softHyphen/>
      </w:r>
      <w:r>
        <w:rPr>
          <w:color w:val="000000"/>
          <w:spacing w:val="1"/>
          <w:sz w:val="24"/>
          <w:szCs w:val="24"/>
        </w:rPr>
        <w:t xml:space="preserve">ми исключениями, были тогда настроены или буржуазно-либерально, реформистски, </w:t>
      </w:r>
      <w:r>
        <w:rPr>
          <w:color w:val="000000"/>
          <w:spacing w:val="-1"/>
          <w:sz w:val="24"/>
          <w:szCs w:val="24"/>
        </w:rPr>
        <w:t>или же прямо контрреволюционно. Рабо-</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07"/>
          <w:tab w:val="left" w:leader="underscore" w:pos="8501"/>
        </w:tabs>
      </w:pPr>
      <w:r>
        <w:lastRenderedPageBreak/>
        <w:tab/>
      </w:r>
      <w:r>
        <w:rPr>
          <w:color w:val="000000"/>
          <w:u w:val="single"/>
        </w:rPr>
        <w:t>ДОКЛАД О РЕВОЛЮЦИИ 1905 ГОДА</w:t>
      </w:r>
      <w:r>
        <w:rPr>
          <w:color w:val="000000"/>
          <w:u w:val="single"/>
        </w:rPr>
        <w:tab/>
      </w:r>
      <w:r>
        <w:rPr>
          <w:color w:val="000000"/>
        </w:rPr>
        <w:t>319</w:t>
      </w:r>
    </w:p>
    <w:p w:rsidR="00610D83" w:rsidRDefault="00610D83" w:rsidP="00610D83">
      <w:pPr>
        <w:shd w:val="clear" w:color="auto" w:fill="FFFFFF"/>
        <w:spacing w:before="648" w:line="413" w:lineRule="exact"/>
        <w:ind w:left="5" w:right="5"/>
        <w:jc w:val="both"/>
      </w:pPr>
      <w:r>
        <w:rPr>
          <w:color w:val="000000"/>
          <w:sz w:val="24"/>
          <w:szCs w:val="24"/>
        </w:rPr>
        <w:t xml:space="preserve">чие и крестьяне в военной форме были душой восстаний; движение стало народным. </w:t>
      </w:r>
      <w:r>
        <w:rPr>
          <w:color w:val="000000"/>
          <w:spacing w:val="-1"/>
          <w:sz w:val="24"/>
          <w:szCs w:val="24"/>
        </w:rPr>
        <w:t xml:space="preserve">Впервые в истории России оно захватило большинство эксплуатируемых. Чего в нем не </w:t>
      </w:r>
      <w:r>
        <w:rPr>
          <w:color w:val="000000"/>
          <w:sz w:val="24"/>
          <w:szCs w:val="24"/>
        </w:rPr>
        <w:t>хватало, так это, с одной стороны, выдержки, решительности масс, которые слишком страдали болезнью доверчивости, с другой стороны, не хватало организации револю</w:t>
      </w:r>
      <w:r>
        <w:rPr>
          <w:color w:val="000000"/>
          <w:sz w:val="24"/>
          <w:szCs w:val="24"/>
        </w:rPr>
        <w:softHyphen/>
      </w:r>
      <w:r>
        <w:rPr>
          <w:color w:val="000000"/>
          <w:spacing w:val="-1"/>
          <w:sz w:val="24"/>
          <w:szCs w:val="24"/>
        </w:rPr>
        <w:t>ционных социал-демократических рабочих в военных мундирах: у них не было уменья взять руководство в свои руки, стать во главе революционной армии и перейти в насту</w:t>
      </w:r>
      <w:r>
        <w:rPr>
          <w:color w:val="000000"/>
          <w:spacing w:val="-1"/>
          <w:sz w:val="24"/>
          <w:szCs w:val="24"/>
        </w:rPr>
        <w:softHyphen/>
        <w:t>пление против правительственной власти.</w:t>
      </w:r>
    </w:p>
    <w:p w:rsidR="00610D83" w:rsidRDefault="00610D83" w:rsidP="00610D83">
      <w:pPr>
        <w:shd w:val="clear" w:color="auto" w:fill="FFFFFF"/>
        <w:spacing w:line="413" w:lineRule="exact"/>
        <w:ind w:firstLine="288"/>
        <w:jc w:val="both"/>
      </w:pPr>
      <w:r>
        <w:rPr>
          <w:color w:val="000000"/>
          <w:sz w:val="24"/>
          <w:szCs w:val="24"/>
        </w:rPr>
        <w:t>Кстати сказать, — может быть, медленнее, чем нам хотелось бы, но зато верно, — эти два недостатка будут уничтожены не только общим развитием капитализма, но и теперешней войной ...</w:t>
      </w:r>
    </w:p>
    <w:p w:rsidR="00610D83" w:rsidRDefault="00610D83" w:rsidP="00610D83">
      <w:pPr>
        <w:shd w:val="clear" w:color="auto" w:fill="FFFFFF"/>
        <w:spacing w:line="413" w:lineRule="exact"/>
        <w:ind w:left="5" w:right="5" w:firstLine="259"/>
        <w:jc w:val="both"/>
      </w:pPr>
      <w:r>
        <w:rPr>
          <w:color w:val="000000"/>
          <w:sz w:val="24"/>
          <w:szCs w:val="24"/>
        </w:rPr>
        <w:t xml:space="preserve">Во всяком случае, история русской революции, как и история Парижской Коммуны 1871 года, дает нам непреложный урок, что милитаризм никогда и ни в коем случае не </w:t>
      </w:r>
      <w:r>
        <w:rPr>
          <w:color w:val="000000"/>
          <w:spacing w:val="-1"/>
          <w:sz w:val="24"/>
          <w:szCs w:val="24"/>
        </w:rPr>
        <w:t>может быть побежден и уничтожен каким-либо иным способом, как только победонос</w:t>
      </w:r>
      <w:r>
        <w:rPr>
          <w:color w:val="000000"/>
          <w:spacing w:val="-1"/>
          <w:sz w:val="24"/>
          <w:szCs w:val="24"/>
        </w:rPr>
        <w:softHyphen/>
        <w:t xml:space="preserve">ной борьбой одной части народной армии против другой ее части. Недостаточно только </w:t>
      </w:r>
      <w:r>
        <w:rPr>
          <w:color w:val="000000"/>
          <w:sz w:val="24"/>
          <w:szCs w:val="24"/>
        </w:rPr>
        <w:t>громить, проклинать, «отрицать» милитаризм, критиковать и доказывать его вред, глу</w:t>
      </w:r>
      <w:r>
        <w:rPr>
          <w:color w:val="000000"/>
          <w:sz w:val="24"/>
          <w:szCs w:val="24"/>
        </w:rPr>
        <w:softHyphen/>
        <w:t>по мирно отказываться от военной службы, — задача заключается в том, чтобы сохра</w:t>
      </w:r>
      <w:r>
        <w:rPr>
          <w:color w:val="000000"/>
          <w:sz w:val="24"/>
          <w:szCs w:val="24"/>
        </w:rPr>
        <w:softHyphen/>
        <w:t>нять в напряжении революционное сознание пролетариата и притом не только вообще, а конкретно готовить его лучшие элементы к тому, чтобы в момент глубочайшего бро</w:t>
      </w:r>
      <w:r>
        <w:rPr>
          <w:color w:val="000000"/>
          <w:sz w:val="24"/>
          <w:szCs w:val="24"/>
        </w:rPr>
        <w:softHyphen/>
        <w:t>жения в народе они стали во главе революционной армии.</w:t>
      </w:r>
    </w:p>
    <w:p w:rsidR="00610D83" w:rsidRDefault="00610D83" w:rsidP="00610D83">
      <w:pPr>
        <w:shd w:val="clear" w:color="auto" w:fill="FFFFFF"/>
        <w:spacing w:line="413" w:lineRule="exact"/>
        <w:ind w:left="5" w:right="5" w:firstLine="288"/>
        <w:jc w:val="both"/>
      </w:pPr>
      <w:r>
        <w:rPr>
          <w:color w:val="000000"/>
          <w:spacing w:val="-1"/>
          <w:sz w:val="24"/>
          <w:szCs w:val="24"/>
        </w:rPr>
        <w:t>Этому же учит нас ежедневный опыт любого капиталистического государства. Каж</w:t>
      </w:r>
      <w:r>
        <w:rPr>
          <w:color w:val="000000"/>
          <w:spacing w:val="-1"/>
          <w:sz w:val="24"/>
          <w:szCs w:val="24"/>
        </w:rPr>
        <w:softHyphen/>
      </w:r>
      <w:r>
        <w:rPr>
          <w:color w:val="000000"/>
          <w:sz w:val="24"/>
          <w:szCs w:val="24"/>
        </w:rPr>
        <w:t>дый «небольшой» кризис, переживаемый таким государством, показывает нам в ми</w:t>
      </w:r>
      <w:r>
        <w:rPr>
          <w:color w:val="000000"/>
          <w:sz w:val="24"/>
          <w:szCs w:val="24"/>
        </w:rPr>
        <w:softHyphen/>
        <w:t>ниатюре элементы и зародыши боев, которые в период большого кризиса должны по</w:t>
      </w:r>
      <w:r>
        <w:rPr>
          <w:color w:val="000000"/>
          <w:sz w:val="24"/>
          <w:szCs w:val="24"/>
        </w:rPr>
        <w:softHyphen/>
        <w:t>вториться неминуемо в большом масштабе. И чем другим является, например, любая стачка, как не маленьким кризисом капиталистического общества? Разве не прав был прусский министр внутренних дел, господин</w:t>
      </w:r>
    </w:p>
    <w:p w:rsidR="00610D83" w:rsidRDefault="00610D83" w:rsidP="00610D83">
      <w:pPr>
        <w:shd w:val="clear" w:color="auto" w:fill="FFFFFF"/>
        <w:spacing w:before="2962"/>
        <w:ind w:left="408"/>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t&#10;tPYsTgIAAFoEAAAOAAAAAAAAAAAAAAAAAC4CAABkcnMvZTJvRG9jLnhtbFBLAQItABQABgAIAAAA&#10;IQB5Sn7O3AAAAAgBAAAPAAAAAAAAAAAAAAAAAKgEAABkcnMvZG93bnJldi54bWxQSwUGAAAAAAQA&#10;BADzAAAAsQUAAAAA&#10;" o:allowincell="f" strokeweight=".7pt"/>
            </w:pict>
          </mc:Fallback>
        </mc:AlternateContent>
      </w:r>
      <w:r>
        <w:rPr>
          <w:color w:val="000000"/>
          <w:spacing w:val="-2"/>
        </w:rPr>
        <w:t xml:space="preserve">Три предыдущие абзаца в рукописи перечеркнуты. </w:t>
      </w:r>
      <w:r>
        <w:rPr>
          <w:i/>
          <w:iCs/>
          <w:color w:val="000000"/>
          <w:spacing w:val="-2"/>
        </w:rPr>
        <w:t>Ред.</w:t>
      </w:r>
    </w:p>
    <w:p w:rsidR="00610D83" w:rsidRDefault="00610D83" w:rsidP="00610D83">
      <w:pPr>
        <w:shd w:val="clear" w:color="auto" w:fill="FFFFFF"/>
        <w:spacing w:before="2962"/>
        <w:ind w:left="408"/>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5" w:right="10"/>
        <w:jc w:val="both"/>
      </w:pPr>
      <w:r>
        <w:rPr>
          <w:color w:val="000000"/>
          <w:spacing w:val="-1"/>
          <w:sz w:val="24"/>
          <w:szCs w:val="24"/>
        </w:rPr>
        <w:t>фон Путткамер, произнося свое известное изречение: «В каждой забастовке таится гид</w:t>
      </w:r>
      <w:r>
        <w:rPr>
          <w:color w:val="000000"/>
          <w:spacing w:val="-1"/>
          <w:sz w:val="24"/>
          <w:szCs w:val="24"/>
        </w:rPr>
        <w:softHyphen/>
      </w:r>
      <w:r>
        <w:rPr>
          <w:color w:val="000000"/>
          <w:sz w:val="24"/>
          <w:szCs w:val="24"/>
        </w:rPr>
        <w:t>ра революции». Не показывают ли нам вызовы солдат во время забастовок во всех, да</w:t>
      </w:r>
      <w:r>
        <w:rPr>
          <w:color w:val="000000"/>
          <w:sz w:val="24"/>
          <w:szCs w:val="24"/>
        </w:rPr>
        <w:softHyphen/>
        <w:t>же — с позволения сказать — самых мирных, самых «демократических» капиталисти</w:t>
      </w:r>
      <w:r>
        <w:rPr>
          <w:color w:val="000000"/>
          <w:sz w:val="24"/>
          <w:szCs w:val="24"/>
        </w:rPr>
        <w:softHyphen/>
        <w:t xml:space="preserve">ческих странах, </w:t>
      </w:r>
      <w:r>
        <w:rPr>
          <w:i/>
          <w:iCs/>
          <w:color w:val="000000"/>
          <w:sz w:val="24"/>
          <w:szCs w:val="24"/>
        </w:rPr>
        <w:t xml:space="preserve">как </w:t>
      </w:r>
      <w:r>
        <w:rPr>
          <w:color w:val="000000"/>
          <w:sz w:val="24"/>
          <w:szCs w:val="24"/>
        </w:rPr>
        <w:t xml:space="preserve">будет обстоять дело во время действительно </w:t>
      </w:r>
      <w:r>
        <w:rPr>
          <w:i/>
          <w:iCs/>
          <w:color w:val="000000"/>
          <w:sz w:val="24"/>
          <w:szCs w:val="24"/>
        </w:rPr>
        <w:t xml:space="preserve">больших </w:t>
      </w:r>
      <w:r>
        <w:rPr>
          <w:color w:val="000000"/>
          <w:sz w:val="24"/>
          <w:szCs w:val="24"/>
        </w:rPr>
        <w:t>кризисов.</w:t>
      </w:r>
    </w:p>
    <w:p w:rsidR="00610D83" w:rsidRDefault="00610D83" w:rsidP="00610D83">
      <w:pPr>
        <w:shd w:val="clear" w:color="auto" w:fill="FFFFFF"/>
        <w:spacing w:line="413" w:lineRule="exact"/>
        <w:ind w:left="288"/>
      </w:pPr>
      <w:r>
        <w:rPr>
          <w:color w:val="000000"/>
          <w:sz w:val="24"/>
          <w:szCs w:val="24"/>
        </w:rPr>
        <w:t>Но возвращаюсь опять к истории русской революции.</w:t>
      </w:r>
    </w:p>
    <w:p w:rsidR="00610D83" w:rsidRDefault="00610D83" w:rsidP="00610D83">
      <w:pPr>
        <w:shd w:val="clear" w:color="auto" w:fill="FFFFFF"/>
        <w:spacing w:line="413" w:lineRule="exact"/>
        <w:ind w:left="14" w:right="10" w:firstLine="269"/>
        <w:jc w:val="both"/>
      </w:pPr>
      <w:r>
        <w:rPr>
          <w:color w:val="000000"/>
          <w:sz w:val="24"/>
          <w:szCs w:val="24"/>
        </w:rPr>
        <w:t xml:space="preserve">Я попытался изобразить вам, как рабочие стачки встряхнули всю страну и самые </w:t>
      </w:r>
      <w:r>
        <w:rPr>
          <w:color w:val="000000"/>
          <w:spacing w:val="-1"/>
          <w:sz w:val="24"/>
          <w:szCs w:val="24"/>
        </w:rPr>
        <w:t>широкие, самые отсталые слои эксплуатируемых, как началось крестьянское движение, как оно сопровождалось военными восстаниями.</w:t>
      </w:r>
    </w:p>
    <w:p w:rsidR="00610D83" w:rsidRDefault="00610D83" w:rsidP="00610D83">
      <w:pPr>
        <w:shd w:val="clear" w:color="auto" w:fill="FFFFFF"/>
        <w:spacing w:line="413" w:lineRule="exact"/>
        <w:ind w:left="5" w:right="5" w:firstLine="283"/>
        <w:jc w:val="both"/>
      </w:pPr>
      <w:r>
        <w:rPr>
          <w:color w:val="000000"/>
          <w:sz w:val="24"/>
          <w:szCs w:val="24"/>
        </w:rPr>
        <w:t>Осенью 1905 года все движение достигло своего апогея. 19 (6) августа появился цар</w:t>
      </w:r>
      <w:r>
        <w:rPr>
          <w:color w:val="000000"/>
          <w:sz w:val="24"/>
          <w:szCs w:val="24"/>
        </w:rPr>
        <w:softHyphen/>
      </w:r>
      <w:r>
        <w:rPr>
          <w:color w:val="000000"/>
          <w:spacing w:val="1"/>
          <w:sz w:val="24"/>
          <w:szCs w:val="24"/>
        </w:rPr>
        <w:t>ский манифест о создании представительного учреждения. Так называемая булыгин</w:t>
      </w:r>
      <w:r>
        <w:rPr>
          <w:color w:val="000000"/>
          <w:spacing w:val="1"/>
          <w:sz w:val="24"/>
          <w:szCs w:val="24"/>
        </w:rPr>
        <w:softHyphen/>
      </w:r>
      <w:r>
        <w:rPr>
          <w:color w:val="000000"/>
          <w:sz w:val="24"/>
          <w:szCs w:val="24"/>
        </w:rPr>
        <w:t xml:space="preserve">ская Дума должна была быть создана на основании избирательного закона, который </w:t>
      </w:r>
      <w:r>
        <w:rPr>
          <w:color w:val="000000"/>
          <w:spacing w:val="-1"/>
          <w:sz w:val="24"/>
          <w:szCs w:val="24"/>
        </w:rPr>
        <w:t>предполагал курьезно малое количество избирателей и не предоставлял этому своеоб</w:t>
      </w:r>
      <w:r>
        <w:rPr>
          <w:color w:val="000000"/>
          <w:spacing w:val="-1"/>
          <w:sz w:val="24"/>
          <w:szCs w:val="24"/>
        </w:rPr>
        <w:softHyphen/>
        <w:t xml:space="preserve">разному «парламенту» никаких законодательных, а только </w:t>
      </w:r>
      <w:r>
        <w:rPr>
          <w:i/>
          <w:iCs/>
          <w:color w:val="000000"/>
          <w:spacing w:val="-1"/>
          <w:sz w:val="24"/>
          <w:szCs w:val="24"/>
        </w:rPr>
        <w:t xml:space="preserve">совещательные, </w:t>
      </w:r>
      <w:r>
        <w:rPr>
          <w:color w:val="000000"/>
          <w:spacing w:val="-1"/>
          <w:sz w:val="24"/>
          <w:szCs w:val="24"/>
        </w:rPr>
        <w:t>консульта</w:t>
      </w:r>
      <w:r>
        <w:rPr>
          <w:color w:val="000000"/>
          <w:spacing w:val="-1"/>
          <w:sz w:val="24"/>
          <w:szCs w:val="24"/>
        </w:rPr>
        <w:softHyphen/>
      </w:r>
      <w:r>
        <w:rPr>
          <w:color w:val="000000"/>
          <w:spacing w:val="-3"/>
          <w:sz w:val="24"/>
          <w:szCs w:val="24"/>
        </w:rPr>
        <w:t>тивные права!</w:t>
      </w:r>
    </w:p>
    <w:p w:rsidR="00610D83" w:rsidRDefault="00610D83" w:rsidP="00610D83">
      <w:pPr>
        <w:shd w:val="clear" w:color="auto" w:fill="FFFFFF"/>
        <w:spacing w:line="413" w:lineRule="exact"/>
        <w:ind w:left="10" w:firstLine="278"/>
        <w:jc w:val="both"/>
      </w:pPr>
      <w:r>
        <w:rPr>
          <w:color w:val="000000"/>
          <w:sz w:val="24"/>
          <w:szCs w:val="24"/>
        </w:rPr>
        <w:t xml:space="preserve">Буржуазия, либералы, оппортунисты готовы были подхватить обеими руками этот «дар» напуганного царя. Подобно всем реформистам, наши реформисты 1905 года не могли понять, что бывают исторические ситуации, когда реформы, в особенности же </w:t>
      </w:r>
      <w:r>
        <w:rPr>
          <w:color w:val="000000"/>
          <w:spacing w:val="-1"/>
          <w:sz w:val="24"/>
          <w:szCs w:val="24"/>
        </w:rPr>
        <w:t xml:space="preserve">обещания реформ, преследуют </w:t>
      </w:r>
      <w:r>
        <w:rPr>
          <w:i/>
          <w:iCs/>
          <w:color w:val="000000"/>
          <w:spacing w:val="-1"/>
          <w:sz w:val="24"/>
          <w:szCs w:val="24"/>
        </w:rPr>
        <w:t xml:space="preserve">исключительно </w:t>
      </w:r>
      <w:r>
        <w:rPr>
          <w:color w:val="000000"/>
          <w:spacing w:val="-1"/>
          <w:sz w:val="24"/>
          <w:szCs w:val="24"/>
        </w:rPr>
        <w:t>одну цель: приостановить брожение на</w:t>
      </w:r>
      <w:r>
        <w:rPr>
          <w:color w:val="000000"/>
          <w:spacing w:val="-1"/>
          <w:sz w:val="24"/>
          <w:szCs w:val="24"/>
        </w:rPr>
        <w:softHyphen/>
      </w:r>
      <w:r>
        <w:rPr>
          <w:color w:val="000000"/>
          <w:sz w:val="24"/>
          <w:szCs w:val="24"/>
        </w:rPr>
        <w:t>рода, заставить революционный класс прекратить или по крайней мере ослабить борь-</w:t>
      </w:r>
      <w:r>
        <w:rPr>
          <w:color w:val="000000"/>
          <w:spacing w:val="-10"/>
          <w:sz w:val="24"/>
          <w:szCs w:val="24"/>
        </w:rPr>
        <w:t>бу.</w:t>
      </w:r>
    </w:p>
    <w:p w:rsidR="00610D83" w:rsidRDefault="00610D83" w:rsidP="00610D83">
      <w:pPr>
        <w:shd w:val="clear" w:color="auto" w:fill="FFFFFF"/>
        <w:spacing w:line="413" w:lineRule="exact"/>
        <w:ind w:firstLine="288"/>
        <w:jc w:val="both"/>
      </w:pPr>
      <w:r>
        <w:rPr>
          <w:color w:val="000000"/>
          <w:sz w:val="24"/>
          <w:szCs w:val="24"/>
        </w:rPr>
        <w:t xml:space="preserve">Российская революционная социал-демократия хорошо поняла истинный характер этого октроирования, этого дарования призрачной конституции в августе 1905 года. И потому она, ни минуты не медля, бросила лозунг: долой совещательную Думу! Бойкот Думе! Долой царское правительство! Продолжение революционной борьбы с целью </w:t>
      </w:r>
      <w:r>
        <w:rPr>
          <w:color w:val="000000"/>
          <w:spacing w:val="-1"/>
          <w:sz w:val="24"/>
          <w:szCs w:val="24"/>
        </w:rPr>
        <w:t>низвержения этого правительства! Не царь, а временное революционное правительство должно созвать первое истинное народное представительство в России!</w:t>
      </w:r>
    </w:p>
    <w:p w:rsidR="00610D83" w:rsidRDefault="00610D83" w:rsidP="00610D83">
      <w:pPr>
        <w:shd w:val="clear" w:color="auto" w:fill="FFFFFF"/>
        <w:spacing w:line="413"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726"/>
          <w:tab w:val="left" w:leader="underscore" w:pos="8520"/>
        </w:tabs>
        <w:ind w:left="19"/>
      </w:pPr>
      <w:r>
        <w:lastRenderedPageBreak/>
        <w:tab/>
      </w:r>
      <w:r>
        <w:rPr>
          <w:color w:val="000000"/>
          <w:u w:val="single"/>
        </w:rPr>
        <w:t>ДОКЛАД О РЕВОЛЮЦИИ 1905 ГОДА</w:t>
      </w:r>
      <w:r>
        <w:rPr>
          <w:color w:val="000000"/>
          <w:u w:val="single"/>
        </w:rPr>
        <w:tab/>
      </w:r>
      <w:r>
        <w:rPr>
          <w:color w:val="000000"/>
        </w:rPr>
        <w:t>321</w:t>
      </w:r>
    </w:p>
    <w:p w:rsidR="00610D83" w:rsidRDefault="00610D83" w:rsidP="00610D83">
      <w:pPr>
        <w:shd w:val="clear" w:color="auto" w:fill="FFFFFF"/>
        <w:spacing w:before="648" w:line="413" w:lineRule="exact"/>
        <w:ind w:firstLine="307"/>
        <w:jc w:val="both"/>
      </w:pPr>
      <w:r>
        <w:rPr>
          <w:color w:val="000000"/>
          <w:spacing w:val="-1"/>
          <w:sz w:val="24"/>
          <w:szCs w:val="24"/>
        </w:rPr>
        <w:t xml:space="preserve">История доказала правоту революционных социал-демократов тем, что </w:t>
      </w:r>
      <w:r>
        <w:rPr>
          <w:i/>
          <w:iCs/>
          <w:color w:val="000000"/>
          <w:spacing w:val="-1"/>
          <w:sz w:val="24"/>
          <w:szCs w:val="24"/>
        </w:rPr>
        <w:t xml:space="preserve">булыгинская </w:t>
      </w:r>
      <w:r>
        <w:rPr>
          <w:i/>
          <w:iCs/>
          <w:color w:val="000000"/>
          <w:sz w:val="24"/>
          <w:szCs w:val="24"/>
        </w:rPr>
        <w:t xml:space="preserve">Дума </w:t>
      </w:r>
      <w:r>
        <w:rPr>
          <w:color w:val="000000"/>
          <w:sz w:val="24"/>
          <w:szCs w:val="24"/>
        </w:rPr>
        <w:t xml:space="preserve">никогда не была созвана. Ее смел революционный вихрь, прежде чем она была </w:t>
      </w:r>
      <w:r>
        <w:rPr>
          <w:color w:val="000000"/>
          <w:spacing w:val="-1"/>
          <w:sz w:val="24"/>
          <w:szCs w:val="24"/>
        </w:rPr>
        <w:t>созвана; этот вихрь заставил царя издать новый избирательный закон, значительно уве</w:t>
      </w:r>
      <w:r>
        <w:rPr>
          <w:color w:val="000000"/>
          <w:spacing w:val="-1"/>
          <w:sz w:val="24"/>
          <w:szCs w:val="24"/>
        </w:rPr>
        <w:softHyphen/>
      </w:r>
      <w:r>
        <w:rPr>
          <w:color w:val="000000"/>
          <w:sz w:val="24"/>
          <w:szCs w:val="24"/>
        </w:rPr>
        <w:t>личивший количество избирателей, и признать законодательный характер Думы .</w:t>
      </w:r>
    </w:p>
    <w:p w:rsidR="00610D83" w:rsidRDefault="00610D83" w:rsidP="00610D83">
      <w:pPr>
        <w:shd w:val="clear" w:color="auto" w:fill="FFFFFF"/>
        <w:spacing w:line="413" w:lineRule="exact"/>
        <w:ind w:left="19" w:firstLine="283"/>
        <w:jc w:val="both"/>
      </w:pPr>
      <w:r>
        <w:rPr>
          <w:color w:val="000000"/>
          <w:sz w:val="24"/>
          <w:szCs w:val="24"/>
        </w:rPr>
        <w:t>Октябрь и декабрь 1905 года знаменуют высшую точку восходящей линии россий</w:t>
      </w:r>
      <w:r>
        <w:rPr>
          <w:color w:val="000000"/>
          <w:sz w:val="24"/>
          <w:szCs w:val="24"/>
        </w:rPr>
        <w:softHyphen/>
        <w:t>ской революции. Все источники революционной силы народа открылись еще гораздо шире, чем раньше. Количество бастующих, которое в январе 1905 года, как я уже со</w:t>
      </w:r>
      <w:r>
        <w:rPr>
          <w:color w:val="000000"/>
          <w:sz w:val="24"/>
          <w:szCs w:val="24"/>
        </w:rPr>
        <w:softHyphen/>
        <w:t>общал вам, составляло 440 тысяч, в октябре 1905 года превысило полмиллиона (заметь</w:t>
      </w:r>
      <w:r>
        <w:rPr>
          <w:color w:val="000000"/>
          <w:sz w:val="24"/>
          <w:szCs w:val="24"/>
        </w:rPr>
        <w:softHyphen/>
      </w:r>
      <w:r>
        <w:rPr>
          <w:color w:val="000000"/>
          <w:spacing w:val="-1"/>
          <w:sz w:val="24"/>
          <w:szCs w:val="24"/>
        </w:rPr>
        <w:t xml:space="preserve">те, в течение одного только месяца!). Но к этому количеству, которое охватывает </w:t>
      </w:r>
      <w:r>
        <w:rPr>
          <w:i/>
          <w:iCs/>
          <w:color w:val="000000"/>
          <w:spacing w:val="-1"/>
          <w:sz w:val="24"/>
          <w:szCs w:val="24"/>
        </w:rPr>
        <w:t>толь</w:t>
      </w:r>
      <w:r>
        <w:rPr>
          <w:i/>
          <w:iCs/>
          <w:color w:val="000000"/>
          <w:spacing w:val="-1"/>
          <w:sz w:val="24"/>
          <w:szCs w:val="24"/>
        </w:rPr>
        <w:softHyphen/>
        <w:t xml:space="preserve">ко </w:t>
      </w:r>
      <w:r>
        <w:rPr>
          <w:color w:val="000000"/>
          <w:spacing w:val="-1"/>
          <w:sz w:val="24"/>
          <w:szCs w:val="24"/>
        </w:rPr>
        <w:t>фабричных рабочих, надо присоединить еще несколько сот тысяч железнодорожных рабочих, почтово-телеграфных служащих и т. п.</w:t>
      </w:r>
    </w:p>
    <w:p w:rsidR="00610D83" w:rsidRDefault="00610D83" w:rsidP="00610D83">
      <w:pPr>
        <w:shd w:val="clear" w:color="auto" w:fill="FFFFFF"/>
        <w:spacing w:line="413" w:lineRule="exact"/>
        <w:ind w:left="19" w:firstLine="283"/>
        <w:jc w:val="both"/>
      </w:pPr>
      <w:r>
        <w:rPr>
          <w:color w:val="000000"/>
          <w:spacing w:val="-1"/>
          <w:sz w:val="24"/>
          <w:szCs w:val="24"/>
        </w:rPr>
        <w:t>Российская всеобщая железнодорожная забастовка приостановила железнодорожное движение и самым решительным образом парализовала силу правительства. Открылись двери университетов, и аудитории, которые в мирное время предназначались исключи</w:t>
      </w:r>
      <w:r>
        <w:rPr>
          <w:color w:val="000000"/>
          <w:spacing w:val="-1"/>
          <w:sz w:val="24"/>
          <w:szCs w:val="24"/>
        </w:rPr>
        <w:softHyphen/>
      </w:r>
      <w:r>
        <w:rPr>
          <w:color w:val="000000"/>
          <w:sz w:val="24"/>
          <w:szCs w:val="24"/>
        </w:rPr>
        <w:t>тельно для того, чтобы дурманить молодые головы профессорской кафедральной муд</w:t>
      </w:r>
      <w:r>
        <w:rPr>
          <w:color w:val="000000"/>
          <w:sz w:val="24"/>
          <w:szCs w:val="24"/>
        </w:rPr>
        <w:softHyphen/>
        <w:t>ростью и превращать их в покорных слуг буржуазии и царизма, служили теперь места</w:t>
      </w:r>
      <w:r>
        <w:rPr>
          <w:color w:val="000000"/>
          <w:sz w:val="24"/>
          <w:szCs w:val="24"/>
        </w:rPr>
        <w:softHyphen/>
      </w:r>
      <w:r>
        <w:rPr>
          <w:color w:val="000000"/>
          <w:spacing w:val="-1"/>
          <w:sz w:val="24"/>
          <w:szCs w:val="24"/>
        </w:rPr>
        <w:t>ми собраний для тысяч и тысяч рабочих, ремесленников, служащих, которые открыто и свободно обсуждали политические вопросы.</w:t>
      </w:r>
    </w:p>
    <w:p w:rsidR="00610D83" w:rsidRDefault="00610D83" w:rsidP="00610D83">
      <w:pPr>
        <w:shd w:val="clear" w:color="auto" w:fill="FFFFFF"/>
        <w:spacing w:line="413" w:lineRule="exact"/>
        <w:ind w:left="24" w:firstLine="278"/>
        <w:jc w:val="both"/>
      </w:pPr>
      <w:r>
        <w:rPr>
          <w:color w:val="000000"/>
          <w:spacing w:val="1"/>
          <w:sz w:val="24"/>
          <w:szCs w:val="24"/>
        </w:rPr>
        <w:t xml:space="preserve">Была завоевана свобода печати. Цензура была просто устранена. Никакой издатель </w:t>
      </w:r>
      <w:r>
        <w:rPr>
          <w:color w:val="000000"/>
          <w:sz w:val="24"/>
          <w:szCs w:val="24"/>
        </w:rPr>
        <w:t>не осмеливался представлять властям обязательный экземпляр, а власти не осмелива</w:t>
      </w:r>
      <w:r>
        <w:rPr>
          <w:color w:val="000000"/>
          <w:sz w:val="24"/>
          <w:szCs w:val="24"/>
        </w:rPr>
        <w:softHyphen/>
        <w:t xml:space="preserve">лись принимать против этого какие-либо меры. Впервые в русской истории свободно </w:t>
      </w:r>
      <w:r>
        <w:rPr>
          <w:color w:val="000000"/>
          <w:spacing w:val="-1"/>
          <w:sz w:val="24"/>
          <w:szCs w:val="24"/>
        </w:rPr>
        <w:t xml:space="preserve">появились в Петербурге и других городах революционные газеты. В одном Петербурге </w:t>
      </w:r>
      <w:r>
        <w:rPr>
          <w:color w:val="000000"/>
          <w:sz w:val="24"/>
          <w:szCs w:val="24"/>
        </w:rPr>
        <w:t>выходило три ежедневных социал-демократических газеты с тиражом от 50 до 100 ты</w:t>
      </w:r>
      <w:r>
        <w:rPr>
          <w:color w:val="000000"/>
          <w:sz w:val="24"/>
          <w:szCs w:val="24"/>
        </w:rPr>
        <w:softHyphen/>
      </w:r>
      <w:r>
        <w:rPr>
          <w:color w:val="000000"/>
          <w:spacing w:val="-2"/>
          <w:sz w:val="24"/>
          <w:szCs w:val="24"/>
        </w:rPr>
        <w:t>сяч экземпляров.</w:t>
      </w:r>
    </w:p>
    <w:p w:rsidR="00610D83" w:rsidRDefault="00610D83" w:rsidP="00610D83">
      <w:pPr>
        <w:shd w:val="clear" w:color="auto" w:fill="FFFFFF"/>
        <w:spacing w:before="3374"/>
        <w:ind w:left="422"/>
      </w:pPr>
      <w:r>
        <w:rPr>
          <w:noProof/>
        </w:rPr>
        <mc:AlternateContent>
          <mc:Choice Requires="wps">
            <w:drawing>
              <wp:anchor distT="0" distB="0" distL="114300" distR="114300" simplePos="0" relativeHeight="251737088" behindDoc="0" locked="0" layoutInCell="0" allowOverlap="1">
                <wp:simplePos x="0" y="0"/>
                <wp:positionH relativeFrom="column">
                  <wp:posOffset>15240</wp:posOffset>
                </wp:positionH>
                <wp:positionV relativeFrom="paragraph">
                  <wp:posOffset>2078990</wp:posOffset>
                </wp:positionV>
                <wp:extent cx="1828800" cy="0"/>
                <wp:effectExtent l="5715" t="12065" r="13335" b="698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7pt" to="145.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" o:allowincell="f" strokeweight=".7pt"/>
            </w:pict>
          </mc:Fallback>
        </mc:AlternateContent>
      </w:r>
      <w:r>
        <w:rPr>
          <w:color w:val="000000"/>
          <w:spacing w:val="-1"/>
        </w:rPr>
        <w:t xml:space="preserve">Четыре предыдущие абзаца в рукописи перечеркнуты. </w:t>
      </w:r>
      <w:r>
        <w:rPr>
          <w:i/>
          <w:iCs/>
          <w:color w:val="000000"/>
          <w:spacing w:val="-1"/>
        </w:rPr>
        <w:t>Ред.</w:t>
      </w:r>
    </w:p>
    <w:p w:rsidR="00610D83" w:rsidRDefault="00610D83" w:rsidP="00610D83">
      <w:pPr>
        <w:shd w:val="clear" w:color="auto" w:fill="FFFFFF"/>
        <w:spacing w:before="3374"/>
        <w:ind w:left="422"/>
        <w:sectPr w:rsidR="00610D83">
          <w:pgSz w:w="11909" w:h="16834"/>
          <w:pgMar w:top="1205" w:right="1419" w:bottom="360" w:left="1399"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firstLine="283"/>
        <w:jc w:val="both"/>
      </w:pPr>
      <w:r>
        <w:rPr>
          <w:color w:val="000000"/>
          <w:sz w:val="24"/>
          <w:szCs w:val="24"/>
        </w:rPr>
        <w:t>Пролетариат шел во главе движения. Он поставил себе задачей завоевание 8-</w:t>
      </w:r>
      <w:r>
        <w:rPr>
          <w:color w:val="000000"/>
          <w:spacing w:val="-1"/>
          <w:sz w:val="24"/>
          <w:szCs w:val="24"/>
        </w:rPr>
        <w:t>часового рабочего дня революционным путем. Боевым лозунгом петербургского проле</w:t>
      </w:r>
      <w:r>
        <w:rPr>
          <w:color w:val="000000"/>
          <w:spacing w:val="-1"/>
          <w:sz w:val="24"/>
          <w:szCs w:val="24"/>
        </w:rPr>
        <w:softHyphen/>
      </w:r>
      <w:r>
        <w:rPr>
          <w:color w:val="000000"/>
          <w:sz w:val="24"/>
          <w:szCs w:val="24"/>
        </w:rPr>
        <w:t xml:space="preserve">тариата было тогда: </w:t>
      </w:r>
      <w:r>
        <w:rPr>
          <w:i/>
          <w:iCs/>
          <w:color w:val="000000"/>
          <w:sz w:val="24"/>
          <w:szCs w:val="24"/>
        </w:rPr>
        <w:t xml:space="preserve">«8-часовой день и оружие!». </w:t>
      </w:r>
      <w:r>
        <w:rPr>
          <w:color w:val="000000"/>
          <w:sz w:val="24"/>
          <w:szCs w:val="24"/>
        </w:rPr>
        <w:t xml:space="preserve">Для все более возраставшей массы </w:t>
      </w:r>
      <w:r>
        <w:rPr>
          <w:color w:val="000000"/>
          <w:spacing w:val="-1"/>
          <w:sz w:val="24"/>
          <w:szCs w:val="24"/>
        </w:rPr>
        <w:t xml:space="preserve">рабочих становилось очевидным, что судьбы революции может решить и решит только </w:t>
      </w:r>
      <w:r>
        <w:rPr>
          <w:color w:val="000000"/>
          <w:spacing w:val="-2"/>
          <w:sz w:val="24"/>
          <w:szCs w:val="24"/>
        </w:rPr>
        <w:t>вооруженная борьба.</w:t>
      </w:r>
    </w:p>
    <w:p w:rsidR="00610D83" w:rsidRDefault="00610D83" w:rsidP="00610D83">
      <w:pPr>
        <w:shd w:val="clear" w:color="auto" w:fill="FFFFFF"/>
        <w:spacing w:line="413" w:lineRule="exact"/>
        <w:ind w:left="5" w:firstLine="283"/>
        <w:jc w:val="both"/>
      </w:pPr>
      <w:r>
        <w:rPr>
          <w:color w:val="000000"/>
          <w:sz w:val="24"/>
          <w:szCs w:val="24"/>
        </w:rPr>
        <w:t xml:space="preserve">В огне борьбы образовалась своеобразная массовая организация: знаменитые </w:t>
      </w:r>
      <w:r>
        <w:rPr>
          <w:i/>
          <w:iCs/>
          <w:color w:val="000000"/>
          <w:sz w:val="24"/>
          <w:szCs w:val="24"/>
        </w:rPr>
        <w:t>Сове</w:t>
      </w:r>
      <w:r>
        <w:rPr>
          <w:i/>
          <w:iCs/>
          <w:color w:val="000000"/>
          <w:sz w:val="24"/>
          <w:szCs w:val="24"/>
        </w:rPr>
        <w:softHyphen/>
        <w:t xml:space="preserve">ты рабочих депутатов, </w:t>
      </w:r>
      <w:r>
        <w:rPr>
          <w:color w:val="000000"/>
          <w:sz w:val="24"/>
          <w:szCs w:val="24"/>
        </w:rPr>
        <w:t xml:space="preserve">собрания делегатов от всех фабрик. Эти </w:t>
      </w:r>
      <w:r>
        <w:rPr>
          <w:i/>
          <w:iCs/>
          <w:color w:val="000000"/>
          <w:sz w:val="24"/>
          <w:szCs w:val="24"/>
        </w:rPr>
        <w:t>Советы рабочих де</w:t>
      </w:r>
      <w:r>
        <w:rPr>
          <w:i/>
          <w:iCs/>
          <w:color w:val="000000"/>
          <w:sz w:val="24"/>
          <w:szCs w:val="24"/>
        </w:rPr>
        <w:softHyphen/>
      </w:r>
      <w:r>
        <w:rPr>
          <w:i/>
          <w:iCs/>
          <w:color w:val="000000"/>
          <w:spacing w:val="-1"/>
          <w:sz w:val="24"/>
          <w:szCs w:val="24"/>
        </w:rPr>
        <w:t xml:space="preserve">путатов </w:t>
      </w:r>
      <w:r>
        <w:rPr>
          <w:color w:val="000000"/>
          <w:spacing w:val="-1"/>
          <w:sz w:val="24"/>
          <w:szCs w:val="24"/>
        </w:rPr>
        <w:t>в нескольких городах России все более и более начинали играть роль времен</w:t>
      </w:r>
      <w:r>
        <w:rPr>
          <w:color w:val="000000"/>
          <w:spacing w:val="-1"/>
          <w:sz w:val="24"/>
          <w:szCs w:val="24"/>
        </w:rPr>
        <w:softHyphen/>
      </w:r>
      <w:r>
        <w:rPr>
          <w:color w:val="000000"/>
          <w:sz w:val="24"/>
          <w:szCs w:val="24"/>
        </w:rPr>
        <w:t xml:space="preserve">ного революционного правительства, роль органов и руководителей восстаний. Были </w:t>
      </w:r>
      <w:r>
        <w:rPr>
          <w:color w:val="000000"/>
          <w:spacing w:val="-1"/>
          <w:sz w:val="24"/>
          <w:szCs w:val="24"/>
        </w:rPr>
        <w:t>сделаны попытки организовать Советы солдатских и матросских депутатов и соединить их с Советами рабочих депутатов.</w:t>
      </w:r>
    </w:p>
    <w:p w:rsidR="00610D83" w:rsidRDefault="00610D83" w:rsidP="00610D83">
      <w:pPr>
        <w:shd w:val="clear" w:color="auto" w:fill="FFFFFF"/>
        <w:spacing w:line="413" w:lineRule="exact"/>
        <w:ind w:left="10" w:firstLine="274"/>
        <w:jc w:val="both"/>
      </w:pPr>
      <w:r>
        <w:rPr>
          <w:color w:val="000000"/>
          <w:sz w:val="24"/>
          <w:szCs w:val="24"/>
        </w:rPr>
        <w:t>Некоторые города России переживали в те дни период различных местных малень</w:t>
      </w:r>
      <w:r>
        <w:rPr>
          <w:color w:val="000000"/>
          <w:sz w:val="24"/>
          <w:szCs w:val="24"/>
        </w:rPr>
        <w:softHyphen/>
      </w:r>
      <w:r>
        <w:rPr>
          <w:color w:val="000000"/>
          <w:spacing w:val="-1"/>
          <w:sz w:val="24"/>
          <w:szCs w:val="24"/>
        </w:rPr>
        <w:t>ких «республик», в которых правительственная власть была смещена и Совет рабочих депутатов действительно функционировал в качестве новой государственной власти. К сожалению, эти периоды были слишком краткими, «победы» слишком слабыми, слиш</w:t>
      </w:r>
      <w:r>
        <w:rPr>
          <w:color w:val="000000"/>
          <w:spacing w:val="-1"/>
          <w:sz w:val="24"/>
          <w:szCs w:val="24"/>
        </w:rPr>
        <w:softHyphen/>
      </w:r>
      <w:r>
        <w:rPr>
          <w:color w:val="000000"/>
          <w:spacing w:val="-2"/>
          <w:sz w:val="24"/>
          <w:szCs w:val="24"/>
        </w:rPr>
        <w:t>ком изолированными.</w:t>
      </w:r>
    </w:p>
    <w:p w:rsidR="00610D83" w:rsidRDefault="00610D83" w:rsidP="00610D83">
      <w:pPr>
        <w:shd w:val="clear" w:color="auto" w:fill="FFFFFF"/>
        <w:spacing w:line="413" w:lineRule="exact"/>
        <w:ind w:left="5" w:firstLine="283"/>
        <w:jc w:val="both"/>
      </w:pPr>
      <w:r>
        <w:rPr>
          <w:color w:val="000000"/>
          <w:sz w:val="24"/>
          <w:szCs w:val="24"/>
        </w:rPr>
        <w:t xml:space="preserve">Крестьянское движение осенью 1905 года достигло еще больших размеров. </w:t>
      </w:r>
      <w:r>
        <w:rPr>
          <w:i/>
          <w:iCs/>
          <w:color w:val="000000"/>
          <w:sz w:val="24"/>
          <w:szCs w:val="24"/>
        </w:rPr>
        <w:t xml:space="preserve">Больше трети </w:t>
      </w:r>
      <w:r>
        <w:rPr>
          <w:color w:val="000000"/>
          <w:sz w:val="24"/>
          <w:szCs w:val="24"/>
        </w:rPr>
        <w:t>уездов во всей стране было тогда охвачено так называемыми «крестьянскими беспорядками» и настоящими крестьянскими восстаниями. Крестьяне сожгли до 2 ты</w:t>
      </w:r>
      <w:r>
        <w:rPr>
          <w:color w:val="000000"/>
          <w:sz w:val="24"/>
          <w:szCs w:val="24"/>
        </w:rPr>
        <w:softHyphen/>
      </w:r>
      <w:r>
        <w:rPr>
          <w:color w:val="000000"/>
          <w:spacing w:val="1"/>
          <w:sz w:val="24"/>
          <w:szCs w:val="24"/>
        </w:rPr>
        <w:t>сяч усадеб и распределили между собой жизненные средства, награбленные дворян</w:t>
      </w:r>
      <w:r>
        <w:rPr>
          <w:color w:val="000000"/>
          <w:spacing w:val="1"/>
          <w:sz w:val="24"/>
          <w:szCs w:val="24"/>
        </w:rPr>
        <w:softHyphen/>
      </w:r>
      <w:r>
        <w:rPr>
          <w:color w:val="000000"/>
          <w:spacing w:val="-1"/>
          <w:sz w:val="24"/>
          <w:szCs w:val="24"/>
        </w:rPr>
        <w:t>скими хищниками у народа.</w:t>
      </w:r>
    </w:p>
    <w:p w:rsidR="00610D83" w:rsidRDefault="00610D83" w:rsidP="00610D83">
      <w:pPr>
        <w:shd w:val="clear" w:color="auto" w:fill="FFFFFF"/>
        <w:spacing w:before="5" w:line="413" w:lineRule="exact"/>
        <w:ind w:left="5" w:firstLine="283"/>
        <w:jc w:val="both"/>
      </w:pPr>
      <w:r>
        <w:rPr>
          <w:color w:val="000000"/>
          <w:spacing w:val="-1"/>
          <w:sz w:val="24"/>
          <w:szCs w:val="24"/>
        </w:rPr>
        <w:t xml:space="preserve">К сожалению, эта работа была слишком мало основательна! К сожалению, крестьяне </w:t>
      </w:r>
      <w:r>
        <w:rPr>
          <w:color w:val="000000"/>
          <w:sz w:val="24"/>
          <w:szCs w:val="24"/>
        </w:rPr>
        <w:t xml:space="preserve">уничтожили тогда только пятнадцатую долю общего количества дворянских усадеб, </w:t>
      </w:r>
      <w:r>
        <w:rPr>
          <w:color w:val="000000"/>
          <w:spacing w:val="1"/>
          <w:sz w:val="24"/>
          <w:szCs w:val="24"/>
        </w:rPr>
        <w:t xml:space="preserve">только пятнадцатую часть того, что они </w:t>
      </w:r>
      <w:r>
        <w:rPr>
          <w:i/>
          <w:iCs/>
          <w:color w:val="000000"/>
          <w:spacing w:val="1"/>
          <w:sz w:val="24"/>
          <w:szCs w:val="24"/>
        </w:rPr>
        <w:t xml:space="preserve">должны </w:t>
      </w:r>
      <w:r>
        <w:rPr>
          <w:color w:val="000000"/>
          <w:spacing w:val="1"/>
          <w:sz w:val="24"/>
          <w:szCs w:val="24"/>
        </w:rPr>
        <w:t>были уничтожить, чтобы до конца стереть с лица русской земли позор феодального крупного землевладения. К сожале</w:t>
      </w:r>
      <w:r>
        <w:rPr>
          <w:color w:val="000000"/>
          <w:spacing w:val="1"/>
          <w:sz w:val="24"/>
          <w:szCs w:val="24"/>
        </w:rPr>
        <w:softHyphen/>
      </w:r>
      <w:r>
        <w:rPr>
          <w:color w:val="000000"/>
          <w:sz w:val="24"/>
          <w:szCs w:val="24"/>
        </w:rPr>
        <w:t>нию, крестьяне действовали слишком распыленно, неорганизованно, недостаточно на</w:t>
      </w:r>
      <w:r>
        <w:rPr>
          <w:color w:val="000000"/>
          <w:sz w:val="24"/>
          <w:szCs w:val="24"/>
        </w:rPr>
        <w:softHyphen/>
        <w:t>ступательно, и в этом заключается одна из коренных причин поражения революции.</w:t>
      </w:r>
    </w:p>
    <w:p w:rsidR="00610D83" w:rsidRDefault="00610D83" w:rsidP="00610D83">
      <w:pPr>
        <w:shd w:val="clear" w:color="auto" w:fill="FFFFFF"/>
        <w:spacing w:before="5" w:line="413" w:lineRule="exact"/>
        <w:ind w:lef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07"/>
          <w:tab w:val="left" w:leader="underscore" w:pos="8501"/>
        </w:tabs>
      </w:pPr>
      <w:r>
        <w:lastRenderedPageBreak/>
        <w:tab/>
      </w:r>
      <w:r>
        <w:rPr>
          <w:color w:val="000000"/>
          <w:u w:val="single"/>
        </w:rPr>
        <w:t>ДОКЛАД О РЕВОЛЮЦИИ 1905 ГОДА</w:t>
      </w:r>
      <w:r>
        <w:rPr>
          <w:color w:val="000000"/>
          <w:u w:val="single"/>
        </w:rPr>
        <w:tab/>
      </w:r>
      <w:r>
        <w:rPr>
          <w:color w:val="000000"/>
        </w:rPr>
        <w:t>323</w:t>
      </w:r>
    </w:p>
    <w:p w:rsidR="00610D83" w:rsidRDefault="00610D83" w:rsidP="00610D83">
      <w:pPr>
        <w:shd w:val="clear" w:color="auto" w:fill="FFFFFF"/>
        <w:spacing w:before="653" w:line="413" w:lineRule="exact"/>
        <w:ind w:left="5" w:firstLine="288"/>
        <w:jc w:val="both"/>
      </w:pPr>
      <w:r>
        <w:rPr>
          <w:color w:val="000000"/>
          <w:sz w:val="24"/>
          <w:szCs w:val="24"/>
        </w:rPr>
        <w:t>Среди угнетенных народов России вспыхнуло освободительное национальное дви</w:t>
      </w:r>
      <w:r>
        <w:rPr>
          <w:color w:val="000000"/>
          <w:sz w:val="24"/>
          <w:szCs w:val="24"/>
        </w:rPr>
        <w:softHyphen/>
        <w:t xml:space="preserve">жение. В России </w:t>
      </w:r>
      <w:r>
        <w:rPr>
          <w:i/>
          <w:iCs/>
          <w:color w:val="000000"/>
          <w:sz w:val="24"/>
          <w:szCs w:val="24"/>
        </w:rPr>
        <w:t xml:space="preserve">больше половины, почти три пятых (точно: 57 проц.) </w:t>
      </w:r>
      <w:r>
        <w:rPr>
          <w:color w:val="000000"/>
          <w:sz w:val="24"/>
          <w:szCs w:val="24"/>
        </w:rPr>
        <w:t>населения под</w:t>
      </w:r>
      <w:r>
        <w:rPr>
          <w:color w:val="000000"/>
          <w:sz w:val="24"/>
          <w:szCs w:val="24"/>
        </w:rPr>
        <w:softHyphen/>
      </w:r>
      <w:r>
        <w:rPr>
          <w:color w:val="000000"/>
          <w:spacing w:val="-1"/>
          <w:sz w:val="24"/>
          <w:szCs w:val="24"/>
        </w:rPr>
        <w:t xml:space="preserve">вергается национальному угнетению, они не пользуются даже свободой родного языка, </w:t>
      </w:r>
      <w:r>
        <w:rPr>
          <w:color w:val="000000"/>
          <w:sz w:val="24"/>
          <w:szCs w:val="24"/>
        </w:rPr>
        <w:t>их насильственно русифицируют. Например, мусульмане, составляющие десятки мил</w:t>
      </w:r>
      <w:r>
        <w:rPr>
          <w:color w:val="000000"/>
          <w:sz w:val="24"/>
          <w:szCs w:val="24"/>
        </w:rPr>
        <w:softHyphen/>
        <w:t>лионов населения России, с изумительной быстротой организовали тогда — это была вообще эпоха колоссального роста различных организаций — мусульманский союз.</w:t>
      </w:r>
    </w:p>
    <w:p w:rsidR="00610D83" w:rsidRDefault="00610D83" w:rsidP="00610D83">
      <w:pPr>
        <w:shd w:val="clear" w:color="auto" w:fill="FFFFFF"/>
        <w:spacing w:line="413" w:lineRule="exact"/>
        <w:ind w:left="10" w:right="5" w:firstLine="274"/>
        <w:jc w:val="both"/>
      </w:pPr>
      <w:r>
        <w:rPr>
          <w:color w:val="000000"/>
          <w:sz w:val="24"/>
          <w:szCs w:val="24"/>
        </w:rPr>
        <w:t>Чтобы дать собранию, в особенности молодежи, пример того, как в тогдашней Рос</w:t>
      </w:r>
      <w:r>
        <w:rPr>
          <w:color w:val="000000"/>
          <w:sz w:val="24"/>
          <w:szCs w:val="24"/>
        </w:rPr>
        <w:softHyphen/>
      </w:r>
      <w:r>
        <w:rPr>
          <w:color w:val="000000"/>
          <w:spacing w:val="-1"/>
          <w:sz w:val="24"/>
          <w:szCs w:val="24"/>
        </w:rPr>
        <w:t>сии национальное освободительное движение поднималось в связи с рабочим движени</w:t>
      </w:r>
      <w:r>
        <w:rPr>
          <w:color w:val="000000"/>
          <w:spacing w:val="-1"/>
          <w:sz w:val="24"/>
          <w:szCs w:val="24"/>
        </w:rPr>
        <w:softHyphen/>
        <w:t>ем, я приведу вам один небольшой пример.</w:t>
      </w:r>
    </w:p>
    <w:p w:rsidR="00610D83" w:rsidRDefault="00610D83" w:rsidP="00610D83">
      <w:pPr>
        <w:shd w:val="clear" w:color="auto" w:fill="FFFFFF"/>
        <w:spacing w:before="5" w:line="413" w:lineRule="exact"/>
        <w:ind w:right="5" w:firstLine="278"/>
        <w:jc w:val="both"/>
      </w:pPr>
      <w:r>
        <w:rPr>
          <w:color w:val="000000"/>
          <w:sz w:val="24"/>
          <w:szCs w:val="24"/>
        </w:rPr>
        <w:t xml:space="preserve">В декабре 1905 года в сотнях школ польские школьники сожгли все русские книги, </w:t>
      </w:r>
      <w:r>
        <w:rPr>
          <w:color w:val="000000"/>
          <w:spacing w:val="-1"/>
          <w:sz w:val="24"/>
          <w:szCs w:val="24"/>
        </w:rPr>
        <w:t xml:space="preserve">картины и царские портреты, избили и прогнали из школ русских учителей и русских </w:t>
      </w:r>
      <w:r>
        <w:rPr>
          <w:color w:val="000000"/>
          <w:spacing w:val="1"/>
          <w:sz w:val="24"/>
          <w:szCs w:val="24"/>
        </w:rPr>
        <w:t>товарищей с криками: «Пошли вон, в Россию!». Требования польских учеников сред</w:t>
      </w:r>
      <w:r>
        <w:rPr>
          <w:color w:val="000000"/>
          <w:spacing w:val="1"/>
          <w:sz w:val="24"/>
          <w:szCs w:val="24"/>
        </w:rPr>
        <w:softHyphen/>
      </w:r>
      <w:r>
        <w:rPr>
          <w:color w:val="000000"/>
          <w:sz w:val="24"/>
          <w:szCs w:val="24"/>
        </w:rPr>
        <w:t>них школ были, между прочим, следующие: «1) все средние школы должны быть под</w:t>
      </w:r>
      <w:r>
        <w:rPr>
          <w:color w:val="000000"/>
          <w:sz w:val="24"/>
          <w:szCs w:val="24"/>
        </w:rPr>
        <w:softHyphen/>
        <w:t>чинены Совету рабочих депутатов; 2) созыв объединенных ученических и рабочих соб</w:t>
      </w:r>
      <w:r>
        <w:rPr>
          <w:color w:val="000000"/>
          <w:sz w:val="24"/>
          <w:szCs w:val="24"/>
        </w:rPr>
        <w:softHyphen/>
        <w:t>раний в школьных помещениях; 3) разрешение носить в гимназиях красные блузы в знак принадлежности к грядущей пролетарской республике» и т. д.</w:t>
      </w:r>
    </w:p>
    <w:p w:rsidR="00610D83" w:rsidRDefault="00610D83" w:rsidP="00610D83">
      <w:pPr>
        <w:shd w:val="clear" w:color="auto" w:fill="FFFFFF"/>
        <w:spacing w:line="413" w:lineRule="exact"/>
        <w:ind w:left="10" w:right="5" w:firstLine="274"/>
        <w:jc w:val="both"/>
      </w:pPr>
      <w:r>
        <w:rPr>
          <w:color w:val="000000"/>
          <w:spacing w:val="-1"/>
          <w:sz w:val="24"/>
          <w:szCs w:val="24"/>
        </w:rPr>
        <w:t xml:space="preserve">Чем выше поднимались волны движения, тем с большей энергией и решительностью </w:t>
      </w:r>
      <w:r>
        <w:rPr>
          <w:color w:val="000000"/>
          <w:sz w:val="24"/>
          <w:szCs w:val="24"/>
        </w:rPr>
        <w:t>вооружалась реакция для борьбы против революции. В российской революции 1905 года оправдалось то, что писал К. Каутский в 1902 году в своей книге «Социальная ре</w:t>
      </w:r>
      <w:r>
        <w:rPr>
          <w:color w:val="000000"/>
          <w:sz w:val="24"/>
          <w:szCs w:val="24"/>
        </w:rPr>
        <w:softHyphen/>
        <w:t>волюция» (он был тогда, кстати сказать, еще революционным марксистом, а не защит</w:t>
      </w:r>
      <w:r>
        <w:rPr>
          <w:color w:val="000000"/>
          <w:sz w:val="24"/>
          <w:szCs w:val="24"/>
        </w:rPr>
        <w:softHyphen/>
        <w:t>ником социал-патриотов и оппортунистов, как в настоящее время). Он писал следую</w:t>
      </w:r>
      <w:r>
        <w:rPr>
          <w:color w:val="000000"/>
          <w:sz w:val="24"/>
          <w:szCs w:val="24"/>
        </w:rPr>
        <w:softHyphen/>
      </w:r>
      <w:r>
        <w:rPr>
          <w:color w:val="000000"/>
          <w:spacing w:val="-8"/>
          <w:sz w:val="24"/>
          <w:szCs w:val="24"/>
        </w:rPr>
        <w:t>щее:</w:t>
      </w:r>
    </w:p>
    <w:p w:rsidR="00610D83" w:rsidRDefault="00610D83" w:rsidP="00610D83">
      <w:pPr>
        <w:shd w:val="clear" w:color="auto" w:fill="FFFFFF"/>
        <w:spacing w:before="82" w:line="336" w:lineRule="exact"/>
        <w:ind w:left="5" w:right="5" w:firstLine="288"/>
        <w:jc w:val="both"/>
      </w:pPr>
      <w:r>
        <w:rPr>
          <w:color w:val="000000"/>
        </w:rPr>
        <w:t xml:space="preserve">«... Грядущая революция... менее будет похожа на внезапное восстание против правительства и более </w:t>
      </w:r>
      <w:r>
        <w:rPr>
          <w:color w:val="000000"/>
          <w:spacing w:val="-1"/>
        </w:rPr>
        <w:t xml:space="preserve">на затяжную </w:t>
      </w:r>
      <w:r>
        <w:rPr>
          <w:i/>
          <w:iCs/>
          <w:color w:val="000000"/>
          <w:spacing w:val="-1"/>
        </w:rPr>
        <w:t>гражданскую войну».</w:t>
      </w:r>
    </w:p>
    <w:p w:rsidR="00610D83" w:rsidRDefault="00610D83" w:rsidP="00610D83">
      <w:pPr>
        <w:shd w:val="clear" w:color="auto" w:fill="FFFFFF"/>
        <w:spacing w:before="158"/>
        <w:ind w:left="298"/>
      </w:pPr>
      <w:r>
        <w:rPr>
          <w:color w:val="000000"/>
          <w:spacing w:val="-1"/>
          <w:sz w:val="24"/>
          <w:szCs w:val="24"/>
        </w:rPr>
        <w:t>Так и случилось! Несомненно, так это и будет в грядущей европейской революции!</w:t>
      </w:r>
    </w:p>
    <w:p w:rsidR="00610D83" w:rsidRDefault="00610D83" w:rsidP="00610D83">
      <w:pPr>
        <w:shd w:val="clear" w:color="auto" w:fill="FFFFFF"/>
        <w:spacing w:before="158"/>
        <w:ind w:left="298"/>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firstLine="278"/>
        <w:jc w:val="both"/>
      </w:pPr>
      <w:r>
        <w:rPr>
          <w:color w:val="000000"/>
          <w:sz w:val="24"/>
          <w:szCs w:val="24"/>
        </w:rPr>
        <w:t>Ненависть царизма направилась в особенности против евреев. С одной стороны, ев</w:t>
      </w:r>
      <w:r>
        <w:rPr>
          <w:color w:val="000000"/>
          <w:sz w:val="24"/>
          <w:szCs w:val="24"/>
        </w:rPr>
        <w:softHyphen/>
        <w:t>реи доставляли особенно высокий процент (по сравнению с общей численностью ев</w:t>
      </w:r>
      <w:r>
        <w:rPr>
          <w:color w:val="000000"/>
          <w:sz w:val="24"/>
          <w:szCs w:val="24"/>
        </w:rPr>
        <w:softHyphen/>
        <w:t>рейского населения) вождей революционного движения. И теперь евреи имеют, кстати сказать, ту заслугу, что они дают относительно высокий процент представителей ин</w:t>
      </w:r>
      <w:r>
        <w:rPr>
          <w:color w:val="000000"/>
          <w:sz w:val="24"/>
          <w:szCs w:val="24"/>
        </w:rPr>
        <w:softHyphen/>
        <w:t xml:space="preserve">тернационалистского течения по сравнению с другими народами. С другой стороны, царизм умел отлично использовать гнуснейшие предрассудки самых невежественных </w:t>
      </w:r>
      <w:r>
        <w:rPr>
          <w:color w:val="000000"/>
          <w:spacing w:val="-1"/>
          <w:sz w:val="24"/>
          <w:szCs w:val="24"/>
        </w:rPr>
        <w:t xml:space="preserve">слоев населения против евреев. Так возникли </w:t>
      </w:r>
      <w:r>
        <w:rPr>
          <w:i/>
          <w:iCs/>
          <w:color w:val="000000"/>
          <w:spacing w:val="-1"/>
          <w:sz w:val="24"/>
          <w:szCs w:val="24"/>
        </w:rPr>
        <w:t xml:space="preserve">погромы, </w:t>
      </w:r>
      <w:r>
        <w:rPr>
          <w:color w:val="000000"/>
          <w:spacing w:val="-1"/>
          <w:sz w:val="24"/>
          <w:szCs w:val="24"/>
        </w:rPr>
        <w:t>в большинстве случаев поддер</w:t>
      </w:r>
      <w:r>
        <w:rPr>
          <w:color w:val="000000"/>
          <w:spacing w:val="-1"/>
          <w:sz w:val="24"/>
          <w:szCs w:val="24"/>
        </w:rPr>
        <w:softHyphen/>
      </w:r>
      <w:r>
        <w:rPr>
          <w:color w:val="000000"/>
          <w:sz w:val="24"/>
          <w:szCs w:val="24"/>
        </w:rPr>
        <w:t>жанные полицией, если не руководимые ею непосредственно, — в 100 городах за это время насчитывается более 4000 убитых, более 10 000 изувеченных, — эти чудовищ</w:t>
      </w:r>
      <w:r>
        <w:rPr>
          <w:color w:val="000000"/>
          <w:sz w:val="24"/>
          <w:szCs w:val="24"/>
        </w:rPr>
        <w:softHyphen/>
      </w:r>
      <w:r>
        <w:rPr>
          <w:color w:val="000000"/>
          <w:spacing w:val="-1"/>
          <w:sz w:val="24"/>
          <w:szCs w:val="24"/>
        </w:rPr>
        <w:t>ные избиения мирных евреев, их жен и детей, вызвавшие такое отвращение во всем ци</w:t>
      </w:r>
      <w:r>
        <w:rPr>
          <w:color w:val="000000"/>
          <w:spacing w:val="-1"/>
          <w:sz w:val="24"/>
          <w:szCs w:val="24"/>
        </w:rPr>
        <w:softHyphen/>
      </w:r>
      <w:r>
        <w:rPr>
          <w:color w:val="000000"/>
          <w:sz w:val="24"/>
          <w:szCs w:val="24"/>
        </w:rPr>
        <w:t>вилизованном мире. Я имею в виду, конечно, отвращение действительно демократиче</w:t>
      </w:r>
      <w:r>
        <w:rPr>
          <w:color w:val="000000"/>
          <w:sz w:val="24"/>
          <w:szCs w:val="24"/>
        </w:rPr>
        <w:softHyphen/>
      </w:r>
      <w:r>
        <w:rPr>
          <w:color w:val="000000"/>
          <w:spacing w:val="-1"/>
          <w:sz w:val="24"/>
          <w:szCs w:val="24"/>
        </w:rPr>
        <w:t xml:space="preserve">ских элементов цивилизованного мира, а такими являются </w:t>
      </w:r>
      <w:r>
        <w:rPr>
          <w:i/>
          <w:iCs/>
          <w:color w:val="000000"/>
          <w:spacing w:val="-1"/>
          <w:sz w:val="24"/>
          <w:szCs w:val="24"/>
        </w:rPr>
        <w:t xml:space="preserve">исключительно </w:t>
      </w:r>
      <w:r>
        <w:rPr>
          <w:color w:val="000000"/>
          <w:spacing w:val="-1"/>
          <w:sz w:val="24"/>
          <w:szCs w:val="24"/>
        </w:rPr>
        <w:t>социалисти</w:t>
      </w:r>
      <w:r>
        <w:rPr>
          <w:color w:val="000000"/>
          <w:spacing w:val="-1"/>
          <w:sz w:val="24"/>
          <w:szCs w:val="24"/>
        </w:rPr>
        <w:softHyphen/>
        <w:t>ческие рабочие, пролетарии.</w:t>
      </w:r>
    </w:p>
    <w:p w:rsidR="00610D83" w:rsidRDefault="00610D83" w:rsidP="00610D83">
      <w:pPr>
        <w:shd w:val="clear" w:color="auto" w:fill="FFFFFF"/>
        <w:spacing w:line="413" w:lineRule="exact"/>
        <w:ind w:left="5" w:firstLine="283"/>
        <w:jc w:val="both"/>
      </w:pPr>
      <w:r>
        <w:rPr>
          <w:color w:val="000000"/>
          <w:sz w:val="24"/>
          <w:szCs w:val="24"/>
        </w:rPr>
        <w:t>Буржуазия, даже самых свободных, даже республиканских стран Западной Европы, умеет великолепно сочетать свои лицемерные фразы о «русских зверствах» с самыми бесстыдными денежными сделками, особенно с финансовой поддержкой царизма и империалистской эксплуатацией России посредством экспорта капитала и т. п.</w:t>
      </w:r>
    </w:p>
    <w:p w:rsidR="00610D83" w:rsidRDefault="00610D83" w:rsidP="00610D83">
      <w:pPr>
        <w:shd w:val="clear" w:color="auto" w:fill="FFFFFF"/>
        <w:spacing w:line="413" w:lineRule="exact"/>
        <w:ind w:firstLine="293"/>
        <w:jc w:val="both"/>
      </w:pPr>
      <w:r>
        <w:rPr>
          <w:color w:val="000000"/>
          <w:sz w:val="24"/>
          <w:szCs w:val="24"/>
        </w:rPr>
        <w:t xml:space="preserve">Своей вершины революция 1905 года достигла в декабрьском восстании в Москве. Небольшое число восставших, именно организованных и вооруженных рабочих — их было не больше </w:t>
      </w:r>
      <w:r>
        <w:rPr>
          <w:i/>
          <w:iCs/>
          <w:color w:val="000000"/>
          <w:sz w:val="24"/>
          <w:szCs w:val="24"/>
        </w:rPr>
        <w:t xml:space="preserve">восьми тысяч </w:t>
      </w:r>
      <w:r>
        <w:rPr>
          <w:color w:val="000000"/>
          <w:sz w:val="24"/>
          <w:szCs w:val="24"/>
        </w:rPr>
        <w:t xml:space="preserve">— оказывали в течение 9 дней сопротивление царскому </w:t>
      </w:r>
      <w:r>
        <w:rPr>
          <w:color w:val="000000"/>
          <w:spacing w:val="-1"/>
          <w:sz w:val="24"/>
          <w:szCs w:val="24"/>
        </w:rPr>
        <w:t xml:space="preserve">правительству, которое не могло доверять московскому гарнизону, а, напротив, должно </w:t>
      </w:r>
      <w:r>
        <w:rPr>
          <w:color w:val="000000"/>
          <w:sz w:val="24"/>
          <w:szCs w:val="24"/>
        </w:rPr>
        <w:t>было держать его взаперти, и только благодаря прибытию Семеновского полка из Пе</w:t>
      </w:r>
      <w:r>
        <w:rPr>
          <w:color w:val="000000"/>
          <w:sz w:val="24"/>
          <w:szCs w:val="24"/>
        </w:rPr>
        <w:softHyphen/>
        <w:t>тербурга было в состоянии подавить восстание.</w:t>
      </w:r>
    </w:p>
    <w:p w:rsidR="00610D83" w:rsidRDefault="00610D83" w:rsidP="00610D83">
      <w:pPr>
        <w:shd w:val="clear" w:color="auto" w:fill="FFFFFF"/>
        <w:spacing w:line="413" w:lineRule="exact"/>
        <w:ind w:right="5" w:firstLine="288"/>
        <w:jc w:val="both"/>
      </w:pPr>
      <w:r>
        <w:rPr>
          <w:color w:val="000000"/>
          <w:sz w:val="24"/>
          <w:szCs w:val="24"/>
        </w:rPr>
        <w:t>Буржуазия любит называть московское восстание чем-то искусственным и насме</w:t>
      </w:r>
      <w:r>
        <w:rPr>
          <w:color w:val="000000"/>
          <w:sz w:val="24"/>
          <w:szCs w:val="24"/>
        </w:rPr>
        <w:softHyphen/>
        <w:t>хаться над ним. Напр., в немецкой так называемой «научной» литературе гос-</w:t>
      </w:r>
    </w:p>
    <w:p w:rsidR="00610D83" w:rsidRDefault="00610D83" w:rsidP="00610D83">
      <w:pPr>
        <w:shd w:val="clear" w:color="auto" w:fill="FFFFFF"/>
        <w:spacing w:line="413" w:lineRule="exact"/>
        <w:ind w:right="5"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12"/>
          <w:tab w:val="left" w:leader="underscore" w:pos="8506"/>
        </w:tabs>
        <w:ind w:left="5"/>
      </w:pPr>
      <w:r>
        <w:lastRenderedPageBreak/>
        <w:tab/>
      </w:r>
      <w:r>
        <w:rPr>
          <w:color w:val="000000"/>
          <w:u w:val="single"/>
        </w:rPr>
        <w:t>ДОКЛАД О РЕВОЛЮЦИИ 1905 ГОДА</w:t>
      </w:r>
      <w:r>
        <w:rPr>
          <w:color w:val="000000"/>
          <w:u w:val="single"/>
        </w:rPr>
        <w:tab/>
      </w:r>
      <w:r>
        <w:rPr>
          <w:color w:val="000000"/>
        </w:rPr>
        <w:t>325</w:t>
      </w:r>
    </w:p>
    <w:p w:rsidR="00610D83" w:rsidRDefault="00610D83" w:rsidP="00610D83">
      <w:pPr>
        <w:shd w:val="clear" w:color="auto" w:fill="FFFFFF"/>
        <w:spacing w:before="648" w:line="413" w:lineRule="exact"/>
        <w:ind w:right="5"/>
        <w:jc w:val="both"/>
      </w:pPr>
      <w:r>
        <w:rPr>
          <w:color w:val="000000"/>
          <w:spacing w:val="-1"/>
          <w:sz w:val="24"/>
          <w:szCs w:val="24"/>
        </w:rPr>
        <w:t xml:space="preserve">подин профессор Макс Вебер в своей большой работе о политическом развитии России </w:t>
      </w:r>
      <w:r>
        <w:rPr>
          <w:color w:val="000000"/>
          <w:sz w:val="24"/>
          <w:szCs w:val="24"/>
        </w:rPr>
        <w:t>назвал московское восстание «путчем». «Ленинская группа, — пишет этот «высоко</w:t>
      </w:r>
      <w:r>
        <w:rPr>
          <w:color w:val="000000"/>
          <w:sz w:val="24"/>
          <w:szCs w:val="24"/>
        </w:rPr>
        <w:softHyphen/>
        <w:t xml:space="preserve">ученый» господин профессор, — и часть эсеров давно уже подготовляла это </w:t>
      </w:r>
      <w:r>
        <w:rPr>
          <w:i/>
          <w:iCs/>
          <w:color w:val="000000"/>
          <w:sz w:val="24"/>
          <w:szCs w:val="24"/>
        </w:rPr>
        <w:t>бессмыс</w:t>
      </w:r>
      <w:r>
        <w:rPr>
          <w:i/>
          <w:iCs/>
          <w:color w:val="000000"/>
          <w:sz w:val="24"/>
          <w:szCs w:val="24"/>
        </w:rPr>
        <w:softHyphen/>
      </w:r>
      <w:r>
        <w:rPr>
          <w:i/>
          <w:iCs/>
          <w:color w:val="000000"/>
          <w:spacing w:val="-1"/>
          <w:sz w:val="24"/>
          <w:szCs w:val="24"/>
        </w:rPr>
        <w:t xml:space="preserve">ленное </w:t>
      </w:r>
      <w:r>
        <w:rPr>
          <w:color w:val="000000"/>
          <w:spacing w:val="-1"/>
          <w:sz w:val="24"/>
          <w:szCs w:val="24"/>
        </w:rPr>
        <w:t>восстание».</w:t>
      </w:r>
    </w:p>
    <w:p w:rsidR="00610D83" w:rsidRDefault="00610D83" w:rsidP="00610D83">
      <w:pPr>
        <w:shd w:val="clear" w:color="auto" w:fill="FFFFFF"/>
        <w:spacing w:line="413" w:lineRule="exact"/>
        <w:ind w:left="5" w:firstLine="288"/>
        <w:jc w:val="both"/>
      </w:pPr>
      <w:r>
        <w:rPr>
          <w:color w:val="000000"/>
          <w:spacing w:val="-1"/>
          <w:sz w:val="24"/>
          <w:szCs w:val="24"/>
        </w:rPr>
        <w:t>Чтобы оценить по заслугам эту профессорскую мудрость трусливой буржуазии, дос</w:t>
      </w:r>
      <w:r>
        <w:rPr>
          <w:color w:val="000000"/>
          <w:spacing w:val="-1"/>
          <w:sz w:val="24"/>
          <w:szCs w:val="24"/>
        </w:rPr>
        <w:softHyphen/>
      </w:r>
      <w:r>
        <w:rPr>
          <w:color w:val="000000"/>
          <w:sz w:val="24"/>
          <w:szCs w:val="24"/>
        </w:rPr>
        <w:t xml:space="preserve">таточно только возобновить в памяти сухие цифры статистики стачек. В январе 1905 года в России было только 123 тысячи чисто политических стачечников, в октябре — 330 тысяч, </w:t>
      </w:r>
      <w:r>
        <w:rPr>
          <w:i/>
          <w:iCs/>
          <w:color w:val="000000"/>
          <w:sz w:val="24"/>
          <w:szCs w:val="24"/>
        </w:rPr>
        <w:t xml:space="preserve">в декабре был достигнут максимум, </w:t>
      </w:r>
      <w:r>
        <w:rPr>
          <w:color w:val="000000"/>
          <w:sz w:val="24"/>
          <w:szCs w:val="24"/>
        </w:rPr>
        <w:t xml:space="preserve">именно </w:t>
      </w:r>
      <w:r>
        <w:rPr>
          <w:i/>
          <w:iCs/>
          <w:color w:val="000000"/>
          <w:sz w:val="24"/>
          <w:szCs w:val="24"/>
        </w:rPr>
        <w:t xml:space="preserve">370 тысяч </w:t>
      </w:r>
      <w:r>
        <w:rPr>
          <w:color w:val="000000"/>
          <w:sz w:val="24"/>
          <w:szCs w:val="24"/>
        </w:rPr>
        <w:t xml:space="preserve">чисто политических стачечников в течение одного месяца! Припомним нарастание революции, восстания </w:t>
      </w:r>
      <w:r>
        <w:rPr>
          <w:color w:val="000000"/>
          <w:spacing w:val="-1"/>
          <w:sz w:val="24"/>
          <w:szCs w:val="24"/>
        </w:rPr>
        <w:t xml:space="preserve">крестьян и солдат, и мы тотчас же придем к убеждению: суждение буржуазной «науки» </w:t>
      </w:r>
      <w:r>
        <w:rPr>
          <w:color w:val="000000"/>
          <w:sz w:val="24"/>
          <w:szCs w:val="24"/>
        </w:rPr>
        <w:t>о декабрьском восстании не только нелепо, оно является словесной уверткой предста</w:t>
      </w:r>
      <w:r>
        <w:rPr>
          <w:color w:val="000000"/>
          <w:sz w:val="24"/>
          <w:szCs w:val="24"/>
        </w:rPr>
        <w:softHyphen/>
      </w:r>
      <w:r>
        <w:rPr>
          <w:color w:val="000000"/>
          <w:spacing w:val="-1"/>
          <w:sz w:val="24"/>
          <w:szCs w:val="24"/>
        </w:rPr>
        <w:t>вителей трусливой буржуазии, которая видит в пролетариате своего опаснейшего клас</w:t>
      </w:r>
      <w:r>
        <w:rPr>
          <w:color w:val="000000"/>
          <w:spacing w:val="-1"/>
          <w:sz w:val="24"/>
          <w:szCs w:val="24"/>
        </w:rPr>
        <w:softHyphen/>
      </w:r>
      <w:r>
        <w:rPr>
          <w:color w:val="000000"/>
          <w:spacing w:val="-2"/>
          <w:sz w:val="24"/>
          <w:szCs w:val="24"/>
        </w:rPr>
        <w:t>сового врага.</w:t>
      </w:r>
    </w:p>
    <w:p w:rsidR="00610D83" w:rsidRDefault="00610D83" w:rsidP="00610D83">
      <w:pPr>
        <w:shd w:val="clear" w:color="auto" w:fill="FFFFFF"/>
        <w:spacing w:line="413" w:lineRule="exact"/>
        <w:ind w:left="5" w:right="5" w:firstLine="278"/>
        <w:jc w:val="both"/>
      </w:pPr>
      <w:r>
        <w:rPr>
          <w:color w:val="000000"/>
          <w:sz w:val="24"/>
          <w:szCs w:val="24"/>
        </w:rPr>
        <w:t xml:space="preserve">В действительности все развитие русской революции с неизбежностью толкало к </w:t>
      </w:r>
      <w:r>
        <w:rPr>
          <w:color w:val="000000"/>
          <w:spacing w:val="-1"/>
          <w:sz w:val="24"/>
          <w:szCs w:val="24"/>
        </w:rPr>
        <w:t>вооруженному решающему бою между царским правительством и авангардом созна</w:t>
      </w:r>
      <w:r>
        <w:rPr>
          <w:color w:val="000000"/>
          <w:spacing w:val="-1"/>
          <w:sz w:val="24"/>
          <w:szCs w:val="24"/>
        </w:rPr>
        <w:softHyphen/>
      </w:r>
      <w:r>
        <w:rPr>
          <w:color w:val="000000"/>
          <w:sz w:val="24"/>
          <w:szCs w:val="24"/>
        </w:rPr>
        <w:t>тельного в классовом отношении пролетариата.</w:t>
      </w:r>
    </w:p>
    <w:p w:rsidR="00610D83" w:rsidRDefault="00610D83" w:rsidP="00610D83">
      <w:pPr>
        <w:shd w:val="clear" w:color="auto" w:fill="FFFFFF"/>
        <w:spacing w:line="413" w:lineRule="exact"/>
        <w:ind w:left="14" w:right="5" w:firstLine="278"/>
        <w:jc w:val="both"/>
      </w:pPr>
      <w:r>
        <w:rPr>
          <w:color w:val="000000"/>
          <w:sz w:val="24"/>
          <w:szCs w:val="24"/>
        </w:rPr>
        <w:t>В своих вышеизложенных соображениях я уже указал, в чем заключалась слабость русской революции, которая привела к ее временному поражению.</w:t>
      </w:r>
    </w:p>
    <w:p w:rsidR="00610D83" w:rsidRDefault="00610D83" w:rsidP="00610D83">
      <w:pPr>
        <w:shd w:val="clear" w:color="auto" w:fill="FFFFFF"/>
        <w:spacing w:line="413" w:lineRule="exact"/>
        <w:ind w:left="10" w:right="10" w:firstLine="293"/>
        <w:jc w:val="both"/>
      </w:pPr>
      <w:r>
        <w:rPr>
          <w:color w:val="000000"/>
          <w:spacing w:val="-1"/>
          <w:sz w:val="24"/>
          <w:szCs w:val="24"/>
        </w:rPr>
        <w:t>С подавления декабрьского восстания начинается нисходящая линия революции. И в этом периоде есть чрезвычайно интересные моменты; стоит только вспомнить двукрат</w:t>
      </w:r>
      <w:r>
        <w:rPr>
          <w:color w:val="000000"/>
          <w:spacing w:val="-1"/>
          <w:sz w:val="24"/>
          <w:szCs w:val="24"/>
        </w:rPr>
        <w:softHyphen/>
        <w:t>ную попытку самых боевых элементов рабочего класса прекратить отступление рево</w:t>
      </w:r>
      <w:r>
        <w:rPr>
          <w:color w:val="000000"/>
          <w:spacing w:val="-1"/>
          <w:sz w:val="24"/>
          <w:szCs w:val="24"/>
        </w:rPr>
        <w:softHyphen/>
        <w:t>люции и подготовить новое наступление.</w:t>
      </w:r>
    </w:p>
    <w:p w:rsidR="00610D83" w:rsidRDefault="00610D83" w:rsidP="00610D83">
      <w:pPr>
        <w:shd w:val="clear" w:color="auto" w:fill="FFFFFF"/>
        <w:spacing w:line="413" w:lineRule="exact"/>
        <w:ind w:left="14" w:right="5" w:firstLine="278"/>
        <w:jc w:val="both"/>
      </w:pPr>
      <w:r>
        <w:rPr>
          <w:color w:val="000000"/>
          <w:sz w:val="24"/>
          <w:szCs w:val="24"/>
        </w:rPr>
        <w:t>Но мое время почти уже истекло, и я не хочу злоупотреблять терпением своих слу</w:t>
      </w:r>
      <w:r>
        <w:rPr>
          <w:color w:val="000000"/>
          <w:sz w:val="24"/>
          <w:szCs w:val="24"/>
        </w:rPr>
        <w:softHyphen/>
      </w:r>
      <w:r>
        <w:rPr>
          <w:color w:val="000000"/>
          <w:spacing w:val="1"/>
          <w:sz w:val="24"/>
          <w:szCs w:val="24"/>
        </w:rPr>
        <w:t xml:space="preserve">шателей. А самое важное для понимания русской революции: ее классовый характер и </w:t>
      </w:r>
      <w:r>
        <w:rPr>
          <w:color w:val="000000"/>
          <w:sz w:val="24"/>
          <w:szCs w:val="24"/>
        </w:rPr>
        <w:t>ее движущие силы, ее средства борьбы, я, — как мне кажется, — уже обрисовал, по</w:t>
      </w:r>
      <w:r>
        <w:rPr>
          <w:color w:val="000000"/>
          <w:sz w:val="24"/>
          <w:szCs w:val="24"/>
        </w:rPr>
        <w:softHyphen/>
      </w:r>
      <w:r>
        <w:rPr>
          <w:color w:val="000000"/>
          <w:spacing w:val="-1"/>
          <w:sz w:val="24"/>
          <w:szCs w:val="24"/>
        </w:rPr>
        <w:t>скольку вообще</w:t>
      </w:r>
    </w:p>
    <w:p w:rsidR="00610D83" w:rsidRDefault="00610D83" w:rsidP="00610D83">
      <w:pPr>
        <w:shd w:val="clear" w:color="auto" w:fill="FFFFFF"/>
        <w:spacing w:line="413" w:lineRule="exact"/>
        <w:ind w:left="14" w:right="5" w:firstLine="27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4"/>
      </w:pPr>
      <w:r>
        <w:rPr>
          <w:color w:val="000000"/>
          <w:sz w:val="24"/>
          <w:szCs w:val="24"/>
        </w:rPr>
        <w:t>возможно исчерпать такую гигантскую тему в кратком докладе .</w:t>
      </w:r>
    </w:p>
    <w:p w:rsidR="00610D83" w:rsidRDefault="00610D83" w:rsidP="00610D83">
      <w:pPr>
        <w:shd w:val="clear" w:color="auto" w:fill="FFFFFF"/>
        <w:spacing w:line="413" w:lineRule="exact"/>
        <w:ind w:left="5" w:firstLine="283"/>
        <w:jc w:val="both"/>
      </w:pPr>
      <w:r>
        <w:rPr>
          <w:color w:val="000000"/>
          <w:sz w:val="24"/>
          <w:szCs w:val="24"/>
        </w:rPr>
        <w:t xml:space="preserve">Еще только несколько кратких замечаний относительно мирового значения русской </w:t>
      </w:r>
      <w:r>
        <w:rPr>
          <w:color w:val="000000"/>
          <w:spacing w:val="-2"/>
          <w:sz w:val="24"/>
          <w:szCs w:val="24"/>
        </w:rPr>
        <w:t>революции.</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Россия географически, экономически и исторически относится не только к Европе, но и к Азии. И потому мы видим, что российская революция достигла не только того, </w:t>
      </w:r>
      <w:r>
        <w:rPr>
          <w:color w:val="000000"/>
          <w:sz w:val="24"/>
          <w:szCs w:val="24"/>
        </w:rPr>
        <w:t>что она окончательно пробудила от сна самую крупную и самую отсталую страну Ев</w:t>
      </w:r>
      <w:r>
        <w:rPr>
          <w:color w:val="000000"/>
          <w:sz w:val="24"/>
          <w:szCs w:val="24"/>
        </w:rPr>
        <w:softHyphen/>
        <w:t>ропы и создала революционный народ, руководимый революционным пролетариатом.</w:t>
      </w:r>
    </w:p>
    <w:p w:rsidR="00610D83" w:rsidRDefault="00610D83" w:rsidP="00610D83">
      <w:pPr>
        <w:shd w:val="clear" w:color="auto" w:fill="FFFFFF"/>
        <w:spacing w:line="413" w:lineRule="exact"/>
        <w:ind w:left="5" w:right="5" w:firstLine="293"/>
        <w:jc w:val="both"/>
      </w:pPr>
      <w:r>
        <w:rPr>
          <w:color w:val="000000"/>
          <w:sz w:val="24"/>
          <w:szCs w:val="24"/>
        </w:rPr>
        <w:t>Она достигла не только этого. Русская революция вызвала движение во всей Азии. Революции в Турции, Персии, Китае доказывают, что могучее восстание 1905 года ос</w:t>
      </w:r>
      <w:r>
        <w:rPr>
          <w:color w:val="000000"/>
          <w:sz w:val="24"/>
          <w:szCs w:val="24"/>
        </w:rPr>
        <w:softHyphen/>
        <w:t>тавило глубокие следы и что его влияние, обнаруживающееся в поступательном дви</w:t>
      </w:r>
      <w:r>
        <w:rPr>
          <w:color w:val="000000"/>
          <w:sz w:val="24"/>
          <w:szCs w:val="24"/>
        </w:rPr>
        <w:softHyphen/>
      </w:r>
      <w:r>
        <w:rPr>
          <w:color w:val="000000"/>
          <w:spacing w:val="-1"/>
          <w:sz w:val="24"/>
          <w:szCs w:val="24"/>
        </w:rPr>
        <w:t xml:space="preserve">жении </w:t>
      </w:r>
      <w:r>
        <w:rPr>
          <w:i/>
          <w:iCs/>
          <w:color w:val="000000"/>
          <w:spacing w:val="-1"/>
          <w:sz w:val="24"/>
          <w:szCs w:val="24"/>
        </w:rPr>
        <w:t xml:space="preserve">сотен и сотен </w:t>
      </w:r>
      <w:r>
        <w:rPr>
          <w:color w:val="000000"/>
          <w:spacing w:val="-1"/>
          <w:sz w:val="24"/>
          <w:szCs w:val="24"/>
        </w:rPr>
        <w:t>миллионов людей, неискоренимо.</w:t>
      </w:r>
    </w:p>
    <w:p w:rsidR="00610D83" w:rsidRDefault="00610D83" w:rsidP="00610D83">
      <w:pPr>
        <w:shd w:val="clear" w:color="auto" w:fill="FFFFFF"/>
        <w:spacing w:line="413" w:lineRule="exact"/>
        <w:ind w:left="10" w:right="5" w:firstLine="278"/>
        <w:jc w:val="both"/>
      </w:pPr>
      <w:r>
        <w:rPr>
          <w:color w:val="000000"/>
          <w:sz w:val="24"/>
          <w:szCs w:val="24"/>
        </w:rPr>
        <w:t>Косвенным путем русская революция оказала свое влияние и на страны, располо</w:t>
      </w:r>
      <w:r>
        <w:rPr>
          <w:color w:val="000000"/>
          <w:sz w:val="24"/>
          <w:szCs w:val="24"/>
        </w:rPr>
        <w:softHyphen/>
        <w:t xml:space="preserve">женные на западе. Не следует забывать, что, как только 30 октября 1905 года в Вену </w:t>
      </w:r>
      <w:r>
        <w:rPr>
          <w:color w:val="000000"/>
          <w:spacing w:val="1"/>
          <w:sz w:val="24"/>
          <w:szCs w:val="24"/>
        </w:rPr>
        <w:t>прибыла телеграмма о конституционном манифесте царя, это известие сыграло ре</w:t>
      </w:r>
      <w:r>
        <w:rPr>
          <w:color w:val="000000"/>
          <w:spacing w:val="1"/>
          <w:sz w:val="24"/>
          <w:szCs w:val="24"/>
        </w:rPr>
        <w:softHyphen/>
      </w:r>
      <w:r>
        <w:rPr>
          <w:color w:val="000000"/>
          <w:sz w:val="24"/>
          <w:szCs w:val="24"/>
        </w:rPr>
        <w:t>шающую роль в окончательной победе всеобщего избирательного права в Австрии.</w:t>
      </w:r>
    </w:p>
    <w:p w:rsidR="00610D83" w:rsidRDefault="00610D83" w:rsidP="00610D83">
      <w:pPr>
        <w:shd w:val="clear" w:color="auto" w:fill="FFFFFF"/>
        <w:spacing w:line="413" w:lineRule="exact"/>
        <w:ind w:firstLine="274"/>
        <w:jc w:val="both"/>
      </w:pPr>
      <w:r>
        <w:rPr>
          <w:color w:val="000000"/>
          <w:spacing w:val="-1"/>
          <w:sz w:val="24"/>
          <w:szCs w:val="24"/>
        </w:rPr>
        <w:t>Во время заседания съезда австрийской социал-демократии, когда товарищ Элленбо-</w:t>
      </w:r>
      <w:r>
        <w:rPr>
          <w:color w:val="000000"/>
          <w:sz w:val="24"/>
          <w:szCs w:val="24"/>
        </w:rPr>
        <w:t>ген — тогда он еще не был социал-патриотом, тогда он был еще товарищем — делал свой доклад о политической стачке, перед ним на стол была положена эта телеграмма. Прения были сейчас же прекращены. Наше место на улице! — вот какой клич прока</w:t>
      </w:r>
      <w:r>
        <w:rPr>
          <w:color w:val="000000"/>
          <w:sz w:val="24"/>
          <w:szCs w:val="24"/>
        </w:rPr>
        <w:softHyphen/>
        <w:t>тился в зале заседаний делегатов австрийской социал-демократии. И ближайшие дни увидали крупнейшие уличные демонстрации в Вене и баррикады в Праге. Победа все</w:t>
      </w:r>
      <w:r>
        <w:rPr>
          <w:color w:val="000000"/>
          <w:sz w:val="24"/>
          <w:szCs w:val="24"/>
        </w:rPr>
        <w:softHyphen/>
      </w:r>
      <w:r>
        <w:rPr>
          <w:color w:val="000000"/>
          <w:spacing w:val="-1"/>
          <w:sz w:val="24"/>
          <w:szCs w:val="24"/>
        </w:rPr>
        <w:t>общего избирательного права в Австрии была решена.</w:t>
      </w:r>
    </w:p>
    <w:p w:rsidR="00610D83" w:rsidRDefault="00610D83" w:rsidP="00610D83">
      <w:pPr>
        <w:shd w:val="clear" w:color="auto" w:fill="FFFFFF"/>
        <w:spacing w:line="413" w:lineRule="exact"/>
        <w:ind w:left="10" w:right="5" w:firstLine="288"/>
        <w:jc w:val="both"/>
      </w:pPr>
      <w:r>
        <w:rPr>
          <w:color w:val="000000"/>
          <w:sz w:val="24"/>
          <w:szCs w:val="24"/>
        </w:rPr>
        <w:t>Очень часто встречаются западноевропейцы, которые рассуждают о русской рево</w:t>
      </w:r>
      <w:r>
        <w:rPr>
          <w:color w:val="000000"/>
          <w:sz w:val="24"/>
          <w:szCs w:val="24"/>
        </w:rPr>
        <w:softHyphen/>
        <w:t>люции таким образом, как будто события, отношения и средства борьбы в этой</w:t>
      </w:r>
    </w:p>
    <w:p w:rsidR="00610D83" w:rsidRDefault="00610D83" w:rsidP="00610D83">
      <w:pPr>
        <w:shd w:val="clear" w:color="auto" w:fill="FFFFFF"/>
        <w:spacing w:before="3374"/>
        <w:ind w:left="403"/>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9SeE004CAABaBAAADgAAAAAAAAAAAAAAAAAuAgAAZHJzL2Uyb0RvYy54bWxQSwECLQAUAAYACAAA&#10;ACEAkv4rC90AAAAIAQAADwAAAAAAAAAAAAAAAACoBAAAZHJzL2Rvd25yZXYueG1sUEsFBgAAAAAE&#10;AAQA8wAAALIFAAAAAA==&#10;" o:allowincell="f" strokeweight=".7pt"/>
            </w:pict>
          </mc:Fallback>
        </mc:AlternateContent>
      </w:r>
      <w:r>
        <w:rPr>
          <w:color w:val="000000"/>
          <w:spacing w:val="-1"/>
        </w:rPr>
        <w:t xml:space="preserve">В рукописи текст со слов «А самое» и до конца абзаца перечеркнут. </w:t>
      </w:r>
      <w:r>
        <w:rPr>
          <w:i/>
          <w:iCs/>
          <w:color w:val="000000"/>
          <w:spacing w:val="-1"/>
        </w:rPr>
        <w:t>Ред.</w:t>
      </w:r>
    </w:p>
    <w:p w:rsidR="00610D83" w:rsidRDefault="00610D83" w:rsidP="00610D83">
      <w:pPr>
        <w:shd w:val="clear" w:color="auto" w:fill="FFFFFF"/>
        <w:spacing w:before="3374"/>
        <w:ind w:left="403"/>
        <w:sectPr w:rsidR="00610D83">
          <w:pgSz w:w="11909" w:h="16834"/>
          <w:pgMar w:top="1195" w:right="1419" w:bottom="360" w:left="1418" w:header="720" w:footer="720" w:gutter="0"/>
          <w:cols w:space="60"/>
          <w:noEndnote/>
        </w:sectPr>
      </w:pPr>
    </w:p>
    <w:p w:rsidR="00610D83" w:rsidRDefault="00610D83" w:rsidP="00610D83">
      <w:pPr>
        <w:shd w:val="clear" w:color="auto" w:fill="FFFFFF"/>
        <w:tabs>
          <w:tab w:val="left" w:leader="underscore" w:pos="8501"/>
        </w:tabs>
        <w:ind w:left="2707"/>
      </w:pPr>
      <w:r>
        <w:rPr>
          <w:color w:val="000000"/>
          <w:u w:val="single"/>
        </w:rPr>
        <w:lastRenderedPageBreak/>
        <w:t>ДОКЛАД О РЕВОЛЮЦИИ 1905 ГОДА</w:t>
      </w:r>
      <w:r>
        <w:rPr>
          <w:color w:val="000000"/>
          <w:u w:val="single"/>
        </w:rPr>
        <w:tab/>
      </w:r>
      <w:r>
        <w:rPr>
          <w:color w:val="000000"/>
        </w:rPr>
        <w:t>327</w:t>
      </w:r>
    </w:p>
    <w:p w:rsidR="00610D83" w:rsidRDefault="00610D83" w:rsidP="00610D83">
      <w:pPr>
        <w:shd w:val="clear" w:color="auto" w:fill="FFFFFF"/>
        <w:spacing w:before="648" w:line="413" w:lineRule="exact"/>
        <w:ind w:left="14"/>
        <w:jc w:val="both"/>
      </w:pPr>
      <w:r>
        <w:rPr>
          <w:color w:val="000000"/>
          <w:sz w:val="24"/>
          <w:szCs w:val="24"/>
        </w:rPr>
        <w:t xml:space="preserve">отсталой стране имеют очень мало сходного с западноевропейскими отношениями и </w:t>
      </w:r>
      <w:r>
        <w:rPr>
          <w:color w:val="000000"/>
          <w:spacing w:val="-1"/>
          <w:sz w:val="24"/>
          <w:szCs w:val="24"/>
        </w:rPr>
        <w:t>потому вряд ли могут иметь какое-либо практическое значение.</w:t>
      </w:r>
    </w:p>
    <w:p w:rsidR="00610D83" w:rsidRDefault="00610D83" w:rsidP="00610D83">
      <w:pPr>
        <w:shd w:val="clear" w:color="auto" w:fill="FFFFFF"/>
        <w:spacing w:line="413" w:lineRule="exact"/>
        <w:ind w:left="288"/>
      </w:pPr>
      <w:r>
        <w:rPr>
          <w:color w:val="000000"/>
          <w:sz w:val="24"/>
          <w:szCs w:val="24"/>
        </w:rPr>
        <w:t>Нет ничего более ошибочного, чем такое мнение.</w:t>
      </w:r>
    </w:p>
    <w:p w:rsidR="00610D83" w:rsidRDefault="00610D83" w:rsidP="00610D83">
      <w:pPr>
        <w:shd w:val="clear" w:color="auto" w:fill="FFFFFF"/>
        <w:spacing w:line="413" w:lineRule="exact"/>
        <w:ind w:left="14" w:firstLine="274"/>
        <w:jc w:val="both"/>
      </w:pPr>
      <w:r>
        <w:rPr>
          <w:color w:val="000000"/>
          <w:sz w:val="24"/>
          <w:szCs w:val="24"/>
        </w:rPr>
        <w:t xml:space="preserve">Несомненно, формы и поводы грядущих боев в грядущей европейской революции </w:t>
      </w:r>
      <w:r>
        <w:rPr>
          <w:color w:val="000000"/>
          <w:spacing w:val="-1"/>
          <w:sz w:val="24"/>
          <w:szCs w:val="24"/>
        </w:rPr>
        <w:t>будут во многих отношениях отличаться от форм русской революции.</w:t>
      </w:r>
    </w:p>
    <w:p w:rsidR="00610D83" w:rsidRDefault="00610D83" w:rsidP="00610D83">
      <w:pPr>
        <w:shd w:val="clear" w:color="auto" w:fill="FFFFFF"/>
        <w:spacing w:line="413" w:lineRule="exact"/>
        <w:ind w:firstLine="288"/>
        <w:jc w:val="both"/>
      </w:pPr>
      <w:r>
        <w:rPr>
          <w:color w:val="000000"/>
          <w:sz w:val="24"/>
          <w:szCs w:val="24"/>
        </w:rPr>
        <w:t xml:space="preserve">Но, несмотря на это, русская революция — именно благодаря своему пролетарскому характеру в том особом значении этого слова, о котором я уже говорил, — остается </w:t>
      </w:r>
      <w:r>
        <w:rPr>
          <w:i/>
          <w:iCs/>
          <w:color w:val="000000"/>
          <w:spacing w:val="-1"/>
          <w:sz w:val="24"/>
          <w:szCs w:val="24"/>
        </w:rPr>
        <w:t xml:space="preserve">прологом </w:t>
      </w:r>
      <w:r>
        <w:rPr>
          <w:color w:val="000000"/>
          <w:spacing w:val="-1"/>
          <w:sz w:val="24"/>
          <w:szCs w:val="24"/>
        </w:rPr>
        <w:t xml:space="preserve">грядущей европейской революции. Несомненно, что эта грядущая революция может быть только пролетарской революцией и притом в еще более глубоком значении </w:t>
      </w:r>
      <w:r>
        <w:rPr>
          <w:color w:val="000000"/>
          <w:sz w:val="24"/>
          <w:szCs w:val="24"/>
        </w:rPr>
        <w:t xml:space="preserve">этого слова: пролетарской, социалистической и по своему содержанию. Эта грядущая </w:t>
      </w:r>
      <w:r>
        <w:rPr>
          <w:color w:val="000000"/>
          <w:spacing w:val="1"/>
          <w:sz w:val="24"/>
          <w:szCs w:val="24"/>
        </w:rPr>
        <w:t xml:space="preserve">революция покажет еще в большей мере, с одной стороны, что только суровые бои, </w:t>
      </w:r>
      <w:r>
        <w:rPr>
          <w:color w:val="000000"/>
          <w:spacing w:val="-1"/>
          <w:sz w:val="24"/>
          <w:szCs w:val="24"/>
        </w:rPr>
        <w:t xml:space="preserve">именно гражданские войны, могут освободить человечество от ига капитала, а с другой стороны, что только сознательные в классовом отношении пролетарии могут выступить </w:t>
      </w:r>
      <w:r>
        <w:rPr>
          <w:color w:val="000000"/>
          <w:sz w:val="24"/>
          <w:szCs w:val="24"/>
        </w:rPr>
        <w:t>и выступят в качестве вождей огромного большинства эксплуатируемых.</w:t>
      </w:r>
    </w:p>
    <w:p w:rsidR="00610D83" w:rsidRDefault="00610D83" w:rsidP="00610D83">
      <w:pPr>
        <w:shd w:val="clear" w:color="auto" w:fill="FFFFFF"/>
        <w:spacing w:line="413" w:lineRule="exact"/>
        <w:ind w:left="10" w:firstLine="278"/>
        <w:jc w:val="both"/>
      </w:pPr>
      <w:r>
        <w:rPr>
          <w:color w:val="000000"/>
          <w:sz w:val="24"/>
          <w:szCs w:val="24"/>
        </w:rPr>
        <w:t xml:space="preserve">Нас не должна обманывать теперешняя гробовая тишина в Европе. Европа чревата </w:t>
      </w:r>
      <w:r>
        <w:rPr>
          <w:color w:val="000000"/>
          <w:spacing w:val="-1"/>
          <w:sz w:val="24"/>
          <w:szCs w:val="24"/>
        </w:rPr>
        <w:t xml:space="preserve">революцией. Чудовищные ужасы империалистской войны, муки дороговизны повсюду </w:t>
      </w:r>
      <w:r>
        <w:rPr>
          <w:color w:val="000000"/>
          <w:sz w:val="24"/>
          <w:szCs w:val="24"/>
        </w:rPr>
        <w:t>порождают революционное настроение, и господствующие классы — буржуазия, и их приказчики — правительства, все больше и больше попадают в тупик, из которого без величайших потрясений они вообще не могут найти выхода.</w:t>
      </w:r>
    </w:p>
    <w:p w:rsidR="00610D83" w:rsidRDefault="00610D83" w:rsidP="00610D83">
      <w:pPr>
        <w:shd w:val="clear" w:color="auto" w:fill="FFFFFF"/>
        <w:spacing w:line="413" w:lineRule="exact"/>
        <w:ind w:left="10" w:firstLine="274"/>
        <w:jc w:val="both"/>
      </w:pPr>
      <w:r>
        <w:rPr>
          <w:color w:val="000000"/>
          <w:sz w:val="24"/>
          <w:szCs w:val="24"/>
        </w:rPr>
        <w:t>Подобно тому, как в России в 1905 году под руководством пролетариата началось народное восстание против царского правительства, с целью завоевания демократиче</w:t>
      </w:r>
      <w:r>
        <w:rPr>
          <w:color w:val="000000"/>
          <w:sz w:val="24"/>
          <w:szCs w:val="24"/>
        </w:rPr>
        <w:softHyphen/>
      </w:r>
      <w:r>
        <w:rPr>
          <w:color w:val="000000"/>
          <w:spacing w:val="-1"/>
          <w:sz w:val="24"/>
          <w:szCs w:val="24"/>
        </w:rPr>
        <w:t>ской республики, так ближайшие годы как раз в связи с этой хищнической войной при</w:t>
      </w:r>
      <w:r>
        <w:rPr>
          <w:color w:val="000000"/>
          <w:spacing w:val="-1"/>
          <w:sz w:val="24"/>
          <w:szCs w:val="24"/>
        </w:rPr>
        <w:softHyphen/>
      </w:r>
      <w:r>
        <w:rPr>
          <w:color w:val="000000"/>
          <w:sz w:val="24"/>
          <w:szCs w:val="24"/>
        </w:rPr>
        <w:t xml:space="preserve">ведут в Европе к народным восстаниям под руководством пролетариата против власти </w:t>
      </w:r>
      <w:r>
        <w:rPr>
          <w:color w:val="000000"/>
          <w:spacing w:val="-1"/>
          <w:sz w:val="24"/>
          <w:szCs w:val="24"/>
        </w:rPr>
        <w:t>финансового капитала, против крупных банков, против капиталистов, и эти потрясения не могут закончиться иначе, как только экспроприацией буржуазии, победой социализ</w:t>
      </w:r>
      <w:r>
        <w:rPr>
          <w:color w:val="000000"/>
          <w:spacing w:val="-1"/>
          <w:sz w:val="24"/>
          <w:szCs w:val="24"/>
        </w:rPr>
        <w:softHyphen/>
      </w:r>
      <w:r>
        <w:rPr>
          <w:color w:val="000000"/>
          <w:spacing w:val="-10"/>
          <w:sz w:val="24"/>
          <w:szCs w:val="24"/>
        </w:rPr>
        <w:t>ма.</w:t>
      </w:r>
    </w:p>
    <w:p w:rsidR="00610D83" w:rsidRDefault="00610D83" w:rsidP="00610D83">
      <w:pPr>
        <w:shd w:val="clear" w:color="auto" w:fill="FFFFFF"/>
        <w:spacing w:line="413" w:lineRule="exact"/>
        <w:ind w:left="10"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firstLine="274"/>
        <w:jc w:val="both"/>
      </w:pPr>
      <w:r>
        <w:rPr>
          <w:color w:val="000000"/>
          <w:spacing w:val="2"/>
          <w:sz w:val="24"/>
          <w:szCs w:val="24"/>
        </w:rPr>
        <w:t>Мы, старики, может быть, не доживем до решающих битв этой грядущей револю</w:t>
      </w:r>
      <w:r>
        <w:rPr>
          <w:color w:val="000000"/>
          <w:spacing w:val="2"/>
          <w:sz w:val="24"/>
          <w:szCs w:val="24"/>
        </w:rPr>
        <w:softHyphen/>
      </w:r>
      <w:r>
        <w:rPr>
          <w:color w:val="000000"/>
          <w:sz w:val="24"/>
          <w:szCs w:val="24"/>
        </w:rPr>
        <w:t>ции. Но я могу, думается мне, высказать с большой уверенностью надежду, что моло</w:t>
      </w:r>
      <w:r>
        <w:rPr>
          <w:color w:val="000000"/>
          <w:sz w:val="24"/>
          <w:szCs w:val="24"/>
        </w:rPr>
        <w:softHyphen/>
      </w:r>
      <w:r>
        <w:rPr>
          <w:color w:val="000000"/>
          <w:spacing w:val="-1"/>
          <w:sz w:val="24"/>
          <w:szCs w:val="24"/>
        </w:rPr>
        <w:t>дежь, которая работает так прекрасно в социалистическом движении Швейцарии и все</w:t>
      </w:r>
      <w:r>
        <w:rPr>
          <w:color w:val="000000"/>
          <w:spacing w:val="-1"/>
          <w:sz w:val="24"/>
          <w:szCs w:val="24"/>
        </w:rPr>
        <w:softHyphen/>
      </w:r>
      <w:r>
        <w:rPr>
          <w:color w:val="000000"/>
          <w:sz w:val="24"/>
          <w:szCs w:val="24"/>
        </w:rPr>
        <w:t xml:space="preserve">го мира, что она будет иметь счастье не только бороться, но и победить в грядущей </w:t>
      </w:r>
      <w:r>
        <w:rPr>
          <w:color w:val="000000"/>
          <w:spacing w:val="-1"/>
          <w:sz w:val="24"/>
          <w:szCs w:val="24"/>
        </w:rPr>
        <w:t>пролетарской революции.</w:t>
      </w:r>
    </w:p>
    <w:p w:rsidR="00610D83" w:rsidRDefault="00610D83" w:rsidP="00610D83">
      <w:pPr>
        <w:shd w:val="clear" w:color="auto" w:fill="FFFFFF"/>
        <w:spacing w:before="638" w:line="206" w:lineRule="exact"/>
        <w:ind w:left="1046" w:right="5549" w:hanging="96"/>
      </w:pPr>
      <w:r>
        <w:rPr>
          <w:i/>
          <w:iCs/>
          <w:color w:val="000000"/>
          <w:spacing w:val="-1"/>
          <w:sz w:val="18"/>
          <w:szCs w:val="18"/>
        </w:rPr>
        <w:t xml:space="preserve">Написано на немецком языке </w:t>
      </w:r>
      <w:r>
        <w:rPr>
          <w:i/>
          <w:iCs/>
          <w:color w:val="000000"/>
          <w:sz w:val="18"/>
          <w:szCs w:val="18"/>
        </w:rPr>
        <w:t>ранее 9 (22) января 1917 г.</w:t>
      </w:r>
    </w:p>
    <w:p w:rsidR="00610D83" w:rsidRDefault="00610D83" w:rsidP="00610D83">
      <w:pPr>
        <w:shd w:val="clear" w:color="auto" w:fill="FFFFFF"/>
        <w:spacing w:before="120" w:line="202" w:lineRule="exact"/>
        <w:ind w:left="1262"/>
      </w:pPr>
      <w:r>
        <w:rPr>
          <w:i/>
          <w:iCs/>
          <w:color w:val="000000"/>
          <w:sz w:val="18"/>
          <w:szCs w:val="18"/>
        </w:rPr>
        <w:t>Впервые напечатано</w:t>
      </w:r>
    </w:p>
    <w:p w:rsidR="00610D83" w:rsidRDefault="00610D83" w:rsidP="00610D83">
      <w:pPr>
        <w:shd w:val="clear" w:color="auto" w:fill="FFFFFF"/>
        <w:tabs>
          <w:tab w:val="left" w:pos="5995"/>
        </w:tabs>
        <w:spacing w:line="202" w:lineRule="exact"/>
        <w:ind w:left="1435"/>
      </w:pPr>
      <w:r>
        <w:rPr>
          <w:i/>
          <w:iCs/>
          <w:color w:val="000000"/>
          <w:sz w:val="18"/>
          <w:szCs w:val="18"/>
        </w:rPr>
        <w:t>22 января 1925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68"/>
        </w:tabs>
        <w:spacing w:line="202" w:lineRule="exact"/>
        <w:ind w:left="1147"/>
      </w:pPr>
      <w:r>
        <w:rPr>
          <w:i/>
          <w:iCs/>
          <w:color w:val="000000"/>
          <w:spacing w:val="1"/>
          <w:sz w:val="18"/>
          <w:szCs w:val="18"/>
        </w:rPr>
        <w:t>в газете «Правда» №18</w:t>
      </w:r>
      <w:r>
        <w:rPr>
          <w:i/>
          <w:iCs/>
          <w:color w:val="000000"/>
          <w:sz w:val="18"/>
          <w:szCs w:val="18"/>
        </w:rPr>
        <w:tab/>
        <w:t>Перевод с немецкого</w:t>
      </w:r>
    </w:p>
    <w:p w:rsidR="00610D83" w:rsidRDefault="00610D83" w:rsidP="00610D83">
      <w:pPr>
        <w:shd w:val="clear" w:color="auto" w:fill="FFFFFF"/>
        <w:ind w:left="1195"/>
      </w:pPr>
      <w:r>
        <w:rPr>
          <w:i/>
          <w:iCs/>
          <w:color w:val="000000"/>
          <w:sz w:val="18"/>
          <w:szCs w:val="18"/>
        </w:rPr>
        <w:t>Подпись:</w:t>
      </w:r>
      <w:r>
        <w:rPr>
          <w:i/>
          <w:iCs/>
          <w:color w:val="000000"/>
          <w:sz w:val="18"/>
          <w:szCs w:val="18"/>
          <w:lang w:val="el-GR"/>
        </w:rPr>
        <w:t>Η</w:t>
      </w:r>
      <w:r>
        <w:rPr>
          <w:i/>
          <w:iCs/>
          <w:color w:val="000000"/>
          <w:sz w:val="18"/>
          <w:szCs w:val="18"/>
        </w:rPr>
        <w:t>. Ленин</w:t>
      </w:r>
    </w:p>
    <w:p w:rsidR="00610D83" w:rsidRDefault="00610D83" w:rsidP="00610D83">
      <w:pPr>
        <w:shd w:val="clear" w:color="auto" w:fill="FFFFFF"/>
        <w:ind w:left="1195"/>
        <w:sectPr w:rsidR="00610D83">
          <w:pgSz w:w="11909" w:h="16834"/>
          <w:pgMar w:top="1440" w:right="1419" w:bottom="720" w:left="1428" w:header="720" w:footer="720" w:gutter="0"/>
          <w:cols w:space="60"/>
          <w:noEndnote/>
        </w:sectPr>
      </w:pPr>
    </w:p>
    <w:p w:rsidR="00610D83" w:rsidRDefault="00610D83" w:rsidP="00610D83">
      <w:pPr>
        <w:shd w:val="clear" w:color="auto" w:fill="FFFFFF"/>
        <w:ind w:left="8496"/>
      </w:pPr>
      <w:r>
        <w:rPr>
          <w:color w:val="000000"/>
        </w:rPr>
        <w:lastRenderedPageBreak/>
        <w:t>329</w:t>
      </w:r>
    </w:p>
    <w:p w:rsidR="00610D83" w:rsidRDefault="00610D83" w:rsidP="00610D83">
      <w:pPr>
        <w:shd w:val="clear" w:color="auto" w:fill="FFFFFF"/>
        <w:spacing w:before="3163" w:line="322" w:lineRule="exact"/>
        <w:ind w:left="2674" w:right="2074" w:hanging="518"/>
      </w:pPr>
      <w:r>
        <w:rPr>
          <w:color w:val="000000"/>
          <w:spacing w:val="4"/>
          <w:sz w:val="28"/>
          <w:szCs w:val="28"/>
        </w:rPr>
        <w:t xml:space="preserve">ДВЕНАДЦАТЬ КРАТКИХ ТЕЗИСОВ </w:t>
      </w:r>
      <w:r>
        <w:rPr>
          <w:color w:val="000000"/>
          <w:spacing w:val="8"/>
          <w:sz w:val="28"/>
          <w:szCs w:val="28"/>
        </w:rPr>
        <w:t xml:space="preserve">О ЗАЩИТЕ Г. ГРЕЙЛИХОМ </w:t>
      </w:r>
      <w:r>
        <w:rPr>
          <w:color w:val="000000"/>
          <w:spacing w:val="4"/>
          <w:sz w:val="28"/>
          <w:szCs w:val="28"/>
        </w:rPr>
        <w:t>ЗАЩИТЫ ОТЕЧЕСТВА</w:t>
      </w:r>
      <w:r>
        <w:rPr>
          <w:color w:val="000000"/>
          <w:spacing w:val="4"/>
          <w:sz w:val="28"/>
          <w:szCs w:val="28"/>
          <w:vertAlign w:val="superscript"/>
        </w:rPr>
        <w:t>120</w:t>
      </w:r>
    </w:p>
    <w:p w:rsidR="00610D83" w:rsidRDefault="00610D83" w:rsidP="00610D83">
      <w:pPr>
        <w:shd w:val="clear" w:color="auto" w:fill="FFFFFF"/>
        <w:tabs>
          <w:tab w:val="left" w:pos="542"/>
        </w:tabs>
        <w:spacing w:before="125" w:line="413" w:lineRule="exact"/>
        <w:ind w:firstLine="312"/>
      </w:pPr>
      <w:r>
        <w:rPr>
          <w:color w:val="000000"/>
          <w:sz w:val="24"/>
          <w:szCs w:val="24"/>
        </w:rPr>
        <w:t>1.</w:t>
      </w:r>
      <w:r>
        <w:rPr>
          <w:color w:val="000000"/>
          <w:sz w:val="24"/>
          <w:szCs w:val="24"/>
        </w:rPr>
        <w:tab/>
      </w:r>
      <w:r>
        <w:rPr>
          <w:color w:val="000000"/>
          <w:spacing w:val="2"/>
          <w:sz w:val="24"/>
          <w:szCs w:val="24"/>
        </w:rPr>
        <w:t>Г. Грейлих заявляет в начале своей первой статьи, что теперь существуют (веро</w:t>
      </w:r>
      <w:r>
        <w:rPr>
          <w:color w:val="000000"/>
          <w:spacing w:val="2"/>
          <w:sz w:val="24"/>
          <w:szCs w:val="24"/>
        </w:rPr>
        <w:softHyphen/>
      </w:r>
      <w:r>
        <w:rPr>
          <w:color w:val="000000"/>
          <w:spacing w:val="2"/>
          <w:sz w:val="24"/>
          <w:szCs w:val="24"/>
        </w:rPr>
        <w:br/>
        <w:t xml:space="preserve">ятно, он говорит о </w:t>
      </w:r>
      <w:r>
        <w:rPr>
          <w:i/>
          <w:iCs/>
          <w:color w:val="000000"/>
          <w:spacing w:val="2"/>
          <w:sz w:val="24"/>
          <w:szCs w:val="24"/>
        </w:rPr>
        <w:t xml:space="preserve">мнимых) </w:t>
      </w:r>
      <w:r>
        <w:rPr>
          <w:color w:val="000000"/>
          <w:spacing w:val="2"/>
          <w:sz w:val="24"/>
          <w:szCs w:val="24"/>
        </w:rPr>
        <w:t>«социалисты», которые «доверяют юнкерским и буржуаз</w:t>
      </w:r>
      <w:r>
        <w:rPr>
          <w:color w:val="000000"/>
          <w:spacing w:val="2"/>
          <w:sz w:val="24"/>
          <w:szCs w:val="24"/>
        </w:rPr>
        <w:softHyphen/>
      </w:r>
      <w:r>
        <w:rPr>
          <w:color w:val="000000"/>
          <w:spacing w:val="2"/>
          <w:sz w:val="24"/>
          <w:szCs w:val="24"/>
        </w:rPr>
        <w:br/>
      </w:r>
      <w:r>
        <w:rPr>
          <w:color w:val="000000"/>
          <w:spacing w:val="-2"/>
          <w:sz w:val="24"/>
          <w:szCs w:val="24"/>
        </w:rPr>
        <w:t>ным правительствам».</w:t>
      </w:r>
    </w:p>
    <w:p w:rsidR="00610D83" w:rsidRDefault="00610D83" w:rsidP="00610D83">
      <w:pPr>
        <w:shd w:val="clear" w:color="auto" w:fill="FFFFFF"/>
        <w:spacing w:line="413" w:lineRule="exact"/>
        <w:ind w:left="5" w:firstLine="283"/>
        <w:jc w:val="both"/>
      </w:pPr>
      <w:r>
        <w:rPr>
          <w:color w:val="000000"/>
          <w:sz w:val="24"/>
          <w:szCs w:val="24"/>
        </w:rPr>
        <w:t xml:space="preserve">Это обвинение </w:t>
      </w:r>
      <w:r>
        <w:rPr>
          <w:i/>
          <w:iCs/>
          <w:color w:val="000000"/>
          <w:sz w:val="24"/>
          <w:szCs w:val="24"/>
        </w:rPr>
        <w:t xml:space="preserve">одного </w:t>
      </w:r>
      <w:r>
        <w:rPr>
          <w:color w:val="000000"/>
          <w:sz w:val="24"/>
          <w:szCs w:val="24"/>
        </w:rPr>
        <w:t>направления современного «социализма», а именно социал-</w:t>
      </w:r>
      <w:r>
        <w:rPr>
          <w:color w:val="000000"/>
          <w:spacing w:val="-1"/>
          <w:sz w:val="24"/>
          <w:szCs w:val="24"/>
        </w:rPr>
        <w:t xml:space="preserve">патриотизма, конечно, правильно. Но что доказывают все четыре статьи т. Г. Грейлиха, </w:t>
      </w:r>
      <w:r>
        <w:rPr>
          <w:color w:val="000000"/>
          <w:spacing w:val="1"/>
          <w:sz w:val="24"/>
          <w:szCs w:val="24"/>
        </w:rPr>
        <w:t xml:space="preserve">как не то, что он также </w:t>
      </w:r>
      <w:r>
        <w:rPr>
          <w:i/>
          <w:iCs/>
          <w:color w:val="000000"/>
          <w:spacing w:val="1"/>
          <w:sz w:val="24"/>
          <w:szCs w:val="24"/>
        </w:rPr>
        <w:t xml:space="preserve">слепо </w:t>
      </w:r>
      <w:r>
        <w:rPr>
          <w:color w:val="000000"/>
          <w:spacing w:val="1"/>
          <w:sz w:val="24"/>
          <w:szCs w:val="24"/>
        </w:rPr>
        <w:t xml:space="preserve">«доверяет» «буржуазному правительству» Швейцарии?? </w:t>
      </w:r>
      <w:r>
        <w:rPr>
          <w:color w:val="000000"/>
          <w:sz w:val="24"/>
          <w:szCs w:val="24"/>
        </w:rPr>
        <w:t>Он забывает даже, что «буржуазное правительство» Швейцарии, благодаря многочис</w:t>
      </w:r>
      <w:r>
        <w:rPr>
          <w:color w:val="000000"/>
          <w:sz w:val="24"/>
          <w:szCs w:val="24"/>
        </w:rPr>
        <w:softHyphen/>
        <w:t xml:space="preserve">ленным связям швейцарского банкового капитала, является не только «буржуазным правительством», но и </w:t>
      </w:r>
      <w:r>
        <w:rPr>
          <w:i/>
          <w:iCs/>
          <w:color w:val="000000"/>
          <w:sz w:val="24"/>
          <w:szCs w:val="24"/>
        </w:rPr>
        <w:t xml:space="preserve">империалистским </w:t>
      </w:r>
      <w:r>
        <w:rPr>
          <w:color w:val="000000"/>
          <w:sz w:val="24"/>
          <w:szCs w:val="24"/>
        </w:rPr>
        <w:t>буржуазным правительством.</w:t>
      </w:r>
    </w:p>
    <w:p w:rsidR="00610D83" w:rsidRDefault="00610D83" w:rsidP="00610D83">
      <w:pPr>
        <w:shd w:val="clear" w:color="auto" w:fill="FFFFFF"/>
        <w:tabs>
          <w:tab w:val="left" w:pos="610"/>
        </w:tabs>
        <w:spacing w:line="413" w:lineRule="exact"/>
        <w:ind w:firstLine="288"/>
      </w:pPr>
      <w:r>
        <w:rPr>
          <w:color w:val="000000"/>
          <w:sz w:val="24"/>
          <w:szCs w:val="24"/>
        </w:rPr>
        <w:t>2.</w:t>
      </w:r>
      <w:r>
        <w:rPr>
          <w:color w:val="000000"/>
          <w:sz w:val="24"/>
          <w:szCs w:val="24"/>
        </w:rPr>
        <w:tab/>
      </w:r>
      <w:r>
        <w:rPr>
          <w:color w:val="000000"/>
          <w:spacing w:val="12"/>
          <w:sz w:val="24"/>
          <w:szCs w:val="24"/>
        </w:rPr>
        <w:t>Г. Грейлих признает в первой статье, что во всей международной социал-</w:t>
      </w:r>
      <w:r>
        <w:rPr>
          <w:color w:val="000000"/>
          <w:spacing w:val="12"/>
          <w:sz w:val="24"/>
          <w:szCs w:val="24"/>
        </w:rPr>
        <w:br/>
      </w:r>
      <w:r>
        <w:rPr>
          <w:color w:val="000000"/>
          <w:spacing w:val="13"/>
          <w:sz w:val="24"/>
          <w:szCs w:val="24"/>
        </w:rPr>
        <w:t xml:space="preserve">демократии существует </w:t>
      </w:r>
      <w:r>
        <w:rPr>
          <w:i/>
          <w:iCs/>
          <w:color w:val="000000"/>
          <w:spacing w:val="13"/>
          <w:sz w:val="24"/>
          <w:szCs w:val="24"/>
        </w:rPr>
        <w:t xml:space="preserve">два </w:t>
      </w:r>
      <w:r>
        <w:rPr>
          <w:color w:val="000000"/>
          <w:spacing w:val="13"/>
          <w:sz w:val="24"/>
          <w:szCs w:val="24"/>
        </w:rPr>
        <w:t xml:space="preserve">главных течения.  Одно из  них (конечно,  </w:t>
      </w:r>
      <w:r>
        <w:rPr>
          <w:i/>
          <w:iCs/>
          <w:color w:val="000000"/>
          <w:spacing w:val="13"/>
          <w:sz w:val="24"/>
          <w:szCs w:val="24"/>
        </w:rPr>
        <w:t>социал-</w:t>
      </w:r>
      <w:r>
        <w:rPr>
          <w:i/>
          <w:iCs/>
          <w:color w:val="000000"/>
          <w:spacing w:val="13"/>
          <w:sz w:val="24"/>
          <w:szCs w:val="24"/>
        </w:rPr>
        <w:br/>
      </w:r>
      <w:r>
        <w:rPr>
          <w:i/>
          <w:iCs/>
          <w:color w:val="000000"/>
          <w:sz w:val="24"/>
          <w:szCs w:val="24"/>
        </w:rPr>
        <w:t xml:space="preserve">патриотическое) </w:t>
      </w:r>
      <w:r>
        <w:rPr>
          <w:color w:val="000000"/>
          <w:sz w:val="24"/>
          <w:szCs w:val="24"/>
        </w:rPr>
        <w:t>он определяет совершенно правильно, клеймя его приверженцев, как</w:t>
      </w:r>
      <w:r>
        <w:rPr>
          <w:color w:val="000000"/>
          <w:sz w:val="24"/>
          <w:szCs w:val="24"/>
        </w:rPr>
        <w:br/>
      </w:r>
      <w:r>
        <w:rPr>
          <w:color w:val="000000"/>
          <w:spacing w:val="-1"/>
          <w:sz w:val="24"/>
          <w:szCs w:val="24"/>
        </w:rPr>
        <w:t>«агентов» буржуазных правительств.</w:t>
      </w:r>
    </w:p>
    <w:p w:rsidR="00610D83" w:rsidRDefault="00610D83" w:rsidP="00610D83">
      <w:pPr>
        <w:shd w:val="clear" w:color="auto" w:fill="FFFFFF"/>
        <w:spacing w:line="413" w:lineRule="exact"/>
        <w:ind w:firstLine="274"/>
        <w:jc w:val="both"/>
      </w:pPr>
      <w:r>
        <w:rPr>
          <w:color w:val="000000"/>
          <w:spacing w:val="2"/>
          <w:sz w:val="24"/>
          <w:szCs w:val="24"/>
        </w:rPr>
        <w:t>Но Грейлих странным образом забывает, что, во-первых, швейцарские социал-патриоты также являются агентами швейцарского буржуазного правительства; во-</w:t>
      </w:r>
      <w:r>
        <w:rPr>
          <w:color w:val="000000"/>
          <w:sz w:val="24"/>
          <w:szCs w:val="24"/>
        </w:rPr>
        <w:t xml:space="preserve">вторых, что, как Швейцария вообще не может быть вырвана из сети связей мирового </w:t>
      </w:r>
      <w:r>
        <w:rPr>
          <w:color w:val="000000"/>
          <w:spacing w:val="2"/>
          <w:sz w:val="24"/>
          <w:szCs w:val="24"/>
        </w:rPr>
        <w:t xml:space="preserve">рынка, так современная, высокоразвитая и в высшей степени богатая буржуазная </w:t>
      </w:r>
      <w:r>
        <w:rPr>
          <w:color w:val="000000"/>
          <w:sz w:val="24"/>
          <w:szCs w:val="24"/>
        </w:rPr>
        <w:t>Швейцария не может быть вырвана из сети</w:t>
      </w:r>
    </w:p>
    <w:p w:rsidR="00610D83" w:rsidRDefault="00610D83" w:rsidP="00610D83">
      <w:pPr>
        <w:shd w:val="clear" w:color="auto" w:fill="FFFFFF"/>
        <w:spacing w:line="413" w:lineRule="exact"/>
        <w:ind w:firstLine="274"/>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pacing w:val="-1"/>
          <w:sz w:val="24"/>
          <w:szCs w:val="24"/>
        </w:rPr>
        <w:t>империалистских мировых отношений; в-третьих, что хорошо было бы рассмотреть ар</w:t>
      </w:r>
      <w:r>
        <w:rPr>
          <w:color w:val="000000"/>
          <w:spacing w:val="-1"/>
          <w:sz w:val="24"/>
          <w:szCs w:val="24"/>
        </w:rPr>
        <w:softHyphen/>
      </w:r>
      <w:r>
        <w:rPr>
          <w:color w:val="000000"/>
          <w:spacing w:val="4"/>
          <w:sz w:val="24"/>
          <w:szCs w:val="24"/>
        </w:rPr>
        <w:t>гументы за и против защиты отечества именно во всей международной социал-</w:t>
      </w:r>
      <w:r>
        <w:rPr>
          <w:color w:val="000000"/>
          <w:sz w:val="24"/>
          <w:szCs w:val="24"/>
        </w:rPr>
        <w:t xml:space="preserve">демократии и особенно в связи с этими самыми империалистскими, финансово-капиталистическими мировыми взаимоотношениями; в-четвертых, что невозможно примирить эти два главных течения во всей международной социал-демократии и что поэтому швейцарская партия должна </w:t>
      </w:r>
      <w:r>
        <w:rPr>
          <w:i/>
          <w:iCs/>
          <w:color w:val="000000"/>
          <w:sz w:val="24"/>
          <w:szCs w:val="24"/>
        </w:rPr>
        <w:t xml:space="preserve">сделать выбор, </w:t>
      </w:r>
      <w:r>
        <w:rPr>
          <w:color w:val="000000"/>
          <w:sz w:val="24"/>
          <w:szCs w:val="24"/>
        </w:rPr>
        <w:t xml:space="preserve">с каким направлением она хочет </w:t>
      </w:r>
      <w:r>
        <w:rPr>
          <w:color w:val="000000"/>
          <w:spacing w:val="-5"/>
          <w:sz w:val="24"/>
          <w:szCs w:val="24"/>
        </w:rPr>
        <w:t>пойти.</w:t>
      </w:r>
    </w:p>
    <w:p w:rsidR="00610D83" w:rsidRDefault="00610D83" w:rsidP="00610D83">
      <w:pPr>
        <w:shd w:val="clear" w:color="auto" w:fill="FFFFFF"/>
        <w:tabs>
          <w:tab w:val="left" w:pos="523"/>
        </w:tabs>
        <w:spacing w:line="413" w:lineRule="exact"/>
        <w:ind w:left="10" w:firstLine="278"/>
      </w:pPr>
      <w:r>
        <w:rPr>
          <w:color w:val="000000"/>
          <w:sz w:val="24"/>
          <w:szCs w:val="24"/>
        </w:rPr>
        <w:t>3.</w:t>
      </w:r>
      <w:r>
        <w:rPr>
          <w:color w:val="000000"/>
          <w:sz w:val="24"/>
          <w:szCs w:val="24"/>
        </w:rPr>
        <w:tab/>
      </w:r>
      <w:r>
        <w:rPr>
          <w:color w:val="000000"/>
          <w:spacing w:val="-1"/>
          <w:sz w:val="24"/>
          <w:szCs w:val="24"/>
        </w:rPr>
        <w:t>Г. Грейлих заявляет во второй статье: «Швейцария не может вести наступательной</w:t>
      </w:r>
      <w:r>
        <w:rPr>
          <w:color w:val="000000"/>
          <w:spacing w:val="-1"/>
          <w:sz w:val="24"/>
          <w:szCs w:val="24"/>
        </w:rPr>
        <w:br/>
      </w:r>
      <w:r>
        <w:rPr>
          <w:color w:val="000000"/>
          <w:spacing w:val="-5"/>
          <w:sz w:val="24"/>
          <w:szCs w:val="24"/>
        </w:rPr>
        <w:t>войны».</w:t>
      </w:r>
    </w:p>
    <w:p w:rsidR="00610D83" w:rsidRDefault="00610D83" w:rsidP="00610D83">
      <w:pPr>
        <w:shd w:val="clear" w:color="auto" w:fill="FFFFFF"/>
        <w:spacing w:line="413" w:lineRule="exact"/>
        <w:ind w:left="5" w:right="5" w:firstLine="288"/>
        <w:jc w:val="both"/>
      </w:pPr>
      <w:r>
        <w:rPr>
          <w:color w:val="000000"/>
          <w:sz w:val="24"/>
          <w:szCs w:val="24"/>
        </w:rPr>
        <w:t xml:space="preserve">Странным образом Грейлих забывает о том неоспоримом и очевидном факте, что в </w:t>
      </w:r>
      <w:r>
        <w:rPr>
          <w:i/>
          <w:iCs/>
          <w:color w:val="000000"/>
          <w:sz w:val="24"/>
          <w:szCs w:val="24"/>
        </w:rPr>
        <w:t xml:space="preserve">обоих </w:t>
      </w:r>
      <w:r>
        <w:rPr>
          <w:color w:val="000000"/>
          <w:sz w:val="24"/>
          <w:szCs w:val="24"/>
        </w:rPr>
        <w:t xml:space="preserve">возможных случаях, — именно, как при союзе Швейцарии с Германией против Англии, так и при союзе с Англией против Германии, — в </w:t>
      </w:r>
      <w:r>
        <w:rPr>
          <w:i/>
          <w:iCs/>
          <w:color w:val="000000"/>
          <w:sz w:val="24"/>
          <w:szCs w:val="24"/>
        </w:rPr>
        <w:t xml:space="preserve">обоих </w:t>
      </w:r>
      <w:r>
        <w:rPr>
          <w:color w:val="000000"/>
          <w:sz w:val="24"/>
          <w:szCs w:val="24"/>
        </w:rPr>
        <w:t xml:space="preserve">случаях Швейцария </w:t>
      </w:r>
      <w:r>
        <w:rPr>
          <w:color w:val="000000"/>
          <w:spacing w:val="-1"/>
          <w:sz w:val="24"/>
          <w:szCs w:val="24"/>
        </w:rPr>
        <w:t>примет участие в империалистской войне, в войне грабительской, в войне наступатель</w:t>
      </w:r>
      <w:r>
        <w:rPr>
          <w:color w:val="000000"/>
          <w:spacing w:val="-1"/>
          <w:sz w:val="24"/>
          <w:szCs w:val="24"/>
        </w:rPr>
        <w:softHyphen/>
      </w:r>
      <w:r>
        <w:rPr>
          <w:color w:val="000000"/>
          <w:spacing w:val="-7"/>
          <w:sz w:val="24"/>
          <w:szCs w:val="24"/>
        </w:rPr>
        <w:t>ной.</w:t>
      </w:r>
    </w:p>
    <w:p w:rsidR="00610D83" w:rsidRDefault="00610D83" w:rsidP="00610D83">
      <w:pPr>
        <w:shd w:val="clear" w:color="auto" w:fill="FFFFFF"/>
        <w:spacing w:line="413" w:lineRule="exact"/>
        <w:ind w:left="5" w:right="10" w:firstLine="278"/>
        <w:jc w:val="both"/>
      </w:pPr>
      <w:r>
        <w:rPr>
          <w:color w:val="000000"/>
          <w:sz w:val="24"/>
          <w:szCs w:val="24"/>
        </w:rPr>
        <w:t>Буржуазная Швейцария не может ни в коем случае пи изменить характера тепереш</w:t>
      </w:r>
      <w:r>
        <w:rPr>
          <w:color w:val="000000"/>
          <w:sz w:val="24"/>
          <w:szCs w:val="24"/>
        </w:rPr>
        <w:softHyphen/>
      </w:r>
      <w:r>
        <w:rPr>
          <w:color w:val="000000"/>
          <w:spacing w:val="-1"/>
          <w:sz w:val="24"/>
          <w:szCs w:val="24"/>
        </w:rPr>
        <w:t>ней войны, ни вообще вести антиимпериалистскую войну.</w:t>
      </w:r>
    </w:p>
    <w:p w:rsidR="00610D83" w:rsidRDefault="00610D83" w:rsidP="00610D83">
      <w:pPr>
        <w:shd w:val="clear" w:color="auto" w:fill="FFFFFF"/>
        <w:spacing w:line="413" w:lineRule="exact"/>
        <w:ind w:left="5" w:right="5" w:firstLine="283"/>
        <w:jc w:val="both"/>
      </w:pPr>
      <w:r>
        <w:rPr>
          <w:color w:val="000000"/>
          <w:spacing w:val="-1"/>
          <w:sz w:val="24"/>
          <w:szCs w:val="24"/>
        </w:rPr>
        <w:t xml:space="preserve">Допустимо ли, что Грейлих покидает «область фактов» (см. его четвертую статью) и вместо того, чтобы говорить об </w:t>
      </w:r>
      <w:r>
        <w:rPr>
          <w:i/>
          <w:iCs/>
          <w:color w:val="000000"/>
          <w:spacing w:val="-1"/>
          <w:sz w:val="24"/>
          <w:szCs w:val="24"/>
        </w:rPr>
        <w:t xml:space="preserve">этой </w:t>
      </w:r>
      <w:r>
        <w:rPr>
          <w:color w:val="000000"/>
          <w:spacing w:val="-1"/>
          <w:sz w:val="24"/>
          <w:szCs w:val="24"/>
        </w:rPr>
        <w:t>войне, говорит о какой-то фантастической войне?</w:t>
      </w:r>
    </w:p>
    <w:p w:rsidR="00610D83" w:rsidRDefault="00610D83" w:rsidP="00610D83">
      <w:pPr>
        <w:shd w:val="clear" w:color="auto" w:fill="FFFFFF"/>
        <w:tabs>
          <w:tab w:val="left" w:pos="523"/>
        </w:tabs>
        <w:spacing w:line="413" w:lineRule="exact"/>
        <w:ind w:left="288"/>
      </w:pPr>
      <w:r>
        <w:rPr>
          <w:color w:val="000000"/>
          <w:sz w:val="24"/>
          <w:szCs w:val="24"/>
        </w:rPr>
        <w:t>4.</w:t>
      </w:r>
      <w:r>
        <w:rPr>
          <w:color w:val="000000"/>
          <w:sz w:val="24"/>
          <w:szCs w:val="24"/>
        </w:rPr>
        <w:tab/>
      </w:r>
      <w:r>
        <w:rPr>
          <w:color w:val="000000"/>
          <w:spacing w:val="-1"/>
          <w:sz w:val="24"/>
          <w:szCs w:val="24"/>
        </w:rPr>
        <w:t>Г. Грейлих заявляет во второй статье:</w:t>
      </w:r>
    </w:p>
    <w:p w:rsidR="00610D83" w:rsidRDefault="00610D83" w:rsidP="00610D83">
      <w:pPr>
        <w:shd w:val="clear" w:color="auto" w:fill="FFFFFF"/>
        <w:spacing w:line="413" w:lineRule="exact"/>
        <w:ind w:left="10" w:right="5" w:firstLine="278"/>
        <w:jc w:val="both"/>
      </w:pPr>
      <w:r>
        <w:rPr>
          <w:color w:val="000000"/>
          <w:sz w:val="24"/>
          <w:szCs w:val="24"/>
        </w:rPr>
        <w:t>«Нейтралитет и защита отечества являются для Швейцарии тождественными. Кто отвергает защиту отечества, тот угрожает нейтралитету. Это надо уяснить себе».</w:t>
      </w:r>
    </w:p>
    <w:p w:rsidR="00610D83" w:rsidRDefault="00610D83" w:rsidP="00610D83">
      <w:pPr>
        <w:shd w:val="clear" w:color="auto" w:fill="FFFFFF"/>
        <w:spacing w:line="413" w:lineRule="exact"/>
        <w:ind w:left="288"/>
      </w:pPr>
      <w:r>
        <w:rPr>
          <w:color w:val="000000"/>
          <w:sz w:val="24"/>
          <w:szCs w:val="24"/>
        </w:rPr>
        <w:t>Два скромных вопроса т. Грейлиху :</w:t>
      </w:r>
    </w:p>
    <w:p w:rsidR="00610D83" w:rsidRDefault="00610D83" w:rsidP="00610D83">
      <w:pPr>
        <w:shd w:val="clear" w:color="auto" w:fill="FFFFFF"/>
        <w:spacing w:line="413" w:lineRule="exact"/>
        <w:ind w:right="5" w:firstLine="283"/>
        <w:jc w:val="both"/>
      </w:pPr>
      <w:r>
        <w:rPr>
          <w:color w:val="000000"/>
          <w:sz w:val="24"/>
          <w:szCs w:val="24"/>
        </w:rPr>
        <w:t>Во-первых, не следует ли уяснить себе, что доверие к провозглашениям нейтралите</w:t>
      </w:r>
      <w:r>
        <w:rPr>
          <w:color w:val="000000"/>
          <w:sz w:val="24"/>
          <w:szCs w:val="24"/>
        </w:rPr>
        <w:softHyphen/>
        <w:t xml:space="preserve">та и к намерениям сохранить его в данной войне означает не только слепое доверие к </w:t>
      </w:r>
      <w:r>
        <w:rPr>
          <w:i/>
          <w:iCs/>
          <w:color w:val="000000"/>
          <w:sz w:val="24"/>
          <w:szCs w:val="24"/>
        </w:rPr>
        <w:t xml:space="preserve">своему </w:t>
      </w:r>
      <w:r>
        <w:rPr>
          <w:color w:val="000000"/>
          <w:sz w:val="24"/>
          <w:szCs w:val="24"/>
        </w:rPr>
        <w:t xml:space="preserve">«буржуазному правительству» и </w:t>
      </w:r>
      <w:r>
        <w:rPr>
          <w:i/>
          <w:iCs/>
          <w:color w:val="000000"/>
          <w:sz w:val="24"/>
          <w:szCs w:val="24"/>
        </w:rPr>
        <w:t xml:space="preserve">другим </w:t>
      </w:r>
      <w:r>
        <w:rPr>
          <w:color w:val="000000"/>
          <w:sz w:val="24"/>
          <w:szCs w:val="24"/>
        </w:rPr>
        <w:t xml:space="preserve">«буржуазным правительствам», но и </w:t>
      </w:r>
      <w:r>
        <w:rPr>
          <w:color w:val="000000"/>
          <w:spacing w:val="-1"/>
          <w:sz w:val="24"/>
          <w:szCs w:val="24"/>
        </w:rPr>
        <w:t>является прямо смешным?</w:t>
      </w:r>
    </w:p>
    <w:p w:rsidR="00610D83" w:rsidRDefault="00610D83" w:rsidP="00610D83">
      <w:pPr>
        <w:shd w:val="clear" w:color="auto" w:fill="FFFFFF"/>
        <w:spacing w:line="413" w:lineRule="exact"/>
        <w:ind w:left="5" w:right="10" w:firstLine="278"/>
        <w:jc w:val="both"/>
      </w:pPr>
      <w:r>
        <w:rPr>
          <w:color w:val="000000"/>
          <w:sz w:val="24"/>
          <w:szCs w:val="24"/>
        </w:rPr>
        <w:t>Во-вторых, не следует ли уяснить себе, что в действительности дело обстоит сле</w:t>
      </w:r>
      <w:r>
        <w:rPr>
          <w:color w:val="000000"/>
          <w:sz w:val="24"/>
          <w:szCs w:val="24"/>
        </w:rPr>
        <w:softHyphen/>
      </w:r>
      <w:r>
        <w:rPr>
          <w:color w:val="000000"/>
          <w:spacing w:val="-2"/>
          <w:sz w:val="24"/>
          <w:szCs w:val="24"/>
        </w:rPr>
        <w:t>дующим образом:</w:t>
      </w:r>
    </w:p>
    <w:p w:rsidR="00610D83" w:rsidRDefault="00610D83" w:rsidP="00610D83">
      <w:pPr>
        <w:shd w:val="clear" w:color="auto" w:fill="FFFFFF"/>
        <w:spacing w:line="413" w:lineRule="exact"/>
        <w:ind w:left="5" w:right="10"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770"/>
          <w:tab w:val="left" w:leader="underscore" w:pos="8501"/>
        </w:tabs>
      </w:pPr>
      <w:r>
        <w:lastRenderedPageBreak/>
        <w:tab/>
      </w:r>
      <w:r>
        <w:rPr>
          <w:color w:val="000000"/>
          <w:spacing w:val="-1"/>
          <w:u w:val="single"/>
        </w:rPr>
        <w:t>ДВЕНАДЦАТЬ КРАТКИХ ТЕЗИСОВ</w:t>
      </w:r>
      <w:r>
        <w:rPr>
          <w:color w:val="000000"/>
          <w:u w:val="single"/>
        </w:rPr>
        <w:tab/>
      </w:r>
      <w:r>
        <w:rPr>
          <w:color w:val="000000"/>
        </w:rPr>
        <w:t>Ш</w:t>
      </w:r>
    </w:p>
    <w:p w:rsidR="00610D83" w:rsidRDefault="00610D83" w:rsidP="00610D83">
      <w:pPr>
        <w:shd w:val="clear" w:color="auto" w:fill="FFFFFF"/>
        <w:spacing w:before="648" w:line="413" w:lineRule="exact"/>
        <w:ind w:left="5" w:right="5" w:firstLine="274"/>
        <w:jc w:val="both"/>
      </w:pPr>
      <w:r>
        <w:rPr>
          <w:color w:val="000000"/>
          <w:sz w:val="24"/>
          <w:szCs w:val="24"/>
        </w:rPr>
        <w:t xml:space="preserve">Кто в этой войне признает защиту отечества, превращается в пособника </w:t>
      </w:r>
      <w:r>
        <w:rPr>
          <w:i/>
          <w:iCs/>
          <w:color w:val="000000"/>
          <w:sz w:val="24"/>
          <w:szCs w:val="24"/>
        </w:rPr>
        <w:t xml:space="preserve">«своей» </w:t>
      </w:r>
      <w:r>
        <w:rPr>
          <w:color w:val="000000"/>
          <w:sz w:val="24"/>
          <w:szCs w:val="24"/>
        </w:rPr>
        <w:t>на</w:t>
      </w:r>
      <w:r>
        <w:rPr>
          <w:color w:val="000000"/>
          <w:sz w:val="24"/>
          <w:szCs w:val="24"/>
        </w:rPr>
        <w:softHyphen/>
      </w:r>
      <w:r>
        <w:rPr>
          <w:color w:val="000000"/>
          <w:spacing w:val="2"/>
          <w:sz w:val="24"/>
          <w:szCs w:val="24"/>
        </w:rPr>
        <w:t xml:space="preserve">циональной буржуазии, которая и в Швейцарии является насквозь империалистской, </w:t>
      </w:r>
      <w:r>
        <w:rPr>
          <w:color w:val="000000"/>
          <w:sz w:val="24"/>
          <w:szCs w:val="24"/>
        </w:rPr>
        <w:t>так как она в финансовом отношении связана с великими державами и вовлечена в им</w:t>
      </w:r>
      <w:r>
        <w:rPr>
          <w:color w:val="000000"/>
          <w:sz w:val="24"/>
          <w:szCs w:val="24"/>
        </w:rPr>
        <w:softHyphen/>
      </w:r>
      <w:r>
        <w:rPr>
          <w:color w:val="000000"/>
          <w:spacing w:val="-1"/>
          <w:sz w:val="24"/>
          <w:szCs w:val="24"/>
        </w:rPr>
        <w:t>периалистскую мировую политику.</w:t>
      </w:r>
    </w:p>
    <w:p w:rsidR="00610D83" w:rsidRDefault="00610D83" w:rsidP="00610D83">
      <w:pPr>
        <w:shd w:val="clear" w:color="auto" w:fill="FFFFFF"/>
        <w:spacing w:line="413" w:lineRule="exact"/>
        <w:ind w:left="10" w:firstLine="278"/>
        <w:jc w:val="both"/>
      </w:pPr>
      <w:r>
        <w:rPr>
          <w:color w:val="000000"/>
          <w:spacing w:val="-1"/>
          <w:sz w:val="24"/>
          <w:szCs w:val="24"/>
        </w:rPr>
        <w:t xml:space="preserve">Кто в этой войне отвергает защиту отечества, тот разрушает доверие пролетариата к </w:t>
      </w:r>
      <w:r>
        <w:rPr>
          <w:color w:val="000000"/>
          <w:spacing w:val="-2"/>
          <w:sz w:val="24"/>
          <w:szCs w:val="24"/>
        </w:rPr>
        <w:t xml:space="preserve">буржуазии и </w:t>
      </w:r>
      <w:r>
        <w:rPr>
          <w:i/>
          <w:iCs/>
          <w:color w:val="000000"/>
          <w:spacing w:val="-2"/>
          <w:sz w:val="24"/>
          <w:szCs w:val="24"/>
        </w:rPr>
        <w:t xml:space="preserve">помогает </w:t>
      </w:r>
      <w:r>
        <w:rPr>
          <w:color w:val="000000"/>
          <w:spacing w:val="-2"/>
          <w:sz w:val="24"/>
          <w:szCs w:val="24"/>
        </w:rPr>
        <w:t xml:space="preserve">международному пролетариату вести борьбу </w:t>
      </w:r>
      <w:r>
        <w:rPr>
          <w:i/>
          <w:iCs/>
          <w:color w:val="000000"/>
          <w:spacing w:val="-2"/>
          <w:sz w:val="24"/>
          <w:szCs w:val="24"/>
        </w:rPr>
        <w:t xml:space="preserve">против </w:t>
      </w:r>
      <w:r>
        <w:rPr>
          <w:color w:val="000000"/>
          <w:spacing w:val="-2"/>
          <w:sz w:val="24"/>
          <w:szCs w:val="24"/>
        </w:rPr>
        <w:t xml:space="preserve">господства </w:t>
      </w:r>
      <w:r>
        <w:rPr>
          <w:color w:val="000000"/>
          <w:spacing w:val="-3"/>
          <w:sz w:val="24"/>
          <w:szCs w:val="24"/>
        </w:rPr>
        <w:t>буржуазии.</w:t>
      </w:r>
    </w:p>
    <w:p w:rsidR="00610D83" w:rsidRDefault="00610D83" w:rsidP="00610D83">
      <w:pPr>
        <w:shd w:val="clear" w:color="auto" w:fill="FFFFFF"/>
        <w:tabs>
          <w:tab w:val="left" w:pos="528"/>
        </w:tabs>
        <w:spacing w:line="413" w:lineRule="exact"/>
        <w:ind w:left="298"/>
      </w:pPr>
      <w:r>
        <w:rPr>
          <w:color w:val="000000"/>
          <w:sz w:val="24"/>
          <w:szCs w:val="24"/>
        </w:rPr>
        <w:t>5.</w:t>
      </w:r>
      <w:r>
        <w:rPr>
          <w:color w:val="000000"/>
          <w:sz w:val="24"/>
          <w:szCs w:val="24"/>
        </w:rPr>
        <w:tab/>
      </w:r>
      <w:r>
        <w:rPr>
          <w:color w:val="000000"/>
          <w:spacing w:val="-1"/>
          <w:sz w:val="24"/>
          <w:szCs w:val="24"/>
        </w:rPr>
        <w:t>Г. Грейлих заявляет в конце второй статьи:</w:t>
      </w:r>
    </w:p>
    <w:p w:rsidR="00610D83" w:rsidRDefault="00610D83" w:rsidP="00610D83">
      <w:pPr>
        <w:shd w:val="clear" w:color="auto" w:fill="FFFFFF"/>
        <w:spacing w:line="413" w:lineRule="exact"/>
        <w:ind w:left="10" w:firstLine="283"/>
        <w:jc w:val="both"/>
      </w:pPr>
      <w:r>
        <w:rPr>
          <w:color w:val="000000"/>
          <w:spacing w:val="-1"/>
          <w:sz w:val="24"/>
          <w:szCs w:val="24"/>
        </w:rPr>
        <w:t xml:space="preserve">«Уничтожив швейцарскую милицию, мы еще не устраним войны между великими </w:t>
      </w:r>
      <w:r>
        <w:rPr>
          <w:color w:val="000000"/>
          <w:spacing w:val="-3"/>
          <w:sz w:val="24"/>
          <w:szCs w:val="24"/>
        </w:rPr>
        <w:t>державами».</w:t>
      </w:r>
    </w:p>
    <w:p w:rsidR="00610D83" w:rsidRDefault="00610D83" w:rsidP="00610D83">
      <w:pPr>
        <w:shd w:val="clear" w:color="auto" w:fill="FFFFFF"/>
        <w:spacing w:line="413" w:lineRule="exact"/>
        <w:ind w:left="10" w:right="5" w:firstLine="274"/>
        <w:jc w:val="both"/>
      </w:pPr>
      <w:r>
        <w:rPr>
          <w:color w:val="000000"/>
          <w:spacing w:val="-1"/>
          <w:sz w:val="24"/>
          <w:szCs w:val="24"/>
        </w:rPr>
        <w:t xml:space="preserve">Почему т. Грейлих забывает, что социал-демократы мыслят уничтожение </w:t>
      </w:r>
      <w:r>
        <w:rPr>
          <w:i/>
          <w:iCs/>
          <w:color w:val="000000"/>
          <w:spacing w:val="-1"/>
          <w:sz w:val="24"/>
          <w:szCs w:val="24"/>
        </w:rPr>
        <w:t xml:space="preserve">всякой </w:t>
      </w:r>
      <w:r>
        <w:rPr>
          <w:color w:val="000000"/>
          <w:spacing w:val="-1"/>
          <w:sz w:val="24"/>
          <w:szCs w:val="24"/>
        </w:rPr>
        <w:t>ар</w:t>
      </w:r>
      <w:r>
        <w:rPr>
          <w:color w:val="000000"/>
          <w:spacing w:val="-1"/>
          <w:sz w:val="24"/>
          <w:szCs w:val="24"/>
        </w:rPr>
        <w:softHyphen/>
      </w:r>
      <w:r>
        <w:rPr>
          <w:color w:val="000000"/>
          <w:spacing w:val="1"/>
          <w:sz w:val="24"/>
          <w:szCs w:val="24"/>
        </w:rPr>
        <w:t xml:space="preserve">мии (а следовательно, и милиции) не иначе как </w:t>
      </w:r>
      <w:r>
        <w:rPr>
          <w:i/>
          <w:iCs/>
          <w:color w:val="000000"/>
          <w:spacing w:val="1"/>
          <w:sz w:val="24"/>
          <w:szCs w:val="24"/>
        </w:rPr>
        <w:t xml:space="preserve">после </w:t>
      </w:r>
      <w:r>
        <w:rPr>
          <w:color w:val="000000"/>
          <w:spacing w:val="1"/>
          <w:sz w:val="24"/>
          <w:szCs w:val="24"/>
        </w:rPr>
        <w:t>победоносной социальной рево</w:t>
      </w:r>
      <w:r>
        <w:rPr>
          <w:color w:val="000000"/>
          <w:spacing w:val="1"/>
          <w:sz w:val="24"/>
          <w:szCs w:val="24"/>
        </w:rPr>
        <w:softHyphen/>
      </w:r>
      <w:r>
        <w:rPr>
          <w:color w:val="000000"/>
          <w:spacing w:val="11"/>
          <w:sz w:val="24"/>
          <w:szCs w:val="24"/>
        </w:rPr>
        <w:t>люции? что именно теперь необходимо в союзе с интернационалистски-</w:t>
      </w:r>
      <w:r>
        <w:rPr>
          <w:color w:val="000000"/>
          <w:sz w:val="24"/>
          <w:szCs w:val="24"/>
        </w:rPr>
        <w:t xml:space="preserve">революционными меньшинствами </w:t>
      </w:r>
      <w:r>
        <w:rPr>
          <w:i/>
          <w:iCs/>
          <w:color w:val="000000"/>
          <w:sz w:val="24"/>
          <w:szCs w:val="24"/>
        </w:rPr>
        <w:t xml:space="preserve">всех </w:t>
      </w:r>
      <w:r>
        <w:rPr>
          <w:color w:val="000000"/>
          <w:sz w:val="24"/>
          <w:szCs w:val="24"/>
        </w:rPr>
        <w:t>великих держав бороться за социальную рево</w:t>
      </w:r>
      <w:r>
        <w:rPr>
          <w:color w:val="000000"/>
          <w:sz w:val="24"/>
          <w:szCs w:val="24"/>
        </w:rPr>
        <w:softHyphen/>
      </w:r>
      <w:r>
        <w:rPr>
          <w:color w:val="000000"/>
          <w:spacing w:val="-3"/>
          <w:sz w:val="24"/>
          <w:szCs w:val="24"/>
        </w:rPr>
        <w:t>люцию?</w:t>
      </w:r>
    </w:p>
    <w:p w:rsidR="00610D83" w:rsidRDefault="00610D83" w:rsidP="00610D83">
      <w:pPr>
        <w:shd w:val="clear" w:color="auto" w:fill="FFFFFF"/>
        <w:spacing w:line="413" w:lineRule="exact"/>
        <w:ind w:left="5" w:right="5" w:firstLine="293"/>
        <w:jc w:val="both"/>
      </w:pPr>
      <w:r>
        <w:rPr>
          <w:color w:val="000000"/>
          <w:spacing w:val="-1"/>
          <w:sz w:val="24"/>
          <w:szCs w:val="24"/>
        </w:rPr>
        <w:t xml:space="preserve">От </w:t>
      </w:r>
      <w:r>
        <w:rPr>
          <w:i/>
          <w:iCs/>
          <w:color w:val="000000"/>
          <w:spacing w:val="-1"/>
          <w:sz w:val="24"/>
          <w:szCs w:val="24"/>
        </w:rPr>
        <w:t xml:space="preserve">кого </w:t>
      </w:r>
      <w:r>
        <w:rPr>
          <w:color w:val="000000"/>
          <w:spacing w:val="-1"/>
          <w:sz w:val="24"/>
          <w:szCs w:val="24"/>
        </w:rPr>
        <w:t>ожидает Грейлих уничтожения «войн между великими державами»? Неуже</w:t>
      </w:r>
      <w:r>
        <w:rPr>
          <w:color w:val="000000"/>
          <w:spacing w:val="-1"/>
          <w:sz w:val="24"/>
          <w:szCs w:val="24"/>
        </w:rPr>
        <w:softHyphen/>
      </w:r>
      <w:r>
        <w:rPr>
          <w:color w:val="000000"/>
          <w:spacing w:val="1"/>
          <w:sz w:val="24"/>
          <w:szCs w:val="24"/>
        </w:rPr>
        <w:t>ли от милиции маленького буржуазного государства с четырьмя миллионами населе</w:t>
      </w:r>
      <w:r>
        <w:rPr>
          <w:color w:val="000000"/>
          <w:spacing w:val="1"/>
          <w:sz w:val="24"/>
          <w:szCs w:val="24"/>
        </w:rPr>
        <w:softHyphen/>
      </w:r>
      <w:r>
        <w:rPr>
          <w:color w:val="000000"/>
          <w:spacing w:val="-7"/>
          <w:sz w:val="24"/>
          <w:szCs w:val="24"/>
        </w:rPr>
        <w:t>ния?</w:t>
      </w:r>
    </w:p>
    <w:p w:rsidR="00610D83" w:rsidRDefault="00610D83" w:rsidP="00610D83">
      <w:pPr>
        <w:shd w:val="clear" w:color="auto" w:fill="FFFFFF"/>
        <w:spacing w:line="413" w:lineRule="exact"/>
        <w:ind w:left="14" w:right="10" w:firstLine="274"/>
        <w:jc w:val="both"/>
      </w:pPr>
      <w:r>
        <w:rPr>
          <w:color w:val="000000"/>
          <w:spacing w:val="1"/>
          <w:sz w:val="24"/>
          <w:szCs w:val="24"/>
        </w:rPr>
        <w:t xml:space="preserve">Мы, социал-демократы, ожидаем уничтожения «войн между великими державами» </w:t>
      </w:r>
      <w:r>
        <w:rPr>
          <w:color w:val="000000"/>
          <w:sz w:val="24"/>
          <w:szCs w:val="24"/>
        </w:rPr>
        <w:t xml:space="preserve">от революционных действий пролетариата </w:t>
      </w:r>
      <w:r>
        <w:rPr>
          <w:i/>
          <w:iCs/>
          <w:color w:val="000000"/>
          <w:sz w:val="24"/>
          <w:szCs w:val="24"/>
        </w:rPr>
        <w:t xml:space="preserve">всех </w:t>
      </w:r>
      <w:r>
        <w:rPr>
          <w:color w:val="000000"/>
          <w:sz w:val="24"/>
          <w:szCs w:val="24"/>
        </w:rPr>
        <w:t xml:space="preserve">великих и </w:t>
      </w:r>
      <w:r>
        <w:rPr>
          <w:i/>
          <w:iCs/>
          <w:color w:val="000000"/>
          <w:sz w:val="24"/>
          <w:szCs w:val="24"/>
        </w:rPr>
        <w:t xml:space="preserve">малых </w:t>
      </w:r>
      <w:r>
        <w:rPr>
          <w:color w:val="000000"/>
          <w:sz w:val="24"/>
          <w:szCs w:val="24"/>
        </w:rPr>
        <w:t>держав.</w:t>
      </w:r>
    </w:p>
    <w:p w:rsidR="00610D83" w:rsidRDefault="00610D83" w:rsidP="00610D83">
      <w:pPr>
        <w:shd w:val="clear" w:color="auto" w:fill="FFFFFF"/>
        <w:tabs>
          <w:tab w:val="left" w:pos="528"/>
        </w:tabs>
        <w:spacing w:line="413" w:lineRule="exact"/>
        <w:ind w:left="10" w:firstLine="288"/>
      </w:pPr>
      <w:r>
        <w:rPr>
          <w:color w:val="000000"/>
          <w:sz w:val="24"/>
          <w:szCs w:val="24"/>
        </w:rPr>
        <w:t>6.</w:t>
      </w:r>
      <w:r>
        <w:rPr>
          <w:color w:val="000000"/>
          <w:sz w:val="24"/>
          <w:szCs w:val="24"/>
        </w:rPr>
        <w:tab/>
      </w:r>
      <w:r>
        <w:rPr>
          <w:color w:val="000000"/>
          <w:spacing w:val="2"/>
          <w:sz w:val="24"/>
          <w:szCs w:val="24"/>
        </w:rPr>
        <w:t>В третьей статье Грейлих утверждает, что швейцарские рабочие должны «защи</w:t>
      </w:r>
      <w:r>
        <w:rPr>
          <w:color w:val="000000"/>
          <w:spacing w:val="2"/>
          <w:sz w:val="24"/>
          <w:szCs w:val="24"/>
        </w:rPr>
        <w:softHyphen/>
      </w:r>
      <w:r>
        <w:rPr>
          <w:color w:val="000000"/>
          <w:spacing w:val="2"/>
          <w:sz w:val="24"/>
          <w:szCs w:val="24"/>
        </w:rPr>
        <w:br/>
      </w:r>
      <w:r>
        <w:rPr>
          <w:color w:val="000000"/>
          <w:sz w:val="24"/>
          <w:szCs w:val="24"/>
        </w:rPr>
        <w:t>щать» «демократию» ! !</w:t>
      </w:r>
    </w:p>
    <w:p w:rsidR="00610D83" w:rsidRDefault="00610D83" w:rsidP="00610D83">
      <w:pPr>
        <w:shd w:val="clear" w:color="auto" w:fill="FFFFFF"/>
        <w:spacing w:line="413" w:lineRule="exact"/>
        <w:ind w:firstLine="274"/>
        <w:jc w:val="both"/>
      </w:pPr>
      <w:r>
        <w:rPr>
          <w:color w:val="000000"/>
          <w:spacing w:val="2"/>
          <w:sz w:val="24"/>
          <w:szCs w:val="24"/>
        </w:rPr>
        <w:t xml:space="preserve">Неужели т. Грейлиху на самом деле неизвестно, что в этой войне </w:t>
      </w:r>
      <w:r>
        <w:rPr>
          <w:i/>
          <w:iCs/>
          <w:color w:val="000000"/>
          <w:spacing w:val="2"/>
          <w:sz w:val="24"/>
          <w:szCs w:val="24"/>
        </w:rPr>
        <w:t xml:space="preserve">ни одно </w:t>
      </w:r>
      <w:r>
        <w:rPr>
          <w:color w:val="000000"/>
          <w:spacing w:val="2"/>
          <w:sz w:val="24"/>
          <w:szCs w:val="24"/>
        </w:rPr>
        <w:t>государ</w:t>
      </w:r>
      <w:r>
        <w:rPr>
          <w:color w:val="000000"/>
          <w:spacing w:val="2"/>
          <w:sz w:val="24"/>
          <w:szCs w:val="24"/>
        </w:rPr>
        <w:softHyphen/>
      </w:r>
      <w:r>
        <w:rPr>
          <w:color w:val="000000"/>
          <w:spacing w:val="1"/>
          <w:sz w:val="24"/>
          <w:szCs w:val="24"/>
        </w:rPr>
        <w:t xml:space="preserve">ство Европы не защищает демократию и не может ее защищать? Наоборот, участие в </w:t>
      </w:r>
      <w:r>
        <w:rPr>
          <w:color w:val="000000"/>
          <w:sz w:val="24"/>
          <w:szCs w:val="24"/>
        </w:rPr>
        <w:t xml:space="preserve">этой империалистской войне означает для </w:t>
      </w:r>
      <w:r>
        <w:rPr>
          <w:i/>
          <w:iCs/>
          <w:color w:val="000000"/>
          <w:sz w:val="24"/>
          <w:szCs w:val="24"/>
        </w:rPr>
        <w:t xml:space="preserve">всех </w:t>
      </w:r>
      <w:r>
        <w:rPr>
          <w:color w:val="000000"/>
          <w:sz w:val="24"/>
          <w:szCs w:val="24"/>
        </w:rPr>
        <w:t xml:space="preserve">государств, великих и малых, </w:t>
      </w:r>
      <w:r>
        <w:rPr>
          <w:i/>
          <w:iCs/>
          <w:color w:val="000000"/>
          <w:sz w:val="24"/>
          <w:szCs w:val="24"/>
        </w:rPr>
        <w:t xml:space="preserve">удушение </w:t>
      </w:r>
      <w:r>
        <w:rPr>
          <w:color w:val="000000"/>
          <w:spacing w:val="-1"/>
          <w:sz w:val="24"/>
          <w:szCs w:val="24"/>
        </w:rPr>
        <w:t>демократии, победу реакции над демократией. Неужели Грейлих действительно не зна</w:t>
      </w:r>
      <w:r>
        <w:rPr>
          <w:color w:val="000000"/>
          <w:spacing w:val="-1"/>
          <w:sz w:val="24"/>
          <w:szCs w:val="24"/>
        </w:rPr>
        <w:softHyphen/>
        <w:t>ет тысячи примеров этому в Англии, Германии, Франции и т. д.? Или т. Грейлих дейст</w:t>
      </w:r>
      <w:r>
        <w:rPr>
          <w:color w:val="000000"/>
          <w:spacing w:val="-1"/>
          <w:sz w:val="24"/>
          <w:szCs w:val="24"/>
        </w:rPr>
        <w:softHyphen/>
      </w:r>
      <w:r>
        <w:rPr>
          <w:color w:val="000000"/>
          <w:sz w:val="24"/>
          <w:szCs w:val="24"/>
        </w:rPr>
        <w:t>вительно так сильно «доверяет» швейцарскому, т. е. своему, «буржуазному правитель</w:t>
      </w:r>
      <w:r>
        <w:rPr>
          <w:color w:val="000000"/>
          <w:sz w:val="24"/>
          <w:szCs w:val="24"/>
        </w:rPr>
        <w:softHyphen/>
        <w:t xml:space="preserve">ству», что считает всех директоров банков и миллионеров Швейцарии настоящими </w:t>
      </w:r>
      <w:r>
        <w:rPr>
          <w:color w:val="000000"/>
          <w:spacing w:val="-1"/>
          <w:sz w:val="24"/>
          <w:szCs w:val="24"/>
        </w:rPr>
        <w:t>Вильгельмами Теллями?</w:t>
      </w:r>
    </w:p>
    <w:p w:rsidR="00610D83" w:rsidRDefault="00610D83" w:rsidP="00610D83">
      <w:pPr>
        <w:shd w:val="clear" w:color="auto" w:fill="FFFFFF"/>
        <w:spacing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5" w:firstLine="278"/>
        <w:jc w:val="both"/>
      </w:pPr>
      <w:r>
        <w:rPr>
          <w:color w:val="000000"/>
          <w:sz w:val="24"/>
          <w:szCs w:val="24"/>
        </w:rPr>
        <w:t xml:space="preserve">Не участие в империалистской войне, не участие в мобилизациях якобы для защиты нейтралитета, но революционная борьба против </w:t>
      </w:r>
      <w:r>
        <w:rPr>
          <w:i/>
          <w:iCs/>
          <w:color w:val="000000"/>
          <w:sz w:val="24"/>
          <w:szCs w:val="24"/>
        </w:rPr>
        <w:t xml:space="preserve">всех </w:t>
      </w:r>
      <w:r>
        <w:rPr>
          <w:color w:val="000000"/>
          <w:sz w:val="24"/>
          <w:szCs w:val="24"/>
        </w:rPr>
        <w:t xml:space="preserve">буржуазных правительств — это и только это может привести к социализму, а без социализма нет никакой </w:t>
      </w:r>
      <w:r>
        <w:rPr>
          <w:i/>
          <w:iCs/>
          <w:color w:val="000000"/>
          <w:sz w:val="24"/>
          <w:szCs w:val="24"/>
        </w:rPr>
        <w:t xml:space="preserve">гарантии </w:t>
      </w:r>
      <w:r>
        <w:rPr>
          <w:color w:val="000000"/>
          <w:sz w:val="24"/>
          <w:szCs w:val="24"/>
        </w:rPr>
        <w:t xml:space="preserve">для </w:t>
      </w:r>
      <w:r>
        <w:rPr>
          <w:color w:val="000000"/>
          <w:spacing w:val="-3"/>
          <w:sz w:val="24"/>
          <w:szCs w:val="24"/>
        </w:rPr>
        <w:t>демократии!</w:t>
      </w:r>
    </w:p>
    <w:p w:rsidR="00610D83" w:rsidRDefault="00610D83" w:rsidP="00610D83">
      <w:pPr>
        <w:shd w:val="clear" w:color="auto" w:fill="FFFFFF"/>
        <w:tabs>
          <w:tab w:val="left" w:pos="528"/>
        </w:tabs>
        <w:spacing w:line="413" w:lineRule="exact"/>
        <w:ind w:left="298"/>
      </w:pPr>
      <w:r>
        <w:rPr>
          <w:color w:val="000000"/>
          <w:sz w:val="24"/>
          <w:szCs w:val="24"/>
        </w:rPr>
        <w:t>7.</w:t>
      </w:r>
      <w:r>
        <w:rPr>
          <w:color w:val="000000"/>
          <w:sz w:val="24"/>
          <w:szCs w:val="24"/>
        </w:rPr>
        <w:tab/>
      </w:r>
      <w:r>
        <w:rPr>
          <w:color w:val="000000"/>
          <w:spacing w:val="-1"/>
          <w:sz w:val="24"/>
          <w:szCs w:val="24"/>
        </w:rPr>
        <w:t>Тов. Грейлих пишет в третьей статье:</w:t>
      </w:r>
    </w:p>
    <w:p w:rsidR="00610D83" w:rsidRDefault="00610D83" w:rsidP="00610D83">
      <w:pPr>
        <w:shd w:val="clear" w:color="auto" w:fill="FFFFFF"/>
        <w:spacing w:line="413" w:lineRule="exact"/>
        <w:ind w:left="14" w:right="10" w:firstLine="278"/>
        <w:jc w:val="both"/>
      </w:pPr>
      <w:r>
        <w:rPr>
          <w:color w:val="000000"/>
          <w:spacing w:val="-1"/>
          <w:sz w:val="24"/>
          <w:szCs w:val="24"/>
        </w:rPr>
        <w:t>«Уж не ожидает ли Швейцария от пролетариата, что он «будет драться сам с собою в империалистских боях»?»</w:t>
      </w:r>
    </w:p>
    <w:p w:rsidR="00610D83" w:rsidRDefault="00610D83" w:rsidP="00610D83">
      <w:pPr>
        <w:shd w:val="clear" w:color="auto" w:fill="FFFFFF"/>
        <w:spacing w:line="413" w:lineRule="exact"/>
        <w:ind w:left="14" w:right="10" w:firstLine="278"/>
        <w:jc w:val="both"/>
      </w:pPr>
      <w:r>
        <w:rPr>
          <w:color w:val="000000"/>
          <w:sz w:val="24"/>
          <w:szCs w:val="24"/>
        </w:rPr>
        <w:t>Этот вопрос доказывает, что т. Грейлих обеими ногами стоит на национальной поч</w:t>
      </w:r>
      <w:r>
        <w:rPr>
          <w:color w:val="000000"/>
          <w:sz w:val="24"/>
          <w:szCs w:val="24"/>
        </w:rPr>
        <w:softHyphen/>
      </w:r>
      <w:r>
        <w:rPr>
          <w:color w:val="000000"/>
          <w:spacing w:val="-1"/>
          <w:sz w:val="24"/>
          <w:szCs w:val="24"/>
        </w:rPr>
        <w:t xml:space="preserve">ве, но, к сожалению, в теперешней войне такой почвы для Швейцарии </w:t>
      </w:r>
      <w:r>
        <w:rPr>
          <w:i/>
          <w:iCs/>
          <w:color w:val="000000"/>
          <w:spacing w:val="-1"/>
          <w:sz w:val="24"/>
          <w:szCs w:val="24"/>
        </w:rPr>
        <w:t>не существует.</w:t>
      </w:r>
    </w:p>
    <w:p w:rsidR="00610D83" w:rsidRDefault="00610D83" w:rsidP="00610D83">
      <w:pPr>
        <w:shd w:val="clear" w:color="auto" w:fill="FFFFFF"/>
        <w:spacing w:line="413" w:lineRule="exact"/>
        <w:ind w:left="5" w:firstLine="278"/>
        <w:jc w:val="both"/>
      </w:pPr>
      <w:r>
        <w:rPr>
          <w:color w:val="000000"/>
          <w:sz w:val="24"/>
          <w:szCs w:val="24"/>
        </w:rPr>
        <w:t>Не Швейцария «ожидает» этого от пролетариата, а капитализм, который во всех ци</w:t>
      </w:r>
      <w:r>
        <w:rPr>
          <w:color w:val="000000"/>
          <w:sz w:val="24"/>
          <w:szCs w:val="24"/>
        </w:rPr>
        <w:softHyphen/>
        <w:t xml:space="preserve">вилизованных странах, в Швейцарии так же, как и в других, превратился в </w:t>
      </w:r>
      <w:r>
        <w:rPr>
          <w:i/>
          <w:iCs/>
          <w:color w:val="000000"/>
          <w:sz w:val="24"/>
          <w:szCs w:val="24"/>
        </w:rPr>
        <w:t>империали</w:t>
      </w:r>
      <w:r>
        <w:rPr>
          <w:i/>
          <w:iCs/>
          <w:color w:val="000000"/>
          <w:sz w:val="24"/>
          <w:szCs w:val="24"/>
        </w:rPr>
        <w:softHyphen/>
      </w:r>
      <w:r>
        <w:rPr>
          <w:i/>
          <w:iCs/>
          <w:color w:val="000000"/>
          <w:spacing w:val="3"/>
          <w:sz w:val="24"/>
          <w:szCs w:val="24"/>
        </w:rPr>
        <w:t xml:space="preserve">стский </w:t>
      </w:r>
      <w:r>
        <w:rPr>
          <w:color w:val="000000"/>
          <w:spacing w:val="3"/>
          <w:sz w:val="24"/>
          <w:szCs w:val="24"/>
        </w:rPr>
        <w:t xml:space="preserve">капитализм. Господство буржуазии «ожидает» теперь от пролетариата </w:t>
      </w:r>
      <w:r>
        <w:rPr>
          <w:i/>
          <w:iCs/>
          <w:color w:val="000000"/>
          <w:spacing w:val="3"/>
          <w:sz w:val="24"/>
          <w:szCs w:val="24"/>
        </w:rPr>
        <w:t xml:space="preserve">всех </w:t>
      </w:r>
      <w:r>
        <w:rPr>
          <w:color w:val="000000"/>
          <w:sz w:val="24"/>
          <w:szCs w:val="24"/>
        </w:rPr>
        <w:t xml:space="preserve">стран, что он «будет драться сам с собою в империалистских боях», — вот что забывает </w:t>
      </w:r>
      <w:r>
        <w:rPr>
          <w:color w:val="000000"/>
          <w:spacing w:val="3"/>
          <w:sz w:val="24"/>
          <w:szCs w:val="24"/>
        </w:rPr>
        <w:t xml:space="preserve">Грейлих. Для того, чтобы защитить себя от такого положения, нет теперь никакого </w:t>
      </w:r>
      <w:r>
        <w:rPr>
          <w:color w:val="000000"/>
          <w:sz w:val="24"/>
          <w:szCs w:val="24"/>
        </w:rPr>
        <w:t xml:space="preserve">иного средства, кроме интернациональной революционной классовой борьбы против </w:t>
      </w:r>
      <w:r>
        <w:rPr>
          <w:color w:val="000000"/>
          <w:spacing w:val="-4"/>
          <w:sz w:val="24"/>
          <w:szCs w:val="24"/>
        </w:rPr>
        <w:t>буржуазии!</w:t>
      </w:r>
    </w:p>
    <w:p w:rsidR="00610D83" w:rsidRDefault="00610D83" w:rsidP="00610D83">
      <w:pPr>
        <w:shd w:val="clear" w:color="auto" w:fill="FFFFFF"/>
        <w:spacing w:line="413" w:lineRule="exact"/>
        <w:ind w:left="10" w:right="5" w:firstLine="274"/>
        <w:jc w:val="both"/>
      </w:pPr>
      <w:r>
        <w:rPr>
          <w:color w:val="000000"/>
          <w:sz w:val="24"/>
          <w:szCs w:val="24"/>
        </w:rPr>
        <w:t xml:space="preserve">Почему Грейлих забывает, что уже Базельский манифест Интернационала в 1912 г. прямо признал, во-первых, что </w:t>
      </w:r>
      <w:r>
        <w:rPr>
          <w:i/>
          <w:iCs/>
          <w:color w:val="000000"/>
          <w:sz w:val="24"/>
          <w:szCs w:val="24"/>
        </w:rPr>
        <w:t xml:space="preserve">империалистский </w:t>
      </w:r>
      <w:r>
        <w:rPr>
          <w:color w:val="000000"/>
          <w:sz w:val="24"/>
          <w:szCs w:val="24"/>
        </w:rPr>
        <w:t>капитализм определяет основной ха</w:t>
      </w:r>
      <w:r>
        <w:rPr>
          <w:color w:val="000000"/>
          <w:sz w:val="24"/>
          <w:szCs w:val="24"/>
        </w:rPr>
        <w:softHyphen/>
        <w:t xml:space="preserve">рактер будущей войны; во-вторых, что там же говорится о </w:t>
      </w:r>
      <w:r>
        <w:rPr>
          <w:i/>
          <w:iCs/>
          <w:color w:val="000000"/>
          <w:sz w:val="24"/>
          <w:szCs w:val="24"/>
        </w:rPr>
        <w:t xml:space="preserve">пролетарской революции </w:t>
      </w:r>
      <w:r>
        <w:rPr>
          <w:i/>
          <w:iCs/>
          <w:color w:val="000000"/>
          <w:spacing w:val="6"/>
          <w:sz w:val="24"/>
          <w:szCs w:val="24"/>
        </w:rPr>
        <w:t xml:space="preserve">именно </w:t>
      </w:r>
      <w:r>
        <w:rPr>
          <w:color w:val="000000"/>
          <w:spacing w:val="6"/>
          <w:sz w:val="24"/>
          <w:szCs w:val="24"/>
        </w:rPr>
        <w:t xml:space="preserve">в связи как раз с </w:t>
      </w:r>
      <w:r>
        <w:rPr>
          <w:i/>
          <w:iCs/>
          <w:color w:val="000000"/>
          <w:spacing w:val="6"/>
          <w:sz w:val="24"/>
          <w:szCs w:val="24"/>
        </w:rPr>
        <w:t xml:space="preserve">этой </w:t>
      </w:r>
      <w:r>
        <w:rPr>
          <w:color w:val="000000"/>
          <w:spacing w:val="6"/>
          <w:sz w:val="24"/>
          <w:szCs w:val="24"/>
        </w:rPr>
        <w:t>войной?</w:t>
      </w:r>
    </w:p>
    <w:p w:rsidR="00610D83" w:rsidRDefault="00610D83" w:rsidP="00610D83">
      <w:pPr>
        <w:shd w:val="clear" w:color="auto" w:fill="FFFFFF"/>
        <w:tabs>
          <w:tab w:val="left" w:pos="528"/>
        </w:tabs>
        <w:spacing w:line="413" w:lineRule="exact"/>
        <w:ind w:left="298"/>
      </w:pPr>
      <w:r>
        <w:rPr>
          <w:color w:val="000000"/>
          <w:sz w:val="24"/>
          <w:szCs w:val="24"/>
        </w:rPr>
        <w:t>8.</w:t>
      </w:r>
      <w:r>
        <w:rPr>
          <w:color w:val="000000"/>
          <w:sz w:val="24"/>
          <w:szCs w:val="24"/>
        </w:rPr>
        <w:tab/>
      </w:r>
      <w:r>
        <w:rPr>
          <w:color w:val="000000"/>
          <w:spacing w:val="-1"/>
          <w:sz w:val="24"/>
          <w:szCs w:val="24"/>
        </w:rPr>
        <w:t>Грейлих пишет в третьей статье:</w:t>
      </w:r>
    </w:p>
    <w:p w:rsidR="00610D83" w:rsidRDefault="00610D83" w:rsidP="00610D83">
      <w:pPr>
        <w:shd w:val="clear" w:color="auto" w:fill="FFFFFF"/>
        <w:spacing w:line="413" w:lineRule="exact"/>
        <w:ind w:left="10" w:right="10" w:firstLine="278"/>
        <w:jc w:val="both"/>
      </w:pPr>
      <w:r>
        <w:rPr>
          <w:color w:val="000000"/>
          <w:spacing w:val="-1"/>
          <w:sz w:val="24"/>
          <w:szCs w:val="24"/>
        </w:rPr>
        <w:t>Революционная массовая борьба «вместо использования демократических прав» яв</w:t>
      </w:r>
      <w:r>
        <w:rPr>
          <w:color w:val="000000"/>
          <w:spacing w:val="-1"/>
          <w:sz w:val="24"/>
          <w:szCs w:val="24"/>
        </w:rPr>
        <w:softHyphen/>
        <w:t>ляется «весьма неопределенным понятием».</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Это доказывает, что Грейлих признает исключительно буржуазно-реформистский </w:t>
      </w:r>
      <w:r>
        <w:rPr>
          <w:color w:val="000000"/>
          <w:sz w:val="24"/>
          <w:szCs w:val="24"/>
        </w:rPr>
        <w:t xml:space="preserve">путь, </w:t>
      </w:r>
      <w:r>
        <w:rPr>
          <w:i/>
          <w:iCs/>
          <w:color w:val="000000"/>
          <w:sz w:val="24"/>
          <w:szCs w:val="24"/>
        </w:rPr>
        <w:t xml:space="preserve">&amp; революцию </w:t>
      </w:r>
      <w:r>
        <w:rPr>
          <w:color w:val="000000"/>
          <w:sz w:val="24"/>
          <w:szCs w:val="24"/>
        </w:rPr>
        <w:t>он отвергает или игнорирует. Это подобает грютлианцу, но ни в ко</w:t>
      </w:r>
      <w:r>
        <w:rPr>
          <w:color w:val="000000"/>
          <w:sz w:val="24"/>
          <w:szCs w:val="24"/>
        </w:rPr>
        <w:softHyphen/>
      </w:r>
      <w:r>
        <w:rPr>
          <w:color w:val="000000"/>
          <w:spacing w:val="-1"/>
          <w:sz w:val="24"/>
          <w:szCs w:val="24"/>
        </w:rPr>
        <w:t>ем случае не социал-демократу.</w:t>
      </w:r>
    </w:p>
    <w:p w:rsidR="00610D83" w:rsidRDefault="00610D83" w:rsidP="00610D83">
      <w:pPr>
        <w:shd w:val="clear" w:color="auto" w:fill="FFFFFF"/>
        <w:spacing w:line="413" w:lineRule="exact"/>
        <w:ind w:left="10" w:right="5" w:firstLine="274"/>
        <w:jc w:val="both"/>
      </w:pPr>
      <w:r>
        <w:rPr>
          <w:color w:val="000000"/>
          <w:sz w:val="24"/>
          <w:szCs w:val="24"/>
        </w:rPr>
        <w:t xml:space="preserve">Революции </w:t>
      </w:r>
      <w:r>
        <w:rPr>
          <w:i/>
          <w:iCs/>
          <w:color w:val="000000"/>
          <w:sz w:val="24"/>
          <w:szCs w:val="24"/>
        </w:rPr>
        <w:t xml:space="preserve">без </w:t>
      </w:r>
      <w:r>
        <w:rPr>
          <w:color w:val="000000"/>
          <w:sz w:val="24"/>
          <w:szCs w:val="24"/>
        </w:rPr>
        <w:t>«революционной массовой борьбы» невозможны. Таких революций никогда не бывало. Революции неминуемы и в Европе в начавшуюся теперь империа</w:t>
      </w:r>
      <w:r>
        <w:rPr>
          <w:color w:val="000000"/>
          <w:sz w:val="24"/>
          <w:szCs w:val="24"/>
        </w:rPr>
        <w:softHyphen/>
      </w:r>
      <w:r>
        <w:rPr>
          <w:color w:val="000000"/>
          <w:spacing w:val="-2"/>
          <w:sz w:val="24"/>
          <w:szCs w:val="24"/>
        </w:rPr>
        <w:t>листскую эпоху.</w:t>
      </w:r>
    </w:p>
    <w:p w:rsidR="00610D83" w:rsidRDefault="00610D83" w:rsidP="00610D83">
      <w:pPr>
        <w:shd w:val="clear" w:color="auto" w:fill="FFFFFF"/>
        <w:spacing w:line="413" w:lineRule="exact"/>
        <w:ind w:left="10"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770"/>
          <w:tab w:val="left" w:leader="underscore" w:pos="8501"/>
        </w:tabs>
      </w:pPr>
      <w:r>
        <w:lastRenderedPageBreak/>
        <w:tab/>
      </w:r>
      <w:r>
        <w:rPr>
          <w:color w:val="000000"/>
          <w:spacing w:val="-1"/>
          <w:u w:val="single"/>
        </w:rPr>
        <w:t>ДВЕНАДЦАТЬ КРАТКИХ ТЕЗИСОВ</w:t>
      </w:r>
      <w:r>
        <w:rPr>
          <w:color w:val="000000"/>
          <w:u w:val="single"/>
        </w:rPr>
        <w:tab/>
      </w:r>
      <w:r>
        <w:rPr>
          <w:color w:val="000000"/>
        </w:rPr>
        <w:t>333</w:t>
      </w:r>
    </w:p>
    <w:p w:rsidR="00610D83" w:rsidRDefault="00610D83" w:rsidP="00610D83">
      <w:pPr>
        <w:shd w:val="clear" w:color="auto" w:fill="FFFFFF"/>
        <w:tabs>
          <w:tab w:val="left" w:pos="552"/>
        </w:tabs>
        <w:spacing w:before="648" w:line="413" w:lineRule="exact"/>
        <w:ind w:left="5" w:firstLine="293"/>
      </w:pPr>
      <w:r>
        <w:rPr>
          <w:color w:val="000000"/>
          <w:sz w:val="24"/>
          <w:szCs w:val="24"/>
        </w:rPr>
        <w:t>9.</w:t>
      </w:r>
      <w:r>
        <w:rPr>
          <w:color w:val="000000"/>
          <w:sz w:val="24"/>
          <w:szCs w:val="24"/>
        </w:rPr>
        <w:tab/>
      </w:r>
      <w:r>
        <w:rPr>
          <w:color w:val="000000"/>
          <w:spacing w:val="3"/>
          <w:sz w:val="24"/>
          <w:szCs w:val="24"/>
        </w:rPr>
        <w:t>В четвертой статье т. Грейлих прямо заявляет, что, «само собой разумеется», он</w:t>
      </w:r>
      <w:r>
        <w:rPr>
          <w:color w:val="000000"/>
          <w:spacing w:val="3"/>
          <w:sz w:val="24"/>
          <w:szCs w:val="24"/>
        </w:rPr>
        <w:br/>
      </w:r>
      <w:r>
        <w:rPr>
          <w:color w:val="000000"/>
          <w:sz w:val="24"/>
          <w:szCs w:val="24"/>
        </w:rPr>
        <w:t xml:space="preserve">сложит свои полномочия в Национальном совете, если партия </w:t>
      </w:r>
      <w:r>
        <w:rPr>
          <w:i/>
          <w:iCs/>
          <w:color w:val="000000"/>
          <w:sz w:val="24"/>
          <w:szCs w:val="24"/>
        </w:rPr>
        <w:t xml:space="preserve">принципиально </w:t>
      </w:r>
      <w:r>
        <w:rPr>
          <w:color w:val="000000"/>
          <w:sz w:val="24"/>
          <w:szCs w:val="24"/>
        </w:rPr>
        <w:t>отклонит</w:t>
      </w:r>
      <w:r>
        <w:rPr>
          <w:color w:val="000000"/>
          <w:sz w:val="24"/>
          <w:szCs w:val="24"/>
        </w:rPr>
        <w:br/>
      </w:r>
      <w:r>
        <w:rPr>
          <w:color w:val="000000"/>
          <w:spacing w:val="3"/>
          <w:sz w:val="24"/>
          <w:szCs w:val="24"/>
        </w:rPr>
        <w:t>защиту отечества. К этому он добавляет, что такое отклонение будет означать «нару</w:t>
      </w:r>
      <w:r>
        <w:rPr>
          <w:color w:val="000000"/>
          <w:spacing w:val="3"/>
          <w:sz w:val="24"/>
          <w:szCs w:val="24"/>
        </w:rPr>
        <w:softHyphen/>
      </w:r>
      <w:r>
        <w:rPr>
          <w:color w:val="000000"/>
          <w:spacing w:val="3"/>
          <w:sz w:val="24"/>
          <w:szCs w:val="24"/>
        </w:rPr>
        <w:br/>
      </w:r>
      <w:r>
        <w:rPr>
          <w:color w:val="000000"/>
          <w:spacing w:val="-1"/>
          <w:sz w:val="24"/>
          <w:szCs w:val="24"/>
        </w:rPr>
        <w:t>шение нашего единства».</w:t>
      </w:r>
    </w:p>
    <w:p w:rsidR="00610D83" w:rsidRDefault="00610D83" w:rsidP="00610D83">
      <w:pPr>
        <w:shd w:val="clear" w:color="auto" w:fill="FFFFFF"/>
        <w:spacing w:line="413" w:lineRule="exact"/>
        <w:ind w:left="10" w:right="10" w:firstLine="283"/>
        <w:jc w:val="both"/>
      </w:pPr>
      <w:r>
        <w:rPr>
          <w:color w:val="000000"/>
          <w:sz w:val="24"/>
          <w:szCs w:val="24"/>
        </w:rPr>
        <w:t>Такое заявление является ясным, неустранимым никакими истолкованиями, ульти</w:t>
      </w:r>
      <w:r>
        <w:rPr>
          <w:color w:val="000000"/>
          <w:sz w:val="24"/>
          <w:szCs w:val="24"/>
        </w:rPr>
        <w:softHyphen/>
      </w:r>
      <w:r>
        <w:rPr>
          <w:color w:val="000000"/>
          <w:spacing w:val="-1"/>
          <w:sz w:val="24"/>
          <w:szCs w:val="24"/>
        </w:rPr>
        <w:t>матумом, предъявляемым партии социал-патриотическими членами Национального со</w:t>
      </w:r>
      <w:r>
        <w:rPr>
          <w:color w:val="000000"/>
          <w:spacing w:val="-1"/>
          <w:sz w:val="24"/>
          <w:szCs w:val="24"/>
        </w:rPr>
        <w:softHyphen/>
      </w:r>
      <w:r>
        <w:rPr>
          <w:color w:val="000000"/>
          <w:sz w:val="24"/>
          <w:szCs w:val="24"/>
        </w:rPr>
        <w:t xml:space="preserve">вета. </w:t>
      </w:r>
      <w:r>
        <w:rPr>
          <w:i/>
          <w:iCs/>
          <w:color w:val="000000"/>
          <w:sz w:val="24"/>
          <w:szCs w:val="24"/>
        </w:rPr>
        <w:t xml:space="preserve">Или </w:t>
      </w:r>
      <w:r>
        <w:rPr>
          <w:color w:val="000000"/>
          <w:sz w:val="24"/>
          <w:szCs w:val="24"/>
        </w:rPr>
        <w:t xml:space="preserve">партия должна признать социал-патриотические воззрения, </w:t>
      </w:r>
      <w:r>
        <w:rPr>
          <w:i/>
          <w:iCs/>
          <w:color w:val="000000"/>
          <w:sz w:val="24"/>
          <w:szCs w:val="24"/>
        </w:rPr>
        <w:t xml:space="preserve">или </w:t>
      </w:r>
      <w:r>
        <w:rPr>
          <w:color w:val="000000"/>
          <w:sz w:val="24"/>
          <w:szCs w:val="24"/>
        </w:rPr>
        <w:t>«мы» (Грей</w:t>
      </w:r>
      <w:r>
        <w:rPr>
          <w:color w:val="000000"/>
          <w:sz w:val="24"/>
          <w:szCs w:val="24"/>
        </w:rPr>
        <w:softHyphen/>
      </w:r>
      <w:r>
        <w:rPr>
          <w:color w:val="000000"/>
          <w:spacing w:val="-1"/>
          <w:sz w:val="24"/>
          <w:szCs w:val="24"/>
        </w:rPr>
        <w:t>лих, Мюллер и т. д.) слагаем свои полномочия.</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Но, по правде сказать, о каком «единстве» можно говорить? Конечно, ни о каком </w:t>
      </w:r>
      <w:r>
        <w:rPr>
          <w:color w:val="000000"/>
          <w:spacing w:val="-1"/>
          <w:sz w:val="24"/>
          <w:szCs w:val="24"/>
        </w:rPr>
        <w:t xml:space="preserve">другом, как только об «единстве» социал-патриотических вождей с </w:t>
      </w:r>
      <w:r>
        <w:rPr>
          <w:i/>
          <w:iCs/>
          <w:color w:val="000000"/>
          <w:spacing w:val="-1"/>
          <w:sz w:val="24"/>
          <w:szCs w:val="24"/>
        </w:rPr>
        <w:t xml:space="preserve">их </w:t>
      </w:r>
      <w:r>
        <w:rPr>
          <w:color w:val="000000"/>
          <w:spacing w:val="-1"/>
          <w:sz w:val="24"/>
          <w:szCs w:val="24"/>
        </w:rPr>
        <w:t>мандатами в На</w:t>
      </w:r>
      <w:r>
        <w:rPr>
          <w:color w:val="000000"/>
          <w:spacing w:val="-1"/>
          <w:sz w:val="24"/>
          <w:szCs w:val="24"/>
        </w:rPr>
        <w:softHyphen/>
      </w:r>
      <w:r>
        <w:rPr>
          <w:color w:val="000000"/>
          <w:sz w:val="24"/>
          <w:szCs w:val="24"/>
        </w:rPr>
        <w:t>циональном совете? !</w:t>
      </w:r>
    </w:p>
    <w:p w:rsidR="00610D83" w:rsidRDefault="00610D83" w:rsidP="00610D83">
      <w:pPr>
        <w:shd w:val="clear" w:color="auto" w:fill="FFFFFF"/>
        <w:spacing w:line="413" w:lineRule="exact"/>
        <w:ind w:right="10" w:firstLine="274"/>
        <w:jc w:val="both"/>
      </w:pPr>
      <w:r>
        <w:rPr>
          <w:color w:val="000000"/>
          <w:sz w:val="24"/>
          <w:szCs w:val="24"/>
        </w:rPr>
        <w:t>Принципиальное пролетарское единство означает нечто совершенно иное: социал-</w:t>
      </w:r>
      <w:r>
        <w:rPr>
          <w:color w:val="000000"/>
          <w:spacing w:val="12"/>
          <w:sz w:val="24"/>
          <w:szCs w:val="24"/>
        </w:rPr>
        <w:t>патриоты, т. е. «защитники отечества», должны быть «едины» с социал-</w:t>
      </w:r>
      <w:r>
        <w:rPr>
          <w:color w:val="000000"/>
          <w:sz w:val="24"/>
          <w:szCs w:val="24"/>
        </w:rPr>
        <w:t>патриотическим, насквозь буржуазным грютлианским союзом. Отвергающие защиту отечества, социал-демократы, должны быть «едины» с социалистическим пролетариа</w:t>
      </w:r>
      <w:r>
        <w:rPr>
          <w:color w:val="000000"/>
          <w:sz w:val="24"/>
          <w:szCs w:val="24"/>
        </w:rPr>
        <w:softHyphen/>
      </w:r>
      <w:r>
        <w:rPr>
          <w:color w:val="000000"/>
          <w:spacing w:val="-1"/>
          <w:sz w:val="24"/>
          <w:szCs w:val="24"/>
        </w:rPr>
        <w:t>том. Это совершенно ясно.</w:t>
      </w:r>
    </w:p>
    <w:p w:rsidR="00610D83" w:rsidRDefault="00610D83" w:rsidP="00610D83">
      <w:pPr>
        <w:shd w:val="clear" w:color="auto" w:fill="FFFFFF"/>
        <w:spacing w:line="413" w:lineRule="exact"/>
        <w:ind w:left="5" w:right="5" w:firstLine="274"/>
        <w:jc w:val="both"/>
      </w:pPr>
      <w:r>
        <w:rPr>
          <w:color w:val="000000"/>
          <w:sz w:val="24"/>
          <w:szCs w:val="24"/>
        </w:rPr>
        <w:t xml:space="preserve">Мы твердо надеемся, что т. Грейлих не захочет срамиться и не станет доказывать </w:t>
      </w:r>
      <w:r>
        <w:rPr>
          <w:color w:val="000000"/>
          <w:spacing w:val="5"/>
          <w:sz w:val="24"/>
          <w:szCs w:val="24"/>
        </w:rPr>
        <w:t>(несмотря на опыт Англии, Германии, Швеции и т. д.), что «единство» социал-</w:t>
      </w:r>
      <w:r>
        <w:rPr>
          <w:color w:val="000000"/>
          <w:sz w:val="24"/>
          <w:szCs w:val="24"/>
        </w:rPr>
        <w:t xml:space="preserve">патриотов, «агентов» буржуазных правительств, с социалистическим пролетариатом может привести к чему-либо иному, как не к полной дезорганизации, деморализации, </w:t>
      </w:r>
      <w:r>
        <w:rPr>
          <w:color w:val="000000"/>
          <w:spacing w:val="-2"/>
          <w:sz w:val="24"/>
          <w:szCs w:val="24"/>
        </w:rPr>
        <w:t>лицемерию и лжи.</w:t>
      </w:r>
    </w:p>
    <w:p w:rsidR="00610D83" w:rsidRDefault="00610D83" w:rsidP="00610D83">
      <w:pPr>
        <w:shd w:val="clear" w:color="auto" w:fill="FFFFFF"/>
        <w:tabs>
          <w:tab w:val="left" w:pos="720"/>
        </w:tabs>
        <w:spacing w:line="413" w:lineRule="exact"/>
        <w:ind w:left="10" w:firstLine="307"/>
      </w:pPr>
      <w:r>
        <w:rPr>
          <w:color w:val="000000"/>
          <w:sz w:val="24"/>
          <w:szCs w:val="24"/>
        </w:rPr>
        <w:t>10.</w:t>
      </w:r>
      <w:r>
        <w:rPr>
          <w:color w:val="000000"/>
          <w:sz w:val="24"/>
          <w:szCs w:val="24"/>
        </w:rPr>
        <w:tab/>
      </w:r>
      <w:r>
        <w:rPr>
          <w:color w:val="000000"/>
          <w:spacing w:val="6"/>
          <w:sz w:val="24"/>
          <w:szCs w:val="24"/>
        </w:rPr>
        <w:t>«Клятва» членов Национального совета защищать независимость страны, по</w:t>
      </w:r>
      <w:r>
        <w:rPr>
          <w:color w:val="000000"/>
          <w:spacing w:val="6"/>
          <w:sz w:val="24"/>
          <w:szCs w:val="24"/>
        </w:rPr>
        <w:br/>
      </w:r>
      <w:r>
        <w:rPr>
          <w:color w:val="000000"/>
          <w:sz w:val="24"/>
          <w:szCs w:val="24"/>
        </w:rPr>
        <w:t>мнению Грейлиха, «несовместима» с отказом от защиты страны.</w:t>
      </w:r>
    </w:p>
    <w:p w:rsidR="00610D83" w:rsidRDefault="00610D83" w:rsidP="00610D83">
      <w:pPr>
        <w:shd w:val="clear" w:color="auto" w:fill="FFFFFF"/>
        <w:spacing w:line="413" w:lineRule="exact"/>
        <w:ind w:left="5" w:right="5" w:firstLine="278"/>
        <w:jc w:val="both"/>
      </w:pPr>
      <w:r>
        <w:rPr>
          <w:color w:val="000000"/>
          <w:spacing w:val="-1"/>
          <w:sz w:val="24"/>
          <w:szCs w:val="24"/>
        </w:rPr>
        <w:t>Хорошо! Но разве какая-нибудь революционная деятельность «совместима» с «клят</w:t>
      </w:r>
      <w:r>
        <w:rPr>
          <w:color w:val="000000"/>
          <w:spacing w:val="-1"/>
          <w:sz w:val="24"/>
          <w:szCs w:val="24"/>
        </w:rPr>
        <w:softHyphen/>
      </w:r>
      <w:r>
        <w:rPr>
          <w:color w:val="000000"/>
          <w:sz w:val="24"/>
          <w:szCs w:val="24"/>
        </w:rPr>
        <w:t>вами» охранять законы капиталистических государств?? Грютлианцы, т. е. слуги бур</w:t>
      </w:r>
      <w:r>
        <w:rPr>
          <w:color w:val="000000"/>
          <w:sz w:val="24"/>
          <w:szCs w:val="24"/>
        </w:rPr>
        <w:softHyphen/>
        <w:t>жуазии, принципиально признают только законные пути. До сих пор еще не было ни одного социал-демократа, который отвергал бы революции или признавал бы только такие, которые «совместимы» с «клятвами» охранять буржуазные законы.</w:t>
      </w:r>
    </w:p>
    <w:p w:rsidR="00610D83" w:rsidRDefault="00610D83" w:rsidP="00610D83">
      <w:pPr>
        <w:shd w:val="clear" w:color="auto" w:fill="FFFFFF"/>
        <w:spacing w:line="413" w:lineRule="exact"/>
        <w:ind w:left="5"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tabs>
          <w:tab w:val="left" w:pos="667"/>
        </w:tabs>
        <w:spacing w:before="643" w:line="413" w:lineRule="exact"/>
        <w:ind w:left="5" w:firstLine="312"/>
      </w:pPr>
      <w:r>
        <w:rPr>
          <w:color w:val="000000"/>
          <w:sz w:val="24"/>
          <w:szCs w:val="24"/>
        </w:rPr>
        <w:t>11.</w:t>
      </w:r>
      <w:r>
        <w:rPr>
          <w:color w:val="000000"/>
          <w:sz w:val="24"/>
          <w:szCs w:val="24"/>
        </w:rPr>
        <w:tab/>
      </w:r>
      <w:r>
        <w:rPr>
          <w:color w:val="000000"/>
          <w:spacing w:val="1"/>
          <w:sz w:val="24"/>
          <w:szCs w:val="24"/>
        </w:rPr>
        <w:t>Грейлих отрицает, что Швейцария является «буржуазным классовым государст</w:t>
      </w:r>
      <w:r>
        <w:rPr>
          <w:color w:val="000000"/>
          <w:spacing w:val="1"/>
          <w:sz w:val="24"/>
          <w:szCs w:val="24"/>
        </w:rPr>
        <w:softHyphen/>
      </w:r>
      <w:r>
        <w:rPr>
          <w:color w:val="000000"/>
          <w:spacing w:val="1"/>
          <w:sz w:val="24"/>
          <w:szCs w:val="24"/>
        </w:rPr>
        <w:br/>
      </w:r>
      <w:r>
        <w:rPr>
          <w:color w:val="000000"/>
          <w:spacing w:val="-1"/>
          <w:sz w:val="24"/>
          <w:szCs w:val="24"/>
        </w:rPr>
        <w:t>вом» «в абсолютном смысле этого слова». Он определяет социализм (в конце четвертой</w:t>
      </w:r>
      <w:r>
        <w:rPr>
          <w:color w:val="000000"/>
          <w:spacing w:val="-1"/>
          <w:sz w:val="24"/>
          <w:szCs w:val="24"/>
        </w:rPr>
        <w:br/>
        <w:t>статьи) таким образом, что у него совершенно исчезают и социальная революция и вся</w:t>
      </w:r>
      <w:r>
        <w:rPr>
          <w:color w:val="000000"/>
          <w:spacing w:val="-1"/>
          <w:sz w:val="24"/>
          <w:szCs w:val="24"/>
        </w:rPr>
        <w:softHyphen/>
      </w:r>
      <w:r>
        <w:rPr>
          <w:color w:val="000000"/>
          <w:spacing w:val="-1"/>
          <w:sz w:val="24"/>
          <w:szCs w:val="24"/>
        </w:rPr>
        <w:br/>
      </w:r>
      <w:r>
        <w:rPr>
          <w:color w:val="000000"/>
          <w:sz w:val="24"/>
          <w:szCs w:val="24"/>
        </w:rPr>
        <w:t>кое революционное действие. Социальная революция — это «утопия», таков краткий</w:t>
      </w:r>
      <w:r>
        <w:rPr>
          <w:color w:val="000000"/>
          <w:sz w:val="24"/>
          <w:szCs w:val="24"/>
        </w:rPr>
        <w:br/>
      </w:r>
      <w:r>
        <w:rPr>
          <w:color w:val="000000"/>
          <w:spacing w:val="-1"/>
          <w:sz w:val="24"/>
          <w:szCs w:val="24"/>
        </w:rPr>
        <w:t>смысл всех длинных речей или статей Грейлиха.</w:t>
      </w:r>
    </w:p>
    <w:p w:rsidR="00610D83" w:rsidRDefault="00610D83" w:rsidP="00610D83">
      <w:pPr>
        <w:shd w:val="clear" w:color="auto" w:fill="FFFFFF"/>
        <w:spacing w:line="413" w:lineRule="exact"/>
        <w:ind w:left="10" w:firstLine="283"/>
        <w:jc w:val="both"/>
      </w:pPr>
      <w:r>
        <w:rPr>
          <w:color w:val="000000"/>
          <w:sz w:val="24"/>
          <w:szCs w:val="24"/>
        </w:rPr>
        <w:t xml:space="preserve">Хорошо! По ведь это самое яркое грютлианство, а не социализм. Это буржуазный </w:t>
      </w:r>
      <w:r>
        <w:rPr>
          <w:color w:val="000000"/>
          <w:spacing w:val="-1"/>
          <w:sz w:val="24"/>
          <w:szCs w:val="24"/>
        </w:rPr>
        <w:t>реформизм, а не социализм.</w:t>
      </w:r>
    </w:p>
    <w:p w:rsidR="00610D83" w:rsidRDefault="00610D83" w:rsidP="00610D83">
      <w:pPr>
        <w:shd w:val="clear" w:color="auto" w:fill="FFFFFF"/>
        <w:spacing w:line="413" w:lineRule="exact"/>
        <w:ind w:left="14" w:firstLine="274"/>
        <w:jc w:val="both"/>
      </w:pPr>
      <w:r>
        <w:rPr>
          <w:color w:val="000000"/>
          <w:sz w:val="24"/>
          <w:szCs w:val="24"/>
        </w:rPr>
        <w:t>Почему т. Грейлих не внесет прямого предложения вычеркнуть из Базельского ма</w:t>
      </w:r>
      <w:r>
        <w:rPr>
          <w:color w:val="000000"/>
          <w:sz w:val="24"/>
          <w:szCs w:val="24"/>
        </w:rPr>
        <w:softHyphen/>
        <w:t>нифеста 1912 г. слова о «пролетарской революции»? или слова о «революционных мас</w:t>
      </w:r>
      <w:r>
        <w:rPr>
          <w:color w:val="000000"/>
          <w:sz w:val="24"/>
          <w:szCs w:val="24"/>
        </w:rPr>
        <w:softHyphen/>
        <w:t xml:space="preserve">совых действиях» из аарауского решения в 1915 г.? или сжечь все циммервальдские и </w:t>
      </w:r>
      <w:r>
        <w:rPr>
          <w:color w:val="000000"/>
          <w:spacing w:val="-1"/>
          <w:sz w:val="24"/>
          <w:szCs w:val="24"/>
        </w:rPr>
        <w:t>кинтальские резолюции?</w:t>
      </w:r>
    </w:p>
    <w:p w:rsidR="00610D83" w:rsidRDefault="00610D83" w:rsidP="00610D83">
      <w:pPr>
        <w:shd w:val="clear" w:color="auto" w:fill="FFFFFF"/>
        <w:tabs>
          <w:tab w:val="left" w:pos="667"/>
        </w:tabs>
        <w:spacing w:line="413" w:lineRule="exact"/>
        <w:ind w:left="5" w:firstLine="312"/>
      </w:pPr>
      <w:r>
        <w:rPr>
          <w:color w:val="000000"/>
          <w:sz w:val="24"/>
          <w:szCs w:val="24"/>
        </w:rPr>
        <w:t>12.</w:t>
      </w:r>
      <w:r>
        <w:rPr>
          <w:color w:val="000000"/>
          <w:sz w:val="24"/>
          <w:szCs w:val="24"/>
        </w:rPr>
        <w:tab/>
        <w:t>Тов. Грейлих стоит обеими ногами на национальной почве, — на буржуазно-</w:t>
      </w:r>
      <w:r>
        <w:rPr>
          <w:color w:val="000000"/>
          <w:sz w:val="24"/>
          <w:szCs w:val="24"/>
        </w:rPr>
        <w:br/>
      </w:r>
      <w:r>
        <w:rPr>
          <w:color w:val="000000"/>
          <w:spacing w:val="-1"/>
          <w:sz w:val="24"/>
          <w:szCs w:val="24"/>
        </w:rPr>
        <w:t>реформистской, грютлианской почве.</w:t>
      </w:r>
    </w:p>
    <w:p w:rsidR="00610D83" w:rsidRDefault="00610D83" w:rsidP="00610D83">
      <w:pPr>
        <w:shd w:val="clear" w:color="auto" w:fill="FFFFFF"/>
        <w:spacing w:line="413" w:lineRule="exact"/>
        <w:ind w:left="14" w:firstLine="283"/>
        <w:jc w:val="both"/>
      </w:pPr>
      <w:r>
        <w:rPr>
          <w:color w:val="000000"/>
          <w:sz w:val="24"/>
          <w:szCs w:val="24"/>
        </w:rPr>
        <w:t xml:space="preserve">Он упорно игнорирует империалистский характер теперешней войны, равно как и империалистские связи современной швейцарской буржуазии. Он игнорирует раскол </w:t>
      </w:r>
      <w:r>
        <w:rPr>
          <w:color w:val="000000"/>
          <w:spacing w:val="2"/>
          <w:sz w:val="24"/>
          <w:szCs w:val="24"/>
        </w:rPr>
        <w:t>социалистов всего мира на социал-патриотов и на революционных интернационали</w:t>
      </w:r>
      <w:r>
        <w:rPr>
          <w:color w:val="000000"/>
          <w:spacing w:val="2"/>
          <w:sz w:val="24"/>
          <w:szCs w:val="24"/>
        </w:rPr>
        <w:softHyphen/>
      </w:r>
      <w:r>
        <w:rPr>
          <w:color w:val="000000"/>
          <w:spacing w:val="-7"/>
          <w:sz w:val="24"/>
          <w:szCs w:val="24"/>
        </w:rPr>
        <w:t>стов.</w:t>
      </w:r>
    </w:p>
    <w:p w:rsidR="00610D83" w:rsidRDefault="00610D83" w:rsidP="00610D83">
      <w:pPr>
        <w:shd w:val="clear" w:color="auto" w:fill="FFFFFF"/>
        <w:spacing w:line="413" w:lineRule="exact"/>
        <w:ind w:left="14" w:firstLine="283"/>
        <w:jc w:val="both"/>
      </w:pPr>
      <w:r>
        <w:rPr>
          <w:color w:val="000000"/>
          <w:spacing w:val="-1"/>
          <w:sz w:val="24"/>
          <w:szCs w:val="24"/>
        </w:rPr>
        <w:t xml:space="preserve">Он забывает, что в действительности перед швейцарским пролетариатом </w:t>
      </w:r>
      <w:r>
        <w:rPr>
          <w:i/>
          <w:iCs/>
          <w:color w:val="000000"/>
          <w:spacing w:val="-1"/>
          <w:sz w:val="24"/>
          <w:szCs w:val="24"/>
        </w:rPr>
        <w:t xml:space="preserve">только </w:t>
      </w:r>
      <w:r>
        <w:rPr>
          <w:color w:val="000000"/>
          <w:spacing w:val="-1"/>
          <w:sz w:val="24"/>
          <w:szCs w:val="24"/>
        </w:rPr>
        <w:t xml:space="preserve">два </w:t>
      </w:r>
      <w:r>
        <w:rPr>
          <w:color w:val="000000"/>
          <w:spacing w:val="-7"/>
          <w:sz w:val="24"/>
          <w:szCs w:val="24"/>
        </w:rPr>
        <w:t>пути:</w:t>
      </w:r>
    </w:p>
    <w:p w:rsidR="00610D83" w:rsidRDefault="00610D83" w:rsidP="00610D83">
      <w:pPr>
        <w:shd w:val="clear" w:color="auto" w:fill="FFFFFF"/>
        <w:spacing w:line="413" w:lineRule="exact"/>
        <w:ind w:firstLine="274"/>
        <w:jc w:val="both"/>
      </w:pPr>
      <w:r>
        <w:rPr>
          <w:color w:val="000000"/>
          <w:sz w:val="24"/>
          <w:szCs w:val="24"/>
        </w:rPr>
        <w:t>Первый путь. Помогать своей национальной буржуазии вооружаться, поддерживать мобилизации в целях, якобы, защиты нейтралитета и ежедневно подвергаться опасно</w:t>
      </w:r>
      <w:r>
        <w:rPr>
          <w:color w:val="000000"/>
          <w:sz w:val="24"/>
          <w:szCs w:val="24"/>
        </w:rPr>
        <w:softHyphen/>
        <w:t>сти быть втянутым в империалистскую войну. В случае «победы» в такой войне — го</w:t>
      </w:r>
      <w:r>
        <w:rPr>
          <w:color w:val="000000"/>
          <w:sz w:val="24"/>
          <w:szCs w:val="24"/>
        </w:rPr>
        <w:softHyphen/>
        <w:t>лодать, зарегистрировать 100 000 убитых, положить в карманы швейцарской буржуа</w:t>
      </w:r>
      <w:r>
        <w:rPr>
          <w:color w:val="000000"/>
          <w:sz w:val="24"/>
          <w:szCs w:val="24"/>
        </w:rPr>
        <w:softHyphen/>
        <w:t xml:space="preserve">зии новые миллиарды военных прибылей, обеспечить ей новое прибыльное вложение </w:t>
      </w:r>
      <w:r>
        <w:rPr>
          <w:color w:val="000000"/>
          <w:spacing w:val="-1"/>
          <w:sz w:val="24"/>
          <w:szCs w:val="24"/>
        </w:rPr>
        <w:t>капитала за границей и попасть в новую финансовую зависимость от своих империали</w:t>
      </w:r>
      <w:r>
        <w:rPr>
          <w:color w:val="000000"/>
          <w:spacing w:val="-1"/>
          <w:sz w:val="24"/>
          <w:szCs w:val="24"/>
        </w:rPr>
        <w:softHyphen/>
      </w:r>
      <w:r>
        <w:rPr>
          <w:color w:val="000000"/>
          <w:sz w:val="24"/>
          <w:szCs w:val="24"/>
        </w:rPr>
        <w:t>стских «союзников» — великих держав.</w:t>
      </w:r>
    </w:p>
    <w:p w:rsidR="00610D83" w:rsidRDefault="00610D83" w:rsidP="00610D83">
      <w:pPr>
        <w:shd w:val="clear" w:color="auto" w:fill="FFFFFF"/>
        <w:spacing w:line="413" w:lineRule="exact"/>
        <w:ind w:left="10" w:right="5" w:firstLine="278"/>
        <w:jc w:val="both"/>
      </w:pPr>
      <w:r>
        <w:rPr>
          <w:color w:val="000000"/>
          <w:sz w:val="24"/>
          <w:szCs w:val="24"/>
        </w:rPr>
        <w:t>Второй путь. В тесном союзе с интернационалистическими революционными мень</w:t>
      </w:r>
      <w:r>
        <w:rPr>
          <w:color w:val="000000"/>
          <w:sz w:val="24"/>
          <w:szCs w:val="24"/>
        </w:rPr>
        <w:softHyphen/>
      </w:r>
      <w:r>
        <w:rPr>
          <w:color w:val="000000"/>
          <w:spacing w:val="-1"/>
          <w:sz w:val="24"/>
          <w:szCs w:val="24"/>
        </w:rPr>
        <w:t>шинствами всех великих</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70"/>
          <w:tab w:val="left" w:leader="underscore" w:pos="8501"/>
        </w:tabs>
      </w:pPr>
      <w:r>
        <w:lastRenderedPageBreak/>
        <w:tab/>
      </w:r>
      <w:r>
        <w:rPr>
          <w:color w:val="000000"/>
          <w:spacing w:val="-1"/>
          <w:u w:val="single"/>
        </w:rPr>
        <w:t>ДВЕНАДЦАТЬ КРАТКИХ ТЕЗИСОВ</w:t>
      </w:r>
      <w:r>
        <w:rPr>
          <w:color w:val="000000"/>
          <w:u w:val="single"/>
        </w:rPr>
        <w:tab/>
      </w:r>
      <w:r>
        <w:rPr>
          <w:color w:val="000000"/>
        </w:rPr>
        <w:t>335</w:t>
      </w:r>
    </w:p>
    <w:p w:rsidR="00610D83" w:rsidRDefault="00610D83" w:rsidP="00610D83">
      <w:pPr>
        <w:shd w:val="clear" w:color="auto" w:fill="FFFFFF"/>
        <w:spacing w:before="648" w:line="413" w:lineRule="exact"/>
        <w:jc w:val="both"/>
      </w:pPr>
      <w:r>
        <w:rPr>
          <w:color w:val="000000"/>
          <w:spacing w:val="-1"/>
          <w:sz w:val="24"/>
          <w:szCs w:val="24"/>
        </w:rPr>
        <w:t xml:space="preserve">держав вести решительную борьбу против всех «буржуазных правительств» и прежде </w:t>
      </w:r>
      <w:r>
        <w:rPr>
          <w:color w:val="000000"/>
          <w:sz w:val="24"/>
          <w:szCs w:val="24"/>
        </w:rPr>
        <w:t xml:space="preserve">всего — против </w:t>
      </w:r>
      <w:r>
        <w:rPr>
          <w:i/>
          <w:iCs/>
          <w:color w:val="000000"/>
          <w:sz w:val="24"/>
          <w:szCs w:val="24"/>
        </w:rPr>
        <w:t xml:space="preserve">своего </w:t>
      </w:r>
      <w:r>
        <w:rPr>
          <w:color w:val="000000"/>
          <w:sz w:val="24"/>
          <w:szCs w:val="24"/>
        </w:rPr>
        <w:t>«буржуазного правительства», не оказывать никакого «доверия» как своему буржуазному правительству вообще, так и его речам об охране нейтралите</w:t>
      </w:r>
      <w:r>
        <w:rPr>
          <w:color w:val="000000"/>
          <w:sz w:val="24"/>
          <w:szCs w:val="24"/>
        </w:rPr>
        <w:softHyphen/>
        <w:t>та, и вежливо пригласить социал-патриотов перебраться в грютлианский союз.</w:t>
      </w:r>
    </w:p>
    <w:p w:rsidR="00610D83" w:rsidRDefault="00610D83" w:rsidP="00610D83">
      <w:pPr>
        <w:shd w:val="clear" w:color="auto" w:fill="FFFFFF"/>
        <w:spacing w:line="413" w:lineRule="exact"/>
        <w:ind w:left="10" w:firstLine="278"/>
        <w:jc w:val="both"/>
      </w:pPr>
      <w:r>
        <w:rPr>
          <w:color w:val="000000"/>
          <w:spacing w:val="-1"/>
          <w:sz w:val="24"/>
          <w:szCs w:val="24"/>
        </w:rPr>
        <w:t>В случае победы навсегда избавиться от дороговизны, голода и войн, вместе с фран</w:t>
      </w:r>
      <w:r>
        <w:rPr>
          <w:color w:val="000000"/>
          <w:spacing w:val="-1"/>
          <w:sz w:val="24"/>
          <w:szCs w:val="24"/>
        </w:rPr>
        <w:softHyphen/>
      </w:r>
      <w:r>
        <w:rPr>
          <w:color w:val="000000"/>
          <w:sz w:val="24"/>
          <w:szCs w:val="24"/>
        </w:rPr>
        <w:t>цузскими, немецкими и др. рабочими вызвать социалистическую революцию.</w:t>
      </w:r>
    </w:p>
    <w:p w:rsidR="00610D83" w:rsidRDefault="00610D83" w:rsidP="00610D83">
      <w:pPr>
        <w:shd w:val="clear" w:color="auto" w:fill="FFFFFF"/>
        <w:spacing w:line="413" w:lineRule="exact"/>
        <w:ind w:left="298"/>
      </w:pPr>
      <w:r>
        <w:rPr>
          <w:color w:val="000000"/>
          <w:spacing w:val="-1"/>
          <w:sz w:val="24"/>
          <w:szCs w:val="24"/>
        </w:rPr>
        <w:t>Оба пути трудны, оба требуют жертв.</w:t>
      </w:r>
    </w:p>
    <w:p w:rsidR="00610D83" w:rsidRDefault="00610D83" w:rsidP="00610D83">
      <w:pPr>
        <w:shd w:val="clear" w:color="auto" w:fill="FFFFFF"/>
        <w:spacing w:line="413" w:lineRule="exact"/>
        <w:ind w:left="10" w:firstLine="274"/>
        <w:jc w:val="both"/>
      </w:pPr>
      <w:r>
        <w:rPr>
          <w:color w:val="000000"/>
          <w:sz w:val="24"/>
          <w:szCs w:val="24"/>
        </w:rPr>
        <w:t>Швейцарский пролетариат должен выбирать, хочет ли он принести эти жертвы им</w:t>
      </w:r>
      <w:r>
        <w:rPr>
          <w:color w:val="000000"/>
          <w:sz w:val="24"/>
          <w:szCs w:val="24"/>
        </w:rPr>
        <w:softHyphen/>
        <w:t>периалистской буржуазии Швейцарии и одной из великодержавных коалиций или же делу освобождения человечества от капитализма, от голода, от войн.</w:t>
      </w:r>
    </w:p>
    <w:p w:rsidR="00610D83" w:rsidRDefault="00610D83" w:rsidP="00610D83">
      <w:pPr>
        <w:shd w:val="clear" w:color="auto" w:fill="FFFFFF"/>
        <w:spacing w:line="413" w:lineRule="exact"/>
        <w:ind w:left="288"/>
      </w:pPr>
      <w:r>
        <w:rPr>
          <w:color w:val="000000"/>
          <w:spacing w:val="-1"/>
          <w:sz w:val="24"/>
          <w:szCs w:val="24"/>
        </w:rPr>
        <w:t>Пролетариат должен выбирать.</w:t>
      </w:r>
    </w:p>
    <w:p w:rsidR="00610D83" w:rsidRDefault="00610D83" w:rsidP="00610D83">
      <w:pPr>
        <w:shd w:val="clear" w:color="auto" w:fill="FFFFFF"/>
        <w:spacing w:before="634" w:line="211" w:lineRule="exact"/>
        <w:ind w:left="917" w:right="5222" w:hanging="245"/>
      </w:pPr>
      <w:r>
        <w:rPr>
          <w:i/>
          <w:iCs/>
          <w:color w:val="000000"/>
          <w:spacing w:val="-1"/>
          <w:sz w:val="18"/>
          <w:szCs w:val="18"/>
        </w:rPr>
        <w:t xml:space="preserve">Написано на немецком языке между </w:t>
      </w:r>
      <w:r>
        <w:rPr>
          <w:i/>
          <w:iCs/>
          <w:color w:val="000000"/>
          <w:sz w:val="18"/>
          <w:szCs w:val="18"/>
        </w:rPr>
        <w:t>13 и 17 (26 и 30) января 1917 г.</w:t>
      </w:r>
    </w:p>
    <w:p w:rsidR="00610D83" w:rsidRDefault="00610D83" w:rsidP="00610D83">
      <w:pPr>
        <w:shd w:val="clear" w:color="auto" w:fill="FFFFFF"/>
        <w:tabs>
          <w:tab w:val="left" w:pos="6005"/>
        </w:tabs>
        <w:spacing w:before="139"/>
        <w:ind w:left="734"/>
      </w:pPr>
      <w:r>
        <w:rPr>
          <w:i/>
          <w:iCs/>
          <w:color w:val="000000"/>
          <w:sz w:val="18"/>
          <w:szCs w:val="18"/>
        </w:rPr>
        <w:t>Напечатано 31 января и 1 февраля</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78"/>
        </w:tabs>
        <w:ind w:left="998"/>
      </w:pPr>
      <w:r>
        <w:rPr>
          <w:i/>
          <w:iCs/>
          <w:color w:val="000000"/>
          <w:sz w:val="18"/>
          <w:szCs w:val="18"/>
        </w:rPr>
        <w:t xml:space="preserve">1917 г. в газете </w:t>
      </w:r>
      <w:r>
        <w:rPr>
          <w:i/>
          <w:iCs/>
          <w:color w:val="000000"/>
          <w:sz w:val="18"/>
          <w:szCs w:val="18"/>
          <w:lang w:val="de-DE"/>
        </w:rPr>
        <w:t>«Volksrecht»</w:t>
      </w:r>
      <w:r>
        <w:rPr>
          <w:i/>
          <w:iCs/>
          <w:color w:val="000000"/>
          <w:sz w:val="18"/>
          <w:szCs w:val="18"/>
          <w:lang w:val="de-DE"/>
        </w:rPr>
        <w:tab/>
      </w:r>
      <w:r>
        <w:rPr>
          <w:i/>
          <w:iCs/>
          <w:color w:val="000000"/>
          <w:sz w:val="18"/>
          <w:szCs w:val="18"/>
        </w:rPr>
        <w:t>Перевод с немецкого</w:t>
      </w:r>
    </w:p>
    <w:p w:rsidR="00610D83" w:rsidRDefault="00610D83" w:rsidP="00610D83">
      <w:pPr>
        <w:shd w:val="clear" w:color="auto" w:fill="FFFFFF"/>
        <w:ind w:left="1013"/>
      </w:pPr>
      <w:r>
        <w:rPr>
          <w:i/>
          <w:iCs/>
          <w:color w:val="000000"/>
          <w:sz w:val="18"/>
          <w:szCs w:val="18"/>
        </w:rPr>
        <w:t>№№ 26 и 27Подпись: —е—</w:t>
      </w:r>
    </w:p>
    <w:p w:rsidR="00610D83" w:rsidRDefault="00610D83" w:rsidP="00610D83">
      <w:pPr>
        <w:shd w:val="clear" w:color="auto" w:fill="FFFFFF"/>
        <w:spacing w:before="115" w:line="206" w:lineRule="exact"/>
        <w:ind w:left="710" w:right="5222" w:hanging="130"/>
      </w:pPr>
      <w:r>
        <w:rPr>
          <w:i/>
          <w:iCs/>
          <w:color w:val="000000"/>
          <w:spacing w:val="-1"/>
          <w:sz w:val="18"/>
          <w:szCs w:val="18"/>
        </w:rPr>
        <w:t xml:space="preserve">На русском языке впервые напечатано </w:t>
      </w:r>
      <w:r>
        <w:rPr>
          <w:i/>
          <w:iCs/>
          <w:color w:val="000000"/>
          <w:sz w:val="18"/>
          <w:szCs w:val="18"/>
        </w:rPr>
        <w:t xml:space="preserve">в 1931 г. в Ленинском сборнике </w:t>
      </w:r>
      <w:r>
        <w:rPr>
          <w:i/>
          <w:iCs/>
          <w:color w:val="000000"/>
          <w:sz w:val="18"/>
          <w:szCs w:val="18"/>
          <w:lang w:val="en-US"/>
        </w:rPr>
        <w:t>XVII</w:t>
      </w:r>
    </w:p>
    <w:p w:rsidR="00610D83" w:rsidRDefault="00610D83" w:rsidP="00610D83">
      <w:pPr>
        <w:shd w:val="clear" w:color="auto" w:fill="FFFFFF"/>
        <w:spacing w:before="115" w:line="206" w:lineRule="exact"/>
        <w:ind w:left="710" w:right="5222" w:hanging="130"/>
        <w:sectPr w:rsidR="00610D83">
          <w:pgSz w:w="11909" w:h="16834"/>
          <w:pgMar w:top="1440" w:right="1424" w:bottom="720" w:left="1418" w:header="720" w:footer="720" w:gutter="0"/>
          <w:cols w:space="60"/>
          <w:noEndnote/>
        </w:sectPr>
      </w:pPr>
    </w:p>
    <w:p w:rsidR="00610D83" w:rsidRDefault="00610D83" w:rsidP="00610D83">
      <w:pPr>
        <w:shd w:val="clear" w:color="auto" w:fill="FFFFFF"/>
        <w:ind w:left="10"/>
      </w:pPr>
      <w:r>
        <w:rPr>
          <w:color w:val="000000"/>
        </w:rPr>
        <w:lastRenderedPageBreak/>
        <w:t>336</w:t>
      </w:r>
    </w:p>
    <w:p w:rsidR="00610D83" w:rsidRDefault="00610D83" w:rsidP="00610D83">
      <w:pPr>
        <w:shd w:val="clear" w:color="auto" w:fill="FFFFFF"/>
        <w:spacing w:before="3763"/>
        <w:ind w:right="5"/>
        <w:jc w:val="center"/>
      </w:pPr>
      <w:r>
        <w:rPr>
          <w:color w:val="000000"/>
          <w:spacing w:val="8"/>
          <w:sz w:val="28"/>
          <w:szCs w:val="28"/>
        </w:rPr>
        <w:t>ЗАЩИТА НЕЙТРАЛИТЕТА</w:t>
      </w:r>
    </w:p>
    <w:p w:rsidR="00610D83" w:rsidRDefault="00610D83" w:rsidP="00610D83">
      <w:pPr>
        <w:shd w:val="clear" w:color="auto" w:fill="FFFFFF"/>
        <w:spacing w:before="283" w:line="413" w:lineRule="exact"/>
        <w:ind w:right="5" w:firstLine="274"/>
        <w:jc w:val="both"/>
      </w:pPr>
      <w:r>
        <w:rPr>
          <w:color w:val="000000"/>
          <w:sz w:val="24"/>
          <w:szCs w:val="24"/>
        </w:rPr>
        <w:t>Признание того положения, что теперешняя война является империалистской, т. е. войной между двумя крупными хищниками за господство над миром и его разграбле</w:t>
      </w:r>
      <w:r>
        <w:rPr>
          <w:color w:val="000000"/>
          <w:sz w:val="24"/>
          <w:szCs w:val="24"/>
        </w:rPr>
        <w:softHyphen/>
      </w:r>
      <w:r>
        <w:rPr>
          <w:color w:val="000000"/>
          <w:spacing w:val="1"/>
          <w:sz w:val="24"/>
          <w:szCs w:val="24"/>
        </w:rPr>
        <w:t>ние, еще не доказывает, что необходимо отвергнуть защиту швейцарского отечества. Мы, швейцарцы, защищаем именно наш нейтралитет, мы заняли наши границы вой</w:t>
      </w:r>
      <w:r>
        <w:rPr>
          <w:color w:val="000000"/>
          <w:spacing w:val="1"/>
          <w:sz w:val="24"/>
          <w:szCs w:val="24"/>
        </w:rPr>
        <w:softHyphen/>
      </w:r>
      <w:r>
        <w:rPr>
          <w:color w:val="000000"/>
          <w:spacing w:val="-1"/>
          <w:sz w:val="24"/>
          <w:szCs w:val="24"/>
        </w:rPr>
        <w:t>сками именно для того, чтоб избегнуть участия в этой хищнической войне!</w:t>
      </w:r>
    </w:p>
    <w:p w:rsidR="00610D83" w:rsidRDefault="00610D83" w:rsidP="00610D83">
      <w:pPr>
        <w:shd w:val="clear" w:color="auto" w:fill="FFFFFF"/>
        <w:spacing w:line="413" w:lineRule="exact"/>
        <w:ind w:left="293"/>
      </w:pPr>
      <w:r>
        <w:rPr>
          <w:color w:val="000000"/>
          <w:sz w:val="24"/>
          <w:szCs w:val="24"/>
        </w:rPr>
        <w:t>Так говорят социал-патриоты, грютлианцы, в социалистической партии и вне ее.</w:t>
      </w:r>
    </w:p>
    <w:p w:rsidR="00610D83" w:rsidRDefault="00610D83" w:rsidP="00610D83">
      <w:pPr>
        <w:shd w:val="clear" w:color="auto" w:fill="FFFFFF"/>
        <w:spacing w:line="413" w:lineRule="exact"/>
        <w:ind w:left="10" w:firstLine="278"/>
        <w:jc w:val="both"/>
      </w:pPr>
      <w:r>
        <w:rPr>
          <w:color w:val="000000"/>
          <w:spacing w:val="-1"/>
          <w:sz w:val="24"/>
          <w:szCs w:val="24"/>
        </w:rPr>
        <w:t xml:space="preserve">Этот аргумент основывается на следующих, молчаливо принимаемых или незаметно </w:t>
      </w:r>
      <w:r>
        <w:rPr>
          <w:color w:val="000000"/>
          <w:spacing w:val="-2"/>
          <w:sz w:val="24"/>
          <w:szCs w:val="24"/>
        </w:rPr>
        <w:t>подсовываемых, посылках:</w:t>
      </w:r>
    </w:p>
    <w:p w:rsidR="00610D83" w:rsidRDefault="00610D83" w:rsidP="00610D83">
      <w:pPr>
        <w:shd w:val="clear" w:color="auto" w:fill="FFFFFF"/>
        <w:spacing w:line="413" w:lineRule="exact"/>
        <w:ind w:left="5" w:firstLine="278"/>
        <w:jc w:val="both"/>
      </w:pPr>
      <w:r>
        <w:rPr>
          <w:color w:val="000000"/>
          <w:sz w:val="24"/>
          <w:szCs w:val="24"/>
        </w:rPr>
        <w:t xml:space="preserve">Некритическое повторение того, что говорит буржуазия и что она должна говорить </w:t>
      </w:r>
      <w:r>
        <w:rPr>
          <w:color w:val="000000"/>
          <w:spacing w:val="-1"/>
          <w:sz w:val="24"/>
          <w:szCs w:val="24"/>
        </w:rPr>
        <w:t>для сохранения своего классового господства.</w:t>
      </w:r>
    </w:p>
    <w:p w:rsidR="00610D83" w:rsidRDefault="00610D83" w:rsidP="00610D83">
      <w:pPr>
        <w:shd w:val="clear" w:color="auto" w:fill="FFFFFF"/>
        <w:spacing w:line="413" w:lineRule="exact"/>
        <w:ind w:left="283"/>
      </w:pPr>
      <w:r>
        <w:rPr>
          <w:color w:val="000000"/>
          <w:sz w:val="24"/>
          <w:szCs w:val="24"/>
        </w:rPr>
        <w:t>Полное доверие к буржуазии и полное недоверие по отношению к пролетариату.</w:t>
      </w:r>
    </w:p>
    <w:p w:rsidR="00610D83" w:rsidRDefault="00610D83" w:rsidP="00610D83">
      <w:pPr>
        <w:shd w:val="clear" w:color="auto" w:fill="FFFFFF"/>
        <w:spacing w:line="413" w:lineRule="exact"/>
        <w:ind w:left="10" w:firstLine="274"/>
        <w:jc w:val="both"/>
      </w:pPr>
      <w:r>
        <w:rPr>
          <w:color w:val="000000"/>
          <w:sz w:val="24"/>
          <w:szCs w:val="24"/>
        </w:rPr>
        <w:t xml:space="preserve">Игнорирование действительного, не измышленного, международного положения, </w:t>
      </w:r>
      <w:r>
        <w:rPr>
          <w:color w:val="000000"/>
          <w:spacing w:val="-1"/>
          <w:sz w:val="24"/>
          <w:szCs w:val="24"/>
        </w:rPr>
        <w:t xml:space="preserve">которое сложилось на почве империалистских отношений между всеми европейскими </w:t>
      </w:r>
      <w:r>
        <w:rPr>
          <w:color w:val="000000"/>
          <w:sz w:val="24"/>
          <w:szCs w:val="24"/>
        </w:rPr>
        <w:t>странами и империалистской «связанности» швейцарского капиталистического класса.</w:t>
      </w:r>
    </w:p>
    <w:p w:rsidR="00610D83" w:rsidRDefault="00610D83" w:rsidP="00610D83">
      <w:pPr>
        <w:shd w:val="clear" w:color="auto" w:fill="FFFFFF"/>
        <w:spacing w:line="413" w:lineRule="exact"/>
        <w:ind w:firstLine="283"/>
        <w:jc w:val="both"/>
      </w:pPr>
      <w:r>
        <w:rPr>
          <w:color w:val="000000"/>
          <w:spacing w:val="-1"/>
          <w:sz w:val="24"/>
          <w:szCs w:val="24"/>
        </w:rPr>
        <w:t xml:space="preserve">Разве румынская и болгарская буржуазия не уверяли в течение целых месяцев самым </w:t>
      </w:r>
      <w:r>
        <w:rPr>
          <w:color w:val="000000"/>
          <w:sz w:val="24"/>
          <w:szCs w:val="24"/>
        </w:rPr>
        <w:t xml:space="preserve">торжественным образом, что их военные приготовления диктуются якобы «только» </w:t>
      </w:r>
      <w:r>
        <w:rPr>
          <w:color w:val="000000"/>
          <w:spacing w:val="-1"/>
          <w:sz w:val="24"/>
          <w:szCs w:val="24"/>
        </w:rPr>
        <w:t>защитой нейтралитета?</w:t>
      </w:r>
    </w:p>
    <w:p w:rsidR="00610D83" w:rsidRDefault="00610D83" w:rsidP="00610D83">
      <w:pPr>
        <w:shd w:val="clear" w:color="auto" w:fill="FFFFFF"/>
        <w:spacing w:line="413" w:lineRule="exact"/>
        <w:ind w:firstLine="283"/>
        <w:jc w:val="both"/>
        <w:sectPr w:rsidR="00610D83">
          <w:pgSz w:w="11909" w:h="16834"/>
          <w:pgMar w:top="1440" w:right="1419" w:bottom="720" w:left="1423" w:header="720" w:footer="720" w:gutter="0"/>
          <w:cols w:space="60"/>
          <w:noEndnote/>
        </w:sectPr>
      </w:pPr>
    </w:p>
    <w:p w:rsidR="00610D83" w:rsidRDefault="00610D83" w:rsidP="00610D83">
      <w:pPr>
        <w:shd w:val="clear" w:color="auto" w:fill="FFFFFF"/>
        <w:tabs>
          <w:tab w:val="left" w:leader="underscore" w:pos="8501"/>
        </w:tabs>
        <w:ind w:left="3158"/>
      </w:pPr>
      <w:r>
        <w:rPr>
          <w:color w:val="000000"/>
          <w:spacing w:val="-10"/>
          <w:u w:val="single"/>
        </w:rPr>
        <w:lastRenderedPageBreak/>
        <w:t>ЗАТТТИТА НЕЙТРАЛИТЕТА</w:t>
      </w:r>
      <w:r>
        <w:rPr>
          <w:color w:val="000000"/>
          <w:u w:val="single"/>
        </w:rPr>
        <w:tab/>
      </w:r>
      <w:r>
        <w:rPr>
          <w:color w:val="000000"/>
        </w:rPr>
        <w:t>337</w:t>
      </w:r>
    </w:p>
    <w:p w:rsidR="00610D83" w:rsidRDefault="00610D83" w:rsidP="00610D83">
      <w:pPr>
        <w:shd w:val="clear" w:color="auto" w:fill="FFFFFF"/>
        <w:spacing w:before="648" w:line="413" w:lineRule="exact"/>
        <w:ind w:left="10" w:firstLine="288"/>
        <w:jc w:val="both"/>
      </w:pPr>
      <w:r>
        <w:rPr>
          <w:color w:val="000000"/>
          <w:spacing w:val="-1"/>
          <w:sz w:val="24"/>
          <w:szCs w:val="24"/>
        </w:rPr>
        <w:t xml:space="preserve">Существуют ли серьезные, научные основания для проведения в этом вопросе </w:t>
      </w:r>
      <w:r>
        <w:rPr>
          <w:i/>
          <w:iCs/>
          <w:color w:val="000000"/>
          <w:spacing w:val="-1"/>
          <w:sz w:val="24"/>
          <w:szCs w:val="24"/>
        </w:rPr>
        <w:t>прин</w:t>
      </w:r>
      <w:r>
        <w:rPr>
          <w:i/>
          <w:iCs/>
          <w:color w:val="000000"/>
          <w:spacing w:val="-1"/>
          <w:sz w:val="24"/>
          <w:szCs w:val="24"/>
        </w:rPr>
        <w:softHyphen/>
      </w:r>
      <w:r>
        <w:rPr>
          <w:i/>
          <w:iCs/>
          <w:color w:val="000000"/>
          <w:sz w:val="24"/>
          <w:szCs w:val="24"/>
        </w:rPr>
        <w:t xml:space="preserve">ципиального </w:t>
      </w:r>
      <w:r>
        <w:rPr>
          <w:color w:val="000000"/>
          <w:sz w:val="24"/>
          <w:szCs w:val="24"/>
        </w:rPr>
        <w:t>различия между буржуазией упомянутых стран и швейцарской?</w:t>
      </w:r>
    </w:p>
    <w:p w:rsidR="00610D83" w:rsidRDefault="00610D83" w:rsidP="00610D83">
      <w:pPr>
        <w:shd w:val="clear" w:color="auto" w:fill="FFFFFF"/>
        <w:spacing w:line="413" w:lineRule="exact"/>
        <w:ind w:firstLine="278"/>
        <w:jc w:val="both"/>
      </w:pPr>
      <w:r>
        <w:rPr>
          <w:color w:val="000000"/>
          <w:spacing w:val="1"/>
          <w:sz w:val="24"/>
          <w:szCs w:val="24"/>
        </w:rPr>
        <w:t>Конечно, нет! Когда указывают на то, что в Румынии и Болгарии буржуазия одер</w:t>
      </w:r>
      <w:r>
        <w:rPr>
          <w:color w:val="000000"/>
          <w:spacing w:val="1"/>
          <w:sz w:val="24"/>
          <w:szCs w:val="24"/>
        </w:rPr>
        <w:softHyphen/>
      </w:r>
      <w:r>
        <w:rPr>
          <w:color w:val="000000"/>
          <w:spacing w:val="-1"/>
          <w:sz w:val="24"/>
          <w:szCs w:val="24"/>
        </w:rPr>
        <w:t>жима известной страстью к завоеваниям и аннексиям, а что по отношению к швейцар</w:t>
      </w:r>
      <w:r>
        <w:rPr>
          <w:color w:val="000000"/>
          <w:spacing w:val="-1"/>
          <w:sz w:val="24"/>
          <w:szCs w:val="24"/>
        </w:rPr>
        <w:softHyphen/>
      </w:r>
      <w:r>
        <w:rPr>
          <w:color w:val="000000"/>
          <w:sz w:val="24"/>
          <w:szCs w:val="24"/>
        </w:rPr>
        <w:t xml:space="preserve">ской буржуазии этого нельзя установить, то это, ведь, нельзя считать </w:t>
      </w:r>
      <w:r>
        <w:rPr>
          <w:i/>
          <w:iCs/>
          <w:color w:val="000000"/>
          <w:sz w:val="24"/>
          <w:szCs w:val="24"/>
        </w:rPr>
        <w:t xml:space="preserve">принципиальным </w:t>
      </w:r>
      <w:r>
        <w:rPr>
          <w:color w:val="000000"/>
          <w:sz w:val="24"/>
          <w:szCs w:val="24"/>
        </w:rPr>
        <w:t xml:space="preserve">различием. Империалистские интересы проявляются, как всем известно, не только в территориальных приобретениях, но и в </w:t>
      </w:r>
      <w:r>
        <w:rPr>
          <w:i/>
          <w:iCs/>
          <w:color w:val="000000"/>
          <w:sz w:val="24"/>
          <w:szCs w:val="24"/>
        </w:rPr>
        <w:t xml:space="preserve">финансовых. </w:t>
      </w:r>
      <w:r>
        <w:rPr>
          <w:color w:val="000000"/>
          <w:sz w:val="24"/>
          <w:szCs w:val="24"/>
        </w:rPr>
        <w:t>Не надо упускать из виду, что швейцарская буржуазия экспортирует капитал, по меньшей мере, в 3 миллиарда фран</w:t>
      </w:r>
      <w:r>
        <w:rPr>
          <w:color w:val="000000"/>
          <w:sz w:val="24"/>
          <w:szCs w:val="24"/>
        </w:rPr>
        <w:softHyphen/>
        <w:t>ков, т. е. империалистски эксплуатирует отсталые народы. Таков факт. Фактом являет</w:t>
      </w:r>
      <w:r>
        <w:rPr>
          <w:color w:val="000000"/>
          <w:sz w:val="24"/>
          <w:szCs w:val="24"/>
        </w:rPr>
        <w:softHyphen/>
        <w:t xml:space="preserve">ся и то, что швейцарский банковый капитал теснейшим образом связан и переплетен с банковым капиталом великих держав, что </w:t>
      </w:r>
      <w:r>
        <w:rPr>
          <w:color w:val="000000"/>
          <w:sz w:val="24"/>
          <w:szCs w:val="24"/>
          <w:lang w:val="de-DE"/>
        </w:rPr>
        <w:t xml:space="preserve">«Fremdenindustrie» </w:t>
      </w:r>
      <w:r>
        <w:rPr>
          <w:color w:val="000000"/>
          <w:sz w:val="24"/>
          <w:szCs w:val="24"/>
        </w:rPr>
        <w:t>в Швейцарии и т. д. зна</w:t>
      </w:r>
      <w:r>
        <w:rPr>
          <w:color w:val="000000"/>
          <w:sz w:val="24"/>
          <w:szCs w:val="24"/>
        </w:rPr>
        <w:softHyphen/>
        <w:t xml:space="preserve">менует постоянный </w:t>
      </w:r>
      <w:r>
        <w:rPr>
          <w:i/>
          <w:iCs/>
          <w:color w:val="000000"/>
          <w:sz w:val="24"/>
          <w:szCs w:val="24"/>
        </w:rPr>
        <w:t xml:space="preserve">раздел </w:t>
      </w:r>
      <w:r>
        <w:rPr>
          <w:color w:val="000000"/>
          <w:sz w:val="24"/>
          <w:szCs w:val="24"/>
        </w:rPr>
        <w:t>империалистского богатства между великими державами и Швейцарией. К тому же Швейцария стоит на гораздо более высокой ступени развития капитализма, чем Румыния и Болгария; о каком-либо «национальном» народном дви</w:t>
      </w:r>
      <w:r>
        <w:rPr>
          <w:color w:val="000000"/>
          <w:sz w:val="24"/>
          <w:szCs w:val="24"/>
        </w:rPr>
        <w:softHyphen/>
        <w:t>жении в Швейцарии абсолютно не может быть и речи: эта эпоха исторического разви</w:t>
      </w:r>
      <w:r>
        <w:rPr>
          <w:color w:val="000000"/>
          <w:sz w:val="24"/>
          <w:szCs w:val="24"/>
        </w:rPr>
        <w:softHyphen/>
      </w:r>
      <w:r>
        <w:rPr>
          <w:color w:val="000000"/>
          <w:spacing w:val="1"/>
          <w:sz w:val="24"/>
          <w:szCs w:val="24"/>
        </w:rPr>
        <w:t>тия закончилась для Швейцарии уже много веков назад, чего нельзя сказать ни об од</w:t>
      </w:r>
      <w:r>
        <w:rPr>
          <w:color w:val="000000"/>
          <w:spacing w:val="1"/>
          <w:sz w:val="24"/>
          <w:szCs w:val="24"/>
        </w:rPr>
        <w:softHyphen/>
      </w:r>
      <w:r>
        <w:rPr>
          <w:color w:val="000000"/>
          <w:spacing w:val="-1"/>
          <w:sz w:val="24"/>
          <w:szCs w:val="24"/>
        </w:rPr>
        <w:t>ном из вышеназванных балканских государств.</w:t>
      </w:r>
    </w:p>
    <w:p w:rsidR="00610D83" w:rsidRDefault="00610D83" w:rsidP="00610D83">
      <w:pPr>
        <w:shd w:val="clear" w:color="auto" w:fill="FFFFFF"/>
        <w:spacing w:line="413" w:lineRule="exact"/>
        <w:ind w:left="10" w:firstLine="278"/>
        <w:jc w:val="both"/>
      </w:pPr>
      <w:r>
        <w:rPr>
          <w:color w:val="000000"/>
          <w:spacing w:val="2"/>
          <w:sz w:val="24"/>
          <w:szCs w:val="24"/>
        </w:rPr>
        <w:t>Итак, буржуа подобает стремиться к тому, чтобы внушить народу, эксплуатируе</w:t>
      </w:r>
      <w:r>
        <w:rPr>
          <w:color w:val="000000"/>
          <w:spacing w:val="2"/>
          <w:sz w:val="24"/>
          <w:szCs w:val="24"/>
        </w:rPr>
        <w:softHyphen/>
      </w:r>
      <w:r>
        <w:rPr>
          <w:color w:val="000000"/>
          <w:sz w:val="24"/>
          <w:szCs w:val="24"/>
        </w:rPr>
        <w:t xml:space="preserve">мым, доверие к буржуазии и стараться прикрыть подходящими фразами </w:t>
      </w:r>
      <w:r>
        <w:rPr>
          <w:i/>
          <w:iCs/>
          <w:color w:val="000000"/>
          <w:sz w:val="24"/>
          <w:szCs w:val="24"/>
        </w:rPr>
        <w:t>действитель</w:t>
      </w:r>
      <w:r>
        <w:rPr>
          <w:i/>
          <w:iCs/>
          <w:color w:val="000000"/>
          <w:sz w:val="24"/>
          <w:szCs w:val="24"/>
        </w:rPr>
        <w:softHyphen/>
      </w:r>
      <w:r>
        <w:rPr>
          <w:i/>
          <w:iCs/>
          <w:color w:val="000000"/>
          <w:spacing w:val="-1"/>
          <w:sz w:val="24"/>
          <w:szCs w:val="24"/>
        </w:rPr>
        <w:t xml:space="preserve">ную </w:t>
      </w:r>
      <w:r>
        <w:rPr>
          <w:color w:val="000000"/>
          <w:spacing w:val="-1"/>
          <w:sz w:val="24"/>
          <w:szCs w:val="24"/>
        </w:rPr>
        <w:t>империалистскую политику «своей» буржуазии.</w:t>
      </w:r>
    </w:p>
    <w:p w:rsidR="00610D83" w:rsidRDefault="00610D83" w:rsidP="00610D83">
      <w:pPr>
        <w:shd w:val="clear" w:color="auto" w:fill="FFFFFF"/>
        <w:spacing w:line="413" w:lineRule="exact"/>
        <w:ind w:left="5" w:firstLine="288"/>
        <w:jc w:val="both"/>
      </w:pPr>
      <w:r>
        <w:rPr>
          <w:color w:val="000000"/>
          <w:spacing w:val="-1"/>
          <w:sz w:val="24"/>
          <w:szCs w:val="24"/>
        </w:rPr>
        <w:t>Социалисту же подобает совершенно иное. А именно: беспощадно, не допуская ни</w:t>
      </w:r>
      <w:r>
        <w:rPr>
          <w:color w:val="000000"/>
          <w:spacing w:val="-1"/>
          <w:sz w:val="24"/>
          <w:szCs w:val="24"/>
        </w:rPr>
        <w:softHyphen/>
      </w:r>
      <w:r>
        <w:rPr>
          <w:color w:val="000000"/>
          <w:sz w:val="24"/>
          <w:szCs w:val="24"/>
        </w:rPr>
        <w:t>каких иллюзий, разоблачать действительную политику «своей» буржуазии. Такое про</w:t>
      </w:r>
      <w:r>
        <w:rPr>
          <w:color w:val="000000"/>
          <w:sz w:val="24"/>
          <w:szCs w:val="24"/>
        </w:rPr>
        <w:softHyphen/>
      </w:r>
      <w:r>
        <w:rPr>
          <w:color w:val="000000"/>
          <w:spacing w:val="-1"/>
          <w:sz w:val="24"/>
          <w:szCs w:val="24"/>
        </w:rPr>
        <w:t xml:space="preserve">должение этой действительной политики швейцарской буржуазии, как </w:t>
      </w:r>
      <w:r>
        <w:rPr>
          <w:i/>
          <w:iCs/>
          <w:color w:val="000000"/>
          <w:spacing w:val="-1"/>
          <w:sz w:val="24"/>
          <w:szCs w:val="24"/>
        </w:rPr>
        <w:t xml:space="preserve">продажа </w:t>
      </w:r>
      <w:r>
        <w:rPr>
          <w:color w:val="000000"/>
          <w:spacing w:val="-1"/>
          <w:sz w:val="24"/>
          <w:szCs w:val="24"/>
        </w:rPr>
        <w:t>своего народа той или иной империалистской коалиции держав,</w:t>
      </w:r>
    </w:p>
    <w:p w:rsidR="00610D83" w:rsidRDefault="00610D83" w:rsidP="00610D83">
      <w:pPr>
        <w:shd w:val="clear" w:color="auto" w:fill="FFFFFF"/>
        <w:spacing w:before="3374"/>
        <w:ind w:left="581"/>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«Промышленность по обслуживанию иностранцев». </w:t>
      </w:r>
      <w:r>
        <w:rPr>
          <w:i/>
          <w:iCs/>
          <w:color w:val="000000"/>
        </w:rPr>
        <w:t>Ред.</w:t>
      </w:r>
    </w:p>
    <w:p w:rsidR="00610D83" w:rsidRDefault="00610D83" w:rsidP="00610D83">
      <w:pPr>
        <w:shd w:val="clear" w:color="auto" w:fill="FFFFFF"/>
        <w:spacing w:before="3374"/>
        <w:ind w:left="581"/>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right="5"/>
        <w:jc w:val="both"/>
      </w:pPr>
      <w:r>
        <w:rPr>
          <w:color w:val="000000"/>
          <w:sz w:val="24"/>
          <w:szCs w:val="24"/>
        </w:rPr>
        <w:t>было бы много вероятнее и много «естественнее» (т. е. более соответствовало бы при</w:t>
      </w:r>
      <w:r>
        <w:rPr>
          <w:color w:val="000000"/>
          <w:sz w:val="24"/>
          <w:szCs w:val="24"/>
        </w:rPr>
        <w:softHyphen/>
      </w:r>
      <w:r>
        <w:rPr>
          <w:color w:val="000000"/>
          <w:spacing w:val="-1"/>
          <w:sz w:val="24"/>
          <w:szCs w:val="24"/>
        </w:rPr>
        <w:t>роде этой буржуазии), чем защита демократии в истинном значении этого слова, в про</w:t>
      </w:r>
      <w:r>
        <w:rPr>
          <w:color w:val="000000"/>
          <w:spacing w:val="-1"/>
          <w:sz w:val="24"/>
          <w:szCs w:val="24"/>
        </w:rPr>
        <w:softHyphen/>
        <w:t>тиворечии с интересами прибыли.</w:t>
      </w:r>
    </w:p>
    <w:p w:rsidR="00610D83" w:rsidRDefault="00610D83" w:rsidP="00610D83">
      <w:pPr>
        <w:shd w:val="clear" w:color="auto" w:fill="FFFFFF"/>
        <w:spacing w:line="413" w:lineRule="exact"/>
        <w:ind w:left="10" w:right="5" w:firstLine="283"/>
        <w:jc w:val="both"/>
      </w:pPr>
      <w:r>
        <w:rPr>
          <w:color w:val="000000"/>
          <w:sz w:val="24"/>
          <w:szCs w:val="24"/>
        </w:rPr>
        <w:t>«Каждому свое»: пусть грютлианцы, в качестве слуг и агентов буржуазии, обманы</w:t>
      </w:r>
      <w:r>
        <w:rPr>
          <w:color w:val="000000"/>
          <w:sz w:val="24"/>
          <w:szCs w:val="24"/>
        </w:rPr>
        <w:softHyphen/>
      </w:r>
      <w:r>
        <w:rPr>
          <w:color w:val="000000"/>
          <w:spacing w:val="-1"/>
          <w:sz w:val="24"/>
          <w:szCs w:val="24"/>
        </w:rPr>
        <w:t>вают народ фразами о «защите нейтралитета».</w:t>
      </w:r>
    </w:p>
    <w:p w:rsidR="00610D83" w:rsidRDefault="00610D83" w:rsidP="00610D83">
      <w:pPr>
        <w:shd w:val="clear" w:color="auto" w:fill="FFFFFF"/>
        <w:spacing w:line="413" w:lineRule="exact"/>
        <w:ind w:left="10" w:firstLine="283"/>
        <w:jc w:val="both"/>
      </w:pPr>
      <w:r>
        <w:rPr>
          <w:color w:val="000000"/>
          <w:spacing w:val="-1"/>
          <w:sz w:val="24"/>
          <w:szCs w:val="24"/>
        </w:rPr>
        <w:t xml:space="preserve">А социалисты, борцы против буржуазии, должны открыть народу глаза на весьма реальную, доказываемую всей историей швейцарской буржуазной политики, опасность быть </w:t>
      </w:r>
      <w:r>
        <w:rPr>
          <w:i/>
          <w:iCs/>
          <w:color w:val="000000"/>
          <w:spacing w:val="-1"/>
          <w:sz w:val="24"/>
          <w:szCs w:val="24"/>
        </w:rPr>
        <w:t xml:space="preserve">проданным </w:t>
      </w:r>
      <w:r>
        <w:rPr>
          <w:color w:val="000000"/>
          <w:spacing w:val="-1"/>
          <w:sz w:val="24"/>
          <w:szCs w:val="24"/>
        </w:rPr>
        <w:t>«своей» буржуазией!</w:t>
      </w:r>
    </w:p>
    <w:p w:rsidR="00610D83" w:rsidRDefault="00610D83" w:rsidP="00610D83">
      <w:pPr>
        <w:shd w:val="clear" w:color="auto" w:fill="FFFFFF"/>
        <w:spacing w:before="638" w:line="206" w:lineRule="exact"/>
        <w:ind w:left="1498" w:right="5549" w:hanging="538"/>
      </w:pPr>
      <w:r>
        <w:rPr>
          <w:i/>
          <w:iCs/>
          <w:color w:val="000000"/>
          <w:spacing w:val="-1"/>
          <w:sz w:val="18"/>
          <w:szCs w:val="18"/>
        </w:rPr>
        <w:t xml:space="preserve">Написано на немецком языке </w:t>
      </w:r>
      <w:r>
        <w:rPr>
          <w:i/>
          <w:iCs/>
          <w:color w:val="000000"/>
          <w:sz w:val="18"/>
          <w:szCs w:val="18"/>
        </w:rPr>
        <w:t>в январе 1917 г.</w:t>
      </w:r>
    </w:p>
    <w:p w:rsidR="00610D83" w:rsidRDefault="00610D83" w:rsidP="00610D83">
      <w:pPr>
        <w:shd w:val="clear" w:color="auto" w:fill="FFFFFF"/>
        <w:tabs>
          <w:tab w:val="left" w:pos="6005"/>
        </w:tabs>
        <w:spacing w:before="144"/>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78"/>
        </w:tabs>
        <w:ind w:left="1056"/>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tabs>
          <w:tab w:val="left" w:pos="6178"/>
        </w:tabs>
        <w:ind w:left="1056"/>
        <w:sectPr w:rsidR="00610D83">
          <w:pgSz w:w="11909" w:h="16834"/>
          <w:pgMar w:top="1440" w:right="1419" w:bottom="720" w:left="1418" w:header="720" w:footer="720" w:gutter="0"/>
          <w:cols w:space="60"/>
          <w:noEndnote/>
        </w:sectPr>
      </w:pPr>
    </w:p>
    <w:p w:rsidR="00610D83" w:rsidRDefault="00610D83" w:rsidP="00610D83">
      <w:pPr>
        <w:shd w:val="clear" w:color="auto" w:fill="FFFFFF"/>
        <w:ind w:left="8501"/>
      </w:pPr>
      <w:r>
        <w:rPr>
          <w:rFonts w:ascii="Courier New" w:hAnsi="Courier New" w:cs="Courier New"/>
          <w:color w:val="000000"/>
          <w:sz w:val="22"/>
          <w:szCs w:val="22"/>
        </w:rPr>
        <w:lastRenderedPageBreak/>
        <w:t>339</w:t>
      </w:r>
    </w:p>
    <w:p w:rsidR="00610D83" w:rsidRDefault="00610D83" w:rsidP="00610D83">
      <w:pPr>
        <w:shd w:val="clear" w:color="auto" w:fill="FFFFFF"/>
        <w:spacing w:before="3706"/>
        <w:ind w:right="5"/>
        <w:jc w:val="center"/>
      </w:pPr>
      <w:r>
        <w:rPr>
          <w:rFonts w:ascii="Courier New" w:hAnsi="Courier New"/>
          <w:color w:val="000000"/>
          <w:spacing w:val="-15"/>
          <w:sz w:val="34"/>
          <w:szCs w:val="34"/>
        </w:rPr>
        <w:t>ПОВОРОТ В МИРОВОЙ ПОЛИТИКЕ</w:t>
      </w:r>
    </w:p>
    <w:p w:rsidR="00610D83" w:rsidRDefault="00610D83" w:rsidP="00610D83">
      <w:pPr>
        <w:shd w:val="clear" w:color="auto" w:fill="FFFFFF"/>
        <w:spacing w:before="274" w:line="413" w:lineRule="exact"/>
        <w:ind w:firstLine="288"/>
        <w:jc w:val="both"/>
      </w:pPr>
      <w:r>
        <w:rPr>
          <w:color w:val="000000"/>
          <w:sz w:val="24"/>
          <w:szCs w:val="24"/>
        </w:rPr>
        <w:t>На улице пацифистов нечто вроде праздника. Ликуют добродетельные буржуа ней</w:t>
      </w:r>
      <w:r>
        <w:rPr>
          <w:color w:val="000000"/>
          <w:sz w:val="24"/>
          <w:szCs w:val="24"/>
        </w:rPr>
        <w:softHyphen/>
      </w:r>
      <w:r>
        <w:rPr>
          <w:color w:val="000000"/>
          <w:spacing w:val="-1"/>
          <w:sz w:val="24"/>
          <w:szCs w:val="24"/>
        </w:rPr>
        <w:t xml:space="preserve">тральных стран: «мы достаточно нагрели руки на военных прибылях и дороговизне; не </w:t>
      </w:r>
      <w:r>
        <w:rPr>
          <w:color w:val="000000"/>
          <w:spacing w:val="1"/>
          <w:sz w:val="24"/>
          <w:szCs w:val="24"/>
        </w:rPr>
        <w:t xml:space="preserve">довольно ли? больше, пожалуй, все равно прибыли уже не получишь, а народ может и </w:t>
      </w:r>
      <w:r>
        <w:rPr>
          <w:color w:val="000000"/>
          <w:spacing w:val="-1"/>
          <w:sz w:val="24"/>
          <w:szCs w:val="24"/>
        </w:rPr>
        <w:t>не стерпеть до конца...»</w:t>
      </w:r>
    </w:p>
    <w:p w:rsidR="00610D83" w:rsidRDefault="00610D83" w:rsidP="00610D83">
      <w:pPr>
        <w:shd w:val="clear" w:color="auto" w:fill="FFFFFF"/>
        <w:spacing w:line="413" w:lineRule="exact"/>
        <w:ind w:left="10" w:right="5" w:firstLine="278"/>
        <w:jc w:val="both"/>
      </w:pPr>
      <w:r>
        <w:rPr>
          <w:color w:val="000000"/>
          <w:spacing w:val="-1"/>
          <w:sz w:val="24"/>
          <w:szCs w:val="24"/>
        </w:rPr>
        <w:t>Как же им не ликовать, когда «сам» Вильсон «перефразирует» пацифистское заявле</w:t>
      </w:r>
      <w:r>
        <w:rPr>
          <w:color w:val="000000"/>
          <w:spacing w:val="-1"/>
          <w:sz w:val="24"/>
          <w:szCs w:val="24"/>
        </w:rPr>
        <w:softHyphen/>
      </w:r>
      <w:r>
        <w:rPr>
          <w:color w:val="000000"/>
          <w:sz w:val="24"/>
          <w:szCs w:val="24"/>
        </w:rPr>
        <w:t>ние итальянской социалистической партии, только что принявшей в Кинтале офици</w:t>
      </w:r>
      <w:r>
        <w:rPr>
          <w:color w:val="000000"/>
          <w:sz w:val="24"/>
          <w:szCs w:val="24"/>
        </w:rPr>
        <w:softHyphen/>
      </w:r>
      <w:r>
        <w:rPr>
          <w:color w:val="000000"/>
          <w:spacing w:val="5"/>
          <w:sz w:val="24"/>
          <w:szCs w:val="24"/>
        </w:rPr>
        <w:t>альную и торжественную резолюцию о полнейшей несостоятельности социал-</w:t>
      </w:r>
      <w:r>
        <w:rPr>
          <w:color w:val="000000"/>
          <w:spacing w:val="-3"/>
          <w:sz w:val="24"/>
          <w:szCs w:val="24"/>
        </w:rPr>
        <w:t>пацифизма?</w:t>
      </w:r>
    </w:p>
    <w:p w:rsidR="00610D83" w:rsidRDefault="00610D83" w:rsidP="00610D83">
      <w:pPr>
        <w:shd w:val="clear" w:color="auto" w:fill="FFFFFF"/>
        <w:spacing w:line="413" w:lineRule="exact"/>
        <w:ind w:left="5" w:firstLine="288"/>
        <w:jc w:val="both"/>
      </w:pPr>
      <w:r>
        <w:rPr>
          <w:color w:val="000000"/>
          <w:sz w:val="24"/>
          <w:szCs w:val="24"/>
        </w:rPr>
        <w:t xml:space="preserve">Удивительно ли, что Турати торжествует в « </w:t>
      </w:r>
      <w:r>
        <w:rPr>
          <w:color w:val="000000"/>
          <w:sz w:val="24"/>
          <w:szCs w:val="24"/>
          <w:lang w:val="en-US"/>
        </w:rPr>
        <w:t xml:space="preserve">Avanti </w:t>
      </w:r>
      <w:r>
        <w:rPr>
          <w:color w:val="000000"/>
          <w:sz w:val="24"/>
          <w:szCs w:val="24"/>
        </w:rPr>
        <w:t xml:space="preserve">! » по поводу этой перефразировки </w:t>
      </w:r>
      <w:r>
        <w:rPr>
          <w:color w:val="000000"/>
          <w:spacing w:val="-1"/>
          <w:sz w:val="24"/>
          <w:szCs w:val="24"/>
        </w:rPr>
        <w:t xml:space="preserve">Вильсоном </w:t>
      </w:r>
      <w:r>
        <w:rPr>
          <w:i/>
          <w:iCs/>
          <w:color w:val="000000"/>
          <w:spacing w:val="-1"/>
          <w:sz w:val="24"/>
          <w:szCs w:val="24"/>
        </w:rPr>
        <w:t xml:space="preserve">их, </w:t>
      </w:r>
      <w:r>
        <w:rPr>
          <w:color w:val="000000"/>
          <w:spacing w:val="-1"/>
          <w:sz w:val="24"/>
          <w:szCs w:val="24"/>
        </w:rPr>
        <w:t>итальянских «тоже-социалистических» пацифистских фраз? Удивитель</w:t>
      </w:r>
      <w:r>
        <w:rPr>
          <w:color w:val="000000"/>
          <w:spacing w:val="-1"/>
          <w:sz w:val="24"/>
          <w:szCs w:val="24"/>
        </w:rPr>
        <w:softHyphen/>
      </w:r>
      <w:r>
        <w:rPr>
          <w:color w:val="000000"/>
          <w:sz w:val="24"/>
          <w:szCs w:val="24"/>
        </w:rPr>
        <w:t xml:space="preserve">но ли, что французские социал-пацифисты и каутскианцы в своем </w:t>
      </w:r>
      <w:r>
        <w:rPr>
          <w:color w:val="000000"/>
          <w:sz w:val="24"/>
          <w:szCs w:val="24"/>
          <w:lang w:val="fr-FR"/>
        </w:rPr>
        <w:t>«Le Populaire»</w:t>
      </w:r>
      <w:r>
        <w:rPr>
          <w:color w:val="000000"/>
          <w:sz w:val="24"/>
          <w:szCs w:val="24"/>
          <w:vertAlign w:val="superscript"/>
          <w:lang w:val="fr-FR"/>
        </w:rPr>
        <w:t>121</w:t>
      </w:r>
      <w:r>
        <w:rPr>
          <w:color w:val="000000"/>
          <w:sz w:val="24"/>
          <w:szCs w:val="24"/>
          <w:lang w:val="fr-FR"/>
        </w:rPr>
        <w:t xml:space="preserve"> </w:t>
      </w:r>
      <w:r>
        <w:rPr>
          <w:color w:val="000000"/>
          <w:sz w:val="24"/>
          <w:szCs w:val="24"/>
        </w:rPr>
        <w:t>лю</w:t>
      </w:r>
      <w:r>
        <w:rPr>
          <w:color w:val="000000"/>
          <w:sz w:val="24"/>
          <w:szCs w:val="24"/>
        </w:rPr>
        <w:softHyphen/>
        <w:t xml:space="preserve">бовно «объединяются» с Турати и с Каутским, который выступил в немецкой социал-демократической печати с пятью особенно глупыми пацифистскими статьями, тоже, конечно, «перефразирующими» поставленную событиями на очередь дня болтовню о </w:t>
      </w:r>
      <w:r>
        <w:rPr>
          <w:color w:val="000000"/>
          <w:spacing w:val="-1"/>
          <w:sz w:val="24"/>
          <w:szCs w:val="24"/>
        </w:rPr>
        <w:t>добреньком демократическом мире.</w:t>
      </w:r>
    </w:p>
    <w:p w:rsidR="00610D83" w:rsidRDefault="00610D83" w:rsidP="00610D83">
      <w:pPr>
        <w:shd w:val="clear" w:color="auto" w:fill="FFFFFF"/>
        <w:spacing w:line="413" w:lineRule="exact"/>
        <w:ind w:firstLine="293"/>
        <w:jc w:val="both"/>
      </w:pPr>
      <w:r>
        <w:rPr>
          <w:color w:val="000000"/>
          <w:spacing w:val="3"/>
          <w:sz w:val="24"/>
          <w:szCs w:val="24"/>
        </w:rPr>
        <w:t xml:space="preserve">А эта болтовня в настоящее время действительно отличается от прежней именно </w:t>
      </w:r>
      <w:r>
        <w:rPr>
          <w:color w:val="000000"/>
          <w:sz w:val="24"/>
          <w:szCs w:val="24"/>
        </w:rPr>
        <w:t xml:space="preserve">тем, что у нее есть известная </w:t>
      </w:r>
      <w:r>
        <w:rPr>
          <w:i/>
          <w:iCs/>
          <w:color w:val="000000"/>
          <w:sz w:val="24"/>
          <w:szCs w:val="24"/>
        </w:rPr>
        <w:t xml:space="preserve">объективная </w:t>
      </w:r>
      <w:r>
        <w:rPr>
          <w:color w:val="000000"/>
          <w:sz w:val="24"/>
          <w:szCs w:val="24"/>
        </w:rPr>
        <w:t>почва. Такую почву создал поворот в миро</w:t>
      </w:r>
      <w:r>
        <w:rPr>
          <w:color w:val="000000"/>
          <w:sz w:val="24"/>
          <w:szCs w:val="24"/>
        </w:rPr>
        <w:softHyphen/>
        <w:t xml:space="preserve">вой политике </w:t>
      </w:r>
      <w:r>
        <w:rPr>
          <w:i/>
          <w:iCs/>
          <w:color w:val="000000"/>
          <w:sz w:val="24"/>
          <w:szCs w:val="24"/>
        </w:rPr>
        <w:t xml:space="preserve">от империалистской войны, </w:t>
      </w:r>
      <w:r>
        <w:rPr>
          <w:color w:val="000000"/>
          <w:sz w:val="24"/>
          <w:szCs w:val="24"/>
        </w:rPr>
        <w:t>наградившей народы величайшими бедст</w:t>
      </w:r>
      <w:r>
        <w:rPr>
          <w:color w:val="000000"/>
          <w:sz w:val="24"/>
          <w:szCs w:val="24"/>
        </w:rPr>
        <w:softHyphen/>
      </w:r>
      <w:r>
        <w:rPr>
          <w:color w:val="000000"/>
          <w:spacing w:val="-2"/>
          <w:sz w:val="24"/>
          <w:szCs w:val="24"/>
        </w:rPr>
        <w:t>виями и</w:t>
      </w:r>
    </w:p>
    <w:p w:rsidR="00610D83" w:rsidRDefault="00610D83" w:rsidP="00610D83">
      <w:pPr>
        <w:shd w:val="clear" w:color="auto" w:fill="FFFFFF"/>
        <w:spacing w:line="413" w:lineRule="exact"/>
        <w:ind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rPr>
        <w:t xml:space="preserve">величайшим предательством социализма господами Плехановыми, Альбертами Тома, Легинами, Шейдеманами и пр., к </w:t>
      </w:r>
      <w:r>
        <w:rPr>
          <w:i/>
          <w:iCs/>
          <w:color w:val="000000"/>
          <w:sz w:val="24"/>
          <w:szCs w:val="24"/>
        </w:rPr>
        <w:t xml:space="preserve">империалистскому миру, </w:t>
      </w:r>
      <w:r>
        <w:rPr>
          <w:color w:val="000000"/>
          <w:sz w:val="24"/>
          <w:szCs w:val="24"/>
        </w:rPr>
        <w:t>который имеет наградить народы величайшим обманом добреньких фраз, полуреформ, полууступочек и т. п.</w:t>
      </w:r>
    </w:p>
    <w:p w:rsidR="00610D83" w:rsidRDefault="00610D83" w:rsidP="00610D83">
      <w:pPr>
        <w:shd w:val="clear" w:color="auto" w:fill="FFFFFF"/>
        <w:spacing w:line="413" w:lineRule="exact"/>
        <w:ind w:left="293"/>
      </w:pPr>
      <w:r>
        <w:rPr>
          <w:color w:val="000000"/>
          <w:spacing w:val="-1"/>
          <w:sz w:val="24"/>
          <w:szCs w:val="24"/>
        </w:rPr>
        <w:t>Этот поворот наступил.</w:t>
      </w:r>
    </w:p>
    <w:p w:rsidR="00610D83" w:rsidRDefault="00610D83" w:rsidP="00610D83">
      <w:pPr>
        <w:shd w:val="clear" w:color="auto" w:fill="FFFFFF"/>
        <w:spacing w:line="413" w:lineRule="exact"/>
        <w:ind w:firstLine="274"/>
        <w:jc w:val="both"/>
      </w:pPr>
      <w:r>
        <w:rPr>
          <w:color w:val="000000"/>
          <w:sz w:val="24"/>
          <w:szCs w:val="24"/>
        </w:rPr>
        <w:t>Нельзя знать в данный момент, — и сами руководители империалистской политики, финансовые короли и коронованные разбойники не в состоянии определить этого с точностью — когда именно придет этот империалистский мир, какие до тех пор про</w:t>
      </w:r>
      <w:r>
        <w:rPr>
          <w:color w:val="000000"/>
          <w:sz w:val="24"/>
          <w:szCs w:val="24"/>
        </w:rPr>
        <w:softHyphen/>
      </w:r>
      <w:r>
        <w:rPr>
          <w:color w:val="000000"/>
          <w:spacing w:val="-1"/>
          <w:sz w:val="24"/>
          <w:szCs w:val="24"/>
        </w:rPr>
        <w:t xml:space="preserve">изойдут изменения на войне, каковы будут детали этого мира. Но это и неважно. Важен </w:t>
      </w:r>
      <w:r>
        <w:rPr>
          <w:i/>
          <w:iCs/>
          <w:color w:val="000000"/>
          <w:sz w:val="24"/>
          <w:szCs w:val="24"/>
        </w:rPr>
        <w:t xml:space="preserve">факт </w:t>
      </w:r>
      <w:r>
        <w:rPr>
          <w:color w:val="000000"/>
          <w:sz w:val="24"/>
          <w:szCs w:val="24"/>
        </w:rPr>
        <w:t xml:space="preserve">поворота к миру, важен </w:t>
      </w:r>
      <w:r>
        <w:rPr>
          <w:i/>
          <w:iCs/>
          <w:color w:val="000000"/>
          <w:sz w:val="24"/>
          <w:szCs w:val="24"/>
        </w:rPr>
        <w:t xml:space="preserve">основной характер </w:t>
      </w:r>
      <w:r>
        <w:rPr>
          <w:color w:val="000000"/>
          <w:sz w:val="24"/>
          <w:szCs w:val="24"/>
        </w:rPr>
        <w:t xml:space="preserve">этого мира, а эти два обстоятельства </w:t>
      </w:r>
      <w:r>
        <w:rPr>
          <w:color w:val="000000"/>
          <w:spacing w:val="-1"/>
          <w:sz w:val="24"/>
          <w:szCs w:val="24"/>
        </w:rPr>
        <w:t>достаточно уже выяснены предыдущим развитием событий.</w:t>
      </w:r>
    </w:p>
    <w:p w:rsidR="00610D83" w:rsidRDefault="00610D83" w:rsidP="00610D83">
      <w:pPr>
        <w:shd w:val="clear" w:color="auto" w:fill="FFFFFF"/>
        <w:spacing w:line="413" w:lineRule="exact"/>
        <w:ind w:left="5" w:firstLine="283"/>
        <w:jc w:val="both"/>
      </w:pPr>
      <w:r>
        <w:rPr>
          <w:color w:val="000000"/>
          <w:sz w:val="24"/>
          <w:szCs w:val="24"/>
        </w:rPr>
        <w:t>За 29 месяцев войны ресурсы обеих империалистских коалиций достаточно опреде</w:t>
      </w:r>
      <w:r>
        <w:rPr>
          <w:color w:val="000000"/>
          <w:sz w:val="24"/>
          <w:szCs w:val="24"/>
        </w:rPr>
        <w:softHyphen/>
      </w:r>
      <w:r>
        <w:rPr>
          <w:color w:val="000000"/>
          <w:spacing w:val="-1"/>
          <w:sz w:val="24"/>
          <w:szCs w:val="24"/>
        </w:rPr>
        <w:t>лились, все или почти все возможные союзники из числа ближайших «соседей», пред</w:t>
      </w:r>
      <w:r>
        <w:rPr>
          <w:color w:val="000000"/>
          <w:spacing w:val="-1"/>
          <w:sz w:val="24"/>
          <w:szCs w:val="24"/>
        </w:rPr>
        <w:softHyphen/>
        <w:t xml:space="preserve">ставляющих серьезную величину, втянуты в бойню, силы армий и флотов испытаны и </w:t>
      </w:r>
      <w:r>
        <w:rPr>
          <w:color w:val="000000"/>
          <w:sz w:val="24"/>
          <w:szCs w:val="24"/>
        </w:rPr>
        <w:t>переиспытаны, измерены и переизмерены. Финансовый капитал нажил миллиарды: го</w:t>
      </w:r>
      <w:r>
        <w:rPr>
          <w:color w:val="000000"/>
          <w:sz w:val="24"/>
          <w:szCs w:val="24"/>
        </w:rPr>
        <w:softHyphen/>
      </w:r>
      <w:r>
        <w:rPr>
          <w:color w:val="000000"/>
          <w:spacing w:val="-1"/>
          <w:sz w:val="24"/>
          <w:szCs w:val="24"/>
        </w:rPr>
        <w:t xml:space="preserve">ра военных долгов показывает размеры дани, которую пролетариат и неимущие массы «должны» теперь выплачивать десятилетиями международной буржуазии за то, что она </w:t>
      </w:r>
      <w:r>
        <w:rPr>
          <w:color w:val="000000"/>
          <w:sz w:val="24"/>
          <w:szCs w:val="24"/>
        </w:rPr>
        <w:t>всемилостивейше позволила им перебить миллионы своих братьев по наемному рабст</w:t>
      </w:r>
      <w:r>
        <w:rPr>
          <w:color w:val="000000"/>
          <w:sz w:val="24"/>
          <w:szCs w:val="24"/>
        </w:rPr>
        <w:softHyphen/>
      </w:r>
      <w:r>
        <w:rPr>
          <w:color w:val="000000"/>
          <w:spacing w:val="-1"/>
          <w:sz w:val="24"/>
          <w:szCs w:val="24"/>
        </w:rPr>
        <w:t>ву в войне за дележ империалистской добычи.</w:t>
      </w:r>
    </w:p>
    <w:p w:rsidR="00610D83" w:rsidRDefault="00610D83" w:rsidP="00610D83">
      <w:pPr>
        <w:shd w:val="clear" w:color="auto" w:fill="FFFFFF"/>
        <w:spacing w:line="413" w:lineRule="exact"/>
        <w:ind w:left="5" w:firstLine="293"/>
        <w:jc w:val="both"/>
      </w:pPr>
      <w:r>
        <w:rPr>
          <w:color w:val="000000"/>
          <w:spacing w:val="-1"/>
          <w:sz w:val="24"/>
          <w:szCs w:val="24"/>
        </w:rPr>
        <w:t xml:space="preserve">Содрать при помощи </w:t>
      </w:r>
      <w:r>
        <w:rPr>
          <w:i/>
          <w:iCs/>
          <w:color w:val="000000"/>
          <w:spacing w:val="-1"/>
          <w:sz w:val="24"/>
          <w:szCs w:val="24"/>
        </w:rPr>
        <w:t xml:space="preserve">данной </w:t>
      </w:r>
      <w:r>
        <w:rPr>
          <w:color w:val="000000"/>
          <w:spacing w:val="-1"/>
          <w:sz w:val="24"/>
          <w:szCs w:val="24"/>
        </w:rPr>
        <w:t>войны еще больше шкур с волов наемного труда, пожа</w:t>
      </w:r>
      <w:r>
        <w:rPr>
          <w:color w:val="000000"/>
          <w:spacing w:val="-1"/>
          <w:sz w:val="24"/>
          <w:szCs w:val="24"/>
        </w:rPr>
        <w:softHyphen/>
      </w:r>
      <w:r>
        <w:rPr>
          <w:color w:val="000000"/>
          <w:sz w:val="24"/>
          <w:szCs w:val="24"/>
        </w:rPr>
        <w:t xml:space="preserve">луй, уже нельзя — в этом одна из глубоких экономических основ наблюдаемого теперь </w:t>
      </w:r>
      <w:r>
        <w:rPr>
          <w:color w:val="000000"/>
          <w:spacing w:val="-1"/>
          <w:sz w:val="24"/>
          <w:szCs w:val="24"/>
        </w:rPr>
        <w:t xml:space="preserve">поворота в мировой политике. Нельзя потому, что исчерпываются ресурсы вообще. </w:t>
      </w:r>
      <w:r>
        <w:rPr>
          <w:color w:val="000000"/>
          <w:sz w:val="24"/>
          <w:szCs w:val="24"/>
        </w:rPr>
        <w:t>Американские миллиардеры и их младшие братья в Голландии, Швейцарии, Дании и прочих нейтральных странах начинают замечать, что золотой родник оскудевает, — в этом источник роста нейтрального пацифизма, а не в благородных гуманитарных чув</w:t>
      </w:r>
      <w:r>
        <w:rPr>
          <w:color w:val="000000"/>
          <w:sz w:val="24"/>
          <w:szCs w:val="24"/>
        </w:rPr>
        <w:softHyphen/>
        <w:t>ствах, как думают наивные, жалкие, смешные Турати, Каутский и К .</w:t>
      </w:r>
    </w:p>
    <w:p w:rsidR="00610D83" w:rsidRDefault="00610D83" w:rsidP="00610D83">
      <w:pPr>
        <w:shd w:val="clear" w:color="auto" w:fill="FFFFFF"/>
        <w:spacing w:line="413" w:lineRule="exact"/>
        <w:ind w:lef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506"/>
        </w:tabs>
        <w:ind w:left="2741"/>
      </w:pPr>
      <w:r>
        <w:rPr>
          <w:color w:val="000000"/>
          <w:spacing w:val="-2"/>
          <w:u w:val="single"/>
        </w:rPr>
        <w:lastRenderedPageBreak/>
        <w:t>ПОВОРОТ В МИРОВОЙ ПОЛИТИКЕ</w:t>
      </w:r>
      <w:r>
        <w:rPr>
          <w:color w:val="000000"/>
          <w:u w:val="single"/>
        </w:rPr>
        <w:tab/>
      </w:r>
      <w:r>
        <w:rPr>
          <w:color w:val="000000"/>
        </w:rPr>
        <w:t>341</w:t>
      </w:r>
    </w:p>
    <w:p w:rsidR="00610D83" w:rsidRDefault="00610D83" w:rsidP="00610D83">
      <w:pPr>
        <w:shd w:val="clear" w:color="auto" w:fill="FFFFFF"/>
        <w:spacing w:before="643" w:line="413" w:lineRule="exact"/>
        <w:ind w:left="19" w:firstLine="278"/>
        <w:jc w:val="both"/>
      </w:pPr>
      <w:r>
        <w:rPr>
          <w:color w:val="000000"/>
          <w:spacing w:val="1"/>
          <w:sz w:val="24"/>
          <w:szCs w:val="24"/>
        </w:rPr>
        <w:t xml:space="preserve">А к тому же растет недовольство и возмущение масс. Мы привели в предыдущем </w:t>
      </w:r>
      <w:r>
        <w:rPr>
          <w:color w:val="000000"/>
          <w:sz w:val="24"/>
          <w:szCs w:val="24"/>
        </w:rPr>
        <w:t xml:space="preserve">номере свидетельства Гучкова и Гельфериха , показывающие, что оба они </w:t>
      </w:r>
      <w:r>
        <w:rPr>
          <w:i/>
          <w:iCs/>
          <w:color w:val="000000"/>
          <w:sz w:val="24"/>
          <w:szCs w:val="24"/>
        </w:rPr>
        <w:t xml:space="preserve">боятся </w:t>
      </w:r>
      <w:r>
        <w:rPr>
          <w:color w:val="000000"/>
          <w:sz w:val="24"/>
          <w:szCs w:val="24"/>
        </w:rPr>
        <w:t>ре</w:t>
      </w:r>
      <w:r>
        <w:rPr>
          <w:color w:val="000000"/>
          <w:sz w:val="24"/>
          <w:szCs w:val="24"/>
        </w:rPr>
        <w:softHyphen/>
        <w:t>волюции. Не пора ли кончать первую империалистскую бойню?</w:t>
      </w:r>
    </w:p>
    <w:p w:rsidR="00610D83" w:rsidRDefault="00610D83" w:rsidP="00610D83">
      <w:pPr>
        <w:shd w:val="clear" w:color="auto" w:fill="FFFFFF"/>
        <w:spacing w:line="413" w:lineRule="exact"/>
        <w:ind w:left="5" w:firstLine="298"/>
        <w:jc w:val="both"/>
      </w:pPr>
      <w:r>
        <w:rPr>
          <w:color w:val="000000"/>
          <w:spacing w:val="-1"/>
          <w:sz w:val="24"/>
          <w:szCs w:val="24"/>
        </w:rPr>
        <w:t>Объективные условия, вынуждающие прекращение войны, дополняются таким обра</w:t>
      </w:r>
      <w:r>
        <w:rPr>
          <w:color w:val="000000"/>
          <w:spacing w:val="-1"/>
          <w:sz w:val="24"/>
          <w:szCs w:val="24"/>
        </w:rPr>
        <w:softHyphen/>
        <w:t xml:space="preserve">зом воздействием классового инстинкта и классового расчета обожравшейся военными </w:t>
      </w:r>
      <w:r>
        <w:rPr>
          <w:color w:val="000000"/>
          <w:spacing w:val="-2"/>
          <w:sz w:val="24"/>
          <w:szCs w:val="24"/>
        </w:rPr>
        <w:t>прибылями буржуазии.</w:t>
      </w:r>
    </w:p>
    <w:p w:rsidR="00610D83" w:rsidRDefault="00610D83" w:rsidP="00610D83">
      <w:pPr>
        <w:shd w:val="clear" w:color="auto" w:fill="FFFFFF"/>
        <w:spacing w:line="413" w:lineRule="exact"/>
        <w:ind w:left="10" w:right="5" w:firstLine="278"/>
        <w:jc w:val="both"/>
      </w:pPr>
      <w:r>
        <w:rPr>
          <w:color w:val="000000"/>
          <w:sz w:val="24"/>
          <w:szCs w:val="24"/>
        </w:rPr>
        <w:t>Политический поворот на почве этого экономического поворота идет по двум глав</w:t>
      </w:r>
      <w:r>
        <w:rPr>
          <w:color w:val="000000"/>
          <w:sz w:val="24"/>
          <w:szCs w:val="24"/>
        </w:rPr>
        <w:softHyphen/>
        <w:t xml:space="preserve">ным линиям: победившая Германия </w:t>
      </w:r>
      <w:r>
        <w:rPr>
          <w:i/>
          <w:iCs/>
          <w:color w:val="000000"/>
          <w:sz w:val="24"/>
          <w:szCs w:val="24"/>
        </w:rPr>
        <w:t xml:space="preserve">откалывает </w:t>
      </w:r>
      <w:r>
        <w:rPr>
          <w:color w:val="000000"/>
          <w:sz w:val="24"/>
          <w:szCs w:val="24"/>
        </w:rPr>
        <w:t xml:space="preserve">от своего главного врага, Англии, ее </w:t>
      </w:r>
      <w:r>
        <w:rPr>
          <w:color w:val="000000"/>
          <w:spacing w:val="-1"/>
          <w:sz w:val="24"/>
          <w:szCs w:val="24"/>
        </w:rPr>
        <w:t>союзников, с одной стороны, тем, что как раз не Англии, а именно этим союзникам на</w:t>
      </w:r>
      <w:r>
        <w:rPr>
          <w:color w:val="000000"/>
          <w:spacing w:val="-1"/>
          <w:sz w:val="24"/>
          <w:szCs w:val="24"/>
        </w:rPr>
        <w:softHyphen/>
      </w:r>
      <w:r>
        <w:rPr>
          <w:color w:val="000000"/>
          <w:spacing w:val="2"/>
          <w:sz w:val="24"/>
          <w:szCs w:val="24"/>
        </w:rPr>
        <w:t xml:space="preserve">несены (и могут быть еще нанесены) самые тяжелые удары, а с другой стороны, тем, </w:t>
      </w:r>
      <w:r>
        <w:rPr>
          <w:color w:val="000000"/>
          <w:sz w:val="24"/>
          <w:szCs w:val="24"/>
        </w:rPr>
        <w:t>что награбивший очень и очень много германский империализм в состоянии дать со</w:t>
      </w:r>
      <w:r>
        <w:rPr>
          <w:color w:val="000000"/>
          <w:sz w:val="24"/>
          <w:szCs w:val="24"/>
        </w:rPr>
        <w:softHyphen/>
      </w:r>
      <w:r>
        <w:rPr>
          <w:color w:val="000000"/>
          <w:spacing w:val="-1"/>
          <w:sz w:val="24"/>
          <w:szCs w:val="24"/>
        </w:rPr>
        <w:t>юзникам Англии полууступочки.</w:t>
      </w:r>
    </w:p>
    <w:p w:rsidR="00610D83" w:rsidRDefault="00610D83" w:rsidP="00610D83">
      <w:pPr>
        <w:shd w:val="clear" w:color="auto" w:fill="FFFFFF"/>
        <w:spacing w:line="413" w:lineRule="exact"/>
        <w:ind w:left="5" w:firstLine="283"/>
        <w:jc w:val="both"/>
      </w:pPr>
      <w:r>
        <w:rPr>
          <w:color w:val="000000"/>
          <w:sz w:val="24"/>
          <w:szCs w:val="24"/>
        </w:rPr>
        <w:t xml:space="preserve">Возможно, что сепаратный мир Германии с Россией все-таки </w:t>
      </w:r>
      <w:r>
        <w:rPr>
          <w:i/>
          <w:iCs/>
          <w:color w:val="000000"/>
          <w:sz w:val="24"/>
          <w:szCs w:val="24"/>
        </w:rPr>
        <w:t xml:space="preserve">заключен. </w:t>
      </w:r>
      <w:r>
        <w:rPr>
          <w:color w:val="000000"/>
          <w:sz w:val="24"/>
          <w:szCs w:val="24"/>
        </w:rPr>
        <w:t xml:space="preserve">Изменена </w:t>
      </w:r>
      <w:r>
        <w:rPr>
          <w:color w:val="000000"/>
          <w:spacing w:val="1"/>
          <w:sz w:val="24"/>
          <w:szCs w:val="24"/>
        </w:rPr>
        <w:t xml:space="preserve">только </w:t>
      </w:r>
      <w:r>
        <w:rPr>
          <w:i/>
          <w:iCs/>
          <w:color w:val="000000"/>
          <w:spacing w:val="1"/>
          <w:sz w:val="24"/>
          <w:szCs w:val="24"/>
        </w:rPr>
        <w:t xml:space="preserve">форма </w:t>
      </w:r>
      <w:r>
        <w:rPr>
          <w:color w:val="000000"/>
          <w:spacing w:val="1"/>
          <w:sz w:val="24"/>
          <w:szCs w:val="24"/>
        </w:rPr>
        <w:t>политической сделки между этими двумя разбойниками. Царь мог ска</w:t>
      </w:r>
      <w:r>
        <w:rPr>
          <w:color w:val="000000"/>
          <w:spacing w:val="1"/>
          <w:sz w:val="24"/>
          <w:szCs w:val="24"/>
        </w:rPr>
        <w:softHyphen/>
      </w:r>
      <w:r>
        <w:rPr>
          <w:color w:val="000000"/>
          <w:spacing w:val="-1"/>
          <w:sz w:val="24"/>
          <w:szCs w:val="24"/>
        </w:rPr>
        <w:t>зать Вильгельму: «если я открыто подпишу сепаратный мир, то завтра тебе, о мой авгу</w:t>
      </w:r>
      <w:r>
        <w:rPr>
          <w:color w:val="000000"/>
          <w:spacing w:val="-1"/>
          <w:sz w:val="24"/>
          <w:szCs w:val="24"/>
        </w:rPr>
        <w:softHyphen/>
      </w:r>
      <w:r>
        <w:rPr>
          <w:color w:val="000000"/>
          <w:sz w:val="24"/>
          <w:szCs w:val="24"/>
        </w:rPr>
        <w:t xml:space="preserve">стейший контрагент, придется, пожалуй, иметь дело с правительством Милюкова и </w:t>
      </w:r>
      <w:r>
        <w:rPr>
          <w:color w:val="000000"/>
          <w:spacing w:val="-1"/>
          <w:sz w:val="24"/>
          <w:szCs w:val="24"/>
        </w:rPr>
        <w:t>Гучкова, если не Милюкова и Керенского. Ибо революция растет, и я не ручаюсь за ар</w:t>
      </w:r>
      <w:r>
        <w:rPr>
          <w:color w:val="000000"/>
          <w:spacing w:val="-1"/>
          <w:sz w:val="24"/>
          <w:szCs w:val="24"/>
        </w:rPr>
        <w:softHyphen/>
      </w:r>
      <w:r>
        <w:rPr>
          <w:color w:val="000000"/>
          <w:sz w:val="24"/>
          <w:szCs w:val="24"/>
        </w:rPr>
        <w:t xml:space="preserve">мию, с генералами которой переписывается Гучков, а офицеры которой теперь больше </w:t>
      </w:r>
      <w:r>
        <w:rPr>
          <w:color w:val="000000"/>
          <w:spacing w:val="-1"/>
          <w:sz w:val="24"/>
          <w:szCs w:val="24"/>
        </w:rPr>
        <w:t>из вчерашних гимназистов. Расчет ли нам рисковать тем, что я могу потерять трон, а ты можешь потерять хорошего контрагента?».</w:t>
      </w:r>
    </w:p>
    <w:p w:rsidR="00610D83" w:rsidRDefault="00610D83" w:rsidP="00610D83">
      <w:pPr>
        <w:shd w:val="clear" w:color="auto" w:fill="FFFFFF"/>
        <w:spacing w:line="413" w:lineRule="exact"/>
        <w:ind w:firstLine="278"/>
        <w:jc w:val="both"/>
      </w:pPr>
      <w:r>
        <w:rPr>
          <w:color w:val="000000"/>
          <w:sz w:val="24"/>
          <w:szCs w:val="24"/>
        </w:rPr>
        <w:t>«Конечно, не расчет» — должен был ответить Вильгельм, если ему прямо или кос</w:t>
      </w:r>
      <w:r>
        <w:rPr>
          <w:color w:val="000000"/>
          <w:sz w:val="24"/>
          <w:szCs w:val="24"/>
        </w:rPr>
        <w:softHyphen/>
        <w:t>венно сказана была такая вещь. «Да и к чему нам открытый сепаратный мир или вооб</w:t>
      </w:r>
      <w:r>
        <w:rPr>
          <w:color w:val="000000"/>
          <w:sz w:val="24"/>
          <w:szCs w:val="24"/>
        </w:rPr>
        <w:softHyphen/>
      </w:r>
      <w:r>
        <w:rPr>
          <w:color w:val="000000"/>
          <w:spacing w:val="1"/>
          <w:sz w:val="24"/>
          <w:szCs w:val="24"/>
        </w:rPr>
        <w:t xml:space="preserve">ще написанный на бумаге? Разве нельзя того же добиться иным, более тонким, путем? </w:t>
      </w:r>
      <w:r>
        <w:rPr>
          <w:color w:val="000000"/>
          <w:sz w:val="24"/>
          <w:szCs w:val="24"/>
        </w:rPr>
        <w:t xml:space="preserve">Я обращусь открыто ко всему человечеству с предложением осчастливить его благами </w:t>
      </w:r>
      <w:r>
        <w:rPr>
          <w:color w:val="000000"/>
          <w:spacing w:val="-1"/>
          <w:sz w:val="24"/>
          <w:szCs w:val="24"/>
        </w:rPr>
        <w:t xml:space="preserve">мира. Под сурдинку я мигну французам, что я готов отдать назад всю или почти всю </w:t>
      </w:r>
      <w:r>
        <w:rPr>
          <w:color w:val="000000"/>
          <w:sz w:val="24"/>
          <w:szCs w:val="24"/>
        </w:rPr>
        <w:t>Францию и Бельгию за «божецкие» уступки их</w:t>
      </w:r>
    </w:p>
    <w:p w:rsidR="00610D83" w:rsidRDefault="00610D83" w:rsidP="00610D83">
      <w:pPr>
        <w:shd w:val="clear" w:color="auto" w:fill="FFFFFF"/>
        <w:spacing w:line="413" w:lineRule="exact"/>
        <w:ind w:firstLine="278"/>
        <w:jc w:val="both"/>
        <w:sectPr w:rsidR="00610D83">
          <w:pgSz w:w="11909" w:h="16834"/>
          <w:pgMar w:top="1440" w:right="1419" w:bottom="720" w:left="141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jc w:val="both"/>
      </w:pPr>
      <w:r>
        <w:rPr>
          <w:color w:val="000000"/>
          <w:sz w:val="24"/>
          <w:szCs w:val="24"/>
        </w:rPr>
        <w:t>колоний в Африке, — а итальянцам, что они могут рассчитывать на «кусочек» итальян</w:t>
      </w:r>
      <w:r>
        <w:rPr>
          <w:color w:val="000000"/>
          <w:sz w:val="24"/>
          <w:szCs w:val="24"/>
        </w:rPr>
        <w:softHyphen/>
        <w:t>ских земель Австрии плюс кусочки на Балканах. Я в силах добиться того, что мой предложения и планы станут известны народам: смогут ли тогда англичане удержать дальше своих западноевропейских союзников? А мы с тобой разделим Румынию, Га</w:t>
      </w:r>
      <w:r>
        <w:rPr>
          <w:color w:val="000000"/>
          <w:sz w:val="24"/>
          <w:szCs w:val="24"/>
        </w:rPr>
        <w:softHyphen/>
        <w:t>лицию, Армению — Константинополя же тебе, о мой августейший брат, все равно, как ушей, не увидать! Польши, о мой августейший брат, все равно, как ушей, не увидать!»</w:t>
      </w:r>
    </w:p>
    <w:p w:rsidR="00610D83" w:rsidRDefault="00610D83" w:rsidP="00610D83">
      <w:pPr>
        <w:shd w:val="clear" w:color="auto" w:fill="FFFFFF"/>
        <w:spacing w:line="413" w:lineRule="exact"/>
        <w:ind w:left="10" w:firstLine="278"/>
        <w:jc w:val="both"/>
      </w:pPr>
      <w:r>
        <w:rPr>
          <w:color w:val="000000"/>
          <w:sz w:val="24"/>
          <w:szCs w:val="24"/>
        </w:rPr>
        <w:t xml:space="preserve">Был ли такой разговор, знать нельзя. Да это и не существенно. Существенно то, что </w:t>
      </w:r>
      <w:r>
        <w:rPr>
          <w:color w:val="000000"/>
          <w:spacing w:val="-1"/>
          <w:sz w:val="24"/>
          <w:szCs w:val="24"/>
        </w:rPr>
        <w:t xml:space="preserve">дела пошли </w:t>
      </w:r>
      <w:r>
        <w:rPr>
          <w:i/>
          <w:iCs/>
          <w:color w:val="000000"/>
          <w:spacing w:val="-1"/>
          <w:sz w:val="24"/>
          <w:szCs w:val="24"/>
        </w:rPr>
        <w:t xml:space="preserve">именно так. </w:t>
      </w:r>
      <w:r>
        <w:rPr>
          <w:color w:val="000000"/>
          <w:spacing w:val="-1"/>
          <w:sz w:val="24"/>
          <w:szCs w:val="24"/>
        </w:rPr>
        <w:t xml:space="preserve">Если царь не согласился на доводы германских дипломатов, то </w:t>
      </w:r>
      <w:r>
        <w:rPr>
          <w:i/>
          <w:iCs/>
          <w:color w:val="000000"/>
          <w:sz w:val="24"/>
          <w:szCs w:val="24"/>
        </w:rPr>
        <w:t xml:space="preserve">«доводы» </w:t>
      </w:r>
      <w:r>
        <w:rPr>
          <w:color w:val="000000"/>
          <w:sz w:val="24"/>
          <w:szCs w:val="24"/>
        </w:rPr>
        <w:t>армии Макензена в Румынии должны были подействовать повнушительнее.</w:t>
      </w:r>
    </w:p>
    <w:p w:rsidR="00610D83" w:rsidRDefault="00610D83" w:rsidP="00610D83">
      <w:pPr>
        <w:shd w:val="clear" w:color="auto" w:fill="FFFFFF"/>
        <w:spacing w:line="413" w:lineRule="exact"/>
        <w:ind w:firstLine="293"/>
        <w:jc w:val="both"/>
      </w:pPr>
      <w:r>
        <w:rPr>
          <w:color w:val="000000"/>
          <w:spacing w:val="-1"/>
          <w:sz w:val="24"/>
          <w:szCs w:val="24"/>
        </w:rPr>
        <w:t xml:space="preserve">А о плане дележа Румынии между Россией и «четверным союзом» (т. е. союзниками </w:t>
      </w:r>
      <w:r>
        <w:rPr>
          <w:color w:val="000000"/>
          <w:spacing w:val="1"/>
          <w:sz w:val="24"/>
          <w:szCs w:val="24"/>
        </w:rPr>
        <w:t xml:space="preserve">Германии, Австрией и Болгарией) говорят уже </w:t>
      </w:r>
      <w:r>
        <w:rPr>
          <w:i/>
          <w:iCs/>
          <w:color w:val="000000"/>
          <w:spacing w:val="1"/>
          <w:sz w:val="24"/>
          <w:szCs w:val="24"/>
        </w:rPr>
        <w:t xml:space="preserve">открыто </w:t>
      </w:r>
      <w:r>
        <w:rPr>
          <w:color w:val="000000"/>
          <w:spacing w:val="1"/>
          <w:sz w:val="24"/>
          <w:szCs w:val="24"/>
        </w:rPr>
        <w:t>в германской империалист</w:t>
      </w:r>
      <w:r>
        <w:rPr>
          <w:color w:val="000000"/>
          <w:spacing w:val="1"/>
          <w:sz w:val="24"/>
          <w:szCs w:val="24"/>
        </w:rPr>
        <w:softHyphen/>
      </w:r>
      <w:r>
        <w:rPr>
          <w:color w:val="000000"/>
          <w:sz w:val="24"/>
          <w:szCs w:val="24"/>
        </w:rPr>
        <w:t xml:space="preserve">ской печати! А болтливый Эрве уже пробалтывается: мы не сможем заставить народ воевать, если он узнает, что мы </w:t>
      </w:r>
      <w:r>
        <w:rPr>
          <w:i/>
          <w:iCs/>
          <w:color w:val="000000"/>
          <w:sz w:val="24"/>
          <w:szCs w:val="24"/>
        </w:rPr>
        <w:t xml:space="preserve">сейчас лее </w:t>
      </w:r>
      <w:r>
        <w:rPr>
          <w:color w:val="000000"/>
          <w:sz w:val="24"/>
          <w:szCs w:val="24"/>
        </w:rPr>
        <w:t xml:space="preserve">можем получить назад Бельгию и Францию. </w:t>
      </w:r>
      <w:r>
        <w:rPr>
          <w:color w:val="000000"/>
          <w:spacing w:val="-1"/>
          <w:sz w:val="24"/>
          <w:szCs w:val="24"/>
        </w:rPr>
        <w:t xml:space="preserve">И пацифистские дурачки из нейтральной буржуазии уже пущены «в дело»: им развязал </w:t>
      </w:r>
      <w:r>
        <w:rPr>
          <w:color w:val="000000"/>
          <w:sz w:val="24"/>
          <w:szCs w:val="24"/>
        </w:rPr>
        <w:t xml:space="preserve">рот Вильгельм! А пацифистские... мудрецы из социалистов, Турати в Италии, Каутский в Германии и пр. и пр. лезут из кожи, прилагая свою гуманность, свое человеколюбие, свою неземную добродетель (и свой высокий ум) </w:t>
      </w:r>
      <w:r>
        <w:rPr>
          <w:i/>
          <w:iCs/>
          <w:color w:val="000000"/>
          <w:sz w:val="24"/>
          <w:szCs w:val="24"/>
        </w:rPr>
        <w:t xml:space="preserve">к прикрашиванию </w:t>
      </w:r>
      <w:r>
        <w:rPr>
          <w:color w:val="000000"/>
          <w:sz w:val="24"/>
          <w:szCs w:val="24"/>
        </w:rPr>
        <w:t>грядущего импе</w:t>
      </w:r>
      <w:r>
        <w:rPr>
          <w:color w:val="000000"/>
          <w:sz w:val="24"/>
          <w:szCs w:val="24"/>
        </w:rPr>
        <w:softHyphen/>
      </w:r>
      <w:r>
        <w:rPr>
          <w:color w:val="000000"/>
          <w:spacing w:val="-2"/>
          <w:sz w:val="24"/>
          <w:szCs w:val="24"/>
        </w:rPr>
        <w:t>риалистского мира!</w:t>
      </w:r>
    </w:p>
    <w:p w:rsidR="00610D83" w:rsidRDefault="00610D83" w:rsidP="00610D83">
      <w:pPr>
        <w:shd w:val="clear" w:color="auto" w:fill="FFFFFF"/>
        <w:spacing w:line="413" w:lineRule="exact"/>
        <w:ind w:left="5" w:firstLine="278"/>
        <w:jc w:val="both"/>
      </w:pPr>
      <w:r>
        <w:rPr>
          <w:color w:val="000000"/>
          <w:spacing w:val="-1"/>
          <w:sz w:val="24"/>
          <w:szCs w:val="24"/>
        </w:rPr>
        <w:t>Как хорошо вообще устроено все в этом лучшем из миров! Запутались мы, финансо</w:t>
      </w:r>
      <w:r>
        <w:rPr>
          <w:color w:val="000000"/>
          <w:spacing w:val="-1"/>
          <w:sz w:val="24"/>
          <w:szCs w:val="24"/>
        </w:rPr>
        <w:softHyphen/>
        <w:t>вые короли и коронованные разбойники, в политике империалистского грабежа, при</w:t>
      </w:r>
      <w:r>
        <w:rPr>
          <w:color w:val="000000"/>
          <w:spacing w:val="-1"/>
          <w:sz w:val="24"/>
          <w:szCs w:val="24"/>
        </w:rPr>
        <w:softHyphen/>
      </w:r>
      <w:r>
        <w:rPr>
          <w:color w:val="000000"/>
          <w:sz w:val="24"/>
          <w:szCs w:val="24"/>
        </w:rPr>
        <w:t>шлось воевать — ну, что ж? мы наживемся на войне не хуже, чем на мире, даже гораз</w:t>
      </w:r>
      <w:r>
        <w:rPr>
          <w:color w:val="000000"/>
          <w:sz w:val="24"/>
          <w:szCs w:val="24"/>
        </w:rPr>
        <w:softHyphen/>
        <w:t>до лучше! А лакейской челяди для провозглашения нашей войны «освободительною», всех этих Плехановых, Альбертов Тома, Легинов, Шейдеманов и К , у нас сколько угодно! Приходит пора заключить империалистский мир? — ну что ж? Военные долги, ведь это же обязательства, гарантирующие наше священное право на взимание</w:t>
      </w:r>
    </w:p>
    <w:p w:rsidR="00610D83" w:rsidRDefault="00610D83" w:rsidP="00610D83">
      <w:pPr>
        <w:shd w:val="clear" w:color="auto" w:fill="FFFFFF"/>
        <w:spacing w:line="413" w:lineRule="exact"/>
        <w:ind w:lef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736"/>
          <w:tab w:val="left" w:leader="underscore" w:pos="8501"/>
        </w:tabs>
      </w:pPr>
      <w:r>
        <w:lastRenderedPageBreak/>
        <w:tab/>
      </w:r>
      <w:r>
        <w:rPr>
          <w:color w:val="000000"/>
          <w:u w:val="single"/>
        </w:rPr>
        <w:t>ПОВОРОТ В МИРОВОЙ ПОЛИТИКЕ</w:t>
      </w:r>
      <w:r>
        <w:rPr>
          <w:color w:val="000000"/>
          <w:u w:val="single"/>
        </w:rPr>
        <w:tab/>
      </w:r>
      <w:r>
        <w:rPr>
          <w:color w:val="000000"/>
        </w:rPr>
        <w:t>343</w:t>
      </w:r>
    </w:p>
    <w:p w:rsidR="00610D83" w:rsidRDefault="00610D83" w:rsidP="00610D83">
      <w:pPr>
        <w:shd w:val="clear" w:color="auto" w:fill="FFFFFF"/>
        <w:spacing w:before="648" w:line="413" w:lineRule="exact"/>
        <w:ind w:left="10" w:right="5"/>
        <w:jc w:val="both"/>
      </w:pPr>
      <w:r>
        <w:rPr>
          <w:color w:val="000000"/>
          <w:sz w:val="24"/>
          <w:szCs w:val="24"/>
        </w:rPr>
        <w:t xml:space="preserve">стократной дани с народов? А простаков для </w:t>
      </w:r>
      <w:r>
        <w:rPr>
          <w:i/>
          <w:iCs/>
          <w:color w:val="000000"/>
          <w:sz w:val="24"/>
          <w:szCs w:val="24"/>
        </w:rPr>
        <w:t xml:space="preserve">прикрашивания </w:t>
      </w:r>
      <w:r>
        <w:rPr>
          <w:color w:val="000000"/>
          <w:sz w:val="24"/>
          <w:szCs w:val="24"/>
        </w:rPr>
        <w:t xml:space="preserve">этого империалистского </w:t>
      </w:r>
      <w:r>
        <w:rPr>
          <w:color w:val="000000"/>
          <w:spacing w:val="-1"/>
          <w:sz w:val="24"/>
          <w:szCs w:val="24"/>
        </w:rPr>
        <w:t>мира, для надувания народов сладенькими речами, у нас сколько угодно, возьмите хоть Турати, Каутского и прочих «вождей» всемирного социализма!</w:t>
      </w:r>
    </w:p>
    <w:p w:rsidR="00610D83" w:rsidRDefault="00610D83" w:rsidP="00610D83">
      <w:pPr>
        <w:shd w:val="clear" w:color="auto" w:fill="FFFFFF"/>
        <w:spacing w:line="413" w:lineRule="exact"/>
        <w:ind w:left="10" w:right="5" w:firstLine="278"/>
        <w:jc w:val="both"/>
      </w:pPr>
      <w:r>
        <w:rPr>
          <w:color w:val="000000"/>
          <w:sz w:val="24"/>
          <w:szCs w:val="24"/>
        </w:rPr>
        <w:t xml:space="preserve">В том-то и состоит трагикомедия выступлений Турати и Каутского, что они </w:t>
      </w:r>
      <w:r>
        <w:rPr>
          <w:i/>
          <w:iCs/>
          <w:color w:val="000000"/>
          <w:sz w:val="24"/>
          <w:szCs w:val="24"/>
        </w:rPr>
        <w:t>не по</w:t>
      </w:r>
      <w:r>
        <w:rPr>
          <w:i/>
          <w:iCs/>
          <w:color w:val="000000"/>
          <w:sz w:val="24"/>
          <w:szCs w:val="24"/>
        </w:rPr>
        <w:softHyphen/>
        <w:t xml:space="preserve">нимают той действительной, </w:t>
      </w:r>
      <w:r>
        <w:rPr>
          <w:color w:val="000000"/>
          <w:sz w:val="24"/>
          <w:szCs w:val="24"/>
        </w:rPr>
        <w:t xml:space="preserve">объективной, политической роли, которую они играют, </w:t>
      </w:r>
      <w:r>
        <w:rPr>
          <w:color w:val="000000"/>
          <w:spacing w:val="1"/>
          <w:sz w:val="24"/>
          <w:szCs w:val="24"/>
        </w:rPr>
        <w:t xml:space="preserve">роли попиков, </w:t>
      </w:r>
      <w:r>
        <w:rPr>
          <w:i/>
          <w:iCs/>
          <w:color w:val="000000"/>
          <w:spacing w:val="1"/>
          <w:sz w:val="24"/>
          <w:szCs w:val="24"/>
        </w:rPr>
        <w:t xml:space="preserve">утешающих </w:t>
      </w:r>
      <w:r>
        <w:rPr>
          <w:color w:val="000000"/>
          <w:spacing w:val="1"/>
          <w:sz w:val="24"/>
          <w:szCs w:val="24"/>
        </w:rPr>
        <w:t xml:space="preserve">народы, вместо того, чтобы поднимать их на революцию, </w:t>
      </w:r>
      <w:r>
        <w:rPr>
          <w:color w:val="000000"/>
          <w:spacing w:val="-1"/>
          <w:sz w:val="24"/>
          <w:szCs w:val="24"/>
        </w:rPr>
        <w:t xml:space="preserve">роли </w:t>
      </w:r>
      <w:r>
        <w:rPr>
          <w:i/>
          <w:iCs/>
          <w:color w:val="000000"/>
          <w:spacing w:val="-1"/>
          <w:sz w:val="24"/>
          <w:szCs w:val="24"/>
        </w:rPr>
        <w:t xml:space="preserve">буржуазных адвокатов, </w:t>
      </w:r>
      <w:r>
        <w:rPr>
          <w:color w:val="000000"/>
          <w:spacing w:val="-1"/>
          <w:sz w:val="24"/>
          <w:szCs w:val="24"/>
        </w:rPr>
        <w:t>которые пышными фразами о всяких хороших вещах во</w:t>
      </w:r>
      <w:r>
        <w:rPr>
          <w:color w:val="000000"/>
          <w:spacing w:val="-1"/>
          <w:sz w:val="24"/>
          <w:szCs w:val="24"/>
        </w:rPr>
        <w:softHyphen/>
      </w:r>
      <w:r>
        <w:rPr>
          <w:color w:val="000000"/>
          <w:sz w:val="24"/>
          <w:szCs w:val="24"/>
        </w:rPr>
        <w:t>обще и о демократическом мире в особенности затушевывают, прикрывают, прикра</w:t>
      </w:r>
      <w:r>
        <w:rPr>
          <w:color w:val="000000"/>
          <w:sz w:val="24"/>
          <w:szCs w:val="24"/>
        </w:rPr>
        <w:softHyphen/>
      </w:r>
      <w:r>
        <w:rPr>
          <w:color w:val="000000"/>
          <w:spacing w:val="1"/>
          <w:sz w:val="24"/>
          <w:szCs w:val="24"/>
        </w:rPr>
        <w:t xml:space="preserve">шивают, приодевают отвратительную наготу торгующего народами и кромсающего </w:t>
      </w:r>
      <w:r>
        <w:rPr>
          <w:color w:val="000000"/>
          <w:spacing w:val="-1"/>
          <w:sz w:val="24"/>
          <w:szCs w:val="24"/>
        </w:rPr>
        <w:t>страны империалистского мира.</w:t>
      </w:r>
    </w:p>
    <w:p w:rsidR="00610D83" w:rsidRDefault="00610D83" w:rsidP="00610D83">
      <w:pPr>
        <w:shd w:val="clear" w:color="auto" w:fill="FFFFFF"/>
        <w:spacing w:line="413" w:lineRule="exact"/>
        <w:ind w:left="5" w:right="5" w:firstLine="283"/>
        <w:jc w:val="both"/>
      </w:pPr>
      <w:r>
        <w:rPr>
          <w:color w:val="000000"/>
          <w:sz w:val="24"/>
          <w:szCs w:val="24"/>
        </w:rPr>
        <w:t xml:space="preserve">В том-то и состоит </w:t>
      </w:r>
      <w:r>
        <w:rPr>
          <w:i/>
          <w:iCs/>
          <w:color w:val="000000"/>
          <w:sz w:val="24"/>
          <w:szCs w:val="24"/>
        </w:rPr>
        <w:t xml:space="preserve">принципиальное единство </w:t>
      </w:r>
      <w:r>
        <w:rPr>
          <w:color w:val="000000"/>
          <w:sz w:val="24"/>
          <w:szCs w:val="24"/>
        </w:rPr>
        <w:t xml:space="preserve">социал-шовинистов (Плехановых и </w:t>
      </w:r>
      <w:r>
        <w:rPr>
          <w:color w:val="000000"/>
          <w:spacing w:val="-1"/>
          <w:sz w:val="24"/>
          <w:szCs w:val="24"/>
        </w:rPr>
        <w:t xml:space="preserve">Шейдеманов) и социал-пацифистов (Турати и Каутского), что и те и другие </w:t>
      </w:r>
      <w:r>
        <w:rPr>
          <w:i/>
          <w:iCs/>
          <w:color w:val="000000"/>
          <w:spacing w:val="-1"/>
          <w:sz w:val="24"/>
          <w:szCs w:val="24"/>
        </w:rPr>
        <w:t xml:space="preserve">объективно </w:t>
      </w:r>
      <w:r>
        <w:rPr>
          <w:color w:val="000000"/>
          <w:sz w:val="24"/>
          <w:szCs w:val="24"/>
        </w:rPr>
        <w:t xml:space="preserve">представляют из себя </w:t>
      </w:r>
      <w:r>
        <w:rPr>
          <w:i/>
          <w:iCs/>
          <w:color w:val="000000"/>
          <w:sz w:val="24"/>
          <w:szCs w:val="24"/>
        </w:rPr>
        <w:t xml:space="preserve">услужающих </w:t>
      </w:r>
      <w:r>
        <w:rPr>
          <w:color w:val="000000"/>
          <w:sz w:val="24"/>
          <w:szCs w:val="24"/>
        </w:rPr>
        <w:t>империализма: одни «служат» ему, прикрашивая империалистскую войну применением к ней понятия «защиты отечества», другие слу</w:t>
      </w:r>
      <w:r>
        <w:rPr>
          <w:color w:val="000000"/>
          <w:sz w:val="24"/>
          <w:szCs w:val="24"/>
        </w:rPr>
        <w:softHyphen/>
        <w:t xml:space="preserve">жат </w:t>
      </w:r>
      <w:r>
        <w:rPr>
          <w:i/>
          <w:iCs/>
          <w:color w:val="000000"/>
          <w:sz w:val="24"/>
          <w:szCs w:val="24"/>
        </w:rPr>
        <w:t xml:space="preserve">тому же </w:t>
      </w:r>
      <w:r>
        <w:rPr>
          <w:color w:val="000000"/>
          <w:sz w:val="24"/>
          <w:szCs w:val="24"/>
        </w:rPr>
        <w:t>империализму, прикрашивая фразами о демократическом мире назре</w:t>
      </w:r>
      <w:r>
        <w:rPr>
          <w:color w:val="000000"/>
          <w:sz w:val="24"/>
          <w:szCs w:val="24"/>
        </w:rPr>
        <w:softHyphen/>
      </w:r>
      <w:r>
        <w:rPr>
          <w:color w:val="000000"/>
          <w:spacing w:val="-1"/>
          <w:sz w:val="24"/>
          <w:szCs w:val="24"/>
        </w:rPr>
        <w:t>вающий и подготовляемый империалистский мир.</w:t>
      </w:r>
    </w:p>
    <w:p w:rsidR="00610D83" w:rsidRDefault="00610D83" w:rsidP="00610D83">
      <w:pPr>
        <w:shd w:val="clear" w:color="auto" w:fill="FFFFFF"/>
        <w:spacing w:line="413" w:lineRule="exact"/>
        <w:ind w:left="5" w:firstLine="283"/>
        <w:jc w:val="both"/>
      </w:pPr>
      <w:r>
        <w:rPr>
          <w:color w:val="000000"/>
          <w:sz w:val="24"/>
          <w:szCs w:val="24"/>
        </w:rPr>
        <w:t>Империалистской буржуазии нужны лакеи обоих видов или оттенков: Плехановы — чтобы криками «долой завоевателей» поощрять продолжение бойни, Каутские — что</w:t>
      </w:r>
      <w:r>
        <w:rPr>
          <w:color w:val="000000"/>
          <w:sz w:val="24"/>
          <w:szCs w:val="24"/>
        </w:rPr>
        <w:softHyphen/>
      </w:r>
      <w:r>
        <w:rPr>
          <w:color w:val="000000"/>
          <w:spacing w:val="-1"/>
          <w:sz w:val="24"/>
          <w:szCs w:val="24"/>
        </w:rPr>
        <w:t>бы сладеньким воспеванием мира утешать и успокаивать слишком озлобленные массы.</w:t>
      </w:r>
    </w:p>
    <w:p w:rsidR="00610D83" w:rsidRDefault="00610D83" w:rsidP="00610D83">
      <w:pPr>
        <w:shd w:val="clear" w:color="auto" w:fill="FFFFFF"/>
        <w:spacing w:line="413" w:lineRule="exact"/>
        <w:ind w:left="5" w:right="5" w:firstLine="274"/>
        <w:jc w:val="both"/>
      </w:pPr>
      <w:r>
        <w:rPr>
          <w:color w:val="000000"/>
          <w:spacing w:val="10"/>
          <w:sz w:val="24"/>
          <w:szCs w:val="24"/>
        </w:rPr>
        <w:t>Поэтому и общее объединение социал-шовинистов всех стран с социал-</w:t>
      </w:r>
      <w:r>
        <w:rPr>
          <w:color w:val="000000"/>
          <w:sz w:val="24"/>
          <w:szCs w:val="24"/>
        </w:rPr>
        <w:t>пацифистами, — тот общий «заговор против социализма», о котором говорит одно об</w:t>
      </w:r>
      <w:r>
        <w:rPr>
          <w:color w:val="000000"/>
          <w:sz w:val="24"/>
          <w:szCs w:val="24"/>
        </w:rPr>
        <w:softHyphen/>
        <w:t>ращение Международной социалистической комиссии в Берне , та «всеобщая амни</w:t>
      </w:r>
      <w:r>
        <w:rPr>
          <w:color w:val="000000"/>
          <w:sz w:val="24"/>
          <w:szCs w:val="24"/>
        </w:rPr>
        <w:softHyphen/>
        <w:t xml:space="preserve">стия», о которой не раз говорили мы, — не будет случайностью, а лишь проявлением принципиального единства </w:t>
      </w:r>
      <w:r>
        <w:rPr>
          <w:i/>
          <w:iCs/>
          <w:color w:val="000000"/>
          <w:sz w:val="24"/>
          <w:szCs w:val="24"/>
        </w:rPr>
        <w:t xml:space="preserve">обоих этих </w:t>
      </w:r>
      <w:r>
        <w:rPr>
          <w:color w:val="000000"/>
          <w:sz w:val="24"/>
          <w:szCs w:val="24"/>
        </w:rPr>
        <w:t xml:space="preserve">направлений мирового тоже-«социализма». Не </w:t>
      </w:r>
      <w:r>
        <w:rPr>
          <w:color w:val="000000"/>
          <w:spacing w:val="-1"/>
          <w:sz w:val="24"/>
          <w:szCs w:val="24"/>
        </w:rPr>
        <w:t>случайно, что Плеханов в одно и то же время исступленно кричит об «измене» Шейде</w:t>
      </w:r>
      <w:r>
        <w:rPr>
          <w:color w:val="000000"/>
          <w:spacing w:val="-1"/>
          <w:sz w:val="24"/>
          <w:szCs w:val="24"/>
        </w:rPr>
        <w:softHyphen/>
      </w:r>
      <w:r>
        <w:rPr>
          <w:color w:val="000000"/>
          <w:sz w:val="24"/>
          <w:szCs w:val="24"/>
        </w:rPr>
        <w:t>манов и намекает на мир и единство с этими господами, когда придет тому время.</w:t>
      </w:r>
    </w:p>
    <w:p w:rsidR="00610D83" w:rsidRDefault="00610D83" w:rsidP="00610D83">
      <w:pPr>
        <w:shd w:val="clear" w:color="auto" w:fill="FFFFFF"/>
        <w:spacing w:line="413"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firstLine="274"/>
        <w:jc w:val="both"/>
      </w:pPr>
      <w:r>
        <w:rPr>
          <w:color w:val="000000"/>
          <w:sz w:val="24"/>
          <w:szCs w:val="24"/>
        </w:rPr>
        <w:t xml:space="preserve">Но — возразит, пожалуй, читатель — разве можно забывать, что империалистский </w:t>
      </w:r>
      <w:r>
        <w:rPr>
          <w:color w:val="000000"/>
          <w:spacing w:val="-1"/>
          <w:sz w:val="24"/>
          <w:szCs w:val="24"/>
        </w:rPr>
        <w:t xml:space="preserve">мир «все же лучше» империалистской войны? что если не вся, то «по возможности», </w:t>
      </w:r>
      <w:r>
        <w:rPr>
          <w:color w:val="000000"/>
          <w:sz w:val="24"/>
          <w:szCs w:val="24"/>
        </w:rPr>
        <w:t>«частями» программа демократического мира может быть осуществлена? что незави</w:t>
      </w:r>
      <w:r>
        <w:rPr>
          <w:color w:val="000000"/>
          <w:sz w:val="24"/>
          <w:szCs w:val="24"/>
        </w:rPr>
        <w:softHyphen/>
        <w:t xml:space="preserve">симая Польша лучше, чем русская Польша? что присоединение итальянских земель </w:t>
      </w:r>
      <w:r>
        <w:rPr>
          <w:color w:val="000000"/>
          <w:spacing w:val="-1"/>
          <w:sz w:val="24"/>
          <w:szCs w:val="24"/>
        </w:rPr>
        <w:t>Австрии к Италии есть шаг вперед?</w:t>
      </w:r>
    </w:p>
    <w:p w:rsidR="00610D83" w:rsidRDefault="00610D83" w:rsidP="00610D83">
      <w:pPr>
        <w:shd w:val="clear" w:color="auto" w:fill="FFFFFF"/>
        <w:spacing w:line="413" w:lineRule="exact"/>
        <w:ind w:right="10" w:firstLine="288"/>
        <w:jc w:val="both"/>
      </w:pPr>
      <w:r>
        <w:rPr>
          <w:color w:val="000000"/>
          <w:sz w:val="24"/>
          <w:szCs w:val="24"/>
        </w:rPr>
        <w:t>Подобными соображениями и прикрывают себя защитники Турати и Каутского, не замечая, что из революционных марксистов они превращаются тем в дюжинных бур</w:t>
      </w:r>
      <w:r>
        <w:rPr>
          <w:color w:val="000000"/>
          <w:sz w:val="24"/>
          <w:szCs w:val="24"/>
        </w:rPr>
        <w:softHyphen/>
      </w:r>
      <w:r>
        <w:rPr>
          <w:color w:val="000000"/>
          <w:spacing w:val="-1"/>
          <w:sz w:val="24"/>
          <w:szCs w:val="24"/>
        </w:rPr>
        <w:t>жуазных реформистов.</w:t>
      </w:r>
    </w:p>
    <w:p w:rsidR="00610D83" w:rsidRDefault="00610D83" w:rsidP="00610D83">
      <w:pPr>
        <w:shd w:val="clear" w:color="auto" w:fill="FFFFFF"/>
        <w:spacing w:line="413" w:lineRule="exact"/>
        <w:ind w:left="5" w:right="5" w:firstLine="274"/>
        <w:jc w:val="both"/>
      </w:pPr>
      <w:r>
        <w:rPr>
          <w:color w:val="000000"/>
          <w:spacing w:val="1"/>
          <w:sz w:val="24"/>
          <w:szCs w:val="24"/>
        </w:rPr>
        <w:t>Разве можно, не сойдя с ума, отрицать, что бисмарковская Германия и ее социаль</w:t>
      </w:r>
      <w:r>
        <w:rPr>
          <w:color w:val="000000"/>
          <w:spacing w:val="1"/>
          <w:sz w:val="24"/>
          <w:szCs w:val="24"/>
        </w:rPr>
        <w:softHyphen/>
      </w:r>
      <w:r>
        <w:rPr>
          <w:color w:val="000000"/>
          <w:sz w:val="24"/>
          <w:szCs w:val="24"/>
        </w:rPr>
        <w:t>ные законы «лучше» Германии до 1848 года? Столыпинские реформы «лучше» России до 1905 года? Разве на этом основании немецкие социал-демократы (они были еще то</w:t>
      </w:r>
      <w:r>
        <w:rPr>
          <w:color w:val="000000"/>
          <w:sz w:val="24"/>
          <w:szCs w:val="24"/>
        </w:rPr>
        <w:softHyphen/>
        <w:t xml:space="preserve">гда социал-демократами) голосовали за бисмарковские реформы? Разве столыпинские </w:t>
      </w:r>
      <w:r>
        <w:rPr>
          <w:color w:val="000000"/>
          <w:spacing w:val="-1"/>
          <w:sz w:val="24"/>
          <w:szCs w:val="24"/>
        </w:rPr>
        <w:t xml:space="preserve">реформы прикрашивались или хотя бы поддерживались русскими социал-демократами, </w:t>
      </w:r>
      <w:r>
        <w:rPr>
          <w:color w:val="000000"/>
          <w:sz w:val="24"/>
          <w:szCs w:val="24"/>
        </w:rPr>
        <w:t>кроме, конечно, гг. Потресова, Маслова и К , от коих теперь отвертывается с презрени</w:t>
      </w:r>
      <w:r>
        <w:rPr>
          <w:color w:val="000000"/>
          <w:sz w:val="24"/>
          <w:szCs w:val="24"/>
        </w:rPr>
        <w:softHyphen/>
      </w:r>
      <w:r>
        <w:rPr>
          <w:color w:val="000000"/>
          <w:spacing w:val="-1"/>
          <w:sz w:val="24"/>
          <w:szCs w:val="24"/>
        </w:rPr>
        <w:t xml:space="preserve">ем даже член </w:t>
      </w:r>
      <w:r>
        <w:rPr>
          <w:i/>
          <w:iCs/>
          <w:color w:val="000000"/>
          <w:spacing w:val="-1"/>
          <w:sz w:val="24"/>
          <w:szCs w:val="24"/>
        </w:rPr>
        <w:t xml:space="preserve">их собственной партии </w:t>
      </w:r>
      <w:r>
        <w:rPr>
          <w:color w:val="000000"/>
          <w:spacing w:val="-1"/>
          <w:sz w:val="24"/>
          <w:szCs w:val="24"/>
        </w:rPr>
        <w:t>Мартов?</w:t>
      </w:r>
    </w:p>
    <w:p w:rsidR="00610D83" w:rsidRDefault="00610D83" w:rsidP="00610D83">
      <w:pPr>
        <w:shd w:val="clear" w:color="auto" w:fill="FFFFFF"/>
        <w:spacing w:line="413" w:lineRule="exact"/>
        <w:ind w:firstLine="274"/>
        <w:jc w:val="both"/>
      </w:pPr>
      <w:r>
        <w:rPr>
          <w:color w:val="000000"/>
          <w:spacing w:val="2"/>
          <w:sz w:val="24"/>
          <w:szCs w:val="24"/>
        </w:rPr>
        <w:t xml:space="preserve">История не стоит на месте и во время контрреволюций. История шла вперед и во </w:t>
      </w:r>
      <w:r>
        <w:rPr>
          <w:color w:val="000000"/>
          <w:sz w:val="24"/>
          <w:szCs w:val="24"/>
        </w:rPr>
        <w:t xml:space="preserve">время империалистской бойни 1914—1916 годов, которая была </w:t>
      </w:r>
      <w:r>
        <w:rPr>
          <w:i/>
          <w:iCs/>
          <w:color w:val="000000"/>
          <w:sz w:val="24"/>
          <w:szCs w:val="24"/>
        </w:rPr>
        <w:t xml:space="preserve">продолжением </w:t>
      </w:r>
      <w:r>
        <w:rPr>
          <w:color w:val="000000"/>
          <w:sz w:val="24"/>
          <w:szCs w:val="24"/>
        </w:rPr>
        <w:t>импе</w:t>
      </w:r>
      <w:r>
        <w:rPr>
          <w:color w:val="000000"/>
          <w:sz w:val="24"/>
          <w:szCs w:val="24"/>
        </w:rPr>
        <w:softHyphen/>
        <w:t>риалистской политики предыдущих десятилетий. Мировой капитализм, который в 60— 70-х годах прошлого века был передовой и прогрессивной силой свободной конкурен</w:t>
      </w:r>
      <w:r>
        <w:rPr>
          <w:color w:val="000000"/>
          <w:sz w:val="24"/>
          <w:szCs w:val="24"/>
        </w:rPr>
        <w:softHyphen/>
        <w:t xml:space="preserve">ции, и который в начале </w:t>
      </w:r>
      <w:r>
        <w:rPr>
          <w:color w:val="000000"/>
          <w:sz w:val="24"/>
          <w:szCs w:val="24"/>
          <w:lang w:val="en-US"/>
        </w:rPr>
        <w:t xml:space="preserve">XX </w:t>
      </w:r>
      <w:r>
        <w:rPr>
          <w:color w:val="000000"/>
          <w:sz w:val="24"/>
          <w:szCs w:val="24"/>
        </w:rPr>
        <w:t xml:space="preserve">века перерос </w:t>
      </w:r>
      <w:r>
        <w:rPr>
          <w:i/>
          <w:iCs/>
          <w:color w:val="000000"/>
          <w:sz w:val="24"/>
          <w:szCs w:val="24"/>
        </w:rPr>
        <w:t xml:space="preserve">в монополистический </w:t>
      </w:r>
      <w:r>
        <w:rPr>
          <w:color w:val="000000"/>
          <w:sz w:val="24"/>
          <w:szCs w:val="24"/>
        </w:rPr>
        <w:t>капитализм, т. е. импе</w:t>
      </w:r>
      <w:r>
        <w:rPr>
          <w:color w:val="000000"/>
          <w:sz w:val="24"/>
          <w:szCs w:val="24"/>
        </w:rPr>
        <w:softHyphen/>
      </w:r>
      <w:r>
        <w:rPr>
          <w:color w:val="000000"/>
          <w:spacing w:val="-1"/>
          <w:sz w:val="24"/>
          <w:szCs w:val="24"/>
        </w:rPr>
        <w:t xml:space="preserve">риализм, сделал за время войны изрядный шаг </w:t>
      </w:r>
      <w:r>
        <w:rPr>
          <w:i/>
          <w:iCs/>
          <w:color w:val="000000"/>
          <w:spacing w:val="-1"/>
          <w:sz w:val="24"/>
          <w:szCs w:val="24"/>
        </w:rPr>
        <w:t xml:space="preserve">вперед </w:t>
      </w:r>
      <w:r>
        <w:rPr>
          <w:color w:val="000000"/>
          <w:spacing w:val="-1"/>
          <w:sz w:val="24"/>
          <w:szCs w:val="24"/>
        </w:rPr>
        <w:t>не только к еще большей концен</w:t>
      </w:r>
      <w:r>
        <w:rPr>
          <w:color w:val="000000"/>
          <w:spacing w:val="-1"/>
          <w:sz w:val="24"/>
          <w:szCs w:val="24"/>
        </w:rPr>
        <w:softHyphen/>
      </w:r>
      <w:r>
        <w:rPr>
          <w:color w:val="000000"/>
          <w:spacing w:val="1"/>
          <w:sz w:val="24"/>
          <w:szCs w:val="24"/>
        </w:rPr>
        <w:t xml:space="preserve">трации финансового капитала, но и к превращению в </w:t>
      </w:r>
      <w:r>
        <w:rPr>
          <w:i/>
          <w:iCs/>
          <w:color w:val="000000"/>
          <w:spacing w:val="1"/>
          <w:sz w:val="24"/>
          <w:szCs w:val="24"/>
        </w:rPr>
        <w:t xml:space="preserve">государственный капитализм. </w:t>
      </w:r>
      <w:r>
        <w:rPr>
          <w:color w:val="000000"/>
          <w:sz w:val="24"/>
          <w:szCs w:val="24"/>
        </w:rPr>
        <w:t xml:space="preserve">Силу национального сцепления, значение национальных симпатий обнаружило в эту </w:t>
      </w:r>
      <w:r>
        <w:rPr>
          <w:color w:val="000000"/>
          <w:spacing w:val="-1"/>
          <w:sz w:val="24"/>
          <w:szCs w:val="24"/>
        </w:rPr>
        <w:t xml:space="preserve">войну поведение, напр., ирландцев в одной империалистской коалиции, чехов в другой. </w:t>
      </w:r>
      <w:r>
        <w:rPr>
          <w:color w:val="000000"/>
          <w:sz w:val="24"/>
          <w:szCs w:val="24"/>
        </w:rPr>
        <w:t xml:space="preserve">Сознательные вожди империализма говорят себе: мы не можем, конечно, осуществить свои цели без удушения мелких народов, но ведь есть два способа удушения. Бывают </w:t>
      </w:r>
      <w:r>
        <w:rPr>
          <w:color w:val="000000"/>
          <w:spacing w:val="-1"/>
          <w:sz w:val="24"/>
          <w:szCs w:val="24"/>
        </w:rPr>
        <w:t>случаи, когда надеж-</w:t>
      </w:r>
    </w:p>
    <w:p w:rsidR="00610D83" w:rsidRDefault="00610D83" w:rsidP="00610D83">
      <w:pPr>
        <w:shd w:val="clear" w:color="auto" w:fill="FFFFFF"/>
        <w:spacing w:line="413"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736"/>
          <w:tab w:val="left" w:leader="underscore" w:pos="8501"/>
        </w:tabs>
      </w:pPr>
      <w:r>
        <w:lastRenderedPageBreak/>
        <w:tab/>
      </w:r>
      <w:r>
        <w:rPr>
          <w:color w:val="000000"/>
          <w:u w:val="single"/>
        </w:rPr>
        <w:t>ПОВОРОТ В МИРОВОЙ ПОЛИТИКЕ</w:t>
      </w:r>
      <w:r>
        <w:rPr>
          <w:color w:val="000000"/>
          <w:u w:val="single"/>
        </w:rPr>
        <w:tab/>
      </w:r>
      <w:r>
        <w:rPr>
          <w:color w:val="000000"/>
        </w:rPr>
        <w:t>345</w:t>
      </w:r>
    </w:p>
    <w:p w:rsidR="00610D83" w:rsidRDefault="00610D83" w:rsidP="00610D83">
      <w:pPr>
        <w:shd w:val="clear" w:color="auto" w:fill="FFFFFF"/>
        <w:spacing w:before="648" w:line="413" w:lineRule="exact"/>
        <w:ind w:left="5"/>
        <w:jc w:val="both"/>
      </w:pPr>
      <w:r>
        <w:rPr>
          <w:color w:val="000000"/>
          <w:sz w:val="24"/>
          <w:szCs w:val="24"/>
        </w:rPr>
        <w:t xml:space="preserve">нее — и выгоднее — получить искренних, добросовестных «защитников отечества» в империалистской войне путем создания </w:t>
      </w:r>
      <w:r>
        <w:rPr>
          <w:i/>
          <w:iCs/>
          <w:color w:val="000000"/>
          <w:sz w:val="24"/>
          <w:szCs w:val="24"/>
        </w:rPr>
        <w:t xml:space="preserve">политически </w:t>
      </w:r>
      <w:r>
        <w:rPr>
          <w:color w:val="000000"/>
          <w:sz w:val="24"/>
          <w:szCs w:val="24"/>
        </w:rPr>
        <w:t xml:space="preserve">независимых государств, о </w:t>
      </w:r>
      <w:r>
        <w:rPr>
          <w:i/>
          <w:iCs/>
          <w:color w:val="000000"/>
          <w:sz w:val="24"/>
          <w:szCs w:val="24"/>
        </w:rPr>
        <w:t>фи</w:t>
      </w:r>
      <w:r>
        <w:rPr>
          <w:i/>
          <w:iCs/>
          <w:color w:val="000000"/>
          <w:sz w:val="24"/>
          <w:szCs w:val="24"/>
        </w:rPr>
        <w:softHyphen/>
      </w:r>
      <w:r>
        <w:rPr>
          <w:i/>
          <w:iCs/>
          <w:color w:val="000000"/>
          <w:spacing w:val="-1"/>
          <w:sz w:val="24"/>
          <w:szCs w:val="24"/>
        </w:rPr>
        <w:t xml:space="preserve">нансовой </w:t>
      </w:r>
      <w:r>
        <w:rPr>
          <w:color w:val="000000"/>
          <w:spacing w:val="-1"/>
          <w:sz w:val="24"/>
          <w:szCs w:val="24"/>
        </w:rPr>
        <w:t xml:space="preserve">зависимости которых «мы» уже позаботимся! Выгоднее быть союзником (при </w:t>
      </w:r>
      <w:r>
        <w:rPr>
          <w:color w:val="000000"/>
          <w:sz w:val="24"/>
          <w:szCs w:val="24"/>
        </w:rPr>
        <w:t>серьезной войне империалистских держав) независимой Болгарии, чем господином за</w:t>
      </w:r>
      <w:r>
        <w:rPr>
          <w:color w:val="000000"/>
          <w:sz w:val="24"/>
          <w:szCs w:val="24"/>
        </w:rPr>
        <w:softHyphen/>
      </w:r>
      <w:r>
        <w:rPr>
          <w:color w:val="000000"/>
          <w:spacing w:val="1"/>
          <w:sz w:val="24"/>
          <w:szCs w:val="24"/>
        </w:rPr>
        <w:t>висимой Ирландии! Довершение недоделанного в области национальных реформ мо</w:t>
      </w:r>
      <w:r>
        <w:rPr>
          <w:color w:val="000000"/>
          <w:spacing w:val="1"/>
          <w:sz w:val="24"/>
          <w:szCs w:val="24"/>
        </w:rPr>
        <w:softHyphen/>
      </w:r>
      <w:r>
        <w:rPr>
          <w:color w:val="000000"/>
          <w:sz w:val="24"/>
          <w:szCs w:val="24"/>
        </w:rPr>
        <w:t>жет иногда внутренне укрепить империалистскую коалицию — это правильно учиты</w:t>
      </w:r>
      <w:r>
        <w:rPr>
          <w:color w:val="000000"/>
          <w:sz w:val="24"/>
          <w:szCs w:val="24"/>
        </w:rPr>
        <w:softHyphen/>
        <w:t xml:space="preserve">вает, напр., один из особенно подлых холопов германского империализма, К. Реннер — разумеется, горой стоящий за «единство» социал-демократических партий вообще и за </w:t>
      </w:r>
      <w:r>
        <w:rPr>
          <w:color w:val="000000"/>
          <w:spacing w:val="-1"/>
          <w:sz w:val="24"/>
          <w:szCs w:val="24"/>
        </w:rPr>
        <w:t>единство с Шейдеманом и Каутским в особенности.</w:t>
      </w:r>
    </w:p>
    <w:p w:rsidR="00610D83" w:rsidRDefault="00610D83" w:rsidP="00610D83">
      <w:pPr>
        <w:shd w:val="clear" w:color="auto" w:fill="FFFFFF"/>
        <w:spacing w:line="413" w:lineRule="exact"/>
        <w:ind w:left="10" w:firstLine="283"/>
        <w:jc w:val="both"/>
      </w:pPr>
      <w:r>
        <w:rPr>
          <w:color w:val="000000"/>
          <w:sz w:val="24"/>
          <w:szCs w:val="24"/>
        </w:rPr>
        <w:t xml:space="preserve">Объективный ход вещей берет свое, и как душители революций 1848 и 1905 годов </w:t>
      </w:r>
      <w:r>
        <w:rPr>
          <w:color w:val="000000"/>
          <w:spacing w:val="3"/>
          <w:sz w:val="24"/>
          <w:szCs w:val="24"/>
        </w:rPr>
        <w:t xml:space="preserve">были, в известном смысле, их душеприказчиками, так дирижеры империалистской </w:t>
      </w:r>
      <w:r>
        <w:rPr>
          <w:color w:val="000000"/>
          <w:spacing w:val="-1"/>
          <w:sz w:val="24"/>
          <w:szCs w:val="24"/>
        </w:rPr>
        <w:t xml:space="preserve">бойни </w:t>
      </w:r>
      <w:r>
        <w:rPr>
          <w:i/>
          <w:iCs/>
          <w:color w:val="000000"/>
          <w:spacing w:val="-1"/>
          <w:sz w:val="24"/>
          <w:szCs w:val="24"/>
        </w:rPr>
        <w:t xml:space="preserve">вынуждены </w:t>
      </w:r>
      <w:r>
        <w:rPr>
          <w:color w:val="000000"/>
          <w:spacing w:val="-1"/>
          <w:sz w:val="24"/>
          <w:szCs w:val="24"/>
        </w:rPr>
        <w:t xml:space="preserve">проводить известные государственно-капиталистические, известные национальные реформы. А к тому же надо уступочками </w:t>
      </w:r>
      <w:r>
        <w:rPr>
          <w:i/>
          <w:iCs/>
          <w:color w:val="000000"/>
          <w:spacing w:val="-1"/>
          <w:sz w:val="24"/>
          <w:szCs w:val="24"/>
        </w:rPr>
        <w:t xml:space="preserve">успокоить </w:t>
      </w:r>
      <w:r>
        <w:rPr>
          <w:color w:val="000000"/>
          <w:spacing w:val="-1"/>
          <w:sz w:val="24"/>
          <w:szCs w:val="24"/>
        </w:rPr>
        <w:t xml:space="preserve">массы, озлобленные </w:t>
      </w:r>
      <w:r>
        <w:rPr>
          <w:color w:val="000000"/>
          <w:sz w:val="24"/>
          <w:szCs w:val="24"/>
        </w:rPr>
        <w:t xml:space="preserve">войной и дороговизной: почему не обещать (и не провести частично — это ведь ни к </w:t>
      </w:r>
      <w:r>
        <w:rPr>
          <w:color w:val="000000"/>
          <w:spacing w:val="-1"/>
          <w:sz w:val="24"/>
          <w:szCs w:val="24"/>
        </w:rPr>
        <w:t>чему не обязывает!) «сокращения вооружений»? Все равно ведь война есть такая «от</w:t>
      </w:r>
      <w:r>
        <w:rPr>
          <w:color w:val="000000"/>
          <w:spacing w:val="-1"/>
          <w:sz w:val="24"/>
          <w:szCs w:val="24"/>
        </w:rPr>
        <w:softHyphen/>
        <w:t xml:space="preserve">расль промышленности», которая похожа на лесоводство: нужны десятилетия, чтобы </w:t>
      </w:r>
      <w:r>
        <w:rPr>
          <w:color w:val="000000"/>
          <w:sz w:val="24"/>
          <w:szCs w:val="24"/>
        </w:rPr>
        <w:t>подросли достаточно большие деревья... то бишь достаточно обильное и взрослое «пу</w:t>
      </w:r>
      <w:r>
        <w:rPr>
          <w:color w:val="000000"/>
          <w:sz w:val="24"/>
          <w:szCs w:val="24"/>
        </w:rPr>
        <w:softHyphen/>
      </w:r>
      <w:r>
        <w:rPr>
          <w:color w:val="000000"/>
          <w:spacing w:val="-1"/>
          <w:sz w:val="24"/>
          <w:szCs w:val="24"/>
        </w:rPr>
        <w:t>шечное мясо». А через десятилетия, мы надеемся, в недрах «единой» международной социал-демократии подрастут новые Плехановы, новые Шейдеманы, новые сладенькие примиренцы Каутские...</w:t>
      </w:r>
    </w:p>
    <w:p w:rsidR="00610D83" w:rsidRDefault="00610D83" w:rsidP="00610D83">
      <w:pPr>
        <w:shd w:val="clear" w:color="auto" w:fill="FFFFFF"/>
        <w:spacing w:line="413" w:lineRule="exact"/>
        <w:ind w:right="10" w:firstLine="288"/>
        <w:jc w:val="both"/>
      </w:pPr>
      <w:r>
        <w:rPr>
          <w:color w:val="000000"/>
          <w:spacing w:val="2"/>
          <w:sz w:val="24"/>
          <w:szCs w:val="24"/>
        </w:rPr>
        <w:t xml:space="preserve">Буржуазные реформисты и пацифисты суть люди, которым, по общему правилу, в </w:t>
      </w:r>
      <w:r>
        <w:rPr>
          <w:color w:val="000000"/>
          <w:sz w:val="24"/>
          <w:szCs w:val="24"/>
        </w:rPr>
        <w:t xml:space="preserve">той или иной форме, </w:t>
      </w:r>
      <w:r>
        <w:rPr>
          <w:i/>
          <w:iCs/>
          <w:color w:val="000000"/>
          <w:sz w:val="24"/>
          <w:szCs w:val="24"/>
        </w:rPr>
        <w:t xml:space="preserve">платят </w:t>
      </w:r>
      <w:r>
        <w:rPr>
          <w:color w:val="000000"/>
          <w:sz w:val="24"/>
          <w:szCs w:val="24"/>
        </w:rPr>
        <w:t>за то, чтобы они укрепляли господство капитализма по</w:t>
      </w:r>
      <w:r>
        <w:rPr>
          <w:color w:val="000000"/>
          <w:sz w:val="24"/>
          <w:szCs w:val="24"/>
        </w:rPr>
        <w:softHyphen/>
        <w:t>средством починочек его, чтобы они усыпляли народные массы и отвлекали их от ре</w:t>
      </w:r>
      <w:r>
        <w:rPr>
          <w:color w:val="000000"/>
          <w:sz w:val="24"/>
          <w:szCs w:val="24"/>
        </w:rPr>
        <w:softHyphen/>
        <w:t>волюционной борьбы. Когда такие «вожди» социализма, как Турати и Каутский, по</w:t>
      </w:r>
      <w:r>
        <w:rPr>
          <w:color w:val="000000"/>
          <w:sz w:val="24"/>
          <w:szCs w:val="24"/>
        </w:rPr>
        <w:softHyphen/>
      </w:r>
      <w:r>
        <w:rPr>
          <w:color w:val="000000"/>
          <w:spacing w:val="-1"/>
          <w:sz w:val="24"/>
          <w:szCs w:val="24"/>
        </w:rPr>
        <w:t>средством ли прямых заявлений (одним из них «обмолвился» Турати в своей печально-</w:t>
      </w:r>
      <w:r>
        <w:rPr>
          <w:color w:val="000000"/>
          <w:sz w:val="24"/>
          <w:szCs w:val="24"/>
        </w:rPr>
        <w:t>знаменитой речи 17 декабря 1916 г.</w:t>
      </w:r>
      <w:r>
        <w:rPr>
          <w:color w:val="000000"/>
          <w:sz w:val="24"/>
          <w:szCs w:val="24"/>
          <w:vertAlign w:val="superscript"/>
        </w:rPr>
        <w:t>124</w:t>
      </w:r>
      <w:r>
        <w:rPr>
          <w:color w:val="000000"/>
          <w:sz w:val="24"/>
          <w:szCs w:val="24"/>
        </w:rPr>
        <w:t xml:space="preserve">) или </w:t>
      </w:r>
      <w:r>
        <w:rPr>
          <w:i/>
          <w:iCs/>
          <w:color w:val="000000"/>
          <w:sz w:val="24"/>
          <w:szCs w:val="24"/>
        </w:rPr>
        <w:t>посредством</w:t>
      </w:r>
    </w:p>
    <w:p w:rsidR="00610D83" w:rsidRDefault="00610D83" w:rsidP="00610D83">
      <w:pPr>
        <w:shd w:val="clear" w:color="auto" w:fill="FFFFFF"/>
        <w:spacing w:line="413" w:lineRule="exact"/>
        <w:ind w:right="10"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614"/>
        </w:tabs>
        <w:ind w:left="3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9"/>
        <w:jc w:val="both"/>
      </w:pPr>
      <w:r>
        <w:rPr>
          <w:i/>
          <w:iCs/>
          <w:color w:val="000000"/>
          <w:sz w:val="24"/>
          <w:szCs w:val="24"/>
        </w:rPr>
        <w:t xml:space="preserve">умолчаний </w:t>
      </w:r>
      <w:r>
        <w:rPr>
          <w:color w:val="000000"/>
          <w:sz w:val="24"/>
          <w:szCs w:val="24"/>
        </w:rPr>
        <w:t>(на них такой мастер Каутский) внушают массам мысль о возможности де</w:t>
      </w:r>
      <w:r>
        <w:rPr>
          <w:color w:val="000000"/>
          <w:sz w:val="24"/>
          <w:szCs w:val="24"/>
        </w:rPr>
        <w:softHyphen/>
        <w:t xml:space="preserve">мократического мира, вырастающего из теперешней империалистской войны, </w:t>
      </w:r>
      <w:r>
        <w:rPr>
          <w:i/>
          <w:iCs/>
          <w:color w:val="000000"/>
          <w:sz w:val="24"/>
          <w:szCs w:val="24"/>
        </w:rPr>
        <w:t>при со</w:t>
      </w:r>
      <w:r>
        <w:rPr>
          <w:i/>
          <w:iCs/>
          <w:color w:val="000000"/>
          <w:sz w:val="24"/>
          <w:szCs w:val="24"/>
        </w:rPr>
        <w:softHyphen/>
      </w:r>
      <w:r>
        <w:rPr>
          <w:i/>
          <w:iCs/>
          <w:color w:val="000000"/>
          <w:spacing w:val="-1"/>
          <w:sz w:val="24"/>
          <w:szCs w:val="24"/>
        </w:rPr>
        <w:t xml:space="preserve">хранении </w:t>
      </w:r>
      <w:r>
        <w:rPr>
          <w:color w:val="000000"/>
          <w:spacing w:val="-1"/>
          <w:sz w:val="24"/>
          <w:szCs w:val="24"/>
        </w:rPr>
        <w:t xml:space="preserve">буржуазных правительств, без революционного восстания против всей сети </w:t>
      </w:r>
      <w:r>
        <w:rPr>
          <w:color w:val="000000"/>
          <w:sz w:val="24"/>
          <w:szCs w:val="24"/>
        </w:rPr>
        <w:t xml:space="preserve">империалистских мировых соотношений, — тогда мы обязаны заявить, что подобная проповедь есть обман народа, что она не имеет ничего общего с социализмом, что она </w:t>
      </w:r>
      <w:r>
        <w:rPr>
          <w:color w:val="000000"/>
          <w:spacing w:val="-1"/>
          <w:sz w:val="24"/>
          <w:szCs w:val="24"/>
        </w:rPr>
        <w:t xml:space="preserve">сводится к подкрашиванию </w:t>
      </w:r>
      <w:r>
        <w:rPr>
          <w:i/>
          <w:iCs/>
          <w:color w:val="000000"/>
          <w:spacing w:val="-1"/>
          <w:sz w:val="24"/>
          <w:szCs w:val="24"/>
        </w:rPr>
        <w:t xml:space="preserve">империалистского </w:t>
      </w:r>
      <w:r>
        <w:rPr>
          <w:color w:val="000000"/>
          <w:spacing w:val="-1"/>
          <w:sz w:val="24"/>
          <w:szCs w:val="24"/>
        </w:rPr>
        <w:t>мира.</w:t>
      </w:r>
    </w:p>
    <w:p w:rsidR="00610D83" w:rsidRDefault="00610D83" w:rsidP="00610D83">
      <w:pPr>
        <w:shd w:val="clear" w:color="auto" w:fill="FFFFFF"/>
        <w:spacing w:line="413" w:lineRule="exact"/>
        <w:ind w:left="24" w:right="5" w:firstLine="278"/>
        <w:jc w:val="both"/>
      </w:pPr>
      <w:r>
        <w:rPr>
          <w:color w:val="000000"/>
          <w:spacing w:val="4"/>
          <w:sz w:val="24"/>
          <w:szCs w:val="24"/>
        </w:rPr>
        <w:t xml:space="preserve">Мы </w:t>
      </w:r>
      <w:r>
        <w:rPr>
          <w:i/>
          <w:iCs/>
          <w:color w:val="000000"/>
          <w:spacing w:val="4"/>
          <w:sz w:val="24"/>
          <w:szCs w:val="24"/>
        </w:rPr>
        <w:t xml:space="preserve">за </w:t>
      </w:r>
      <w:r>
        <w:rPr>
          <w:color w:val="000000"/>
          <w:spacing w:val="4"/>
          <w:sz w:val="24"/>
          <w:szCs w:val="24"/>
        </w:rPr>
        <w:t xml:space="preserve">демократический мир. И именно поэтому мы не хотим лгать народам, как </w:t>
      </w:r>
      <w:r>
        <w:rPr>
          <w:color w:val="000000"/>
          <w:sz w:val="24"/>
          <w:szCs w:val="24"/>
        </w:rPr>
        <w:t>лгут — конечно, из самых благих намерений и с самыми добродетельными побужде</w:t>
      </w:r>
      <w:r>
        <w:rPr>
          <w:color w:val="000000"/>
          <w:sz w:val="24"/>
          <w:szCs w:val="24"/>
        </w:rPr>
        <w:softHyphen/>
        <w:t xml:space="preserve">ниями! — Турати и Каутский. Мы будем говорить </w:t>
      </w:r>
      <w:r>
        <w:rPr>
          <w:i/>
          <w:iCs/>
          <w:color w:val="000000"/>
          <w:sz w:val="24"/>
          <w:szCs w:val="24"/>
        </w:rPr>
        <w:t xml:space="preserve">правду: </w:t>
      </w:r>
      <w:r>
        <w:rPr>
          <w:color w:val="000000"/>
          <w:sz w:val="24"/>
          <w:szCs w:val="24"/>
        </w:rPr>
        <w:t xml:space="preserve">что демократический мир </w:t>
      </w:r>
      <w:r>
        <w:rPr>
          <w:color w:val="000000"/>
          <w:spacing w:val="-1"/>
          <w:sz w:val="24"/>
          <w:szCs w:val="24"/>
        </w:rPr>
        <w:t>невозможен, если революционный пролетариат Англии, Франции, Германии, России не свергнет буржуазные правительства. Мы считаем величайшей нелепостью, если бы ре</w:t>
      </w:r>
      <w:r>
        <w:rPr>
          <w:color w:val="000000"/>
          <w:spacing w:val="-1"/>
          <w:sz w:val="24"/>
          <w:szCs w:val="24"/>
        </w:rPr>
        <w:softHyphen/>
        <w:t xml:space="preserve">волюционные социал-демократы стали отрекаться от борьбы за реформы вообще, в том </w:t>
      </w:r>
      <w:r>
        <w:rPr>
          <w:color w:val="000000"/>
          <w:sz w:val="24"/>
          <w:szCs w:val="24"/>
        </w:rPr>
        <w:t>числе и за «государственное строительство». Но именно теперь Европа переживает та</w:t>
      </w:r>
      <w:r>
        <w:rPr>
          <w:color w:val="000000"/>
          <w:sz w:val="24"/>
          <w:szCs w:val="24"/>
        </w:rPr>
        <w:softHyphen/>
      </w:r>
      <w:r>
        <w:rPr>
          <w:color w:val="000000"/>
          <w:spacing w:val="-1"/>
          <w:sz w:val="24"/>
          <w:szCs w:val="24"/>
        </w:rPr>
        <w:t xml:space="preserve">кой момент, когда, больше чем обыкновенно, следует памятовать истину, что </w:t>
      </w:r>
      <w:r>
        <w:rPr>
          <w:i/>
          <w:iCs/>
          <w:color w:val="000000"/>
          <w:spacing w:val="-1"/>
          <w:sz w:val="24"/>
          <w:szCs w:val="24"/>
        </w:rPr>
        <w:t xml:space="preserve">реформы </w:t>
      </w:r>
      <w:r>
        <w:rPr>
          <w:i/>
          <w:iCs/>
          <w:color w:val="000000"/>
          <w:sz w:val="24"/>
          <w:szCs w:val="24"/>
        </w:rPr>
        <w:t xml:space="preserve">суть побочный результат революционной классовой борьбы. </w:t>
      </w:r>
      <w:r>
        <w:rPr>
          <w:color w:val="000000"/>
          <w:sz w:val="24"/>
          <w:szCs w:val="24"/>
        </w:rPr>
        <w:t>Ибо на очередь дня — не по нашей воле, не в силу чьих-либо планов, а в силу объективного хода вещей — по</w:t>
      </w:r>
      <w:r>
        <w:rPr>
          <w:color w:val="000000"/>
          <w:sz w:val="24"/>
          <w:szCs w:val="24"/>
        </w:rPr>
        <w:softHyphen/>
      </w:r>
      <w:r>
        <w:rPr>
          <w:color w:val="000000"/>
          <w:spacing w:val="-1"/>
          <w:sz w:val="24"/>
          <w:szCs w:val="24"/>
        </w:rPr>
        <w:t xml:space="preserve">ставлено решение великих исторических вопросов прямым насилием масс, создающим </w:t>
      </w:r>
      <w:r>
        <w:rPr>
          <w:color w:val="000000"/>
          <w:sz w:val="24"/>
          <w:szCs w:val="24"/>
        </w:rPr>
        <w:t>новые устои, а не сделками на почве сгнившего и отмирающего старого.</w:t>
      </w:r>
    </w:p>
    <w:p w:rsidR="00610D83" w:rsidRDefault="00610D83" w:rsidP="00610D83">
      <w:pPr>
        <w:shd w:val="clear" w:color="auto" w:fill="FFFFFF"/>
        <w:spacing w:line="413" w:lineRule="exact"/>
        <w:ind w:left="24" w:firstLine="278"/>
        <w:jc w:val="both"/>
      </w:pPr>
      <w:r>
        <w:rPr>
          <w:color w:val="000000"/>
          <w:sz w:val="24"/>
          <w:szCs w:val="24"/>
        </w:rPr>
        <w:t>Именно теперь, когда правящая буржуазия готовится к тому, чтобы мирно разору</w:t>
      </w:r>
      <w:r>
        <w:rPr>
          <w:color w:val="000000"/>
          <w:sz w:val="24"/>
          <w:szCs w:val="24"/>
        </w:rPr>
        <w:softHyphen/>
        <w:t xml:space="preserve">жить миллионы пролетариев и безопасно перевести их — под прикрытием благовидной идеологии и непременно окропив их святой водицей сладеньких пацифистских фраз! — </w:t>
      </w:r>
      <w:r>
        <w:rPr>
          <w:color w:val="000000"/>
          <w:spacing w:val="-1"/>
          <w:sz w:val="24"/>
          <w:szCs w:val="24"/>
        </w:rPr>
        <w:t>из грязных, вонючих, смрадных траншей, где они занимались бойней, на каторги капи</w:t>
      </w:r>
      <w:r>
        <w:rPr>
          <w:color w:val="000000"/>
          <w:spacing w:val="-1"/>
          <w:sz w:val="24"/>
          <w:szCs w:val="24"/>
        </w:rPr>
        <w:softHyphen/>
      </w:r>
      <w:r>
        <w:rPr>
          <w:color w:val="000000"/>
          <w:sz w:val="24"/>
          <w:szCs w:val="24"/>
        </w:rPr>
        <w:t>талистических фабрик, где они должны «честным трудом» отрабатывать сотни милли</w:t>
      </w:r>
      <w:r>
        <w:rPr>
          <w:color w:val="000000"/>
          <w:sz w:val="24"/>
          <w:szCs w:val="24"/>
        </w:rPr>
        <w:softHyphen/>
        <w:t>ардов государственного долга, именно теперь получает еще большее значение, чем в начале войны, тот лозунг, с которым обратилась к народам наша партия осенью 1914 года: превращение империалист-</w:t>
      </w:r>
    </w:p>
    <w:p w:rsidR="00610D83" w:rsidRDefault="00610D83" w:rsidP="00610D83">
      <w:pPr>
        <w:shd w:val="clear" w:color="auto" w:fill="FFFFFF"/>
        <w:spacing w:line="413" w:lineRule="exact"/>
        <w:ind w:left="24" w:firstLine="278"/>
        <w:jc w:val="both"/>
        <w:sectPr w:rsidR="00610D83">
          <w:pgSz w:w="11909" w:h="16834"/>
          <w:pgMar w:top="1440" w:right="1414" w:bottom="720" w:left="1399" w:header="720" w:footer="720" w:gutter="0"/>
          <w:cols w:space="60"/>
          <w:noEndnote/>
        </w:sectPr>
      </w:pPr>
    </w:p>
    <w:p w:rsidR="00610D83" w:rsidRDefault="00610D83" w:rsidP="00610D83">
      <w:pPr>
        <w:shd w:val="clear" w:color="auto" w:fill="FFFFFF"/>
        <w:tabs>
          <w:tab w:val="left" w:leader="underscore" w:pos="2736"/>
          <w:tab w:val="left" w:leader="underscore" w:pos="8501"/>
        </w:tabs>
      </w:pPr>
      <w:r>
        <w:lastRenderedPageBreak/>
        <w:tab/>
      </w:r>
      <w:r>
        <w:rPr>
          <w:color w:val="000000"/>
          <w:u w:val="single"/>
        </w:rPr>
        <w:t>ПОВОРОТ В МИРОВОЙ ПОЛИТИКЕ</w:t>
      </w:r>
      <w:r>
        <w:rPr>
          <w:color w:val="000000"/>
          <w:u w:val="single"/>
        </w:rPr>
        <w:tab/>
      </w:r>
      <w:r>
        <w:rPr>
          <w:color w:val="000000"/>
        </w:rPr>
        <w:t>342</w:t>
      </w:r>
    </w:p>
    <w:p w:rsidR="00610D83" w:rsidRDefault="00610D83" w:rsidP="00610D83">
      <w:pPr>
        <w:shd w:val="clear" w:color="auto" w:fill="FFFFFF"/>
        <w:spacing w:before="648" w:line="413" w:lineRule="exact"/>
        <w:ind w:left="5" w:right="10"/>
        <w:jc w:val="both"/>
      </w:pPr>
      <w:r>
        <w:rPr>
          <w:color w:val="000000"/>
          <w:spacing w:val="-1"/>
          <w:sz w:val="24"/>
          <w:szCs w:val="24"/>
        </w:rPr>
        <w:t>ской войны в гражданскую войну за социализм! Карл Либкнехт, осужденный на катор</w:t>
      </w:r>
      <w:r>
        <w:rPr>
          <w:color w:val="000000"/>
          <w:spacing w:val="-1"/>
          <w:sz w:val="24"/>
          <w:szCs w:val="24"/>
        </w:rPr>
        <w:softHyphen/>
        <w:t xml:space="preserve">гу, присоединился к этому лозунгу, когда сказал с трибуны рейхстага: обратите оружие </w:t>
      </w:r>
      <w:r>
        <w:rPr>
          <w:color w:val="000000"/>
          <w:sz w:val="24"/>
          <w:szCs w:val="24"/>
        </w:rPr>
        <w:t>против своих классовых врагов внутри страны! Насколько созрело современное обще</w:t>
      </w:r>
      <w:r>
        <w:rPr>
          <w:color w:val="000000"/>
          <w:sz w:val="24"/>
          <w:szCs w:val="24"/>
        </w:rPr>
        <w:softHyphen/>
        <w:t>ство для перехода в социализм, это доказала именно война, когда напряжение сил на</w:t>
      </w:r>
      <w:r>
        <w:rPr>
          <w:color w:val="000000"/>
          <w:sz w:val="24"/>
          <w:szCs w:val="24"/>
        </w:rPr>
        <w:softHyphen/>
        <w:t>рода заставило перейти к регулированию всей хозяйственной жизни свыше, чем полу</w:t>
      </w:r>
      <w:r>
        <w:rPr>
          <w:color w:val="000000"/>
          <w:sz w:val="24"/>
          <w:szCs w:val="24"/>
        </w:rPr>
        <w:softHyphen/>
        <w:t xml:space="preserve">сотни миллионов человек из </w:t>
      </w:r>
      <w:r>
        <w:rPr>
          <w:i/>
          <w:iCs/>
          <w:color w:val="000000"/>
          <w:sz w:val="24"/>
          <w:szCs w:val="24"/>
        </w:rPr>
        <w:t xml:space="preserve">одного </w:t>
      </w:r>
      <w:r>
        <w:rPr>
          <w:color w:val="000000"/>
          <w:sz w:val="24"/>
          <w:szCs w:val="24"/>
        </w:rPr>
        <w:t>центра. Если это возможно под руководством куч</w:t>
      </w:r>
      <w:r>
        <w:rPr>
          <w:color w:val="000000"/>
          <w:sz w:val="24"/>
          <w:szCs w:val="24"/>
        </w:rPr>
        <w:softHyphen/>
      </w:r>
      <w:r>
        <w:rPr>
          <w:color w:val="000000"/>
          <w:spacing w:val="-1"/>
          <w:sz w:val="24"/>
          <w:szCs w:val="24"/>
        </w:rPr>
        <w:t>ки юнкеров-дворянчиков в интересах горстки финансовых тузов, это наверное не менее возможно под руководством сознательных рабочих в интересах девяти десятых населе</w:t>
      </w:r>
      <w:r>
        <w:rPr>
          <w:color w:val="000000"/>
          <w:spacing w:val="-1"/>
          <w:sz w:val="24"/>
          <w:szCs w:val="24"/>
        </w:rPr>
        <w:softHyphen/>
        <w:t>ния, истомленного голодом и войной.</w:t>
      </w:r>
    </w:p>
    <w:p w:rsidR="00610D83" w:rsidRDefault="00610D83" w:rsidP="00610D83">
      <w:pPr>
        <w:shd w:val="clear" w:color="auto" w:fill="FFFFFF"/>
        <w:spacing w:line="413" w:lineRule="exact"/>
        <w:ind w:left="5" w:firstLine="283"/>
        <w:jc w:val="both"/>
      </w:pPr>
      <w:r>
        <w:rPr>
          <w:color w:val="000000"/>
          <w:sz w:val="24"/>
          <w:szCs w:val="24"/>
        </w:rPr>
        <w:t>Но чтобы руководить массами, сознательные рабочие должны понять полную гни</w:t>
      </w:r>
      <w:r>
        <w:rPr>
          <w:color w:val="000000"/>
          <w:sz w:val="24"/>
          <w:szCs w:val="24"/>
        </w:rPr>
        <w:softHyphen/>
      </w:r>
      <w:r>
        <w:rPr>
          <w:color w:val="000000"/>
          <w:spacing w:val="-1"/>
          <w:sz w:val="24"/>
          <w:szCs w:val="24"/>
        </w:rPr>
        <w:t>лость таких вождей социализма, как Турати, Каутский и К</w:t>
      </w:r>
      <w:r>
        <w:rPr>
          <w:color w:val="000000"/>
          <w:spacing w:val="-1"/>
          <w:sz w:val="24"/>
          <w:szCs w:val="24"/>
          <w:vertAlign w:val="superscript"/>
        </w:rPr>
        <w:t>0</w:t>
      </w:r>
      <w:r>
        <w:rPr>
          <w:color w:val="000000"/>
          <w:spacing w:val="-1"/>
          <w:sz w:val="24"/>
          <w:szCs w:val="24"/>
        </w:rPr>
        <w:t>. Эти господа мнят себя ре</w:t>
      </w:r>
      <w:r>
        <w:rPr>
          <w:color w:val="000000"/>
          <w:spacing w:val="-1"/>
          <w:sz w:val="24"/>
          <w:szCs w:val="24"/>
        </w:rPr>
        <w:softHyphen/>
      </w:r>
      <w:r>
        <w:rPr>
          <w:color w:val="000000"/>
          <w:sz w:val="24"/>
          <w:szCs w:val="24"/>
        </w:rPr>
        <w:t xml:space="preserve">волюционными социал-демократами и глубоко возмущаются, когда им говорят, что их </w:t>
      </w:r>
      <w:r>
        <w:rPr>
          <w:color w:val="000000"/>
          <w:spacing w:val="-1"/>
          <w:sz w:val="24"/>
          <w:szCs w:val="24"/>
        </w:rPr>
        <w:t>место в партии гг. Биссолати, Шейдемана, Легина и К</w:t>
      </w:r>
      <w:r>
        <w:rPr>
          <w:color w:val="000000"/>
          <w:spacing w:val="-1"/>
          <w:sz w:val="24"/>
          <w:szCs w:val="24"/>
          <w:vertAlign w:val="superscript"/>
        </w:rPr>
        <w:t>0</w:t>
      </w:r>
      <w:r>
        <w:rPr>
          <w:color w:val="000000"/>
          <w:spacing w:val="-1"/>
          <w:sz w:val="24"/>
          <w:szCs w:val="24"/>
        </w:rPr>
        <w:t xml:space="preserve">. Но у Турати и Каутского нет </w:t>
      </w:r>
      <w:r>
        <w:rPr>
          <w:color w:val="000000"/>
          <w:spacing w:val="1"/>
          <w:sz w:val="24"/>
          <w:szCs w:val="24"/>
        </w:rPr>
        <w:t xml:space="preserve">никакого понимания того, что только революция масс способна решить поставленные </w:t>
      </w:r>
      <w:r>
        <w:rPr>
          <w:color w:val="000000"/>
          <w:spacing w:val="-1"/>
          <w:sz w:val="24"/>
          <w:szCs w:val="24"/>
        </w:rPr>
        <w:t>на очередь дня великие вопросы, у них нет ни капли веры в революцию, ни капли вни</w:t>
      </w:r>
      <w:r>
        <w:rPr>
          <w:color w:val="000000"/>
          <w:spacing w:val="-1"/>
          <w:sz w:val="24"/>
          <w:szCs w:val="24"/>
        </w:rPr>
        <w:softHyphen/>
      </w:r>
      <w:r>
        <w:rPr>
          <w:color w:val="000000"/>
          <w:sz w:val="24"/>
          <w:szCs w:val="24"/>
        </w:rPr>
        <w:t xml:space="preserve">мания и интереса к тому, как зреет она в сознании и настроении масс именно в связи с </w:t>
      </w:r>
      <w:r>
        <w:rPr>
          <w:color w:val="000000"/>
          <w:spacing w:val="-1"/>
          <w:sz w:val="24"/>
          <w:szCs w:val="24"/>
        </w:rPr>
        <w:t>войной. Их внимание целиком поглощено реформами, сделками между частями гос</w:t>
      </w:r>
      <w:r>
        <w:rPr>
          <w:color w:val="000000"/>
          <w:spacing w:val="-1"/>
          <w:sz w:val="24"/>
          <w:szCs w:val="24"/>
        </w:rPr>
        <w:softHyphen/>
      </w:r>
      <w:r>
        <w:rPr>
          <w:color w:val="000000"/>
          <w:sz w:val="24"/>
          <w:szCs w:val="24"/>
        </w:rPr>
        <w:t>подствующих классов, к ним они обращаются, их «уговаривают», к ним хотят приспо</w:t>
      </w:r>
      <w:r>
        <w:rPr>
          <w:color w:val="000000"/>
          <w:sz w:val="24"/>
          <w:szCs w:val="24"/>
        </w:rPr>
        <w:softHyphen/>
      </w:r>
      <w:r>
        <w:rPr>
          <w:color w:val="000000"/>
          <w:spacing w:val="-1"/>
          <w:sz w:val="24"/>
          <w:szCs w:val="24"/>
        </w:rPr>
        <w:t>собить рабочее движение.</w:t>
      </w:r>
    </w:p>
    <w:p w:rsidR="00610D83" w:rsidRDefault="00610D83" w:rsidP="00610D83">
      <w:pPr>
        <w:shd w:val="clear" w:color="auto" w:fill="FFFFFF"/>
        <w:spacing w:line="413" w:lineRule="exact"/>
        <w:ind w:left="10" w:right="5" w:firstLine="278"/>
        <w:jc w:val="both"/>
      </w:pPr>
      <w:r>
        <w:rPr>
          <w:color w:val="000000"/>
          <w:sz w:val="24"/>
          <w:szCs w:val="24"/>
        </w:rPr>
        <w:t>А все дело теперь именно в том, чтобы сознательный авангард пролетариата устре</w:t>
      </w:r>
      <w:r>
        <w:rPr>
          <w:color w:val="000000"/>
          <w:sz w:val="24"/>
          <w:szCs w:val="24"/>
        </w:rPr>
        <w:softHyphen/>
      </w:r>
      <w:r>
        <w:rPr>
          <w:color w:val="000000"/>
          <w:spacing w:val="-1"/>
          <w:sz w:val="24"/>
          <w:szCs w:val="24"/>
        </w:rPr>
        <w:t xml:space="preserve">мил свои помыслы и собрал свои силы для революционной борьбы за свержение своих </w:t>
      </w:r>
      <w:r>
        <w:rPr>
          <w:color w:val="000000"/>
          <w:sz w:val="24"/>
          <w:szCs w:val="24"/>
        </w:rPr>
        <w:t>правительств. Таких революций не бывает, какие «готовы» признать и Турати и Каут</w:t>
      </w:r>
      <w:r>
        <w:rPr>
          <w:color w:val="000000"/>
          <w:sz w:val="24"/>
          <w:szCs w:val="24"/>
        </w:rPr>
        <w:softHyphen/>
        <w:t>ский, — именно таких, чтобы можно было наперед сказать, когда именно революция вспыхнет, насколько именно велики шансы ее победы. Революционная ситуация в Ев</w:t>
      </w:r>
      <w:r>
        <w:rPr>
          <w:color w:val="000000"/>
          <w:sz w:val="24"/>
          <w:szCs w:val="24"/>
        </w:rPr>
        <w:softHyphen/>
      </w:r>
      <w:r>
        <w:rPr>
          <w:color w:val="000000"/>
          <w:spacing w:val="-1"/>
          <w:sz w:val="24"/>
          <w:szCs w:val="24"/>
        </w:rPr>
        <w:t>ропе налицо. Налицо величайшее недовольство,</w:t>
      </w:r>
    </w:p>
    <w:p w:rsidR="00610D83" w:rsidRDefault="00610D83" w:rsidP="00610D83">
      <w:pPr>
        <w:shd w:val="clear" w:color="auto" w:fill="FFFFFF"/>
        <w:spacing w:before="2957"/>
        <w:ind w:left="413"/>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C&#10;q3ow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Сочинения, 5 изд., том 26, стр. 13—23. </w:t>
      </w:r>
      <w:r>
        <w:rPr>
          <w:i/>
          <w:iCs/>
          <w:color w:val="000000"/>
        </w:rPr>
        <w:t>Ред.</w:t>
      </w:r>
    </w:p>
    <w:p w:rsidR="00610D83" w:rsidRDefault="00610D83" w:rsidP="00610D83">
      <w:pPr>
        <w:shd w:val="clear" w:color="auto" w:fill="FFFFFF"/>
        <w:spacing w:before="2957"/>
        <w:ind w:left="413"/>
        <w:sectPr w:rsidR="00610D83">
          <w:pgSz w:w="11909" w:h="16834"/>
          <w:pgMar w:top="1205" w:right="1414" w:bottom="360" w:left="1418"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jc w:val="both"/>
      </w:pPr>
      <w:r>
        <w:rPr>
          <w:color w:val="000000"/>
          <w:spacing w:val="2"/>
          <w:sz w:val="24"/>
          <w:szCs w:val="24"/>
        </w:rPr>
        <w:t xml:space="preserve">брожение и озлобление масс. На усиление </w:t>
      </w:r>
      <w:r>
        <w:rPr>
          <w:i/>
          <w:iCs/>
          <w:color w:val="000000"/>
          <w:spacing w:val="2"/>
          <w:sz w:val="24"/>
          <w:szCs w:val="24"/>
        </w:rPr>
        <w:t xml:space="preserve">этого </w:t>
      </w:r>
      <w:r>
        <w:rPr>
          <w:color w:val="000000"/>
          <w:spacing w:val="2"/>
          <w:sz w:val="24"/>
          <w:szCs w:val="24"/>
        </w:rPr>
        <w:t xml:space="preserve">потока должны направить все свои </w:t>
      </w:r>
      <w:r>
        <w:rPr>
          <w:color w:val="000000"/>
          <w:spacing w:val="-1"/>
          <w:sz w:val="24"/>
          <w:szCs w:val="24"/>
        </w:rPr>
        <w:t xml:space="preserve">силы революционные социал-демократы. От силы революционного движения, в случае его малого успеха, будет зависеть то, какая доля из «обещанных» реформ осуществится на деле и принесет хоть сколько-нибудь пользы дальнейшей борьбе рабочего класса. От </w:t>
      </w:r>
      <w:r>
        <w:rPr>
          <w:color w:val="000000"/>
          <w:sz w:val="24"/>
          <w:szCs w:val="24"/>
        </w:rPr>
        <w:t>силы революционного движения, в случае его успеха, будет зависеть победа социализ</w:t>
      </w:r>
      <w:r>
        <w:rPr>
          <w:color w:val="000000"/>
          <w:sz w:val="24"/>
          <w:szCs w:val="24"/>
        </w:rPr>
        <w:softHyphen/>
        <w:t>ма в Европе и осуществление не империалистского перемирия между борьбой Герма</w:t>
      </w:r>
      <w:r>
        <w:rPr>
          <w:color w:val="000000"/>
          <w:sz w:val="24"/>
          <w:szCs w:val="24"/>
        </w:rPr>
        <w:softHyphen/>
        <w:t>нии против России и Англии и борьбой России с Германией против Англии или борь</w:t>
      </w:r>
      <w:r>
        <w:rPr>
          <w:color w:val="000000"/>
          <w:sz w:val="24"/>
          <w:szCs w:val="24"/>
        </w:rPr>
        <w:softHyphen/>
        <w:t xml:space="preserve">бой Соединенных Штатов против Германии и Англии и т. п., а действительно прочного </w:t>
      </w:r>
      <w:r>
        <w:rPr>
          <w:color w:val="000000"/>
          <w:spacing w:val="-1"/>
          <w:sz w:val="24"/>
          <w:szCs w:val="24"/>
        </w:rPr>
        <w:t>и действительно демократического мира.</w:t>
      </w:r>
    </w:p>
    <w:p w:rsidR="00610D83" w:rsidRDefault="00610D83" w:rsidP="00610D83">
      <w:pPr>
        <w:shd w:val="clear" w:color="auto" w:fill="FFFFFF"/>
        <w:tabs>
          <w:tab w:val="left" w:pos="5750"/>
        </w:tabs>
        <w:spacing w:before="634"/>
        <w:ind w:left="1051"/>
      </w:pPr>
      <w:r>
        <w:rPr>
          <w:i/>
          <w:iCs/>
          <w:color w:val="000000"/>
          <w:sz w:val="18"/>
          <w:szCs w:val="18"/>
        </w:rPr>
        <w:t>«Социал-Демократ» № 58,</w:t>
      </w:r>
      <w:r>
        <w:rPr>
          <w:i/>
          <w:iCs/>
          <w:color w:val="000000"/>
          <w:sz w:val="18"/>
          <w:szCs w:val="18"/>
        </w:rPr>
        <w:tab/>
      </w:r>
      <w:r>
        <w:rPr>
          <w:i/>
          <w:iCs/>
          <w:color w:val="000000"/>
          <w:spacing w:val="-1"/>
          <w:sz w:val="18"/>
          <w:szCs w:val="18"/>
        </w:rPr>
        <w:t>Печатается по тексту газеты</w:t>
      </w:r>
    </w:p>
    <w:p w:rsidR="00610D83" w:rsidRDefault="00610D83" w:rsidP="00610D83">
      <w:pPr>
        <w:shd w:val="clear" w:color="auto" w:fill="FFFFFF"/>
        <w:tabs>
          <w:tab w:val="left" w:pos="6182"/>
        </w:tabs>
        <w:ind w:left="1435"/>
      </w:pPr>
      <w:r>
        <w:rPr>
          <w:i/>
          <w:iCs/>
          <w:color w:val="000000"/>
          <w:sz w:val="18"/>
          <w:szCs w:val="18"/>
        </w:rPr>
        <w:t>31 января 1917 г.</w:t>
      </w:r>
      <w:r>
        <w:rPr>
          <w:i/>
          <w:iCs/>
          <w:color w:val="000000"/>
          <w:sz w:val="18"/>
          <w:szCs w:val="18"/>
        </w:rPr>
        <w:tab/>
        <w:t>«Социал-Демократ»</w:t>
      </w:r>
    </w:p>
    <w:p w:rsidR="00610D83" w:rsidRDefault="00610D83" w:rsidP="00610D83">
      <w:pPr>
        <w:shd w:val="clear" w:color="auto" w:fill="FFFFFF"/>
        <w:tabs>
          <w:tab w:val="left" w:pos="6182"/>
        </w:tabs>
        <w:ind w:left="1435"/>
        <w:sectPr w:rsidR="00610D83">
          <w:pgSz w:w="11909" w:h="16834"/>
          <w:pgMar w:top="1440" w:right="1414" w:bottom="720" w:left="1428" w:header="720" w:footer="720" w:gutter="0"/>
          <w:cols w:space="60"/>
          <w:noEndnote/>
        </w:sectPr>
      </w:pPr>
    </w:p>
    <w:p w:rsidR="00610D83" w:rsidRDefault="00610D83" w:rsidP="00610D83">
      <w:pPr>
        <w:shd w:val="clear" w:color="auto" w:fill="FFFFFF"/>
        <w:ind w:left="8501"/>
      </w:pPr>
      <w:r>
        <w:rPr>
          <w:color w:val="000000"/>
        </w:rPr>
        <w:lastRenderedPageBreak/>
        <w:t>349</w:t>
      </w:r>
    </w:p>
    <w:p w:rsidR="00610D83" w:rsidRDefault="00610D83" w:rsidP="00610D83">
      <w:pPr>
        <w:shd w:val="clear" w:color="auto" w:fill="FFFFFF"/>
        <w:spacing w:before="3163"/>
        <w:ind w:left="2342"/>
      </w:pPr>
      <w:r>
        <w:rPr>
          <w:color w:val="000000"/>
          <w:spacing w:val="2"/>
          <w:sz w:val="28"/>
          <w:szCs w:val="28"/>
        </w:rPr>
        <w:t>СТАТИСТИКА И СОЦИОЛОГИЯ</w:t>
      </w:r>
      <w:r>
        <w:rPr>
          <w:color w:val="000000"/>
          <w:spacing w:val="2"/>
          <w:sz w:val="28"/>
          <w:szCs w:val="28"/>
          <w:vertAlign w:val="superscript"/>
        </w:rPr>
        <w:t>125</w:t>
      </w:r>
    </w:p>
    <w:p w:rsidR="00610D83" w:rsidRDefault="00610D83" w:rsidP="00610D83">
      <w:pPr>
        <w:shd w:val="clear" w:color="auto" w:fill="FFFFFF"/>
        <w:spacing w:before="634"/>
        <w:ind w:left="5"/>
        <w:jc w:val="center"/>
      </w:pPr>
      <w:r>
        <w:rPr>
          <w:color w:val="000000"/>
          <w:sz w:val="24"/>
          <w:szCs w:val="24"/>
        </w:rPr>
        <w:t>ПРЕДИСЛОВИЕ</w:t>
      </w:r>
    </w:p>
    <w:p w:rsidR="00610D83" w:rsidRDefault="00610D83" w:rsidP="00610D83">
      <w:pPr>
        <w:shd w:val="clear" w:color="auto" w:fill="FFFFFF"/>
        <w:spacing w:before="269" w:line="413" w:lineRule="exact"/>
        <w:ind w:firstLine="283"/>
        <w:jc w:val="both"/>
      </w:pPr>
      <w:r>
        <w:rPr>
          <w:color w:val="000000"/>
          <w:sz w:val="24"/>
          <w:szCs w:val="24"/>
        </w:rPr>
        <w:t>Предлагаемые вниманию читателя очерки частью не были еще в печати, частью яв</w:t>
      </w:r>
      <w:r>
        <w:rPr>
          <w:color w:val="000000"/>
          <w:sz w:val="24"/>
          <w:szCs w:val="24"/>
        </w:rPr>
        <w:softHyphen/>
        <w:t>ляются перепечаткой статей, появившихся до войны в отдельных периодических изда</w:t>
      </w:r>
      <w:r>
        <w:rPr>
          <w:color w:val="000000"/>
          <w:sz w:val="24"/>
          <w:szCs w:val="24"/>
        </w:rPr>
        <w:softHyphen/>
        <w:t>ниях. Вопрос, которому посвящены очерки, — о значении и роли национальных дви</w:t>
      </w:r>
      <w:r>
        <w:rPr>
          <w:color w:val="000000"/>
          <w:sz w:val="24"/>
          <w:szCs w:val="24"/>
        </w:rPr>
        <w:softHyphen/>
        <w:t>жений, о соотношении национального и интернационального — вызывает теперь, есте</w:t>
      </w:r>
      <w:r>
        <w:rPr>
          <w:color w:val="000000"/>
          <w:sz w:val="24"/>
          <w:szCs w:val="24"/>
        </w:rPr>
        <w:softHyphen/>
        <w:t>ственно, особый интерес. Чаще всего и больше всего недостатком рассуждений по это</w:t>
      </w:r>
      <w:r>
        <w:rPr>
          <w:color w:val="000000"/>
          <w:sz w:val="24"/>
          <w:szCs w:val="24"/>
        </w:rPr>
        <w:softHyphen/>
      </w:r>
      <w:r>
        <w:rPr>
          <w:color w:val="000000"/>
          <w:spacing w:val="2"/>
          <w:sz w:val="24"/>
          <w:szCs w:val="24"/>
        </w:rPr>
        <w:t xml:space="preserve">му вопросу является отсутствие исторической точки зрения и конкретности. Очень </w:t>
      </w:r>
      <w:r>
        <w:rPr>
          <w:color w:val="000000"/>
          <w:spacing w:val="1"/>
          <w:sz w:val="24"/>
          <w:szCs w:val="24"/>
        </w:rPr>
        <w:t xml:space="preserve">обычен провоз всяческой контрабанды под флагом общих фраз. Мы думаем поэтому, </w:t>
      </w:r>
      <w:r>
        <w:rPr>
          <w:color w:val="000000"/>
          <w:sz w:val="24"/>
          <w:szCs w:val="24"/>
        </w:rPr>
        <w:t>что немного статистики окажется весьма неизлишним. Сличение того, что было сказа</w:t>
      </w:r>
      <w:r>
        <w:rPr>
          <w:color w:val="000000"/>
          <w:sz w:val="24"/>
          <w:szCs w:val="24"/>
        </w:rPr>
        <w:softHyphen/>
        <w:t>но нами до войны, с ее уроками кажется нам небесполезным. Очерки связаны единст</w:t>
      </w:r>
      <w:r>
        <w:rPr>
          <w:color w:val="000000"/>
          <w:sz w:val="24"/>
          <w:szCs w:val="24"/>
        </w:rPr>
        <w:softHyphen/>
      </w:r>
      <w:r>
        <w:rPr>
          <w:color w:val="000000"/>
          <w:spacing w:val="-1"/>
          <w:sz w:val="24"/>
          <w:szCs w:val="24"/>
        </w:rPr>
        <w:t xml:space="preserve">вом теории и точки зрения. </w:t>
      </w:r>
      <w:r>
        <w:rPr>
          <w:color w:val="000000"/>
          <w:sz w:val="24"/>
          <w:szCs w:val="24"/>
        </w:rPr>
        <w:t>Январь 1917 г.</w:t>
      </w:r>
    </w:p>
    <w:p w:rsidR="00610D83" w:rsidRDefault="00610D83" w:rsidP="00610D83">
      <w:pPr>
        <w:shd w:val="clear" w:color="auto" w:fill="FFFFFF"/>
        <w:spacing w:line="413" w:lineRule="exact"/>
        <w:jc w:val="right"/>
      </w:pPr>
      <w:r>
        <w:rPr>
          <w:i/>
          <w:iCs/>
          <w:color w:val="000000"/>
          <w:sz w:val="24"/>
          <w:szCs w:val="24"/>
        </w:rPr>
        <w:t>Автор</w:t>
      </w:r>
    </w:p>
    <w:p w:rsidR="00610D83" w:rsidRDefault="00610D83" w:rsidP="00610D83">
      <w:pPr>
        <w:shd w:val="clear" w:color="auto" w:fill="FFFFFF"/>
        <w:spacing w:before="350" w:line="274" w:lineRule="exact"/>
        <w:ind w:left="2674" w:right="2611"/>
        <w:jc w:val="center"/>
      </w:pPr>
      <w:r>
        <w:rPr>
          <w:b/>
          <w:bCs/>
          <w:color w:val="000000"/>
          <w:spacing w:val="-3"/>
          <w:sz w:val="24"/>
          <w:szCs w:val="24"/>
        </w:rPr>
        <w:t>ИСТОРИЧЕСКАЯ ОБСТАНОВКА НАЦИОНАЛЬНЫХ ДВИЖЕНИЙ</w:t>
      </w:r>
    </w:p>
    <w:p w:rsidR="00610D83" w:rsidRDefault="00610D83" w:rsidP="00610D83">
      <w:pPr>
        <w:shd w:val="clear" w:color="auto" w:fill="FFFFFF"/>
        <w:spacing w:before="125" w:line="413" w:lineRule="exact"/>
        <w:ind w:left="5" w:firstLine="293"/>
        <w:jc w:val="both"/>
      </w:pPr>
      <w:r>
        <w:rPr>
          <w:color w:val="000000"/>
          <w:sz w:val="24"/>
          <w:szCs w:val="24"/>
        </w:rPr>
        <w:t xml:space="preserve">Факты — упрямая вещь, говорит английская пословица. Эта пословица особенно часто вспоминается, когда видишь, как иной писатель соловьем разливается по вопросу </w:t>
      </w:r>
      <w:r>
        <w:rPr>
          <w:color w:val="000000"/>
          <w:spacing w:val="1"/>
          <w:sz w:val="24"/>
          <w:szCs w:val="24"/>
        </w:rPr>
        <w:t>о величии «принципа национальности» в его разных значениях и соотношениях, при</w:t>
      </w:r>
      <w:r>
        <w:rPr>
          <w:color w:val="000000"/>
          <w:spacing w:val="1"/>
          <w:sz w:val="24"/>
          <w:szCs w:val="24"/>
        </w:rPr>
        <w:softHyphen/>
      </w:r>
      <w:r>
        <w:rPr>
          <w:color w:val="000000"/>
          <w:spacing w:val="-2"/>
          <w:sz w:val="24"/>
          <w:szCs w:val="24"/>
        </w:rPr>
        <w:t>чем</w:t>
      </w:r>
    </w:p>
    <w:p w:rsidR="00610D83" w:rsidRDefault="00610D83" w:rsidP="00610D83">
      <w:pPr>
        <w:shd w:val="clear" w:color="auto" w:fill="FFFFFF"/>
        <w:spacing w:before="125" w:line="413" w:lineRule="exact"/>
        <w:ind w:left="5" w:firstLine="29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color w:val="000000"/>
          <w:spacing w:val="-1"/>
          <w:sz w:val="24"/>
          <w:szCs w:val="24"/>
        </w:rPr>
        <w:t>применяется этот «принцип» по большей части столь же удачно, как удачны и уместны были восклицания известного героя народной сказки: «таскать вам не перетаскать» при виде похоронной процессии.</w:t>
      </w:r>
    </w:p>
    <w:p w:rsidR="00610D83" w:rsidRDefault="00610D83" w:rsidP="00610D83">
      <w:pPr>
        <w:shd w:val="clear" w:color="auto" w:fill="FFFFFF"/>
        <w:spacing w:line="413" w:lineRule="exact"/>
        <w:ind w:right="5" w:firstLine="288"/>
        <w:jc w:val="both"/>
      </w:pPr>
      <w:r>
        <w:rPr>
          <w:color w:val="000000"/>
          <w:sz w:val="24"/>
          <w:szCs w:val="24"/>
        </w:rPr>
        <w:t xml:space="preserve">Точные факты, бесспорные факты — вот что особенно невыносимо для этого рода писателей и вот что особенно необходимо, если хотеть серьезно разобраться в сложном </w:t>
      </w:r>
      <w:r>
        <w:rPr>
          <w:color w:val="000000"/>
          <w:spacing w:val="1"/>
          <w:sz w:val="24"/>
          <w:szCs w:val="24"/>
        </w:rPr>
        <w:t>и трудном вопросе, сплошь да рядом умышленно запутываемом. Но как собрать фак</w:t>
      </w:r>
      <w:r>
        <w:rPr>
          <w:color w:val="000000"/>
          <w:spacing w:val="1"/>
          <w:sz w:val="24"/>
          <w:szCs w:val="24"/>
        </w:rPr>
        <w:softHyphen/>
      </w:r>
      <w:r>
        <w:rPr>
          <w:color w:val="000000"/>
          <w:sz w:val="24"/>
          <w:szCs w:val="24"/>
        </w:rPr>
        <w:t>ты? как установить их связь и взаимозависимость?</w:t>
      </w:r>
    </w:p>
    <w:p w:rsidR="00610D83" w:rsidRDefault="00610D83" w:rsidP="00610D83">
      <w:pPr>
        <w:shd w:val="clear" w:color="auto" w:fill="FFFFFF"/>
        <w:spacing w:line="413" w:lineRule="exact"/>
        <w:ind w:firstLine="274"/>
        <w:jc w:val="both"/>
      </w:pPr>
      <w:r>
        <w:rPr>
          <w:color w:val="000000"/>
          <w:sz w:val="24"/>
          <w:szCs w:val="24"/>
        </w:rPr>
        <w:t>В области явлений общественных нет приема более распространенного и более не</w:t>
      </w:r>
      <w:r>
        <w:rPr>
          <w:color w:val="000000"/>
          <w:sz w:val="24"/>
          <w:szCs w:val="24"/>
        </w:rPr>
        <w:softHyphen/>
        <w:t xml:space="preserve">состоятельного, как выхватывание </w:t>
      </w:r>
      <w:r>
        <w:rPr>
          <w:i/>
          <w:iCs/>
          <w:color w:val="000000"/>
          <w:sz w:val="24"/>
          <w:szCs w:val="24"/>
        </w:rPr>
        <w:t xml:space="preserve">отдельных </w:t>
      </w:r>
      <w:r>
        <w:rPr>
          <w:color w:val="000000"/>
          <w:sz w:val="24"/>
          <w:szCs w:val="24"/>
        </w:rPr>
        <w:t xml:space="preserve">фактиков, игра в примеры. Подобрать примеры вообще — не стоит никакого труда, но и значения это не имеет никакого, или чисто отрицательное, ибо все дело в исторической конкретной обстановке отдельных случаев. Факты, если взять их в их </w:t>
      </w:r>
      <w:r>
        <w:rPr>
          <w:i/>
          <w:iCs/>
          <w:color w:val="000000"/>
          <w:sz w:val="24"/>
          <w:szCs w:val="24"/>
        </w:rPr>
        <w:t xml:space="preserve">целом, </w:t>
      </w:r>
      <w:r>
        <w:rPr>
          <w:color w:val="000000"/>
          <w:sz w:val="24"/>
          <w:szCs w:val="24"/>
        </w:rPr>
        <w:t xml:space="preserve">в их </w:t>
      </w:r>
      <w:r>
        <w:rPr>
          <w:i/>
          <w:iCs/>
          <w:color w:val="000000"/>
          <w:sz w:val="24"/>
          <w:szCs w:val="24"/>
        </w:rPr>
        <w:t xml:space="preserve">связи, </w:t>
      </w:r>
      <w:r>
        <w:rPr>
          <w:color w:val="000000"/>
          <w:sz w:val="24"/>
          <w:szCs w:val="24"/>
        </w:rPr>
        <w:t>не только «упрямая», но и безус</w:t>
      </w:r>
      <w:r>
        <w:rPr>
          <w:color w:val="000000"/>
          <w:sz w:val="24"/>
          <w:szCs w:val="24"/>
        </w:rPr>
        <w:softHyphen/>
        <w:t xml:space="preserve">ловно доказательная вещь. Фактики, если они берутся вне целого, вне связи, если они </w:t>
      </w:r>
      <w:r>
        <w:rPr>
          <w:color w:val="000000"/>
          <w:spacing w:val="1"/>
          <w:sz w:val="24"/>
          <w:szCs w:val="24"/>
        </w:rPr>
        <w:t>отрывочны и произвольны, являются именно только игрушкой или кое-чем еще поху</w:t>
      </w:r>
      <w:r>
        <w:rPr>
          <w:color w:val="000000"/>
          <w:spacing w:val="1"/>
          <w:sz w:val="24"/>
          <w:szCs w:val="24"/>
        </w:rPr>
        <w:softHyphen/>
      </w:r>
      <w:r>
        <w:rPr>
          <w:color w:val="000000"/>
          <w:spacing w:val="2"/>
          <w:sz w:val="24"/>
          <w:szCs w:val="24"/>
        </w:rPr>
        <w:t xml:space="preserve">же. Например, когда писатель, бывший в прежние времена серьезным и желающий, </w:t>
      </w:r>
      <w:r>
        <w:rPr>
          <w:color w:val="000000"/>
          <w:spacing w:val="1"/>
          <w:sz w:val="24"/>
          <w:szCs w:val="24"/>
        </w:rPr>
        <w:t xml:space="preserve">чтобы его считали таковым, берет факт монгольского ига и выставляет его как пример </w:t>
      </w:r>
      <w:r>
        <w:rPr>
          <w:color w:val="000000"/>
          <w:sz w:val="24"/>
          <w:szCs w:val="24"/>
        </w:rPr>
        <w:t xml:space="preserve">в пояснение некоторых событий в Европе </w:t>
      </w:r>
      <w:r>
        <w:rPr>
          <w:color w:val="000000"/>
          <w:sz w:val="24"/>
          <w:szCs w:val="24"/>
          <w:lang w:val="en-US"/>
        </w:rPr>
        <w:t xml:space="preserve">XX </w:t>
      </w:r>
      <w:r>
        <w:rPr>
          <w:color w:val="000000"/>
          <w:sz w:val="24"/>
          <w:szCs w:val="24"/>
        </w:rPr>
        <w:t>века, можно ли это считать только игрой, или правильнее отнести это к политическому шарлатанству? Монгольское иго есть ис</w:t>
      </w:r>
      <w:r>
        <w:rPr>
          <w:color w:val="000000"/>
          <w:sz w:val="24"/>
          <w:szCs w:val="24"/>
        </w:rPr>
        <w:softHyphen/>
        <w:t xml:space="preserve">торический факт, несомненно связанный с национальным вопросом, как и в Европе </w:t>
      </w:r>
      <w:r>
        <w:rPr>
          <w:color w:val="000000"/>
          <w:sz w:val="24"/>
          <w:szCs w:val="24"/>
          <w:lang w:val="en-US"/>
        </w:rPr>
        <w:t xml:space="preserve">XX </w:t>
      </w:r>
      <w:r>
        <w:rPr>
          <w:color w:val="000000"/>
          <w:sz w:val="24"/>
          <w:szCs w:val="24"/>
        </w:rPr>
        <w:t>века наблюдается ряд фактов, столь же несомненно связанных с этим вопросом. Одна</w:t>
      </w:r>
      <w:r>
        <w:rPr>
          <w:color w:val="000000"/>
          <w:sz w:val="24"/>
          <w:szCs w:val="24"/>
        </w:rPr>
        <w:softHyphen/>
        <w:t>ко немного найдется людей — типа тех, кого французы зовут «национальными клоуна</w:t>
      </w:r>
      <w:r>
        <w:rPr>
          <w:color w:val="000000"/>
          <w:sz w:val="24"/>
          <w:szCs w:val="24"/>
        </w:rPr>
        <w:softHyphen/>
        <w:t>ми», — способных претендовать на серьезность и оперировать для иллюстрации про</w:t>
      </w:r>
      <w:r>
        <w:rPr>
          <w:color w:val="000000"/>
          <w:sz w:val="24"/>
          <w:szCs w:val="24"/>
        </w:rPr>
        <w:softHyphen/>
        <w:t xml:space="preserve">исходящего в Европе в </w:t>
      </w:r>
      <w:r>
        <w:rPr>
          <w:color w:val="000000"/>
          <w:sz w:val="24"/>
          <w:szCs w:val="24"/>
          <w:lang w:val="en-US"/>
        </w:rPr>
        <w:t xml:space="preserve">XX </w:t>
      </w:r>
      <w:r>
        <w:rPr>
          <w:color w:val="000000"/>
          <w:sz w:val="24"/>
          <w:szCs w:val="24"/>
        </w:rPr>
        <w:t>веке с «фактом» монгольского ига.</w:t>
      </w:r>
    </w:p>
    <w:p w:rsidR="00610D83" w:rsidRDefault="00610D83" w:rsidP="00610D83">
      <w:pPr>
        <w:shd w:val="clear" w:color="auto" w:fill="FFFFFF"/>
        <w:spacing w:line="413" w:lineRule="exact"/>
        <w:ind w:left="10" w:right="10" w:firstLine="274"/>
        <w:jc w:val="both"/>
      </w:pPr>
      <w:r>
        <w:rPr>
          <w:color w:val="000000"/>
          <w:sz w:val="24"/>
          <w:szCs w:val="24"/>
        </w:rPr>
        <w:t>Вывод отсюда ясен: надо попытаться установить такой фундамент из точных и бес</w:t>
      </w:r>
      <w:r>
        <w:rPr>
          <w:color w:val="000000"/>
          <w:sz w:val="24"/>
          <w:szCs w:val="24"/>
        </w:rPr>
        <w:softHyphen/>
        <w:t>спорных фактов, на который можно бы было опираться, с которым можно было бы со</w:t>
      </w:r>
      <w:r>
        <w:rPr>
          <w:color w:val="000000"/>
          <w:sz w:val="24"/>
          <w:szCs w:val="24"/>
        </w:rPr>
        <w:softHyphen/>
        <w:t>поставлять любое из тех «общих» или «примерных»</w:t>
      </w:r>
    </w:p>
    <w:p w:rsidR="00610D83" w:rsidRDefault="00610D83" w:rsidP="00610D83">
      <w:pPr>
        <w:shd w:val="clear" w:color="auto" w:fill="FFFFFF"/>
        <w:spacing w:line="413" w:lineRule="exact"/>
        <w:ind w:left="10" w:righ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918"/>
          <w:tab w:val="left" w:leader="underscore" w:pos="8501"/>
        </w:tabs>
      </w:pPr>
      <w:r>
        <w:lastRenderedPageBreak/>
        <w:tab/>
      </w:r>
      <w:r>
        <w:rPr>
          <w:color w:val="000000"/>
          <w:u w:val="single"/>
        </w:rPr>
        <w:t>СТАТИСТИКА И СОЦИОЛОГИЯ</w:t>
      </w:r>
      <w:r>
        <w:rPr>
          <w:color w:val="000000"/>
          <w:u w:val="single"/>
        </w:rPr>
        <w:tab/>
      </w:r>
      <w:r>
        <w:rPr>
          <w:color w:val="000000"/>
        </w:rPr>
        <w:t>351</w:t>
      </w:r>
    </w:p>
    <w:p w:rsidR="00610D83" w:rsidRDefault="00610D83" w:rsidP="00610D83">
      <w:pPr>
        <w:shd w:val="clear" w:color="auto" w:fill="FFFFFF"/>
        <w:spacing w:before="648" w:line="413" w:lineRule="exact"/>
        <w:ind w:left="5"/>
        <w:jc w:val="both"/>
      </w:pPr>
      <w:r>
        <w:rPr>
          <w:color w:val="000000"/>
          <w:spacing w:val="4"/>
          <w:sz w:val="24"/>
          <w:szCs w:val="24"/>
        </w:rPr>
        <w:t xml:space="preserve">рассуждений, которыми так безмерно злоупотребляют в некоторых странах в наши </w:t>
      </w:r>
      <w:r>
        <w:rPr>
          <w:color w:val="000000"/>
          <w:spacing w:val="1"/>
          <w:sz w:val="24"/>
          <w:szCs w:val="24"/>
        </w:rPr>
        <w:t xml:space="preserve">дни. Чтобы это был действительно фундамент, необходимо брать не отдельные факты, </w:t>
      </w:r>
      <w:r>
        <w:rPr>
          <w:color w:val="000000"/>
          <w:spacing w:val="-1"/>
          <w:sz w:val="24"/>
          <w:szCs w:val="24"/>
        </w:rPr>
        <w:t xml:space="preserve">а </w:t>
      </w:r>
      <w:r>
        <w:rPr>
          <w:i/>
          <w:iCs/>
          <w:color w:val="000000"/>
          <w:spacing w:val="-1"/>
          <w:sz w:val="24"/>
          <w:szCs w:val="24"/>
        </w:rPr>
        <w:t xml:space="preserve">всю совокупность </w:t>
      </w:r>
      <w:r>
        <w:rPr>
          <w:color w:val="000000"/>
          <w:spacing w:val="-1"/>
          <w:sz w:val="24"/>
          <w:szCs w:val="24"/>
        </w:rPr>
        <w:t xml:space="preserve">относящихся к рассматриваемому вопросу фактов, </w:t>
      </w:r>
      <w:r>
        <w:rPr>
          <w:i/>
          <w:iCs/>
          <w:color w:val="000000"/>
          <w:spacing w:val="-1"/>
          <w:sz w:val="24"/>
          <w:szCs w:val="24"/>
        </w:rPr>
        <w:t xml:space="preserve">без единого </w:t>
      </w:r>
      <w:r>
        <w:rPr>
          <w:color w:val="000000"/>
          <w:spacing w:val="-1"/>
          <w:sz w:val="24"/>
          <w:szCs w:val="24"/>
        </w:rPr>
        <w:t>ис</w:t>
      </w:r>
      <w:r>
        <w:rPr>
          <w:color w:val="000000"/>
          <w:spacing w:val="-1"/>
          <w:sz w:val="24"/>
          <w:szCs w:val="24"/>
        </w:rPr>
        <w:softHyphen/>
      </w:r>
      <w:r>
        <w:rPr>
          <w:color w:val="000000"/>
          <w:spacing w:val="1"/>
          <w:sz w:val="24"/>
          <w:szCs w:val="24"/>
        </w:rPr>
        <w:t xml:space="preserve">ключения, ибо иначе неизбежно возникнет подозрение, и вполне законное подозрение, в том, что факты выбраны или подобраны произвольно, что вместо объективной связи </w:t>
      </w:r>
      <w:r>
        <w:rPr>
          <w:color w:val="000000"/>
          <w:spacing w:val="-1"/>
          <w:sz w:val="24"/>
          <w:szCs w:val="24"/>
        </w:rPr>
        <w:t xml:space="preserve">и взаимозависимости исторических явлений в их целом преподносится «субъективная» </w:t>
      </w:r>
      <w:r>
        <w:rPr>
          <w:color w:val="000000"/>
          <w:sz w:val="24"/>
          <w:szCs w:val="24"/>
        </w:rPr>
        <w:t>стряпня для оправдания, может быть, грязного дела. Это ведь бывает... чаще, чем ка</w:t>
      </w:r>
      <w:r>
        <w:rPr>
          <w:color w:val="000000"/>
          <w:sz w:val="24"/>
          <w:szCs w:val="24"/>
        </w:rPr>
        <w:softHyphen/>
      </w:r>
      <w:r>
        <w:rPr>
          <w:color w:val="000000"/>
          <w:spacing w:val="-4"/>
          <w:sz w:val="24"/>
          <w:szCs w:val="24"/>
        </w:rPr>
        <w:t>жется.</w:t>
      </w:r>
    </w:p>
    <w:p w:rsidR="00610D83" w:rsidRDefault="00610D83" w:rsidP="00610D83">
      <w:pPr>
        <w:shd w:val="clear" w:color="auto" w:fill="FFFFFF"/>
        <w:spacing w:line="413" w:lineRule="exact"/>
        <w:ind w:left="5" w:right="5" w:firstLine="278"/>
        <w:jc w:val="both"/>
      </w:pPr>
      <w:r>
        <w:rPr>
          <w:color w:val="000000"/>
          <w:spacing w:val="-1"/>
          <w:sz w:val="24"/>
          <w:szCs w:val="24"/>
        </w:rPr>
        <w:t>Исходя из этих соображений, мы решили начать со статистики, вполне сознавая, ко</w:t>
      </w:r>
      <w:r>
        <w:rPr>
          <w:color w:val="000000"/>
          <w:spacing w:val="-1"/>
          <w:sz w:val="24"/>
          <w:szCs w:val="24"/>
        </w:rPr>
        <w:softHyphen/>
        <w:t>нечно, какую глубокую антипатию вызывает статистика у некоторых читателей, пред</w:t>
      </w:r>
      <w:r>
        <w:rPr>
          <w:color w:val="000000"/>
          <w:spacing w:val="-1"/>
          <w:sz w:val="24"/>
          <w:szCs w:val="24"/>
        </w:rPr>
        <w:softHyphen/>
      </w:r>
      <w:r>
        <w:rPr>
          <w:color w:val="000000"/>
          <w:sz w:val="24"/>
          <w:szCs w:val="24"/>
        </w:rPr>
        <w:t>почитающих «низким истинам» «нас возвышающий обман», и у некоторых писателей, любящих провозить под флагом «общих» рассуждений об интернационализме, космо</w:t>
      </w:r>
      <w:r>
        <w:rPr>
          <w:color w:val="000000"/>
          <w:sz w:val="24"/>
          <w:szCs w:val="24"/>
        </w:rPr>
        <w:softHyphen/>
        <w:t>политизме, национализме, патриотизме и т. п. политическую контрабанду.</w:t>
      </w:r>
    </w:p>
    <w:p w:rsidR="00610D83" w:rsidRDefault="00610D83" w:rsidP="00610D83">
      <w:pPr>
        <w:shd w:val="clear" w:color="auto" w:fill="FFFFFF"/>
        <w:spacing w:before="216" w:line="485" w:lineRule="exact"/>
        <w:ind w:left="2770" w:right="2765"/>
        <w:jc w:val="center"/>
      </w:pPr>
      <w:r>
        <w:rPr>
          <w:color w:val="000000"/>
          <w:sz w:val="28"/>
          <w:szCs w:val="28"/>
        </w:rPr>
        <w:t xml:space="preserve">ГЛАВА 1 </w:t>
      </w:r>
      <w:r>
        <w:rPr>
          <w:color w:val="000000"/>
          <w:spacing w:val="9"/>
          <w:sz w:val="28"/>
          <w:szCs w:val="28"/>
        </w:rPr>
        <w:t>НЕМНОГО СТАТИСТИКИ</w:t>
      </w:r>
    </w:p>
    <w:p w:rsidR="00610D83" w:rsidRDefault="00610D83" w:rsidP="00610D83">
      <w:pPr>
        <w:shd w:val="clear" w:color="auto" w:fill="FFFFFF"/>
        <w:spacing w:before="763" w:line="413" w:lineRule="exact"/>
        <w:ind w:firstLine="288"/>
        <w:jc w:val="both"/>
      </w:pPr>
      <w:r>
        <w:rPr>
          <w:color w:val="000000"/>
          <w:sz w:val="24"/>
          <w:szCs w:val="24"/>
        </w:rPr>
        <w:t xml:space="preserve">Чтобы обозреть действительно </w:t>
      </w:r>
      <w:r>
        <w:rPr>
          <w:i/>
          <w:iCs/>
          <w:color w:val="000000"/>
          <w:sz w:val="24"/>
          <w:szCs w:val="24"/>
        </w:rPr>
        <w:t xml:space="preserve">всю </w:t>
      </w:r>
      <w:r>
        <w:rPr>
          <w:color w:val="000000"/>
          <w:sz w:val="24"/>
          <w:szCs w:val="24"/>
        </w:rPr>
        <w:t>совокупность данных о национальных движени</w:t>
      </w:r>
      <w:r>
        <w:rPr>
          <w:color w:val="000000"/>
          <w:sz w:val="24"/>
          <w:szCs w:val="24"/>
        </w:rPr>
        <w:softHyphen/>
      </w:r>
      <w:r>
        <w:rPr>
          <w:color w:val="000000"/>
          <w:spacing w:val="2"/>
          <w:sz w:val="24"/>
          <w:szCs w:val="24"/>
        </w:rPr>
        <w:t xml:space="preserve">ях, надо взять </w:t>
      </w:r>
      <w:r>
        <w:rPr>
          <w:i/>
          <w:iCs/>
          <w:color w:val="000000"/>
          <w:spacing w:val="2"/>
          <w:sz w:val="24"/>
          <w:szCs w:val="24"/>
        </w:rPr>
        <w:t xml:space="preserve">все </w:t>
      </w:r>
      <w:r>
        <w:rPr>
          <w:color w:val="000000"/>
          <w:spacing w:val="2"/>
          <w:sz w:val="24"/>
          <w:szCs w:val="24"/>
        </w:rPr>
        <w:t xml:space="preserve">население земли. Два признака при этом должны быть как можно </w:t>
      </w:r>
      <w:r>
        <w:rPr>
          <w:color w:val="000000"/>
          <w:spacing w:val="-1"/>
          <w:sz w:val="24"/>
          <w:szCs w:val="24"/>
        </w:rPr>
        <w:t xml:space="preserve">точнее установлены и как можно полнее прослежены: во-первых, чистота или пестрота </w:t>
      </w:r>
      <w:r>
        <w:rPr>
          <w:color w:val="000000"/>
          <w:sz w:val="24"/>
          <w:szCs w:val="24"/>
        </w:rPr>
        <w:t>национального состава отдельных государств; во-вторых, деление государств (или го</w:t>
      </w:r>
      <w:r>
        <w:rPr>
          <w:color w:val="000000"/>
          <w:sz w:val="24"/>
          <w:szCs w:val="24"/>
        </w:rPr>
        <w:softHyphen/>
      </w:r>
      <w:r>
        <w:rPr>
          <w:color w:val="000000"/>
          <w:spacing w:val="1"/>
          <w:sz w:val="24"/>
          <w:szCs w:val="24"/>
        </w:rPr>
        <w:t xml:space="preserve">сударственно-подобных образований в тех случаях, когда возникает сомнение, можно </w:t>
      </w:r>
      <w:r>
        <w:rPr>
          <w:color w:val="000000"/>
          <w:spacing w:val="-1"/>
          <w:sz w:val="24"/>
          <w:szCs w:val="24"/>
        </w:rPr>
        <w:t xml:space="preserve">ли говорить собственно о государстве) на политически самостоятельные и политически </w:t>
      </w:r>
      <w:r>
        <w:rPr>
          <w:color w:val="000000"/>
          <w:spacing w:val="-2"/>
          <w:sz w:val="24"/>
          <w:szCs w:val="24"/>
        </w:rPr>
        <w:t>зависимые.</w:t>
      </w:r>
    </w:p>
    <w:p w:rsidR="00610D83" w:rsidRDefault="00610D83" w:rsidP="00610D83">
      <w:pPr>
        <w:shd w:val="clear" w:color="auto" w:fill="FFFFFF"/>
        <w:spacing w:line="413" w:lineRule="exact"/>
        <w:ind w:left="10" w:firstLine="274"/>
        <w:jc w:val="both"/>
      </w:pPr>
      <w:r>
        <w:rPr>
          <w:color w:val="000000"/>
          <w:sz w:val="24"/>
          <w:szCs w:val="24"/>
        </w:rPr>
        <w:t>Возьмем новейшие данные, опубликованные в 1916 году, и будем опираться на два источника: один — немецкий, «Географически-статистические таблицы» Отто Гюбне</w:t>
      </w:r>
      <w:r>
        <w:rPr>
          <w:color w:val="000000"/>
          <w:sz w:val="24"/>
          <w:szCs w:val="24"/>
        </w:rPr>
        <w:softHyphen/>
        <w:t>ра, и один английский, «Политический Ежегодник»</w:t>
      </w:r>
    </w:p>
    <w:p w:rsidR="00610D83" w:rsidRDefault="00610D83" w:rsidP="00610D83">
      <w:pPr>
        <w:shd w:val="clear" w:color="auto" w:fill="FFFFFF"/>
        <w:spacing w:line="413" w:lineRule="exact"/>
        <w:ind w:left="10"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jc w:val="both"/>
      </w:pPr>
      <w:r>
        <w:rPr>
          <w:color w:val="000000"/>
          <w:sz w:val="24"/>
          <w:szCs w:val="24"/>
          <w:lang w:val="en-US"/>
        </w:rPr>
        <w:t xml:space="preserve">(«The Statesman's Year-Book»). </w:t>
      </w:r>
      <w:r>
        <w:rPr>
          <w:color w:val="000000"/>
          <w:sz w:val="24"/>
          <w:szCs w:val="24"/>
        </w:rPr>
        <w:t xml:space="preserve">Первый источник придется взять за основу, так как он гораздо полнее по интересующему нас вопросу, вторым же будем пользоваться для </w:t>
      </w:r>
      <w:r>
        <w:rPr>
          <w:color w:val="000000"/>
          <w:spacing w:val="-1"/>
          <w:sz w:val="24"/>
          <w:szCs w:val="24"/>
        </w:rPr>
        <w:t>проверки и некоторых, большей частью частных, исправлений.</w:t>
      </w:r>
    </w:p>
    <w:p w:rsidR="00610D83" w:rsidRDefault="00610D83" w:rsidP="00610D83">
      <w:pPr>
        <w:shd w:val="clear" w:color="auto" w:fill="FFFFFF"/>
        <w:spacing w:line="413" w:lineRule="exact"/>
        <w:ind w:left="10" w:right="5" w:firstLine="278"/>
        <w:jc w:val="both"/>
      </w:pPr>
      <w:r>
        <w:rPr>
          <w:color w:val="000000"/>
          <w:sz w:val="24"/>
          <w:szCs w:val="24"/>
        </w:rPr>
        <w:t xml:space="preserve">Начнем наш обзор с политически самостоятельных и наиболее «чистых», в смысле </w:t>
      </w:r>
      <w:r>
        <w:rPr>
          <w:color w:val="000000"/>
          <w:spacing w:val="-1"/>
          <w:sz w:val="24"/>
          <w:szCs w:val="24"/>
        </w:rPr>
        <w:t xml:space="preserve">цельности национального состава, государств. На первое место выдвигается здесь сразу </w:t>
      </w:r>
      <w:r>
        <w:rPr>
          <w:color w:val="000000"/>
          <w:sz w:val="24"/>
          <w:szCs w:val="24"/>
        </w:rPr>
        <w:t xml:space="preserve">группа государств </w:t>
      </w:r>
      <w:r>
        <w:rPr>
          <w:i/>
          <w:iCs/>
          <w:color w:val="000000"/>
          <w:sz w:val="24"/>
          <w:szCs w:val="24"/>
        </w:rPr>
        <w:t xml:space="preserve">Западной </w:t>
      </w:r>
      <w:r>
        <w:rPr>
          <w:color w:val="000000"/>
          <w:sz w:val="24"/>
          <w:szCs w:val="24"/>
        </w:rPr>
        <w:t>Европы, т. е. лежащих к западу от России и Австрии.</w:t>
      </w:r>
    </w:p>
    <w:p w:rsidR="00610D83" w:rsidRDefault="00610D83" w:rsidP="00610D83">
      <w:pPr>
        <w:shd w:val="clear" w:color="auto" w:fill="FFFFFF"/>
        <w:spacing w:line="413" w:lineRule="exact"/>
        <w:ind w:firstLine="274"/>
        <w:jc w:val="both"/>
      </w:pPr>
      <w:r>
        <w:rPr>
          <w:color w:val="000000"/>
          <w:sz w:val="24"/>
          <w:szCs w:val="24"/>
        </w:rPr>
        <w:t>Мы имеем здесь всего 17 государств, из которых, однако, пять, будучи очень чисты</w:t>
      </w:r>
      <w:r>
        <w:rPr>
          <w:color w:val="000000"/>
          <w:sz w:val="24"/>
          <w:szCs w:val="24"/>
        </w:rPr>
        <w:softHyphen/>
      </w:r>
      <w:r>
        <w:rPr>
          <w:color w:val="000000"/>
          <w:spacing w:val="-1"/>
          <w:sz w:val="24"/>
          <w:szCs w:val="24"/>
        </w:rPr>
        <w:t xml:space="preserve">ми по национальному составу, являются прямо игрушечными по своему ничтожному </w:t>
      </w:r>
      <w:r>
        <w:rPr>
          <w:color w:val="000000"/>
          <w:sz w:val="24"/>
          <w:szCs w:val="24"/>
        </w:rPr>
        <w:t>размеру. Это — Люксембург, Монако, Марино, Лихтенштейн и Андорра, население ко</w:t>
      </w:r>
      <w:r>
        <w:rPr>
          <w:color w:val="000000"/>
          <w:sz w:val="24"/>
          <w:szCs w:val="24"/>
        </w:rPr>
        <w:softHyphen/>
        <w:t>торых, взятое вместе, составляет всего-навсего 310 тысяч человек. Несомненно, гораздо правильнее будет в число государств их вовсе не включать. Из остающихся 12 госу</w:t>
      </w:r>
      <w:r>
        <w:rPr>
          <w:color w:val="000000"/>
          <w:sz w:val="24"/>
          <w:szCs w:val="24"/>
        </w:rPr>
        <w:softHyphen/>
        <w:t>дарств семь — совершенно чистого национального состава: в Италии, Голландии, Пор</w:t>
      </w:r>
      <w:r>
        <w:rPr>
          <w:color w:val="000000"/>
          <w:sz w:val="24"/>
          <w:szCs w:val="24"/>
        </w:rPr>
        <w:softHyphen/>
        <w:t xml:space="preserve">тугалии, Швеции, Норвегии 99 % населения каждого государства принадлежит к одной национальности; в Испании и Дании — по 96% населения. Затем три государства почти чистого национального состава: Франция, Англия, Германия. Во Франции всего 1,3% населения итальянцы, аннектированные Наполеоном </w:t>
      </w:r>
      <w:r>
        <w:rPr>
          <w:color w:val="000000"/>
          <w:sz w:val="24"/>
          <w:szCs w:val="24"/>
          <w:lang w:val="en-US"/>
        </w:rPr>
        <w:t xml:space="preserve">III </w:t>
      </w:r>
      <w:r>
        <w:rPr>
          <w:color w:val="000000"/>
          <w:sz w:val="24"/>
          <w:szCs w:val="24"/>
        </w:rPr>
        <w:t>с нарушением и подделкой во</w:t>
      </w:r>
      <w:r>
        <w:rPr>
          <w:color w:val="000000"/>
          <w:sz w:val="24"/>
          <w:szCs w:val="24"/>
        </w:rPr>
        <w:softHyphen/>
        <w:t>ли населения. В Англии аннексией является Ирландия, население которой, 4,4 млн., со</w:t>
      </w:r>
      <w:r>
        <w:rPr>
          <w:color w:val="000000"/>
          <w:sz w:val="24"/>
          <w:szCs w:val="24"/>
        </w:rPr>
        <w:softHyphen/>
        <w:t>ставляет менее одной десятой всего населения (46,8 млн.). В Германии из 64,9 млн. на</w:t>
      </w:r>
      <w:r>
        <w:rPr>
          <w:color w:val="000000"/>
          <w:sz w:val="24"/>
          <w:szCs w:val="24"/>
        </w:rPr>
        <w:softHyphen/>
        <w:t>селения национально-чуждым и почти сплошь настолько же национально-угнетенным элементом, как ирландцы в Англии, являются поляки (5,47%), датчане (0,25%) и эльзас-лотарингцы (1,87 млн.), причем, однако, из последних некоторая (неизвестно в точно</w:t>
      </w:r>
      <w:r>
        <w:rPr>
          <w:color w:val="000000"/>
          <w:sz w:val="24"/>
          <w:szCs w:val="24"/>
        </w:rPr>
        <w:softHyphen/>
      </w:r>
      <w:r>
        <w:rPr>
          <w:color w:val="000000"/>
          <w:spacing w:val="-1"/>
          <w:sz w:val="24"/>
          <w:szCs w:val="24"/>
        </w:rPr>
        <w:t>сти, какая именно) часть несомненно не только по языку, но и по экономическим инте</w:t>
      </w:r>
      <w:r>
        <w:rPr>
          <w:color w:val="000000"/>
          <w:spacing w:val="-1"/>
          <w:sz w:val="24"/>
          <w:szCs w:val="24"/>
        </w:rPr>
        <w:softHyphen/>
      </w:r>
      <w:r>
        <w:rPr>
          <w:color w:val="000000"/>
          <w:sz w:val="24"/>
          <w:szCs w:val="24"/>
        </w:rPr>
        <w:t>ресам и по симпатиям тяготеет к Германии. В общем, около 5 млн. населения Германии принадлежит к чуждым, неполноправным и даже угнетенным нациям.</w:t>
      </w:r>
    </w:p>
    <w:p w:rsidR="00610D83" w:rsidRDefault="00610D83" w:rsidP="00610D83">
      <w:pPr>
        <w:shd w:val="clear" w:color="auto" w:fill="FFFFFF"/>
        <w:spacing w:line="413" w:lineRule="exact"/>
        <w:ind w:firstLine="27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918"/>
          <w:tab w:val="left" w:leader="underscore" w:pos="8501"/>
        </w:tabs>
      </w:pPr>
      <w:r>
        <w:lastRenderedPageBreak/>
        <w:tab/>
      </w:r>
      <w:r>
        <w:rPr>
          <w:color w:val="000000"/>
          <w:u w:val="single"/>
        </w:rPr>
        <w:t>СТАТИСТИКА И СОЦИОЛОГИЯ</w:t>
      </w:r>
      <w:r>
        <w:rPr>
          <w:color w:val="000000"/>
          <w:u w:val="single"/>
        </w:rPr>
        <w:tab/>
      </w:r>
      <w:r>
        <w:rPr>
          <w:color w:val="000000"/>
        </w:rPr>
        <w:t>353</w:t>
      </w:r>
    </w:p>
    <w:p w:rsidR="00610D83" w:rsidRDefault="00610D83" w:rsidP="00610D83">
      <w:pPr>
        <w:shd w:val="clear" w:color="auto" w:fill="FFFFFF"/>
        <w:spacing w:before="648" w:line="413" w:lineRule="exact"/>
        <w:ind w:left="5" w:firstLine="283"/>
        <w:jc w:val="both"/>
      </w:pPr>
      <w:r>
        <w:rPr>
          <w:color w:val="000000"/>
          <w:sz w:val="24"/>
          <w:szCs w:val="24"/>
        </w:rPr>
        <w:t>Только два маленькие государства Западной Европы имеют смешанный националь</w:t>
      </w:r>
      <w:r>
        <w:rPr>
          <w:color w:val="000000"/>
          <w:sz w:val="24"/>
          <w:szCs w:val="24"/>
        </w:rPr>
        <w:softHyphen/>
      </w:r>
      <w:r>
        <w:rPr>
          <w:color w:val="000000"/>
          <w:spacing w:val="-1"/>
          <w:sz w:val="24"/>
          <w:szCs w:val="24"/>
        </w:rPr>
        <w:t>ный состав: Швейцария, население которой, немного не достигающее четырех миллио</w:t>
      </w:r>
      <w:r>
        <w:rPr>
          <w:color w:val="000000"/>
          <w:spacing w:val="-1"/>
          <w:sz w:val="24"/>
          <w:szCs w:val="24"/>
        </w:rPr>
        <w:softHyphen/>
      </w:r>
      <w:r>
        <w:rPr>
          <w:color w:val="000000"/>
          <w:sz w:val="24"/>
          <w:szCs w:val="24"/>
        </w:rPr>
        <w:t>нов, состоит на 69% из немцев, на 21% из французов и на 8% из итальянцев, — и Бель</w:t>
      </w:r>
      <w:r>
        <w:rPr>
          <w:color w:val="000000"/>
          <w:sz w:val="24"/>
          <w:szCs w:val="24"/>
        </w:rPr>
        <w:softHyphen/>
        <w:t>гия (население поменьше 8 млн.; приблизительно около 53%, вероятно, фламандцев и около 47% французов). Необходимо заметить, однако, что, как ни велика пестрота на</w:t>
      </w:r>
      <w:r>
        <w:rPr>
          <w:color w:val="000000"/>
          <w:sz w:val="24"/>
          <w:szCs w:val="24"/>
        </w:rPr>
        <w:softHyphen/>
        <w:t>ционального состава этих государств, об угнетении наций здесь говорить нельзя. По конституциям обоих государств все нации равноправны; в Швейцарии это равноправие и в действительности проведено полностью; в Бельгии неравноправие есть по отноше</w:t>
      </w:r>
      <w:r>
        <w:rPr>
          <w:color w:val="000000"/>
          <w:sz w:val="24"/>
          <w:szCs w:val="24"/>
        </w:rPr>
        <w:softHyphen/>
      </w:r>
      <w:r>
        <w:rPr>
          <w:color w:val="000000"/>
          <w:spacing w:val="-1"/>
          <w:sz w:val="24"/>
          <w:szCs w:val="24"/>
        </w:rPr>
        <w:t>нию к фламандцам, хотя они и составляют большинство населения, но это неравнопра</w:t>
      </w:r>
      <w:r>
        <w:rPr>
          <w:color w:val="000000"/>
          <w:spacing w:val="-1"/>
          <w:sz w:val="24"/>
          <w:szCs w:val="24"/>
        </w:rPr>
        <w:softHyphen/>
      </w:r>
      <w:r>
        <w:rPr>
          <w:color w:val="000000"/>
          <w:sz w:val="24"/>
          <w:szCs w:val="24"/>
        </w:rPr>
        <w:t>вие ничтожно по сравнению, напр., с тем, что переживали поляки в Германии или ир</w:t>
      </w:r>
      <w:r>
        <w:rPr>
          <w:color w:val="000000"/>
          <w:sz w:val="24"/>
          <w:szCs w:val="24"/>
        </w:rPr>
        <w:softHyphen/>
        <w:t>ландцы в Англии, не говоря уже о том, что наблюдается обычно в странах, не принад</w:t>
      </w:r>
      <w:r>
        <w:rPr>
          <w:color w:val="000000"/>
          <w:sz w:val="24"/>
          <w:szCs w:val="24"/>
        </w:rPr>
        <w:softHyphen/>
      </w:r>
      <w:r>
        <w:rPr>
          <w:color w:val="000000"/>
          <w:spacing w:val="-1"/>
          <w:sz w:val="24"/>
          <w:szCs w:val="24"/>
        </w:rPr>
        <w:t>лежащих к рассматриваемой группе государств. Поэтому, между прочим, термин «го</w:t>
      </w:r>
      <w:r>
        <w:rPr>
          <w:color w:val="000000"/>
          <w:spacing w:val="-1"/>
          <w:sz w:val="24"/>
          <w:szCs w:val="24"/>
        </w:rPr>
        <w:softHyphen/>
        <w:t xml:space="preserve">сударство национальностей», пошедший особенно в ход с легкой руки оппортунистов в </w:t>
      </w:r>
      <w:r>
        <w:rPr>
          <w:color w:val="000000"/>
          <w:sz w:val="24"/>
          <w:szCs w:val="24"/>
        </w:rPr>
        <w:t>национальном вопросе, австрийских писателей К. Реннера и О. Бауэра, является пра</w:t>
      </w:r>
      <w:r>
        <w:rPr>
          <w:color w:val="000000"/>
          <w:sz w:val="24"/>
          <w:szCs w:val="24"/>
        </w:rPr>
        <w:softHyphen/>
        <w:t>вильным лишь в очень ограниченном смысле, именно если, с одной стороны, не забы</w:t>
      </w:r>
      <w:r>
        <w:rPr>
          <w:color w:val="000000"/>
          <w:sz w:val="24"/>
          <w:szCs w:val="24"/>
        </w:rPr>
        <w:softHyphen/>
        <w:t>вать особого исторического места большинства государств такого типа (об этом нам придется еще говорить ниже), а с другой стороны, не допускать прикрытия этим тер</w:t>
      </w:r>
      <w:r>
        <w:rPr>
          <w:color w:val="000000"/>
          <w:sz w:val="24"/>
          <w:szCs w:val="24"/>
        </w:rPr>
        <w:softHyphen/>
      </w:r>
      <w:r>
        <w:rPr>
          <w:color w:val="000000"/>
          <w:spacing w:val="-1"/>
          <w:sz w:val="24"/>
          <w:szCs w:val="24"/>
        </w:rPr>
        <w:t xml:space="preserve">мином коренного различия между действительным равноправием наций и угнетением </w:t>
      </w:r>
      <w:r>
        <w:rPr>
          <w:color w:val="000000"/>
          <w:spacing w:val="-5"/>
          <w:sz w:val="24"/>
          <w:szCs w:val="24"/>
        </w:rPr>
        <w:t>наций.</w:t>
      </w:r>
    </w:p>
    <w:p w:rsidR="00610D83" w:rsidRDefault="00610D83" w:rsidP="00610D83">
      <w:pPr>
        <w:shd w:val="clear" w:color="auto" w:fill="FFFFFF"/>
        <w:spacing w:line="413" w:lineRule="exact"/>
        <w:ind w:left="5" w:right="5" w:firstLine="293"/>
        <w:jc w:val="both"/>
      </w:pPr>
      <w:r>
        <w:rPr>
          <w:color w:val="000000"/>
          <w:sz w:val="24"/>
          <w:szCs w:val="24"/>
        </w:rPr>
        <w:t>Соединяя вместе рассмотренные страны, мы получаем одну группу в 12 западноев</w:t>
      </w:r>
      <w:r>
        <w:rPr>
          <w:color w:val="000000"/>
          <w:sz w:val="24"/>
          <w:szCs w:val="24"/>
        </w:rPr>
        <w:softHyphen/>
        <w:t>ропейских государств с общим населением в 242 млн. человек. Из этих 242-х миллио</w:t>
      </w:r>
      <w:r>
        <w:rPr>
          <w:color w:val="000000"/>
          <w:sz w:val="24"/>
          <w:szCs w:val="24"/>
        </w:rPr>
        <w:softHyphen/>
        <w:t>нов лишь около 9 /г млн., т. е. всего 4%, представляют из себя угнетенные нации (в Англии и Германии). Если подытожить все части населения во всех этих государствах, не принадлежащие к главной государственной национальности, то получим около 15 млн., т. е. 6%.</w:t>
      </w:r>
    </w:p>
    <w:p w:rsidR="00610D83" w:rsidRDefault="00610D83" w:rsidP="00610D83">
      <w:pPr>
        <w:shd w:val="clear" w:color="auto" w:fill="FFFFFF"/>
        <w:spacing w:line="413" w:lineRule="exact"/>
        <w:ind w:left="5" w:right="5" w:firstLine="283"/>
        <w:jc w:val="both"/>
      </w:pPr>
      <w:r>
        <w:rPr>
          <w:color w:val="000000"/>
          <w:sz w:val="24"/>
          <w:szCs w:val="24"/>
        </w:rPr>
        <w:t>В общем и целом, следовательно, данная группа государств характеризуется сле</w:t>
      </w:r>
      <w:r>
        <w:rPr>
          <w:color w:val="000000"/>
          <w:sz w:val="24"/>
          <w:szCs w:val="24"/>
        </w:rPr>
        <w:softHyphen/>
        <w:t>дующими признаками: это —</w:t>
      </w:r>
    </w:p>
    <w:p w:rsidR="00610D83" w:rsidRDefault="00610D83" w:rsidP="00610D83">
      <w:pPr>
        <w:shd w:val="clear" w:color="auto" w:fill="FFFFFF"/>
        <w:spacing w:line="413" w:lineRule="exact"/>
        <w:ind w:left="5" w:right="5" w:firstLine="283"/>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ind w:left="10"/>
        <w:jc w:val="both"/>
      </w:pPr>
      <w:r>
        <w:rPr>
          <w:color w:val="000000"/>
          <w:sz w:val="24"/>
          <w:szCs w:val="24"/>
        </w:rPr>
        <w:t>наиболее передовые капиталистические страны, всего более развитые и в экономиче</w:t>
      </w:r>
      <w:r>
        <w:rPr>
          <w:color w:val="000000"/>
          <w:sz w:val="24"/>
          <w:szCs w:val="24"/>
        </w:rPr>
        <w:softHyphen/>
      </w:r>
      <w:r>
        <w:rPr>
          <w:color w:val="000000"/>
          <w:spacing w:val="-1"/>
          <w:sz w:val="24"/>
          <w:szCs w:val="24"/>
        </w:rPr>
        <w:t>ском и в политическом отношении. Культурный уровень равным образом наиболее вы</w:t>
      </w:r>
      <w:r>
        <w:rPr>
          <w:color w:val="000000"/>
          <w:spacing w:val="-1"/>
          <w:sz w:val="24"/>
          <w:szCs w:val="24"/>
        </w:rPr>
        <w:softHyphen/>
      </w:r>
      <w:r>
        <w:rPr>
          <w:color w:val="000000"/>
          <w:sz w:val="24"/>
          <w:szCs w:val="24"/>
        </w:rPr>
        <w:t>сокий. В национальном отношении большинство этих государств совершенно чистого или почти совершенно чистого национального состава. Национальное неравноправие, как особое политическое явление, играет совершенно незначительную роль. Перед на</w:t>
      </w:r>
      <w:r>
        <w:rPr>
          <w:color w:val="000000"/>
          <w:sz w:val="24"/>
          <w:szCs w:val="24"/>
        </w:rPr>
        <w:softHyphen/>
        <w:t xml:space="preserve">ми — тип того «национального государства», о котором так часто говорят, забывая в </w:t>
      </w:r>
      <w:r>
        <w:rPr>
          <w:color w:val="000000"/>
          <w:spacing w:val="1"/>
          <w:sz w:val="24"/>
          <w:szCs w:val="24"/>
        </w:rPr>
        <w:t>большинстве случаев исторически-условный и преходящий характер этого типа в об</w:t>
      </w:r>
      <w:r>
        <w:rPr>
          <w:color w:val="000000"/>
          <w:spacing w:val="1"/>
          <w:sz w:val="24"/>
          <w:szCs w:val="24"/>
        </w:rPr>
        <w:softHyphen/>
      </w:r>
      <w:r>
        <w:rPr>
          <w:color w:val="000000"/>
          <w:spacing w:val="2"/>
          <w:sz w:val="24"/>
          <w:szCs w:val="24"/>
        </w:rPr>
        <w:t xml:space="preserve">щем капиталистическом развитии человечества. Но об этом подробнее мы скажем в </w:t>
      </w:r>
      <w:r>
        <w:rPr>
          <w:color w:val="000000"/>
          <w:spacing w:val="-3"/>
          <w:sz w:val="24"/>
          <w:szCs w:val="24"/>
        </w:rPr>
        <w:t>своем месте.</w:t>
      </w:r>
    </w:p>
    <w:p w:rsidR="00610D83" w:rsidRDefault="00610D83" w:rsidP="00610D83">
      <w:pPr>
        <w:shd w:val="clear" w:color="auto" w:fill="FFFFFF"/>
        <w:spacing w:line="413" w:lineRule="exact"/>
        <w:ind w:firstLine="283"/>
        <w:jc w:val="both"/>
      </w:pPr>
      <w:r>
        <w:rPr>
          <w:color w:val="000000"/>
          <w:sz w:val="24"/>
          <w:szCs w:val="24"/>
        </w:rPr>
        <w:t>Спрашивается, ограничивается ли этот тип государствами Западной Европы? Оче</w:t>
      </w:r>
      <w:r>
        <w:rPr>
          <w:color w:val="000000"/>
          <w:sz w:val="24"/>
          <w:szCs w:val="24"/>
        </w:rPr>
        <w:softHyphen/>
      </w:r>
      <w:r>
        <w:rPr>
          <w:color w:val="000000"/>
          <w:spacing w:val="-1"/>
          <w:sz w:val="24"/>
          <w:szCs w:val="24"/>
        </w:rPr>
        <w:t>видно, нет. Все основные признаки этого типа, экономические (высокое и особенно бы</w:t>
      </w:r>
      <w:r>
        <w:rPr>
          <w:color w:val="000000"/>
          <w:spacing w:val="-1"/>
          <w:sz w:val="24"/>
          <w:szCs w:val="24"/>
        </w:rPr>
        <w:softHyphen/>
        <w:t>строе развитие капитализма), политические (представительный строй), культурные, на</w:t>
      </w:r>
      <w:r>
        <w:rPr>
          <w:color w:val="000000"/>
          <w:spacing w:val="-1"/>
          <w:sz w:val="24"/>
          <w:szCs w:val="24"/>
        </w:rPr>
        <w:softHyphen/>
      </w:r>
      <w:r>
        <w:rPr>
          <w:color w:val="000000"/>
          <w:sz w:val="24"/>
          <w:szCs w:val="24"/>
        </w:rPr>
        <w:t>циональные, наблюдаются также в передовых государствах Америки и Азии: в Соед. Штатах и в Японии. Национальный состав последней — давно установившийся и со</w:t>
      </w:r>
      <w:r>
        <w:rPr>
          <w:color w:val="000000"/>
          <w:sz w:val="24"/>
          <w:szCs w:val="24"/>
        </w:rPr>
        <w:softHyphen/>
        <w:t>вершенно чистый; население состоит более чем на 99% из японцев. В Соед. Штатах только 11,1% населения составляют негры (а также мулаты и индейцы), которых следу</w:t>
      </w:r>
      <w:r>
        <w:rPr>
          <w:color w:val="000000"/>
          <w:sz w:val="24"/>
          <w:szCs w:val="24"/>
        </w:rPr>
        <w:softHyphen/>
      </w:r>
      <w:r>
        <w:rPr>
          <w:color w:val="000000"/>
          <w:spacing w:val="-1"/>
          <w:sz w:val="24"/>
          <w:szCs w:val="24"/>
        </w:rPr>
        <w:t xml:space="preserve">ет отнести к угнетенной нации, поскольку равенство, отвоеванное гражданской войной </w:t>
      </w:r>
      <w:r>
        <w:rPr>
          <w:color w:val="000000"/>
          <w:sz w:val="24"/>
          <w:szCs w:val="24"/>
        </w:rPr>
        <w:t xml:space="preserve">1861 — 1865 годов и обеспеченное конституцией республики, на деле в главных местах </w:t>
      </w:r>
      <w:r>
        <w:rPr>
          <w:color w:val="000000"/>
          <w:spacing w:val="1"/>
          <w:sz w:val="24"/>
          <w:szCs w:val="24"/>
        </w:rPr>
        <w:t xml:space="preserve">жительства негров (на юге) и во многих отношениях все более ограничивалось в связи </w:t>
      </w:r>
      <w:r>
        <w:rPr>
          <w:color w:val="000000"/>
          <w:sz w:val="24"/>
          <w:szCs w:val="24"/>
        </w:rPr>
        <w:t>с переходом от прогрессивного, домонополистического, капитализма 1860—1870-х го</w:t>
      </w:r>
      <w:r>
        <w:rPr>
          <w:color w:val="000000"/>
          <w:sz w:val="24"/>
          <w:szCs w:val="24"/>
        </w:rPr>
        <w:softHyphen/>
      </w:r>
      <w:r>
        <w:rPr>
          <w:color w:val="000000"/>
          <w:spacing w:val="-1"/>
          <w:sz w:val="24"/>
          <w:szCs w:val="24"/>
        </w:rPr>
        <w:t>дов к реакционному, монополистическому капитализму (империализму) новейшей эпо</w:t>
      </w:r>
      <w:r>
        <w:rPr>
          <w:color w:val="000000"/>
          <w:spacing w:val="-1"/>
          <w:sz w:val="24"/>
          <w:szCs w:val="24"/>
        </w:rPr>
        <w:softHyphen/>
      </w:r>
      <w:r>
        <w:rPr>
          <w:color w:val="000000"/>
          <w:sz w:val="24"/>
          <w:szCs w:val="24"/>
        </w:rPr>
        <w:t>хи, которая в Америке отграничивается особенно ясно испано-американской империа</w:t>
      </w:r>
      <w:r>
        <w:rPr>
          <w:color w:val="000000"/>
          <w:sz w:val="24"/>
          <w:szCs w:val="24"/>
        </w:rPr>
        <w:softHyphen/>
      </w:r>
      <w:r>
        <w:rPr>
          <w:color w:val="000000"/>
          <w:spacing w:val="4"/>
          <w:sz w:val="24"/>
          <w:szCs w:val="24"/>
        </w:rPr>
        <w:t xml:space="preserve">листической (т. е. вызванной дележом добычи между двумя разбойниками) войной </w:t>
      </w:r>
      <w:r>
        <w:rPr>
          <w:color w:val="000000"/>
          <w:sz w:val="24"/>
          <w:szCs w:val="24"/>
        </w:rPr>
        <w:t>1898 года.</w:t>
      </w:r>
    </w:p>
    <w:p w:rsidR="00610D83" w:rsidRDefault="00610D83" w:rsidP="00610D83">
      <w:pPr>
        <w:shd w:val="clear" w:color="auto" w:fill="FFFFFF"/>
        <w:spacing w:line="413" w:lineRule="exact"/>
        <w:ind w:left="29" w:firstLine="259"/>
        <w:jc w:val="both"/>
      </w:pPr>
      <w:r>
        <w:rPr>
          <w:color w:val="000000"/>
          <w:sz w:val="24"/>
          <w:szCs w:val="24"/>
        </w:rPr>
        <w:t>Из 88,7% белого населения Соед. Штатов 74,3% составляют американцы и только 14,4% рожденные за границей, т. е. переселившиеся из других стран. Как</w:t>
      </w:r>
    </w:p>
    <w:p w:rsidR="00610D83" w:rsidRDefault="00610D83" w:rsidP="00610D83">
      <w:pPr>
        <w:shd w:val="clear" w:color="auto" w:fill="FFFFFF"/>
        <w:spacing w:line="413" w:lineRule="exact"/>
        <w:ind w:left="29" w:firstLine="259"/>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2918"/>
          <w:tab w:val="left" w:leader="underscore" w:pos="8501"/>
        </w:tabs>
      </w:pPr>
      <w:r>
        <w:lastRenderedPageBreak/>
        <w:tab/>
      </w:r>
      <w:r>
        <w:rPr>
          <w:color w:val="000000"/>
          <w:u w:val="single"/>
        </w:rPr>
        <w:t>СТАТИСТИКА И СОЦИОЛОГИЯ</w:t>
      </w:r>
      <w:r>
        <w:rPr>
          <w:color w:val="000000"/>
          <w:u w:val="single"/>
        </w:rPr>
        <w:tab/>
      </w:r>
      <w:r>
        <w:rPr>
          <w:color w:val="000000"/>
        </w:rPr>
        <w:t>355</w:t>
      </w:r>
    </w:p>
    <w:p w:rsidR="00610D83" w:rsidRDefault="00610D83" w:rsidP="00610D83">
      <w:pPr>
        <w:shd w:val="clear" w:color="auto" w:fill="FFFFFF"/>
        <w:spacing w:before="653" w:line="413" w:lineRule="exact"/>
        <w:ind w:left="5" w:right="5"/>
        <w:jc w:val="both"/>
      </w:pPr>
      <w:r>
        <w:rPr>
          <w:color w:val="000000"/>
          <w:sz w:val="24"/>
          <w:szCs w:val="24"/>
        </w:rPr>
        <w:t>известно, особо благоприятные условия развития капитализма в Америке и особая бы</w:t>
      </w:r>
      <w:r>
        <w:rPr>
          <w:color w:val="000000"/>
          <w:sz w:val="24"/>
          <w:szCs w:val="24"/>
        </w:rPr>
        <w:softHyphen/>
      </w:r>
      <w:r>
        <w:rPr>
          <w:color w:val="000000"/>
          <w:spacing w:val="3"/>
          <w:sz w:val="24"/>
          <w:szCs w:val="24"/>
        </w:rPr>
        <w:t xml:space="preserve">строта этого развития сделали то, что нигде в мире не перемалываются так быстро и </w:t>
      </w:r>
      <w:r>
        <w:rPr>
          <w:color w:val="000000"/>
          <w:spacing w:val="2"/>
          <w:sz w:val="24"/>
          <w:szCs w:val="24"/>
        </w:rPr>
        <w:t>так радикально, как здесь, громадные национальные различия в единую «американ</w:t>
      </w:r>
      <w:r>
        <w:rPr>
          <w:color w:val="000000"/>
          <w:spacing w:val="2"/>
          <w:sz w:val="24"/>
          <w:szCs w:val="24"/>
        </w:rPr>
        <w:softHyphen/>
      </w:r>
      <w:r>
        <w:rPr>
          <w:color w:val="000000"/>
          <w:spacing w:val="-2"/>
          <w:sz w:val="24"/>
          <w:szCs w:val="24"/>
        </w:rPr>
        <w:t>скую» нацию.</w:t>
      </w:r>
    </w:p>
    <w:p w:rsidR="00610D83" w:rsidRDefault="00610D83" w:rsidP="00610D83">
      <w:pPr>
        <w:shd w:val="clear" w:color="auto" w:fill="FFFFFF"/>
        <w:spacing w:line="413" w:lineRule="exact"/>
        <w:ind w:left="5" w:right="5" w:firstLine="274"/>
        <w:jc w:val="both"/>
      </w:pPr>
      <w:r>
        <w:rPr>
          <w:color w:val="000000"/>
          <w:sz w:val="24"/>
          <w:szCs w:val="24"/>
        </w:rPr>
        <w:t xml:space="preserve">Присоединяя Соед. Штаты и Японию к выше перечисленным западноевропейским странам, получаем 14 государств с общим населением в 394 млн. человек, из которых национально неравноправны около 26 млн., т. е. 7%. Забегая вперед, заметим, что большинство именно этих 14-ти передовых государств в период конца </w:t>
      </w:r>
      <w:r>
        <w:rPr>
          <w:color w:val="000000"/>
          <w:sz w:val="24"/>
          <w:szCs w:val="24"/>
          <w:lang w:val="en-US"/>
        </w:rPr>
        <w:t xml:space="preserve">XIX </w:t>
      </w:r>
      <w:r>
        <w:rPr>
          <w:color w:val="000000"/>
          <w:sz w:val="24"/>
          <w:szCs w:val="24"/>
        </w:rPr>
        <w:t xml:space="preserve">и начала </w:t>
      </w:r>
      <w:r>
        <w:rPr>
          <w:color w:val="000000"/>
          <w:sz w:val="24"/>
          <w:szCs w:val="24"/>
          <w:lang w:val="en-US"/>
        </w:rPr>
        <w:t xml:space="preserve">XX </w:t>
      </w:r>
      <w:r>
        <w:rPr>
          <w:color w:val="000000"/>
          <w:sz w:val="24"/>
          <w:szCs w:val="24"/>
        </w:rPr>
        <w:t xml:space="preserve">веков, т. е. как раз в период превращения капитализма в империализм, устремилось особенно усиленно вперед по пути колониальной политики, в результате которой эти </w:t>
      </w:r>
      <w:r>
        <w:rPr>
          <w:color w:val="000000"/>
          <w:spacing w:val="-1"/>
          <w:sz w:val="24"/>
          <w:szCs w:val="24"/>
        </w:rPr>
        <w:t>государства «располагают» теперь свыше чем полумиллиардом населения в зависимых, колониальных странах.</w:t>
      </w:r>
    </w:p>
    <w:p w:rsidR="00610D83" w:rsidRDefault="00610D83" w:rsidP="00610D83">
      <w:pPr>
        <w:shd w:val="clear" w:color="auto" w:fill="FFFFFF"/>
        <w:spacing w:before="470"/>
        <w:jc w:val="center"/>
      </w:pPr>
      <w:r>
        <w:rPr>
          <w:color w:val="000000"/>
          <w:sz w:val="24"/>
          <w:szCs w:val="24"/>
          <w:lang w:val="en-US"/>
        </w:rPr>
        <w:t>II</w:t>
      </w:r>
    </w:p>
    <w:p w:rsidR="00610D83" w:rsidRDefault="00610D83" w:rsidP="00610D83">
      <w:pPr>
        <w:shd w:val="clear" w:color="auto" w:fill="FFFFFF"/>
        <w:spacing w:before="125" w:line="413" w:lineRule="exact"/>
        <w:ind w:left="10" w:firstLine="274"/>
        <w:jc w:val="both"/>
      </w:pPr>
      <w:r>
        <w:rPr>
          <w:color w:val="000000"/>
          <w:sz w:val="24"/>
          <w:szCs w:val="24"/>
        </w:rPr>
        <w:t>Группа государств Восточной Европы — Россия, Австрия, Турция (эту последнюю географически правильнее теперь считать азиатским государством, а экономически «полуколонией») и 6 маленьких балканских государств: Румыния, Болгария, Греция, Сербия, Черногория и Албания — показывает нам сразу же картину, в корне отличаю</w:t>
      </w:r>
      <w:r>
        <w:rPr>
          <w:color w:val="000000"/>
          <w:sz w:val="24"/>
          <w:szCs w:val="24"/>
        </w:rPr>
        <w:softHyphen/>
      </w:r>
      <w:r>
        <w:rPr>
          <w:color w:val="000000"/>
          <w:spacing w:val="3"/>
          <w:sz w:val="24"/>
          <w:szCs w:val="24"/>
        </w:rPr>
        <w:t xml:space="preserve">щуюся от предыдущей. </w:t>
      </w:r>
      <w:r>
        <w:rPr>
          <w:i/>
          <w:iCs/>
          <w:color w:val="000000"/>
          <w:spacing w:val="3"/>
          <w:sz w:val="24"/>
          <w:szCs w:val="24"/>
        </w:rPr>
        <w:t xml:space="preserve">Ни одного </w:t>
      </w:r>
      <w:r>
        <w:rPr>
          <w:color w:val="000000"/>
          <w:spacing w:val="3"/>
          <w:sz w:val="24"/>
          <w:szCs w:val="24"/>
        </w:rPr>
        <w:t xml:space="preserve">государства с чистым национальным составом! </w:t>
      </w:r>
      <w:r>
        <w:rPr>
          <w:color w:val="000000"/>
          <w:sz w:val="24"/>
          <w:szCs w:val="24"/>
        </w:rPr>
        <w:t>Только маленькие государства на Балканах можно назвать национальными государст</w:t>
      </w:r>
      <w:r>
        <w:rPr>
          <w:color w:val="000000"/>
          <w:sz w:val="24"/>
          <w:szCs w:val="24"/>
        </w:rPr>
        <w:softHyphen/>
        <w:t>вами, причем, однако, нельзя забывать, что и в них чуженациональное население со</w:t>
      </w:r>
      <w:r>
        <w:rPr>
          <w:color w:val="000000"/>
          <w:sz w:val="24"/>
          <w:szCs w:val="24"/>
        </w:rPr>
        <w:softHyphen/>
        <w:t xml:space="preserve">ставляет от 5 до 10%, что громадные (по сравнению со всем числом представителей </w:t>
      </w:r>
      <w:r>
        <w:rPr>
          <w:color w:val="000000"/>
          <w:spacing w:val="1"/>
          <w:sz w:val="24"/>
          <w:szCs w:val="24"/>
        </w:rPr>
        <w:t xml:space="preserve">данной нации) количества румын и сербов живут вне пределов «своего» государства, </w:t>
      </w:r>
      <w:r>
        <w:rPr>
          <w:color w:val="000000"/>
          <w:sz w:val="24"/>
          <w:szCs w:val="24"/>
        </w:rPr>
        <w:t xml:space="preserve">что вообще «государственное строительство» на Балканах в направлении буржуазно-национальном не закончилось даже «вчерашними», можно сказать, войнами 1911— 1912 годов. Ни одного </w:t>
      </w:r>
      <w:r>
        <w:rPr>
          <w:i/>
          <w:iCs/>
          <w:color w:val="000000"/>
          <w:sz w:val="24"/>
          <w:szCs w:val="24"/>
        </w:rPr>
        <w:t xml:space="preserve">такого </w:t>
      </w:r>
      <w:r>
        <w:rPr>
          <w:color w:val="000000"/>
          <w:sz w:val="24"/>
          <w:szCs w:val="24"/>
        </w:rPr>
        <w:t xml:space="preserve">национального государства, как Испания, Швеция и т. п., </w:t>
      </w:r>
      <w:r>
        <w:rPr>
          <w:color w:val="000000"/>
          <w:spacing w:val="-1"/>
          <w:sz w:val="24"/>
          <w:szCs w:val="24"/>
        </w:rPr>
        <w:t>нет среди мелких балканских государств.</w:t>
      </w:r>
    </w:p>
    <w:p w:rsidR="00610D83" w:rsidRDefault="00610D83" w:rsidP="00610D83">
      <w:pPr>
        <w:shd w:val="clear" w:color="auto" w:fill="FFFFFF"/>
        <w:spacing w:before="125" w:line="413" w:lineRule="exact"/>
        <w:ind w:lef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5" w:right="10"/>
        <w:jc w:val="both"/>
      </w:pPr>
      <w:r>
        <w:rPr>
          <w:color w:val="000000"/>
          <w:spacing w:val="-1"/>
          <w:sz w:val="24"/>
          <w:szCs w:val="24"/>
        </w:rPr>
        <w:t xml:space="preserve">А в больших государствах Восточной Европы, во всех трех, процент населения «своей» </w:t>
      </w:r>
      <w:r>
        <w:rPr>
          <w:color w:val="000000"/>
          <w:sz w:val="24"/>
          <w:szCs w:val="24"/>
        </w:rPr>
        <w:t>и притом главной национальности составляет лишь 43%. Больше половины населения, 57%, в каждом из этих трех больших государств, принадлежат к «чуженациональному» (инородческому, выражаясь истинно-русским языком) населению. Статистически раз</w:t>
      </w:r>
      <w:r>
        <w:rPr>
          <w:color w:val="000000"/>
          <w:sz w:val="24"/>
          <w:szCs w:val="24"/>
        </w:rPr>
        <w:softHyphen/>
        <w:t>ница между западноевропейской и восточноевропейской группой государств выража</w:t>
      </w:r>
      <w:r>
        <w:rPr>
          <w:color w:val="000000"/>
          <w:sz w:val="24"/>
          <w:szCs w:val="24"/>
        </w:rPr>
        <w:softHyphen/>
      </w:r>
      <w:r>
        <w:rPr>
          <w:color w:val="000000"/>
          <w:spacing w:val="-1"/>
          <w:sz w:val="24"/>
          <w:szCs w:val="24"/>
        </w:rPr>
        <w:t>ется следующим образом:</w:t>
      </w:r>
    </w:p>
    <w:p w:rsidR="00610D83" w:rsidRDefault="00610D83" w:rsidP="00610D83">
      <w:pPr>
        <w:shd w:val="clear" w:color="auto" w:fill="FFFFFF"/>
        <w:spacing w:line="413" w:lineRule="exact"/>
        <w:ind w:left="5" w:right="10" w:firstLine="278"/>
        <w:jc w:val="both"/>
      </w:pPr>
      <w:r>
        <w:rPr>
          <w:color w:val="000000"/>
          <w:sz w:val="24"/>
          <w:szCs w:val="24"/>
        </w:rPr>
        <w:t>В первой группе мы имеем 10 чистых или почти чистых национальных государств с населением в 231 миллион; только 2 «пестрых» в национальном отношении государст</w:t>
      </w:r>
      <w:r>
        <w:rPr>
          <w:color w:val="000000"/>
          <w:sz w:val="24"/>
          <w:szCs w:val="24"/>
        </w:rPr>
        <w:softHyphen/>
      </w:r>
      <w:r>
        <w:rPr>
          <w:color w:val="000000"/>
          <w:spacing w:val="-1"/>
          <w:sz w:val="24"/>
          <w:szCs w:val="24"/>
        </w:rPr>
        <w:t>ва, но без угнетения наций, при конституционном и фактически проводимом равнопра</w:t>
      </w:r>
      <w:r>
        <w:rPr>
          <w:color w:val="000000"/>
          <w:spacing w:val="-1"/>
          <w:sz w:val="24"/>
          <w:szCs w:val="24"/>
        </w:rPr>
        <w:softHyphen/>
      </w:r>
      <w:r>
        <w:rPr>
          <w:color w:val="000000"/>
          <w:sz w:val="24"/>
          <w:szCs w:val="24"/>
        </w:rPr>
        <w:t>вии их, с населением в 11</w:t>
      </w:r>
      <w:r>
        <w:rPr>
          <w:color w:val="000000"/>
          <w:sz w:val="24"/>
          <w:szCs w:val="24"/>
          <w:lang w:val="en-US"/>
        </w:rPr>
        <w:t xml:space="preserve">V2 </w:t>
      </w:r>
      <w:r>
        <w:rPr>
          <w:color w:val="000000"/>
          <w:sz w:val="24"/>
          <w:szCs w:val="24"/>
        </w:rPr>
        <w:t>млн.</w:t>
      </w:r>
    </w:p>
    <w:p w:rsidR="00610D83" w:rsidRDefault="00610D83" w:rsidP="00610D83">
      <w:pPr>
        <w:shd w:val="clear" w:color="auto" w:fill="FFFFFF"/>
        <w:spacing w:line="413" w:lineRule="exact"/>
        <w:ind w:left="10" w:right="10" w:firstLine="274"/>
        <w:jc w:val="both"/>
      </w:pPr>
      <w:r>
        <w:rPr>
          <w:color w:val="000000"/>
          <w:sz w:val="24"/>
          <w:szCs w:val="24"/>
        </w:rPr>
        <w:t xml:space="preserve">Во второй группе 6 государств почти-чистых с населением в 23 млн.; </w:t>
      </w:r>
      <w:r>
        <w:rPr>
          <w:i/>
          <w:iCs/>
          <w:color w:val="000000"/>
          <w:sz w:val="24"/>
          <w:szCs w:val="24"/>
        </w:rPr>
        <w:t xml:space="preserve">три </w:t>
      </w:r>
      <w:r>
        <w:rPr>
          <w:color w:val="000000"/>
          <w:sz w:val="24"/>
          <w:szCs w:val="24"/>
        </w:rPr>
        <w:t>государст</w:t>
      </w:r>
      <w:r>
        <w:rPr>
          <w:color w:val="000000"/>
          <w:sz w:val="24"/>
          <w:szCs w:val="24"/>
        </w:rPr>
        <w:softHyphen/>
        <w:t>ва «пестрые» или «смешанные», без равноправия наций, с населением в 249 миллионов.</w:t>
      </w:r>
    </w:p>
    <w:p w:rsidR="00610D83" w:rsidRDefault="00610D83" w:rsidP="00610D83">
      <w:pPr>
        <w:shd w:val="clear" w:color="auto" w:fill="FFFFFF"/>
        <w:spacing w:line="413" w:lineRule="exact"/>
        <w:ind w:firstLine="274"/>
        <w:jc w:val="both"/>
      </w:pPr>
      <w:r>
        <w:rPr>
          <w:color w:val="000000"/>
          <w:sz w:val="24"/>
          <w:szCs w:val="24"/>
        </w:rPr>
        <w:t>В общем и целом, процент инонационального населения (т. е. не принадлежащего к главной нации каждого отдельного государства) составляет в Западной Европе 6%, а если прибавить Соед. Штаты и Японию, то 7%. В Восточной же Европе этот процент -53%!"</w:t>
      </w:r>
    </w:p>
    <w:p w:rsidR="00610D83" w:rsidRDefault="00610D83" w:rsidP="00610D83">
      <w:pPr>
        <w:shd w:val="clear" w:color="auto" w:fill="FFFFFF"/>
        <w:spacing w:before="638" w:line="206" w:lineRule="exact"/>
        <w:ind w:left="1056" w:right="5875"/>
      </w:pPr>
      <w:r>
        <w:rPr>
          <w:i/>
          <w:iCs/>
          <w:color w:val="000000"/>
          <w:sz w:val="18"/>
          <w:szCs w:val="18"/>
        </w:rPr>
        <w:t xml:space="preserve">Написано в январе 1917 г. Подпись: </w:t>
      </w:r>
      <w:r>
        <w:rPr>
          <w:i/>
          <w:iCs/>
          <w:color w:val="000000"/>
          <w:sz w:val="18"/>
          <w:szCs w:val="18"/>
          <w:lang w:val="el-GR"/>
        </w:rPr>
        <w:t>Π</w:t>
      </w:r>
      <w:r>
        <w:rPr>
          <w:i/>
          <w:iCs/>
          <w:color w:val="000000"/>
          <w:sz w:val="18"/>
          <w:szCs w:val="18"/>
        </w:rPr>
        <w:t>. Пирюче в</w:t>
      </w:r>
    </w:p>
    <w:p w:rsidR="00610D83" w:rsidRDefault="00610D83" w:rsidP="00610D83">
      <w:pPr>
        <w:shd w:val="clear" w:color="auto" w:fill="FFFFFF"/>
        <w:tabs>
          <w:tab w:val="left" w:pos="6000"/>
        </w:tabs>
        <w:spacing w:before="144"/>
        <w:ind w:left="926"/>
      </w:pPr>
      <w:r>
        <w:rPr>
          <w:i/>
          <w:iCs/>
          <w:color w:val="000000"/>
          <w:sz w:val="18"/>
          <w:szCs w:val="18"/>
        </w:rPr>
        <w:t>Впервые напечатано в 1935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ind w:left="994"/>
      </w:pPr>
      <w:r>
        <w:rPr>
          <w:i/>
          <w:iCs/>
          <w:color w:val="000000"/>
          <w:sz w:val="18"/>
          <w:szCs w:val="18"/>
        </w:rPr>
        <w:t>в журнале «Большевик» № 2</w:t>
      </w:r>
    </w:p>
    <w:p w:rsidR="00610D83" w:rsidRDefault="00610D83" w:rsidP="00610D83">
      <w:pPr>
        <w:shd w:val="clear" w:color="auto" w:fill="FFFFFF"/>
        <w:spacing w:before="4862" w:line="230" w:lineRule="exact"/>
        <w:ind w:left="461" w:right="2304"/>
      </w:pPr>
      <w:r>
        <w:rPr>
          <w:noProof/>
        </w:rPr>
        <mc:AlternateContent>
          <mc:Choice Requires="wps">
            <w:drawing>
              <wp:anchor distT="0" distB="0" distL="114300" distR="114300" simplePos="0" relativeHeight="251741184" behindDoc="0" locked="0" layoutInCell="0" allowOverlap="1">
                <wp:simplePos x="0" y="0"/>
                <wp:positionH relativeFrom="column">
                  <wp:posOffset>2572385</wp:posOffset>
                </wp:positionH>
                <wp:positionV relativeFrom="paragraph">
                  <wp:posOffset>502920</wp:posOffset>
                </wp:positionV>
                <wp:extent cx="609600" cy="0"/>
                <wp:effectExtent l="10160" t="7620" r="8890" b="1143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39.6pt" to="250.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" o:allowincell="f" strokeweight=".25pt"/>
            </w:pict>
          </mc:Fallback>
        </mc:AlternateContent>
      </w:r>
      <w:r>
        <w:rPr>
          <w:noProof/>
        </w:rPr>
        <mc:AlternateContent>
          <mc:Choice Requires="wps">
            <w:drawing>
              <wp:anchor distT="0" distB="0" distL="114300" distR="114300" simplePos="0" relativeHeight="251742208" behindDoc="0" locked="0" layoutInCell="0" allowOverlap="1">
                <wp:simplePos x="0" y="0"/>
                <wp:positionH relativeFrom="column">
                  <wp:posOffset>0</wp:posOffset>
                </wp:positionH>
                <wp:positionV relativeFrom="paragraph">
                  <wp:posOffset>3026410</wp:posOffset>
                </wp:positionV>
                <wp:extent cx="1828800" cy="0"/>
                <wp:effectExtent l="9525" t="6985" r="9525" b="1206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8.3pt" to="2in,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" o:allowincell="f" strokeweight=".7pt"/>
            </w:pict>
          </mc:Fallback>
        </mc:AlternateContent>
      </w:r>
      <w:r>
        <w:rPr>
          <w:color w:val="000000"/>
        </w:rPr>
        <w:t xml:space="preserve">В России великорусы, в Австрии немцы и мадьяры, в Турции — турки. </w:t>
      </w:r>
      <w:r>
        <w:rPr>
          <w:color w:val="000000"/>
          <w:spacing w:val="-1"/>
        </w:rPr>
        <w:t xml:space="preserve">На этом рукопись обрывается. </w:t>
      </w:r>
      <w:r>
        <w:rPr>
          <w:i/>
          <w:iCs/>
          <w:color w:val="000000"/>
          <w:spacing w:val="-1"/>
        </w:rPr>
        <w:t>Ред.</w:t>
      </w:r>
    </w:p>
    <w:p w:rsidR="00610D83" w:rsidRDefault="00610D83" w:rsidP="00610D83">
      <w:pPr>
        <w:shd w:val="clear" w:color="auto" w:fill="FFFFFF"/>
        <w:spacing w:before="4862" w:line="230" w:lineRule="exact"/>
        <w:ind w:left="461" w:right="2304"/>
        <w:sectPr w:rsidR="00610D83">
          <w:pgSz w:w="11909" w:h="16834"/>
          <w:pgMar w:top="1195" w:right="1414" w:bottom="360" w:left="1423" w:header="720" w:footer="720" w:gutter="0"/>
          <w:cols w:space="60"/>
          <w:noEndnote/>
        </w:sectPr>
      </w:pPr>
    </w:p>
    <w:p w:rsidR="00610D83" w:rsidRDefault="00610D83" w:rsidP="00610D83">
      <w:pPr>
        <w:shd w:val="clear" w:color="auto" w:fill="FFFFFF"/>
        <w:ind w:left="8496"/>
      </w:pPr>
      <w:r>
        <w:rPr>
          <w:rFonts w:ascii="Arial" w:hAnsi="Arial" w:cs="Arial"/>
          <w:color w:val="000000"/>
        </w:rPr>
        <w:lastRenderedPageBreak/>
        <w:t>357</w:t>
      </w:r>
    </w:p>
    <w:p w:rsidR="00610D83" w:rsidRDefault="00610D83" w:rsidP="00610D83">
      <w:pPr>
        <w:shd w:val="clear" w:color="auto" w:fill="FFFFFF"/>
        <w:spacing w:before="3763"/>
        <w:ind w:left="1368"/>
      </w:pPr>
      <w:r>
        <w:rPr>
          <w:color w:val="000000"/>
          <w:spacing w:val="8"/>
          <w:sz w:val="28"/>
          <w:szCs w:val="28"/>
        </w:rPr>
        <w:t>МНИМОЕ ИЛИ ДЕЙСТВИТЕЛЬНОЕ БОЛОТО?</w:t>
      </w:r>
      <w:r>
        <w:rPr>
          <w:color w:val="000000"/>
          <w:spacing w:val="8"/>
          <w:sz w:val="28"/>
          <w:szCs w:val="28"/>
          <w:vertAlign w:val="superscript"/>
        </w:rPr>
        <w:t>126</w:t>
      </w:r>
    </w:p>
    <w:p w:rsidR="00610D83" w:rsidRDefault="00610D83" w:rsidP="00610D83">
      <w:pPr>
        <w:shd w:val="clear" w:color="auto" w:fill="FFFFFF"/>
        <w:spacing w:before="288" w:line="413" w:lineRule="exact"/>
        <w:ind w:left="5" w:firstLine="288"/>
        <w:jc w:val="both"/>
      </w:pPr>
      <w:r>
        <w:rPr>
          <w:color w:val="000000"/>
          <w:sz w:val="24"/>
          <w:szCs w:val="24"/>
        </w:rPr>
        <w:t xml:space="preserve">Тов. Р. Гримм утверждает в своей статье о большинстве и меньшинстве </w:t>
      </w:r>
      <w:r>
        <w:rPr>
          <w:color w:val="000000"/>
          <w:sz w:val="24"/>
          <w:szCs w:val="24"/>
          <w:lang w:val="de-DE"/>
        </w:rPr>
        <w:t xml:space="preserve">(«Berner Tagwacht» </w:t>
      </w:r>
      <w:r>
        <w:rPr>
          <w:color w:val="000000"/>
          <w:sz w:val="24"/>
          <w:szCs w:val="24"/>
        </w:rPr>
        <w:t xml:space="preserve">и </w:t>
      </w:r>
      <w:r>
        <w:rPr>
          <w:color w:val="000000"/>
          <w:sz w:val="24"/>
          <w:szCs w:val="24"/>
          <w:lang w:val="de-DE"/>
        </w:rPr>
        <w:t xml:space="preserve">«Neues Leben»), </w:t>
      </w:r>
      <w:r>
        <w:rPr>
          <w:color w:val="000000"/>
          <w:sz w:val="24"/>
          <w:szCs w:val="24"/>
        </w:rPr>
        <w:t xml:space="preserve">что «и у нас выдумано» «болото, мнимый партийный </w:t>
      </w:r>
      <w:r>
        <w:rPr>
          <w:color w:val="000000"/>
          <w:spacing w:val="-4"/>
          <w:sz w:val="24"/>
          <w:szCs w:val="24"/>
        </w:rPr>
        <w:t>центр».</w:t>
      </w:r>
    </w:p>
    <w:p w:rsidR="00610D83" w:rsidRDefault="00610D83" w:rsidP="00610D83">
      <w:pPr>
        <w:shd w:val="clear" w:color="auto" w:fill="FFFFFF"/>
        <w:spacing w:line="413" w:lineRule="exact"/>
        <w:ind w:left="5" w:right="10" w:firstLine="278"/>
        <w:jc w:val="both"/>
      </w:pPr>
      <w:r>
        <w:rPr>
          <w:color w:val="000000"/>
          <w:sz w:val="24"/>
          <w:szCs w:val="24"/>
        </w:rPr>
        <w:t>Мы докажем, что как раз позиция, занятая Гриммом в вышеуказанной статье, пред</w:t>
      </w:r>
      <w:r>
        <w:rPr>
          <w:color w:val="000000"/>
          <w:sz w:val="24"/>
          <w:szCs w:val="24"/>
        </w:rPr>
        <w:softHyphen/>
      </w:r>
      <w:r>
        <w:rPr>
          <w:color w:val="000000"/>
          <w:spacing w:val="-1"/>
          <w:sz w:val="24"/>
          <w:szCs w:val="24"/>
        </w:rPr>
        <w:t>ставляет типичную точку зрения центра.</w:t>
      </w:r>
    </w:p>
    <w:p w:rsidR="00610D83" w:rsidRDefault="00610D83" w:rsidP="00610D83">
      <w:pPr>
        <w:shd w:val="clear" w:color="auto" w:fill="FFFFFF"/>
        <w:spacing w:line="413" w:lineRule="exact"/>
        <w:ind w:left="283"/>
      </w:pPr>
      <w:r>
        <w:rPr>
          <w:color w:val="000000"/>
          <w:spacing w:val="-1"/>
          <w:sz w:val="24"/>
          <w:szCs w:val="24"/>
        </w:rPr>
        <w:t>Гримм, полемизируя с большинством, пишет:</w:t>
      </w:r>
    </w:p>
    <w:p w:rsidR="00610D83" w:rsidRDefault="00610D83" w:rsidP="00610D83">
      <w:pPr>
        <w:shd w:val="clear" w:color="auto" w:fill="FFFFFF"/>
        <w:spacing w:before="5" w:line="413" w:lineRule="exact"/>
        <w:ind w:right="5" w:firstLine="293"/>
        <w:jc w:val="both"/>
      </w:pPr>
      <w:r>
        <w:rPr>
          <w:i/>
          <w:iCs/>
          <w:color w:val="000000"/>
          <w:sz w:val="24"/>
          <w:szCs w:val="24"/>
        </w:rPr>
        <w:t xml:space="preserve">«Ни одна </w:t>
      </w:r>
      <w:r>
        <w:rPr>
          <w:color w:val="000000"/>
          <w:sz w:val="24"/>
          <w:szCs w:val="24"/>
        </w:rPr>
        <w:t xml:space="preserve">из партий, стоящих на платформе Циммервальда и Кинталя, не выдвигала лозунга отказа от военной службы и одновременного обязательства для своих членов </w:t>
      </w:r>
      <w:r>
        <w:rPr>
          <w:color w:val="000000"/>
          <w:spacing w:val="-1"/>
          <w:sz w:val="24"/>
          <w:szCs w:val="24"/>
        </w:rPr>
        <w:t xml:space="preserve">проводить его в жизнь. Сам Либкнехт надел военную форму и вступил в ряды армии. </w:t>
      </w:r>
      <w:r>
        <w:rPr>
          <w:color w:val="000000"/>
          <w:sz w:val="24"/>
          <w:szCs w:val="24"/>
        </w:rPr>
        <w:t>Итальянская партия ограничилась отклонением военных кредитов и гражданского ми</w:t>
      </w:r>
      <w:r>
        <w:rPr>
          <w:color w:val="000000"/>
          <w:sz w:val="24"/>
          <w:szCs w:val="24"/>
        </w:rPr>
        <w:softHyphen/>
      </w:r>
      <w:r>
        <w:rPr>
          <w:color w:val="000000"/>
          <w:spacing w:val="-1"/>
          <w:sz w:val="24"/>
          <w:szCs w:val="24"/>
        </w:rPr>
        <w:t>ра. Меньшинство во Франции поступило так же».</w:t>
      </w:r>
    </w:p>
    <w:p w:rsidR="00610D83" w:rsidRDefault="00610D83" w:rsidP="00610D83">
      <w:pPr>
        <w:shd w:val="clear" w:color="auto" w:fill="FFFFFF"/>
        <w:spacing w:line="413" w:lineRule="exact"/>
        <w:ind w:left="5" w:right="5" w:firstLine="278"/>
        <w:jc w:val="both"/>
      </w:pPr>
      <w:r>
        <w:rPr>
          <w:color w:val="000000"/>
          <w:spacing w:val="1"/>
          <w:sz w:val="24"/>
          <w:szCs w:val="24"/>
        </w:rPr>
        <w:t xml:space="preserve">Мы с удивлением протираем себе глаза. Мы снова перечитываем этот важный абзац </w:t>
      </w:r>
      <w:r>
        <w:rPr>
          <w:color w:val="000000"/>
          <w:spacing w:val="-1"/>
          <w:sz w:val="24"/>
          <w:szCs w:val="24"/>
        </w:rPr>
        <w:t>в статье Гримма и советуем читателю поразмыслить над ним.</w:t>
      </w:r>
    </w:p>
    <w:p w:rsidR="00610D83" w:rsidRDefault="00610D83" w:rsidP="00610D83">
      <w:pPr>
        <w:shd w:val="clear" w:color="auto" w:fill="FFFFFF"/>
        <w:spacing w:line="413" w:lineRule="exact"/>
        <w:ind w:right="5" w:firstLine="283"/>
        <w:jc w:val="both"/>
      </w:pPr>
      <w:r>
        <w:rPr>
          <w:color w:val="000000"/>
          <w:spacing w:val="2"/>
          <w:sz w:val="24"/>
          <w:szCs w:val="24"/>
        </w:rPr>
        <w:t xml:space="preserve">Невероятно, но это так! Чтобы доказать, что центр у нас выдуман, представитель </w:t>
      </w:r>
      <w:r>
        <w:rPr>
          <w:color w:val="000000"/>
          <w:spacing w:val="1"/>
          <w:sz w:val="24"/>
          <w:szCs w:val="24"/>
        </w:rPr>
        <w:t xml:space="preserve">этого нашего центра, Гримм, валит в одну кучу левых интернационалистов (Либкнехт) </w:t>
      </w:r>
      <w:r>
        <w:rPr>
          <w:color w:val="000000"/>
          <w:sz w:val="24"/>
          <w:szCs w:val="24"/>
        </w:rPr>
        <w:t>и правых циммервальдцев или центр ! ! !</w:t>
      </w:r>
    </w:p>
    <w:p w:rsidR="00610D83" w:rsidRDefault="00610D83" w:rsidP="00610D83">
      <w:pPr>
        <w:shd w:val="clear" w:color="auto" w:fill="FFFFFF"/>
        <w:spacing w:line="413" w:lineRule="exact"/>
        <w:ind w:right="10" w:firstLine="283"/>
        <w:jc w:val="both"/>
      </w:pPr>
      <w:r>
        <w:rPr>
          <w:color w:val="000000"/>
          <w:spacing w:val="-1"/>
          <w:sz w:val="24"/>
          <w:szCs w:val="24"/>
        </w:rPr>
        <w:t>Неужели Гримм действительно рассчитывает обмануть швейцарских рабочих и убе</w:t>
      </w:r>
      <w:r>
        <w:rPr>
          <w:color w:val="000000"/>
          <w:spacing w:val="-1"/>
          <w:sz w:val="24"/>
          <w:szCs w:val="24"/>
        </w:rPr>
        <w:softHyphen/>
        <w:t>дить их, что Либкнехт и итальянская партия принадлежат к одному и тому же направ</w:t>
      </w:r>
      <w:r>
        <w:rPr>
          <w:color w:val="000000"/>
          <w:spacing w:val="-1"/>
          <w:sz w:val="24"/>
          <w:szCs w:val="24"/>
        </w:rPr>
        <w:softHyphen/>
      </w:r>
      <w:r>
        <w:rPr>
          <w:color w:val="000000"/>
          <w:sz w:val="24"/>
          <w:szCs w:val="24"/>
        </w:rPr>
        <w:t xml:space="preserve">лению? что между ними нет </w:t>
      </w:r>
      <w:r>
        <w:rPr>
          <w:i/>
          <w:iCs/>
          <w:color w:val="000000"/>
          <w:sz w:val="24"/>
          <w:szCs w:val="24"/>
        </w:rPr>
        <w:t xml:space="preserve">как раз той разницы, </w:t>
      </w:r>
      <w:r>
        <w:rPr>
          <w:color w:val="000000"/>
          <w:sz w:val="24"/>
          <w:szCs w:val="24"/>
        </w:rPr>
        <w:t>которая разделяет левых и центр?</w:t>
      </w:r>
    </w:p>
    <w:p w:rsidR="00610D83" w:rsidRDefault="00610D83" w:rsidP="00610D83">
      <w:pPr>
        <w:shd w:val="clear" w:color="auto" w:fill="FFFFFF"/>
        <w:spacing w:line="413" w:lineRule="exact"/>
        <w:ind w:right="10" w:firstLine="283"/>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288"/>
      </w:pPr>
      <w:r>
        <w:rPr>
          <w:color w:val="000000"/>
          <w:spacing w:val="-1"/>
          <w:sz w:val="24"/>
          <w:szCs w:val="24"/>
        </w:rPr>
        <w:t xml:space="preserve">Приведем </w:t>
      </w:r>
      <w:r>
        <w:rPr>
          <w:i/>
          <w:iCs/>
          <w:color w:val="000000"/>
          <w:spacing w:val="-1"/>
          <w:sz w:val="24"/>
          <w:szCs w:val="24"/>
        </w:rPr>
        <w:t xml:space="preserve">наши </w:t>
      </w:r>
      <w:r>
        <w:rPr>
          <w:color w:val="000000"/>
          <w:spacing w:val="-1"/>
          <w:sz w:val="24"/>
          <w:szCs w:val="24"/>
        </w:rPr>
        <w:t>доводы:</w:t>
      </w:r>
    </w:p>
    <w:p w:rsidR="00610D83" w:rsidRDefault="00610D83" w:rsidP="00610D83">
      <w:pPr>
        <w:shd w:val="clear" w:color="auto" w:fill="FFFFFF"/>
        <w:spacing w:line="413" w:lineRule="exact"/>
        <w:ind w:left="5" w:right="5" w:firstLine="283"/>
        <w:jc w:val="both"/>
      </w:pPr>
      <w:r>
        <w:rPr>
          <w:color w:val="000000"/>
          <w:spacing w:val="-2"/>
          <w:sz w:val="24"/>
          <w:szCs w:val="24"/>
        </w:rPr>
        <w:t xml:space="preserve">Во-первых, выслушаем свидетеля, который не принадлежит ни к центру, ни к левым. </w:t>
      </w:r>
      <w:r>
        <w:rPr>
          <w:color w:val="000000"/>
          <w:sz w:val="24"/>
          <w:szCs w:val="24"/>
        </w:rPr>
        <w:t xml:space="preserve">Германский социал-империалист Эрнст Гейльман писал 12 августа 1916 г. в </w:t>
      </w:r>
      <w:r>
        <w:rPr>
          <w:color w:val="000000"/>
          <w:sz w:val="24"/>
          <w:szCs w:val="24"/>
          <w:lang w:val="de-DE"/>
        </w:rPr>
        <w:t xml:space="preserve">«Glocke», </w:t>
      </w:r>
      <w:r>
        <w:rPr>
          <w:color w:val="000000"/>
          <w:sz w:val="24"/>
          <w:szCs w:val="24"/>
        </w:rPr>
        <w:t xml:space="preserve">стр. 772: ... </w:t>
      </w:r>
      <w:r>
        <w:rPr>
          <w:color w:val="000000"/>
          <w:sz w:val="24"/>
          <w:szCs w:val="24"/>
          <w:lang w:val="de-DE"/>
        </w:rPr>
        <w:t xml:space="preserve">«Die Arbeitsgemeinschaft </w:t>
      </w:r>
      <w:r>
        <w:rPr>
          <w:color w:val="000000"/>
          <w:sz w:val="24"/>
          <w:szCs w:val="24"/>
        </w:rPr>
        <w:t xml:space="preserve">, </w:t>
      </w:r>
      <w:r>
        <w:rPr>
          <w:i/>
          <w:iCs/>
          <w:color w:val="000000"/>
          <w:sz w:val="24"/>
          <w:szCs w:val="24"/>
        </w:rPr>
        <w:t xml:space="preserve">или циммервалъдская правая, </w:t>
      </w:r>
      <w:r>
        <w:rPr>
          <w:color w:val="000000"/>
          <w:sz w:val="24"/>
          <w:szCs w:val="24"/>
        </w:rPr>
        <w:t xml:space="preserve">теоретиком которой </w:t>
      </w:r>
      <w:r>
        <w:rPr>
          <w:color w:val="000000"/>
          <w:spacing w:val="-1"/>
          <w:sz w:val="24"/>
          <w:szCs w:val="24"/>
        </w:rPr>
        <w:t>является Каутский, а политическими вождями Гаазе и Ледебур»... Может ли Гримм ос</w:t>
      </w:r>
      <w:r>
        <w:rPr>
          <w:color w:val="000000"/>
          <w:spacing w:val="-1"/>
          <w:sz w:val="24"/>
          <w:szCs w:val="24"/>
        </w:rPr>
        <w:softHyphen/>
      </w:r>
      <w:r>
        <w:rPr>
          <w:color w:val="000000"/>
          <w:sz w:val="24"/>
          <w:szCs w:val="24"/>
        </w:rPr>
        <w:t xml:space="preserve">паривать, что Каутский — Гаазе — Ледебур являются типичными представителями </w:t>
      </w:r>
      <w:r>
        <w:rPr>
          <w:color w:val="000000"/>
          <w:spacing w:val="-3"/>
          <w:sz w:val="24"/>
          <w:szCs w:val="24"/>
        </w:rPr>
        <w:t>центра?</w:t>
      </w:r>
    </w:p>
    <w:p w:rsidR="00610D83" w:rsidRDefault="00610D83" w:rsidP="00610D83">
      <w:pPr>
        <w:shd w:val="clear" w:color="auto" w:fill="FFFFFF"/>
        <w:spacing w:line="413" w:lineRule="exact"/>
        <w:ind w:right="5" w:firstLine="278"/>
        <w:jc w:val="both"/>
      </w:pPr>
      <w:r>
        <w:rPr>
          <w:color w:val="000000"/>
          <w:spacing w:val="1"/>
          <w:sz w:val="24"/>
          <w:szCs w:val="24"/>
        </w:rPr>
        <w:t xml:space="preserve">Во-вторых. Может ли для Гримма оставаться неизвестным, что циммервальдская правая или центр выступает в современном социализме </w:t>
      </w:r>
      <w:r>
        <w:rPr>
          <w:i/>
          <w:iCs/>
          <w:color w:val="000000"/>
          <w:spacing w:val="1"/>
          <w:sz w:val="24"/>
          <w:szCs w:val="24"/>
        </w:rPr>
        <w:t xml:space="preserve">против </w:t>
      </w:r>
      <w:r>
        <w:rPr>
          <w:color w:val="000000"/>
          <w:spacing w:val="1"/>
          <w:sz w:val="24"/>
          <w:szCs w:val="24"/>
        </w:rPr>
        <w:t xml:space="preserve">немедленного разрыва </w:t>
      </w:r>
      <w:r>
        <w:rPr>
          <w:color w:val="000000"/>
          <w:spacing w:val="3"/>
          <w:sz w:val="24"/>
          <w:szCs w:val="24"/>
        </w:rPr>
        <w:t xml:space="preserve">с МСБ, Международным социалистическим бюро в Гааге, </w:t>
      </w:r>
      <w:r>
        <w:rPr>
          <w:i/>
          <w:iCs/>
          <w:color w:val="000000"/>
          <w:spacing w:val="3"/>
          <w:sz w:val="24"/>
          <w:szCs w:val="24"/>
        </w:rPr>
        <w:t xml:space="preserve">бюро социал-патриотов? </w:t>
      </w:r>
      <w:r>
        <w:rPr>
          <w:color w:val="000000"/>
          <w:spacing w:val="-1"/>
          <w:sz w:val="24"/>
          <w:szCs w:val="24"/>
        </w:rPr>
        <w:t xml:space="preserve">что левая стоит </w:t>
      </w:r>
      <w:r>
        <w:rPr>
          <w:i/>
          <w:iCs/>
          <w:color w:val="000000"/>
          <w:spacing w:val="-1"/>
          <w:sz w:val="24"/>
          <w:szCs w:val="24"/>
        </w:rPr>
        <w:t xml:space="preserve">за </w:t>
      </w:r>
      <w:r>
        <w:rPr>
          <w:color w:val="000000"/>
          <w:spacing w:val="-1"/>
          <w:sz w:val="24"/>
          <w:szCs w:val="24"/>
        </w:rPr>
        <w:t xml:space="preserve">этот разрыв? что представители группы «Интернационал» в Кинтале </w:t>
      </w:r>
      <w:r>
        <w:rPr>
          <w:color w:val="000000"/>
          <w:sz w:val="24"/>
          <w:szCs w:val="24"/>
        </w:rPr>
        <w:t>— а к ней как раз и принадлежит Либкнехт — боролись против созыва МСБ и за раз</w:t>
      </w:r>
      <w:r>
        <w:rPr>
          <w:color w:val="000000"/>
          <w:sz w:val="24"/>
          <w:szCs w:val="24"/>
        </w:rPr>
        <w:softHyphen/>
      </w:r>
      <w:r>
        <w:rPr>
          <w:color w:val="000000"/>
          <w:spacing w:val="-2"/>
          <w:sz w:val="24"/>
          <w:szCs w:val="24"/>
        </w:rPr>
        <w:t>рыв с ним?</w:t>
      </w:r>
    </w:p>
    <w:p w:rsidR="00610D83" w:rsidRDefault="00610D83" w:rsidP="00610D83">
      <w:pPr>
        <w:shd w:val="clear" w:color="auto" w:fill="FFFFFF"/>
        <w:spacing w:line="413" w:lineRule="exact"/>
        <w:ind w:firstLine="278"/>
        <w:jc w:val="both"/>
      </w:pPr>
      <w:r>
        <w:rPr>
          <w:color w:val="000000"/>
          <w:sz w:val="24"/>
          <w:szCs w:val="24"/>
        </w:rPr>
        <w:t>В-третьих. Разве Гримм забыл, что социал-пацифизм, прямо осужденный кинталь-</w:t>
      </w:r>
      <w:r>
        <w:rPr>
          <w:color w:val="000000"/>
          <w:spacing w:val="1"/>
          <w:sz w:val="24"/>
          <w:szCs w:val="24"/>
        </w:rPr>
        <w:t xml:space="preserve">ской резолюцией, стал именно сейчас платформой центра во Франции, Германии и </w:t>
      </w:r>
      <w:r>
        <w:rPr>
          <w:color w:val="000000"/>
          <w:sz w:val="24"/>
          <w:szCs w:val="24"/>
        </w:rPr>
        <w:t>Италии? что вся итальянская партия, которая не протестовала ни против многочислен</w:t>
      </w:r>
      <w:r>
        <w:rPr>
          <w:color w:val="000000"/>
          <w:sz w:val="24"/>
          <w:szCs w:val="24"/>
        </w:rPr>
        <w:softHyphen/>
      </w:r>
      <w:r>
        <w:rPr>
          <w:color w:val="000000"/>
          <w:spacing w:val="1"/>
          <w:sz w:val="24"/>
          <w:szCs w:val="24"/>
        </w:rPr>
        <w:t xml:space="preserve">ных социал-пацифистских резолюций и заявлений своей парламентской группы, ни </w:t>
      </w:r>
      <w:r>
        <w:rPr>
          <w:color w:val="000000"/>
          <w:sz w:val="24"/>
          <w:szCs w:val="24"/>
        </w:rPr>
        <w:t xml:space="preserve">против позорной речи Турати 17 декабря, стоит на платформе социал-пацифизма? что обе левые группы в Германии, как </w:t>
      </w:r>
      <w:r>
        <w:rPr>
          <w:color w:val="000000"/>
          <w:sz w:val="24"/>
          <w:szCs w:val="24"/>
          <w:lang w:val="en-US"/>
        </w:rPr>
        <w:t xml:space="preserve">I. </w:t>
      </w:r>
      <w:r>
        <w:rPr>
          <w:color w:val="000000"/>
          <w:sz w:val="24"/>
          <w:szCs w:val="24"/>
          <w:lang w:val="fr-FR"/>
        </w:rPr>
        <w:t xml:space="preserve">S. D. </w:t>
      </w:r>
      <w:r>
        <w:rPr>
          <w:color w:val="000000"/>
          <w:sz w:val="24"/>
          <w:szCs w:val="24"/>
        </w:rPr>
        <w:t>(«Интернациональные социалисты Герма</w:t>
      </w:r>
      <w:r>
        <w:rPr>
          <w:color w:val="000000"/>
          <w:sz w:val="24"/>
          <w:szCs w:val="24"/>
        </w:rPr>
        <w:softHyphen/>
      </w:r>
      <w:r>
        <w:rPr>
          <w:color w:val="000000"/>
          <w:spacing w:val="-2"/>
          <w:sz w:val="24"/>
          <w:szCs w:val="24"/>
        </w:rPr>
        <w:t xml:space="preserve">нии»), так и «Интернационал» (или группа «Спартак», к которой как раз и принадлежит </w:t>
      </w:r>
      <w:r>
        <w:rPr>
          <w:color w:val="000000"/>
          <w:spacing w:val="2"/>
          <w:sz w:val="24"/>
          <w:szCs w:val="24"/>
        </w:rPr>
        <w:t xml:space="preserve">Либкнехт) </w:t>
      </w:r>
      <w:r>
        <w:rPr>
          <w:i/>
          <w:iCs/>
          <w:color w:val="000000"/>
          <w:spacing w:val="2"/>
          <w:sz w:val="24"/>
          <w:szCs w:val="24"/>
        </w:rPr>
        <w:t xml:space="preserve">прямо отвергли </w:t>
      </w:r>
      <w:r>
        <w:rPr>
          <w:color w:val="000000"/>
          <w:spacing w:val="2"/>
          <w:sz w:val="24"/>
          <w:szCs w:val="24"/>
        </w:rPr>
        <w:t xml:space="preserve">социал-пацифизм центра? При этом не следует забывать, </w:t>
      </w:r>
      <w:r>
        <w:rPr>
          <w:color w:val="000000"/>
          <w:spacing w:val="-1"/>
          <w:sz w:val="24"/>
          <w:szCs w:val="24"/>
        </w:rPr>
        <w:t>что зловреднейшие социал-империалисты и социал-патриоты Франции, во главе с Сам</w:t>
      </w:r>
      <w:r>
        <w:rPr>
          <w:color w:val="000000"/>
          <w:spacing w:val="-1"/>
          <w:sz w:val="24"/>
          <w:szCs w:val="24"/>
        </w:rPr>
        <w:softHyphen/>
      </w:r>
      <w:r>
        <w:rPr>
          <w:color w:val="000000"/>
          <w:sz w:val="24"/>
          <w:szCs w:val="24"/>
        </w:rPr>
        <w:t xml:space="preserve">ба, Реноделем и Жуо, </w:t>
      </w:r>
      <w:r>
        <w:rPr>
          <w:i/>
          <w:iCs/>
          <w:color w:val="000000"/>
          <w:sz w:val="24"/>
          <w:szCs w:val="24"/>
        </w:rPr>
        <w:t xml:space="preserve">также </w:t>
      </w:r>
      <w:r>
        <w:rPr>
          <w:color w:val="000000"/>
          <w:sz w:val="24"/>
          <w:szCs w:val="24"/>
        </w:rPr>
        <w:t>голосовали за социал-пацифистские резолюции и что та</w:t>
      </w:r>
      <w:r>
        <w:rPr>
          <w:color w:val="000000"/>
          <w:sz w:val="24"/>
          <w:szCs w:val="24"/>
        </w:rPr>
        <w:softHyphen/>
      </w:r>
      <w:r>
        <w:rPr>
          <w:color w:val="000000"/>
          <w:spacing w:val="-1"/>
          <w:sz w:val="24"/>
          <w:szCs w:val="24"/>
        </w:rPr>
        <w:t>ким путем особенно наглядно было вскрыто действительное, объективное значение со</w:t>
      </w:r>
      <w:r>
        <w:rPr>
          <w:color w:val="000000"/>
          <w:spacing w:val="-1"/>
          <w:sz w:val="24"/>
          <w:szCs w:val="24"/>
        </w:rPr>
        <w:softHyphen/>
      </w:r>
      <w:r>
        <w:rPr>
          <w:color w:val="000000"/>
          <w:spacing w:val="-2"/>
          <w:sz w:val="24"/>
          <w:szCs w:val="24"/>
        </w:rPr>
        <w:t>циал-пацифизма.</w:t>
      </w:r>
    </w:p>
    <w:p w:rsidR="00610D83" w:rsidRDefault="00610D83" w:rsidP="00610D83">
      <w:pPr>
        <w:shd w:val="clear" w:color="auto" w:fill="FFFFFF"/>
        <w:spacing w:before="2962"/>
        <w:ind w:left="581"/>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n&#10;UaW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Трудовое содружество. </w:t>
      </w:r>
      <w:r>
        <w:rPr>
          <w:i/>
          <w:iCs/>
          <w:color w:val="000000"/>
        </w:rPr>
        <w:t>Ред.</w:t>
      </w:r>
    </w:p>
    <w:p w:rsidR="00610D83" w:rsidRDefault="00610D83" w:rsidP="00610D83">
      <w:pPr>
        <w:shd w:val="clear" w:color="auto" w:fill="FFFFFF"/>
        <w:spacing w:before="2962"/>
        <w:ind w:left="581"/>
        <w:sectPr w:rsidR="00610D83">
          <w:pgSz w:w="11909" w:h="16834"/>
          <w:pgMar w:top="1193" w:right="1414" w:bottom="360" w:left="1418" w:header="720" w:footer="720" w:gutter="0"/>
          <w:cols w:space="60"/>
          <w:noEndnote/>
        </w:sectPr>
      </w:pPr>
    </w:p>
    <w:p w:rsidR="00610D83" w:rsidRDefault="00610D83" w:rsidP="00610D83">
      <w:pPr>
        <w:shd w:val="clear" w:color="auto" w:fill="FFFFFF"/>
        <w:tabs>
          <w:tab w:val="left" w:leader="underscore" w:pos="2285"/>
          <w:tab w:val="left" w:leader="underscore" w:pos="8501"/>
        </w:tabs>
      </w:pPr>
      <w:r>
        <w:lastRenderedPageBreak/>
        <w:tab/>
      </w:r>
      <w:r>
        <w:rPr>
          <w:color w:val="000000"/>
          <w:u w:val="single"/>
        </w:rPr>
        <w:t>МНИМОЕ ИЛИ ДЕЙСТВИТЕЛЬНОЕ БОЛОТО?</w:t>
      </w:r>
      <w:r>
        <w:rPr>
          <w:color w:val="000000"/>
          <w:u w:val="single"/>
        </w:rPr>
        <w:tab/>
      </w:r>
      <w:r>
        <w:rPr>
          <w:color w:val="000000"/>
        </w:rPr>
        <w:t>359</w:t>
      </w:r>
    </w:p>
    <w:p w:rsidR="00610D83" w:rsidRDefault="00610D83" w:rsidP="00610D83">
      <w:pPr>
        <w:shd w:val="clear" w:color="auto" w:fill="FFFFFF"/>
        <w:spacing w:before="648" w:line="413" w:lineRule="exact"/>
        <w:ind w:left="5" w:firstLine="278"/>
        <w:jc w:val="both"/>
      </w:pPr>
      <w:r>
        <w:rPr>
          <w:color w:val="000000"/>
          <w:sz w:val="24"/>
          <w:szCs w:val="24"/>
        </w:rPr>
        <w:t>В-четвертых... но довольно! Гримм стоит как раз на точке зрения центра, когда он подает швейцарской партии совет «удовольствоваться» отклонением кредитов и граж</w:t>
      </w:r>
      <w:r>
        <w:rPr>
          <w:color w:val="000000"/>
          <w:sz w:val="24"/>
          <w:szCs w:val="24"/>
        </w:rPr>
        <w:softHyphen/>
        <w:t>данского мира, как это сделала итальянская партия. Гримм критикует предложения большинства именно с точки зрения центра, потому что это большинство хочет при</w:t>
      </w:r>
      <w:r>
        <w:rPr>
          <w:color w:val="000000"/>
          <w:sz w:val="24"/>
          <w:szCs w:val="24"/>
        </w:rPr>
        <w:softHyphen/>
      </w:r>
      <w:r>
        <w:rPr>
          <w:color w:val="000000"/>
          <w:spacing w:val="-1"/>
          <w:sz w:val="24"/>
          <w:szCs w:val="24"/>
        </w:rPr>
        <w:t xml:space="preserve">близиться к точке зрения </w:t>
      </w:r>
      <w:r>
        <w:rPr>
          <w:i/>
          <w:iCs/>
          <w:color w:val="000000"/>
          <w:spacing w:val="-1"/>
          <w:sz w:val="24"/>
          <w:szCs w:val="24"/>
        </w:rPr>
        <w:t>Либкнехта.</w:t>
      </w:r>
    </w:p>
    <w:p w:rsidR="00610D83" w:rsidRDefault="00610D83" w:rsidP="00610D83">
      <w:pPr>
        <w:shd w:val="clear" w:color="auto" w:fill="FFFFFF"/>
        <w:spacing w:line="413" w:lineRule="exact"/>
        <w:ind w:left="10" w:right="5" w:firstLine="278"/>
        <w:jc w:val="both"/>
      </w:pPr>
      <w:r>
        <w:rPr>
          <w:color w:val="000000"/>
          <w:spacing w:val="-1"/>
          <w:sz w:val="24"/>
          <w:szCs w:val="24"/>
        </w:rPr>
        <w:t>Гримм выступает в защиту ясности, прямоты и честности. Хорошо! Разве эти отлич</w:t>
      </w:r>
      <w:r>
        <w:rPr>
          <w:color w:val="000000"/>
          <w:spacing w:val="-1"/>
          <w:sz w:val="24"/>
          <w:szCs w:val="24"/>
        </w:rPr>
        <w:softHyphen/>
      </w:r>
      <w:r>
        <w:rPr>
          <w:color w:val="000000"/>
          <w:spacing w:val="1"/>
          <w:sz w:val="24"/>
          <w:szCs w:val="24"/>
        </w:rPr>
        <w:t>ные качества не предписывают ясно, открыто, честно проводить различие между точ</w:t>
      </w:r>
      <w:r>
        <w:rPr>
          <w:color w:val="000000"/>
          <w:spacing w:val="1"/>
          <w:sz w:val="24"/>
          <w:szCs w:val="24"/>
        </w:rPr>
        <w:softHyphen/>
      </w:r>
      <w:r>
        <w:rPr>
          <w:color w:val="000000"/>
          <w:sz w:val="24"/>
          <w:szCs w:val="24"/>
        </w:rPr>
        <w:t>кой зрения и тактикой Либкнехта и центра и не сваливать их в одну кучу?</w:t>
      </w:r>
    </w:p>
    <w:p w:rsidR="00610D83" w:rsidRDefault="00610D83" w:rsidP="00610D83">
      <w:pPr>
        <w:shd w:val="clear" w:color="auto" w:fill="FFFFFF"/>
        <w:spacing w:line="413" w:lineRule="exact"/>
        <w:ind w:firstLine="278"/>
        <w:jc w:val="both"/>
      </w:pPr>
      <w:r>
        <w:rPr>
          <w:color w:val="000000"/>
          <w:sz w:val="24"/>
          <w:szCs w:val="24"/>
        </w:rPr>
        <w:t xml:space="preserve">Быть с Либкнехтом, это значит: (1) нападать на главного врага в своей собственной стране; (2) разоблачать социал-патриотов своей собственной страны (а не только </w:t>
      </w:r>
      <w:r>
        <w:rPr>
          <w:i/>
          <w:iCs/>
          <w:color w:val="000000"/>
          <w:sz w:val="24"/>
          <w:szCs w:val="24"/>
        </w:rPr>
        <w:t>ино</w:t>
      </w:r>
      <w:r>
        <w:rPr>
          <w:i/>
          <w:iCs/>
          <w:color w:val="000000"/>
          <w:sz w:val="24"/>
          <w:szCs w:val="24"/>
        </w:rPr>
        <w:softHyphen/>
      </w:r>
      <w:r>
        <w:rPr>
          <w:i/>
          <w:iCs/>
          <w:color w:val="000000"/>
          <w:spacing w:val="1"/>
          <w:sz w:val="24"/>
          <w:szCs w:val="24"/>
        </w:rPr>
        <w:t xml:space="preserve">странных, </w:t>
      </w:r>
      <w:r>
        <w:rPr>
          <w:color w:val="000000"/>
          <w:spacing w:val="1"/>
          <w:sz w:val="24"/>
          <w:szCs w:val="24"/>
        </w:rPr>
        <w:t xml:space="preserve">с позволения сказать, т. Гримм!), бороться с ними, не объединяться с ними </w:t>
      </w:r>
      <w:r>
        <w:rPr>
          <w:color w:val="000000"/>
          <w:sz w:val="24"/>
          <w:szCs w:val="24"/>
        </w:rPr>
        <w:t>— с позволения сказать, т. Гримм! — против левых радикалов; (3) открыто критиковать и обличать слабости не только социал-патриотов, но и социал-пацифистов и «центри</w:t>
      </w:r>
      <w:r>
        <w:rPr>
          <w:color w:val="000000"/>
          <w:sz w:val="24"/>
          <w:szCs w:val="24"/>
        </w:rPr>
        <w:softHyphen/>
        <w:t>стов» в своей стране; (4) использовать парламентскую трибуну для того, чтобы призы</w:t>
      </w:r>
      <w:r>
        <w:rPr>
          <w:color w:val="000000"/>
          <w:sz w:val="24"/>
          <w:szCs w:val="24"/>
        </w:rPr>
        <w:softHyphen/>
        <w:t>вать пролетариат к революционной борьбе, к тому, чтоб повернуть оружие; (5) распро</w:t>
      </w:r>
      <w:r>
        <w:rPr>
          <w:color w:val="000000"/>
          <w:sz w:val="24"/>
          <w:szCs w:val="24"/>
        </w:rPr>
        <w:softHyphen/>
        <w:t>странять нелегальную литературу и организовывать нелегальные собрания; (6) устраи</w:t>
      </w:r>
      <w:r>
        <w:rPr>
          <w:color w:val="000000"/>
          <w:sz w:val="24"/>
          <w:szCs w:val="24"/>
        </w:rPr>
        <w:softHyphen/>
      </w:r>
      <w:r>
        <w:rPr>
          <w:color w:val="000000"/>
          <w:spacing w:val="-1"/>
          <w:sz w:val="24"/>
          <w:szCs w:val="24"/>
        </w:rPr>
        <w:t>вать пролетарские демонстрации как, например, демонстрации на Потсдамской площа</w:t>
      </w:r>
      <w:r>
        <w:rPr>
          <w:color w:val="000000"/>
          <w:spacing w:val="-1"/>
          <w:sz w:val="24"/>
          <w:szCs w:val="24"/>
        </w:rPr>
        <w:softHyphen/>
      </w:r>
      <w:r>
        <w:rPr>
          <w:color w:val="000000"/>
          <w:sz w:val="24"/>
          <w:szCs w:val="24"/>
        </w:rPr>
        <w:t>ди в Берлине, на которой был арестован Либкнехт; (7) призывать к забастовкам рабо</w:t>
      </w:r>
      <w:r>
        <w:rPr>
          <w:color w:val="000000"/>
          <w:sz w:val="24"/>
          <w:szCs w:val="24"/>
        </w:rPr>
        <w:softHyphen/>
      </w:r>
      <w:r>
        <w:rPr>
          <w:color w:val="000000"/>
          <w:spacing w:val="4"/>
          <w:sz w:val="24"/>
          <w:szCs w:val="24"/>
        </w:rPr>
        <w:t xml:space="preserve">чих военной промышленности, как это делала в своих нелегальных прокламациях </w:t>
      </w:r>
      <w:r>
        <w:rPr>
          <w:color w:val="000000"/>
          <w:sz w:val="24"/>
          <w:szCs w:val="24"/>
        </w:rPr>
        <w:t>группа «Интернационал»; (8) открыто доказывать необходимость полного «обновле</w:t>
      </w:r>
      <w:r>
        <w:rPr>
          <w:color w:val="000000"/>
          <w:sz w:val="24"/>
          <w:szCs w:val="24"/>
        </w:rPr>
        <w:softHyphen/>
      </w:r>
      <w:r>
        <w:rPr>
          <w:color w:val="000000"/>
          <w:spacing w:val="-1"/>
          <w:sz w:val="24"/>
          <w:szCs w:val="24"/>
        </w:rPr>
        <w:t>ния» теперешних партий, ограничивающихся реформистской деятельностью, и дейст</w:t>
      </w:r>
      <w:r>
        <w:rPr>
          <w:color w:val="000000"/>
          <w:spacing w:val="-1"/>
          <w:sz w:val="24"/>
          <w:szCs w:val="24"/>
        </w:rPr>
        <w:softHyphen/>
      </w:r>
      <w:r>
        <w:rPr>
          <w:color w:val="000000"/>
          <w:sz w:val="24"/>
          <w:szCs w:val="24"/>
        </w:rPr>
        <w:t>вовать так же, как действовал Либкнехт; (9) безоговорочно отвергать защиту отечества в империалистской войне; (10) бороться по всей линии против реформизма и оппорту</w:t>
      </w:r>
      <w:r>
        <w:rPr>
          <w:color w:val="000000"/>
          <w:sz w:val="24"/>
          <w:szCs w:val="24"/>
        </w:rPr>
        <w:softHyphen/>
        <w:t>низма внутри социал-демократии; (11) столь же непримиримо выступать против про</w:t>
      </w:r>
      <w:r>
        <w:rPr>
          <w:color w:val="000000"/>
          <w:sz w:val="24"/>
          <w:szCs w:val="24"/>
        </w:rPr>
        <w:softHyphen/>
        <w:t>фессиональных вождей, которые во всех странах, в особенности в Германии, Англии и</w:t>
      </w:r>
    </w:p>
    <w:p w:rsidR="00610D83" w:rsidRDefault="00610D83" w:rsidP="00610D83">
      <w:pPr>
        <w:shd w:val="clear" w:color="auto" w:fill="FFFFFF"/>
        <w:spacing w:line="413" w:lineRule="exact"/>
        <w:ind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pPr>
      <w:r>
        <w:rPr>
          <w:color w:val="000000"/>
          <w:sz w:val="24"/>
          <w:szCs w:val="24"/>
        </w:rPr>
        <w:t>Швейцарии, образуют авангард социал-патриотизма и оппортунизма и т. д.</w:t>
      </w:r>
    </w:p>
    <w:p w:rsidR="00610D83" w:rsidRDefault="00610D83" w:rsidP="00610D83">
      <w:pPr>
        <w:shd w:val="clear" w:color="auto" w:fill="FFFFFF"/>
        <w:spacing w:line="413" w:lineRule="exact"/>
        <w:ind w:firstLine="274"/>
        <w:jc w:val="both"/>
      </w:pPr>
      <w:r>
        <w:rPr>
          <w:color w:val="000000"/>
          <w:sz w:val="24"/>
          <w:szCs w:val="24"/>
        </w:rPr>
        <w:t xml:space="preserve">Ясно, что с </w:t>
      </w:r>
      <w:r>
        <w:rPr>
          <w:i/>
          <w:iCs/>
          <w:color w:val="000000"/>
          <w:sz w:val="24"/>
          <w:szCs w:val="24"/>
        </w:rPr>
        <w:t xml:space="preserve">этой </w:t>
      </w:r>
      <w:r>
        <w:rPr>
          <w:color w:val="000000"/>
          <w:sz w:val="24"/>
          <w:szCs w:val="24"/>
        </w:rPr>
        <w:t xml:space="preserve">точки зрения многое в проекте большинства подлежит критике. Но </w:t>
      </w:r>
      <w:r>
        <w:rPr>
          <w:color w:val="000000"/>
          <w:spacing w:val="-1"/>
          <w:sz w:val="24"/>
          <w:szCs w:val="24"/>
        </w:rPr>
        <w:t xml:space="preserve">об этом можно говорить только в особой статье. Здесь же необходимо подчеркнуть, что </w:t>
      </w:r>
      <w:r>
        <w:rPr>
          <w:color w:val="000000"/>
          <w:spacing w:val="3"/>
          <w:sz w:val="24"/>
          <w:szCs w:val="24"/>
        </w:rPr>
        <w:t xml:space="preserve">большинство во всяком случае предлагает некоторые шаги в </w:t>
      </w:r>
      <w:r>
        <w:rPr>
          <w:i/>
          <w:iCs/>
          <w:color w:val="000000"/>
          <w:spacing w:val="3"/>
          <w:sz w:val="24"/>
          <w:szCs w:val="24"/>
        </w:rPr>
        <w:t xml:space="preserve">этом </w:t>
      </w:r>
      <w:r>
        <w:rPr>
          <w:color w:val="000000"/>
          <w:spacing w:val="3"/>
          <w:sz w:val="24"/>
          <w:szCs w:val="24"/>
        </w:rPr>
        <w:t xml:space="preserve">направлении, а </w:t>
      </w:r>
      <w:r>
        <w:rPr>
          <w:color w:val="000000"/>
          <w:spacing w:val="1"/>
          <w:sz w:val="24"/>
          <w:szCs w:val="24"/>
        </w:rPr>
        <w:t xml:space="preserve">Гримм нападает на это большинство не слева, а </w:t>
      </w:r>
      <w:r>
        <w:rPr>
          <w:i/>
          <w:iCs/>
          <w:color w:val="000000"/>
          <w:spacing w:val="1"/>
          <w:sz w:val="24"/>
          <w:szCs w:val="24"/>
        </w:rPr>
        <w:t xml:space="preserve">справа, </w:t>
      </w:r>
      <w:r>
        <w:rPr>
          <w:color w:val="000000"/>
          <w:spacing w:val="1"/>
          <w:sz w:val="24"/>
          <w:szCs w:val="24"/>
        </w:rPr>
        <w:t xml:space="preserve">не с точки зрения Либкнехта, а </w:t>
      </w:r>
      <w:r>
        <w:rPr>
          <w:color w:val="000000"/>
          <w:spacing w:val="-1"/>
          <w:sz w:val="24"/>
          <w:szCs w:val="24"/>
        </w:rPr>
        <w:t>с точки зрения центра.</w:t>
      </w:r>
    </w:p>
    <w:p w:rsidR="00610D83" w:rsidRDefault="00610D83" w:rsidP="00610D83">
      <w:pPr>
        <w:shd w:val="clear" w:color="auto" w:fill="FFFFFF"/>
        <w:spacing w:line="413" w:lineRule="exact"/>
        <w:ind w:left="5" w:right="5" w:firstLine="278"/>
        <w:jc w:val="both"/>
      </w:pPr>
      <w:r>
        <w:rPr>
          <w:color w:val="000000"/>
          <w:sz w:val="24"/>
          <w:szCs w:val="24"/>
        </w:rPr>
        <w:t xml:space="preserve">В своей статье Гримм все время смешивает два принципиально различных вопроса: во-первых, вопрос, </w:t>
      </w:r>
      <w:r>
        <w:rPr>
          <w:i/>
          <w:iCs/>
          <w:color w:val="000000"/>
          <w:sz w:val="24"/>
          <w:szCs w:val="24"/>
        </w:rPr>
        <w:t xml:space="preserve">когда, </w:t>
      </w:r>
      <w:r>
        <w:rPr>
          <w:color w:val="000000"/>
          <w:sz w:val="24"/>
          <w:szCs w:val="24"/>
        </w:rPr>
        <w:t>в какой момент должно быть осуществлено то или иное ре</w:t>
      </w:r>
      <w:r>
        <w:rPr>
          <w:color w:val="000000"/>
          <w:sz w:val="24"/>
          <w:szCs w:val="24"/>
        </w:rPr>
        <w:softHyphen/>
        <w:t xml:space="preserve">волюционное действие. Стремиться решить этот вопрос заранее — бессмысленно, и вытекающие из этого упреки Гримма против большинства являются просто пусканием </w:t>
      </w:r>
      <w:r>
        <w:rPr>
          <w:color w:val="000000"/>
          <w:spacing w:val="-1"/>
          <w:sz w:val="24"/>
          <w:szCs w:val="24"/>
        </w:rPr>
        <w:t>пыли в глаза рабочим.</w:t>
      </w:r>
    </w:p>
    <w:p w:rsidR="00610D83" w:rsidRDefault="00610D83" w:rsidP="00610D83">
      <w:pPr>
        <w:shd w:val="clear" w:color="auto" w:fill="FFFFFF"/>
        <w:spacing w:line="413" w:lineRule="exact"/>
        <w:ind w:left="5" w:right="5" w:firstLine="274"/>
        <w:jc w:val="both"/>
      </w:pPr>
      <w:r>
        <w:rPr>
          <w:color w:val="000000"/>
          <w:sz w:val="24"/>
          <w:szCs w:val="24"/>
        </w:rPr>
        <w:t xml:space="preserve">Второй вопрос: </w:t>
      </w:r>
      <w:r>
        <w:rPr>
          <w:i/>
          <w:iCs/>
          <w:color w:val="000000"/>
          <w:sz w:val="24"/>
          <w:szCs w:val="24"/>
        </w:rPr>
        <w:t xml:space="preserve">как </w:t>
      </w:r>
      <w:r>
        <w:rPr>
          <w:color w:val="000000"/>
          <w:sz w:val="24"/>
          <w:szCs w:val="24"/>
        </w:rPr>
        <w:t xml:space="preserve">превратить, преобразовать партию, </w:t>
      </w:r>
      <w:r>
        <w:rPr>
          <w:i/>
          <w:iCs/>
          <w:color w:val="000000"/>
          <w:sz w:val="24"/>
          <w:szCs w:val="24"/>
        </w:rPr>
        <w:t xml:space="preserve">не способную </w:t>
      </w:r>
      <w:r>
        <w:rPr>
          <w:color w:val="000000"/>
          <w:sz w:val="24"/>
          <w:szCs w:val="24"/>
        </w:rPr>
        <w:t xml:space="preserve">сейчас вести </w:t>
      </w:r>
      <w:r>
        <w:rPr>
          <w:color w:val="000000"/>
          <w:spacing w:val="-1"/>
          <w:sz w:val="24"/>
          <w:szCs w:val="24"/>
        </w:rPr>
        <w:t>систематическую, упорную и при любых конкретных условиях действительно револю</w:t>
      </w:r>
      <w:r>
        <w:rPr>
          <w:color w:val="000000"/>
          <w:spacing w:val="-1"/>
          <w:sz w:val="24"/>
          <w:szCs w:val="24"/>
        </w:rPr>
        <w:softHyphen/>
        <w:t xml:space="preserve">ционную борьбу, в такую партию, которая </w:t>
      </w:r>
      <w:r>
        <w:rPr>
          <w:i/>
          <w:iCs/>
          <w:color w:val="000000"/>
          <w:spacing w:val="-1"/>
          <w:sz w:val="24"/>
          <w:szCs w:val="24"/>
        </w:rPr>
        <w:t>была бы к этому способна.</w:t>
      </w:r>
    </w:p>
    <w:p w:rsidR="00610D83" w:rsidRDefault="00610D83" w:rsidP="00610D83">
      <w:pPr>
        <w:shd w:val="clear" w:color="auto" w:fill="FFFFFF"/>
        <w:spacing w:line="413" w:lineRule="exact"/>
        <w:ind w:right="10" w:firstLine="278"/>
        <w:jc w:val="both"/>
      </w:pPr>
      <w:r>
        <w:rPr>
          <w:color w:val="000000"/>
          <w:spacing w:val="3"/>
          <w:sz w:val="24"/>
          <w:szCs w:val="24"/>
        </w:rPr>
        <w:t xml:space="preserve">Это самый важный вопрос! Здесь </w:t>
      </w:r>
      <w:r>
        <w:rPr>
          <w:i/>
          <w:iCs/>
          <w:color w:val="000000"/>
          <w:spacing w:val="3"/>
          <w:sz w:val="24"/>
          <w:szCs w:val="24"/>
        </w:rPr>
        <w:t xml:space="preserve">корень </w:t>
      </w:r>
      <w:r>
        <w:rPr>
          <w:color w:val="000000"/>
          <w:spacing w:val="3"/>
          <w:sz w:val="24"/>
          <w:szCs w:val="24"/>
        </w:rPr>
        <w:t xml:space="preserve">всего спора, всей борьбы направлений в </w:t>
      </w:r>
      <w:r>
        <w:rPr>
          <w:color w:val="000000"/>
          <w:sz w:val="24"/>
          <w:szCs w:val="24"/>
        </w:rPr>
        <w:t>военном вопросе, равно как и в вопросе о защите страны! И как раз этот вопрос замал</w:t>
      </w:r>
      <w:r>
        <w:rPr>
          <w:color w:val="000000"/>
          <w:sz w:val="24"/>
          <w:szCs w:val="24"/>
        </w:rPr>
        <w:softHyphen/>
        <w:t>чивается, затушевывается, затемняется Гриммом. Более того: объяснения Гримма сво</w:t>
      </w:r>
      <w:r>
        <w:rPr>
          <w:color w:val="000000"/>
          <w:sz w:val="24"/>
          <w:szCs w:val="24"/>
        </w:rPr>
        <w:softHyphen/>
      </w:r>
      <w:r>
        <w:rPr>
          <w:color w:val="000000"/>
          <w:spacing w:val="-1"/>
          <w:sz w:val="24"/>
          <w:szCs w:val="24"/>
        </w:rPr>
        <w:t xml:space="preserve">дятся к тому, что этот вопрос </w:t>
      </w:r>
      <w:r>
        <w:rPr>
          <w:i/>
          <w:iCs/>
          <w:color w:val="000000"/>
          <w:spacing w:val="-1"/>
          <w:sz w:val="24"/>
          <w:szCs w:val="24"/>
        </w:rPr>
        <w:t xml:space="preserve">отрицается </w:t>
      </w:r>
      <w:r>
        <w:rPr>
          <w:color w:val="000000"/>
          <w:spacing w:val="-1"/>
          <w:sz w:val="24"/>
          <w:szCs w:val="24"/>
        </w:rPr>
        <w:t>им.</w:t>
      </w:r>
    </w:p>
    <w:p w:rsidR="00610D83" w:rsidRDefault="00610D83" w:rsidP="00610D83">
      <w:pPr>
        <w:shd w:val="clear" w:color="auto" w:fill="FFFFFF"/>
        <w:spacing w:line="413" w:lineRule="exact"/>
        <w:ind w:right="5" w:firstLine="274"/>
        <w:jc w:val="both"/>
      </w:pPr>
      <w:r>
        <w:rPr>
          <w:i/>
          <w:iCs/>
          <w:color w:val="000000"/>
          <w:sz w:val="24"/>
          <w:szCs w:val="24"/>
        </w:rPr>
        <w:t xml:space="preserve">Все остается по-старому </w:t>
      </w:r>
      <w:r>
        <w:rPr>
          <w:color w:val="000000"/>
          <w:sz w:val="24"/>
          <w:szCs w:val="24"/>
        </w:rPr>
        <w:t>— вот красная нить, которая проходит через всю статью Гримма; в этом самое глубокое основание того утверждения, что этой статьей пред</w:t>
      </w:r>
      <w:r>
        <w:rPr>
          <w:color w:val="000000"/>
          <w:sz w:val="24"/>
          <w:szCs w:val="24"/>
        </w:rPr>
        <w:softHyphen/>
      </w:r>
      <w:r>
        <w:rPr>
          <w:color w:val="000000"/>
          <w:spacing w:val="3"/>
          <w:sz w:val="24"/>
          <w:szCs w:val="24"/>
        </w:rPr>
        <w:t xml:space="preserve">ставлен </w:t>
      </w:r>
      <w:r>
        <w:rPr>
          <w:i/>
          <w:iCs/>
          <w:color w:val="000000"/>
          <w:spacing w:val="3"/>
          <w:sz w:val="24"/>
          <w:szCs w:val="24"/>
        </w:rPr>
        <w:t xml:space="preserve">центр. </w:t>
      </w:r>
      <w:r>
        <w:rPr>
          <w:color w:val="000000"/>
          <w:spacing w:val="3"/>
          <w:sz w:val="24"/>
          <w:szCs w:val="24"/>
        </w:rPr>
        <w:t xml:space="preserve">Все остается по-старому: </w:t>
      </w:r>
      <w:r>
        <w:rPr>
          <w:i/>
          <w:iCs/>
          <w:color w:val="000000"/>
          <w:spacing w:val="3"/>
          <w:sz w:val="24"/>
          <w:szCs w:val="24"/>
        </w:rPr>
        <w:t xml:space="preserve">только </w:t>
      </w:r>
      <w:r>
        <w:rPr>
          <w:color w:val="000000"/>
          <w:spacing w:val="3"/>
          <w:sz w:val="24"/>
          <w:szCs w:val="24"/>
        </w:rPr>
        <w:t xml:space="preserve">отклонение военных кредитов и </w:t>
      </w:r>
      <w:r>
        <w:rPr>
          <w:color w:val="000000"/>
          <w:spacing w:val="1"/>
          <w:sz w:val="24"/>
          <w:szCs w:val="24"/>
        </w:rPr>
        <w:t xml:space="preserve">гражданского мира! Всякий умный буржуа не может не признать, что в конце концов </w:t>
      </w:r>
      <w:r>
        <w:rPr>
          <w:color w:val="000000"/>
          <w:sz w:val="24"/>
          <w:szCs w:val="24"/>
        </w:rPr>
        <w:t xml:space="preserve">это </w:t>
      </w:r>
      <w:r>
        <w:rPr>
          <w:i/>
          <w:iCs/>
          <w:color w:val="000000"/>
          <w:sz w:val="24"/>
          <w:szCs w:val="24"/>
        </w:rPr>
        <w:t xml:space="preserve">не неприемлемо </w:t>
      </w:r>
      <w:r>
        <w:rPr>
          <w:color w:val="000000"/>
          <w:sz w:val="24"/>
          <w:szCs w:val="24"/>
        </w:rPr>
        <w:t xml:space="preserve">и для буржуазии: это еще не угрожает господству буржуазии, не </w:t>
      </w:r>
      <w:r>
        <w:rPr>
          <w:color w:val="000000"/>
          <w:spacing w:val="-1"/>
          <w:sz w:val="24"/>
          <w:szCs w:val="24"/>
        </w:rPr>
        <w:t>препятствует ей вести войну («мы подчиняемся» в качестве «меньшинства в государст</w:t>
      </w:r>
      <w:r>
        <w:rPr>
          <w:color w:val="000000"/>
          <w:spacing w:val="-1"/>
          <w:sz w:val="24"/>
          <w:szCs w:val="24"/>
        </w:rPr>
        <w:softHyphen/>
      </w:r>
      <w:r>
        <w:rPr>
          <w:color w:val="000000"/>
          <w:sz w:val="24"/>
          <w:szCs w:val="24"/>
        </w:rPr>
        <w:t xml:space="preserve">ве» — эти слова Гримма имеют очень, очень большое политическое значение, гораздо </w:t>
      </w:r>
      <w:r>
        <w:rPr>
          <w:color w:val="000000"/>
          <w:spacing w:val="-1"/>
          <w:sz w:val="24"/>
          <w:szCs w:val="24"/>
        </w:rPr>
        <w:t>большее, чем это кажется на первый взгляд!).</w:t>
      </w:r>
    </w:p>
    <w:p w:rsidR="00610D83" w:rsidRDefault="00610D83" w:rsidP="00610D83">
      <w:pPr>
        <w:shd w:val="clear" w:color="auto" w:fill="FFFFFF"/>
        <w:spacing w:line="413" w:lineRule="exact"/>
        <w:ind w:right="5" w:firstLine="274"/>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2285"/>
          <w:tab w:val="left" w:leader="underscore" w:pos="8501"/>
        </w:tabs>
      </w:pPr>
      <w:r>
        <w:lastRenderedPageBreak/>
        <w:tab/>
      </w:r>
      <w:r>
        <w:rPr>
          <w:color w:val="000000"/>
          <w:u w:val="single"/>
        </w:rPr>
        <w:t>МНИМОЕ ИЛИ ДЕЙСТВИТЕЛЬНОЕ БОЛОТО?</w:t>
      </w:r>
      <w:r>
        <w:rPr>
          <w:color w:val="000000"/>
          <w:u w:val="single"/>
        </w:rPr>
        <w:tab/>
      </w:r>
      <w:r>
        <w:rPr>
          <w:color w:val="000000"/>
        </w:rPr>
        <w:t>361</w:t>
      </w:r>
    </w:p>
    <w:p w:rsidR="00610D83" w:rsidRDefault="00610D83" w:rsidP="00610D83">
      <w:pPr>
        <w:shd w:val="clear" w:color="auto" w:fill="FFFFFF"/>
        <w:spacing w:before="653" w:line="413" w:lineRule="exact"/>
        <w:ind w:left="14" w:right="5" w:firstLine="274"/>
        <w:jc w:val="both"/>
      </w:pPr>
      <w:r>
        <w:rPr>
          <w:color w:val="000000"/>
          <w:spacing w:val="3"/>
          <w:sz w:val="24"/>
          <w:szCs w:val="24"/>
        </w:rPr>
        <w:t xml:space="preserve">И разве это не международный факт, что сама буржуазия и ее правительства в </w:t>
      </w:r>
      <w:r>
        <w:rPr>
          <w:color w:val="000000"/>
          <w:sz w:val="24"/>
          <w:szCs w:val="24"/>
        </w:rPr>
        <w:t xml:space="preserve">воюющих странах, прежде всего в Англии и Германии, </w:t>
      </w:r>
      <w:r>
        <w:rPr>
          <w:i/>
          <w:iCs/>
          <w:color w:val="000000"/>
          <w:sz w:val="24"/>
          <w:szCs w:val="24"/>
        </w:rPr>
        <w:t xml:space="preserve">преследуют только </w:t>
      </w:r>
      <w:r>
        <w:rPr>
          <w:color w:val="000000"/>
          <w:sz w:val="24"/>
          <w:szCs w:val="24"/>
        </w:rPr>
        <w:t>сторонни</w:t>
      </w:r>
      <w:r>
        <w:rPr>
          <w:color w:val="000000"/>
          <w:sz w:val="24"/>
          <w:szCs w:val="24"/>
        </w:rPr>
        <w:softHyphen/>
      </w:r>
      <w:r>
        <w:rPr>
          <w:color w:val="000000"/>
          <w:spacing w:val="-1"/>
          <w:sz w:val="24"/>
          <w:szCs w:val="24"/>
        </w:rPr>
        <w:t xml:space="preserve">ков Либкнехта и </w:t>
      </w:r>
      <w:r>
        <w:rPr>
          <w:i/>
          <w:iCs/>
          <w:color w:val="000000"/>
          <w:spacing w:val="-1"/>
          <w:sz w:val="24"/>
          <w:szCs w:val="24"/>
        </w:rPr>
        <w:t xml:space="preserve">терпят </w:t>
      </w:r>
      <w:r>
        <w:rPr>
          <w:color w:val="000000"/>
          <w:spacing w:val="-1"/>
          <w:sz w:val="24"/>
          <w:szCs w:val="24"/>
        </w:rPr>
        <w:t>представителей центра?</w:t>
      </w:r>
    </w:p>
    <w:p w:rsidR="00610D83" w:rsidRDefault="00610D83" w:rsidP="00610D83">
      <w:pPr>
        <w:shd w:val="clear" w:color="auto" w:fill="FFFFFF"/>
        <w:spacing w:line="413" w:lineRule="exact"/>
        <w:ind w:left="14" w:right="5" w:firstLine="274"/>
        <w:jc w:val="both"/>
      </w:pPr>
      <w:r>
        <w:rPr>
          <w:color w:val="000000"/>
          <w:sz w:val="24"/>
          <w:szCs w:val="24"/>
        </w:rPr>
        <w:t>Вперед, налево, даже если это связано с уходом некоторых социал-патриотических вождей! — таков, в кратких словах, политический смысл предложений большинства.</w:t>
      </w:r>
    </w:p>
    <w:p w:rsidR="00610D83" w:rsidRDefault="00610D83" w:rsidP="00610D83">
      <w:pPr>
        <w:shd w:val="clear" w:color="auto" w:fill="FFFFFF"/>
        <w:spacing w:line="413" w:lineRule="exact"/>
        <w:ind w:left="10" w:right="5" w:firstLine="278"/>
        <w:jc w:val="both"/>
      </w:pPr>
      <w:r>
        <w:rPr>
          <w:color w:val="000000"/>
          <w:spacing w:val="-1"/>
          <w:sz w:val="24"/>
          <w:szCs w:val="24"/>
        </w:rPr>
        <w:t xml:space="preserve">Назад от Циммервальда, вправо, к социал-пацифизму, к позиции центра, к «миру» с </w:t>
      </w:r>
      <w:r>
        <w:rPr>
          <w:color w:val="000000"/>
          <w:sz w:val="24"/>
          <w:szCs w:val="24"/>
        </w:rPr>
        <w:t>социал-патриотическими вождями, никаких массовых действий, никакого революцио</w:t>
      </w:r>
      <w:r>
        <w:rPr>
          <w:color w:val="000000"/>
          <w:sz w:val="24"/>
          <w:szCs w:val="24"/>
        </w:rPr>
        <w:softHyphen/>
        <w:t>низирования движения, никакого обновления партии! — такова точка зрения Гримма.</w:t>
      </w:r>
    </w:p>
    <w:p w:rsidR="00610D83" w:rsidRDefault="00610D83" w:rsidP="00610D83">
      <w:pPr>
        <w:shd w:val="clear" w:color="auto" w:fill="FFFFFF"/>
        <w:spacing w:line="413" w:lineRule="exact"/>
        <w:ind w:left="14" w:firstLine="274"/>
        <w:jc w:val="both"/>
      </w:pPr>
      <w:r>
        <w:rPr>
          <w:color w:val="000000"/>
          <w:spacing w:val="1"/>
          <w:sz w:val="24"/>
          <w:szCs w:val="24"/>
        </w:rPr>
        <w:t xml:space="preserve">Надо надеяться, что она откроет, наконец, глаза швейцарским левым радикалам на </w:t>
      </w:r>
      <w:r>
        <w:rPr>
          <w:color w:val="000000"/>
          <w:spacing w:val="-1"/>
          <w:sz w:val="24"/>
          <w:szCs w:val="24"/>
        </w:rPr>
        <w:t>его центристскую позицию.</w:t>
      </w:r>
    </w:p>
    <w:p w:rsidR="00610D83" w:rsidRDefault="00610D83" w:rsidP="00610D83">
      <w:pPr>
        <w:shd w:val="clear" w:color="auto" w:fill="FFFFFF"/>
        <w:spacing w:before="629" w:line="206" w:lineRule="exact"/>
        <w:ind w:left="1258" w:right="5549" w:hanging="298"/>
      </w:pPr>
      <w:r>
        <w:rPr>
          <w:i/>
          <w:iCs/>
          <w:color w:val="000000"/>
          <w:spacing w:val="-1"/>
          <w:sz w:val="18"/>
          <w:szCs w:val="18"/>
        </w:rPr>
        <w:t xml:space="preserve">Написано на немецком языке </w:t>
      </w:r>
      <w:r>
        <w:rPr>
          <w:i/>
          <w:iCs/>
          <w:color w:val="000000"/>
          <w:sz w:val="18"/>
          <w:szCs w:val="18"/>
        </w:rPr>
        <w:t>в конце января 1917 г.</w:t>
      </w:r>
    </w:p>
    <w:p w:rsidR="00610D83" w:rsidRDefault="00610D83" w:rsidP="00610D83">
      <w:pPr>
        <w:shd w:val="clear" w:color="auto" w:fill="FFFFFF"/>
        <w:tabs>
          <w:tab w:val="left" w:pos="6005"/>
        </w:tabs>
        <w:spacing w:before="120"/>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78"/>
        </w:tabs>
        <w:ind w:left="1056"/>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tabs>
          <w:tab w:val="left" w:pos="6178"/>
        </w:tabs>
        <w:ind w:left="1056"/>
        <w:sectPr w:rsidR="00610D83">
          <w:pgSz w:w="11909" w:h="16834"/>
          <w:pgMar w:top="1440" w:right="1419" w:bottom="720" w:left="1418" w:header="720" w:footer="720" w:gutter="0"/>
          <w:cols w:space="60"/>
          <w:noEndnote/>
        </w:sectPr>
      </w:pPr>
    </w:p>
    <w:p w:rsidR="00610D83" w:rsidRDefault="00610D83" w:rsidP="00610D83">
      <w:pPr>
        <w:shd w:val="clear" w:color="auto" w:fill="FFFFFF"/>
        <w:ind w:left="10"/>
      </w:pPr>
      <w:r>
        <w:rPr>
          <w:color w:val="000000"/>
        </w:rPr>
        <w:lastRenderedPageBreak/>
        <w:t>362</w:t>
      </w:r>
    </w:p>
    <w:p w:rsidR="00610D83" w:rsidRDefault="00610D83" w:rsidP="00610D83">
      <w:pPr>
        <w:shd w:val="clear" w:color="auto" w:fill="FFFFFF"/>
        <w:ind w:left="10"/>
        <w:sectPr w:rsidR="00610D83">
          <w:pgSz w:w="11909" w:h="16834"/>
          <w:pgMar w:top="1440" w:right="1419" w:bottom="720" w:left="1423" w:header="720" w:footer="720" w:gutter="0"/>
          <w:cols w:space="60"/>
          <w:noEndnote/>
        </w:sectPr>
      </w:pPr>
    </w:p>
    <w:p w:rsidR="00610D83" w:rsidRDefault="00610D83" w:rsidP="00610D83">
      <w:pPr>
        <w:framePr w:h="211" w:hRule="exact" w:hSpace="38" w:wrap="auto" w:vAnchor="text" w:hAnchor="text" w:x="7451" w:y="2185"/>
        <w:shd w:val="clear" w:color="auto" w:fill="FFFFFF"/>
      </w:pPr>
      <w:r>
        <w:rPr>
          <w:i/>
          <w:iCs/>
          <w:color w:val="000000"/>
          <w:sz w:val="18"/>
          <w:szCs w:val="18"/>
          <w:lang w:val="el-GR"/>
        </w:rPr>
        <w:t>Λ2Ί</w:t>
      </w:r>
    </w:p>
    <w:p w:rsidR="00610D83" w:rsidRDefault="00610D83" w:rsidP="00610D83">
      <w:pPr>
        <w:shd w:val="clear" w:color="auto" w:fill="FFFFFF"/>
        <w:spacing w:before="1963" w:line="322" w:lineRule="exact"/>
        <w:ind w:left="1584" w:right="1498"/>
        <w:jc w:val="center"/>
      </w:pPr>
      <w:r>
        <w:rPr>
          <w:color w:val="000000"/>
          <w:sz w:val="30"/>
          <w:szCs w:val="30"/>
        </w:rPr>
        <w:lastRenderedPageBreak/>
        <w:t xml:space="preserve">ПРЕДЛОЖЕНИЕ ОБ ИЗМЕНЕНИЯХ </w:t>
      </w:r>
      <w:r>
        <w:rPr>
          <w:color w:val="000000"/>
          <w:spacing w:val="-6"/>
          <w:sz w:val="30"/>
          <w:szCs w:val="30"/>
        </w:rPr>
        <w:t>В РЕЗОЛЮЦИИ ПО ВОЕННОМУ ВОПРОСУ</w:t>
      </w:r>
      <w:r>
        <w:rPr>
          <w:color w:val="000000"/>
          <w:spacing w:val="-6"/>
          <w:sz w:val="30"/>
          <w:szCs w:val="30"/>
          <w:vertAlign w:val="superscript"/>
        </w:rPr>
        <w:t>1</w:t>
      </w:r>
    </w:p>
    <w:p w:rsidR="00610D83" w:rsidRDefault="00610D83" w:rsidP="00610D83">
      <w:pPr>
        <w:numPr>
          <w:ilvl w:val="0"/>
          <w:numId w:val="20"/>
        </w:numPr>
        <w:shd w:val="clear" w:color="auto" w:fill="FFFFFF"/>
        <w:tabs>
          <w:tab w:val="left" w:pos="523"/>
        </w:tabs>
        <w:spacing w:before="125" w:line="413" w:lineRule="exact"/>
        <w:ind w:firstLine="288"/>
        <w:rPr>
          <w:color w:val="000000"/>
          <w:sz w:val="24"/>
          <w:szCs w:val="24"/>
        </w:rPr>
      </w:pPr>
      <w:r>
        <w:rPr>
          <w:color w:val="000000"/>
          <w:spacing w:val="1"/>
          <w:sz w:val="24"/>
          <w:szCs w:val="24"/>
        </w:rPr>
        <w:t>Принятие обязательства представителями партии в парламенте отклонять с прин</w:t>
      </w:r>
      <w:r>
        <w:rPr>
          <w:color w:val="000000"/>
          <w:spacing w:val="1"/>
          <w:sz w:val="24"/>
          <w:szCs w:val="24"/>
        </w:rPr>
        <w:softHyphen/>
      </w:r>
      <w:r>
        <w:rPr>
          <w:color w:val="000000"/>
          <w:spacing w:val="1"/>
          <w:sz w:val="24"/>
          <w:szCs w:val="24"/>
        </w:rPr>
        <w:br/>
      </w:r>
      <w:r>
        <w:rPr>
          <w:color w:val="000000"/>
          <w:spacing w:val="2"/>
          <w:sz w:val="24"/>
          <w:szCs w:val="24"/>
        </w:rPr>
        <w:t>ципиальной мотивировкой все военные требования и кредиты. Требование демобили</w:t>
      </w:r>
      <w:r>
        <w:rPr>
          <w:color w:val="000000"/>
          <w:spacing w:val="2"/>
          <w:sz w:val="24"/>
          <w:szCs w:val="24"/>
        </w:rPr>
        <w:softHyphen/>
      </w:r>
      <w:r>
        <w:rPr>
          <w:color w:val="000000"/>
          <w:spacing w:val="2"/>
          <w:sz w:val="24"/>
          <w:szCs w:val="24"/>
        </w:rPr>
        <w:br/>
      </w:r>
      <w:r>
        <w:rPr>
          <w:color w:val="000000"/>
          <w:spacing w:val="-4"/>
          <w:sz w:val="24"/>
          <w:szCs w:val="24"/>
        </w:rPr>
        <w:t>зации.</w:t>
      </w:r>
    </w:p>
    <w:p w:rsidR="00610D83" w:rsidRDefault="00610D83" w:rsidP="00610D83">
      <w:pPr>
        <w:numPr>
          <w:ilvl w:val="0"/>
          <w:numId w:val="20"/>
        </w:numPr>
        <w:shd w:val="clear" w:color="auto" w:fill="FFFFFF"/>
        <w:tabs>
          <w:tab w:val="left" w:pos="523"/>
        </w:tabs>
        <w:spacing w:line="413" w:lineRule="exact"/>
        <w:ind w:firstLine="288"/>
        <w:rPr>
          <w:color w:val="000000"/>
          <w:sz w:val="24"/>
          <w:szCs w:val="24"/>
        </w:rPr>
      </w:pPr>
      <w:r>
        <w:rPr>
          <w:color w:val="000000"/>
          <w:spacing w:val="3"/>
          <w:sz w:val="24"/>
          <w:szCs w:val="24"/>
        </w:rPr>
        <w:t>Никакого гражданского мира; обострение принципиальной борьбы против всех</w:t>
      </w:r>
      <w:r>
        <w:rPr>
          <w:color w:val="000000"/>
          <w:spacing w:val="3"/>
          <w:sz w:val="24"/>
          <w:szCs w:val="24"/>
        </w:rPr>
        <w:br/>
      </w:r>
      <w:r>
        <w:rPr>
          <w:color w:val="000000"/>
          <w:spacing w:val="1"/>
          <w:sz w:val="24"/>
          <w:szCs w:val="24"/>
        </w:rPr>
        <w:t>буржуазных партий, а также против националистически-грютлианских идей в рабочем</w:t>
      </w:r>
      <w:r>
        <w:rPr>
          <w:color w:val="000000"/>
          <w:spacing w:val="1"/>
          <w:sz w:val="24"/>
          <w:szCs w:val="24"/>
        </w:rPr>
        <w:br/>
      </w:r>
      <w:r>
        <w:rPr>
          <w:color w:val="000000"/>
          <w:spacing w:val="-1"/>
          <w:sz w:val="24"/>
          <w:szCs w:val="24"/>
        </w:rPr>
        <w:t>движении и партии.</w:t>
      </w:r>
    </w:p>
    <w:p w:rsidR="00610D83" w:rsidRDefault="00610D83" w:rsidP="00610D83">
      <w:pPr>
        <w:numPr>
          <w:ilvl w:val="0"/>
          <w:numId w:val="20"/>
        </w:numPr>
        <w:shd w:val="clear" w:color="auto" w:fill="FFFFFF"/>
        <w:tabs>
          <w:tab w:val="left" w:pos="523"/>
        </w:tabs>
        <w:spacing w:line="413" w:lineRule="exact"/>
        <w:ind w:left="288"/>
        <w:rPr>
          <w:color w:val="000000"/>
          <w:sz w:val="24"/>
          <w:szCs w:val="24"/>
        </w:rPr>
      </w:pPr>
      <w:r>
        <w:rPr>
          <w:color w:val="000000"/>
          <w:spacing w:val="-1"/>
          <w:sz w:val="24"/>
          <w:szCs w:val="24"/>
        </w:rPr>
        <w:t>Систематическая революционная пропаганда в армии.</w:t>
      </w:r>
    </w:p>
    <w:p w:rsidR="00610D83" w:rsidRDefault="00610D83" w:rsidP="00610D83">
      <w:pPr>
        <w:numPr>
          <w:ilvl w:val="0"/>
          <w:numId w:val="20"/>
        </w:numPr>
        <w:shd w:val="clear" w:color="auto" w:fill="FFFFFF"/>
        <w:tabs>
          <w:tab w:val="left" w:pos="523"/>
        </w:tabs>
        <w:spacing w:line="413" w:lineRule="exact"/>
        <w:ind w:firstLine="288"/>
        <w:rPr>
          <w:color w:val="000000"/>
          <w:sz w:val="24"/>
          <w:szCs w:val="24"/>
        </w:rPr>
      </w:pPr>
      <w:r>
        <w:rPr>
          <w:color w:val="000000"/>
          <w:spacing w:val="-1"/>
          <w:sz w:val="24"/>
          <w:szCs w:val="24"/>
        </w:rPr>
        <w:t>Поддержка всех революционных движений и борьбы против войны и собственных</w:t>
      </w:r>
      <w:r>
        <w:rPr>
          <w:color w:val="000000"/>
          <w:spacing w:val="-1"/>
          <w:sz w:val="24"/>
          <w:szCs w:val="24"/>
        </w:rPr>
        <w:br/>
        <w:t>правительств во всех воюющих странах.</w:t>
      </w:r>
    </w:p>
    <w:p w:rsidR="00610D83" w:rsidRDefault="00610D83" w:rsidP="00610D83">
      <w:pPr>
        <w:numPr>
          <w:ilvl w:val="0"/>
          <w:numId w:val="20"/>
        </w:numPr>
        <w:shd w:val="clear" w:color="auto" w:fill="FFFFFF"/>
        <w:tabs>
          <w:tab w:val="left" w:pos="523"/>
        </w:tabs>
        <w:spacing w:line="413" w:lineRule="exact"/>
        <w:ind w:firstLine="288"/>
        <w:rPr>
          <w:color w:val="000000"/>
          <w:sz w:val="24"/>
          <w:szCs w:val="24"/>
        </w:rPr>
      </w:pPr>
      <w:r>
        <w:rPr>
          <w:color w:val="000000"/>
          <w:spacing w:val="-1"/>
          <w:sz w:val="24"/>
          <w:szCs w:val="24"/>
        </w:rPr>
        <w:t>Содействие всякой революционной массовой борьбе в самой Швейцарии, стачкам,</w:t>
      </w:r>
      <w:r>
        <w:rPr>
          <w:color w:val="000000"/>
          <w:spacing w:val="-1"/>
          <w:sz w:val="24"/>
          <w:szCs w:val="24"/>
        </w:rPr>
        <w:br/>
      </w:r>
      <w:r>
        <w:rPr>
          <w:color w:val="000000"/>
          <w:sz w:val="24"/>
          <w:szCs w:val="24"/>
        </w:rPr>
        <w:t>демонстрациям и превращение их в открытую вооруженную борьбу.</w:t>
      </w:r>
    </w:p>
    <w:p w:rsidR="00610D83" w:rsidRDefault="00610D83" w:rsidP="00610D83">
      <w:pPr>
        <w:numPr>
          <w:ilvl w:val="0"/>
          <w:numId w:val="20"/>
        </w:numPr>
        <w:shd w:val="clear" w:color="auto" w:fill="FFFFFF"/>
        <w:tabs>
          <w:tab w:val="left" w:pos="523"/>
        </w:tabs>
        <w:spacing w:after="638" w:line="413" w:lineRule="exact"/>
        <w:ind w:firstLine="288"/>
        <w:rPr>
          <w:color w:val="000000"/>
          <w:sz w:val="24"/>
          <w:szCs w:val="24"/>
        </w:rPr>
      </w:pPr>
      <w:r>
        <w:rPr>
          <w:color w:val="000000"/>
          <w:spacing w:val="3"/>
          <w:sz w:val="24"/>
          <w:szCs w:val="24"/>
        </w:rPr>
        <w:t>Целью революционной массовой борьбы, признанной уже партейтагом в Аарау</w:t>
      </w:r>
      <w:r>
        <w:rPr>
          <w:color w:val="000000"/>
          <w:spacing w:val="3"/>
          <w:sz w:val="24"/>
          <w:szCs w:val="24"/>
        </w:rPr>
        <w:br/>
      </w:r>
      <w:r>
        <w:rPr>
          <w:color w:val="000000"/>
          <w:sz w:val="24"/>
          <w:szCs w:val="24"/>
        </w:rPr>
        <w:t>1915 г., партия объявляет социалистическое преобразование Швейцарии. Этот перево</w:t>
      </w:r>
      <w:r>
        <w:rPr>
          <w:color w:val="000000"/>
          <w:sz w:val="24"/>
          <w:szCs w:val="24"/>
        </w:rPr>
        <w:softHyphen/>
      </w:r>
      <w:r>
        <w:rPr>
          <w:color w:val="000000"/>
          <w:sz w:val="24"/>
          <w:szCs w:val="24"/>
        </w:rPr>
        <w:br/>
      </w:r>
      <w:r>
        <w:rPr>
          <w:color w:val="000000"/>
          <w:spacing w:val="3"/>
          <w:sz w:val="24"/>
          <w:szCs w:val="24"/>
        </w:rPr>
        <w:t>рот является единственным и действительнейшим средством освобождения рабочего</w:t>
      </w:r>
      <w:r>
        <w:rPr>
          <w:color w:val="000000"/>
          <w:spacing w:val="3"/>
          <w:sz w:val="24"/>
          <w:szCs w:val="24"/>
        </w:rPr>
        <w:br/>
      </w:r>
      <w:r>
        <w:rPr>
          <w:color w:val="000000"/>
          <w:spacing w:val="-1"/>
          <w:sz w:val="24"/>
          <w:szCs w:val="24"/>
        </w:rPr>
        <w:t>класса от ужасов дороговизны и голода, он необходим для полного устранения милита</w:t>
      </w:r>
      <w:r>
        <w:rPr>
          <w:color w:val="000000"/>
          <w:spacing w:val="-1"/>
          <w:sz w:val="24"/>
          <w:szCs w:val="24"/>
        </w:rPr>
        <w:softHyphen/>
      </w:r>
      <w:r>
        <w:rPr>
          <w:color w:val="000000"/>
          <w:spacing w:val="-1"/>
          <w:sz w:val="24"/>
          <w:szCs w:val="24"/>
        </w:rPr>
        <w:br/>
      </w:r>
      <w:r>
        <w:rPr>
          <w:color w:val="000000"/>
          <w:spacing w:val="-2"/>
          <w:sz w:val="24"/>
          <w:szCs w:val="24"/>
        </w:rPr>
        <w:t>ризма и войны.</w:t>
      </w:r>
    </w:p>
    <w:p w:rsidR="00610D83" w:rsidRDefault="00610D83" w:rsidP="00610D83">
      <w:pPr>
        <w:numPr>
          <w:ilvl w:val="0"/>
          <w:numId w:val="20"/>
        </w:numPr>
        <w:shd w:val="clear" w:color="auto" w:fill="FFFFFF"/>
        <w:tabs>
          <w:tab w:val="left" w:pos="523"/>
        </w:tabs>
        <w:spacing w:after="638" w:line="413" w:lineRule="exact"/>
        <w:ind w:firstLine="288"/>
        <w:rPr>
          <w:color w:val="000000"/>
          <w:sz w:val="24"/>
          <w:szCs w:val="24"/>
        </w:rPr>
        <w:sectPr w:rsidR="00610D83">
          <w:type w:val="continuous"/>
          <w:pgSz w:w="11909" w:h="16834"/>
          <w:pgMar w:top="1440" w:right="1419" w:bottom="720" w:left="1423" w:header="720" w:footer="720" w:gutter="0"/>
          <w:cols w:space="60"/>
          <w:noEndnote/>
        </w:sectPr>
      </w:pPr>
    </w:p>
    <w:p w:rsidR="00610D83" w:rsidRDefault="00610D83" w:rsidP="00610D83">
      <w:pPr>
        <w:shd w:val="clear" w:color="auto" w:fill="FFFFFF"/>
        <w:spacing w:line="206" w:lineRule="exact"/>
        <w:ind w:left="355"/>
      </w:pPr>
      <w:r>
        <w:rPr>
          <w:i/>
          <w:iCs/>
          <w:color w:val="000000"/>
          <w:sz w:val="18"/>
          <w:szCs w:val="18"/>
        </w:rPr>
        <w:lastRenderedPageBreak/>
        <w:t>Написано 27</w:t>
      </w:r>
      <w:r>
        <w:rPr>
          <w:color w:val="000000"/>
          <w:sz w:val="18"/>
          <w:szCs w:val="18"/>
        </w:rPr>
        <w:t>—</w:t>
      </w:r>
      <w:r>
        <w:rPr>
          <w:i/>
          <w:iCs/>
          <w:color w:val="000000"/>
          <w:sz w:val="18"/>
          <w:szCs w:val="18"/>
        </w:rPr>
        <w:t>29января (9—11 февраля) 1917 г.</w:t>
      </w:r>
    </w:p>
    <w:p w:rsidR="00610D83" w:rsidRDefault="00610D83" w:rsidP="00610D83">
      <w:pPr>
        <w:shd w:val="clear" w:color="auto" w:fill="FFFFFF"/>
        <w:spacing w:before="115" w:line="206" w:lineRule="exact"/>
        <w:jc w:val="center"/>
      </w:pPr>
      <w:r>
        <w:rPr>
          <w:i/>
          <w:iCs/>
          <w:color w:val="000000"/>
          <w:spacing w:val="-1"/>
          <w:sz w:val="18"/>
          <w:szCs w:val="18"/>
        </w:rPr>
        <w:t>Напечатано на немецком языке</w:t>
      </w:r>
    </w:p>
    <w:p w:rsidR="00610D83" w:rsidRDefault="00610D83" w:rsidP="00610D83">
      <w:pPr>
        <w:shd w:val="clear" w:color="auto" w:fill="FFFFFF"/>
        <w:spacing w:line="206" w:lineRule="exact"/>
        <w:ind w:left="14"/>
        <w:jc w:val="center"/>
      </w:pPr>
      <w:r>
        <w:rPr>
          <w:i/>
          <w:iCs/>
          <w:color w:val="000000"/>
          <w:sz w:val="18"/>
          <w:szCs w:val="18"/>
        </w:rPr>
        <w:t>14 февраля 1917 г. в газете</w:t>
      </w:r>
    </w:p>
    <w:p w:rsidR="00610D83" w:rsidRDefault="00610D83" w:rsidP="00610D83">
      <w:pPr>
        <w:shd w:val="clear" w:color="auto" w:fill="FFFFFF"/>
        <w:spacing w:line="206" w:lineRule="exact"/>
        <w:ind w:left="14"/>
        <w:jc w:val="center"/>
      </w:pPr>
      <w:r>
        <w:rPr>
          <w:i/>
          <w:iCs/>
          <w:color w:val="000000"/>
          <w:sz w:val="18"/>
          <w:szCs w:val="18"/>
          <w:lang w:val="de-DE"/>
        </w:rPr>
        <w:t>«Volksrecht»</w:t>
      </w:r>
      <w:r>
        <w:rPr>
          <w:i/>
          <w:iCs/>
          <w:color w:val="000000"/>
          <w:sz w:val="18"/>
          <w:szCs w:val="18"/>
        </w:rPr>
        <w:t>№ 38</w:t>
      </w:r>
    </w:p>
    <w:p w:rsidR="00610D83" w:rsidRDefault="00610D83" w:rsidP="00610D83">
      <w:pPr>
        <w:shd w:val="clear" w:color="auto" w:fill="FFFFFF"/>
        <w:spacing w:before="115" w:line="206" w:lineRule="exact"/>
        <w:ind w:left="211"/>
      </w:pPr>
      <w:r>
        <w:rPr>
          <w:i/>
          <w:iCs/>
          <w:color w:val="000000"/>
          <w:sz w:val="18"/>
          <w:szCs w:val="18"/>
        </w:rPr>
        <w:t>На русском языке впервые</w:t>
      </w:r>
    </w:p>
    <w:p w:rsidR="00610D83" w:rsidRDefault="00610D83" w:rsidP="00610D83">
      <w:pPr>
        <w:shd w:val="clear" w:color="auto" w:fill="FFFFFF"/>
        <w:spacing w:line="206" w:lineRule="exact"/>
        <w:ind w:left="202" w:firstLine="235"/>
      </w:pPr>
      <w:r>
        <w:rPr>
          <w:i/>
          <w:iCs/>
          <w:color w:val="000000"/>
          <w:sz w:val="18"/>
          <w:szCs w:val="18"/>
        </w:rPr>
        <w:t xml:space="preserve">напечатано в 1931 г. в Ленинском сборнике </w:t>
      </w:r>
      <w:r>
        <w:rPr>
          <w:i/>
          <w:iCs/>
          <w:color w:val="000000"/>
          <w:sz w:val="18"/>
          <w:szCs w:val="18"/>
          <w:lang w:val="en-US"/>
        </w:rPr>
        <w:t>XVII</w:t>
      </w:r>
    </w:p>
    <w:p w:rsidR="00610D83" w:rsidRDefault="00610D83" w:rsidP="00610D83">
      <w:pPr>
        <w:shd w:val="clear" w:color="auto" w:fill="FFFFFF"/>
        <w:spacing w:before="600" w:line="206" w:lineRule="exact"/>
        <w:ind w:left="638" w:hanging="638"/>
      </w:pPr>
      <w:r>
        <w:br w:type="column"/>
      </w:r>
      <w:r>
        <w:rPr>
          <w:i/>
          <w:iCs/>
          <w:color w:val="000000"/>
          <w:spacing w:val="-1"/>
          <w:sz w:val="18"/>
          <w:szCs w:val="18"/>
        </w:rPr>
        <w:lastRenderedPageBreak/>
        <w:t xml:space="preserve">Печатается по машинописной копии </w:t>
      </w:r>
      <w:r>
        <w:rPr>
          <w:i/>
          <w:iCs/>
          <w:color w:val="000000"/>
          <w:sz w:val="18"/>
          <w:szCs w:val="18"/>
        </w:rPr>
        <w:t>Перевод с немецкого</w:t>
      </w:r>
    </w:p>
    <w:p w:rsidR="00610D83" w:rsidRDefault="00610D83" w:rsidP="00610D83">
      <w:pPr>
        <w:shd w:val="clear" w:color="auto" w:fill="FFFFFF"/>
        <w:spacing w:before="600" w:line="206" w:lineRule="exact"/>
        <w:ind w:left="638" w:hanging="638"/>
        <w:sectPr w:rsidR="00610D83">
          <w:type w:val="continuous"/>
          <w:pgSz w:w="11909" w:h="16834"/>
          <w:pgMar w:top="1440" w:right="2077" w:bottom="720" w:left="2272" w:header="720" w:footer="720" w:gutter="0"/>
          <w:cols w:num="2" w:space="720" w:equalWidth="0">
            <w:col w:w="2462" w:space="2222"/>
            <w:col w:w="2875"/>
          </w:cols>
          <w:noEndnote/>
        </w:sectPr>
      </w:pPr>
    </w:p>
    <w:p w:rsidR="00610D83" w:rsidRDefault="00610D83" w:rsidP="00610D83">
      <w:pPr>
        <w:shd w:val="clear" w:color="auto" w:fill="FFFFFF"/>
        <w:ind w:left="8534"/>
      </w:pPr>
      <w:r>
        <w:rPr>
          <w:b/>
          <w:bCs/>
          <w:i/>
          <w:iCs/>
          <w:color w:val="000000"/>
        </w:rPr>
        <w:lastRenderedPageBreak/>
        <w:t xml:space="preserve">1 </w:t>
      </w:r>
      <w:r>
        <w:rPr>
          <w:b/>
          <w:bCs/>
          <w:i/>
          <w:iCs/>
          <w:color w:val="000000"/>
          <w:lang w:val="de-DE"/>
        </w:rPr>
        <w:t>/ZI</w:t>
      </w:r>
    </w:p>
    <w:p w:rsidR="00610D83" w:rsidRDefault="00610D83" w:rsidP="00610D83">
      <w:pPr>
        <w:shd w:val="clear" w:color="auto" w:fill="FFFFFF"/>
        <w:ind w:left="8534"/>
      </w:pPr>
      <w:r>
        <w:rPr>
          <w:rFonts w:ascii="Arial" w:hAnsi="Arial" w:cs="Arial"/>
          <w:color w:val="000000"/>
        </w:rPr>
        <w:t>363</w:t>
      </w:r>
    </w:p>
    <w:p w:rsidR="00610D83" w:rsidRDefault="00610D83" w:rsidP="00610D83">
      <w:pPr>
        <w:shd w:val="clear" w:color="auto" w:fill="FFFFFF"/>
        <w:spacing w:before="3773" w:line="317" w:lineRule="exact"/>
        <w:ind w:left="1642" w:right="1075" w:hanging="235"/>
      </w:pPr>
      <w:r>
        <w:rPr>
          <w:color w:val="000000"/>
          <w:spacing w:val="-4"/>
          <w:sz w:val="30"/>
          <w:szCs w:val="30"/>
        </w:rPr>
        <w:t xml:space="preserve">ИСТОРИЯ ОДНОГО МАЛЕНЬКОГО ПЕРИОДА </w:t>
      </w:r>
      <w:r>
        <w:rPr>
          <w:color w:val="000000"/>
          <w:spacing w:val="-1"/>
          <w:sz w:val="30"/>
          <w:szCs w:val="30"/>
        </w:rPr>
        <w:t>В ЖИЗНИ ОДНОЙ СОЦИАЛИСТИЧЕСКОЙ</w:t>
      </w:r>
    </w:p>
    <w:p w:rsidR="00610D83" w:rsidRDefault="00610D83" w:rsidP="00610D83">
      <w:pPr>
        <w:shd w:val="clear" w:color="auto" w:fill="FFFFFF"/>
        <w:spacing w:line="317" w:lineRule="exact"/>
        <w:ind w:left="14"/>
        <w:jc w:val="center"/>
      </w:pPr>
      <w:r>
        <w:rPr>
          <w:color w:val="000000"/>
          <w:spacing w:val="-2"/>
          <w:sz w:val="30"/>
          <w:szCs w:val="30"/>
        </w:rPr>
        <w:t>ПАРТИИ</w:t>
      </w:r>
    </w:p>
    <w:p w:rsidR="00610D83" w:rsidRDefault="00610D83" w:rsidP="00610D83">
      <w:pPr>
        <w:shd w:val="clear" w:color="auto" w:fill="FFFFFF"/>
        <w:spacing w:before="125" w:line="413" w:lineRule="exact"/>
        <w:ind w:left="19" w:right="5" w:firstLine="293"/>
        <w:jc w:val="both"/>
      </w:pPr>
      <w:r>
        <w:rPr>
          <w:color w:val="000000"/>
          <w:sz w:val="24"/>
          <w:szCs w:val="24"/>
        </w:rPr>
        <w:t xml:space="preserve">7. </w:t>
      </w:r>
      <w:r>
        <w:rPr>
          <w:color w:val="000000"/>
          <w:sz w:val="24"/>
          <w:szCs w:val="24"/>
          <w:lang w:val="en-US"/>
        </w:rPr>
        <w:t xml:space="preserve">I. </w:t>
      </w:r>
      <w:r>
        <w:rPr>
          <w:color w:val="000000"/>
          <w:sz w:val="24"/>
          <w:szCs w:val="24"/>
        </w:rPr>
        <w:t>1917. Заседание правления социалистической партии Швейцарии. Вождь «цен</w:t>
      </w:r>
      <w:r>
        <w:rPr>
          <w:color w:val="000000"/>
          <w:sz w:val="24"/>
          <w:szCs w:val="24"/>
        </w:rPr>
        <w:softHyphen/>
      </w:r>
      <w:r>
        <w:rPr>
          <w:color w:val="000000"/>
          <w:spacing w:val="-1"/>
          <w:sz w:val="24"/>
          <w:szCs w:val="24"/>
        </w:rPr>
        <w:t>тра» Р. Гримм объединяется с социал-патриотическими лидерами и откладывает на не</w:t>
      </w:r>
      <w:r>
        <w:rPr>
          <w:color w:val="000000"/>
          <w:spacing w:val="-1"/>
          <w:sz w:val="24"/>
          <w:szCs w:val="24"/>
        </w:rPr>
        <w:softHyphen/>
        <w:t xml:space="preserve">определенное время партейтаг (на котором должен был обсуждаться военный вопрос и </w:t>
      </w:r>
      <w:r>
        <w:rPr>
          <w:color w:val="000000"/>
          <w:sz w:val="24"/>
          <w:szCs w:val="24"/>
        </w:rPr>
        <w:t>который был назначен на 11. П. 1917 г.).</w:t>
      </w:r>
    </w:p>
    <w:p w:rsidR="00610D83" w:rsidRDefault="00610D83" w:rsidP="00610D83">
      <w:pPr>
        <w:shd w:val="clear" w:color="auto" w:fill="FFFFFF"/>
        <w:spacing w:line="413" w:lineRule="exact"/>
        <w:ind w:left="302"/>
      </w:pPr>
      <w:r>
        <w:rPr>
          <w:color w:val="000000"/>
          <w:sz w:val="24"/>
          <w:szCs w:val="24"/>
        </w:rPr>
        <w:t>Против этого протестуют и голосуют Нобс, Платтен, Нэн и др.</w:t>
      </w:r>
    </w:p>
    <w:p w:rsidR="00610D83" w:rsidRDefault="00610D83" w:rsidP="00610D83">
      <w:pPr>
        <w:shd w:val="clear" w:color="auto" w:fill="FFFFFF"/>
        <w:spacing w:line="413" w:lineRule="exact"/>
        <w:ind w:left="302"/>
      </w:pPr>
      <w:r>
        <w:rPr>
          <w:color w:val="000000"/>
          <w:sz w:val="24"/>
          <w:szCs w:val="24"/>
        </w:rPr>
        <w:t>Величайшее возмущение против этой отсрочки в кругах сознательных рабочих.</w:t>
      </w:r>
    </w:p>
    <w:p w:rsidR="00610D83" w:rsidRDefault="00610D83" w:rsidP="00610D83">
      <w:pPr>
        <w:shd w:val="clear" w:color="auto" w:fill="FFFFFF"/>
        <w:spacing w:line="413" w:lineRule="exact"/>
        <w:ind w:left="19" w:right="10" w:firstLine="283"/>
        <w:jc w:val="both"/>
      </w:pPr>
      <w:r>
        <w:rPr>
          <w:color w:val="000000"/>
          <w:sz w:val="24"/>
          <w:szCs w:val="24"/>
        </w:rPr>
        <w:t xml:space="preserve">9. </w:t>
      </w:r>
      <w:r>
        <w:rPr>
          <w:color w:val="000000"/>
          <w:sz w:val="24"/>
          <w:szCs w:val="24"/>
          <w:lang w:val="en-US"/>
        </w:rPr>
        <w:t xml:space="preserve">I. </w:t>
      </w:r>
      <w:r>
        <w:rPr>
          <w:color w:val="000000"/>
          <w:sz w:val="24"/>
          <w:szCs w:val="24"/>
        </w:rPr>
        <w:t xml:space="preserve">1917. Опубликование резолюций большинства и меньшинства . В проекте большинства </w:t>
      </w:r>
      <w:r>
        <w:rPr>
          <w:i/>
          <w:iCs/>
          <w:color w:val="000000"/>
          <w:sz w:val="24"/>
          <w:szCs w:val="24"/>
        </w:rPr>
        <w:t xml:space="preserve">совершенно </w:t>
      </w:r>
      <w:r>
        <w:rPr>
          <w:color w:val="000000"/>
          <w:sz w:val="24"/>
          <w:szCs w:val="24"/>
        </w:rPr>
        <w:t xml:space="preserve">отсутствует ясное заявление </w:t>
      </w:r>
      <w:r>
        <w:rPr>
          <w:i/>
          <w:iCs/>
          <w:color w:val="000000"/>
          <w:sz w:val="24"/>
          <w:szCs w:val="24"/>
        </w:rPr>
        <w:t xml:space="preserve">против </w:t>
      </w:r>
      <w:r>
        <w:rPr>
          <w:color w:val="000000"/>
          <w:sz w:val="24"/>
          <w:szCs w:val="24"/>
        </w:rPr>
        <w:t>защиты отечества (Аф-фольтер и Шмид были против этого), но в § 3 все же содержится требование: «Обяза</w:t>
      </w:r>
      <w:r>
        <w:rPr>
          <w:color w:val="000000"/>
          <w:sz w:val="24"/>
          <w:szCs w:val="24"/>
        </w:rPr>
        <w:softHyphen/>
        <w:t>тельство партийных представителей в парламенте отклонять с принципиальной моти</w:t>
      </w:r>
      <w:r>
        <w:rPr>
          <w:color w:val="000000"/>
          <w:sz w:val="24"/>
          <w:szCs w:val="24"/>
        </w:rPr>
        <w:softHyphen/>
        <w:t>вировкой все военные требования и кредиты». Это следует хорошенько запомнить.</w:t>
      </w:r>
    </w:p>
    <w:p w:rsidR="00610D83" w:rsidRDefault="00610D83" w:rsidP="00610D83">
      <w:pPr>
        <w:shd w:val="clear" w:color="auto" w:fill="FFFFFF"/>
        <w:spacing w:line="413" w:lineRule="exact"/>
        <w:ind w:left="29" w:right="5" w:firstLine="278"/>
        <w:jc w:val="both"/>
      </w:pPr>
      <w:r>
        <w:rPr>
          <w:color w:val="000000"/>
          <w:sz w:val="24"/>
          <w:szCs w:val="24"/>
        </w:rPr>
        <w:t xml:space="preserve">23. </w:t>
      </w:r>
      <w:r>
        <w:rPr>
          <w:color w:val="000000"/>
          <w:sz w:val="24"/>
          <w:szCs w:val="24"/>
          <w:lang w:val="en-US"/>
        </w:rPr>
        <w:t xml:space="preserve">I. </w:t>
      </w:r>
      <w:r>
        <w:rPr>
          <w:color w:val="000000"/>
          <w:sz w:val="24"/>
          <w:szCs w:val="24"/>
        </w:rPr>
        <w:t xml:space="preserve">1917. Цюрихский </w:t>
      </w:r>
      <w:r>
        <w:rPr>
          <w:color w:val="000000"/>
          <w:sz w:val="24"/>
          <w:szCs w:val="24"/>
          <w:lang w:val="de-DE"/>
        </w:rPr>
        <w:t xml:space="preserve">«Volksrecht» </w:t>
      </w:r>
      <w:r>
        <w:rPr>
          <w:color w:val="000000"/>
          <w:sz w:val="24"/>
          <w:szCs w:val="24"/>
        </w:rPr>
        <w:t>печатает мотивировку референдума</w:t>
      </w:r>
      <w:r>
        <w:rPr>
          <w:color w:val="000000"/>
          <w:sz w:val="24"/>
          <w:szCs w:val="24"/>
          <w:vertAlign w:val="superscript"/>
        </w:rPr>
        <w:t>129</w:t>
      </w:r>
      <w:r>
        <w:rPr>
          <w:color w:val="000000"/>
          <w:sz w:val="24"/>
          <w:szCs w:val="24"/>
        </w:rPr>
        <w:t xml:space="preserve">. В этой мотивировке отсрочка резко, но совершенно правильно, характеризуется, как победа </w:t>
      </w:r>
      <w:r>
        <w:rPr>
          <w:color w:val="000000"/>
          <w:spacing w:val="-1"/>
          <w:sz w:val="24"/>
          <w:szCs w:val="24"/>
        </w:rPr>
        <w:t>грютлианцев над социализмом.</w:t>
      </w:r>
    </w:p>
    <w:p w:rsidR="00610D83" w:rsidRDefault="00610D83" w:rsidP="00610D83">
      <w:pPr>
        <w:shd w:val="clear" w:color="auto" w:fill="FFFFFF"/>
        <w:spacing w:line="413" w:lineRule="exact"/>
        <w:ind w:firstLine="302"/>
        <w:jc w:val="both"/>
      </w:pPr>
      <w:r>
        <w:rPr>
          <w:color w:val="000000"/>
          <w:sz w:val="24"/>
          <w:szCs w:val="24"/>
        </w:rPr>
        <w:t xml:space="preserve">Буря негодования лидеров против этого референдума. </w:t>
      </w:r>
      <w:r>
        <w:rPr>
          <w:i/>
          <w:iCs/>
          <w:color w:val="000000"/>
          <w:sz w:val="24"/>
          <w:szCs w:val="24"/>
        </w:rPr>
        <w:t xml:space="preserve">Гримм </w:t>
      </w:r>
      <w:r>
        <w:rPr>
          <w:color w:val="000000"/>
          <w:sz w:val="24"/>
          <w:szCs w:val="24"/>
        </w:rPr>
        <w:t xml:space="preserve">в </w:t>
      </w:r>
      <w:r>
        <w:rPr>
          <w:color w:val="000000"/>
          <w:sz w:val="24"/>
          <w:szCs w:val="24"/>
          <w:lang w:val="de-DE"/>
        </w:rPr>
        <w:t xml:space="preserve">«Berner Tagwacht», </w:t>
      </w:r>
      <w:r>
        <w:rPr>
          <w:i/>
          <w:iCs/>
          <w:color w:val="000000"/>
          <w:sz w:val="24"/>
          <w:szCs w:val="24"/>
        </w:rPr>
        <w:t xml:space="preserve">Жак Шмид </w:t>
      </w:r>
      <w:r>
        <w:rPr>
          <w:color w:val="000000"/>
          <w:sz w:val="24"/>
          <w:szCs w:val="24"/>
        </w:rPr>
        <w:t xml:space="preserve">(Ольтен) в </w:t>
      </w:r>
      <w:r>
        <w:rPr>
          <w:color w:val="000000"/>
          <w:sz w:val="24"/>
          <w:szCs w:val="24"/>
          <w:lang w:val="de-DE"/>
        </w:rPr>
        <w:t>«Neue Freie Zeitung»</w:t>
      </w:r>
      <w:r>
        <w:rPr>
          <w:color w:val="000000"/>
          <w:sz w:val="24"/>
          <w:szCs w:val="24"/>
          <w:vertAlign w:val="superscript"/>
          <w:lang w:val="de-DE"/>
        </w:rPr>
        <w:t>130</w:t>
      </w:r>
      <w:r>
        <w:rPr>
          <w:color w:val="000000"/>
          <w:sz w:val="24"/>
          <w:szCs w:val="24"/>
          <w:lang w:val="de-DE"/>
        </w:rPr>
        <w:t xml:space="preserve">, </w:t>
      </w:r>
      <w:r>
        <w:rPr>
          <w:i/>
          <w:iCs/>
          <w:color w:val="000000"/>
          <w:sz w:val="24"/>
          <w:szCs w:val="24"/>
          <w:lang w:val="el-GR"/>
        </w:rPr>
        <w:t xml:space="preserve">Φ. </w:t>
      </w:r>
      <w:r>
        <w:rPr>
          <w:i/>
          <w:iCs/>
          <w:color w:val="000000"/>
          <w:sz w:val="24"/>
          <w:szCs w:val="24"/>
        </w:rPr>
        <w:t xml:space="preserve">Шнейдер </w:t>
      </w:r>
      <w:r>
        <w:rPr>
          <w:color w:val="000000"/>
          <w:sz w:val="24"/>
          <w:szCs w:val="24"/>
        </w:rPr>
        <w:t xml:space="preserve">в </w:t>
      </w:r>
      <w:r>
        <w:rPr>
          <w:color w:val="000000"/>
          <w:sz w:val="24"/>
          <w:szCs w:val="24"/>
          <w:lang w:val="de-DE"/>
        </w:rPr>
        <w:t>«Basler Vorwärts»</w:t>
      </w:r>
      <w:r>
        <w:rPr>
          <w:color w:val="000000"/>
          <w:sz w:val="24"/>
          <w:szCs w:val="24"/>
          <w:vertAlign w:val="superscript"/>
          <w:lang w:val="de-DE"/>
        </w:rPr>
        <w:t>131</w:t>
      </w:r>
      <w:r>
        <w:rPr>
          <w:color w:val="000000"/>
          <w:sz w:val="24"/>
          <w:szCs w:val="24"/>
          <w:lang w:val="de-DE"/>
        </w:rPr>
        <w:t xml:space="preserve">, </w:t>
      </w:r>
      <w:r>
        <w:rPr>
          <w:color w:val="000000"/>
          <w:sz w:val="24"/>
          <w:szCs w:val="24"/>
        </w:rPr>
        <w:t>за</w:t>
      </w:r>
      <w:r>
        <w:rPr>
          <w:color w:val="000000"/>
          <w:sz w:val="24"/>
          <w:szCs w:val="24"/>
        </w:rPr>
        <w:softHyphen/>
        <w:t xml:space="preserve">тем, кроме этих «центристов», социал-патриот </w:t>
      </w:r>
      <w:r>
        <w:rPr>
          <w:i/>
          <w:iCs/>
          <w:color w:val="000000"/>
          <w:sz w:val="24"/>
          <w:szCs w:val="24"/>
        </w:rPr>
        <w:t xml:space="preserve">Губер </w:t>
      </w:r>
      <w:r>
        <w:rPr>
          <w:color w:val="000000"/>
          <w:sz w:val="24"/>
          <w:szCs w:val="24"/>
        </w:rPr>
        <w:t xml:space="preserve">в с.-галленском </w:t>
      </w:r>
      <w:r>
        <w:rPr>
          <w:color w:val="000000"/>
          <w:sz w:val="24"/>
          <w:szCs w:val="24"/>
          <w:lang w:val="de-DE"/>
        </w:rPr>
        <w:t xml:space="preserve">«Volksstimme», </w:t>
      </w:r>
      <w:r>
        <w:rPr>
          <w:color w:val="000000"/>
          <w:sz w:val="24"/>
          <w:szCs w:val="24"/>
        </w:rPr>
        <w:t xml:space="preserve">— </w:t>
      </w:r>
      <w:r>
        <w:rPr>
          <w:color w:val="000000"/>
          <w:spacing w:val="-1"/>
          <w:sz w:val="24"/>
          <w:szCs w:val="24"/>
        </w:rPr>
        <w:t>все они осыпают инициаторов референдума бранью и угрозами.</w:t>
      </w:r>
    </w:p>
    <w:p w:rsidR="00610D83" w:rsidRDefault="00610D83" w:rsidP="00610D83">
      <w:pPr>
        <w:shd w:val="clear" w:color="auto" w:fill="FFFFFF"/>
        <w:spacing w:line="413" w:lineRule="exact"/>
        <w:ind w:firstLine="302"/>
        <w:jc w:val="both"/>
        <w:sectPr w:rsidR="00610D83">
          <w:pgSz w:w="11909" w:h="16834"/>
          <w:pgMar w:top="1440" w:right="1414" w:bottom="720" w:left="1404"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right="10" w:firstLine="278"/>
        <w:jc w:val="both"/>
      </w:pPr>
      <w:r>
        <w:rPr>
          <w:color w:val="000000"/>
          <w:spacing w:val="1"/>
          <w:sz w:val="24"/>
          <w:szCs w:val="24"/>
        </w:rPr>
        <w:t>Р. Гримм стоит во главе этого позорного похода, в особенности он старается запу</w:t>
      </w:r>
      <w:r>
        <w:rPr>
          <w:color w:val="000000"/>
          <w:spacing w:val="1"/>
          <w:sz w:val="24"/>
          <w:szCs w:val="24"/>
        </w:rPr>
        <w:softHyphen/>
      </w:r>
      <w:r>
        <w:rPr>
          <w:color w:val="000000"/>
          <w:spacing w:val="-1"/>
          <w:sz w:val="24"/>
          <w:szCs w:val="24"/>
        </w:rPr>
        <w:t>гать «организацию молодежи» и обещает выступить против нее на ближайшем партей-</w:t>
      </w:r>
      <w:r>
        <w:rPr>
          <w:color w:val="000000"/>
          <w:spacing w:val="-4"/>
          <w:sz w:val="24"/>
          <w:szCs w:val="24"/>
        </w:rPr>
        <w:t>таге.</w:t>
      </w:r>
    </w:p>
    <w:p w:rsidR="00610D83" w:rsidRDefault="00610D83" w:rsidP="00610D83">
      <w:pPr>
        <w:shd w:val="clear" w:color="auto" w:fill="FFFFFF"/>
        <w:spacing w:line="413" w:lineRule="exact"/>
        <w:ind w:left="10" w:firstLine="288"/>
        <w:jc w:val="both"/>
      </w:pPr>
      <w:r>
        <w:rPr>
          <w:color w:val="000000"/>
          <w:spacing w:val="-1"/>
          <w:sz w:val="24"/>
          <w:szCs w:val="24"/>
        </w:rPr>
        <w:t xml:space="preserve">Сотни и сотни рабочих в немецкой и французской Швейцарии ревностно покрывают </w:t>
      </w:r>
      <w:r>
        <w:rPr>
          <w:color w:val="000000"/>
          <w:sz w:val="24"/>
          <w:szCs w:val="24"/>
        </w:rPr>
        <w:t>подписные листы референдума. Нэн телеграфирует Мюнценбергу, что кантональный секретариат, по всей вероятности, будет стоять за поддержку референдума.</w:t>
      </w:r>
    </w:p>
    <w:p w:rsidR="00610D83" w:rsidRDefault="00610D83" w:rsidP="00610D83">
      <w:pPr>
        <w:shd w:val="clear" w:color="auto" w:fill="FFFFFF"/>
        <w:spacing w:line="413" w:lineRule="exact"/>
        <w:ind w:left="5" w:right="10" w:firstLine="278"/>
        <w:jc w:val="both"/>
      </w:pPr>
      <w:r>
        <w:rPr>
          <w:color w:val="000000"/>
          <w:sz w:val="24"/>
          <w:szCs w:val="24"/>
        </w:rPr>
        <w:t xml:space="preserve">22. </w:t>
      </w:r>
      <w:r>
        <w:rPr>
          <w:color w:val="000000"/>
          <w:sz w:val="24"/>
          <w:szCs w:val="24"/>
          <w:lang w:val="en-US"/>
        </w:rPr>
        <w:t xml:space="preserve">I. </w:t>
      </w:r>
      <w:r>
        <w:rPr>
          <w:color w:val="000000"/>
          <w:sz w:val="24"/>
          <w:szCs w:val="24"/>
        </w:rPr>
        <w:t xml:space="preserve">1917. </w:t>
      </w:r>
      <w:r>
        <w:rPr>
          <w:color w:val="000000"/>
          <w:sz w:val="24"/>
          <w:szCs w:val="24"/>
          <w:lang w:val="de-DE"/>
        </w:rPr>
        <w:t xml:space="preserve">«Berner Tagwacht» </w:t>
      </w:r>
      <w:r>
        <w:rPr>
          <w:color w:val="000000"/>
          <w:sz w:val="24"/>
          <w:szCs w:val="24"/>
        </w:rPr>
        <w:t xml:space="preserve">и </w:t>
      </w:r>
      <w:r>
        <w:rPr>
          <w:color w:val="000000"/>
          <w:sz w:val="24"/>
          <w:szCs w:val="24"/>
          <w:lang w:val="de-DE"/>
        </w:rPr>
        <w:t xml:space="preserve">«Volksrecht» </w:t>
      </w:r>
      <w:r>
        <w:rPr>
          <w:color w:val="000000"/>
          <w:sz w:val="24"/>
          <w:szCs w:val="24"/>
        </w:rPr>
        <w:t>печатают заявление члена Националь</w:t>
      </w:r>
      <w:r>
        <w:rPr>
          <w:color w:val="000000"/>
          <w:sz w:val="24"/>
          <w:szCs w:val="24"/>
        </w:rPr>
        <w:softHyphen/>
      </w:r>
      <w:r>
        <w:rPr>
          <w:color w:val="000000"/>
          <w:spacing w:val="1"/>
          <w:sz w:val="24"/>
          <w:szCs w:val="24"/>
        </w:rPr>
        <w:t xml:space="preserve">ного совета </w:t>
      </w:r>
      <w:r>
        <w:rPr>
          <w:i/>
          <w:iCs/>
          <w:color w:val="000000"/>
          <w:spacing w:val="1"/>
          <w:sz w:val="24"/>
          <w:szCs w:val="24"/>
        </w:rPr>
        <w:t xml:space="preserve">Густава Мюллера. </w:t>
      </w:r>
      <w:r>
        <w:rPr>
          <w:color w:val="000000"/>
          <w:spacing w:val="1"/>
          <w:sz w:val="24"/>
          <w:szCs w:val="24"/>
        </w:rPr>
        <w:t>Мюллер ставит партии формальный ультиматум, заяв</w:t>
      </w:r>
      <w:r>
        <w:rPr>
          <w:color w:val="000000"/>
          <w:spacing w:val="1"/>
          <w:sz w:val="24"/>
          <w:szCs w:val="24"/>
        </w:rPr>
        <w:softHyphen/>
      </w:r>
      <w:r>
        <w:rPr>
          <w:color w:val="000000"/>
          <w:spacing w:val="-1"/>
          <w:sz w:val="24"/>
          <w:szCs w:val="24"/>
        </w:rPr>
        <w:t>ляя от имени своей группы (он пишет «наша группа»), что он откажется от своего ман</w:t>
      </w:r>
      <w:r>
        <w:rPr>
          <w:color w:val="000000"/>
          <w:spacing w:val="-1"/>
          <w:sz w:val="24"/>
          <w:szCs w:val="24"/>
        </w:rPr>
        <w:softHyphen/>
      </w:r>
      <w:r>
        <w:rPr>
          <w:color w:val="000000"/>
          <w:sz w:val="24"/>
          <w:szCs w:val="24"/>
        </w:rPr>
        <w:t xml:space="preserve">дата члена Национального совета, так как для него </w:t>
      </w:r>
      <w:r>
        <w:rPr>
          <w:i/>
          <w:iCs/>
          <w:color w:val="000000"/>
          <w:sz w:val="24"/>
          <w:szCs w:val="24"/>
        </w:rPr>
        <w:t xml:space="preserve">неприемлемо </w:t>
      </w:r>
      <w:r>
        <w:rPr>
          <w:color w:val="000000"/>
          <w:sz w:val="24"/>
          <w:szCs w:val="24"/>
        </w:rPr>
        <w:t>«принципиальное от</w:t>
      </w:r>
      <w:r>
        <w:rPr>
          <w:color w:val="000000"/>
          <w:sz w:val="24"/>
          <w:szCs w:val="24"/>
        </w:rPr>
        <w:softHyphen/>
      </w:r>
      <w:r>
        <w:rPr>
          <w:color w:val="000000"/>
          <w:spacing w:val="-1"/>
          <w:sz w:val="24"/>
          <w:szCs w:val="24"/>
        </w:rPr>
        <w:t>клонение военных кредитов».</w:t>
      </w:r>
    </w:p>
    <w:p w:rsidR="00610D83" w:rsidRDefault="00610D83" w:rsidP="00610D83">
      <w:pPr>
        <w:shd w:val="clear" w:color="auto" w:fill="FFFFFF"/>
        <w:spacing w:line="413" w:lineRule="exact"/>
        <w:ind w:right="10" w:firstLine="283"/>
        <w:jc w:val="both"/>
      </w:pPr>
      <w:r>
        <w:rPr>
          <w:color w:val="000000"/>
          <w:sz w:val="24"/>
          <w:szCs w:val="24"/>
          <w:lang w:val="en-US"/>
        </w:rPr>
        <w:t xml:space="preserve">I. </w:t>
      </w:r>
      <w:r>
        <w:rPr>
          <w:color w:val="000000"/>
          <w:sz w:val="24"/>
          <w:szCs w:val="24"/>
        </w:rPr>
        <w:t xml:space="preserve">1917 </w:t>
      </w:r>
      <w:r>
        <w:rPr>
          <w:i/>
          <w:iCs/>
          <w:color w:val="000000"/>
          <w:sz w:val="24"/>
          <w:szCs w:val="24"/>
        </w:rPr>
        <w:t xml:space="preserve">Грейлих </w:t>
      </w:r>
      <w:r>
        <w:rPr>
          <w:color w:val="000000"/>
          <w:sz w:val="24"/>
          <w:szCs w:val="24"/>
        </w:rPr>
        <w:t xml:space="preserve">в своей четвертой статье в </w:t>
      </w:r>
      <w:r>
        <w:rPr>
          <w:color w:val="000000"/>
          <w:sz w:val="24"/>
          <w:szCs w:val="24"/>
          <w:lang w:val="de-DE"/>
        </w:rPr>
        <w:t xml:space="preserve">«Volksrecht» </w:t>
      </w:r>
      <w:r>
        <w:rPr>
          <w:color w:val="000000"/>
          <w:sz w:val="24"/>
          <w:szCs w:val="24"/>
        </w:rPr>
        <w:t>ставит партии тот же ульти</w:t>
      </w:r>
      <w:r>
        <w:rPr>
          <w:color w:val="000000"/>
          <w:sz w:val="24"/>
          <w:szCs w:val="24"/>
        </w:rPr>
        <w:softHyphen/>
      </w:r>
      <w:r>
        <w:rPr>
          <w:color w:val="000000"/>
          <w:spacing w:val="-1"/>
          <w:sz w:val="24"/>
          <w:szCs w:val="24"/>
        </w:rPr>
        <w:t>матум, заявляя, что «само собой разумеется», он сложит свои полномочия, если партей-</w:t>
      </w:r>
      <w:r>
        <w:rPr>
          <w:color w:val="000000"/>
          <w:sz w:val="24"/>
          <w:szCs w:val="24"/>
        </w:rPr>
        <w:t xml:space="preserve">таг примет </w:t>
      </w:r>
      <w:r>
        <w:rPr>
          <w:i/>
          <w:iCs/>
          <w:color w:val="000000"/>
          <w:sz w:val="24"/>
          <w:szCs w:val="24"/>
        </w:rPr>
        <w:t>параграф 3резолюции большинства</w:t>
      </w:r>
      <w:r>
        <w:rPr>
          <w:i/>
          <w:iCs/>
          <w:color w:val="000000"/>
          <w:sz w:val="24"/>
          <w:szCs w:val="24"/>
          <w:vertAlign w:val="superscript"/>
        </w:rPr>
        <w:t>132</w:t>
      </w:r>
      <w:r>
        <w:rPr>
          <w:i/>
          <w:iCs/>
          <w:color w:val="000000"/>
          <w:sz w:val="24"/>
          <w:szCs w:val="24"/>
        </w:rPr>
        <w:t>.</w:t>
      </w:r>
    </w:p>
    <w:p w:rsidR="00610D83" w:rsidRDefault="00610D83" w:rsidP="00610D83">
      <w:pPr>
        <w:shd w:val="clear" w:color="auto" w:fill="FFFFFF"/>
        <w:spacing w:line="413" w:lineRule="exact"/>
        <w:ind w:left="10" w:right="5" w:firstLine="283"/>
        <w:jc w:val="both"/>
      </w:pPr>
      <w:r>
        <w:rPr>
          <w:color w:val="000000"/>
          <w:sz w:val="24"/>
          <w:szCs w:val="24"/>
          <w:lang w:val="en-US"/>
        </w:rPr>
        <w:t xml:space="preserve">I. </w:t>
      </w:r>
      <w:r>
        <w:rPr>
          <w:color w:val="000000"/>
          <w:sz w:val="24"/>
          <w:szCs w:val="24"/>
        </w:rPr>
        <w:t xml:space="preserve">1917 Э. Нобс заявляет в редакционной заметке («К референдуму»), что он </w:t>
      </w:r>
      <w:r>
        <w:rPr>
          <w:i/>
          <w:iCs/>
          <w:color w:val="000000"/>
          <w:sz w:val="24"/>
          <w:szCs w:val="24"/>
        </w:rPr>
        <w:t>ни в ко</w:t>
      </w:r>
      <w:r>
        <w:rPr>
          <w:i/>
          <w:iCs/>
          <w:color w:val="000000"/>
          <w:sz w:val="24"/>
          <w:szCs w:val="24"/>
        </w:rPr>
        <w:softHyphen/>
      </w:r>
      <w:r>
        <w:rPr>
          <w:i/>
          <w:iCs/>
          <w:color w:val="000000"/>
          <w:spacing w:val="-3"/>
          <w:sz w:val="24"/>
          <w:szCs w:val="24"/>
        </w:rPr>
        <w:t xml:space="preserve">ем случае </w:t>
      </w:r>
      <w:r>
        <w:rPr>
          <w:color w:val="000000"/>
          <w:spacing w:val="-3"/>
          <w:sz w:val="24"/>
          <w:szCs w:val="24"/>
        </w:rPr>
        <w:t>не разделяет обоснования референдума</w:t>
      </w:r>
      <w:r>
        <w:rPr>
          <w:color w:val="000000"/>
          <w:spacing w:val="-3"/>
          <w:sz w:val="24"/>
          <w:szCs w:val="24"/>
          <w:vertAlign w:val="superscript"/>
        </w:rPr>
        <w:t>133</w:t>
      </w:r>
      <w:r>
        <w:rPr>
          <w:color w:val="000000"/>
          <w:spacing w:val="-3"/>
          <w:sz w:val="24"/>
          <w:szCs w:val="24"/>
        </w:rPr>
        <w:t>.</w:t>
      </w:r>
    </w:p>
    <w:p w:rsidR="00610D83" w:rsidRDefault="00610D83" w:rsidP="00610D83">
      <w:pPr>
        <w:shd w:val="clear" w:color="auto" w:fill="FFFFFF"/>
        <w:spacing w:line="413" w:lineRule="exact"/>
        <w:ind w:left="288"/>
      </w:pPr>
      <w:r>
        <w:rPr>
          <w:color w:val="000000"/>
          <w:spacing w:val="-1"/>
          <w:sz w:val="24"/>
          <w:szCs w:val="24"/>
        </w:rPr>
        <w:t>Платтен молчит.</w:t>
      </w:r>
    </w:p>
    <w:p w:rsidR="00610D83" w:rsidRDefault="00610D83" w:rsidP="00610D83">
      <w:pPr>
        <w:shd w:val="clear" w:color="auto" w:fill="FFFFFF"/>
        <w:spacing w:line="413" w:lineRule="exact"/>
        <w:ind w:left="5" w:firstLine="293"/>
        <w:jc w:val="both"/>
      </w:pPr>
      <w:r>
        <w:rPr>
          <w:color w:val="000000"/>
          <w:sz w:val="24"/>
          <w:szCs w:val="24"/>
        </w:rPr>
        <w:t xml:space="preserve">31. </w:t>
      </w:r>
      <w:r>
        <w:rPr>
          <w:color w:val="000000"/>
          <w:sz w:val="24"/>
          <w:szCs w:val="24"/>
          <w:lang w:val="en-US"/>
        </w:rPr>
        <w:t xml:space="preserve">I. </w:t>
      </w:r>
      <w:r>
        <w:rPr>
          <w:color w:val="000000"/>
          <w:sz w:val="24"/>
          <w:szCs w:val="24"/>
        </w:rPr>
        <w:t>1917 секретариат решает созвать партейтаг на 2 и 3 июня 1917 г. (не следует забывать, что секретариат уже однажды постановил назначить партейтаг на 11. П. 1917 г., но это решение было отменено правлением партии!).</w:t>
      </w:r>
    </w:p>
    <w:p w:rsidR="00610D83" w:rsidRDefault="00610D83" w:rsidP="00610D83">
      <w:pPr>
        <w:shd w:val="clear" w:color="auto" w:fill="FFFFFF"/>
        <w:spacing w:line="413" w:lineRule="exact"/>
        <w:ind w:left="5" w:right="14" w:firstLine="312"/>
        <w:jc w:val="both"/>
      </w:pPr>
      <w:r>
        <w:rPr>
          <w:color w:val="000000"/>
          <w:sz w:val="24"/>
          <w:szCs w:val="24"/>
        </w:rPr>
        <w:t xml:space="preserve">1. П. 1917 в Ольтене собирается в неполном составе Циммервальдская конференция. </w:t>
      </w:r>
      <w:r>
        <w:rPr>
          <w:color w:val="000000"/>
          <w:spacing w:val="-1"/>
          <w:sz w:val="24"/>
          <w:szCs w:val="24"/>
        </w:rPr>
        <w:t xml:space="preserve">В ней принимают участие представители организаций, приглашенных на конференцию </w:t>
      </w:r>
      <w:r>
        <w:rPr>
          <w:color w:val="000000"/>
          <w:sz w:val="24"/>
          <w:szCs w:val="24"/>
        </w:rPr>
        <w:t>социалистов Антанты (в марте 1917 г.).</w:t>
      </w:r>
    </w:p>
    <w:p w:rsidR="00610D83" w:rsidRDefault="00610D83" w:rsidP="00610D83">
      <w:pPr>
        <w:shd w:val="clear" w:color="auto" w:fill="FFFFFF"/>
        <w:spacing w:line="413" w:lineRule="exact"/>
        <w:ind w:right="10" w:firstLine="288"/>
        <w:jc w:val="both"/>
      </w:pPr>
      <w:r>
        <w:rPr>
          <w:color w:val="000000"/>
          <w:sz w:val="24"/>
          <w:szCs w:val="24"/>
        </w:rPr>
        <w:t xml:space="preserve">Радек, Зиновьев, Мюнценберг, один член «Интернационала» (группа «Спартак» в </w:t>
      </w:r>
      <w:r>
        <w:rPr>
          <w:color w:val="000000"/>
          <w:spacing w:val="-1"/>
          <w:sz w:val="24"/>
          <w:szCs w:val="24"/>
        </w:rPr>
        <w:t xml:space="preserve">Германии, членом которой был К. Либкнехт) публично бичуют Р. Гримма и объявляют, что его союз с социал-патриотами </w:t>
      </w:r>
      <w:r>
        <w:rPr>
          <w:i/>
          <w:iCs/>
          <w:color w:val="000000"/>
          <w:spacing w:val="-1"/>
          <w:sz w:val="24"/>
          <w:szCs w:val="24"/>
        </w:rPr>
        <w:t xml:space="preserve">против </w:t>
      </w:r>
      <w:r>
        <w:rPr>
          <w:color w:val="000000"/>
          <w:spacing w:val="-1"/>
          <w:sz w:val="24"/>
          <w:szCs w:val="24"/>
        </w:rPr>
        <w:t>социалистических рабочих Швейцарии дела</w:t>
      </w:r>
      <w:r>
        <w:rPr>
          <w:color w:val="000000"/>
          <w:spacing w:val="-1"/>
          <w:sz w:val="24"/>
          <w:szCs w:val="24"/>
        </w:rPr>
        <w:softHyphen/>
        <w:t>ет его «политическим мертвецом».</w:t>
      </w:r>
    </w:p>
    <w:p w:rsidR="00610D83" w:rsidRDefault="00610D83" w:rsidP="00610D83">
      <w:pPr>
        <w:shd w:val="clear" w:color="auto" w:fill="FFFFFF"/>
        <w:spacing w:line="413" w:lineRule="exact"/>
        <w:ind w:right="10"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2280"/>
      </w:pPr>
      <w:r>
        <w:rPr>
          <w:color w:val="000000"/>
          <w:spacing w:val="-2"/>
          <w:u w:val="single"/>
        </w:rPr>
        <w:lastRenderedPageBreak/>
        <w:t>ИСТОРИЯ ОДНОГО МАЛЕНЬКОГО ПЕРИОДА</w:t>
      </w:r>
      <w:r>
        <w:rPr>
          <w:color w:val="000000"/>
          <w:u w:val="single"/>
        </w:rPr>
        <w:tab/>
      </w:r>
      <w:r>
        <w:rPr>
          <w:color w:val="000000"/>
        </w:rPr>
        <w:t>365</w:t>
      </w:r>
    </w:p>
    <w:p w:rsidR="00610D83" w:rsidRDefault="00610D83" w:rsidP="00610D83">
      <w:pPr>
        <w:shd w:val="clear" w:color="auto" w:fill="FFFFFF"/>
        <w:spacing w:before="653" w:line="413" w:lineRule="exact"/>
        <w:ind w:left="288"/>
      </w:pPr>
      <w:r>
        <w:rPr>
          <w:color w:val="000000"/>
          <w:sz w:val="24"/>
          <w:szCs w:val="24"/>
        </w:rPr>
        <w:t>Пресса упорно замалчивает эту конференцию.</w:t>
      </w:r>
    </w:p>
    <w:p w:rsidR="00610D83" w:rsidRDefault="00610D83" w:rsidP="00610D83">
      <w:pPr>
        <w:shd w:val="clear" w:color="auto" w:fill="FFFFFF"/>
        <w:spacing w:line="413" w:lineRule="exact"/>
        <w:ind w:left="14"/>
      </w:pPr>
      <w:r>
        <w:rPr>
          <w:color w:val="000000"/>
          <w:sz w:val="24"/>
          <w:szCs w:val="24"/>
        </w:rPr>
        <w:t xml:space="preserve">1. П. 1917 Платтен печатает свою первую статью по военному вопросу   . При этом </w:t>
      </w:r>
      <w:r>
        <w:rPr>
          <w:color w:val="000000"/>
          <w:spacing w:val="-1"/>
          <w:sz w:val="24"/>
          <w:szCs w:val="24"/>
        </w:rPr>
        <w:t xml:space="preserve">надо обратить особое внимание на два заявления. </w:t>
      </w:r>
      <w:r>
        <w:rPr>
          <w:color w:val="000000"/>
          <w:sz w:val="24"/>
          <w:szCs w:val="24"/>
        </w:rPr>
        <w:t>Во-первых, Платтен пишет буквально следующее:</w:t>
      </w:r>
    </w:p>
    <w:p w:rsidR="00610D83" w:rsidRDefault="00610D83" w:rsidP="00610D83">
      <w:pPr>
        <w:shd w:val="clear" w:color="auto" w:fill="FFFFFF"/>
        <w:spacing w:before="82" w:line="341" w:lineRule="exact"/>
        <w:ind w:left="5" w:firstLine="288"/>
        <w:jc w:val="both"/>
      </w:pPr>
      <w:r>
        <w:rPr>
          <w:color w:val="000000"/>
        </w:rPr>
        <w:t xml:space="preserve">«Конечно, в комиссии чувствовалось отсутствие ясной головы и бесстрашного и последовательного </w:t>
      </w:r>
      <w:r>
        <w:rPr>
          <w:color w:val="000000"/>
          <w:spacing w:val="-1"/>
        </w:rPr>
        <w:t xml:space="preserve">циммервальдского борца, который стоял за то, чтобы военный вопрос </w:t>
      </w:r>
      <w:r>
        <w:rPr>
          <w:i/>
          <w:iCs/>
          <w:color w:val="000000"/>
          <w:spacing w:val="-1"/>
        </w:rPr>
        <w:t xml:space="preserve">был положен под сукно </w:t>
      </w:r>
      <w:r>
        <w:rPr>
          <w:color w:val="000000"/>
          <w:spacing w:val="-1"/>
        </w:rPr>
        <w:t>до оконча</w:t>
      </w:r>
      <w:r>
        <w:rPr>
          <w:color w:val="000000"/>
          <w:spacing w:val="-1"/>
        </w:rPr>
        <w:softHyphen/>
      </w:r>
      <w:r>
        <w:rPr>
          <w:color w:val="000000"/>
          <w:spacing w:val="-2"/>
        </w:rPr>
        <w:t>ния войны».</w:t>
      </w:r>
    </w:p>
    <w:p w:rsidR="00610D83" w:rsidRDefault="00610D83" w:rsidP="00610D83">
      <w:pPr>
        <w:shd w:val="clear" w:color="auto" w:fill="FFFFFF"/>
        <w:spacing w:before="38" w:line="413" w:lineRule="exact"/>
        <w:ind w:left="288" w:right="1766"/>
      </w:pPr>
      <w:r>
        <w:rPr>
          <w:color w:val="000000"/>
          <w:spacing w:val="-1"/>
          <w:sz w:val="24"/>
          <w:szCs w:val="24"/>
        </w:rPr>
        <w:t>Не трудно угадать, против кого направлен удар без указания имени. Во-вторых, Платтен высказывается в той же статье принципиально:</w:t>
      </w:r>
    </w:p>
    <w:p w:rsidR="00610D83" w:rsidRDefault="00610D83" w:rsidP="00610D83">
      <w:pPr>
        <w:shd w:val="clear" w:color="auto" w:fill="FFFFFF"/>
        <w:spacing w:before="77" w:line="346" w:lineRule="exact"/>
        <w:ind w:left="5" w:firstLine="288"/>
        <w:jc w:val="both"/>
      </w:pPr>
      <w:r>
        <w:rPr>
          <w:color w:val="000000"/>
        </w:rPr>
        <w:t xml:space="preserve">«Военный вопрос — не только борьба мнений вокруг </w:t>
      </w:r>
      <w:r>
        <w:rPr>
          <w:i/>
          <w:iCs/>
          <w:color w:val="000000"/>
        </w:rPr>
        <w:t xml:space="preserve">этого </w:t>
      </w:r>
      <w:r>
        <w:rPr>
          <w:color w:val="000000"/>
        </w:rPr>
        <w:t>вопроса, но и определенное направление в дальнейшем развитии партии, это борьба против оппортунизма в партии, выступление против рефор</w:t>
      </w:r>
      <w:r>
        <w:rPr>
          <w:color w:val="000000"/>
        </w:rPr>
        <w:softHyphen/>
        <w:t>мистов и за революционную классовую борьбу».</w:t>
      </w:r>
    </w:p>
    <w:p w:rsidR="00610D83" w:rsidRDefault="00610D83" w:rsidP="00610D83">
      <w:pPr>
        <w:shd w:val="clear" w:color="auto" w:fill="FFFFFF"/>
        <w:spacing w:before="34" w:line="413" w:lineRule="exact"/>
        <w:ind w:firstLine="293"/>
        <w:jc w:val="both"/>
      </w:pPr>
      <w:r>
        <w:rPr>
          <w:color w:val="000000"/>
          <w:sz w:val="24"/>
          <w:szCs w:val="24"/>
        </w:rPr>
        <w:t xml:space="preserve">3. 11.1917 происходит частное совещание центристов (Гримм, Шнейдер, Риматэ и </w:t>
      </w:r>
      <w:r>
        <w:rPr>
          <w:color w:val="000000"/>
          <w:spacing w:val="1"/>
          <w:sz w:val="24"/>
          <w:szCs w:val="24"/>
        </w:rPr>
        <w:t xml:space="preserve">др.), в котором участвуют также Нобс и Платтен. Мюнценберг и д-р Вронский были </w:t>
      </w:r>
      <w:r>
        <w:rPr>
          <w:color w:val="000000"/>
          <w:sz w:val="24"/>
          <w:szCs w:val="24"/>
        </w:rPr>
        <w:t>также приглашены, но отказываются от участия в нем.</w:t>
      </w:r>
    </w:p>
    <w:p w:rsidR="00610D83" w:rsidRDefault="00610D83" w:rsidP="00610D83">
      <w:pPr>
        <w:shd w:val="clear" w:color="auto" w:fill="FFFFFF"/>
        <w:spacing w:line="413" w:lineRule="exact"/>
        <w:ind w:firstLine="274"/>
        <w:jc w:val="both"/>
      </w:pPr>
      <w:r>
        <w:rPr>
          <w:color w:val="000000"/>
          <w:sz w:val="24"/>
          <w:szCs w:val="24"/>
        </w:rPr>
        <w:t>Принято постановление «изменить» резолюцию большинства так, что она сущест</w:t>
      </w:r>
      <w:r>
        <w:rPr>
          <w:color w:val="000000"/>
          <w:sz w:val="24"/>
          <w:szCs w:val="24"/>
        </w:rPr>
        <w:softHyphen/>
        <w:t xml:space="preserve">венно </w:t>
      </w:r>
      <w:r>
        <w:rPr>
          <w:i/>
          <w:iCs/>
          <w:color w:val="000000"/>
          <w:sz w:val="24"/>
          <w:szCs w:val="24"/>
        </w:rPr>
        <w:t xml:space="preserve">ухудшается </w:t>
      </w:r>
      <w:r>
        <w:rPr>
          <w:color w:val="000000"/>
          <w:sz w:val="24"/>
          <w:szCs w:val="24"/>
        </w:rPr>
        <w:t xml:space="preserve">и становится «центристской резолюцией», в особенности благодаря тому, что </w:t>
      </w:r>
      <w:r>
        <w:rPr>
          <w:i/>
          <w:iCs/>
          <w:color w:val="000000"/>
          <w:sz w:val="24"/>
          <w:szCs w:val="24"/>
        </w:rPr>
        <w:t xml:space="preserve">параграф 3 </w:t>
      </w:r>
      <w:r>
        <w:rPr>
          <w:color w:val="000000"/>
          <w:sz w:val="24"/>
          <w:szCs w:val="24"/>
        </w:rPr>
        <w:t>исчезает и заменяется совершенно неопределенным, расплывча</w:t>
      </w:r>
      <w:r>
        <w:rPr>
          <w:color w:val="000000"/>
          <w:sz w:val="24"/>
          <w:szCs w:val="24"/>
        </w:rPr>
        <w:softHyphen/>
      </w:r>
      <w:r>
        <w:rPr>
          <w:color w:val="000000"/>
          <w:spacing w:val="-1"/>
          <w:sz w:val="24"/>
          <w:szCs w:val="24"/>
        </w:rPr>
        <w:t>тым выражением речи.</w:t>
      </w:r>
    </w:p>
    <w:p w:rsidR="00610D83" w:rsidRDefault="00610D83" w:rsidP="00610D83">
      <w:pPr>
        <w:shd w:val="clear" w:color="auto" w:fill="FFFFFF"/>
        <w:spacing w:line="413" w:lineRule="exact"/>
        <w:ind w:left="14" w:firstLine="283"/>
        <w:jc w:val="both"/>
      </w:pPr>
      <w:r>
        <w:rPr>
          <w:color w:val="000000"/>
          <w:sz w:val="24"/>
          <w:szCs w:val="24"/>
        </w:rPr>
        <w:t xml:space="preserve">6. П. 1917 происходит общее собрание членов с.-д. партии в Цюрихе. Важнейший </w:t>
      </w:r>
      <w:r>
        <w:rPr>
          <w:color w:val="000000"/>
          <w:spacing w:val="-1"/>
          <w:sz w:val="24"/>
          <w:szCs w:val="24"/>
        </w:rPr>
        <w:t>пункт: выборы комитета.</w:t>
      </w:r>
    </w:p>
    <w:p w:rsidR="00610D83" w:rsidRDefault="00610D83" w:rsidP="00610D83">
      <w:pPr>
        <w:shd w:val="clear" w:color="auto" w:fill="FFFFFF"/>
        <w:spacing w:line="413" w:lineRule="exact"/>
        <w:ind w:left="288"/>
      </w:pPr>
      <w:r>
        <w:rPr>
          <w:color w:val="000000"/>
          <w:sz w:val="24"/>
          <w:szCs w:val="24"/>
        </w:rPr>
        <w:t>Народу собралось мало, в особенности рабочих.</w:t>
      </w:r>
    </w:p>
    <w:p w:rsidR="00610D83" w:rsidRDefault="00610D83" w:rsidP="00610D83">
      <w:pPr>
        <w:shd w:val="clear" w:color="auto" w:fill="FFFFFF"/>
        <w:spacing w:line="413" w:lineRule="exact"/>
        <w:ind w:left="5" w:right="5" w:firstLine="283"/>
        <w:jc w:val="both"/>
      </w:pPr>
      <w:r>
        <w:rPr>
          <w:color w:val="000000"/>
          <w:sz w:val="24"/>
          <w:szCs w:val="24"/>
        </w:rPr>
        <w:t>Платтен вносит предложение отложить заседание. Социал-патриоты и Нобс — про</w:t>
      </w:r>
      <w:r>
        <w:rPr>
          <w:color w:val="000000"/>
          <w:sz w:val="24"/>
          <w:szCs w:val="24"/>
        </w:rPr>
        <w:softHyphen/>
      </w:r>
      <w:r>
        <w:rPr>
          <w:color w:val="000000"/>
          <w:spacing w:val="-1"/>
          <w:sz w:val="24"/>
          <w:szCs w:val="24"/>
        </w:rPr>
        <w:t>тив. Предложение отвергается.</w:t>
      </w:r>
    </w:p>
    <w:p w:rsidR="00610D83" w:rsidRDefault="00610D83" w:rsidP="00610D83">
      <w:pPr>
        <w:shd w:val="clear" w:color="auto" w:fill="FFFFFF"/>
        <w:spacing w:line="413" w:lineRule="exact"/>
        <w:ind w:right="5" w:firstLine="274"/>
        <w:jc w:val="both"/>
      </w:pPr>
      <w:r>
        <w:rPr>
          <w:color w:val="000000"/>
          <w:spacing w:val="-1"/>
          <w:sz w:val="24"/>
          <w:szCs w:val="24"/>
        </w:rPr>
        <w:t xml:space="preserve">Начинаются выборы. Когда становится известным, что избран д-р Вронский, социал-патриот </w:t>
      </w:r>
      <w:r>
        <w:rPr>
          <w:i/>
          <w:iCs/>
          <w:color w:val="000000"/>
          <w:spacing w:val="-1"/>
          <w:sz w:val="24"/>
          <w:szCs w:val="24"/>
        </w:rPr>
        <w:t xml:space="preserve">Бауман </w:t>
      </w:r>
      <w:r>
        <w:rPr>
          <w:color w:val="000000"/>
          <w:spacing w:val="-1"/>
          <w:sz w:val="24"/>
          <w:szCs w:val="24"/>
        </w:rPr>
        <w:t>заявляет от имени четырех членов комитета, что он отказывается рабо</w:t>
      </w:r>
      <w:r>
        <w:rPr>
          <w:color w:val="000000"/>
          <w:spacing w:val="-1"/>
          <w:sz w:val="24"/>
          <w:szCs w:val="24"/>
        </w:rPr>
        <w:softHyphen/>
        <w:t>тать с д-ром Вронским.</w:t>
      </w:r>
    </w:p>
    <w:p w:rsidR="00610D83" w:rsidRDefault="00610D83" w:rsidP="00610D83">
      <w:pPr>
        <w:shd w:val="clear" w:color="auto" w:fill="FFFFFF"/>
        <w:spacing w:line="413" w:lineRule="exact"/>
        <w:ind w:left="10" w:right="5" w:firstLine="278"/>
        <w:jc w:val="both"/>
      </w:pPr>
      <w:r>
        <w:rPr>
          <w:color w:val="000000"/>
          <w:spacing w:val="1"/>
          <w:sz w:val="24"/>
          <w:szCs w:val="24"/>
        </w:rPr>
        <w:t>Платтен вносит предложение этот ультиматум принять (подчиниться этому), по</w:t>
      </w:r>
      <w:r>
        <w:rPr>
          <w:color w:val="000000"/>
          <w:spacing w:val="1"/>
          <w:sz w:val="24"/>
          <w:szCs w:val="24"/>
        </w:rPr>
        <w:softHyphen/>
      </w:r>
      <w:r>
        <w:rPr>
          <w:color w:val="000000"/>
          <w:spacing w:val="2"/>
          <w:sz w:val="24"/>
          <w:szCs w:val="24"/>
        </w:rPr>
        <w:t>скольку он объявляет(со-</w:t>
      </w:r>
    </w:p>
    <w:p w:rsidR="00610D83" w:rsidRDefault="00610D83" w:rsidP="00610D83">
      <w:pPr>
        <w:shd w:val="clear" w:color="auto" w:fill="FFFFFF"/>
        <w:spacing w:line="413" w:lineRule="exact"/>
        <w:ind w:left="10" w:right="5"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610"/>
        </w:tabs>
        <w:ind w:left="29"/>
      </w:pPr>
      <w:r>
        <w:rPr>
          <w:color w:val="000000"/>
          <w:sz w:val="22"/>
          <w:szCs w:val="22"/>
          <w:u w:val="single"/>
        </w:rPr>
        <w:lastRenderedPageBreak/>
        <w:t>366</w:t>
      </w:r>
      <w:r>
        <w:rPr>
          <w:color w:val="000000"/>
          <w:sz w:val="22"/>
          <w:szCs w:val="22"/>
          <w:u w:val="single"/>
        </w:rPr>
        <w:tab/>
      </w:r>
      <w:r>
        <w:rPr>
          <w:b/>
          <w:bCs/>
          <w:color w:val="000000"/>
          <w:spacing w:val="16"/>
          <w:sz w:val="22"/>
          <w:szCs w:val="22"/>
          <w:u w:val="single"/>
        </w:rPr>
        <w:t>В. И. ЛЕНИН</w:t>
      </w:r>
    </w:p>
    <w:p w:rsidR="00610D83" w:rsidRDefault="00610D83" w:rsidP="00610D83">
      <w:pPr>
        <w:shd w:val="clear" w:color="auto" w:fill="FFFFFF"/>
        <w:spacing w:before="648" w:line="413" w:lineRule="exact"/>
        <w:ind w:left="29"/>
        <w:jc w:val="both"/>
      </w:pPr>
      <w:r>
        <w:rPr>
          <w:color w:val="000000"/>
          <w:sz w:val="24"/>
          <w:szCs w:val="24"/>
        </w:rPr>
        <w:t>вершенно недемократично и противозаконно) все выборы не состоявшимися. Это предложение принимается! ! !</w:t>
      </w:r>
    </w:p>
    <w:p w:rsidR="00610D83" w:rsidRDefault="00610D83" w:rsidP="00610D83">
      <w:pPr>
        <w:shd w:val="clear" w:color="auto" w:fill="FFFFFF"/>
        <w:spacing w:line="413" w:lineRule="exact"/>
        <w:ind w:left="19" w:firstLine="293"/>
        <w:jc w:val="both"/>
      </w:pPr>
      <w:r>
        <w:rPr>
          <w:color w:val="000000"/>
          <w:sz w:val="24"/>
          <w:szCs w:val="24"/>
        </w:rPr>
        <w:t xml:space="preserve">9. П. 1917. Опубликование «новой» резолюции большинства. Подписи: «центристы» Гримм, Риматэ, Шнейдер, Жак Шмид и т. д., затем Нобс и Платтен. Резолюция сильно </w:t>
      </w:r>
      <w:r>
        <w:rPr>
          <w:color w:val="000000"/>
          <w:spacing w:val="-2"/>
          <w:sz w:val="24"/>
          <w:szCs w:val="24"/>
        </w:rPr>
        <w:t xml:space="preserve">ухудшилась, и </w:t>
      </w:r>
      <w:r>
        <w:rPr>
          <w:i/>
          <w:iCs/>
          <w:color w:val="000000"/>
          <w:spacing w:val="-2"/>
          <w:sz w:val="24"/>
          <w:szCs w:val="24"/>
        </w:rPr>
        <w:t xml:space="preserve">параграф три, </w:t>
      </w:r>
      <w:r>
        <w:rPr>
          <w:color w:val="000000"/>
          <w:spacing w:val="-2"/>
          <w:sz w:val="24"/>
          <w:szCs w:val="24"/>
        </w:rPr>
        <w:t>как уже было сказано, исчезает</w:t>
      </w:r>
      <w:r>
        <w:rPr>
          <w:color w:val="000000"/>
          <w:spacing w:val="-2"/>
          <w:sz w:val="24"/>
          <w:szCs w:val="24"/>
          <w:vertAlign w:val="superscript"/>
        </w:rPr>
        <w:t>135</w:t>
      </w:r>
      <w:r>
        <w:rPr>
          <w:color w:val="000000"/>
          <w:spacing w:val="-2"/>
          <w:sz w:val="24"/>
          <w:szCs w:val="24"/>
        </w:rPr>
        <w:t>.</w:t>
      </w:r>
    </w:p>
    <w:p w:rsidR="00610D83" w:rsidRDefault="00610D83" w:rsidP="00610D83">
      <w:pPr>
        <w:shd w:val="clear" w:color="auto" w:fill="FFFFFF"/>
        <w:spacing w:line="413" w:lineRule="exact"/>
        <w:ind w:left="14" w:firstLine="288"/>
        <w:jc w:val="both"/>
      </w:pPr>
      <w:r>
        <w:rPr>
          <w:color w:val="000000"/>
          <w:spacing w:val="1"/>
          <w:sz w:val="24"/>
          <w:szCs w:val="24"/>
        </w:rPr>
        <w:t xml:space="preserve">В резолюции </w:t>
      </w:r>
      <w:r>
        <w:rPr>
          <w:i/>
          <w:iCs/>
          <w:color w:val="000000"/>
          <w:spacing w:val="1"/>
          <w:sz w:val="24"/>
          <w:szCs w:val="24"/>
        </w:rPr>
        <w:t xml:space="preserve">никакого намека </w:t>
      </w:r>
      <w:r>
        <w:rPr>
          <w:color w:val="000000"/>
          <w:spacing w:val="1"/>
          <w:sz w:val="24"/>
          <w:szCs w:val="24"/>
        </w:rPr>
        <w:t xml:space="preserve">на борьбу против оппортунизма и реформизма, на </w:t>
      </w:r>
      <w:r>
        <w:rPr>
          <w:color w:val="000000"/>
          <w:spacing w:val="-1"/>
          <w:sz w:val="24"/>
          <w:szCs w:val="24"/>
        </w:rPr>
        <w:t>твердое решение следовать тактике Карла Либкнехта!</w:t>
      </w:r>
    </w:p>
    <w:p w:rsidR="00610D83" w:rsidRDefault="00610D83" w:rsidP="00610D83">
      <w:pPr>
        <w:shd w:val="clear" w:color="auto" w:fill="FFFFFF"/>
        <w:spacing w:line="413" w:lineRule="exact"/>
        <w:ind w:left="24" w:firstLine="283"/>
        <w:jc w:val="both"/>
      </w:pPr>
      <w:r>
        <w:rPr>
          <w:color w:val="000000"/>
          <w:sz w:val="24"/>
          <w:szCs w:val="24"/>
        </w:rPr>
        <w:t>Это типичная центристская резолюция, где преобладают «общие», якобы «теорети</w:t>
      </w:r>
      <w:r>
        <w:rPr>
          <w:color w:val="000000"/>
          <w:sz w:val="24"/>
          <w:szCs w:val="24"/>
        </w:rPr>
        <w:softHyphen/>
        <w:t>ческие» разглагольствования, а практические требования преднамеренно так слабо и расплывчато сформулированы, что можно надеяться, что не только Грейлих и Г. Мюл</w:t>
      </w:r>
      <w:r>
        <w:rPr>
          <w:color w:val="000000"/>
          <w:sz w:val="24"/>
          <w:szCs w:val="24"/>
        </w:rPr>
        <w:softHyphen/>
        <w:t xml:space="preserve">лер, но даже Бауман = Цюрих, пожалуй, соблаговолят взять обратно свой ультиматум </w:t>
      </w:r>
      <w:r>
        <w:rPr>
          <w:color w:val="000000"/>
          <w:spacing w:val="-1"/>
          <w:sz w:val="24"/>
          <w:szCs w:val="24"/>
        </w:rPr>
        <w:t>и... амнистировать партию.</w:t>
      </w:r>
    </w:p>
    <w:p w:rsidR="00610D83" w:rsidRDefault="00610D83" w:rsidP="00610D83">
      <w:pPr>
        <w:shd w:val="clear" w:color="auto" w:fill="FFFFFF"/>
        <w:spacing w:line="413" w:lineRule="exact"/>
        <w:ind w:left="24" w:firstLine="278"/>
        <w:jc w:val="both"/>
      </w:pPr>
      <w:r>
        <w:rPr>
          <w:color w:val="000000"/>
          <w:sz w:val="24"/>
          <w:szCs w:val="24"/>
        </w:rPr>
        <w:t xml:space="preserve">Итог: Циммервальдизм торжественно похоронен в «болоте» лидерами швейцарской </w:t>
      </w:r>
      <w:r>
        <w:rPr>
          <w:color w:val="000000"/>
          <w:spacing w:val="-4"/>
          <w:sz w:val="24"/>
          <w:szCs w:val="24"/>
        </w:rPr>
        <w:t>партии.</w:t>
      </w:r>
    </w:p>
    <w:p w:rsidR="00610D83" w:rsidRDefault="00610D83" w:rsidP="00610D83">
      <w:pPr>
        <w:shd w:val="clear" w:color="auto" w:fill="FFFFFF"/>
        <w:spacing w:line="413" w:lineRule="exact"/>
        <w:ind w:left="307"/>
      </w:pPr>
      <w:r>
        <w:rPr>
          <w:color w:val="000000"/>
          <w:spacing w:val="-2"/>
          <w:sz w:val="24"/>
          <w:szCs w:val="24"/>
        </w:rPr>
        <w:t>Добавление.</w:t>
      </w:r>
    </w:p>
    <w:p w:rsidR="00610D83" w:rsidRDefault="00610D83" w:rsidP="00610D83">
      <w:pPr>
        <w:shd w:val="clear" w:color="auto" w:fill="FFFFFF"/>
        <w:spacing w:line="413" w:lineRule="exact"/>
        <w:ind w:left="48" w:right="19" w:firstLine="264"/>
        <w:jc w:val="both"/>
      </w:pPr>
      <w:r>
        <w:rPr>
          <w:color w:val="000000"/>
          <w:sz w:val="24"/>
          <w:szCs w:val="24"/>
        </w:rPr>
        <w:t xml:space="preserve">С.-галленский </w:t>
      </w:r>
      <w:r>
        <w:rPr>
          <w:i/>
          <w:iCs/>
          <w:color w:val="000000"/>
          <w:sz w:val="24"/>
          <w:szCs w:val="24"/>
          <w:lang w:val="de-DE"/>
        </w:rPr>
        <w:t xml:space="preserve">«Volksstimme </w:t>
      </w:r>
      <w:r>
        <w:rPr>
          <w:i/>
          <w:iCs/>
          <w:color w:val="000000"/>
          <w:sz w:val="24"/>
          <w:szCs w:val="24"/>
        </w:rPr>
        <w:t xml:space="preserve">» </w:t>
      </w:r>
      <w:r>
        <w:rPr>
          <w:color w:val="000000"/>
          <w:sz w:val="24"/>
          <w:szCs w:val="24"/>
        </w:rPr>
        <w:t xml:space="preserve">(где очень часто </w:t>
      </w:r>
      <w:r>
        <w:rPr>
          <w:i/>
          <w:iCs/>
          <w:color w:val="000000"/>
          <w:sz w:val="24"/>
          <w:szCs w:val="24"/>
        </w:rPr>
        <w:t xml:space="preserve">Губер </w:t>
      </w:r>
      <w:r>
        <w:rPr>
          <w:color w:val="000000"/>
          <w:sz w:val="24"/>
          <w:szCs w:val="24"/>
        </w:rPr>
        <w:t xml:space="preserve">— Роршах пишет) 25. </w:t>
      </w:r>
      <w:r>
        <w:rPr>
          <w:color w:val="000000"/>
          <w:sz w:val="24"/>
          <w:szCs w:val="24"/>
          <w:lang w:val="en-US"/>
        </w:rPr>
        <w:t xml:space="preserve">I. </w:t>
      </w:r>
      <w:r>
        <w:rPr>
          <w:color w:val="000000"/>
          <w:sz w:val="24"/>
          <w:szCs w:val="24"/>
        </w:rPr>
        <w:t>1917 г.:</w:t>
      </w:r>
    </w:p>
    <w:p w:rsidR="00610D83" w:rsidRDefault="00610D83" w:rsidP="00610D83">
      <w:pPr>
        <w:shd w:val="clear" w:color="auto" w:fill="FFFFFF"/>
        <w:spacing w:before="72" w:line="346" w:lineRule="exact"/>
        <w:ind w:right="5" w:firstLine="288"/>
        <w:jc w:val="both"/>
      </w:pPr>
      <w:r>
        <w:rPr>
          <w:b/>
          <w:bCs/>
          <w:color w:val="000000"/>
          <w:spacing w:val="-6"/>
        </w:rPr>
        <w:t xml:space="preserve">«Этому бесстыдству (т. е. мотивировке референдума) достаточно противопоставить тот факт, что </w:t>
      </w:r>
      <w:r>
        <w:rPr>
          <w:b/>
          <w:bCs/>
          <w:color w:val="000000"/>
        </w:rPr>
        <w:t>предложение об отсрочке (7.</w:t>
      </w:r>
      <w:r>
        <w:rPr>
          <w:b/>
          <w:bCs/>
          <w:color w:val="000000"/>
          <w:lang w:val="en-US"/>
        </w:rPr>
        <w:t xml:space="preserve">1.) </w:t>
      </w:r>
      <w:r>
        <w:rPr>
          <w:b/>
          <w:bCs/>
          <w:color w:val="000000"/>
        </w:rPr>
        <w:t xml:space="preserve">было внесено тов. </w:t>
      </w:r>
      <w:r>
        <w:rPr>
          <w:b/>
          <w:bCs/>
          <w:i/>
          <w:iCs/>
          <w:color w:val="000000"/>
        </w:rPr>
        <w:t xml:space="preserve">Гриммом </w:t>
      </w:r>
      <w:r>
        <w:rPr>
          <w:b/>
          <w:bCs/>
          <w:color w:val="000000"/>
        </w:rPr>
        <w:t xml:space="preserve">и энергично защищалось, между прочим, тт. </w:t>
      </w:r>
      <w:r>
        <w:rPr>
          <w:i/>
          <w:iCs/>
          <w:color w:val="000000"/>
          <w:spacing w:val="-1"/>
        </w:rPr>
        <w:t xml:space="preserve">Манием, Грейлихом, Мюллером, Аффолътером </w:t>
      </w:r>
      <w:r>
        <w:rPr>
          <w:b/>
          <w:bCs/>
          <w:color w:val="000000"/>
          <w:spacing w:val="-1"/>
        </w:rPr>
        <w:t xml:space="preserve">и </w:t>
      </w:r>
      <w:r>
        <w:rPr>
          <w:i/>
          <w:iCs/>
          <w:color w:val="000000"/>
          <w:spacing w:val="-1"/>
        </w:rPr>
        <w:t>Шмидом».</w:t>
      </w:r>
    </w:p>
    <w:p w:rsidR="00610D83" w:rsidRDefault="00610D83" w:rsidP="00610D83">
      <w:pPr>
        <w:shd w:val="clear" w:color="auto" w:fill="FFFFFF"/>
        <w:spacing w:before="38" w:line="413" w:lineRule="exact"/>
        <w:ind w:left="29" w:right="5" w:firstLine="283"/>
        <w:jc w:val="both"/>
      </w:pPr>
      <w:r>
        <w:rPr>
          <w:i/>
          <w:iCs/>
          <w:color w:val="000000"/>
          <w:sz w:val="24"/>
          <w:szCs w:val="24"/>
          <w:lang w:val="en-US"/>
        </w:rPr>
        <w:t xml:space="preserve">«Basle Vorwarts» </w:t>
      </w:r>
      <w:r>
        <w:rPr>
          <w:color w:val="000000"/>
          <w:sz w:val="24"/>
          <w:szCs w:val="24"/>
        </w:rPr>
        <w:t xml:space="preserve">от 16. </w:t>
      </w:r>
      <w:r>
        <w:rPr>
          <w:color w:val="000000"/>
          <w:sz w:val="24"/>
          <w:szCs w:val="24"/>
          <w:lang w:val="en-US"/>
        </w:rPr>
        <w:t xml:space="preserve">I. </w:t>
      </w:r>
      <w:r>
        <w:rPr>
          <w:color w:val="000000"/>
          <w:sz w:val="24"/>
          <w:szCs w:val="24"/>
        </w:rPr>
        <w:t xml:space="preserve">1917 г. сообщает, что предложение об отсрочке (7. </w:t>
      </w:r>
      <w:r>
        <w:rPr>
          <w:color w:val="000000"/>
          <w:sz w:val="24"/>
          <w:szCs w:val="24"/>
          <w:lang w:val="en-US"/>
        </w:rPr>
        <w:t xml:space="preserve">I.) </w:t>
      </w:r>
      <w:r>
        <w:rPr>
          <w:color w:val="000000"/>
          <w:spacing w:val="-1"/>
          <w:sz w:val="24"/>
          <w:szCs w:val="24"/>
        </w:rPr>
        <w:t>внесли следующие товарищи:</w:t>
      </w:r>
    </w:p>
    <w:p w:rsidR="00610D83" w:rsidRDefault="00610D83" w:rsidP="00610D83">
      <w:pPr>
        <w:shd w:val="clear" w:color="auto" w:fill="FFFFFF"/>
        <w:spacing w:line="413" w:lineRule="exact"/>
        <w:ind w:left="19" w:right="5" w:firstLine="288"/>
        <w:jc w:val="both"/>
      </w:pPr>
      <w:r>
        <w:rPr>
          <w:color w:val="000000"/>
          <w:sz w:val="24"/>
          <w:szCs w:val="24"/>
        </w:rPr>
        <w:t>«Гримм, Риматэ, Штудер, Мюнх, Ланг = Цюрих, Шнейдер = Базель, Кеель = С-Галлен и Шнурренбергер» (так! !? Должно быть опечатка? вместо: Шнеебергер?).</w:t>
      </w:r>
    </w:p>
    <w:p w:rsidR="00610D83" w:rsidRDefault="00610D83" w:rsidP="00610D83">
      <w:pPr>
        <w:shd w:val="clear" w:color="auto" w:fill="FFFFFF"/>
        <w:spacing w:line="413" w:lineRule="exact"/>
        <w:ind w:left="24" w:firstLine="278"/>
        <w:jc w:val="both"/>
      </w:pPr>
      <w:r>
        <w:rPr>
          <w:color w:val="000000"/>
          <w:spacing w:val="-1"/>
          <w:sz w:val="24"/>
          <w:szCs w:val="24"/>
        </w:rPr>
        <w:t xml:space="preserve">Рабочие имеют все основания быть благодарными обеим газетам за приведение этих </w:t>
      </w:r>
      <w:r>
        <w:rPr>
          <w:i/>
          <w:iCs/>
          <w:color w:val="000000"/>
          <w:spacing w:val="-5"/>
          <w:sz w:val="24"/>
          <w:szCs w:val="24"/>
        </w:rPr>
        <w:t>имен!..</w:t>
      </w:r>
    </w:p>
    <w:p w:rsidR="00610D83" w:rsidRDefault="00610D83" w:rsidP="00610D83">
      <w:pPr>
        <w:shd w:val="clear" w:color="auto" w:fill="FFFFFF"/>
        <w:spacing w:before="514" w:line="206" w:lineRule="exact"/>
        <w:ind w:left="1214" w:right="5549" w:hanging="240"/>
      </w:pPr>
      <w:r>
        <w:rPr>
          <w:i/>
          <w:iCs/>
          <w:color w:val="000000"/>
          <w:spacing w:val="-1"/>
          <w:sz w:val="18"/>
          <w:szCs w:val="18"/>
        </w:rPr>
        <w:t xml:space="preserve">Написано на немецком языке </w:t>
      </w:r>
      <w:r>
        <w:rPr>
          <w:i/>
          <w:iCs/>
          <w:color w:val="000000"/>
          <w:sz w:val="18"/>
          <w:szCs w:val="18"/>
        </w:rPr>
        <w:t>в конце февраля 1917 г.</w:t>
      </w:r>
    </w:p>
    <w:p w:rsidR="00610D83" w:rsidRDefault="00610D83" w:rsidP="00610D83">
      <w:pPr>
        <w:shd w:val="clear" w:color="auto" w:fill="FFFFFF"/>
        <w:tabs>
          <w:tab w:val="left" w:pos="6019"/>
        </w:tabs>
        <w:spacing w:before="91"/>
        <w:ind w:left="94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left" w:pos="6192"/>
        </w:tabs>
        <w:ind w:left="1070"/>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tabs>
          <w:tab w:val="left" w:pos="6192"/>
        </w:tabs>
        <w:ind w:left="1070"/>
        <w:sectPr w:rsidR="00610D83">
          <w:pgSz w:w="11909" w:h="16834"/>
          <w:pgMar w:top="1440" w:right="1419" w:bottom="720" w:left="1404" w:header="720" w:footer="720" w:gutter="0"/>
          <w:cols w:space="60"/>
          <w:noEndnote/>
        </w:sectPr>
      </w:pPr>
    </w:p>
    <w:p w:rsidR="00610D83" w:rsidRDefault="00610D83" w:rsidP="00610D83">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610D83" w:rsidRDefault="00610D83" w:rsidP="00610D83">
      <w:pPr>
        <w:shd w:val="clear" w:color="auto" w:fill="FFFFFF"/>
      </w:pPr>
      <w:r>
        <w:br w:type="column"/>
      </w:r>
      <w:r>
        <w:rPr>
          <w:color w:val="000000"/>
        </w:rPr>
        <w:lastRenderedPageBreak/>
        <w:t>367</w:t>
      </w:r>
    </w:p>
    <w:p w:rsidR="00610D83" w:rsidRDefault="00610D83" w:rsidP="00610D83">
      <w:pPr>
        <w:shd w:val="clear" w:color="auto" w:fill="FFFFFF"/>
        <w:sectPr w:rsidR="00610D83">
          <w:pgSz w:w="11909" w:h="16834"/>
          <w:pgMar w:top="1440" w:right="1270" w:bottom="720" w:left="4135" w:header="720" w:footer="720" w:gutter="0"/>
          <w:cols w:num="2" w:space="720" w:equalWidth="0">
            <w:col w:w="3595" w:space="2189"/>
            <w:col w:w="720"/>
          </w:cols>
          <w:noEndnote/>
        </w:sectPr>
      </w:pPr>
    </w:p>
    <w:p w:rsidR="00610D83" w:rsidRDefault="00610D83" w:rsidP="00610D83">
      <w:pPr>
        <w:shd w:val="clear" w:color="auto" w:fill="FFFFFF"/>
        <w:ind w:left="8501"/>
      </w:pPr>
      <w:r>
        <w:rPr>
          <w:color w:val="000000"/>
        </w:rPr>
        <w:lastRenderedPageBreak/>
        <w:t>369</w:t>
      </w:r>
    </w:p>
    <w:p w:rsidR="00610D83" w:rsidRDefault="00610D83" w:rsidP="00610D83">
      <w:pPr>
        <w:shd w:val="clear" w:color="auto" w:fill="FFFFFF"/>
        <w:spacing w:before="3763" w:line="322" w:lineRule="exact"/>
        <w:ind w:left="1574" w:right="1075" w:firstLine="638"/>
      </w:pPr>
      <w:r>
        <w:rPr>
          <w:color w:val="000000"/>
          <w:spacing w:val="-5"/>
          <w:sz w:val="30"/>
          <w:szCs w:val="30"/>
        </w:rPr>
        <w:t xml:space="preserve">О ДЕКЛАРАЦИИ ПОЛЬСКИХ С.-Д. </w:t>
      </w:r>
      <w:r>
        <w:rPr>
          <w:color w:val="000000"/>
          <w:spacing w:val="-4"/>
          <w:sz w:val="30"/>
          <w:szCs w:val="30"/>
        </w:rPr>
        <w:t xml:space="preserve">НА ЦИММЕРВАЛЬДСКОИ КОНФЕРЕНЦИИ </w:t>
      </w:r>
      <w:r>
        <w:rPr>
          <w:i/>
          <w:iCs/>
          <w:color w:val="000000"/>
          <w:spacing w:val="-4"/>
          <w:sz w:val="30"/>
          <w:szCs w:val="30"/>
          <w:vertAlign w:val="superscript"/>
        </w:rPr>
        <w:t>ш</w:t>
      </w:r>
    </w:p>
    <w:p w:rsidR="00610D83" w:rsidRDefault="00610D83" w:rsidP="00610D83">
      <w:pPr>
        <w:shd w:val="clear" w:color="auto" w:fill="FFFFFF"/>
        <w:spacing w:before="130" w:line="413" w:lineRule="exact"/>
        <w:ind w:firstLine="278"/>
        <w:jc w:val="both"/>
      </w:pPr>
      <w:r>
        <w:rPr>
          <w:color w:val="000000"/>
          <w:sz w:val="24"/>
          <w:szCs w:val="24"/>
        </w:rPr>
        <w:t xml:space="preserve">Из этой декларации </w:t>
      </w:r>
      <w:r>
        <w:rPr>
          <w:color w:val="000000"/>
          <w:sz w:val="24"/>
          <w:szCs w:val="24"/>
          <w:lang w:val="fr-FR"/>
        </w:rPr>
        <w:t xml:space="preserve">P. S. D. </w:t>
      </w:r>
      <w:r>
        <w:rPr>
          <w:color w:val="000000"/>
          <w:sz w:val="24"/>
          <w:szCs w:val="24"/>
        </w:rPr>
        <w:t>в Циммервальде видно, что, восставая против права на</w:t>
      </w:r>
      <w:r>
        <w:rPr>
          <w:color w:val="000000"/>
          <w:sz w:val="24"/>
          <w:szCs w:val="24"/>
        </w:rPr>
        <w:softHyphen/>
      </w:r>
      <w:r>
        <w:rPr>
          <w:color w:val="000000"/>
          <w:spacing w:val="1"/>
          <w:sz w:val="24"/>
          <w:szCs w:val="24"/>
        </w:rPr>
        <w:t xml:space="preserve">ций на самоопределение, польские социал-демократы хотят сказать не совсем то, что </w:t>
      </w:r>
      <w:r>
        <w:rPr>
          <w:color w:val="000000"/>
          <w:spacing w:val="-1"/>
          <w:sz w:val="24"/>
          <w:szCs w:val="24"/>
        </w:rPr>
        <w:t>они говорят. Они хотят сказать, что не всякое движение в пользу национальной незави</w:t>
      </w:r>
      <w:r>
        <w:rPr>
          <w:color w:val="000000"/>
          <w:spacing w:val="-1"/>
          <w:sz w:val="24"/>
          <w:szCs w:val="24"/>
        </w:rPr>
        <w:softHyphen/>
      </w:r>
      <w:r>
        <w:rPr>
          <w:color w:val="000000"/>
          <w:sz w:val="24"/>
          <w:szCs w:val="24"/>
        </w:rPr>
        <w:t>симости заслуживает поддержки с.-д. Это бесспорно как потому, что всякое демокра</w:t>
      </w:r>
      <w:r>
        <w:rPr>
          <w:color w:val="000000"/>
          <w:sz w:val="24"/>
          <w:szCs w:val="24"/>
        </w:rPr>
        <w:softHyphen/>
        <w:t>тическое требование подчинено общим интересам классовой борьбы пролетариата, от</w:t>
      </w:r>
      <w:r>
        <w:rPr>
          <w:color w:val="000000"/>
          <w:sz w:val="24"/>
          <w:szCs w:val="24"/>
        </w:rPr>
        <w:softHyphen/>
      </w:r>
      <w:r>
        <w:rPr>
          <w:color w:val="000000"/>
          <w:spacing w:val="-1"/>
          <w:sz w:val="24"/>
          <w:szCs w:val="24"/>
        </w:rPr>
        <w:t xml:space="preserve">нюдь не являясь абсолютом, так и потому, что в эпоху империалистских соревнований </w:t>
      </w:r>
      <w:r>
        <w:rPr>
          <w:color w:val="000000"/>
          <w:sz w:val="24"/>
          <w:szCs w:val="24"/>
        </w:rPr>
        <w:t>из-за господства над нациями возможны открытые и тайные союзы между буржуазией угнетенной страны и одной из угнетающих стран.</w:t>
      </w:r>
    </w:p>
    <w:p w:rsidR="00610D83" w:rsidRDefault="00610D83" w:rsidP="00610D83">
      <w:pPr>
        <w:shd w:val="clear" w:color="auto" w:fill="FFFFFF"/>
        <w:tabs>
          <w:tab w:val="left" w:pos="5654"/>
        </w:tabs>
        <w:spacing w:before="638"/>
        <w:ind w:left="1152"/>
      </w:pPr>
      <w:r>
        <w:rPr>
          <w:i/>
          <w:iCs/>
          <w:color w:val="000000"/>
          <w:sz w:val="18"/>
          <w:szCs w:val="18"/>
        </w:rPr>
        <w:t>Написано в июле 1916 г.</w:t>
      </w:r>
      <w:r>
        <w:rPr>
          <w:i/>
          <w:iCs/>
          <w:color w:val="000000"/>
          <w:sz w:val="18"/>
          <w:szCs w:val="18"/>
        </w:rPr>
        <w:tab/>
        <w:t>Печатается впервые, по рукописи</w:t>
      </w:r>
    </w:p>
    <w:p w:rsidR="00610D83" w:rsidRDefault="00610D83" w:rsidP="00610D83">
      <w:pPr>
        <w:shd w:val="clear" w:color="auto" w:fill="FFFFFF"/>
        <w:tabs>
          <w:tab w:val="left" w:pos="5654"/>
        </w:tabs>
        <w:spacing w:before="638"/>
        <w:ind w:left="1152"/>
        <w:sectPr w:rsidR="00610D83">
          <w:pgSz w:w="11909" w:h="16834"/>
          <w:pgMar w:top="1440" w:right="1419" w:bottom="720" w:left="1418" w:header="720" w:footer="720" w:gutter="0"/>
          <w:cols w:space="60"/>
          <w:noEndnote/>
        </w:sectPr>
      </w:pPr>
    </w:p>
    <w:p w:rsidR="00610D83" w:rsidRDefault="00610D83" w:rsidP="00610D83">
      <w:pPr>
        <w:shd w:val="clear" w:color="auto" w:fill="FFFFFF"/>
      </w:pPr>
      <w:r>
        <w:rPr>
          <w:rFonts w:ascii="Arial" w:hAnsi="Arial" w:cs="Arial"/>
          <w:color w:val="000000"/>
        </w:rPr>
        <w:lastRenderedPageBreak/>
        <w:t>370</w:t>
      </w:r>
    </w:p>
    <w:p w:rsidR="00610D83" w:rsidRDefault="00610D83" w:rsidP="00610D83">
      <w:pPr>
        <w:shd w:val="clear" w:color="auto" w:fill="FFFFFF"/>
        <w:spacing w:before="1963" w:line="322" w:lineRule="exact"/>
        <w:ind w:left="1358" w:right="1075" w:firstLine="2141"/>
      </w:pPr>
      <w:r>
        <w:rPr>
          <w:color w:val="000000"/>
          <w:spacing w:val="-5"/>
          <w:sz w:val="30"/>
          <w:szCs w:val="30"/>
        </w:rPr>
        <w:t xml:space="preserve">ПЛАН СТАТЬИ </w:t>
      </w:r>
      <w:r>
        <w:rPr>
          <w:color w:val="000000"/>
          <w:spacing w:val="-8"/>
          <w:sz w:val="30"/>
          <w:szCs w:val="30"/>
        </w:rPr>
        <w:t>«ИМПЕРИАЛИЗМ И РАСКОЛ СОЦИАЛИЗМА»*</w:t>
      </w:r>
    </w:p>
    <w:p w:rsidR="00610D83" w:rsidRDefault="00610D83" w:rsidP="00610D83">
      <w:pPr>
        <w:shd w:val="clear" w:color="auto" w:fill="FFFFFF"/>
        <w:spacing w:before="235"/>
        <w:ind w:left="1968"/>
      </w:pPr>
      <w:r>
        <w:rPr>
          <w:b/>
          <w:bCs/>
          <w:color w:val="000000"/>
          <w:sz w:val="24"/>
          <w:szCs w:val="24"/>
        </w:rPr>
        <w:t xml:space="preserve">Империализм и оппортунизм </w:t>
      </w:r>
      <w:r>
        <w:rPr>
          <w:i/>
          <w:iCs/>
          <w:color w:val="000000"/>
          <w:sz w:val="24"/>
          <w:szCs w:val="24"/>
        </w:rPr>
        <w:t>(раскол социализма)</w:t>
      </w:r>
    </w:p>
    <w:p w:rsidR="00610D83" w:rsidRDefault="00610D83" w:rsidP="00610D83">
      <w:pPr>
        <w:numPr>
          <w:ilvl w:val="0"/>
          <w:numId w:val="21"/>
        </w:numPr>
        <w:shd w:val="clear" w:color="auto" w:fill="FFFFFF"/>
        <w:tabs>
          <w:tab w:val="left" w:pos="427"/>
        </w:tabs>
        <w:spacing w:before="144" w:line="413" w:lineRule="exact"/>
        <w:ind w:left="91"/>
        <w:rPr>
          <w:color w:val="000000"/>
          <w:sz w:val="24"/>
          <w:szCs w:val="24"/>
        </w:rPr>
      </w:pPr>
      <w:r>
        <w:rPr>
          <w:color w:val="000000"/>
          <w:sz w:val="24"/>
          <w:szCs w:val="24"/>
        </w:rPr>
        <w:t xml:space="preserve">Что такое империализм? </w:t>
      </w:r>
      <w:r>
        <w:rPr>
          <w:i/>
          <w:iCs/>
          <w:color w:val="000000"/>
          <w:sz w:val="24"/>
          <w:szCs w:val="24"/>
        </w:rPr>
        <w:t xml:space="preserve">(определение </w:t>
      </w:r>
      <w:r>
        <w:rPr>
          <w:color w:val="000000"/>
          <w:sz w:val="24"/>
          <w:szCs w:val="24"/>
        </w:rPr>
        <w:t>резолюции + дополнение).</w:t>
      </w:r>
    </w:p>
    <w:p w:rsidR="00610D83" w:rsidRDefault="00610D83" w:rsidP="00610D83">
      <w:pPr>
        <w:numPr>
          <w:ilvl w:val="0"/>
          <w:numId w:val="21"/>
        </w:numPr>
        <w:shd w:val="clear" w:color="auto" w:fill="FFFFFF"/>
        <w:tabs>
          <w:tab w:val="left" w:pos="427"/>
        </w:tabs>
        <w:spacing w:line="413" w:lineRule="exact"/>
        <w:ind w:left="91"/>
        <w:rPr>
          <w:color w:val="000000"/>
          <w:sz w:val="24"/>
          <w:szCs w:val="24"/>
        </w:rPr>
      </w:pPr>
      <w:r>
        <w:rPr>
          <w:color w:val="000000"/>
          <w:spacing w:val="-1"/>
          <w:sz w:val="24"/>
          <w:szCs w:val="24"/>
        </w:rPr>
        <w:t xml:space="preserve">Тенденция к </w:t>
      </w:r>
      <w:r>
        <w:rPr>
          <w:i/>
          <w:iCs/>
          <w:color w:val="000000"/>
          <w:spacing w:val="-1"/>
          <w:sz w:val="24"/>
          <w:szCs w:val="24"/>
        </w:rPr>
        <w:t xml:space="preserve">загниванию </w:t>
      </w:r>
      <w:r>
        <w:rPr>
          <w:color w:val="000000"/>
          <w:spacing w:val="-1"/>
          <w:sz w:val="24"/>
          <w:szCs w:val="24"/>
        </w:rPr>
        <w:t>(паразитизм).</w:t>
      </w:r>
    </w:p>
    <w:p w:rsidR="00610D83" w:rsidRDefault="00610D83" w:rsidP="00610D83">
      <w:pPr>
        <w:numPr>
          <w:ilvl w:val="0"/>
          <w:numId w:val="21"/>
        </w:numPr>
        <w:shd w:val="clear" w:color="auto" w:fill="FFFFFF"/>
        <w:tabs>
          <w:tab w:val="left" w:pos="427"/>
        </w:tabs>
        <w:spacing w:line="413" w:lineRule="exact"/>
        <w:ind w:left="91"/>
        <w:rPr>
          <w:color w:val="000000"/>
          <w:sz w:val="24"/>
          <w:szCs w:val="24"/>
        </w:rPr>
      </w:pPr>
      <w:r>
        <w:rPr>
          <w:b/>
          <w:bCs/>
          <w:color w:val="000000"/>
          <w:sz w:val="24"/>
          <w:szCs w:val="24"/>
        </w:rPr>
        <w:t xml:space="preserve">Гобсон </w:t>
      </w:r>
      <w:r>
        <w:rPr>
          <w:color w:val="000000"/>
          <w:sz w:val="24"/>
          <w:szCs w:val="24"/>
        </w:rPr>
        <w:t>(1900).</w:t>
      </w:r>
    </w:p>
    <w:p w:rsidR="00610D83" w:rsidRDefault="00610D83" w:rsidP="00610D83">
      <w:pPr>
        <w:numPr>
          <w:ilvl w:val="0"/>
          <w:numId w:val="21"/>
        </w:numPr>
        <w:shd w:val="clear" w:color="auto" w:fill="FFFFFF"/>
        <w:tabs>
          <w:tab w:val="left" w:pos="427"/>
        </w:tabs>
        <w:spacing w:before="5" w:line="413" w:lineRule="exact"/>
        <w:ind w:left="91"/>
        <w:rPr>
          <w:color w:val="000000"/>
          <w:sz w:val="24"/>
          <w:szCs w:val="24"/>
        </w:rPr>
      </w:pPr>
      <w:r>
        <w:rPr>
          <w:color w:val="000000"/>
          <w:spacing w:val="-4"/>
          <w:sz w:val="24"/>
          <w:szCs w:val="24"/>
        </w:rPr>
        <w:t>Энгельс.</w:t>
      </w:r>
    </w:p>
    <w:p w:rsidR="00610D83" w:rsidRDefault="00610D83" w:rsidP="00610D83">
      <w:pPr>
        <w:shd w:val="clear" w:color="auto" w:fill="FFFFFF"/>
        <w:ind w:left="480"/>
      </w:pPr>
      <w:r>
        <w:rPr>
          <w:color w:val="000000"/>
          <w:sz w:val="24"/>
          <w:szCs w:val="24"/>
          <w:lang w:val="en-US"/>
        </w:rPr>
        <w:t>I</w:t>
      </w:r>
      <w:r>
        <w:rPr>
          <w:color w:val="000000"/>
          <w:sz w:val="24"/>
          <w:szCs w:val="24"/>
        </w:rPr>
        <w:t xml:space="preserve">1858 </w:t>
      </w:r>
      <w:r>
        <w:rPr>
          <w:color w:val="000000"/>
          <w:sz w:val="24"/>
          <w:szCs w:val="24"/>
          <w:lang w:val="en-US"/>
        </w:rPr>
        <w:t>I</w:t>
      </w:r>
    </w:p>
    <w:p w:rsidR="00610D83" w:rsidRDefault="00610D83" w:rsidP="00610D83">
      <w:pPr>
        <w:shd w:val="clear" w:color="auto" w:fill="FFFFFF"/>
        <w:spacing w:line="413" w:lineRule="exact"/>
        <w:ind w:left="1560" w:hanging="1128"/>
      </w:pPr>
      <w:r>
        <w:rPr>
          <w:color w:val="000000"/>
          <w:sz w:val="24"/>
          <w:szCs w:val="24"/>
          <w:lang w:val="en-US"/>
        </w:rPr>
        <w:t xml:space="preserve">j         </w:t>
      </w:r>
      <w:r>
        <w:rPr>
          <w:b/>
          <w:bCs/>
          <w:color w:val="000000"/>
          <w:sz w:val="24"/>
          <w:szCs w:val="24"/>
        </w:rPr>
        <w:t xml:space="preserve">^•-►особенно </w:t>
      </w:r>
      <w:r>
        <w:rPr>
          <w:color w:val="000000"/>
          <w:sz w:val="24"/>
          <w:szCs w:val="24"/>
          <w:lang w:val="en-US"/>
        </w:rPr>
        <w:t xml:space="preserve">NB: </w:t>
      </w:r>
      <w:r>
        <w:rPr>
          <w:color w:val="000000"/>
          <w:sz w:val="24"/>
          <w:szCs w:val="24"/>
        </w:rPr>
        <w:t xml:space="preserve">спускаться </w:t>
      </w:r>
      <w:r>
        <w:rPr>
          <w:i/>
          <w:iCs/>
          <w:color w:val="000000"/>
          <w:sz w:val="24"/>
          <w:szCs w:val="24"/>
        </w:rPr>
        <w:t>ни же к неквалифицированным ра</w:t>
      </w:r>
      <w:r>
        <w:rPr>
          <w:i/>
          <w:iCs/>
          <w:color w:val="000000"/>
          <w:sz w:val="24"/>
          <w:szCs w:val="24"/>
        </w:rPr>
        <w:softHyphen/>
      </w:r>
      <w:r>
        <w:rPr>
          <w:i/>
          <w:iCs/>
          <w:color w:val="000000"/>
          <w:spacing w:val="13"/>
          <w:sz w:val="24"/>
          <w:szCs w:val="24"/>
        </w:rPr>
        <w:t xml:space="preserve">бочим, </w:t>
      </w:r>
      <w:r>
        <w:rPr>
          <w:color w:val="000000"/>
          <w:spacing w:val="13"/>
          <w:sz w:val="24"/>
          <w:szCs w:val="24"/>
        </w:rPr>
        <w:t xml:space="preserve">к </w:t>
      </w:r>
      <w:r>
        <w:rPr>
          <w:b/>
          <w:bCs/>
          <w:color w:val="000000"/>
          <w:spacing w:val="13"/>
          <w:sz w:val="24"/>
          <w:szCs w:val="24"/>
        </w:rPr>
        <w:t xml:space="preserve">массе </w:t>
      </w:r>
      <w:r>
        <w:rPr>
          <w:color w:val="000000"/>
          <w:sz w:val="24"/>
          <w:szCs w:val="24"/>
        </w:rPr>
        <w:t>+ раскол рабочих благодаря эмиграции и иммиграции (ср. Энгельс об</w:t>
      </w:r>
    </w:p>
    <w:p w:rsidR="00610D83" w:rsidRDefault="00610D83" w:rsidP="00610D83">
      <w:pPr>
        <w:shd w:val="clear" w:color="auto" w:fill="FFFFFF"/>
        <w:spacing w:before="5" w:line="413" w:lineRule="exact"/>
        <w:ind w:left="1555" w:right="3226" w:firstLine="187"/>
      </w:pPr>
      <w:r>
        <w:rPr>
          <w:color w:val="000000"/>
          <w:spacing w:val="-2"/>
          <w:sz w:val="24"/>
          <w:szCs w:val="24"/>
        </w:rPr>
        <w:t xml:space="preserve">Америке) </w:t>
      </w:r>
      <w:r>
        <w:rPr>
          <w:color w:val="000000"/>
          <w:sz w:val="24"/>
          <w:szCs w:val="24"/>
        </w:rPr>
        <w:t>+ войско из колониальных народов...</w:t>
      </w:r>
    </w:p>
    <w:p w:rsidR="00610D83" w:rsidRDefault="00610D83" w:rsidP="00610D83">
      <w:pPr>
        <w:numPr>
          <w:ilvl w:val="0"/>
          <w:numId w:val="22"/>
        </w:numPr>
        <w:shd w:val="clear" w:color="auto" w:fill="FFFFFF"/>
        <w:tabs>
          <w:tab w:val="left" w:pos="427"/>
        </w:tabs>
        <w:spacing w:line="413" w:lineRule="exact"/>
        <w:ind w:left="91"/>
        <w:rPr>
          <w:color w:val="000000"/>
          <w:sz w:val="24"/>
          <w:szCs w:val="24"/>
        </w:rPr>
      </w:pPr>
      <w:r>
        <w:rPr>
          <w:color w:val="000000"/>
          <w:spacing w:val="-1"/>
          <w:sz w:val="24"/>
          <w:szCs w:val="24"/>
        </w:rPr>
        <w:t>Каутский (затушевывание).</w:t>
      </w:r>
    </w:p>
    <w:p w:rsidR="00610D83" w:rsidRDefault="00610D83" w:rsidP="00610D83">
      <w:pPr>
        <w:numPr>
          <w:ilvl w:val="0"/>
          <w:numId w:val="22"/>
        </w:numPr>
        <w:shd w:val="clear" w:color="auto" w:fill="FFFFFF"/>
        <w:tabs>
          <w:tab w:val="left" w:pos="427"/>
        </w:tabs>
        <w:spacing w:line="413" w:lineRule="exact"/>
        <w:ind w:left="91"/>
        <w:rPr>
          <w:color w:val="000000"/>
          <w:sz w:val="24"/>
          <w:szCs w:val="24"/>
        </w:rPr>
      </w:pPr>
      <w:r>
        <w:rPr>
          <w:color w:val="000000"/>
          <w:sz w:val="24"/>
          <w:szCs w:val="24"/>
        </w:rPr>
        <w:t xml:space="preserve">Германия </w:t>
      </w:r>
      <w:r>
        <w:rPr>
          <w:color w:val="000000"/>
          <w:sz w:val="24"/>
          <w:szCs w:val="24"/>
          <w:lang w:val="en-US"/>
        </w:rPr>
        <w:t xml:space="preserve">vs </w:t>
      </w:r>
      <w:r>
        <w:rPr>
          <w:color w:val="000000"/>
          <w:sz w:val="24"/>
          <w:szCs w:val="24"/>
        </w:rPr>
        <w:t>Англия...</w:t>
      </w:r>
    </w:p>
    <w:p w:rsidR="00610D83" w:rsidRDefault="00610D83" w:rsidP="00610D83">
      <w:pPr>
        <w:shd w:val="clear" w:color="auto" w:fill="FFFFFF"/>
        <w:tabs>
          <w:tab w:val="left" w:pos="322"/>
        </w:tabs>
        <w:spacing w:line="413" w:lineRule="exact"/>
        <w:ind w:left="82"/>
      </w:pPr>
      <w:r>
        <w:rPr>
          <w:color w:val="000000"/>
          <w:sz w:val="24"/>
          <w:szCs w:val="24"/>
        </w:rPr>
        <w:t>7.</w:t>
      </w:r>
      <w:r>
        <w:rPr>
          <w:color w:val="000000"/>
          <w:sz w:val="24"/>
          <w:szCs w:val="24"/>
        </w:rPr>
        <w:tab/>
        <w:t>Оптимизм... насчет оппортунизма</w:t>
      </w:r>
    </w:p>
    <w:p w:rsidR="00610D83" w:rsidRDefault="00610D83" w:rsidP="00610D83">
      <w:pPr>
        <w:shd w:val="clear" w:color="auto" w:fill="FFFFFF"/>
        <w:spacing w:line="413" w:lineRule="exact"/>
        <w:ind w:left="634"/>
      </w:pPr>
      <w:r>
        <w:rPr>
          <w:color w:val="000000"/>
          <w:spacing w:val="-3"/>
          <w:sz w:val="24"/>
          <w:szCs w:val="24"/>
        </w:rPr>
        <w:t>(у Мартова).</w:t>
      </w:r>
    </w:p>
    <w:p w:rsidR="00610D83" w:rsidRDefault="00610D83" w:rsidP="00610D83">
      <w:pPr>
        <w:shd w:val="clear" w:color="auto" w:fill="FFFFFF"/>
        <w:tabs>
          <w:tab w:val="left" w:pos="322"/>
        </w:tabs>
        <w:spacing w:line="413" w:lineRule="exact"/>
        <w:ind w:left="82"/>
      </w:pPr>
      <w:r>
        <w:rPr>
          <w:color w:val="000000"/>
          <w:sz w:val="24"/>
          <w:szCs w:val="24"/>
        </w:rPr>
        <w:t>8.</w:t>
      </w:r>
      <w:r>
        <w:rPr>
          <w:color w:val="000000"/>
          <w:sz w:val="24"/>
          <w:szCs w:val="24"/>
        </w:rPr>
        <w:tab/>
      </w:r>
      <w:r>
        <w:rPr>
          <w:color w:val="000000"/>
          <w:spacing w:val="-1"/>
          <w:sz w:val="24"/>
          <w:szCs w:val="24"/>
        </w:rPr>
        <w:t>Оптимизм и пессимизм в нашей партии.</w:t>
      </w:r>
    </w:p>
    <w:p w:rsidR="00610D83" w:rsidRDefault="00610D83" w:rsidP="00610D83">
      <w:pPr>
        <w:shd w:val="clear" w:color="auto" w:fill="FFFFFF"/>
        <w:spacing w:line="413" w:lineRule="exact"/>
        <w:ind w:left="1982"/>
      </w:pPr>
      <w:r>
        <w:rPr>
          <w:color w:val="000000"/>
          <w:sz w:val="24"/>
          <w:szCs w:val="24"/>
        </w:rPr>
        <w:t xml:space="preserve">(2 </w:t>
      </w:r>
      <w:r>
        <w:rPr>
          <w:color w:val="000000"/>
          <w:sz w:val="24"/>
          <w:szCs w:val="24"/>
          <w:lang w:val="en-US"/>
        </w:rPr>
        <w:t xml:space="preserve">vs </w:t>
      </w:r>
      <w:r>
        <w:rPr>
          <w:color w:val="000000"/>
          <w:sz w:val="24"/>
          <w:szCs w:val="24"/>
        </w:rPr>
        <w:t>20 лет?). Тактика?</w:t>
      </w:r>
    </w:p>
    <w:p w:rsidR="00610D83" w:rsidRDefault="00610D83" w:rsidP="00610D83">
      <w:pPr>
        <w:shd w:val="clear" w:color="auto" w:fill="FFFFFF"/>
        <w:tabs>
          <w:tab w:val="left" w:pos="322"/>
        </w:tabs>
        <w:spacing w:line="413" w:lineRule="exact"/>
        <w:ind w:left="82"/>
      </w:pPr>
      <w:r>
        <w:rPr>
          <w:color w:val="000000"/>
          <w:sz w:val="24"/>
          <w:szCs w:val="24"/>
        </w:rPr>
        <w:t>9.</w:t>
      </w:r>
      <w:r>
        <w:rPr>
          <w:color w:val="000000"/>
          <w:sz w:val="24"/>
          <w:szCs w:val="24"/>
        </w:rPr>
        <w:tab/>
        <w:t>Сроки неизвестны (2 перспективы и</w:t>
      </w:r>
    </w:p>
    <w:p w:rsidR="00610D83" w:rsidRDefault="00610D83" w:rsidP="00610D83">
      <w:pPr>
        <w:shd w:val="clear" w:color="auto" w:fill="FFFFFF"/>
        <w:spacing w:line="413" w:lineRule="exact"/>
        <w:ind w:left="1978"/>
      </w:pPr>
      <w:r>
        <w:rPr>
          <w:color w:val="000000"/>
          <w:spacing w:val="-2"/>
          <w:sz w:val="24"/>
          <w:szCs w:val="24"/>
        </w:rPr>
        <w:t>две линии)...</w:t>
      </w:r>
    </w:p>
    <w:p w:rsidR="00610D83" w:rsidRDefault="00610D83" w:rsidP="00610D83">
      <w:pPr>
        <w:shd w:val="clear" w:color="auto" w:fill="FFFFFF"/>
        <w:tabs>
          <w:tab w:val="left" w:pos="346"/>
        </w:tabs>
        <w:spacing w:line="413" w:lineRule="exact"/>
        <w:ind w:left="19"/>
      </w:pPr>
      <w:r>
        <w:rPr>
          <w:color w:val="000000"/>
          <w:sz w:val="24"/>
          <w:szCs w:val="24"/>
        </w:rPr>
        <w:t>10.</w:t>
      </w:r>
      <w:r>
        <w:rPr>
          <w:color w:val="000000"/>
          <w:sz w:val="24"/>
          <w:szCs w:val="24"/>
        </w:rPr>
        <w:tab/>
      </w:r>
      <w:r>
        <w:rPr>
          <w:color w:val="000000"/>
          <w:spacing w:val="-1"/>
          <w:sz w:val="24"/>
          <w:szCs w:val="24"/>
        </w:rPr>
        <w:t xml:space="preserve">Демократия учит </w:t>
      </w:r>
      <w:r>
        <w:rPr>
          <w:i/>
          <w:iCs/>
          <w:color w:val="000000"/>
          <w:spacing w:val="-1"/>
          <w:sz w:val="24"/>
          <w:szCs w:val="24"/>
        </w:rPr>
        <w:t>надувать...</w:t>
      </w:r>
    </w:p>
    <w:p w:rsidR="00610D83" w:rsidRDefault="00610D83" w:rsidP="00610D83">
      <w:pPr>
        <w:shd w:val="clear" w:color="auto" w:fill="FFFFFF"/>
        <w:spacing w:line="413" w:lineRule="exact"/>
        <w:ind w:left="374"/>
      </w:pPr>
      <w:r>
        <w:rPr>
          <w:color w:val="000000"/>
          <w:sz w:val="24"/>
          <w:szCs w:val="24"/>
        </w:rPr>
        <w:t xml:space="preserve">Рабочие партии и </w:t>
      </w:r>
      <w:r>
        <w:rPr>
          <w:i/>
          <w:iCs/>
          <w:color w:val="000000"/>
          <w:sz w:val="24"/>
          <w:szCs w:val="24"/>
        </w:rPr>
        <w:t xml:space="preserve">социал-демократическая </w:t>
      </w:r>
      <w:r>
        <w:rPr>
          <w:color w:val="000000"/>
          <w:sz w:val="24"/>
          <w:szCs w:val="24"/>
        </w:rPr>
        <w:t>фраза.</w:t>
      </w:r>
    </w:p>
    <w:p w:rsidR="00610D83" w:rsidRDefault="00610D83" w:rsidP="00610D83">
      <w:pPr>
        <w:shd w:val="clear" w:color="auto" w:fill="FFFFFF"/>
        <w:tabs>
          <w:tab w:val="left" w:pos="346"/>
        </w:tabs>
        <w:spacing w:before="5" w:line="413" w:lineRule="exact"/>
        <w:ind w:left="19"/>
      </w:pPr>
      <w:r>
        <w:rPr>
          <w:color w:val="000000"/>
          <w:sz w:val="24"/>
          <w:szCs w:val="24"/>
        </w:rPr>
        <w:t>11.</w:t>
      </w:r>
      <w:r>
        <w:rPr>
          <w:color w:val="000000"/>
          <w:sz w:val="24"/>
          <w:szCs w:val="24"/>
        </w:rPr>
        <w:tab/>
      </w:r>
      <w:r>
        <w:rPr>
          <w:color w:val="000000"/>
          <w:spacing w:val="-1"/>
          <w:sz w:val="24"/>
          <w:szCs w:val="24"/>
        </w:rPr>
        <w:t>Раскол (софизмы Троцкого).</w:t>
      </w:r>
    </w:p>
    <w:p w:rsidR="00610D83" w:rsidRDefault="00610D83" w:rsidP="00610D83">
      <w:pPr>
        <w:shd w:val="clear" w:color="auto" w:fill="FFFFFF"/>
        <w:spacing w:line="413" w:lineRule="exact"/>
        <w:ind w:left="619"/>
      </w:pPr>
      <w:r>
        <w:rPr>
          <w:color w:val="000000"/>
          <w:sz w:val="24"/>
          <w:szCs w:val="24"/>
        </w:rPr>
        <w:t>Рост его ((Рюле 12.</w:t>
      </w:r>
      <w:r>
        <w:rPr>
          <w:color w:val="000000"/>
          <w:sz w:val="24"/>
          <w:szCs w:val="24"/>
          <w:lang w:val="en-US"/>
        </w:rPr>
        <w:t xml:space="preserve">1. </w:t>
      </w:r>
      <w:r>
        <w:rPr>
          <w:color w:val="000000"/>
          <w:sz w:val="24"/>
          <w:szCs w:val="24"/>
        </w:rPr>
        <w:t>1916.))</w:t>
      </w:r>
    </w:p>
    <w:p w:rsidR="00610D83" w:rsidRDefault="00610D83" w:rsidP="00610D83">
      <w:pPr>
        <w:shd w:val="clear" w:color="auto" w:fill="FFFFFF"/>
        <w:tabs>
          <w:tab w:val="left" w:pos="346"/>
        </w:tabs>
        <w:spacing w:line="413" w:lineRule="exact"/>
        <w:ind w:left="19"/>
      </w:pPr>
      <w:r>
        <w:rPr>
          <w:color w:val="000000"/>
          <w:sz w:val="24"/>
          <w:szCs w:val="24"/>
        </w:rPr>
        <w:t>12.</w:t>
      </w:r>
      <w:r>
        <w:rPr>
          <w:color w:val="000000"/>
          <w:sz w:val="24"/>
          <w:szCs w:val="24"/>
        </w:rPr>
        <w:tab/>
      </w:r>
      <w:r>
        <w:rPr>
          <w:color w:val="000000"/>
          <w:spacing w:val="-1"/>
          <w:sz w:val="24"/>
          <w:szCs w:val="24"/>
        </w:rPr>
        <w:t>Неизбежность его.</w:t>
      </w:r>
    </w:p>
    <w:p w:rsidR="00610D83" w:rsidRDefault="00610D83" w:rsidP="00610D83">
      <w:pPr>
        <w:shd w:val="clear" w:color="auto" w:fill="FFFFFF"/>
        <w:spacing w:before="1584"/>
        <w:ind w:left="398"/>
      </w:pPr>
      <w:r>
        <w:rPr>
          <w:noProof/>
        </w:rPr>
        <mc:AlternateContent>
          <mc:Choice Requires="wps">
            <w:drawing>
              <wp:anchor distT="0" distB="0" distL="114300" distR="114300" simplePos="0" relativeHeight="251744256" behindDoc="0" locked="0" layoutInCell="0" allowOverlap="1">
                <wp:simplePos x="0" y="0"/>
                <wp:positionH relativeFrom="column">
                  <wp:posOffset>-6350</wp:posOffset>
                </wp:positionH>
                <wp:positionV relativeFrom="paragraph">
                  <wp:posOffset>941705</wp:posOffset>
                </wp:positionV>
                <wp:extent cx="1828800" cy="0"/>
                <wp:effectExtent l="12700" t="8255" r="6350" b="1079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4.15pt" to="143.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" o:allowincell="f" strokeweight=".7pt"/>
            </w:pict>
          </mc:Fallback>
        </mc:AlternateContent>
      </w:r>
      <w:r>
        <w:rPr>
          <w:color w:val="000000"/>
        </w:rPr>
        <w:t xml:space="preserve">См. настоящий том, стр. 163—179. </w:t>
      </w:r>
      <w:r>
        <w:rPr>
          <w:i/>
          <w:iCs/>
          <w:color w:val="000000"/>
        </w:rPr>
        <w:t>Ред.</w:t>
      </w:r>
    </w:p>
    <w:p w:rsidR="00610D83" w:rsidRDefault="00610D83" w:rsidP="00610D83">
      <w:pPr>
        <w:shd w:val="clear" w:color="auto" w:fill="FFFFFF"/>
        <w:spacing w:before="1584"/>
        <w:ind w:left="398"/>
        <w:sectPr w:rsidR="00610D83">
          <w:pgSz w:w="11909" w:h="16834"/>
          <w:pgMar w:top="1205" w:right="1429" w:bottom="360" w:left="1432" w:header="720" w:footer="720" w:gutter="0"/>
          <w:cols w:space="60"/>
          <w:noEndnote/>
        </w:sectPr>
      </w:pPr>
    </w:p>
    <w:p w:rsidR="00610D83" w:rsidRDefault="00610D83" w:rsidP="00610D83">
      <w:pPr>
        <w:shd w:val="clear" w:color="auto" w:fill="FFFFFF"/>
      </w:pPr>
      <w:r>
        <w:rPr>
          <w:color w:val="000000"/>
          <w:spacing w:val="-2"/>
          <w:u w:val="single"/>
        </w:rPr>
        <w:lastRenderedPageBreak/>
        <w:t>ПЛАН СТАТЬИ «ИМПЕРИАЛИЗМ И РАСКОЛ СОЦИАЛИЗМА»</w:t>
      </w:r>
    </w:p>
    <w:p w:rsidR="00610D83" w:rsidRDefault="00610D83" w:rsidP="00610D83">
      <w:pPr>
        <w:shd w:val="clear" w:color="auto" w:fill="FFFFFF"/>
      </w:pPr>
      <w:r>
        <w:br w:type="column"/>
      </w:r>
      <w:r>
        <w:rPr>
          <w:color w:val="000000"/>
        </w:rPr>
        <w:lastRenderedPageBreak/>
        <w:t>371</w:t>
      </w:r>
    </w:p>
    <w:p w:rsidR="00610D83" w:rsidRDefault="00610D83" w:rsidP="00610D83">
      <w:pPr>
        <w:shd w:val="clear" w:color="auto" w:fill="FFFFFF"/>
        <w:sectPr w:rsidR="00610D83">
          <w:pgSz w:w="11909" w:h="16834"/>
          <w:pgMar w:top="1202" w:right="1270" w:bottom="360" w:left="2959" w:header="720" w:footer="720" w:gutter="0"/>
          <w:cols w:num="2" w:space="720" w:equalWidth="0">
            <w:col w:w="5702" w:space="1258"/>
            <w:col w:w="720"/>
          </w:cols>
          <w:noEndnote/>
        </w:sectPr>
      </w:pPr>
    </w:p>
    <w:p w:rsidR="00610D83" w:rsidRDefault="00610D83" w:rsidP="00610D83">
      <w:pPr>
        <w:shd w:val="clear" w:color="auto" w:fill="FFFFFF"/>
        <w:spacing w:before="763"/>
      </w:pPr>
      <w:r>
        <w:rPr>
          <w:color w:val="000000"/>
          <w:sz w:val="24"/>
          <w:szCs w:val="24"/>
        </w:rPr>
        <w:lastRenderedPageBreak/>
        <w:t>А</w:t>
      </w:r>
    </w:p>
    <w:p w:rsidR="00610D83" w:rsidRDefault="00610D83" w:rsidP="00610D83">
      <w:pPr>
        <w:shd w:val="clear" w:color="auto" w:fill="FFFFFF"/>
        <w:spacing w:before="19" w:line="413" w:lineRule="exact"/>
        <w:ind w:left="206"/>
      </w:pPr>
      <w:r>
        <w:rPr>
          <w:color w:val="000000"/>
          <w:sz w:val="24"/>
          <w:szCs w:val="24"/>
        </w:rPr>
        <w:t>Монополистический (1) картели</w:t>
      </w:r>
    </w:p>
    <w:p w:rsidR="00610D83" w:rsidRDefault="00610D83" w:rsidP="00610D83">
      <w:pPr>
        <w:numPr>
          <w:ilvl w:val="0"/>
          <w:numId w:val="23"/>
        </w:numPr>
        <w:shd w:val="clear" w:color="auto" w:fill="FFFFFF"/>
        <w:tabs>
          <w:tab w:val="left" w:pos="2765"/>
        </w:tabs>
        <w:spacing w:line="413" w:lineRule="exact"/>
        <w:ind w:left="2410"/>
        <w:rPr>
          <w:color w:val="000000"/>
          <w:sz w:val="24"/>
          <w:szCs w:val="24"/>
        </w:rPr>
      </w:pPr>
      <w:r>
        <w:rPr>
          <w:color w:val="000000"/>
          <w:spacing w:val="-3"/>
          <w:sz w:val="24"/>
          <w:szCs w:val="24"/>
        </w:rPr>
        <w:t>банки</w:t>
      </w:r>
    </w:p>
    <w:p w:rsidR="00610D83" w:rsidRDefault="00610D83" w:rsidP="00610D83">
      <w:pPr>
        <w:numPr>
          <w:ilvl w:val="0"/>
          <w:numId w:val="23"/>
        </w:numPr>
        <w:shd w:val="clear" w:color="auto" w:fill="FFFFFF"/>
        <w:tabs>
          <w:tab w:val="left" w:pos="2765"/>
        </w:tabs>
        <w:spacing w:line="413" w:lineRule="exact"/>
        <w:ind w:left="2410"/>
        <w:rPr>
          <w:color w:val="000000"/>
          <w:sz w:val="24"/>
          <w:szCs w:val="24"/>
        </w:rPr>
      </w:pPr>
      <w:r>
        <w:rPr>
          <w:color w:val="000000"/>
          <w:spacing w:val="-1"/>
          <w:sz w:val="24"/>
          <w:szCs w:val="24"/>
        </w:rPr>
        <w:t>источники сырья</w:t>
      </w:r>
    </w:p>
    <w:p w:rsidR="00610D83" w:rsidRDefault="00610D83" w:rsidP="00610D83">
      <w:pPr>
        <w:shd w:val="clear" w:color="auto" w:fill="FFFFFF"/>
        <w:tabs>
          <w:tab w:val="left" w:pos="2880"/>
        </w:tabs>
        <w:spacing w:after="96" w:line="413" w:lineRule="exact"/>
        <w:ind w:left="2410"/>
      </w:pPr>
      <w:r>
        <w:rPr>
          <w:color w:val="000000"/>
          <w:sz w:val="24"/>
          <w:szCs w:val="24"/>
        </w:rPr>
        <w:t>(4)</w:t>
      </w:r>
      <w:r>
        <w:rPr>
          <w:color w:val="000000"/>
          <w:sz w:val="24"/>
          <w:szCs w:val="24"/>
        </w:rPr>
        <w:tab/>
      </w:r>
      <w:r>
        <w:rPr>
          <w:color w:val="000000"/>
          <w:spacing w:val="-3"/>
          <w:sz w:val="24"/>
          <w:szCs w:val="24"/>
        </w:rPr>
        <w:t>раздел мира (международные союзы).</w:t>
      </w:r>
    </w:p>
    <w:p w:rsidR="00610D83" w:rsidRDefault="00610D83" w:rsidP="00610D83">
      <w:pPr>
        <w:shd w:val="clear" w:color="auto" w:fill="FFFFFF"/>
        <w:tabs>
          <w:tab w:val="left" w:pos="2880"/>
        </w:tabs>
        <w:spacing w:after="96" w:line="413" w:lineRule="exact"/>
        <w:ind w:left="2410"/>
        <w:sectPr w:rsidR="00610D83">
          <w:type w:val="continuous"/>
          <w:pgSz w:w="11909" w:h="16834"/>
          <w:pgMar w:top="1202" w:right="1270" w:bottom="360" w:left="1423" w:header="720" w:footer="720" w:gutter="0"/>
          <w:cols w:space="60"/>
          <w:noEndnote/>
        </w:sectPr>
      </w:pPr>
    </w:p>
    <w:p w:rsidR="00610D83" w:rsidRDefault="00610D83" w:rsidP="00610D83">
      <w:pPr>
        <w:shd w:val="clear" w:color="auto" w:fill="FFFFFF"/>
        <w:spacing w:before="38"/>
      </w:pPr>
      <w:r>
        <w:rPr>
          <w:rFonts w:ascii="Arial" w:hAnsi="Arial" w:cs="Arial"/>
          <w:b/>
          <w:bCs/>
          <w:color w:val="000000"/>
          <w:sz w:val="24"/>
          <w:szCs w:val="24"/>
        </w:rPr>
        <w:lastRenderedPageBreak/>
        <w:t>(5)</w:t>
      </w:r>
    </w:p>
    <w:p w:rsidR="00610D83" w:rsidRDefault="00610D83" w:rsidP="00610D83">
      <w:pPr>
        <w:shd w:val="clear" w:color="auto" w:fill="FFFFFF"/>
      </w:pPr>
      <w:r>
        <w:br w:type="column"/>
      </w:r>
      <w:r>
        <w:rPr>
          <w:color w:val="000000"/>
          <w:spacing w:val="-3"/>
          <w:sz w:val="24"/>
          <w:szCs w:val="24"/>
        </w:rPr>
        <w:lastRenderedPageBreak/>
        <w:t>территориальный.</w:t>
      </w:r>
    </w:p>
    <w:p w:rsidR="00610D83" w:rsidRDefault="00610D83" w:rsidP="00610D83">
      <w:pPr>
        <w:shd w:val="clear" w:color="auto" w:fill="FFFFFF"/>
        <w:sectPr w:rsidR="00610D83">
          <w:type w:val="continuous"/>
          <w:pgSz w:w="11909" w:h="16834"/>
          <w:pgMar w:top="1202" w:right="4395" w:bottom="360" w:left="3832" w:header="720" w:footer="720" w:gutter="0"/>
          <w:cols w:num="2" w:space="720" w:equalWidth="0">
            <w:col w:w="720" w:space="1118"/>
            <w:col w:w="1843"/>
          </w:cols>
          <w:noEndnote/>
        </w:sectPr>
      </w:pPr>
    </w:p>
    <w:p w:rsidR="00610D83" w:rsidRDefault="00610D83" w:rsidP="00610D83">
      <w:pPr>
        <w:framePr w:h="279" w:hRule="exact" w:hSpace="38" w:wrap="notBeside" w:vAnchor="text" w:hAnchor="margin" w:x="-2005" w:y="515"/>
        <w:shd w:val="clear" w:color="auto" w:fill="FFFFFF"/>
      </w:pPr>
      <w:r>
        <w:rPr>
          <w:color w:val="000000"/>
          <w:spacing w:val="-3"/>
          <w:sz w:val="24"/>
          <w:szCs w:val="24"/>
        </w:rPr>
        <w:t>Паразитический</w:t>
      </w:r>
    </w:p>
    <w:p w:rsidR="00610D83" w:rsidRDefault="00610D83" w:rsidP="00610D83">
      <w:pPr>
        <w:framePr w:w="1819" w:h="1244" w:hRule="exact" w:hSpace="38" w:wrap="notBeside" w:vAnchor="text" w:hAnchor="margin" w:x="-2221" w:y="7859"/>
        <w:shd w:val="clear" w:color="auto" w:fill="FFFFFF"/>
        <w:spacing w:line="413" w:lineRule="exact"/>
      </w:pPr>
      <w:r>
        <w:rPr>
          <w:color w:val="000000"/>
          <w:sz w:val="24"/>
          <w:szCs w:val="24"/>
        </w:rPr>
        <w:t xml:space="preserve">Рюле + Либкнехт </w:t>
      </w:r>
      <w:r>
        <w:rPr>
          <w:color w:val="000000"/>
          <w:spacing w:val="-3"/>
          <w:sz w:val="24"/>
          <w:szCs w:val="24"/>
        </w:rPr>
        <w:t xml:space="preserve">в Германии. </w:t>
      </w:r>
      <w:r>
        <w:rPr>
          <w:color w:val="000000"/>
          <w:spacing w:val="-2"/>
          <w:sz w:val="24"/>
          <w:szCs w:val="24"/>
        </w:rPr>
        <w:t>Раскол в Англии.</w:t>
      </w:r>
    </w:p>
    <w:p w:rsidR="00610D83" w:rsidRDefault="00610D83" w:rsidP="00610D83">
      <w:pPr>
        <w:numPr>
          <w:ilvl w:val="0"/>
          <w:numId w:val="24"/>
        </w:numPr>
        <w:shd w:val="clear" w:color="auto" w:fill="FFFFFF"/>
        <w:tabs>
          <w:tab w:val="left" w:pos="485"/>
        </w:tabs>
        <w:spacing w:before="408" w:line="413" w:lineRule="exact"/>
        <w:ind w:left="149"/>
        <w:rPr>
          <w:color w:val="000000"/>
          <w:sz w:val="24"/>
          <w:szCs w:val="24"/>
        </w:rPr>
      </w:pPr>
      <w:r>
        <w:rPr>
          <w:color w:val="000000"/>
          <w:spacing w:val="-1"/>
          <w:sz w:val="24"/>
          <w:szCs w:val="24"/>
        </w:rPr>
        <w:lastRenderedPageBreak/>
        <w:t>рантье</w:t>
      </w:r>
    </w:p>
    <w:p w:rsidR="00610D83" w:rsidRDefault="00610D83" w:rsidP="00610D83">
      <w:pPr>
        <w:numPr>
          <w:ilvl w:val="0"/>
          <w:numId w:val="24"/>
        </w:numPr>
        <w:shd w:val="clear" w:color="auto" w:fill="FFFFFF"/>
        <w:tabs>
          <w:tab w:val="left" w:pos="485"/>
        </w:tabs>
        <w:spacing w:line="413" w:lineRule="exact"/>
        <w:ind w:left="149"/>
        <w:rPr>
          <w:color w:val="000000"/>
          <w:sz w:val="24"/>
          <w:szCs w:val="24"/>
        </w:rPr>
      </w:pPr>
      <w:r>
        <w:rPr>
          <w:color w:val="000000"/>
          <w:spacing w:val="-2"/>
          <w:sz w:val="24"/>
          <w:szCs w:val="24"/>
        </w:rPr>
        <w:t>«на неграх»</w:t>
      </w:r>
    </w:p>
    <w:p w:rsidR="00610D83" w:rsidRDefault="00610D83" w:rsidP="00610D83">
      <w:pPr>
        <w:numPr>
          <w:ilvl w:val="0"/>
          <w:numId w:val="24"/>
        </w:numPr>
        <w:shd w:val="clear" w:color="auto" w:fill="FFFFFF"/>
        <w:tabs>
          <w:tab w:val="left" w:pos="485"/>
        </w:tabs>
        <w:spacing w:line="413" w:lineRule="exact"/>
        <w:ind w:left="149"/>
        <w:rPr>
          <w:color w:val="000000"/>
          <w:sz w:val="24"/>
          <w:szCs w:val="24"/>
        </w:rPr>
      </w:pPr>
      <w:r>
        <w:rPr>
          <w:color w:val="000000"/>
          <w:spacing w:val="-3"/>
          <w:sz w:val="24"/>
          <w:szCs w:val="24"/>
        </w:rPr>
        <w:t>реакция.</w:t>
      </w:r>
    </w:p>
    <w:tbl>
      <w:tblPr>
        <w:tblW w:w="0" w:type="auto"/>
        <w:tblInd w:w="40" w:type="dxa"/>
        <w:tblLayout w:type="fixed"/>
        <w:tblCellMar>
          <w:left w:w="40" w:type="dxa"/>
          <w:right w:w="40" w:type="dxa"/>
        </w:tblCellMar>
        <w:tblLook w:val="0000" w:firstRow="0" w:lastRow="0" w:firstColumn="0" w:lastColumn="0" w:noHBand="0" w:noVBand="0"/>
      </w:tblPr>
      <w:tblGrid>
        <w:gridCol w:w="211"/>
        <w:gridCol w:w="182"/>
        <w:gridCol w:w="595"/>
        <w:gridCol w:w="365"/>
        <w:gridCol w:w="259"/>
        <w:gridCol w:w="211"/>
        <w:gridCol w:w="230"/>
      </w:tblGrid>
      <w:tr w:rsidR="00610D83" w:rsidTr="00FF7C8B">
        <w:tblPrEx>
          <w:tblCellMar>
            <w:top w:w="0" w:type="dxa"/>
            <w:bottom w:w="0" w:type="dxa"/>
          </w:tblCellMar>
        </w:tblPrEx>
        <w:trPr>
          <w:trHeight w:hRule="exact" w:val="298"/>
        </w:trPr>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trHeight w:hRule="exact" w:val="298"/>
        </w:trPr>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trHeight w:hRule="exact" w:val="278"/>
        </w:trPr>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cantSplit/>
          <w:trHeight w:hRule="exact" w:val="845"/>
        </w:trPr>
        <w:tc>
          <w:tcPr>
            <w:tcW w:w="211" w:type="dxa"/>
            <w:vMerge w:val="restart"/>
            <w:tcBorders>
              <w:top w:val="single" w:sz="6" w:space="0" w:color="auto"/>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82" w:type="dxa"/>
            <w:vMerge w:val="restart"/>
            <w:tcBorders>
              <w:top w:val="single" w:sz="6" w:space="0" w:color="auto"/>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595" w:type="dxa"/>
            <w:tcBorders>
              <w:top w:val="single" w:sz="6" w:space="0" w:color="auto"/>
              <w:left w:val="single" w:sz="6" w:space="0" w:color="auto"/>
            </w:tcBorders>
            <w:shd w:val="clear" w:color="auto" w:fill="FFFFFF"/>
          </w:tcPr>
          <w:p w:rsidR="00610D83" w:rsidRDefault="00610D83" w:rsidP="00FF7C8B">
            <w:pPr>
              <w:framePr w:h="2918" w:hSpace="38" w:wrap="auto" w:vAnchor="text" w:hAnchor="text" w:x="-1953" w:y="11"/>
              <w:shd w:val="clear" w:color="auto" w:fill="FFFFFF"/>
              <w:spacing w:line="418" w:lineRule="exact"/>
              <w:jc w:val="center"/>
            </w:pPr>
            <w:r>
              <w:rPr>
                <w:color w:val="000000"/>
                <w:sz w:val="24"/>
                <w:szCs w:val="24"/>
              </w:rPr>
              <w:t xml:space="preserve">1&gt; </w:t>
            </w:r>
            <w:r>
              <w:rPr>
                <w:color w:val="000000"/>
                <w:sz w:val="24"/>
                <w:szCs w:val="24"/>
                <w:lang w:val="en-US"/>
              </w:rPr>
              <w:t xml:space="preserve">II </w:t>
            </w:r>
            <w:r>
              <w:rPr>
                <w:color w:val="000000"/>
                <w:sz w:val="24"/>
                <w:szCs w:val="24"/>
              </w:rPr>
              <w:t>&gt; 1</w:t>
            </w:r>
          </w:p>
        </w:tc>
        <w:tc>
          <w:tcPr>
            <w:tcW w:w="624" w:type="dxa"/>
            <w:gridSpan w:val="2"/>
            <w:tcBorders>
              <w:top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spacing w:line="418" w:lineRule="exact"/>
              <w:ind w:right="82"/>
              <w:jc w:val="right"/>
            </w:pPr>
            <w:r>
              <w:rPr>
                <w:color w:val="000000"/>
                <w:sz w:val="24"/>
                <w:szCs w:val="24"/>
              </w:rPr>
              <w:t>300 000</w:t>
            </w:r>
          </w:p>
        </w:tc>
        <w:tc>
          <w:tcPr>
            <w:tcW w:w="211" w:type="dxa"/>
            <w:vMerge w:val="restart"/>
            <w:tcBorders>
              <w:top w:val="single" w:sz="6" w:space="0" w:color="auto"/>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30" w:type="dxa"/>
            <w:vMerge w:val="restart"/>
            <w:tcBorders>
              <w:top w:val="single" w:sz="6" w:space="0" w:color="auto"/>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cantSplit/>
          <w:trHeight w:hRule="exact" w:val="278"/>
        </w:trPr>
        <w:tc>
          <w:tcPr>
            <w:tcW w:w="211"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182"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595" w:type="dxa"/>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jc w:val="center"/>
            </w:pPr>
            <w:r>
              <w:rPr>
                <w:color w:val="000000"/>
                <w:sz w:val="24"/>
                <w:szCs w:val="24"/>
                <w:lang w:val="de-DE"/>
              </w:rPr>
              <w:t xml:space="preserve">ad </w:t>
            </w:r>
            <w:r>
              <w:rPr>
                <w:color w:val="000000"/>
                <w:sz w:val="24"/>
                <w:szCs w:val="24"/>
              </w:rPr>
              <w:t>4*</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r>
              <w:rPr>
                <w:color w:val="000000"/>
                <w:sz w:val="24"/>
                <w:szCs w:val="24"/>
              </w:rPr>
              <w:t>300</w:t>
            </w:r>
          </w:p>
        </w:tc>
        <w:tc>
          <w:tcPr>
            <w:tcW w:w="259" w:type="dxa"/>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p w:rsidR="00610D83" w:rsidRDefault="00610D83" w:rsidP="00FF7C8B">
            <w:pPr>
              <w:framePr w:h="2918" w:hSpace="38" w:wrap="auto" w:vAnchor="text" w:hAnchor="text" w:x="-1953" w:y="11"/>
              <w:shd w:val="clear" w:color="auto" w:fill="FFFFFF"/>
            </w:pPr>
          </w:p>
        </w:tc>
        <w:tc>
          <w:tcPr>
            <w:tcW w:w="230"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cantSplit/>
          <w:trHeight w:hRule="exact" w:val="182"/>
        </w:trPr>
        <w:tc>
          <w:tcPr>
            <w:tcW w:w="211"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182"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595" w:type="dxa"/>
            <w:tcBorders>
              <w:left w:val="single" w:sz="6" w:space="0" w:color="auto"/>
              <w:bottom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365" w:type="dxa"/>
            <w:tcBorders>
              <w:top w:val="single" w:sz="6" w:space="0" w:color="auto"/>
              <w:bottom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59" w:type="dxa"/>
            <w:tcBorders>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p w:rsidR="00610D83" w:rsidRDefault="00610D83" w:rsidP="00FF7C8B">
            <w:pPr>
              <w:framePr w:h="2918" w:hSpace="38" w:wrap="auto" w:vAnchor="text" w:hAnchor="text" w:x="-1953" w:y="11"/>
              <w:shd w:val="clear" w:color="auto" w:fill="FFFFFF"/>
            </w:pPr>
          </w:p>
        </w:tc>
        <w:tc>
          <w:tcPr>
            <w:tcW w:w="230" w:type="dxa"/>
            <w:vMerge/>
            <w:tcBorders>
              <w:left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p w:rsidR="00610D83" w:rsidRDefault="00610D83" w:rsidP="00FF7C8B">
            <w:pPr>
              <w:framePr w:h="2918" w:hSpace="38" w:wrap="auto" w:vAnchor="text" w:hAnchor="text" w:x="-1953" w:y="11"/>
              <w:shd w:val="clear" w:color="auto" w:fill="FFFFFF"/>
            </w:pPr>
          </w:p>
        </w:tc>
      </w:tr>
      <w:tr w:rsidR="00610D83" w:rsidTr="00FF7C8B">
        <w:tblPrEx>
          <w:tblCellMar>
            <w:top w:w="0" w:type="dxa"/>
            <w:bottom w:w="0" w:type="dxa"/>
          </w:tblCellMar>
        </w:tblPrEx>
        <w:trPr>
          <w:cantSplit/>
          <w:trHeight w:hRule="exact" w:val="442"/>
        </w:trPr>
        <w:tc>
          <w:tcPr>
            <w:tcW w:w="211" w:type="dxa"/>
            <w:vMerge/>
            <w:tcBorders>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182" w:type="dxa"/>
            <w:vMerge/>
            <w:tcBorders>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pPr>
          </w:p>
          <w:p w:rsidR="00610D83" w:rsidRDefault="00610D83" w:rsidP="00FF7C8B">
            <w:pPr>
              <w:framePr w:h="2918" w:hSpace="38" w:wrap="auto" w:vAnchor="text" w:hAnchor="text" w:x="-1953" w:y="11"/>
            </w:pP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ind w:right="178"/>
              <w:jc w:val="right"/>
            </w:pPr>
            <w:r>
              <w:rPr>
                <w:color w:val="000000"/>
                <w:sz w:val="24"/>
                <w:szCs w:val="24"/>
                <w:lang w:val="en-US"/>
              </w:rPr>
              <w:t xml:space="preserve">III  </w:t>
            </w:r>
            <w:r>
              <w:rPr>
                <w:color w:val="000000"/>
                <w:sz w:val="24"/>
                <w:szCs w:val="24"/>
              </w:rPr>
              <w:t>1600</w:t>
            </w:r>
          </w:p>
        </w:tc>
        <w:tc>
          <w:tcPr>
            <w:tcW w:w="211" w:type="dxa"/>
            <w:vMerge/>
            <w:tcBorders>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ind w:right="178"/>
              <w:jc w:val="right"/>
            </w:pPr>
          </w:p>
          <w:p w:rsidR="00610D83" w:rsidRDefault="00610D83" w:rsidP="00FF7C8B">
            <w:pPr>
              <w:framePr w:h="2918" w:hSpace="38" w:wrap="auto" w:vAnchor="text" w:hAnchor="text" w:x="-1953" w:y="11"/>
              <w:shd w:val="clear" w:color="auto" w:fill="FFFFFF"/>
              <w:ind w:right="178"/>
              <w:jc w:val="right"/>
            </w:pPr>
          </w:p>
        </w:tc>
        <w:tc>
          <w:tcPr>
            <w:tcW w:w="230" w:type="dxa"/>
            <w:vMerge/>
            <w:tcBorders>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ind w:right="178"/>
              <w:jc w:val="right"/>
            </w:pPr>
          </w:p>
          <w:p w:rsidR="00610D83" w:rsidRDefault="00610D83" w:rsidP="00FF7C8B">
            <w:pPr>
              <w:framePr w:h="2918" w:hSpace="38" w:wrap="auto" w:vAnchor="text" w:hAnchor="text" w:x="-1953" w:y="11"/>
              <w:shd w:val="clear" w:color="auto" w:fill="FFFFFF"/>
              <w:ind w:right="178"/>
              <w:jc w:val="right"/>
            </w:pPr>
          </w:p>
        </w:tc>
      </w:tr>
      <w:tr w:rsidR="00610D83" w:rsidTr="00FF7C8B">
        <w:tblPrEx>
          <w:tblCellMar>
            <w:top w:w="0" w:type="dxa"/>
            <w:bottom w:w="0" w:type="dxa"/>
          </w:tblCellMar>
        </w:tblPrEx>
        <w:trPr>
          <w:trHeight w:hRule="exact" w:val="298"/>
        </w:trPr>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11"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10D83" w:rsidRDefault="00610D83" w:rsidP="00FF7C8B">
            <w:pPr>
              <w:framePr w:h="2918" w:hSpace="38" w:wrap="auto" w:vAnchor="text" w:hAnchor="text" w:x="-1953" w:y="11"/>
              <w:shd w:val="clear" w:color="auto" w:fill="FFFFFF"/>
            </w:pPr>
          </w:p>
        </w:tc>
      </w:tr>
    </w:tbl>
    <w:p w:rsidR="00610D83" w:rsidRDefault="00610D83" w:rsidP="00610D83">
      <w:pPr>
        <w:numPr>
          <w:ilvl w:val="0"/>
          <w:numId w:val="25"/>
        </w:numPr>
        <w:shd w:val="clear" w:color="auto" w:fill="FFFFFF"/>
        <w:tabs>
          <w:tab w:val="left" w:pos="370"/>
        </w:tabs>
        <w:spacing w:line="413" w:lineRule="exact"/>
        <w:ind w:left="101"/>
        <w:rPr>
          <w:color w:val="000000"/>
          <w:sz w:val="24"/>
          <w:szCs w:val="24"/>
        </w:rPr>
      </w:pPr>
      <w:r>
        <w:rPr>
          <w:color w:val="000000"/>
          <w:spacing w:val="-1"/>
          <w:sz w:val="24"/>
          <w:szCs w:val="24"/>
        </w:rPr>
        <w:t>Экономический источник: сверхприбыль.</w:t>
      </w:r>
    </w:p>
    <w:p w:rsidR="00610D83" w:rsidRDefault="00610D83" w:rsidP="00610D83">
      <w:pPr>
        <w:numPr>
          <w:ilvl w:val="0"/>
          <w:numId w:val="25"/>
        </w:numPr>
        <w:shd w:val="clear" w:color="auto" w:fill="FFFFFF"/>
        <w:tabs>
          <w:tab w:val="left" w:pos="370"/>
        </w:tabs>
        <w:spacing w:line="413" w:lineRule="exact"/>
        <w:ind w:left="101"/>
        <w:rPr>
          <w:color w:val="000000"/>
          <w:sz w:val="24"/>
          <w:szCs w:val="24"/>
        </w:rPr>
      </w:pPr>
      <w:r>
        <w:rPr>
          <w:color w:val="000000"/>
          <w:sz w:val="24"/>
          <w:szCs w:val="24"/>
        </w:rPr>
        <w:t>Англия 1848—1868 (а) колонии</w:t>
      </w:r>
    </w:p>
    <w:p w:rsidR="00610D83" w:rsidRDefault="00610D83" w:rsidP="00610D83">
      <w:pPr>
        <w:shd w:val="clear" w:color="auto" w:fill="FFFFFF"/>
        <w:spacing w:line="413" w:lineRule="exact"/>
        <w:ind w:left="2602"/>
      </w:pPr>
      <w:r>
        <w:rPr>
          <w:color w:val="000000"/>
          <w:spacing w:val="-1"/>
          <w:sz w:val="24"/>
          <w:szCs w:val="24"/>
          <w:lang w:val="el-GR"/>
        </w:rPr>
        <w:t xml:space="preserve">(β) </w:t>
      </w:r>
      <w:r>
        <w:rPr>
          <w:color w:val="000000"/>
          <w:spacing w:val="-1"/>
          <w:sz w:val="24"/>
          <w:szCs w:val="24"/>
        </w:rPr>
        <w:t>монополия на</w:t>
      </w:r>
    </w:p>
    <w:p w:rsidR="00610D83" w:rsidRDefault="00610D83" w:rsidP="00610D83">
      <w:pPr>
        <w:shd w:val="clear" w:color="auto" w:fill="FFFFFF"/>
        <w:tabs>
          <w:tab w:val="left" w:pos="370"/>
        </w:tabs>
        <w:spacing w:line="413" w:lineRule="exact"/>
        <w:ind w:left="101"/>
      </w:pPr>
      <w:r>
        <w:rPr>
          <w:color w:val="000000"/>
          <w:sz w:val="24"/>
          <w:szCs w:val="24"/>
        </w:rPr>
        <w:t>3.</w:t>
      </w:r>
      <w:r>
        <w:rPr>
          <w:color w:val="000000"/>
          <w:sz w:val="24"/>
          <w:szCs w:val="24"/>
        </w:rPr>
        <w:tab/>
        <w:t>Колонии (Франция etc.)</w:t>
      </w:r>
    </w:p>
    <w:p w:rsidR="00610D83" w:rsidRDefault="00610D83" w:rsidP="00610D83">
      <w:pPr>
        <w:shd w:val="clear" w:color="auto" w:fill="FFFFFF"/>
        <w:spacing w:line="413" w:lineRule="exact"/>
        <w:ind w:left="139"/>
      </w:pPr>
      <w:r>
        <w:rPr>
          <w:color w:val="000000"/>
          <w:sz w:val="24"/>
          <w:szCs w:val="24"/>
        </w:rPr>
        <w:t xml:space="preserve">монополия </w:t>
      </w:r>
      <w:r>
        <w:rPr>
          <w:i/>
          <w:iCs/>
          <w:color w:val="000000"/>
          <w:sz w:val="24"/>
          <w:szCs w:val="24"/>
        </w:rPr>
        <w:t xml:space="preserve">иного рода = </w:t>
      </w:r>
      <w:r>
        <w:rPr>
          <w:color w:val="000000"/>
          <w:sz w:val="24"/>
          <w:szCs w:val="24"/>
        </w:rPr>
        <w:t xml:space="preserve">финансовый капитал 3 </w:t>
      </w:r>
      <w:r>
        <w:rPr>
          <w:color w:val="000000"/>
          <w:sz w:val="24"/>
          <w:szCs w:val="24"/>
          <w:lang w:val="de-DE"/>
        </w:rPr>
        <w:t xml:space="preserve">bis: </w:t>
      </w:r>
      <w:r>
        <w:rPr>
          <w:color w:val="000000"/>
          <w:sz w:val="24"/>
          <w:szCs w:val="24"/>
        </w:rPr>
        <w:t>тогда 1 страна, теперь раскол везде</w:t>
      </w:r>
    </w:p>
    <w:p w:rsidR="00610D83" w:rsidRDefault="00610D83" w:rsidP="00610D83">
      <w:pPr>
        <w:numPr>
          <w:ilvl w:val="0"/>
          <w:numId w:val="26"/>
        </w:numPr>
        <w:shd w:val="clear" w:color="auto" w:fill="FFFFFF"/>
        <w:tabs>
          <w:tab w:val="left" w:pos="370"/>
        </w:tabs>
        <w:spacing w:line="413" w:lineRule="exact"/>
        <w:ind w:left="101"/>
        <w:rPr>
          <w:color w:val="000000"/>
          <w:sz w:val="24"/>
          <w:szCs w:val="24"/>
        </w:rPr>
      </w:pPr>
      <w:r>
        <w:rPr>
          <w:color w:val="000000"/>
          <w:spacing w:val="-1"/>
          <w:sz w:val="24"/>
          <w:szCs w:val="24"/>
        </w:rPr>
        <w:t>«на неграх» ехать.</w:t>
      </w:r>
    </w:p>
    <w:p w:rsidR="00610D83" w:rsidRDefault="00610D83" w:rsidP="00610D83">
      <w:pPr>
        <w:numPr>
          <w:ilvl w:val="0"/>
          <w:numId w:val="26"/>
        </w:numPr>
        <w:shd w:val="clear" w:color="auto" w:fill="FFFFFF"/>
        <w:tabs>
          <w:tab w:val="left" w:pos="370"/>
        </w:tabs>
        <w:spacing w:line="413" w:lineRule="exact"/>
        <w:ind w:left="101" w:right="883"/>
        <w:rPr>
          <w:color w:val="000000"/>
          <w:sz w:val="24"/>
          <w:szCs w:val="24"/>
        </w:rPr>
      </w:pPr>
      <w:r>
        <w:rPr>
          <w:color w:val="000000"/>
          <w:spacing w:val="-3"/>
          <w:sz w:val="24"/>
          <w:szCs w:val="24"/>
        </w:rPr>
        <w:t>«Буржуазная рабочая партия»:</w:t>
      </w:r>
      <w:r>
        <w:rPr>
          <w:color w:val="000000"/>
          <w:spacing w:val="-3"/>
          <w:sz w:val="24"/>
          <w:szCs w:val="24"/>
        </w:rPr>
        <w:br/>
      </w:r>
      <w:r>
        <w:rPr>
          <w:color w:val="000000"/>
          <w:spacing w:val="-2"/>
          <w:sz w:val="24"/>
          <w:szCs w:val="24"/>
        </w:rPr>
        <w:t>«продались»...</w:t>
      </w:r>
    </w:p>
    <w:p w:rsidR="00610D83" w:rsidRDefault="00610D83" w:rsidP="00610D83">
      <w:pPr>
        <w:numPr>
          <w:ilvl w:val="0"/>
          <w:numId w:val="26"/>
        </w:numPr>
        <w:shd w:val="clear" w:color="auto" w:fill="FFFFFF"/>
        <w:tabs>
          <w:tab w:val="left" w:pos="370"/>
        </w:tabs>
        <w:spacing w:line="413" w:lineRule="exact"/>
        <w:ind w:left="101"/>
        <w:rPr>
          <w:color w:val="000000"/>
          <w:sz w:val="24"/>
          <w:szCs w:val="24"/>
        </w:rPr>
      </w:pPr>
      <w:r>
        <w:rPr>
          <w:color w:val="000000"/>
          <w:sz w:val="24"/>
          <w:szCs w:val="24"/>
        </w:rPr>
        <w:t xml:space="preserve">«Масса». </w:t>
      </w:r>
      <w:r>
        <w:rPr>
          <w:color w:val="000000"/>
          <w:sz w:val="24"/>
          <w:szCs w:val="24"/>
          <w:lang w:val="en-US"/>
        </w:rPr>
        <w:t xml:space="preserve">Quid </w:t>
      </w:r>
      <w:r>
        <w:rPr>
          <w:color w:val="000000"/>
          <w:sz w:val="24"/>
          <w:szCs w:val="24"/>
          <w:lang w:val="fr-FR"/>
        </w:rPr>
        <w:t>est?</w:t>
      </w:r>
    </w:p>
    <w:p w:rsidR="00610D83" w:rsidRDefault="00610D83" w:rsidP="00610D83">
      <w:pPr>
        <w:numPr>
          <w:ilvl w:val="0"/>
          <w:numId w:val="26"/>
        </w:numPr>
        <w:shd w:val="clear" w:color="auto" w:fill="FFFFFF"/>
        <w:tabs>
          <w:tab w:val="left" w:pos="370"/>
        </w:tabs>
        <w:spacing w:line="413" w:lineRule="exact"/>
        <w:ind w:left="101"/>
        <w:rPr>
          <w:color w:val="000000"/>
          <w:sz w:val="24"/>
          <w:szCs w:val="24"/>
        </w:rPr>
      </w:pPr>
      <w:r>
        <w:rPr>
          <w:color w:val="000000"/>
          <w:spacing w:val="-2"/>
          <w:sz w:val="24"/>
          <w:szCs w:val="24"/>
        </w:rPr>
        <w:t>Ниже идти.</w:t>
      </w:r>
    </w:p>
    <w:p w:rsidR="00610D83" w:rsidRDefault="00610D83" w:rsidP="00610D83">
      <w:pPr>
        <w:numPr>
          <w:ilvl w:val="0"/>
          <w:numId w:val="26"/>
        </w:numPr>
        <w:shd w:val="clear" w:color="auto" w:fill="FFFFFF"/>
        <w:tabs>
          <w:tab w:val="left" w:pos="370"/>
        </w:tabs>
        <w:spacing w:line="413" w:lineRule="exact"/>
        <w:ind w:left="101"/>
        <w:rPr>
          <w:color w:val="000000"/>
          <w:sz w:val="24"/>
          <w:szCs w:val="24"/>
        </w:rPr>
      </w:pPr>
      <w:r>
        <w:rPr>
          <w:color w:val="000000"/>
          <w:spacing w:val="-1"/>
          <w:sz w:val="24"/>
          <w:szCs w:val="24"/>
        </w:rPr>
        <w:t>Кто представляет массу?</w:t>
      </w:r>
    </w:p>
    <w:p w:rsidR="00610D83" w:rsidRDefault="00610D83" w:rsidP="00610D83">
      <w:pPr>
        <w:shd w:val="clear" w:color="auto" w:fill="FFFFFF"/>
        <w:tabs>
          <w:tab w:val="left" w:pos="504"/>
        </w:tabs>
        <w:spacing w:line="413" w:lineRule="exact"/>
        <w:ind w:right="2208" w:firstLine="134"/>
      </w:pPr>
      <w:r>
        <w:rPr>
          <w:color w:val="000000"/>
          <w:sz w:val="24"/>
          <w:szCs w:val="24"/>
        </w:rPr>
        <w:t>9.</w:t>
      </w:r>
      <w:r>
        <w:rPr>
          <w:color w:val="000000"/>
          <w:sz w:val="24"/>
          <w:szCs w:val="24"/>
        </w:rPr>
        <w:tab/>
      </w:r>
      <w:r>
        <w:rPr>
          <w:color w:val="000000"/>
          <w:spacing w:val="-3"/>
          <w:sz w:val="24"/>
          <w:szCs w:val="24"/>
        </w:rPr>
        <w:t>Массовые действия.</w:t>
      </w:r>
      <w:r>
        <w:rPr>
          <w:color w:val="000000"/>
          <w:spacing w:val="-3"/>
          <w:sz w:val="24"/>
          <w:szCs w:val="24"/>
        </w:rPr>
        <w:br/>
      </w:r>
      <w:r>
        <w:rPr>
          <w:color w:val="000000"/>
          <w:sz w:val="24"/>
          <w:szCs w:val="24"/>
        </w:rPr>
        <w:t>10. Это обман.</w:t>
      </w:r>
    </w:p>
    <w:p w:rsidR="00610D83" w:rsidRDefault="00610D83" w:rsidP="00610D83">
      <w:pPr>
        <w:shd w:val="clear" w:color="auto" w:fill="FFFFFF"/>
        <w:tabs>
          <w:tab w:val="left" w:pos="2554"/>
        </w:tabs>
        <w:spacing w:line="413" w:lineRule="exact"/>
        <w:ind w:left="43" w:right="883" w:firstLine="178"/>
      </w:pPr>
      <w:r>
        <w:rPr>
          <w:color w:val="000000"/>
          <w:spacing w:val="-2"/>
          <w:sz w:val="24"/>
          <w:szCs w:val="24"/>
        </w:rPr>
        <w:t>Ллойдджорджизм.</w:t>
      </w:r>
      <w:r>
        <w:rPr>
          <w:color w:val="000000"/>
          <w:spacing w:val="-2"/>
          <w:sz w:val="24"/>
          <w:szCs w:val="24"/>
        </w:rPr>
        <w:br/>
      </w:r>
      <w:r>
        <w:rPr>
          <w:color w:val="000000"/>
          <w:sz w:val="24"/>
          <w:szCs w:val="24"/>
        </w:rPr>
        <w:t xml:space="preserve">+ Англия    1850—1890"! сходство </w:t>
      </w:r>
      <w:r>
        <w:rPr>
          <w:color w:val="000000"/>
          <w:sz w:val="24"/>
          <w:szCs w:val="24"/>
          <w:lang w:val="el-GR"/>
        </w:rPr>
        <w:t>Ί</w:t>
      </w:r>
      <w:r>
        <w:rPr>
          <w:color w:val="000000"/>
          <w:sz w:val="24"/>
          <w:szCs w:val="24"/>
          <w:lang w:val="el-GR"/>
        </w:rPr>
        <w:br/>
      </w:r>
      <w:r>
        <w:rPr>
          <w:color w:val="000000"/>
          <w:spacing w:val="-2"/>
          <w:sz w:val="24"/>
          <w:szCs w:val="24"/>
        </w:rPr>
        <w:t>и импе-</w:t>
      </w:r>
      <w:r>
        <w:rPr>
          <w:color w:val="000000"/>
          <w:sz w:val="24"/>
          <w:szCs w:val="24"/>
        </w:rPr>
        <w:tab/>
        <w:t xml:space="preserve">г      и      </w:t>
      </w:r>
      <w:r>
        <w:rPr>
          <w:color w:val="000000"/>
          <w:sz w:val="24"/>
          <w:szCs w:val="24"/>
          <w:lang w:val="fr-FR"/>
        </w:rPr>
        <w:t>f</w:t>
      </w:r>
    </w:p>
    <w:p w:rsidR="00610D83" w:rsidRDefault="00610D83" w:rsidP="00610D83">
      <w:pPr>
        <w:shd w:val="clear" w:color="auto" w:fill="FFFFFF"/>
        <w:spacing w:line="413" w:lineRule="exact"/>
        <w:ind w:left="240"/>
      </w:pPr>
      <w:r>
        <w:rPr>
          <w:color w:val="000000"/>
          <w:sz w:val="24"/>
          <w:szCs w:val="24"/>
        </w:rPr>
        <w:t>риализм  1898—1914</w:t>
      </w:r>
      <w:r>
        <w:rPr>
          <w:color w:val="000000"/>
          <w:sz w:val="24"/>
          <w:szCs w:val="24"/>
          <w:lang w:val="fr-FR"/>
        </w:rPr>
        <w:t xml:space="preserve">J </w:t>
      </w:r>
      <w:r>
        <w:rPr>
          <w:color w:val="000000"/>
          <w:sz w:val="24"/>
          <w:szCs w:val="24"/>
        </w:rPr>
        <w:t xml:space="preserve">отличие </w:t>
      </w:r>
      <w:r>
        <w:rPr>
          <w:color w:val="000000"/>
          <w:sz w:val="24"/>
          <w:szCs w:val="24"/>
          <w:lang w:val="fr-FR"/>
        </w:rPr>
        <w:t>J</w:t>
      </w:r>
    </w:p>
    <w:p w:rsidR="00610D83" w:rsidRDefault="00610D83" w:rsidP="00610D83">
      <w:pPr>
        <w:shd w:val="clear" w:color="auto" w:fill="FFFFFF"/>
        <w:spacing w:line="413" w:lineRule="exact"/>
        <w:ind w:left="240"/>
        <w:sectPr w:rsidR="00610D83">
          <w:type w:val="continuous"/>
          <w:pgSz w:w="11909" w:h="16834"/>
          <w:pgMar w:top="1202" w:right="3435" w:bottom="360" w:left="3645" w:header="720" w:footer="720" w:gutter="0"/>
          <w:cols w:space="60"/>
          <w:noEndnote/>
        </w:sectPr>
      </w:pPr>
    </w:p>
    <w:p w:rsidR="00610D83" w:rsidRDefault="00610D83" w:rsidP="00610D83">
      <w:pPr>
        <w:shd w:val="clear" w:color="auto" w:fill="FFFFFF"/>
        <w:spacing w:before="1234" w:line="230" w:lineRule="exact"/>
        <w:ind w:left="422" w:right="5837"/>
      </w:pPr>
      <w:r>
        <w:rPr>
          <w:noProof/>
        </w:rPr>
        <w:lastRenderedPageBreak/>
        <mc:AlternateContent>
          <mc:Choice Requires="wps">
            <w:drawing>
              <wp:anchor distT="0" distB="0" distL="114300" distR="114300" simplePos="0" relativeHeight="251745280" behindDoc="0" locked="0" layoutInCell="0" allowOverlap="1">
                <wp:simplePos x="0" y="0"/>
                <wp:positionH relativeFrom="margin">
                  <wp:posOffset>0</wp:posOffset>
                </wp:positionH>
                <wp:positionV relativeFrom="paragraph">
                  <wp:posOffset>722630</wp:posOffset>
                </wp:positionV>
                <wp:extent cx="1828800" cy="0"/>
                <wp:effectExtent l="9525" t="8255" r="9525"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6.9pt" to="2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" o:allowincell="f" strokeweight=".7pt">
                <w10:wrap anchorx="margin"/>
              </v:line>
            </w:pict>
          </mc:Fallback>
        </mc:AlternateContent>
      </w:r>
      <w:r>
        <w:rPr>
          <w:color w:val="000000"/>
        </w:rPr>
        <w:t xml:space="preserve">— к пункту 4. </w:t>
      </w:r>
      <w:r>
        <w:rPr>
          <w:i/>
          <w:iCs/>
          <w:color w:val="000000"/>
        </w:rPr>
        <w:t xml:space="preserve">Ред. </w:t>
      </w:r>
      <w:r>
        <w:rPr>
          <w:color w:val="000000"/>
          <w:spacing w:val="-2"/>
        </w:rPr>
        <w:t xml:space="preserve">Далее слово не разобрано. </w:t>
      </w:r>
      <w:r>
        <w:rPr>
          <w:i/>
          <w:iCs/>
          <w:color w:val="000000"/>
          <w:spacing w:val="-2"/>
        </w:rPr>
        <w:t xml:space="preserve">Ред. </w:t>
      </w:r>
      <w:r>
        <w:rPr>
          <w:color w:val="000000"/>
        </w:rPr>
        <w:t xml:space="preserve">* — Что это такое? </w:t>
      </w:r>
      <w:r>
        <w:rPr>
          <w:i/>
          <w:iCs/>
          <w:color w:val="000000"/>
        </w:rPr>
        <w:t>Ред.</w:t>
      </w:r>
    </w:p>
    <w:p w:rsidR="00610D83" w:rsidRDefault="00610D83" w:rsidP="00610D83">
      <w:pPr>
        <w:shd w:val="clear" w:color="auto" w:fill="FFFFFF"/>
        <w:spacing w:before="1234" w:line="230" w:lineRule="exact"/>
        <w:ind w:left="422" w:right="5837"/>
        <w:sectPr w:rsidR="00610D83">
          <w:type w:val="continuous"/>
          <w:pgSz w:w="11909" w:h="16834"/>
          <w:pgMar w:top="1202" w:right="1270" w:bottom="360" w:left="1423"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763"/>
      </w:pPr>
      <w:r>
        <w:rPr>
          <w:color w:val="000000"/>
          <w:sz w:val="24"/>
          <w:szCs w:val="24"/>
        </w:rPr>
        <w:t>«Империалистический экономизм» 1   «в поддавки»</w:t>
      </w:r>
    </w:p>
    <w:p w:rsidR="00610D83" w:rsidRDefault="00610D83" w:rsidP="00610D83">
      <w:pPr>
        <w:shd w:val="clear" w:color="auto" w:fill="FFFFFF"/>
        <w:spacing w:before="53" w:line="413" w:lineRule="exact"/>
        <w:ind w:left="3744" w:right="1382" w:hanging="2664"/>
      </w:pPr>
      <w:r>
        <w:rPr>
          <w:noProof/>
        </w:rPr>
        <mc:AlternateContent>
          <mc:Choice Requires="wps">
            <w:drawing>
              <wp:anchor distT="0" distB="0" distL="114300" distR="114300" simplePos="0" relativeHeight="251746304" behindDoc="0" locked="0" layoutInCell="0" allowOverlap="1">
                <wp:simplePos x="0" y="0"/>
                <wp:positionH relativeFrom="column">
                  <wp:posOffset>2526665</wp:posOffset>
                </wp:positionH>
                <wp:positionV relativeFrom="paragraph">
                  <wp:posOffset>0</wp:posOffset>
                </wp:positionV>
                <wp:extent cx="883920" cy="0"/>
                <wp:effectExtent l="12065" t="9525" r="8890" b="952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0" to="2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" o:allowincell="f" strokeweight=".25pt"/>
            </w:pict>
          </mc:Fallback>
        </mc:AlternateContent>
      </w:r>
      <w:r>
        <w:rPr>
          <w:color w:val="000000"/>
          <w:sz w:val="24"/>
          <w:szCs w:val="24"/>
        </w:rPr>
        <w:t xml:space="preserve">»      ~       «отзовизм» </w:t>
      </w:r>
      <w:r>
        <w:rPr>
          <w:color w:val="000000"/>
          <w:sz w:val="24"/>
          <w:szCs w:val="24"/>
          <w:lang w:val="en-US"/>
        </w:rPr>
        <w:t xml:space="preserve">J </w:t>
      </w:r>
      <w:r>
        <w:rPr>
          <w:color w:val="000000"/>
          <w:sz w:val="24"/>
          <w:szCs w:val="24"/>
        </w:rPr>
        <w:t>++ борьба за ре</w:t>
      </w:r>
      <w:r>
        <w:rPr>
          <w:color w:val="000000"/>
          <w:sz w:val="24"/>
          <w:szCs w:val="24"/>
        </w:rPr>
        <w:softHyphen/>
      </w:r>
      <w:r>
        <w:rPr>
          <w:color w:val="000000"/>
          <w:spacing w:val="5"/>
          <w:sz w:val="24"/>
          <w:szCs w:val="24"/>
        </w:rPr>
        <w:t xml:space="preserve">формы и использование </w:t>
      </w:r>
      <w:r>
        <w:rPr>
          <w:color w:val="000000"/>
          <w:sz w:val="24"/>
          <w:szCs w:val="24"/>
        </w:rPr>
        <w:t xml:space="preserve">легальных возможностей </w:t>
      </w:r>
      <w:r>
        <w:rPr>
          <w:color w:val="000000"/>
          <w:spacing w:val="6"/>
          <w:sz w:val="24"/>
          <w:szCs w:val="24"/>
        </w:rPr>
        <w:t>(их роль в революцион</w:t>
      </w:r>
      <w:r>
        <w:rPr>
          <w:color w:val="000000"/>
          <w:spacing w:val="6"/>
          <w:sz w:val="24"/>
          <w:szCs w:val="24"/>
        </w:rPr>
        <w:softHyphen/>
      </w:r>
      <w:r>
        <w:rPr>
          <w:color w:val="000000"/>
          <w:spacing w:val="-2"/>
          <w:sz w:val="24"/>
          <w:szCs w:val="24"/>
        </w:rPr>
        <w:t>ной тактике).</w:t>
      </w:r>
    </w:p>
    <w:p w:rsidR="00610D83" w:rsidRDefault="00610D83" w:rsidP="00610D83">
      <w:pPr>
        <w:shd w:val="clear" w:color="auto" w:fill="FFFFFF"/>
        <w:tabs>
          <w:tab w:val="left" w:pos="5995"/>
        </w:tabs>
        <w:spacing w:before="629"/>
        <w:ind w:left="1008"/>
      </w:pPr>
      <w:r>
        <w:rPr>
          <w:i/>
          <w:iCs/>
          <w:color w:val="000000"/>
          <w:sz w:val="18"/>
          <w:szCs w:val="18"/>
        </w:rPr>
        <w:t>Написано в октябре 1916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spacing w:before="110" w:line="211" w:lineRule="exact"/>
        <w:ind w:left="1018" w:right="4608" w:hanging="101"/>
      </w:pPr>
      <w:r>
        <w:rPr>
          <w:i/>
          <w:iCs/>
          <w:color w:val="000000"/>
          <w:sz w:val="18"/>
          <w:szCs w:val="18"/>
        </w:rPr>
        <w:t xml:space="preserve">Впервые напечатано в 1936 г. в Ленинском сборнике </w:t>
      </w:r>
      <w:r>
        <w:rPr>
          <w:i/>
          <w:iCs/>
          <w:color w:val="000000"/>
          <w:sz w:val="18"/>
          <w:szCs w:val="18"/>
          <w:lang w:val="en-US"/>
        </w:rPr>
        <w:t>XXIX</w:t>
      </w:r>
    </w:p>
    <w:p w:rsidR="00610D83" w:rsidRDefault="00610D83" w:rsidP="00610D83">
      <w:pPr>
        <w:shd w:val="clear" w:color="auto" w:fill="FFFFFF"/>
        <w:spacing w:before="110" w:line="211" w:lineRule="exact"/>
        <w:ind w:left="1018" w:right="4608" w:hanging="101"/>
        <w:sectPr w:rsidR="00610D83">
          <w:pgSz w:w="11909" w:h="16834"/>
          <w:pgMar w:top="1440" w:right="2547" w:bottom="720" w:left="1428" w:header="720" w:footer="720" w:gutter="0"/>
          <w:cols w:space="60"/>
          <w:noEndnote/>
        </w:sectPr>
      </w:pPr>
    </w:p>
    <w:p w:rsidR="00610D83" w:rsidRDefault="00610D83" w:rsidP="00610D83">
      <w:pPr>
        <w:shd w:val="clear" w:color="auto" w:fill="FFFFFF"/>
        <w:jc w:val="right"/>
      </w:pPr>
      <w:r>
        <w:rPr>
          <w:rFonts w:ascii="Arial" w:hAnsi="Arial" w:cs="Arial"/>
          <w:color w:val="000000"/>
        </w:rPr>
        <w:lastRenderedPageBreak/>
        <w:t>373</w:t>
      </w:r>
    </w:p>
    <w:p w:rsidR="00610D83" w:rsidRDefault="00610D83" w:rsidP="00610D83">
      <w:pPr>
        <w:shd w:val="clear" w:color="auto" w:fill="FFFFFF"/>
        <w:spacing w:before="2755" w:line="326" w:lineRule="exact"/>
        <w:ind w:left="1478" w:right="518" w:firstLine="2026"/>
      </w:pPr>
      <w:r>
        <w:rPr>
          <w:color w:val="000000"/>
          <w:spacing w:val="8"/>
          <w:sz w:val="28"/>
          <w:szCs w:val="28"/>
        </w:rPr>
        <w:t xml:space="preserve">ПЛАН СТАТЬИ </w:t>
      </w:r>
      <w:r>
        <w:rPr>
          <w:color w:val="000000"/>
          <w:sz w:val="28"/>
          <w:szCs w:val="28"/>
        </w:rPr>
        <w:t>«ИМПЕРИАЛИЗМ И ОТНОШЕНИЕ К НЕМУ»</w:t>
      </w:r>
      <w:r>
        <w:rPr>
          <w:color w:val="000000"/>
          <w:sz w:val="28"/>
          <w:szCs w:val="28"/>
          <w:vertAlign w:val="superscript"/>
        </w:rPr>
        <w:t>137</w:t>
      </w:r>
    </w:p>
    <w:p w:rsidR="00610D83" w:rsidRDefault="00610D83" w:rsidP="00610D83">
      <w:pPr>
        <w:shd w:val="clear" w:color="auto" w:fill="FFFFFF"/>
        <w:spacing w:before="509"/>
        <w:ind w:left="4488"/>
      </w:pPr>
      <w:r>
        <w:rPr>
          <w:b/>
          <w:bCs/>
          <w:color w:val="000000"/>
        </w:rPr>
        <w:t>1</w:t>
      </w:r>
    </w:p>
    <w:p w:rsidR="00610D83" w:rsidRDefault="00610D83" w:rsidP="00610D83">
      <w:pPr>
        <w:shd w:val="clear" w:color="auto" w:fill="FFFFFF"/>
        <w:spacing w:before="139" w:line="413" w:lineRule="exact"/>
        <w:ind w:left="2765"/>
      </w:pPr>
      <w:r>
        <w:rPr>
          <w:color w:val="000000"/>
          <w:sz w:val="24"/>
          <w:szCs w:val="24"/>
        </w:rPr>
        <w:t>Империализм и отношение к нему</w:t>
      </w:r>
    </w:p>
    <w:p w:rsidR="00610D83" w:rsidRDefault="00610D83" w:rsidP="00610D83">
      <w:pPr>
        <w:shd w:val="clear" w:color="auto" w:fill="FFFFFF"/>
        <w:tabs>
          <w:tab w:val="left" w:pos="240"/>
        </w:tabs>
        <w:spacing w:line="413" w:lineRule="exact"/>
        <w:ind w:left="24"/>
      </w:pPr>
      <w:r>
        <w:rPr>
          <w:color w:val="000000"/>
          <w:sz w:val="24"/>
          <w:szCs w:val="24"/>
        </w:rPr>
        <w:t>1.</w:t>
      </w:r>
      <w:r>
        <w:rPr>
          <w:color w:val="000000"/>
          <w:sz w:val="24"/>
          <w:szCs w:val="24"/>
        </w:rPr>
        <w:tab/>
      </w:r>
      <w:r>
        <w:rPr>
          <w:color w:val="000000"/>
          <w:spacing w:val="2"/>
          <w:sz w:val="24"/>
          <w:szCs w:val="24"/>
        </w:rPr>
        <w:t>Определение [[экономическое</w:t>
      </w:r>
    </w:p>
    <w:p w:rsidR="00610D83" w:rsidRDefault="00610D83" w:rsidP="00610D83">
      <w:pPr>
        <w:shd w:val="clear" w:color="auto" w:fill="FFFFFF"/>
        <w:spacing w:line="413" w:lineRule="exact"/>
        <w:ind w:left="1723"/>
      </w:pPr>
      <w:r>
        <w:rPr>
          <w:color w:val="000000"/>
          <w:sz w:val="24"/>
          <w:szCs w:val="24"/>
        </w:rPr>
        <w:t>[[политическое   Греакция</w:t>
      </w:r>
    </w:p>
    <w:p w:rsidR="00610D83" w:rsidRDefault="00610D83" w:rsidP="00610D83">
      <w:pPr>
        <w:shd w:val="clear" w:color="auto" w:fill="FFFFFF"/>
        <w:spacing w:line="413" w:lineRule="exact"/>
        <w:ind w:left="398" w:right="3091" w:hanging="72"/>
      </w:pPr>
      <w:r>
        <w:rPr>
          <w:color w:val="000000"/>
          <w:sz w:val="24"/>
          <w:szCs w:val="24"/>
        </w:rPr>
        <w:t xml:space="preserve">л национальный гнет </w:t>
      </w:r>
      <w:r>
        <w:rPr>
          <w:color w:val="000000"/>
          <w:sz w:val="24"/>
          <w:szCs w:val="24"/>
          <w:lang w:val="en-US"/>
        </w:rPr>
        <w:t>L</w:t>
      </w:r>
      <w:r>
        <w:rPr>
          <w:color w:val="000000"/>
          <w:sz w:val="24"/>
          <w:szCs w:val="24"/>
        </w:rPr>
        <w:t>аннексии. Империализм = капитализм</w:t>
      </w:r>
    </w:p>
    <w:p w:rsidR="00610D83" w:rsidRDefault="00610D83" w:rsidP="00610D83">
      <w:pPr>
        <w:numPr>
          <w:ilvl w:val="0"/>
          <w:numId w:val="27"/>
        </w:numPr>
        <w:shd w:val="clear" w:color="auto" w:fill="FFFFFF"/>
        <w:tabs>
          <w:tab w:val="left" w:pos="3082"/>
        </w:tabs>
        <w:spacing w:line="413" w:lineRule="exact"/>
        <w:ind w:left="2789"/>
        <w:rPr>
          <w:color w:val="000000"/>
          <w:sz w:val="24"/>
          <w:szCs w:val="24"/>
        </w:rPr>
      </w:pPr>
      <w:r>
        <w:rPr>
          <w:color w:val="000000"/>
          <w:spacing w:val="-2"/>
          <w:sz w:val="24"/>
          <w:szCs w:val="24"/>
        </w:rPr>
        <w:t>картели</w:t>
      </w:r>
    </w:p>
    <w:p w:rsidR="00610D83" w:rsidRDefault="00610D83" w:rsidP="00610D83">
      <w:pPr>
        <w:numPr>
          <w:ilvl w:val="0"/>
          <w:numId w:val="27"/>
        </w:numPr>
        <w:shd w:val="clear" w:color="auto" w:fill="FFFFFF"/>
        <w:tabs>
          <w:tab w:val="left" w:pos="3082"/>
        </w:tabs>
        <w:spacing w:before="5" w:line="413" w:lineRule="exact"/>
        <w:ind w:left="2789"/>
        <w:rPr>
          <w:color w:val="000000"/>
          <w:sz w:val="24"/>
          <w:szCs w:val="24"/>
        </w:rPr>
      </w:pPr>
      <w:r>
        <w:rPr>
          <w:color w:val="000000"/>
          <w:spacing w:val="-1"/>
          <w:sz w:val="24"/>
          <w:szCs w:val="24"/>
        </w:rPr>
        <w:t>банки крупные</w:t>
      </w:r>
    </w:p>
    <w:p w:rsidR="00610D83" w:rsidRDefault="00610D83" w:rsidP="00610D83">
      <w:pPr>
        <w:numPr>
          <w:ilvl w:val="0"/>
          <w:numId w:val="28"/>
        </w:numPr>
        <w:shd w:val="clear" w:color="auto" w:fill="FFFFFF"/>
        <w:tabs>
          <w:tab w:val="left" w:pos="3082"/>
        </w:tabs>
        <w:spacing w:line="413" w:lineRule="exact"/>
        <w:ind w:left="398" w:right="3091" w:firstLine="2390"/>
        <w:rPr>
          <w:color w:val="000000"/>
          <w:sz w:val="24"/>
          <w:szCs w:val="24"/>
        </w:rPr>
      </w:pPr>
      <w:r>
        <w:rPr>
          <w:color w:val="000000"/>
          <w:spacing w:val="-3"/>
          <w:sz w:val="24"/>
          <w:szCs w:val="24"/>
        </w:rPr>
        <w:t>финансовая олигархия</w:t>
      </w:r>
      <w:r>
        <w:rPr>
          <w:color w:val="000000"/>
          <w:spacing w:val="-3"/>
          <w:sz w:val="24"/>
          <w:szCs w:val="24"/>
        </w:rPr>
        <w:br/>
      </w:r>
      <w:r>
        <w:rPr>
          <w:color w:val="000000"/>
          <w:sz w:val="24"/>
          <w:szCs w:val="24"/>
        </w:rPr>
        <w:t>а) монополистический    (&gt; 100 миллиардов</w:t>
      </w:r>
    </w:p>
    <w:p w:rsidR="00610D83" w:rsidRDefault="00610D83" w:rsidP="00610D83">
      <w:pPr>
        <w:shd w:val="clear" w:color="auto" w:fill="FFFFFF"/>
        <w:spacing w:line="413" w:lineRule="exact"/>
        <w:ind w:left="3077"/>
      </w:pPr>
      <w:r>
        <w:rPr>
          <w:color w:val="000000"/>
          <w:sz w:val="24"/>
          <w:szCs w:val="24"/>
          <w:lang w:val="de-DE"/>
        </w:rPr>
        <w:t xml:space="preserve">Effektenkapital </w:t>
      </w:r>
      <w:r>
        <w:rPr>
          <w:color w:val="000000"/>
          <w:sz w:val="24"/>
          <w:szCs w:val="24"/>
        </w:rPr>
        <w:t>)</w:t>
      </w:r>
    </w:p>
    <w:p w:rsidR="00610D83" w:rsidRDefault="00610D83" w:rsidP="00610D83">
      <w:pPr>
        <w:shd w:val="clear" w:color="auto" w:fill="FFFFFF"/>
        <w:tabs>
          <w:tab w:val="left" w:pos="3082"/>
        </w:tabs>
        <w:spacing w:line="413" w:lineRule="exact"/>
        <w:ind w:left="2789"/>
      </w:pPr>
      <w:r>
        <w:rPr>
          <w:color w:val="000000"/>
          <w:sz w:val="24"/>
          <w:szCs w:val="24"/>
        </w:rPr>
        <w:t>4)</w:t>
      </w:r>
      <w:r>
        <w:rPr>
          <w:color w:val="000000"/>
          <w:sz w:val="24"/>
          <w:szCs w:val="24"/>
        </w:rPr>
        <w:tab/>
        <w:t>колонии и вывоз капитала (раздел мира)</w:t>
      </w:r>
    </w:p>
    <w:p w:rsidR="00610D83" w:rsidRDefault="00610D83" w:rsidP="00610D83">
      <w:pPr>
        <w:shd w:val="clear" w:color="auto" w:fill="FFFFFF"/>
        <w:tabs>
          <w:tab w:val="left" w:pos="3672"/>
        </w:tabs>
        <w:spacing w:before="154" w:line="221" w:lineRule="exact"/>
        <w:ind w:left="379" w:right="3091" w:firstLine="3470"/>
      </w:pPr>
      <w:r>
        <w:rPr>
          <w:color w:val="000000"/>
          <w:sz w:val="24"/>
          <w:szCs w:val="24"/>
        </w:rPr>
        <w:t>1) вывоз капитала</w:t>
      </w:r>
      <w:r>
        <w:rPr>
          <w:color w:val="000000"/>
          <w:sz w:val="24"/>
          <w:szCs w:val="24"/>
        </w:rPr>
        <w:br/>
      </w:r>
      <w:r>
        <w:rPr>
          <w:color w:val="000000"/>
          <w:spacing w:val="-3"/>
          <w:sz w:val="24"/>
          <w:szCs w:val="24"/>
          <w:lang w:val="el-GR"/>
        </w:rPr>
        <w:t xml:space="preserve">β) </w:t>
      </w:r>
      <w:r>
        <w:rPr>
          <w:color w:val="000000"/>
          <w:spacing w:val="-3"/>
          <w:sz w:val="24"/>
          <w:szCs w:val="24"/>
        </w:rPr>
        <w:t>паразитический</w:t>
      </w:r>
      <w:r>
        <w:rPr>
          <w:color w:val="000000"/>
          <w:sz w:val="24"/>
          <w:szCs w:val="24"/>
        </w:rPr>
        <w:tab/>
      </w:r>
      <w:r>
        <w:rPr>
          <w:color w:val="000000"/>
          <w:sz w:val="24"/>
          <w:szCs w:val="24"/>
          <w:lang w:val="en-US"/>
        </w:rPr>
        <w:t>I</w:t>
      </w:r>
    </w:p>
    <w:p w:rsidR="00610D83" w:rsidRDefault="00610D83" w:rsidP="00610D83">
      <w:pPr>
        <w:shd w:val="clear" w:color="auto" w:fill="FFFFFF"/>
        <w:spacing w:line="413" w:lineRule="exact"/>
        <w:ind w:left="3658"/>
      </w:pPr>
      <w:r>
        <w:rPr>
          <w:color w:val="000000"/>
          <w:sz w:val="24"/>
          <w:szCs w:val="24"/>
        </w:rPr>
        <w:t>] 2)100 миллиардов</w:t>
      </w:r>
    </w:p>
    <w:p w:rsidR="00610D83" w:rsidRDefault="00610D83" w:rsidP="00610D83">
      <w:pPr>
        <w:shd w:val="clear" w:color="auto" w:fill="FFFFFF"/>
        <w:spacing w:line="413" w:lineRule="exact"/>
        <w:ind w:left="4133"/>
      </w:pPr>
      <w:r>
        <w:rPr>
          <w:color w:val="000000"/>
          <w:sz w:val="24"/>
          <w:szCs w:val="24"/>
          <w:lang w:val="de-DE"/>
        </w:rPr>
        <w:t>Effektenkapital.</w:t>
      </w:r>
    </w:p>
    <w:p w:rsidR="00610D83" w:rsidRDefault="00610D83" w:rsidP="00610D83">
      <w:pPr>
        <w:shd w:val="clear" w:color="auto" w:fill="FFFFFF"/>
        <w:spacing w:line="413" w:lineRule="exact"/>
        <w:ind w:left="29" w:right="4858" w:firstLine="355"/>
      </w:pPr>
      <w:r>
        <w:rPr>
          <w:color w:val="000000"/>
          <w:spacing w:val="-3"/>
          <w:sz w:val="24"/>
          <w:szCs w:val="24"/>
          <w:lang w:val="el-GR"/>
        </w:rPr>
        <w:t xml:space="preserve">γ) </w:t>
      </w:r>
      <w:r>
        <w:rPr>
          <w:color w:val="000000"/>
          <w:spacing w:val="-3"/>
          <w:sz w:val="24"/>
          <w:szCs w:val="24"/>
        </w:rPr>
        <w:t xml:space="preserve">умирающий («переходный»), </w:t>
      </w:r>
      <w:r>
        <w:rPr>
          <w:color w:val="000000"/>
          <w:sz w:val="24"/>
          <w:szCs w:val="24"/>
          <w:lang w:val="fr-FR"/>
        </w:rPr>
        <w:t xml:space="preserve">la. </w:t>
      </w:r>
      <w:r>
        <w:rPr>
          <w:color w:val="000000"/>
          <w:sz w:val="24"/>
          <w:szCs w:val="24"/>
          <w:lang w:val="de-DE"/>
        </w:rPr>
        <w:t>Basel und Chemnitz}.</w:t>
      </w:r>
    </w:p>
    <w:p w:rsidR="00610D83" w:rsidRDefault="00610D83" w:rsidP="00610D83">
      <w:pPr>
        <w:shd w:val="clear" w:color="auto" w:fill="FFFFFF"/>
        <w:tabs>
          <w:tab w:val="left" w:pos="389"/>
        </w:tabs>
        <w:spacing w:line="413" w:lineRule="exact"/>
      </w:pPr>
      <w:r>
        <w:rPr>
          <w:color w:val="000000"/>
          <w:sz w:val="24"/>
          <w:szCs w:val="24"/>
        </w:rPr>
        <w:t>2.</w:t>
      </w:r>
      <w:r>
        <w:rPr>
          <w:color w:val="000000"/>
          <w:sz w:val="24"/>
          <w:szCs w:val="24"/>
        </w:rPr>
        <w:tab/>
      </w:r>
      <w:r>
        <w:rPr>
          <w:color w:val="000000"/>
          <w:sz w:val="24"/>
          <w:szCs w:val="24"/>
          <w:lang w:val="de-DE"/>
        </w:rPr>
        <w:t xml:space="preserve">Contra  </w:t>
      </w:r>
      <w:r>
        <w:rPr>
          <w:color w:val="000000"/>
          <w:sz w:val="24"/>
          <w:szCs w:val="24"/>
        </w:rPr>
        <w:t xml:space="preserve">К. Каутский притупление противоречий, сокрытие, </w:t>
      </w:r>
      <w:r>
        <w:rPr>
          <w:color w:val="000000"/>
          <w:sz w:val="24"/>
          <w:szCs w:val="24"/>
          <w:lang w:val="de-DE"/>
        </w:rPr>
        <w:t xml:space="preserve">Wegräsonnieren, </w:t>
      </w:r>
      <w:r>
        <w:rPr>
          <w:color w:val="000000"/>
          <w:sz w:val="24"/>
          <w:szCs w:val="24"/>
        </w:rPr>
        <w:t>etc.</w:t>
      </w:r>
    </w:p>
    <w:p w:rsidR="00610D83" w:rsidRDefault="00610D83" w:rsidP="00610D83">
      <w:pPr>
        <w:shd w:val="clear" w:color="auto" w:fill="FFFFFF"/>
        <w:spacing w:before="1762" w:line="226" w:lineRule="exact"/>
        <w:ind w:left="288" w:right="5760" w:firstLine="106"/>
      </w:pPr>
      <w:r>
        <w:rPr>
          <w:noProof/>
        </w:rPr>
        <mc:AlternateContent>
          <mc:Choice Requires="wps">
            <w:drawing>
              <wp:anchor distT="0" distB="0" distL="114300" distR="114300" simplePos="0" relativeHeight="251747328" behindDoc="0" locked="0" layoutInCell="0" allowOverlap="1">
                <wp:simplePos x="0" y="0"/>
                <wp:positionH relativeFrom="column">
                  <wp:posOffset>-3175</wp:posOffset>
                </wp:positionH>
                <wp:positionV relativeFrom="paragraph">
                  <wp:posOffset>1051560</wp:posOffset>
                </wp:positionV>
                <wp:extent cx="1828800" cy="0"/>
                <wp:effectExtent l="6350" t="13335" r="12700" b="571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8pt" to="143.7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" o:allowincell="f" strokeweight=".7pt"/>
            </w:pict>
          </mc:Fallback>
        </mc:AlternateContent>
      </w:r>
      <w:r>
        <w:rPr>
          <w:color w:val="000000"/>
        </w:rPr>
        <w:t xml:space="preserve">— фондового капитала. </w:t>
      </w:r>
      <w:r>
        <w:rPr>
          <w:i/>
          <w:iCs/>
          <w:color w:val="000000"/>
        </w:rPr>
        <w:t xml:space="preserve">Ред. " </w:t>
      </w:r>
      <w:r>
        <w:rPr>
          <w:color w:val="000000"/>
        </w:rPr>
        <w:t xml:space="preserve">— Против. </w:t>
      </w:r>
      <w:r>
        <w:rPr>
          <w:i/>
          <w:iCs/>
          <w:color w:val="000000"/>
        </w:rPr>
        <w:t>Ред.</w:t>
      </w:r>
    </w:p>
    <w:p w:rsidR="00610D83" w:rsidRDefault="00610D83" w:rsidP="00610D83">
      <w:pPr>
        <w:shd w:val="clear" w:color="auto" w:fill="FFFFFF"/>
        <w:spacing w:line="226" w:lineRule="exact"/>
        <w:ind w:left="523"/>
      </w:pPr>
      <w:r>
        <w:rPr>
          <w:color w:val="000000"/>
        </w:rPr>
        <w:t xml:space="preserve">— стремление отмахнуться, и так далее. </w:t>
      </w:r>
      <w:r>
        <w:rPr>
          <w:i/>
          <w:iCs/>
          <w:color w:val="000000"/>
        </w:rPr>
        <w:t>Ред.</w:t>
      </w:r>
    </w:p>
    <w:p w:rsidR="00610D83" w:rsidRDefault="00610D83" w:rsidP="00610D83">
      <w:pPr>
        <w:shd w:val="clear" w:color="auto" w:fill="FFFFFF"/>
        <w:spacing w:line="226" w:lineRule="exact"/>
        <w:ind w:left="523"/>
        <w:sectPr w:rsidR="00610D83">
          <w:pgSz w:w="11909" w:h="16834"/>
          <w:pgMar w:top="1205" w:right="1717" w:bottom="360" w:left="1428"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tabs>
          <w:tab w:val="left" w:pos="274"/>
        </w:tabs>
        <w:spacing w:before="754" w:line="274" w:lineRule="exact"/>
      </w:pPr>
      <w:r>
        <w:rPr>
          <w:color w:val="000000"/>
          <w:sz w:val="24"/>
          <w:szCs w:val="24"/>
        </w:rPr>
        <w:t>3.</w:t>
      </w:r>
      <w:r>
        <w:rPr>
          <w:color w:val="000000"/>
          <w:sz w:val="24"/>
          <w:szCs w:val="24"/>
        </w:rPr>
        <w:tab/>
      </w:r>
      <w:r>
        <w:rPr>
          <w:color w:val="000000"/>
          <w:spacing w:val="-3"/>
          <w:sz w:val="24"/>
          <w:szCs w:val="24"/>
        </w:rPr>
        <w:t>Три линии:</w:t>
      </w:r>
    </w:p>
    <w:p w:rsidR="00610D83" w:rsidRDefault="00610D83" w:rsidP="00610D83">
      <w:pPr>
        <w:shd w:val="clear" w:color="auto" w:fill="FFFFFF"/>
        <w:tabs>
          <w:tab w:val="left" w:pos="2146"/>
        </w:tabs>
        <w:spacing w:line="274" w:lineRule="exact"/>
        <w:ind w:left="283"/>
      </w:pPr>
      <w:r>
        <w:rPr>
          <w:color w:val="000000"/>
          <w:spacing w:val="-4"/>
          <w:sz w:val="24"/>
          <w:szCs w:val="24"/>
        </w:rPr>
        <w:t>лакеи</w:t>
      </w:r>
      <w:r>
        <w:rPr>
          <w:color w:val="000000"/>
          <w:sz w:val="24"/>
          <w:szCs w:val="24"/>
        </w:rPr>
        <w:tab/>
      </w:r>
      <w:r>
        <w:rPr>
          <w:i/>
          <w:iCs/>
          <w:color w:val="000000"/>
          <w:sz w:val="24"/>
          <w:szCs w:val="24"/>
        </w:rPr>
        <w:t xml:space="preserve">Г </w:t>
      </w:r>
      <w:r>
        <w:rPr>
          <w:color w:val="000000"/>
          <w:sz w:val="24"/>
          <w:szCs w:val="24"/>
        </w:rPr>
        <w:t xml:space="preserve">оппортунисты   грубыеЛ        </w:t>
      </w:r>
      <w:r>
        <w:rPr>
          <w:color w:val="000000"/>
          <w:sz w:val="24"/>
          <w:szCs w:val="24"/>
          <w:lang w:val="en-US"/>
        </w:rPr>
        <w:t>National</w:t>
      </w:r>
      <w:r>
        <w:rPr>
          <w:color w:val="000000"/>
          <w:sz w:val="24"/>
          <w:szCs w:val="24"/>
        </w:rPr>
        <w:t>-</w:t>
      </w:r>
    </w:p>
    <w:p w:rsidR="00610D83" w:rsidRDefault="00610D83" w:rsidP="00610D83">
      <w:pPr>
        <w:shd w:val="clear" w:color="auto" w:fill="FFFFFF"/>
        <w:tabs>
          <w:tab w:val="left" w:pos="5712"/>
        </w:tabs>
        <w:spacing w:line="274" w:lineRule="exact"/>
        <w:ind w:left="3806"/>
      </w:pPr>
      <w:r>
        <w:rPr>
          <w:color w:val="000000"/>
          <w:spacing w:val="-4"/>
          <w:sz w:val="24"/>
          <w:szCs w:val="24"/>
        </w:rPr>
        <w:t>циничные</w:t>
      </w:r>
      <w:r>
        <w:rPr>
          <w:color w:val="000000"/>
          <w:sz w:val="24"/>
          <w:szCs w:val="24"/>
        </w:rPr>
        <w:tab/>
      </w:r>
      <w:r>
        <w:rPr>
          <w:color w:val="000000"/>
          <w:sz w:val="24"/>
          <w:szCs w:val="24"/>
          <w:lang w:val="de-DE"/>
        </w:rPr>
        <w:t>liberale*</w:t>
      </w:r>
    </w:p>
    <w:p w:rsidR="00610D83" w:rsidRDefault="00610D83" w:rsidP="00610D83">
      <w:pPr>
        <w:shd w:val="clear" w:color="auto" w:fill="FFFFFF"/>
        <w:tabs>
          <w:tab w:val="left" w:pos="3053"/>
          <w:tab w:val="left" w:pos="4070"/>
        </w:tabs>
        <w:spacing w:line="274" w:lineRule="exact"/>
        <w:ind w:left="278"/>
      </w:pPr>
      <w:r>
        <w:rPr>
          <w:color w:val="000000"/>
          <w:sz w:val="24"/>
          <w:szCs w:val="24"/>
        </w:rPr>
        <w:t xml:space="preserve">реформисты      </w:t>
      </w:r>
      <w:r>
        <w:rPr>
          <w:color w:val="000000"/>
          <w:sz w:val="24"/>
          <w:szCs w:val="24"/>
          <w:lang w:val="de-DE"/>
        </w:rPr>
        <w:t>J</w:t>
      </w:r>
      <w:r>
        <w:rPr>
          <w:color w:val="000000"/>
          <w:sz w:val="24"/>
          <w:szCs w:val="24"/>
          <w:lang w:val="de-DE"/>
        </w:rPr>
        <w:tab/>
      </w:r>
      <w:r>
        <w:rPr>
          <w:color w:val="000000"/>
          <w:sz w:val="24"/>
          <w:szCs w:val="24"/>
        </w:rPr>
        <w:t>»</w:t>
      </w:r>
      <w:r>
        <w:rPr>
          <w:color w:val="000000"/>
          <w:sz w:val="24"/>
          <w:szCs w:val="24"/>
        </w:rPr>
        <w:tab/>
        <w:t xml:space="preserve">тонкие, </w:t>
      </w:r>
      <w:r>
        <w:rPr>
          <w:color w:val="000000"/>
          <w:sz w:val="24"/>
          <w:szCs w:val="24"/>
          <w:lang w:val="de-DE"/>
        </w:rPr>
        <w:t>l        (Liebknecht)</w:t>
      </w:r>
    </w:p>
    <w:p w:rsidR="00610D83" w:rsidRDefault="00610D83" w:rsidP="00610D83">
      <w:pPr>
        <w:shd w:val="clear" w:color="auto" w:fill="FFFFFF"/>
        <w:spacing w:line="274" w:lineRule="exact"/>
        <w:ind w:left="3653"/>
      </w:pPr>
      <w:r>
        <w:rPr>
          <w:color w:val="000000"/>
          <w:sz w:val="24"/>
          <w:szCs w:val="24"/>
        </w:rPr>
        <w:t>прикрытые [</w:t>
      </w:r>
    </w:p>
    <w:p w:rsidR="00610D83" w:rsidRDefault="00610D83" w:rsidP="00610D83">
      <w:pPr>
        <w:shd w:val="clear" w:color="auto" w:fill="FFFFFF"/>
        <w:tabs>
          <w:tab w:val="left" w:pos="4848"/>
        </w:tabs>
        <w:spacing w:before="110"/>
        <w:ind w:left="278"/>
      </w:pPr>
      <w:r>
        <w:rPr>
          <w:color w:val="000000"/>
          <w:sz w:val="24"/>
          <w:szCs w:val="24"/>
        </w:rPr>
        <w:t>революционные  [^марксисты</w:t>
      </w:r>
      <w:r>
        <w:rPr>
          <w:color w:val="000000"/>
          <w:sz w:val="24"/>
          <w:szCs w:val="24"/>
        </w:rPr>
        <w:tab/>
      </w:r>
      <w:r>
        <w:rPr>
          <w:color w:val="000000"/>
          <w:sz w:val="24"/>
          <w:szCs w:val="24"/>
          <w:lang w:val="de-DE"/>
        </w:rPr>
        <w:t>J</w:t>
      </w:r>
    </w:p>
    <w:p w:rsidR="00610D83" w:rsidRDefault="00610D83" w:rsidP="00610D83">
      <w:pPr>
        <w:shd w:val="clear" w:color="auto" w:fill="FFFFFF"/>
        <w:ind w:left="854"/>
      </w:pPr>
      <w:r>
        <w:rPr>
          <w:color w:val="000000"/>
          <w:spacing w:val="-6"/>
          <w:sz w:val="24"/>
          <w:szCs w:val="24"/>
        </w:rPr>
        <w:t>с.-д.</w:t>
      </w:r>
    </w:p>
    <w:p w:rsidR="00610D83" w:rsidRDefault="00610D83" w:rsidP="00610D83">
      <w:pPr>
        <w:shd w:val="clear" w:color="auto" w:fill="FFFFFF"/>
        <w:tabs>
          <w:tab w:val="left" w:pos="274"/>
        </w:tabs>
        <w:spacing w:before="125" w:line="274" w:lineRule="exact"/>
      </w:pPr>
      <w:r>
        <w:rPr>
          <w:color w:val="000000"/>
          <w:sz w:val="24"/>
          <w:szCs w:val="24"/>
        </w:rPr>
        <w:t>4.</w:t>
      </w:r>
      <w:r>
        <w:rPr>
          <w:color w:val="000000"/>
          <w:sz w:val="24"/>
          <w:szCs w:val="24"/>
        </w:rPr>
        <w:tab/>
      </w:r>
      <w:r>
        <w:rPr>
          <w:color w:val="000000"/>
          <w:sz w:val="24"/>
          <w:szCs w:val="24"/>
          <w:lang w:val="de-DE"/>
        </w:rPr>
        <w:t xml:space="preserve">Fabian </w:t>
      </w:r>
      <w:r>
        <w:rPr>
          <w:color w:val="000000"/>
          <w:sz w:val="24"/>
          <w:szCs w:val="24"/>
        </w:rPr>
        <w:t xml:space="preserve">+ </w:t>
      </w:r>
      <w:r>
        <w:rPr>
          <w:color w:val="000000"/>
          <w:sz w:val="24"/>
          <w:szCs w:val="24"/>
          <w:lang w:val="fr-FR"/>
        </w:rPr>
        <w:t xml:space="preserve">Vandervelde, Jaurès </w:t>
      </w:r>
      <w:r>
        <w:rPr>
          <w:color w:val="000000"/>
          <w:sz w:val="24"/>
          <w:szCs w:val="24"/>
        </w:rPr>
        <w:t>&amp; С</w:t>
      </w:r>
      <w:r>
        <w:rPr>
          <w:color w:val="000000"/>
          <w:sz w:val="24"/>
          <w:szCs w:val="24"/>
          <w:vertAlign w:val="superscript"/>
        </w:rPr>
        <w:t>0</w:t>
      </w:r>
      <w:r>
        <w:rPr>
          <w:color w:val="000000"/>
          <w:sz w:val="24"/>
          <w:szCs w:val="24"/>
        </w:rPr>
        <w:t xml:space="preserve"> (1907)...</w:t>
      </w:r>
      <w:r>
        <w:rPr>
          <w:color w:val="000000"/>
          <w:sz w:val="24"/>
          <w:szCs w:val="24"/>
          <w:vertAlign w:val="superscript"/>
        </w:rPr>
        <w:t>ш</w:t>
      </w:r>
    </w:p>
    <w:p w:rsidR="00610D83" w:rsidRDefault="00610D83" w:rsidP="00610D83">
      <w:pPr>
        <w:shd w:val="clear" w:color="auto" w:fill="FFFFFF"/>
        <w:spacing w:line="274" w:lineRule="exact"/>
        <w:ind w:left="10"/>
      </w:pPr>
      <w:r>
        <w:rPr>
          <w:color w:val="000000"/>
          <w:sz w:val="24"/>
          <w:szCs w:val="24"/>
        </w:rPr>
        <w:t xml:space="preserve">+ </w:t>
      </w:r>
      <w:r>
        <w:rPr>
          <w:color w:val="000000"/>
          <w:sz w:val="24"/>
          <w:szCs w:val="24"/>
          <w:lang w:val="de-DE"/>
        </w:rPr>
        <w:t xml:space="preserve">«Sozialistische Monatshefte» </w:t>
      </w:r>
      <w:r>
        <w:rPr>
          <w:color w:val="000000"/>
          <w:sz w:val="24"/>
          <w:szCs w:val="24"/>
        </w:rPr>
        <w:t xml:space="preserve">+ </w:t>
      </w:r>
      <w:r>
        <w:rPr>
          <w:color w:val="000000"/>
          <w:sz w:val="24"/>
          <w:szCs w:val="24"/>
          <w:lang w:val="de-DE"/>
        </w:rPr>
        <w:t xml:space="preserve">«Glocke» </w:t>
      </w:r>
      <w:r>
        <w:rPr>
          <w:color w:val="000000"/>
          <w:sz w:val="24"/>
          <w:szCs w:val="24"/>
        </w:rPr>
        <w:t xml:space="preserve">+ </w:t>
      </w:r>
      <w:r>
        <w:rPr>
          <w:color w:val="000000"/>
          <w:sz w:val="24"/>
          <w:szCs w:val="24"/>
          <w:lang w:val="de-DE"/>
        </w:rPr>
        <w:t xml:space="preserve">Renner </w:t>
      </w:r>
      <w:r>
        <w:rPr>
          <w:color w:val="000000"/>
          <w:sz w:val="24"/>
          <w:szCs w:val="24"/>
        </w:rPr>
        <w:t xml:space="preserve">&amp; </w:t>
      </w:r>
      <w:r>
        <w:rPr>
          <w:color w:val="000000"/>
          <w:sz w:val="24"/>
          <w:szCs w:val="24"/>
          <w:lang w:val="de-DE"/>
        </w:rPr>
        <w:t xml:space="preserve">C° </w:t>
      </w:r>
      <w:r>
        <w:rPr>
          <w:color w:val="000000"/>
          <w:sz w:val="24"/>
          <w:szCs w:val="24"/>
        </w:rPr>
        <w:t xml:space="preserve">+ </w:t>
      </w:r>
      <w:r>
        <w:rPr>
          <w:color w:val="000000"/>
          <w:sz w:val="24"/>
          <w:szCs w:val="24"/>
          <w:lang w:val="de-DE"/>
        </w:rPr>
        <w:t xml:space="preserve">Plechanow </w:t>
      </w:r>
      <w:r>
        <w:rPr>
          <w:color w:val="000000"/>
          <w:sz w:val="24"/>
          <w:szCs w:val="24"/>
        </w:rPr>
        <w:t xml:space="preserve">&amp; «ученики» в </w:t>
      </w:r>
      <w:r>
        <w:rPr>
          <w:color w:val="000000"/>
          <w:spacing w:val="-4"/>
          <w:sz w:val="24"/>
          <w:szCs w:val="24"/>
        </w:rPr>
        <w:t xml:space="preserve">России. </w:t>
      </w:r>
      <w:r>
        <w:rPr>
          <w:color w:val="000000"/>
          <w:sz w:val="24"/>
          <w:szCs w:val="24"/>
        </w:rPr>
        <w:t>5.</w:t>
      </w:r>
    </w:p>
    <w:p w:rsidR="00610D83" w:rsidRDefault="00610D83" w:rsidP="00610D83">
      <w:pPr>
        <w:numPr>
          <w:ilvl w:val="0"/>
          <w:numId w:val="29"/>
        </w:numPr>
        <w:shd w:val="clear" w:color="auto" w:fill="FFFFFF"/>
        <w:tabs>
          <w:tab w:val="left" w:pos="725"/>
        </w:tabs>
        <w:spacing w:line="274" w:lineRule="exact"/>
        <w:ind w:left="394"/>
        <w:rPr>
          <w:color w:val="000000"/>
          <w:sz w:val="24"/>
          <w:szCs w:val="24"/>
        </w:rPr>
      </w:pPr>
      <w:r>
        <w:rPr>
          <w:color w:val="000000"/>
          <w:sz w:val="24"/>
          <w:szCs w:val="24"/>
          <w:lang w:val="de-DE"/>
        </w:rPr>
        <w:t>Abrüstung..."</w:t>
      </w:r>
    </w:p>
    <w:p w:rsidR="00610D83" w:rsidRDefault="00610D83" w:rsidP="00610D83">
      <w:pPr>
        <w:numPr>
          <w:ilvl w:val="0"/>
          <w:numId w:val="29"/>
        </w:numPr>
        <w:shd w:val="clear" w:color="auto" w:fill="FFFFFF"/>
        <w:tabs>
          <w:tab w:val="left" w:pos="725"/>
        </w:tabs>
        <w:spacing w:before="139"/>
        <w:ind w:left="394"/>
        <w:rPr>
          <w:color w:val="000000"/>
          <w:sz w:val="24"/>
          <w:szCs w:val="24"/>
        </w:rPr>
      </w:pPr>
      <w:r>
        <w:rPr>
          <w:color w:val="000000"/>
          <w:sz w:val="24"/>
          <w:szCs w:val="24"/>
        </w:rPr>
        <w:t xml:space="preserve">Соединенные Штаты Европы </w:t>
      </w:r>
      <w:r>
        <w:rPr>
          <w:color w:val="000000"/>
          <w:sz w:val="24"/>
          <w:szCs w:val="24"/>
          <w:lang w:val="de-DE"/>
        </w:rPr>
        <w:t xml:space="preserve">(Kartell </w:t>
      </w:r>
      <w:r>
        <w:rPr>
          <w:color w:val="000000"/>
          <w:sz w:val="24"/>
          <w:szCs w:val="24"/>
        </w:rPr>
        <w:t>империалистов)...</w:t>
      </w:r>
    </w:p>
    <w:p w:rsidR="00610D83" w:rsidRDefault="00610D83" w:rsidP="00610D83">
      <w:pPr>
        <w:shd w:val="clear" w:color="auto" w:fill="FFFFFF"/>
        <w:spacing w:line="413" w:lineRule="exact"/>
        <w:ind w:left="125"/>
        <w:jc w:val="center"/>
      </w:pPr>
      <w:r>
        <w:rPr>
          <w:color w:val="000000"/>
          <w:sz w:val="24"/>
          <w:szCs w:val="24"/>
        </w:rPr>
        <w:t xml:space="preserve">(ср. </w:t>
      </w:r>
      <w:r>
        <w:rPr>
          <w:color w:val="000000"/>
          <w:sz w:val="24"/>
          <w:szCs w:val="24"/>
          <w:lang w:val="de-DE"/>
        </w:rPr>
        <w:t xml:space="preserve">«Mitteleuropa»   </w:t>
      </w:r>
      <w:r>
        <w:rPr>
          <w:color w:val="000000"/>
          <w:sz w:val="24"/>
          <w:szCs w:val="24"/>
        </w:rPr>
        <w:t>)...</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pacing w:val="-2"/>
          <w:sz w:val="24"/>
          <w:szCs w:val="24"/>
        </w:rPr>
        <w:t>Аннексии...</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pacing w:val="-1"/>
          <w:sz w:val="24"/>
          <w:szCs w:val="24"/>
        </w:rPr>
        <w:t>«Мир» (социал-пацифизм)...</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pacing w:val="-1"/>
          <w:sz w:val="24"/>
          <w:szCs w:val="24"/>
        </w:rPr>
        <w:t>«Ультраимпериализм»...</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pacing w:val="-1"/>
          <w:sz w:val="24"/>
          <w:szCs w:val="24"/>
        </w:rPr>
        <w:t>«Защита отечества»...</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pacing w:val="-1"/>
          <w:sz w:val="24"/>
          <w:szCs w:val="24"/>
        </w:rPr>
        <w:t>Империалистский характер войны...</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z w:val="24"/>
          <w:szCs w:val="24"/>
        </w:rPr>
        <w:t xml:space="preserve">Свобода торговли </w:t>
      </w:r>
      <w:r>
        <w:rPr>
          <w:color w:val="000000"/>
          <w:sz w:val="24"/>
          <w:szCs w:val="24"/>
          <w:lang w:val="de-DE"/>
        </w:rPr>
        <w:t xml:space="preserve">(«friedlicher Verkehr»    </w:t>
      </w:r>
      <w:r>
        <w:rPr>
          <w:color w:val="000000"/>
          <w:sz w:val="24"/>
          <w:szCs w:val="24"/>
        </w:rPr>
        <w:t>)...</w:t>
      </w:r>
    </w:p>
    <w:p w:rsidR="00610D83" w:rsidRDefault="00610D83" w:rsidP="00610D83">
      <w:pPr>
        <w:numPr>
          <w:ilvl w:val="0"/>
          <w:numId w:val="30"/>
        </w:numPr>
        <w:shd w:val="clear" w:color="auto" w:fill="FFFFFF"/>
        <w:tabs>
          <w:tab w:val="left" w:pos="725"/>
        </w:tabs>
        <w:spacing w:line="413" w:lineRule="exact"/>
        <w:ind w:left="394"/>
        <w:rPr>
          <w:color w:val="000000"/>
          <w:sz w:val="24"/>
          <w:szCs w:val="24"/>
        </w:rPr>
      </w:pPr>
      <w:r>
        <w:rPr>
          <w:color w:val="000000"/>
          <w:sz w:val="24"/>
          <w:szCs w:val="24"/>
        </w:rPr>
        <w:t xml:space="preserve">Колонии </w:t>
      </w:r>
      <w:r>
        <w:rPr>
          <w:color w:val="000000"/>
          <w:sz w:val="24"/>
          <w:szCs w:val="24"/>
          <w:lang w:val="fr-FR"/>
        </w:rPr>
        <w:t xml:space="preserve">(cf. </w:t>
      </w:r>
      <w:r>
        <w:rPr>
          <w:color w:val="000000"/>
          <w:sz w:val="24"/>
          <w:szCs w:val="24"/>
        </w:rPr>
        <w:t>1907и1914—1916).</w:t>
      </w:r>
      <w:r>
        <w:rPr>
          <w:color w:val="000000"/>
          <w:sz w:val="24"/>
          <w:szCs w:val="24"/>
          <w:lang w:val="de-DE"/>
        </w:rPr>
        <w:t xml:space="preserve">/Fort von </w:t>
      </w:r>
      <w:r>
        <w:rPr>
          <w:color w:val="000000"/>
          <w:sz w:val="24"/>
          <w:szCs w:val="24"/>
        </w:rPr>
        <w:t>Л</w:t>
      </w:r>
    </w:p>
    <w:p w:rsidR="00610D83" w:rsidRDefault="00610D83" w:rsidP="00610D83">
      <w:pPr>
        <w:shd w:val="clear" w:color="auto" w:fill="FFFFFF"/>
        <w:tabs>
          <w:tab w:val="left" w:pos="5290"/>
        </w:tabs>
        <w:ind w:left="4099"/>
      </w:pPr>
      <w:r>
        <w:rPr>
          <w:b/>
          <w:bCs/>
          <w:color w:val="000000"/>
          <w:sz w:val="14"/>
          <w:szCs w:val="14"/>
          <w:lang w:val="el-GR"/>
        </w:rPr>
        <w:t>ι</w:t>
      </w:r>
      <w:r>
        <w:rPr>
          <w:b/>
          <w:bCs/>
          <w:color w:val="000000"/>
          <w:sz w:val="14"/>
          <w:szCs w:val="14"/>
          <w:lang w:val="el-GR"/>
        </w:rPr>
        <w:tab/>
      </w:r>
      <w:r>
        <w:rPr>
          <w:b/>
          <w:bCs/>
          <w:color w:val="000000"/>
          <w:sz w:val="14"/>
          <w:szCs w:val="14"/>
          <w:lang w:val="en-US"/>
        </w:rPr>
        <w:t xml:space="preserve">I </w:t>
      </w:r>
      <w:r>
        <w:rPr>
          <w:b/>
          <w:bCs/>
          <w:color w:val="000000"/>
          <w:sz w:val="14"/>
          <w:szCs w:val="14"/>
        </w:rPr>
        <w:t>*****</w:t>
      </w:r>
    </w:p>
    <w:p w:rsidR="00610D83" w:rsidRDefault="00610D83" w:rsidP="00610D83">
      <w:pPr>
        <w:shd w:val="clear" w:color="auto" w:fill="FFFFFF"/>
        <w:ind w:left="4109"/>
      </w:pPr>
      <w:r>
        <w:rPr>
          <w:b/>
          <w:bCs/>
          <w:color w:val="000000"/>
          <w:sz w:val="14"/>
          <w:szCs w:val="14"/>
          <w:lang w:val="en-US"/>
        </w:rPr>
        <w:t>VKolonien?/</w:t>
      </w:r>
    </w:p>
    <w:p w:rsidR="00610D83" w:rsidRDefault="00610D83" w:rsidP="00610D83">
      <w:pPr>
        <w:shd w:val="clear" w:color="auto" w:fill="FFFFFF"/>
        <w:tabs>
          <w:tab w:val="left" w:pos="4982"/>
        </w:tabs>
        <w:spacing w:before="106" w:line="346" w:lineRule="exact"/>
        <w:ind w:left="1670" w:right="3686" w:hanging="1387"/>
      </w:pPr>
      <w:r>
        <w:rPr>
          <w:color w:val="000000"/>
          <w:sz w:val="24"/>
          <w:szCs w:val="24"/>
        </w:rPr>
        <w:t>(10) Выгоды от колоний</w:t>
      </w:r>
      <w:r>
        <w:rPr>
          <w:color w:val="000000"/>
          <w:sz w:val="24"/>
          <w:szCs w:val="24"/>
        </w:rPr>
        <w:br/>
        <w:t xml:space="preserve">ввоз и вывоз из своих колонии </w:t>
      </w:r>
      <w:r>
        <w:rPr>
          <w:color w:val="000000"/>
          <w:sz w:val="24"/>
          <w:szCs w:val="24"/>
          <w:lang w:val="en-US"/>
        </w:rPr>
        <w:t>I</w:t>
      </w:r>
      <w:r>
        <w:rPr>
          <w:color w:val="000000"/>
          <w:sz w:val="24"/>
          <w:szCs w:val="24"/>
          <w:lang w:val="en-US"/>
        </w:rPr>
        <w:br/>
        <w:t xml:space="preserve">vs </w:t>
      </w:r>
      <w:r>
        <w:rPr>
          <w:color w:val="000000"/>
          <w:sz w:val="24"/>
          <w:szCs w:val="24"/>
        </w:rPr>
        <w:t>«свобода торговли»</w:t>
      </w:r>
      <w:r>
        <w:rPr>
          <w:color w:val="000000"/>
          <w:sz w:val="24"/>
          <w:szCs w:val="24"/>
        </w:rPr>
        <w:tab/>
      </w:r>
      <w:r>
        <w:rPr>
          <w:color w:val="000000"/>
          <w:sz w:val="24"/>
          <w:szCs w:val="24"/>
          <w:lang w:val="en-US"/>
        </w:rPr>
        <w:t>J</w:t>
      </w:r>
    </w:p>
    <w:p w:rsidR="00610D83" w:rsidRDefault="00610D83" w:rsidP="00610D83">
      <w:pPr>
        <w:shd w:val="clear" w:color="auto" w:fill="FFFFFF"/>
        <w:spacing w:before="120"/>
        <w:ind w:left="293"/>
      </w:pPr>
      <w:r>
        <w:rPr>
          <w:color w:val="000000"/>
          <w:sz w:val="24"/>
          <w:szCs w:val="24"/>
        </w:rPr>
        <w:t xml:space="preserve">(11) Империализм и оппортунизм </w:t>
      </w:r>
      <w:r>
        <w:rPr>
          <w:color w:val="000000"/>
          <w:sz w:val="24"/>
          <w:szCs w:val="24"/>
          <w:lang w:val="de-DE"/>
        </w:rPr>
        <w:t xml:space="preserve">[Stimmung vs     </w:t>
      </w:r>
      <w:r>
        <w:rPr>
          <w:color w:val="000000"/>
          <w:sz w:val="24"/>
          <w:szCs w:val="24"/>
          <w:lang w:val="el-GR"/>
        </w:rPr>
        <w:t>λ</w:t>
      </w:r>
    </w:p>
    <w:p w:rsidR="00610D83" w:rsidRDefault="00610D83" w:rsidP="00610D83">
      <w:pPr>
        <w:shd w:val="clear" w:color="auto" w:fill="FFFFFF"/>
        <w:tabs>
          <w:tab w:val="left" w:pos="4872"/>
        </w:tabs>
        <w:ind w:left="3898"/>
      </w:pPr>
      <w:r>
        <w:rPr>
          <w:color w:val="000000"/>
          <w:sz w:val="24"/>
          <w:szCs w:val="24"/>
          <w:lang w:val="en-US"/>
        </w:rPr>
        <w:t xml:space="preserve">I     </w:t>
      </w:r>
      <w:r>
        <w:rPr>
          <w:color w:val="000000"/>
          <w:sz w:val="24"/>
          <w:szCs w:val="24"/>
        </w:rPr>
        <w:t>.</w:t>
      </w:r>
      <w:r>
        <w:rPr>
          <w:color w:val="000000"/>
          <w:sz w:val="24"/>
          <w:szCs w:val="24"/>
        </w:rPr>
        <w:tab/>
      </w:r>
      <w:r>
        <w:rPr>
          <w:color w:val="000000"/>
          <w:sz w:val="24"/>
          <w:szCs w:val="24"/>
          <w:lang w:val="en-US"/>
        </w:rPr>
        <w:t>V*****       I</w:t>
      </w:r>
    </w:p>
    <w:p w:rsidR="00610D83" w:rsidRDefault="00610D83" w:rsidP="00610D83">
      <w:pPr>
        <w:shd w:val="clear" w:color="auto" w:fill="FFFFFF"/>
        <w:ind w:left="3912"/>
      </w:pPr>
      <w:r>
        <w:rPr>
          <w:color w:val="000000"/>
          <w:sz w:val="24"/>
          <w:szCs w:val="24"/>
          <w:lang w:val="en-US"/>
        </w:rPr>
        <w:t xml:space="preserve">\Richtung         </w:t>
      </w:r>
      <w:r>
        <w:rPr>
          <w:i/>
          <w:iCs/>
          <w:color w:val="000000"/>
          <w:sz w:val="24"/>
          <w:szCs w:val="24"/>
          <w:lang w:val="de-DE"/>
        </w:rPr>
        <w:t>J</w:t>
      </w:r>
    </w:p>
    <w:p w:rsidR="00610D83" w:rsidRDefault="00610D83" w:rsidP="00610D83">
      <w:pPr>
        <w:shd w:val="clear" w:color="auto" w:fill="FFFFFF"/>
        <w:spacing w:before="134"/>
        <w:ind w:left="293"/>
      </w:pPr>
      <w:r>
        <w:rPr>
          <w:color w:val="000000"/>
          <w:sz w:val="24"/>
          <w:szCs w:val="24"/>
        </w:rPr>
        <w:t>(12) «Единство» с оппортунистами.</w:t>
      </w:r>
    </w:p>
    <w:p w:rsidR="00610D83" w:rsidRDefault="00610D83" w:rsidP="00610D83">
      <w:pPr>
        <w:shd w:val="clear" w:color="auto" w:fill="FFFFFF"/>
        <w:spacing w:before="144" w:line="274" w:lineRule="exact"/>
        <w:ind w:left="730" w:right="3091" w:hanging="437"/>
      </w:pPr>
      <w:r>
        <w:rPr>
          <w:color w:val="000000"/>
        </w:rPr>
        <w:t xml:space="preserve">(13) </w:t>
      </w:r>
      <w:r>
        <w:rPr>
          <w:color w:val="000000"/>
          <w:lang w:val="de-DE"/>
        </w:rPr>
        <w:t xml:space="preserve">Richtungen </w:t>
      </w:r>
      <w:r>
        <w:rPr>
          <w:color w:val="000000"/>
        </w:rPr>
        <w:t xml:space="preserve">в междуна-    </w:t>
      </w:r>
      <w:r>
        <w:rPr>
          <w:color w:val="000000"/>
          <w:lang w:val="fr-FR"/>
        </w:rPr>
        <w:t>ÎMillerandismus</w:t>
      </w:r>
      <w:r>
        <w:rPr>
          <w:color w:val="000000"/>
          <w:vertAlign w:val="superscript"/>
          <w:lang w:val="fr-FR"/>
        </w:rPr>
        <w:t>140</w:t>
      </w:r>
      <w:r>
        <w:rPr>
          <w:color w:val="000000"/>
          <w:lang w:val="fr-FR"/>
        </w:rPr>
        <w:t xml:space="preserve">^ </w:t>
      </w:r>
      <w:r>
        <w:rPr>
          <w:color w:val="000000"/>
        </w:rPr>
        <w:t xml:space="preserve">родной с.-д. 1889—1914       </w:t>
      </w:r>
      <w:r>
        <w:rPr>
          <w:color w:val="000000"/>
          <w:lang w:val="fr-FR"/>
        </w:rPr>
        <w:t xml:space="preserve">(Jaurès) </w:t>
      </w:r>
      <w:r>
        <w:rPr>
          <w:color w:val="000000"/>
          <w:sz w:val="24"/>
          <w:szCs w:val="24"/>
          <w:lang w:val="fr-FR"/>
        </w:rPr>
        <w:t xml:space="preserve">vs </w:t>
      </w:r>
      <w:r>
        <w:rPr>
          <w:color w:val="000000"/>
          <w:sz w:val="24"/>
          <w:szCs w:val="24"/>
        </w:rPr>
        <w:t xml:space="preserve">теперешний распад,   л </w:t>
      </w:r>
      <w:r>
        <w:rPr>
          <w:color w:val="000000"/>
          <w:sz w:val="24"/>
          <w:szCs w:val="24"/>
          <w:lang w:val="fr-FR"/>
        </w:rPr>
        <w:t>Bernsteinismus</w:t>
      </w:r>
      <w:r>
        <w:rPr>
          <w:color w:val="000000"/>
          <w:sz w:val="24"/>
          <w:szCs w:val="24"/>
          <w:vertAlign w:val="superscript"/>
          <w:lang w:val="fr-FR"/>
        </w:rPr>
        <w:t>141</w:t>
      </w:r>
      <w:r>
        <w:rPr>
          <w:color w:val="000000"/>
          <w:sz w:val="24"/>
          <w:szCs w:val="24"/>
          <w:lang w:val="fr-FR"/>
        </w:rPr>
        <w:t xml:space="preserve"> </w:t>
      </w:r>
      <w:r>
        <w:rPr>
          <w:i/>
          <w:iCs/>
          <w:color w:val="000000"/>
          <w:sz w:val="24"/>
          <w:szCs w:val="24"/>
        </w:rPr>
        <w:t>У</w:t>
      </w:r>
    </w:p>
    <w:p w:rsidR="00610D83" w:rsidRDefault="00610D83" w:rsidP="00610D83">
      <w:pPr>
        <w:shd w:val="clear" w:color="auto" w:fill="FFFFFF"/>
        <w:spacing w:line="274" w:lineRule="exact"/>
        <w:ind w:left="3902" w:right="3091" w:hanging="336"/>
      </w:pPr>
      <w:r>
        <w:rPr>
          <w:color w:val="000000"/>
          <w:sz w:val="24"/>
          <w:szCs w:val="24"/>
          <w:lang w:val="de-DE"/>
        </w:rPr>
        <w:t xml:space="preserve">Englisch </w:t>
      </w:r>
      <w:r>
        <w:rPr>
          <w:color w:val="000000"/>
          <w:sz w:val="24"/>
          <w:szCs w:val="24"/>
          <w:lang w:val="en-US"/>
        </w:rPr>
        <w:t>«liberal-labour»        J</w:t>
      </w:r>
    </w:p>
    <w:p w:rsidR="00610D83" w:rsidRDefault="00610D83" w:rsidP="00610D83">
      <w:pPr>
        <w:shd w:val="clear" w:color="auto" w:fill="FFFFFF"/>
        <w:spacing w:before="869" w:line="230" w:lineRule="exact"/>
        <w:ind w:left="350" w:right="5760"/>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487680</wp:posOffset>
                </wp:positionV>
                <wp:extent cx="1828800" cy="0"/>
                <wp:effectExtent l="6350" t="11430" r="12700" b="762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4pt" to="1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" o:allowincell="f" strokeweight=".7pt"/>
            </w:pict>
          </mc:Fallback>
        </mc:AlternateContent>
      </w:r>
      <w:r>
        <w:rPr>
          <w:color w:val="000000"/>
        </w:rPr>
        <w:t xml:space="preserve">— национал-либералы. </w:t>
      </w:r>
      <w:r>
        <w:rPr>
          <w:i/>
          <w:iCs/>
          <w:color w:val="000000"/>
        </w:rPr>
        <w:t xml:space="preserve">Ред. </w:t>
      </w:r>
      <w:r>
        <w:rPr>
          <w:color w:val="000000"/>
        </w:rPr>
        <w:t xml:space="preserve">* — разоружение... </w:t>
      </w:r>
      <w:r>
        <w:rPr>
          <w:i/>
          <w:iCs/>
          <w:color w:val="000000"/>
        </w:rPr>
        <w:t xml:space="preserve">Ред. </w:t>
      </w:r>
      <w:r>
        <w:rPr>
          <w:color w:val="000000"/>
        </w:rPr>
        <w:t xml:space="preserve">— «Средняя Европа». </w:t>
      </w:r>
      <w:r>
        <w:rPr>
          <w:i/>
          <w:iCs/>
          <w:color w:val="000000"/>
        </w:rPr>
        <w:t xml:space="preserve">Ред. </w:t>
      </w:r>
      <w:r>
        <w:rPr>
          <w:color w:val="000000"/>
        </w:rPr>
        <w:t xml:space="preserve">— мирные отношения. </w:t>
      </w:r>
      <w:r>
        <w:rPr>
          <w:i/>
          <w:iCs/>
          <w:color w:val="000000"/>
        </w:rPr>
        <w:t>Ред.</w:t>
      </w:r>
    </w:p>
    <w:p w:rsidR="00610D83" w:rsidRDefault="00610D83" w:rsidP="00610D83">
      <w:pPr>
        <w:shd w:val="clear" w:color="auto" w:fill="FFFFFF"/>
        <w:spacing w:line="230" w:lineRule="exact"/>
        <w:ind w:left="715" w:right="2304" w:hanging="394"/>
      </w:pPr>
      <w:r>
        <w:rPr>
          <w:color w:val="000000"/>
        </w:rPr>
        <w:t xml:space="preserve">'**** — </w:t>
      </w:r>
      <w:r>
        <w:rPr>
          <w:color w:val="000000"/>
          <w:lang w:val="en-US"/>
        </w:rPr>
        <w:t xml:space="preserve">(confer </w:t>
      </w:r>
      <w:r>
        <w:rPr>
          <w:color w:val="000000"/>
        </w:rPr>
        <w:t xml:space="preserve">— сравни 1907 и 1914—1916)... (Прочь из колоний?). </w:t>
      </w:r>
      <w:r>
        <w:rPr>
          <w:i/>
          <w:iCs/>
          <w:color w:val="000000"/>
        </w:rPr>
        <w:t xml:space="preserve">Ред. </w:t>
      </w:r>
      <w:r>
        <w:rPr>
          <w:color w:val="000000"/>
        </w:rPr>
        <w:t xml:space="preserve">— настроение вместо направления. </w:t>
      </w:r>
      <w:r>
        <w:rPr>
          <w:i/>
          <w:iCs/>
          <w:color w:val="000000"/>
        </w:rPr>
        <w:t>Ред.</w:t>
      </w:r>
    </w:p>
    <w:p w:rsidR="00610D83" w:rsidRDefault="00610D83" w:rsidP="00610D83">
      <w:pPr>
        <w:shd w:val="clear" w:color="auto" w:fill="FFFFFF"/>
        <w:spacing w:line="230" w:lineRule="exact"/>
        <w:ind w:left="715" w:right="2304" w:hanging="394"/>
        <w:sectPr w:rsidR="00610D83">
          <w:pgSz w:w="11909" w:h="16834"/>
          <w:pgMar w:top="1193" w:right="1424" w:bottom="360" w:left="1428" w:header="720" w:footer="720" w:gutter="0"/>
          <w:cols w:space="60"/>
          <w:noEndnote/>
        </w:sectPr>
      </w:pPr>
    </w:p>
    <w:p w:rsidR="00610D83" w:rsidRDefault="00610D83" w:rsidP="00610D83">
      <w:pPr>
        <w:shd w:val="clear" w:color="auto" w:fill="FFFFFF"/>
      </w:pPr>
      <w:r>
        <w:rPr>
          <w:color w:val="000000"/>
          <w:spacing w:val="-5"/>
        </w:rPr>
        <w:lastRenderedPageBreak/>
        <w:t>ПЛАН СТАТЬИ «ИМПЕРИАЛИЗМ И ОТНОТТТЕНИЕ К НЕМУ»</w:t>
      </w:r>
    </w:p>
    <w:p w:rsidR="00610D83" w:rsidRDefault="00610D83" w:rsidP="00610D83">
      <w:pPr>
        <w:shd w:val="clear" w:color="auto" w:fill="FFFFFF"/>
      </w:pPr>
      <w:r>
        <w:br w:type="column"/>
      </w:r>
      <w:r>
        <w:rPr>
          <w:rFonts w:ascii="Arial" w:hAnsi="Arial" w:cs="Arial"/>
          <w:color w:val="000000"/>
        </w:rPr>
        <w:lastRenderedPageBreak/>
        <w:t>375</w:t>
      </w:r>
    </w:p>
    <w:p w:rsidR="00610D83" w:rsidRDefault="00610D83" w:rsidP="00610D83">
      <w:pPr>
        <w:shd w:val="clear" w:color="auto" w:fill="FFFFFF"/>
        <w:sectPr w:rsidR="00610D83">
          <w:pgSz w:w="11909" w:h="16834"/>
          <w:pgMar w:top="1202" w:right="1270" w:bottom="360" w:left="3040" w:header="720" w:footer="720" w:gutter="0"/>
          <w:cols w:num="2" w:space="720" w:equalWidth="0">
            <w:col w:w="5544" w:space="1334"/>
            <w:col w:w="720"/>
          </w:cols>
          <w:noEndnote/>
        </w:sectPr>
      </w:pPr>
    </w:p>
    <w:p w:rsidR="00610D83" w:rsidRDefault="00610D83" w:rsidP="00610D83">
      <w:pPr>
        <w:numPr>
          <w:ilvl w:val="0"/>
          <w:numId w:val="31"/>
        </w:numPr>
        <w:shd w:val="clear" w:color="auto" w:fill="FFFFFF"/>
        <w:tabs>
          <w:tab w:val="left" w:pos="437"/>
        </w:tabs>
        <w:spacing w:before="653" w:line="413" w:lineRule="exact"/>
        <w:rPr>
          <w:color w:val="000000"/>
          <w:sz w:val="24"/>
          <w:szCs w:val="24"/>
        </w:rPr>
      </w:pPr>
      <w:r>
        <w:rPr>
          <w:color w:val="000000"/>
          <w:spacing w:val="-1"/>
          <w:sz w:val="24"/>
          <w:szCs w:val="24"/>
        </w:rPr>
        <w:lastRenderedPageBreak/>
        <w:t>Голосование за кредиты.</w:t>
      </w:r>
    </w:p>
    <w:p w:rsidR="00610D83" w:rsidRDefault="00610D83" w:rsidP="00610D83">
      <w:pPr>
        <w:numPr>
          <w:ilvl w:val="0"/>
          <w:numId w:val="31"/>
        </w:numPr>
        <w:shd w:val="clear" w:color="auto" w:fill="FFFFFF"/>
        <w:tabs>
          <w:tab w:val="left" w:pos="437"/>
        </w:tabs>
        <w:spacing w:line="413" w:lineRule="exact"/>
        <w:rPr>
          <w:color w:val="000000"/>
          <w:sz w:val="24"/>
          <w:szCs w:val="24"/>
        </w:rPr>
      </w:pPr>
      <w:r>
        <w:rPr>
          <w:color w:val="000000"/>
          <w:sz w:val="24"/>
          <w:szCs w:val="24"/>
          <w:lang w:val="de-DE"/>
        </w:rPr>
        <w:t>Massenaktionen = «Abenteuer»?</w:t>
      </w:r>
    </w:p>
    <w:p w:rsidR="00610D83" w:rsidRDefault="00610D83" w:rsidP="00610D83">
      <w:pPr>
        <w:numPr>
          <w:ilvl w:val="0"/>
          <w:numId w:val="31"/>
        </w:numPr>
        <w:shd w:val="clear" w:color="auto" w:fill="FFFFFF"/>
        <w:tabs>
          <w:tab w:val="left" w:pos="437"/>
        </w:tabs>
        <w:spacing w:line="413" w:lineRule="exact"/>
        <w:ind w:left="437" w:right="1766" w:hanging="437"/>
        <w:rPr>
          <w:color w:val="000000"/>
          <w:sz w:val="24"/>
          <w:szCs w:val="24"/>
        </w:rPr>
      </w:pPr>
      <w:r>
        <w:rPr>
          <w:color w:val="000000"/>
          <w:sz w:val="24"/>
          <w:szCs w:val="24"/>
          <w:lang w:val="de-DE"/>
        </w:rPr>
        <w:t xml:space="preserve">Früher </w:t>
      </w:r>
      <w:r>
        <w:rPr>
          <w:color w:val="000000"/>
          <w:sz w:val="24"/>
          <w:szCs w:val="24"/>
        </w:rPr>
        <w:t xml:space="preserve">(1909; 1910; 1911 К. Каутский </w:t>
      </w:r>
      <w:r>
        <w:rPr>
          <w:color w:val="000000"/>
          <w:sz w:val="24"/>
          <w:szCs w:val="24"/>
          <w:lang w:val="de-DE"/>
        </w:rPr>
        <w:t xml:space="preserve">vs </w:t>
      </w:r>
      <w:r>
        <w:rPr>
          <w:color w:val="000000"/>
          <w:sz w:val="24"/>
          <w:szCs w:val="24"/>
        </w:rPr>
        <w:t xml:space="preserve">1914—1916) </w:t>
      </w:r>
      <w:r>
        <w:rPr>
          <w:color w:val="000000"/>
          <w:sz w:val="24"/>
          <w:szCs w:val="24"/>
          <w:lang w:val="de-DE"/>
        </w:rPr>
        <w:t>und später</w:t>
      </w:r>
      <w:r>
        <w:rPr>
          <w:color w:val="000000"/>
          <w:sz w:val="24"/>
          <w:szCs w:val="24"/>
          <w:lang w:val="de-DE"/>
        </w:rPr>
        <w:br/>
        <w:t xml:space="preserve">(Worte und Taten) </w:t>
      </w:r>
      <w:r>
        <w:rPr>
          <w:color w:val="000000"/>
          <w:sz w:val="24"/>
          <w:szCs w:val="24"/>
        </w:rPr>
        <w:t>.</w:t>
      </w:r>
    </w:p>
    <w:p w:rsidR="00610D83" w:rsidRDefault="00610D83" w:rsidP="00610D83">
      <w:pPr>
        <w:shd w:val="clear" w:color="auto" w:fill="FFFFFF"/>
        <w:spacing w:line="413" w:lineRule="exact"/>
      </w:pPr>
      <w:r>
        <w:rPr>
          <w:color w:val="000000"/>
          <w:sz w:val="24"/>
          <w:szCs w:val="24"/>
        </w:rPr>
        <w:t>(17)</w:t>
      </w:r>
      <w:r>
        <w:rPr>
          <w:color w:val="000000"/>
          <w:sz w:val="24"/>
          <w:szCs w:val="24"/>
          <w:lang w:val="de-DE"/>
        </w:rPr>
        <w:t xml:space="preserve">K. Kautsky vs Panneckoek </w:t>
      </w:r>
      <w:r>
        <w:rPr>
          <w:color w:val="000000"/>
          <w:sz w:val="24"/>
          <w:szCs w:val="24"/>
        </w:rPr>
        <w:t xml:space="preserve">1912 о </w:t>
      </w:r>
      <w:r>
        <w:rPr>
          <w:color w:val="000000"/>
          <w:sz w:val="24"/>
          <w:szCs w:val="24"/>
          <w:lang w:val="de-DE"/>
        </w:rPr>
        <w:t>Massenaktionen...</w:t>
      </w:r>
    </w:p>
    <w:p w:rsidR="00610D83" w:rsidRDefault="00610D83" w:rsidP="00610D83">
      <w:pPr>
        <w:numPr>
          <w:ilvl w:val="0"/>
          <w:numId w:val="32"/>
        </w:numPr>
        <w:shd w:val="clear" w:color="auto" w:fill="FFFFFF"/>
        <w:tabs>
          <w:tab w:val="left" w:pos="437"/>
        </w:tabs>
        <w:spacing w:line="413" w:lineRule="exact"/>
        <w:rPr>
          <w:color w:val="000000"/>
          <w:sz w:val="24"/>
          <w:szCs w:val="24"/>
        </w:rPr>
      </w:pPr>
      <w:r>
        <w:rPr>
          <w:color w:val="000000"/>
          <w:sz w:val="24"/>
          <w:szCs w:val="24"/>
          <w:lang w:val="de-DE"/>
        </w:rPr>
        <w:t>Eklektik vs Dialektik.</w:t>
      </w:r>
    </w:p>
    <w:p w:rsidR="00610D83" w:rsidRDefault="00610D83" w:rsidP="00610D83">
      <w:pPr>
        <w:numPr>
          <w:ilvl w:val="0"/>
          <w:numId w:val="32"/>
        </w:numPr>
        <w:shd w:val="clear" w:color="auto" w:fill="FFFFFF"/>
        <w:tabs>
          <w:tab w:val="left" w:pos="437"/>
        </w:tabs>
        <w:spacing w:before="5" w:line="413" w:lineRule="exact"/>
        <w:rPr>
          <w:color w:val="000000"/>
          <w:sz w:val="24"/>
          <w:szCs w:val="24"/>
        </w:rPr>
      </w:pPr>
      <w:r>
        <w:rPr>
          <w:color w:val="000000"/>
          <w:sz w:val="24"/>
          <w:szCs w:val="24"/>
        </w:rPr>
        <w:t xml:space="preserve">Энгельс и </w:t>
      </w:r>
      <w:r>
        <w:rPr>
          <w:color w:val="000000"/>
          <w:sz w:val="24"/>
          <w:szCs w:val="24"/>
          <w:lang w:val="de-DE"/>
        </w:rPr>
        <w:t xml:space="preserve">Marx </w:t>
      </w:r>
      <w:r>
        <w:rPr>
          <w:color w:val="000000"/>
          <w:sz w:val="24"/>
          <w:szCs w:val="24"/>
        </w:rPr>
        <w:t>о корнях английского оппортунизма.</w:t>
      </w:r>
    </w:p>
    <w:p w:rsidR="00610D83" w:rsidRDefault="00610D83" w:rsidP="00610D83">
      <w:pPr>
        <w:numPr>
          <w:ilvl w:val="0"/>
          <w:numId w:val="32"/>
        </w:numPr>
        <w:shd w:val="clear" w:color="auto" w:fill="FFFFFF"/>
        <w:tabs>
          <w:tab w:val="left" w:pos="437"/>
        </w:tabs>
        <w:spacing w:line="413" w:lineRule="exact"/>
        <w:rPr>
          <w:color w:val="000000"/>
          <w:sz w:val="24"/>
          <w:szCs w:val="24"/>
        </w:rPr>
      </w:pPr>
      <w:r>
        <w:rPr>
          <w:color w:val="000000"/>
          <w:sz w:val="24"/>
          <w:szCs w:val="24"/>
          <w:lang w:val="de-DE"/>
        </w:rPr>
        <w:t>Vertuschung*"</w:t>
      </w:r>
    </w:p>
    <w:p w:rsidR="00610D83" w:rsidRDefault="00610D83" w:rsidP="00610D83">
      <w:pPr>
        <w:shd w:val="clear" w:color="auto" w:fill="FFFFFF"/>
        <w:spacing w:line="413" w:lineRule="exact"/>
        <w:ind w:left="504"/>
      </w:pPr>
      <w:r>
        <w:rPr>
          <w:color w:val="000000"/>
          <w:sz w:val="24"/>
          <w:szCs w:val="24"/>
        </w:rPr>
        <w:t xml:space="preserve">'4 </w:t>
      </w:r>
      <w:r>
        <w:rPr>
          <w:color w:val="000000"/>
          <w:sz w:val="24"/>
          <w:szCs w:val="24"/>
          <w:lang w:val="de-DE"/>
        </w:rPr>
        <w:t xml:space="preserve">August </w:t>
      </w:r>
      <w:r>
        <w:rPr>
          <w:color w:val="000000"/>
          <w:sz w:val="24"/>
          <w:szCs w:val="24"/>
        </w:rPr>
        <w:t>1914</w:t>
      </w:r>
    </w:p>
    <w:p w:rsidR="00610D83" w:rsidRDefault="00610D83" w:rsidP="00610D83">
      <w:pPr>
        <w:shd w:val="clear" w:color="auto" w:fill="FFFFFF"/>
        <w:tabs>
          <w:tab w:val="left" w:pos="3696"/>
        </w:tabs>
        <w:spacing w:line="413" w:lineRule="exact"/>
        <w:ind w:left="370"/>
      </w:pPr>
      <w:r>
        <w:rPr>
          <w:i/>
          <w:iCs/>
          <w:color w:val="000000"/>
          <w:sz w:val="24"/>
          <w:szCs w:val="24"/>
        </w:rPr>
        <w:t xml:space="preserve">&lt; 2 </w:t>
      </w:r>
      <w:r>
        <w:rPr>
          <w:color w:val="000000"/>
          <w:sz w:val="24"/>
          <w:szCs w:val="24"/>
          <w:lang w:val="de-DE"/>
        </w:rPr>
        <w:t xml:space="preserve">August </w:t>
      </w:r>
      <w:r>
        <w:rPr>
          <w:color w:val="000000"/>
          <w:sz w:val="24"/>
          <w:szCs w:val="24"/>
        </w:rPr>
        <w:t>1914</w:t>
      </w:r>
      <w:r>
        <w:rPr>
          <w:color w:val="000000"/>
          <w:sz w:val="24"/>
          <w:szCs w:val="24"/>
        </w:rPr>
        <w:tab/>
      </w:r>
      <w:r>
        <w:rPr>
          <w:i/>
          <w:iCs/>
          <w:color w:val="000000"/>
          <w:sz w:val="24"/>
          <w:szCs w:val="24"/>
        </w:rPr>
        <w:t>у</w:t>
      </w:r>
    </w:p>
    <w:p w:rsidR="00610D83" w:rsidRDefault="00610D83" w:rsidP="00610D83">
      <w:pPr>
        <w:shd w:val="clear" w:color="auto" w:fill="FFFFFF"/>
        <w:spacing w:line="413" w:lineRule="exact"/>
        <w:ind w:left="586"/>
      </w:pPr>
      <w:r>
        <w:rPr>
          <w:color w:val="000000"/>
          <w:sz w:val="24"/>
          <w:szCs w:val="24"/>
        </w:rPr>
        <w:t xml:space="preserve">и </w:t>
      </w:r>
      <w:r>
        <w:rPr>
          <w:i/>
          <w:iCs/>
          <w:color w:val="000000"/>
          <w:sz w:val="24"/>
          <w:szCs w:val="24"/>
          <w:lang w:val="de-DE"/>
        </w:rPr>
        <w:t xml:space="preserve">Ultimatum </w:t>
      </w:r>
      <w:r>
        <w:rPr>
          <w:color w:val="000000"/>
          <w:sz w:val="24"/>
          <w:szCs w:val="24"/>
          <w:lang w:val="en-US"/>
        </w:rPr>
        <w:t>opposition</w:t>
      </w:r>
    </w:p>
    <w:p w:rsidR="00610D83" w:rsidRDefault="00610D83" w:rsidP="00610D83">
      <w:pPr>
        <w:shd w:val="clear" w:color="auto" w:fill="FFFFFF"/>
        <w:tabs>
          <w:tab w:val="left" w:pos="437"/>
        </w:tabs>
        <w:spacing w:line="413" w:lineRule="exact"/>
      </w:pPr>
      <w:r>
        <w:rPr>
          <w:color w:val="000000"/>
          <w:sz w:val="24"/>
          <w:szCs w:val="24"/>
        </w:rPr>
        <w:t>(21)</w:t>
      </w:r>
      <w:r>
        <w:rPr>
          <w:color w:val="000000"/>
          <w:sz w:val="24"/>
          <w:szCs w:val="24"/>
        </w:rPr>
        <w:tab/>
      </w:r>
      <w:r>
        <w:rPr>
          <w:color w:val="000000"/>
          <w:sz w:val="24"/>
          <w:szCs w:val="24"/>
          <w:lang w:val="de-DE"/>
        </w:rPr>
        <w:t>Sympathie für</w:t>
      </w:r>
    </w:p>
    <w:p w:rsidR="00610D83" w:rsidRDefault="00610D83" w:rsidP="00610D83">
      <w:pPr>
        <w:shd w:val="clear" w:color="auto" w:fill="FFFFFF"/>
        <w:spacing w:line="413" w:lineRule="exact"/>
        <w:ind w:left="1397" w:right="5299" w:hanging="734"/>
      </w:pPr>
      <w:r>
        <w:rPr>
          <w:color w:val="000000"/>
          <w:sz w:val="24"/>
          <w:szCs w:val="24"/>
        </w:rPr>
        <w:t xml:space="preserve">К. </w:t>
      </w:r>
      <w:r>
        <w:rPr>
          <w:color w:val="000000"/>
          <w:sz w:val="24"/>
          <w:szCs w:val="24"/>
          <w:lang w:val="de-DE"/>
        </w:rPr>
        <w:t xml:space="preserve">Liebknecht (überall) (ob im Europa?)*""   </w:t>
      </w:r>
      <w:r>
        <w:rPr>
          <w:i/>
          <w:iCs/>
          <w:color w:val="000000"/>
          <w:sz w:val="24"/>
          <w:szCs w:val="24"/>
        </w:rPr>
        <w:t>*</w:t>
      </w:r>
    </w:p>
    <w:p w:rsidR="00610D83" w:rsidRDefault="00610D83" w:rsidP="00610D83">
      <w:pPr>
        <w:shd w:val="clear" w:color="auto" w:fill="FFFFFF"/>
        <w:tabs>
          <w:tab w:val="left" w:pos="437"/>
        </w:tabs>
        <w:spacing w:after="629" w:line="413" w:lineRule="exact"/>
      </w:pPr>
      <w:r>
        <w:rPr>
          <w:color w:val="000000"/>
          <w:sz w:val="24"/>
          <w:szCs w:val="24"/>
        </w:rPr>
        <w:t>(22)</w:t>
      </w:r>
      <w:r>
        <w:rPr>
          <w:color w:val="000000"/>
          <w:sz w:val="24"/>
          <w:szCs w:val="24"/>
        </w:rPr>
        <w:tab/>
      </w:r>
      <w:r>
        <w:rPr>
          <w:color w:val="000000"/>
          <w:sz w:val="24"/>
          <w:szCs w:val="24"/>
          <w:lang w:val="de-DE"/>
        </w:rPr>
        <w:t>Zimmerwald und Haag.</w:t>
      </w:r>
    </w:p>
    <w:p w:rsidR="00610D83" w:rsidRDefault="00610D83" w:rsidP="00610D83">
      <w:pPr>
        <w:shd w:val="clear" w:color="auto" w:fill="FFFFFF"/>
        <w:tabs>
          <w:tab w:val="left" w:pos="437"/>
        </w:tabs>
        <w:spacing w:after="629" w:line="413" w:lineRule="exact"/>
        <w:sectPr w:rsidR="00610D83">
          <w:type w:val="continuous"/>
          <w:pgSz w:w="11909" w:h="16834"/>
          <w:pgMar w:top="1202" w:right="1270" w:bottom="360" w:left="1696" w:header="720" w:footer="720" w:gutter="0"/>
          <w:cols w:space="60"/>
          <w:noEndnote/>
        </w:sectPr>
      </w:pPr>
    </w:p>
    <w:p w:rsidR="00610D83" w:rsidRDefault="00610D83" w:rsidP="00610D83">
      <w:pPr>
        <w:shd w:val="clear" w:color="auto" w:fill="FFFFFF"/>
        <w:ind w:left="91"/>
      </w:pPr>
      <w:r>
        <w:rPr>
          <w:i/>
          <w:iCs/>
          <w:color w:val="000000"/>
          <w:sz w:val="18"/>
          <w:szCs w:val="18"/>
        </w:rPr>
        <w:lastRenderedPageBreak/>
        <w:t>Написано в октябре 1916 г.</w:t>
      </w:r>
    </w:p>
    <w:p w:rsidR="00610D83" w:rsidRDefault="00610D83" w:rsidP="00610D83">
      <w:pPr>
        <w:shd w:val="clear" w:color="auto" w:fill="FFFFFF"/>
        <w:spacing w:before="115" w:line="206" w:lineRule="exact"/>
        <w:ind w:left="101" w:hanging="101"/>
      </w:pPr>
      <w:r>
        <w:rPr>
          <w:i/>
          <w:iCs/>
          <w:color w:val="000000"/>
          <w:sz w:val="18"/>
          <w:szCs w:val="18"/>
        </w:rPr>
        <w:t xml:space="preserve">Впервые напечатано в 1936 г. в Ленинском сборнике </w:t>
      </w:r>
      <w:r>
        <w:rPr>
          <w:i/>
          <w:iCs/>
          <w:color w:val="000000"/>
          <w:sz w:val="18"/>
          <w:szCs w:val="18"/>
          <w:lang w:val="en-US"/>
        </w:rPr>
        <w:t>XXIX</w:t>
      </w:r>
    </w:p>
    <w:p w:rsidR="00610D83" w:rsidRDefault="00610D83" w:rsidP="00610D83">
      <w:pPr>
        <w:shd w:val="clear" w:color="auto" w:fill="FFFFFF"/>
        <w:spacing w:before="480"/>
      </w:pPr>
      <w:r>
        <w:br w:type="column"/>
      </w:r>
      <w:r>
        <w:rPr>
          <w:i/>
          <w:iCs/>
          <w:color w:val="000000"/>
          <w:spacing w:val="-1"/>
          <w:sz w:val="18"/>
          <w:szCs w:val="18"/>
        </w:rPr>
        <w:lastRenderedPageBreak/>
        <w:t>Печатается по рукописи</w:t>
      </w:r>
    </w:p>
    <w:p w:rsidR="00610D83" w:rsidRDefault="00610D83" w:rsidP="00610D83">
      <w:pPr>
        <w:shd w:val="clear" w:color="auto" w:fill="FFFFFF"/>
        <w:spacing w:before="480"/>
        <w:sectPr w:rsidR="00610D83">
          <w:type w:val="continuous"/>
          <w:pgSz w:w="11909" w:h="16834"/>
          <w:pgMar w:top="1202" w:right="2547" w:bottom="360" w:left="2344" w:header="720" w:footer="720" w:gutter="0"/>
          <w:cols w:num="2" w:space="720" w:equalWidth="0">
            <w:col w:w="2299" w:space="2779"/>
            <w:col w:w="1939"/>
          </w:cols>
          <w:noEndnote/>
        </w:sectPr>
      </w:pPr>
    </w:p>
    <w:p w:rsidR="00610D83" w:rsidRDefault="00610D83" w:rsidP="00610D83">
      <w:pPr>
        <w:shd w:val="clear" w:color="auto" w:fill="FFFFFF"/>
        <w:tabs>
          <w:tab w:val="left" w:pos="374"/>
        </w:tabs>
        <w:spacing w:before="4387" w:line="226" w:lineRule="exact"/>
        <w:ind w:left="293"/>
      </w:pPr>
      <w:r>
        <w:rPr>
          <w:noProof/>
        </w:rPr>
        <w:lastRenderedPageBreak/>
        <mc:AlternateContent>
          <mc:Choice Requires="wps">
            <w:drawing>
              <wp:anchor distT="0" distB="0" distL="114300" distR="114300" simplePos="0" relativeHeight="251749376" behindDoc="0" locked="0" layoutInCell="0" allowOverlap="1">
                <wp:simplePos x="0" y="0"/>
                <wp:positionH relativeFrom="margin">
                  <wp:posOffset>2404745</wp:posOffset>
                </wp:positionH>
                <wp:positionV relativeFrom="paragraph">
                  <wp:posOffset>554990</wp:posOffset>
                </wp:positionV>
                <wp:extent cx="603250" cy="0"/>
                <wp:effectExtent l="13970" t="12065" r="11430" b="698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35pt,43.7pt" to="236.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750400" behindDoc="0" locked="0" layoutInCell="0" allowOverlap="1">
                <wp:simplePos x="0" y="0"/>
                <wp:positionH relativeFrom="margin">
                  <wp:posOffset>-173990</wp:posOffset>
                </wp:positionH>
                <wp:positionV relativeFrom="paragraph">
                  <wp:posOffset>2719070</wp:posOffset>
                </wp:positionV>
                <wp:extent cx="1828800" cy="0"/>
                <wp:effectExtent l="6985" t="13970" r="12065" b="50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7pt,214.1pt" to="130.3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" o:allowincell="f" strokeweight=".7pt">
                <w10:wrap anchorx="margin"/>
              </v:line>
            </w:pict>
          </mc:Fallback>
        </mc:AlternateContent>
      </w:r>
      <w:r>
        <w:rPr>
          <w:color w:val="000000"/>
        </w:rPr>
        <w:t>-</w:t>
      </w:r>
      <w:r>
        <w:rPr>
          <w:color w:val="000000"/>
        </w:rPr>
        <w:tab/>
        <w:t xml:space="preserve">Массовые действия = «авантюра»? </w:t>
      </w:r>
      <w:r>
        <w:rPr>
          <w:i/>
          <w:iCs/>
          <w:color w:val="000000"/>
        </w:rPr>
        <w:t>Ред.</w:t>
      </w:r>
    </w:p>
    <w:p w:rsidR="00610D83" w:rsidRDefault="00610D83" w:rsidP="00610D83">
      <w:pPr>
        <w:shd w:val="clear" w:color="auto" w:fill="FFFFFF"/>
        <w:tabs>
          <w:tab w:val="left" w:pos="442"/>
        </w:tabs>
        <w:spacing w:line="226" w:lineRule="exact"/>
        <w:ind w:left="293"/>
      </w:pPr>
      <w:r>
        <w:rPr>
          <w:i/>
          <w:iCs/>
          <w:color w:val="000000"/>
        </w:rPr>
        <w:t>-</w:t>
      </w:r>
      <w:r>
        <w:rPr>
          <w:i/>
          <w:iCs/>
          <w:color w:val="000000"/>
        </w:rPr>
        <w:tab/>
      </w:r>
      <w:r>
        <w:rPr>
          <w:color w:val="000000"/>
        </w:rPr>
        <w:t xml:space="preserve">Прежде (1909; 1910; 1914 К. Каутский по отношению 1914— 1916) и позднее (слова и дела). </w:t>
      </w:r>
      <w:r>
        <w:rPr>
          <w:i/>
          <w:iCs/>
          <w:color w:val="000000"/>
        </w:rPr>
        <w:t>Ред.</w:t>
      </w:r>
    </w:p>
    <w:p w:rsidR="00610D83" w:rsidRDefault="00610D83" w:rsidP="00610D83">
      <w:pPr>
        <w:shd w:val="clear" w:color="auto" w:fill="FFFFFF"/>
        <w:tabs>
          <w:tab w:val="left" w:pos="509"/>
        </w:tabs>
        <w:spacing w:line="226" w:lineRule="exact"/>
        <w:ind w:left="293"/>
      </w:pPr>
      <w:r>
        <w:rPr>
          <w:color w:val="000000"/>
        </w:rPr>
        <w:t>—</w:t>
      </w:r>
      <w:r>
        <w:rPr>
          <w:color w:val="000000"/>
        </w:rPr>
        <w:tab/>
      </w:r>
      <w:r>
        <w:rPr>
          <w:color w:val="000000"/>
          <w:spacing w:val="-2"/>
        </w:rPr>
        <w:t xml:space="preserve">Затушевывание. </w:t>
      </w:r>
      <w:r>
        <w:rPr>
          <w:i/>
          <w:iCs/>
          <w:color w:val="000000"/>
          <w:spacing w:val="-2"/>
        </w:rPr>
        <w:t>Ред.</w:t>
      </w:r>
    </w:p>
    <w:p w:rsidR="00610D83" w:rsidRDefault="00610D83" w:rsidP="00610D83">
      <w:pPr>
        <w:shd w:val="clear" w:color="auto" w:fill="FFFFFF"/>
        <w:tabs>
          <w:tab w:val="left" w:pos="566"/>
        </w:tabs>
        <w:spacing w:line="226" w:lineRule="exact"/>
        <w:ind w:left="317"/>
      </w:pPr>
      <w:r>
        <w:rPr>
          <w:color w:val="000000"/>
        </w:rPr>
        <w:t>—</w:t>
      </w:r>
      <w:r>
        <w:rPr>
          <w:color w:val="000000"/>
        </w:rPr>
        <w:tab/>
      </w:r>
      <w:r>
        <w:rPr>
          <w:color w:val="000000"/>
          <w:spacing w:val="-1"/>
        </w:rPr>
        <w:t xml:space="preserve">ультиматум оппозиции. </w:t>
      </w:r>
      <w:r>
        <w:rPr>
          <w:i/>
          <w:iCs/>
          <w:color w:val="000000"/>
          <w:spacing w:val="-1"/>
        </w:rPr>
        <w:t>Ред.</w:t>
      </w:r>
    </w:p>
    <w:p w:rsidR="00610D83" w:rsidRDefault="00610D83" w:rsidP="00610D83">
      <w:pPr>
        <w:shd w:val="clear" w:color="auto" w:fill="FFFFFF"/>
        <w:spacing w:line="226" w:lineRule="exact"/>
        <w:ind w:left="384"/>
      </w:pPr>
      <w:r>
        <w:rPr>
          <w:color w:val="000000"/>
        </w:rPr>
        <w:t xml:space="preserve">— Симпатии к К. Либкнехту (повсюду) (в Европе?). </w:t>
      </w:r>
      <w:r>
        <w:rPr>
          <w:i/>
          <w:iCs/>
          <w:color w:val="000000"/>
        </w:rPr>
        <w:t>Ред.</w:t>
      </w:r>
    </w:p>
    <w:p w:rsidR="00610D83" w:rsidRDefault="00610D83" w:rsidP="00610D83">
      <w:pPr>
        <w:shd w:val="clear" w:color="auto" w:fill="FFFFFF"/>
        <w:spacing w:line="226" w:lineRule="exact"/>
        <w:ind w:left="384"/>
        <w:sectPr w:rsidR="00610D83">
          <w:type w:val="continuous"/>
          <w:pgSz w:w="11909" w:h="16834"/>
          <w:pgMar w:top="1202" w:right="1270" w:bottom="360" w:left="1696" w:header="720" w:footer="720" w:gutter="0"/>
          <w:cols w:space="60"/>
          <w:noEndnote/>
        </w:sectPr>
      </w:pPr>
    </w:p>
    <w:p w:rsidR="00610D83" w:rsidRDefault="00610D83" w:rsidP="00610D83">
      <w:pPr>
        <w:shd w:val="clear" w:color="auto" w:fill="FFFFFF"/>
        <w:ind w:left="5"/>
      </w:pPr>
      <w:r>
        <w:rPr>
          <w:color w:val="000000"/>
        </w:rPr>
        <w:lastRenderedPageBreak/>
        <w:t>376</w:t>
      </w:r>
    </w:p>
    <w:p w:rsidR="00610D83" w:rsidRDefault="00610D83" w:rsidP="00610D83">
      <w:pPr>
        <w:shd w:val="clear" w:color="auto" w:fill="FFFFFF"/>
        <w:spacing w:before="3763" w:line="322" w:lineRule="exact"/>
        <w:ind w:left="3403"/>
      </w:pPr>
      <w:r>
        <w:rPr>
          <w:color w:val="000000"/>
          <w:spacing w:val="-3"/>
          <w:sz w:val="30"/>
          <w:szCs w:val="30"/>
        </w:rPr>
        <w:t>ПЛАН ТЕЗИСОВ</w:t>
      </w:r>
    </w:p>
    <w:p w:rsidR="00610D83" w:rsidRDefault="00610D83" w:rsidP="00610D83">
      <w:pPr>
        <w:shd w:val="clear" w:color="auto" w:fill="FFFFFF"/>
        <w:spacing w:line="322" w:lineRule="exact"/>
        <w:ind w:left="2141" w:right="1555" w:hanging="470"/>
      </w:pPr>
      <w:r>
        <w:rPr>
          <w:color w:val="000000"/>
          <w:spacing w:val="-8"/>
          <w:sz w:val="30"/>
          <w:szCs w:val="30"/>
        </w:rPr>
        <w:t xml:space="preserve">«ЗАДАЧИ ЛЕВЫХ ЦИММЕРВАЛЬДИСТОВ </w:t>
      </w:r>
      <w:r>
        <w:rPr>
          <w:color w:val="000000"/>
          <w:spacing w:val="-6"/>
          <w:sz w:val="30"/>
          <w:szCs w:val="30"/>
        </w:rPr>
        <w:t>В ШВЕЙЦАРСКОЙ С.-Д. ПАРТИИ»*</w:t>
      </w:r>
    </w:p>
    <w:p w:rsidR="00610D83" w:rsidRDefault="00610D83" w:rsidP="00610D83">
      <w:pPr>
        <w:shd w:val="clear" w:color="auto" w:fill="FFFFFF"/>
        <w:spacing w:before="240" w:after="298"/>
        <w:ind w:left="38"/>
      </w:pPr>
      <w:r>
        <w:rPr>
          <w:color w:val="000000"/>
          <w:sz w:val="24"/>
          <w:szCs w:val="24"/>
        </w:rPr>
        <w:t>1. Защита отечества = буржуазный обман</w:t>
      </w:r>
    </w:p>
    <w:p w:rsidR="00610D83" w:rsidRDefault="00610D83" w:rsidP="00610D83">
      <w:pPr>
        <w:shd w:val="clear" w:color="auto" w:fill="FFFFFF"/>
        <w:spacing w:before="240" w:after="298"/>
        <w:ind w:left="38"/>
        <w:sectPr w:rsidR="00610D83">
          <w:pgSz w:w="11909" w:h="16834"/>
          <w:pgMar w:top="1205" w:right="1472" w:bottom="360" w:left="1428" w:header="720" w:footer="720" w:gutter="0"/>
          <w:cols w:space="60"/>
          <w:noEndnote/>
        </w:sectPr>
      </w:pPr>
    </w:p>
    <w:p w:rsidR="00610D83" w:rsidRDefault="00610D83" w:rsidP="00610D83">
      <w:pPr>
        <w:shd w:val="clear" w:color="auto" w:fill="FFFFFF"/>
        <w:spacing w:before="110"/>
      </w:pPr>
      <w:r>
        <w:rPr>
          <w:noProof/>
        </w:rPr>
        <w:lastRenderedPageBreak/>
        <mc:AlternateContent>
          <mc:Choice Requires="wps">
            <w:drawing>
              <wp:anchor distT="0" distB="0" distL="114300" distR="114300" simplePos="0" relativeHeight="251751424" behindDoc="0" locked="0" layoutInCell="0" allowOverlap="1">
                <wp:simplePos x="0" y="0"/>
                <wp:positionH relativeFrom="margin">
                  <wp:posOffset>-18415</wp:posOffset>
                </wp:positionH>
                <wp:positionV relativeFrom="paragraph">
                  <wp:posOffset>176530</wp:posOffset>
                </wp:positionV>
                <wp:extent cx="0" cy="554990"/>
                <wp:effectExtent l="10160" t="5080" r="8890" b="1143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pt,13.9pt" to="-1.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" o:allowincell="f" strokeweight=".7pt">
                <w10:wrap anchorx="margin"/>
              </v:line>
            </w:pict>
          </mc:Fallback>
        </mc:AlternateContent>
      </w:r>
      <w:r>
        <w:rPr>
          <w:noProof/>
        </w:rPr>
        <mc:AlternateContent>
          <mc:Choice Requires="wps">
            <w:drawing>
              <wp:anchor distT="0" distB="0" distL="114300" distR="114300" simplePos="0" relativeHeight="251752448" behindDoc="0" locked="0" layoutInCell="0" allowOverlap="1">
                <wp:simplePos x="0" y="0"/>
                <wp:positionH relativeFrom="margin">
                  <wp:posOffset>2694305</wp:posOffset>
                </wp:positionH>
                <wp:positionV relativeFrom="paragraph">
                  <wp:posOffset>73025</wp:posOffset>
                </wp:positionV>
                <wp:extent cx="0" cy="768350"/>
                <wp:effectExtent l="8255" t="15875" r="10795" b="158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2.15pt,5.75pt" to="212.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YNTwIAAFo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53472" behindDoc="0" locked="0" layoutInCell="0" allowOverlap="1">
                <wp:simplePos x="0" y="0"/>
                <wp:positionH relativeFrom="margin">
                  <wp:posOffset>2639695</wp:posOffset>
                </wp:positionH>
                <wp:positionV relativeFrom="paragraph">
                  <wp:posOffset>182880</wp:posOffset>
                </wp:positionV>
                <wp:extent cx="0" cy="542290"/>
                <wp:effectExtent l="10795" t="11430" r="8255" b="825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7.85pt,14.4pt" to="207.8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margin">
                  <wp:posOffset>5467985</wp:posOffset>
                </wp:positionH>
                <wp:positionV relativeFrom="paragraph">
                  <wp:posOffset>54610</wp:posOffset>
                </wp:positionV>
                <wp:extent cx="0" cy="786130"/>
                <wp:effectExtent l="10160" t="6985" r="8890" b="69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0.55pt,4.3pt" to="430.5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" o:allowincell="f" strokeweight=".7pt">
                <w10:wrap anchorx="margin"/>
              </v:line>
            </w:pict>
          </mc:Fallback>
        </mc:AlternateContent>
      </w:r>
      <w:r>
        <w:rPr>
          <w:i/>
          <w:iCs/>
          <w:color w:val="000000"/>
          <w:sz w:val="24"/>
          <w:szCs w:val="24"/>
        </w:rPr>
        <w:t xml:space="preserve">(ъ </w:t>
      </w:r>
      <w:r>
        <w:rPr>
          <w:color w:val="000000"/>
          <w:sz w:val="24"/>
          <w:szCs w:val="24"/>
        </w:rPr>
        <w:t>теперешней империалистской войне \</w:t>
      </w:r>
    </w:p>
    <w:p w:rsidR="00610D83" w:rsidRDefault="00610D83" w:rsidP="00610D83">
      <w:pPr>
        <w:shd w:val="clear" w:color="auto" w:fill="FFFFFF"/>
        <w:spacing w:before="134"/>
        <w:ind w:left="149"/>
      </w:pPr>
      <w:r>
        <w:rPr>
          <w:color w:val="000000"/>
          <w:spacing w:val="-3"/>
          <w:sz w:val="24"/>
          <w:szCs w:val="24"/>
        </w:rPr>
        <w:t>и готовящихся новых воинах</w:t>
      </w:r>
    </w:p>
    <w:p w:rsidR="00610D83" w:rsidRDefault="00610D83" w:rsidP="00610D83">
      <w:pPr>
        <w:shd w:val="clear" w:color="auto" w:fill="FFFFFF"/>
        <w:spacing w:line="413" w:lineRule="exact"/>
      </w:pPr>
      <w:r>
        <w:br w:type="column"/>
      </w:r>
      <w:r>
        <w:rPr>
          <w:color w:val="000000"/>
          <w:spacing w:val="2"/>
          <w:sz w:val="24"/>
          <w:szCs w:val="24"/>
        </w:rPr>
        <w:lastRenderedPageBreak/>
        <w:t>ибо в союзе с империалистской коали</w:t>
      </w:r>
      <w:r>
        <w:rPr>
          <w:color w:val="000000"/>
          <w:spacing w:val="2"/>
          <w:sz w:val="24"/>
          <w:szCs w:val="24"/>
        </w:rPr>
        <w:softHyphen/>
      </w:r>
      <w:r>
        <w:rPr>
          <w:color w:val="000000"/>
          <w:spacing w:val="8"/>
          <w:sz w:val="24"/>
          <w:szCs w:val="24"/>
        </w:rPr>
        <w:t>цией, а не против всех империалист-</w:t>
      </w:r>
    </w:p>
    <w:p w:rsidR="00610D83" w:rsidRDefault="00610D83" w:rsidP="00610D83">
      <w:pPr>
        <w:shd w:val="clear" w:color="auto" w:fill="FFFFFF"/>
        <w:spacing w:line="413" w:lineRule="exact"/>
        <w:sectPr w:rsidR="00610D83">
          <w:type w:val="continuous"/>
          <w:pgSz w:w="11909" w:h="16834"/>
          <w:pgMar w:top="1205" w:right="1606" w:bottom="360" w:left="1749" w:header="720" w:footer="720" w:gutter="0"/>
          <w:cols w:num="2" w:space="720" w:equalWidth="0">
            <w:col w:w="4166" w:space="283"/>
            <w:col w:w="4104"/>
          </w:cols>
          <w:noEndnote/>
        </w:sectPr>
      </w:pPr>
    </w:p>
    <w:p w:rsidR="00610D83" w:rsidRDefault="00610D83" w:rsidP="00610D83">
      <w:pPr>
        <w:framePr w:h="369" w:hRule="exact" w:hSpace="38" w:wrap="auto" w:vAnchor="text" w:hAnchor="text" w:x="313" w:y="68"/>
        <w:shd w:val="clear" w:color="auto" w:fill="FFFFFF"/>
        <w:tabs>
          <w:tab w:val="left" w:pos="4027"/>
        </w:tabs>
      </w:pPr>
      <w:r>
        <w:rPr>
          <w:color w:val="000000"/>
          <w:sz w:val="24"/>
          <w:szCs w:val="24"/>
          <w:lang w:val="en-US"/>
        </w:rPr>
        <w:t>V</w:t>
      </w:r>
      <w:r>
        <w:rPr>
          <w:color w:val="000000"/>
          <w:sz w:val="24"/>
          <w:szCs w:val="24"/>
          <w:lang w:val="en-US"/>
        </w:rPr>
        <w:tab/>
      </w:r>
      <w:r>
        <w:rPr>
          <w:i/>
          <w:iCs/>
          <w:color w:val="000000"/>
          <w:sz w:val="24"/>
          <w:szCs w:val="24"/>
          <w:lang w:val="en-US"/>
        </w:rPr>
        <w:t>J</w:t>
      </w:r>
    </w:p>
    <w:p w:rsidR="00610D83" w:rsidRDefault="00610D83" w:rsidP="00610D83">
      <w:pPr>
        <w:shd w:val="clear" w:color="auto" w:fill="FFFFFF"/>
        <w:spacing w:before="106"/>
        <w:ind w:left="4771"/>
      </w:pPr>
      <w:r>
        <w:rPr>
          <w:color w:val="000000"/>
          <w:spacing w:val="-3"/>
          <w:sz w:val="24"/>
          <w:szCs w:val="24"/>
        </w:rPr>
        <w:lastRenderedPageBreak/>
        <w:t>ских держав.</w:t>
      </w:r>
    </w:p>
    <w:p w:rsidR="00610D83" w:rsidRDefault="00610D83" w:rsidP="00610D83">
      <w:pPr>
        <w:shd w:val="clear" w:color="auto" w:fill="FFFFFF"/>
        <w:tabs>
          <w:tab w:val="left" w:pos="264"/>
        </w:tabs>
        <w:spacing w:before="144" w:line="413" w:lineRule="exact"/>
        <w:ind w:left="264" w:hanging="264"/>
      </w:pPr>
      <w:r>
        <w:rPr>
          <w:color w:val="000000"/>
          <w:sz w:val="24"/>
          <w:szCs w:val="24"/>
        </w:rPr>
        <w:t>2.</w:t>
      </w:r>
      <w:r>
        <w:rPr>
          <w:color w:val="000000"/>
          <w:sz w:val="24"/>
          <w:szCs w:val="24"/>
        </w:rPr>
        <w:tab/>
      </w:r>
      <w:r>
        <w:rPr>
          <w:color w:val="000000"/>
          <w:spacing w:val="2"/>
          <w:sz w:val="24"/>
          <w:szCs w:val="24"/>
        </w:rPr>
        <w:t>Полное недоверие к буржуазному правительству (и буржуазным партиям Швейца</w:t>
      </w:r>
      <w:r>
        <w:rPr>
          <w:color w:val="000000"/>
          <w:spacing w:val="2"/>
          <w:sz w:val="24"/>
          <w:szCs w:val="24"/>
        </w:rPr>
        <w:softHyphen/>
      </w:r>
      <w:r>
        <w:rPr>
          <w:color w:val="000000"/>
          <w:spacing w:val="2"/>
          <w:sz w:val="24"/>
          <w:szCs w:val="24"/>
        </w:rPr>
        <w:br/>
      </w:r>
      <w:r>
        <w:rPr>
          <w:color w:val="000000"/>
          <w:spacing w:val="-4"/>
          <w:sz w:val="24"/>
          <w:szCs w:val="24"/>
        </w:rPr>
        <w:t>рии)</w:t>
      </w:r>
    </w:p>
    <w:p w:rsidR="00610D83" w:rsidRDefault="00610D83" w:rsidP="00610D83">
      <w:pPr>
        <w:shd w:val="clear" w:color="auto" w:fill="FFFFFF"/>
        <w:spacing w:line="413" w:lineRule="exact"/>
        <w:ind w:left="610" w:right="2208"/>
      </w:pPr>
      <w:r>
        <w:rPr>
          <w:color w:val="000000"/>
          <w:spacing w:val="-2"/>
          <w:sz w:val="24"/>
          <w:szCs w:val="24"/>
        </w:rPr>
        <w:t xml:space="preserve">(а) сделки с империалистской буржуазией и раболепство </w:t>
      </w:r>
      <w:r>
        <w:rPr>
          <w:color w:val="000000"/>
          <w:spacing w:val="-1"/>
          <w:sz w:val="24"/>
          <w:szCs w:val="24"/>
          <w:lang w:val="el-GR"/>
        </w:rPr>
        <w:t xml:space="preserve">(β) </w:t>
      </w:r>
      <w:r>
        <w:rPr>
          <w:color w:val="000000"/>
          <w:spacing w:val="-1"/>
          <w:sz w:val="24"/>
          <w:szCs w:val="24"/>
        </w:rPr>
        <w:t>политическая реакция</w:t>
      </w:r>
    </w:p>
    <w:p w:rsidR="00610D83" w:rsidRDefault="00610D83" w:rsidP="00610D83">
      <w:pPr>
        <w:shd w:val="clear" w:color="auto" w:fill="FFFFFF"/>
        <w:spacing w:line="413" w:lineRule="exact"/>
        <w:ind w:right="3091" w:firstLine="610"/>
      </w:pPr>
      <w:r>
        <w:rPr>
          <w:color w:val="000000"/>
          <w:sz w:val="24"/>
          <w:szCs w:val="24"/>
          <w:lang w:val="el-GR"/>
        </w:rPr>
        <w:t xml:space="preserve">(γ) </w:t>
      </w:r>
      <w:r>
        <w:rPr>
          <w:color w:val="000000"/>
          <w:sz w:val="24"/>
          <w:szCs w:val="24"/>
          <w:lang w:val="de-DE"/>
        </w:rPr>
        <w:t xml:space="preserve">auf den Knieen   </w:t>
      </w:r>
      <w:r>
        <w:rPr>
          <w:i/>
          <w:iCs/>
          <w:color w:val="000000"/>
          <w:sz w:val="24"/>
          <w:szCs w:val="24"/>
        </w:rPr>
        <w:t xml:space="preserve">передвоенной партией. </w:t>
      </w:r>
      <w:r>
        <w:rPr>
          <w:i/>
          <w:iCs/>
          <w:color w:val="000000"/>
          <w:sz w:val="24"/>
          <w:szCs w:val="24"/>
          <w:lang w:val="de-DE"/>
        </w:rPr>
        <w:t xml:space="preserve">Ibis. </w:t>
      </w:r>
      <w:r>
        <w:rPr>
          <w:color w:val="000000"/>
          <w:sz w:val="24"/>
          <w:szCs w:val="24"/>
        </w:rPr>
        <w:t>Народы за бюджет.</w:t>
      </w:r>
    </w:p>
    <w:p w:rsidR="00610D83" w:rsidRDefault="00610D83" w:rsidP="00610D83">
      <w:pPr>
        <w:numPr>
          <w:ilvl w:val="0"/>
          <w:numId w:val="33"/>
        </w:numPr>
        <w:shd w:val="clear" w:color="auto" w:fill="FFFFFF"/>
        <w:tabs>
          <w:tab w:val="left" w:pos="264"/>
        </w:tabs>
        <w:spacing w:line="413" w:lineRule="exact"/>
        <w:ind w:left="264" w:right="3091" w:hanging="264"/>
        <w:rPr>
          <w:color w:val="000000"/>
          <w:sz w:val="24"/>
          <w:szCs w:val="24"/>
        </w:rPr>
      </w:pPr>
      <w:r>
        <w:rPr>
          <w:color w:val="000000"/>
          <w:spacing w:val="-2"/>
          <w:sz w:val="24"/>
          <w:szCs w:val="24"/>
        </w:rPr>
        <w:t>Полная возможность продажи народа той или иной</w:t>
      </w:r>
      <w:r>
        <w:rPr>
          <w:color w:val="000000"/>
          <w:spacing w:val="-2"/>
          <w:sz w:val="24"/>
          <w:szCs w:val="24"/>
        </w:rPr>
        <w:br/>
      </w:r>
      <w:r>
        <w:rPr>
          <w:color w:val="000000"/>
          <w:spacing w:val="-1"/>
          <w:sz w:val="24"/>
          <w:szCs w:val="24"/>
        </w:rPr>
        <w:t>империалистской державе или коалиции.</w:t>
      </w:r>
    </w:p>
    <w:p w:rsidR="00610D83" w:rsidRDefault="00610D83" w:rsidP="00610D83">
      <w:pPr>
        <w:numPr>
          <w:ilvl w:val="0"/>
          <w:numId w:val="33"/>
        </w:numPr>
        <w:shd w:val="clear" w:color="auto" w:fill="FFFFFF"/>
        <w:tabs>
          <w:tab w:val="left" w:pos="264"/>
        </w:tabs>
        <w:spacing w:line="413" w:lineRule="exact"/>
        <w:rPr>
          <w:color w:val="000000"/>
          <w:sz w:val="24"/>
          <w:szCs w:val="24"/>
        </w:rPr>
      </w:pPr>
      <w:r>
        <w:rPr>
          <w:color w:val="000000"/>
          <w:spacing w:val="-1"/>
          <w:sz w:val="24"/>
          <w:szCs w:val="24"/>
        </w:rPr>
        <w:t>В случае войны:</w:t>
      </w:r>
    </w:p>
    <w:p w:rsidR="00610D83" w:rsidRDefault="00610D83" w:rsidP="00610D83">
      <w:pPr>
        <w:shd w:val="clear" w:color="auto" w:fill="FFFFFF"/>
        <w:spacing w:line="413" w:lineRule="exact"/>
        <w:ind w:left="590"/>
      </w:pPr>
      <w:r>
        <w:rPr>
          <w:color w:val="000000"/>
          <w:sz w:val="24"/>
          <w:szCs w:val="24"/>
        </w:rPr>
        <w:t>4а)) отвергать защиту отечества, как буржуазный обман</w:t>
      </w:r>
    </w:p>
    <w:p w:rsidR="00610D83" w:rsidRDefault="00610D83" w:rsidP="00610D83">
      <w:pPr>
        <w:shd w:val="clear" w:color="auto" w:fill="FFFFFF"/>
        <w:spacing w:before="2678" w:line="230" w:lineRule="exact"/>
        <w:ind w:left="456" w:right="4992"/>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1639570</wp:posOffset>
                </wp:positionV>
                <wp:extent cx="1828800" cy="0"/>
                <wp:effectExtent l="6350" t="10795" r="12700" b="825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3.7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" o:allowincell="f" strokeweight=".7pt"/>
            </w:pict>
          </mc:Fallback>
        </mc:AlternateContent>
      </w:r>
      <w:r>
        <w:rPr>
          <w:color w:val="000000"/>
        </w:rPr>
        <w:t xml:space="preserve">См. настоящий том, стр. 196—208. </w:t>
      </w:r>
      <w:r>
        <w:rPr>
          <w:i/>
          <w:iCs/>
          <w:color w:val="000000"/>
        </w:rPr>
        <w:t xml:space="preserve">Ред. </w:t>
      </w:r>
      <w:r>
        <w:rPr>
          <w:color w:val="000000"/>
        </w:rPr>
        <w:t xml:space="preserve">— на коленях. </w:t>
      </w:r>
      <w:r>
        <w:rPr>
          <w:i/>
          <w:iCs/>
          <w:color w:val="000000"/>
        </w:rPr>
        <w:t>Ред.</w:t>
      </w:r>
    </w:p>
    <w:p w:rsidR="00610D83" w:rsidRDefault="00610D83" w:rsidP="00610D83">
      <w:pPr>
        <w:shd w:val="clear" w:color="auto" w:fill="FFFFFF"/>
        <w:spacing w:before="2678" w:line="230" w:lineRule="exact"/>
        <w:ind w:left="456" w:right="4992"/>
        <w:sectPr w:rsidR="00610D83">
          <w:type w:val="continuous"/>
          <w:pgSz w:w="11909" w:h="16834"/>
          <w:pgMar w:top="1205" w:right="1472" w:bottom="360" w:left="1428" w:header="720" w:footer="720" w:gutter="0"/>
          <w:cols w:space="60"/>
          <w:noEndnote/>
        </w:sectPr>
      </w:pPr>
    </w:p>
    <w:p w:rsidR="00610D83" w:rsidRDefault="00610D83" w:rsidP="00610D83">
      <w:pPr>
        <w:shd w:val="clear" w:color="auto" w:fill="FFFFFF"/>
        <w:tabs>
          <w:tab w:val="left" w:leader="underscore" w:pos="8467"/>
        </w:tabs>
        <w:ind w:left="1488"/>
      </w:pPr>
      <w:r>
        <w:rPr>
          <w:color w:val="000000"/>
          <w:spacing w:val="-3"/>
          <w:u w:val="single"/>
        </w:rPr>
        <w:lastRenderedPageBreak/>
        <w:t>ПЛАН ТЕЗИСОВ «ЗАДАЧИ ЛЕВЫХ ЦИММЕРВ АЛЬ ЛИСТОВ...»</w:t>
      </w:r>
      <w:r>
        <w:rPr>
          <w:color w:val="000000"/>
          <w:u w:val="single"/>
        </w:rPr>
        <w:tab/>
      </w:r>
      <w:r>
        <w:rPr>
          <w:color w:val="000000"/>
        </w:rPr>
        <w:t>377</w:t>
      </w:r>
    </w:p>
    <w:p w:rsidR="00610D83" w:rsidRDefault="00610D83" w:rsidP="00610D83">
      <w:pPr>
        <w:shd w:val="clear" w:color="auto" w:fill="FFFFFF"/>
        <w:tabs>
          <w:tab w:val="left" w:leader="underscore" w:pos="8467"/>
        </w:tabs>
        <w:ind w:left="1488"/>
        <w:sectPr w:rsidR="00610D83">
          <w:pgSz w:w="11909" w:h="16834"/>
          <w:pgMar w:top="1205" w:right="1419" w:bottom="360" w:left="1452" w:header="720" w:footer="720" w:gutter="0"/>
          <w:cols w:space="60"/>
          <w:noEndnote/>
        </w:sectPr>
      </w:pPr>
    </w:p>
    <w:p w:rsidR="00610D83" w:rsidRDefault="00610D83" w:rsidP="00610D83">
      <w:pPr>
        <w:shd w:val="clear" w:color="auto" w:fill="FFFFFF"/>
        <w:spacing w:before="648" w:line="413" w:lineRule="exact"/>
        <w:ind w:left="1219"/>
      </w:pPr>
      <w:r>
        <w:rPr>
          <w:noProof/>
        </w:rPr>
        <w:lastRenderedPageBreak/>
        <mc:AlternateContent>
          <mc:Choice Requires="wps">
            <w:drawing>
              <wp:anchor distT="0" distB="0" distL="114300" distR="114300" simplePos="0" relativeHeight="251756544" behindDoc="0" locked="0" layoutInCell="0" allowOverlap="1">
                <wp:simplePos x="0" y="0"/>
                <wp:positionH relativeFrom="margin">
                  <wp:posOffset>5809615</wp:posOffset>
                </wp:positionH>
                <wp:positionV relativeFrom="paragraph">
                  <wp:posOffset>5017135</wp:posOffset>
                </wp:positionV>
                <wp:extent cx="0" cy="304800"/>
                <wp:effectExtent l="18415" t="16510" r="19685" b="1206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45pt,395.05pt" to="457.45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" o:allowincell="f" strokeweight="1.7pt">
                <w10:wrap anchorx="margin"/>
              </v:line>
            </w:pict>
          </mc:Fallback>
        </mc:AlternateContent>
      </w:r>
      <w:r>
        <w:rPr>
          <w:noProof/>
        </w:rPr>
        <mc:AlternateContent>
          <mc:Choice Requires="wps">
            <w:drawing>
              <wp:anchor distT="0" distB="0" distL="114300" distR="114300" simplePos="0" relativeHeight="251757568" behindDoc="0" locked="0" layoutInCell="0" allowOverlap="1">
                <wp:simplePos x="0" y="0"/>
                <wp:positionH relativeFrom="margin">
                  <wp:posOffset>5845810</wp:posOffset>
                </wp:positionH>
                <wp:positionV relativeFrom="paragraph">
                  <wp:posOffset>5017135</wp:posOffset>
                </wp:positionV>
                <wp:extent cx="0" cy="341630"/>
                <wp:effectExtent l="16510" t="16510" r="12065" b="1333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0.3pt,395.05pt" to="460.3pt,4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04TwIAAFoEAAAOAAAAZHJzL2Uyb0RvYy54bWysVM1uEzEQviPxDpbv6e4m29C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" o:allowincell="f" strokeweight="1.7pt">
                <w10:wrap anchorx="margin"/>
              </v:line>
            </w:pict>
          </mc:Fallback>
        </mc:AlternateContent>
      </w:r>
      <w:r>
        <w:rPr>
          <w:color w:val="000000"/>
          <w:sz w:val="24"/>
          <w:szCs w:val="24"/>
        </w:rPr>
        <w:t xml:space="preserve">46)) отвечать революцией и систематической революционной работой </w:t>
      </w:r>
      <w:r>
        <w:rPr>
          <w:color w:val="000000"/>
          <w:spacing w:val="-1"/>
          <w:sz w:val="24"/>
          <w:szCs w:val="24"/>
        </w:rPr>
        <w:t>4г)) отвергать военные кредиты безусловно и в мирное и в военное время</w:t>
      </w:r>
    </w:p>
    <w:p w:rsidR="00610D83" w:rsidRDefault="00610D83" w:rsidP="00610D83">
      <w:pPr>
        <w:shd w:val="clear" w:color="auto" w:fill="FFFFFF"/>
        <w:spacing w:line="413" w:lineRule="exact"/>
        <w:ind w:left="125"/>
      </w:pPr>
      <w:r>
        <w:rPr>
          <w:color w:val="000000"/>
          <w:sz w:val="24"/>
          <w:szCs w:val="24"/>
          <w:lang w:val="de-DE"/>
        </w:rPr>
        <w:t xml:space="preserve">Ergreifen </w:t>
      </w:r>
      <w:r>
        <w:rPr>
          <w:color w:val="000000"/>
          <w:sz w:val="24"/>
          <w:szCs w:val="24"/>
        </w:rPr>
        <w:t xml:space="preserve">4д)) отвечать не </w:t>
      </w:r>
      <w:r>
        <w:rPr>
          <w:color w:val="000000"/>
          <w:sz w:val="24"/>
          <w:szCs w:val="24"/>
          <w:lang w:val="de-DE"/>
        </w:rPr>
        <w:t xml:space="preserve">Dienstverweigerung </w:t>
      </w:r>
      <w:r>
        <w:rPr>
          <w:color w:val="000000"/>
          <w:sz w:val="24"/>
          <w:szCs w:val="24"/>
        </w:rPr>
        <w:t>, а массовыми революционными дейст-</w:t>
      </w:r>
    </w:p>
    <w:p w:rsidR="00610D83" w:rsidRDefault="00610D83" w:rsidP="00610D83">
      <w:pPr>
        <w:shd w:val="clear" w:color="auto" w:fill="FFFFFF"/>
        <w:spacing w:line="158" w:lineRule="exact"/>
        <w:ind w:left="163" w:right="2208" w:firstLine="278"/>
      </w:pPr>
      <w:r>
        <w:rPr>
          <w:color w:val="000000"/>
          <w:sz w:val="24"/>
          <w:szCs w:val="24"/>
          <w:lang w:val="de-DE"/>
        </w:rPr>
        <w:t xml:space="preserve">die </w:t>
      </w:r>
      <w:r>
        <w:rPr>
          <w:color w:val="000000"/>
          <w:sz w:val="24"/>
          <w:szCs w:val="24"/>
          <w:lang w:val="el-GR"/>
        </w:rPr>
        <w:t xml:space="preserve">Ρ     </w:t>
      </w:r>
      <w:r>
        <w:rPr>
          <w:color w:val="000000"/>
          <w:sz w:val="24"/>
          <w:szCs w:val="24"/>
        </w:rPr>
        <w:t>,.**        виями также внутри войска; военные действия</w:t>
      </w:r>
    </w:p>
    <w:p w:rsidR="00610D83" w:rsidRDefault="00610D83" w:rsidP="00610D83">
      <w:pPr>
        <w:shd w:val="clear" w:color="auto" w:fill="FFFFFF"/>
        <w:spacing w:line="413" w:lineRule="exact"/>
        <w:ind w:left="1219"/>
      </w:pPr>
      <w:r>
        <w:rPr>
          <w:color w:val="000000"/>
          <w:spacing w:val="3"/>
          <w:sz w:val="24"/>
          <w:szCs w:val="24"/>
        </w:rPr>
        <w:t>4е)) нелегальная организация в ответ на малейшие попытки стеснить или</w:t>
      </w:r>
    </w:p>
    <w:p w:rsidR="00610D83" w:rsidRDefault="00610D83" w:rsidP="00610D83">
      <w:pPr>
        <w:shd w:val="clear" w:color="auto" w:fill="FFFFFF"/>
        <w:spacing w:line="413" w:lineRule="exact"/>
        <w:ind w:left="82" w:right="4858" w:firstLine="1598"/>
      </w:pPr>
      <w:r>
        <w:rPr>
          <w:color w:val="000000"/>
          <w:spacing w:val="-4"/>
          <w:sz w:val="24"/>
          <w:szCs w:val="24"/>
        </w:rPr>
        <w:t xml:space="preserve">ограничить свободу. </w:t>
      </w:r>
      <w:r>
        <w:rPr>
          <w:i/>
          <w:iCs/>
          <w:color w:val="000000"/>
          <w:sz w:val="24"/>
          <w:szCs w:val="24"/>
        </w:rPr>
        <w:t>5=4 г.</w:t>
      </w:r>
    </w:p>
    <w:p w:rsidR="00610D83" w:rsidRDefault="00610D83" w:rsidP="00610D83">
      <w:pPr>
        <w:shd w:val="clear" w:color="auto" w:fill="FFFFFF"/>
        <w:tabs>
          <w:tab w:val="left" w:pos="317"/>
        </w:tabs>
        <w:spacing w:line="413" w:lineRule="exact"/>
        <w:ind w:left="77"/>
      </w:pPr>
      <w:r>
        <w:rPr>
          <w:color w:val="000000"/>
          <w:sz w:val="24"/>
          <w:szCs w:val="24"/>
        </w:rPr>
        <w:t>6.</w:t>
      </w:r>
      <w:r>
        <w:rPr>
          <w:color w:val="000000"/>
          <w:sz w:val="24"/>
          <w:szCs w:val="24"/>
        </w:rPr>
        <w:tab/>
      </w:r>
      <w:r>
        <w:rPr>
          <w:color w:val="000000"/>
          <w:sz w:val="24"/>
          <w:szCs w:val="24"/>
          <w:lang w:val="de-DE"/>
        </w:rPr>
        <w:t xml:space="preserve">Teuerung   </w:t>
      </w:r>
      <w:r>
        <w:rPr>
          <w:color w:val="000000"/>
          <w:sz w:val="24"/>
          <w:szCs w:val="24"/>
        </w:rPr>
        <w:t>. Невыносимое положение масс.</w:t>
      </w:r>
    </w:p>
    <w:p w:rsidR="00610D83" w:rsidRDefault="00610D83" w:rsidP="00610D83">
      <w:pPr>
        <w:shd w:val="clear" w:color="auto" w:fill="FFFFFF"/>
        <w:spacing w:line="413" w:lineRule="exact"/>
        <w:ind w:left="946"/>
      </w:pPr>
      <w:r>
        <w:rPr>
          <w:color w:val="000000"/>
          <w:sz w:val="24"/>
          <w:szCs w:val="24"/>
        </w:rPr>
        <w:t xml:space="preserve">«Революционная массовая борьба» </w:t>
      </w:r>
      <w:r>
        <w:rPr>
          <w:color w:val="000000"/>
          <w:sz w:val="24"/>
          <w:szCs w:val="24"/>
          <w:lang w:val="de-DE"/>
        </w:rPr>
        <w:t xml:space="preserve">(Aarau) </w:t>
      </w:r>
      <w:r>
        <w:rPr>
          <w:color w:val="000000"/>
          <w:sz w:val="24"/>
          <w:szCs w:val="24"/>
        </w:rPr>
        <w:t xml:space="preserve">не на словах, не на бумаге только. </w:t>
      </w:r>
      <w:r>
        <w:rPr>
          <w:color w:val="000000"/>
          <w:sz w:val="24"/>
          <w:szCs w:val="24"/>
          <w:lang w:val="de-DE"/>
        </w:rPr>
        <w:t xml:space="preserve">((Skandalöse Bereicherung der Reichen    </w:t>
      </w:r>
      <w:r>
        <w:rPr>
          <w:color w:val="000000"/>
          <w:sz w:val="24"/>
          <w:szCs w:val="24"/>
        </w:rPr>
        <w:t>.))</w:t>
      </w:r>
    </w:p>
    <w:p w:rsidR="00610D83" w:rsidRDefault="00610D83" w:rsidP="00610D83">
      <w:pPr>
        <w:shd w:val="clear" w:color="auto" w:fill="FFFFFF"/>
        <w:tabs>
          <w:tab w:val="left" w:pos="317"/>
        </w:tabs>
        <w:spacing w:line="413" w:lineRule="exact"/>
        <w:ind w:left="77"/>
      </w:pPr>
      <w:r>
        <w:rPr>
          <w:color w:val="000000"/>
          <w:sz w:val="24"/>
          <w:szCs w:val="24"/>
        </w:rPr>
        <w:t>7.</w:t>
      </w:r>
      <w:r>
        <w:rPr>
          <w:color w:val="000000"/>
          <w:sz w:val="24"/>
          <w:szCs w:val="24"/>
        </w:rPr>
        <w:tab/>
      </w:r>
      <w:r>
        <w:rPr>
          <w:color w:val="000000"/>
          <w:spacing w:val="-1"/>
          <w:sz w:val="24"/>
          <w:szCs w:val="24"/>
        </w:rPr>
        <w:t xml:space="preserve">Финансовая реформа. </w:t>
      </w:r>
      <w:r>
        <w:rPr>
          <w:i/>
          <w:iCs/>
          <w:color w:val="000000"/>
          <w:spacing w:val="-1"/>
          <w:sz w:val="24"/>
          <w:szCs w:val="24"/>
        </w:rPr>
        <w:t xml:space="preserve">Никаких </w:t>
      </w:r>
      <w:r>
        <w:rPr>
          <w:color w:val="000000"/>
          <w:spacing w:val="-1"/>
          <w:sz w:val="24"/>
          <w:szCs w:val="24"/>
        </w:rPr>
        <w:t>косвенных налогов ни в коем случае.</w:t>
      </w:r>
    </w:p>
    <w:p w:rsidR="00610D83" w:rsidRDefault="00610D83" w:rsidP="00610D83">
      <w:pPr>
        <w:shd w:val="clear" w:color="auto" w:fill="FFFFFF"/>
        <w:spacing w:line="413" w:lineRule="exact"/>
        <w:ind w:left="1339"/>
      </w:pPr>
      <w:r>
        <w:rPr>
          <w:color w:val="000000"/>
          <w:sz w:val="24"/>
          <w:szCs w:val="24"/>
        </w:rPr>
        <w:t xml:space="preserve">Отмена решения съездов </w:t>
      </w:r>
      <w:r>
        <w:rPr>
          <w:i/>
          <w:iCs/>
          <w:color w:val="000000"/>
          <w:sz w:val="24"/>
          <w:szCs w:val="24"/>
        </w:rPr>
        <w:t xml:space="preserve">вАагаи </w:t>
      </w:r>
      <w:r>
        <w:rPr>
          <w:color w:val="000000"/>
          <w:sz w:val="24"/>
          <w:szCs w:val="24"/>
        </w:rPr>
        <w:t xml:space="preserve">(1915) и </w:t>
      </w:r>
      <w:r>
        <w:rPr>
          <w:color w:val="000000"/>
          <w:sz w:val="24"/>
          <w:szCs w:val="24"/>
          <w:lang w:val="de-DE"/>
        </w:rPr>
        <w:t xml:space="preserve">Zürich </w:t>
      </w:r>
      <w:r>
        <w:rPr>
          <w:color w:val="000000"/>
          <w:sz w:val="24"/>
          <w:szCs w:val="24"/>
        </w:rPr>
        <w:t>(1916).</w:t>
      </w:r>
    </w:p>
    <w:p w:rsidR="00610D83" w:rsidRDefault="00610D83" w:rsidP="00610D83">
      <w:pPr>
        <w:numPr>
          <w:ilvl w:val="0"/>
          <w:numId w:val="34"/>
        </w:numPr>
        <w:shd w:val="clear" w:color="auto" w:fill="FFFFFF"/>
        <w:tabs>
          <w:tab w:val="left" w:pos="350"/>
        </w:tabs>
        <w:spacing w:line="413" w:lineRule="exact"/>
        <w:ind w:left="77"/>
        <w:rPr>
          <w:color w:val="000000"/>
          <w:sz w:val="24"/>
          <w:szCs w:val="24"/>
        </w:rPr>
      </w:pPr>
      <w:r>
        <w:rPr>
          <w:color w:val="000000"/>
          <w:sz w:val="24"/>
          <w:szCs w:val="24"/>
        </w:rPr>
        <w:t xml:space="preserve">Подоходный и поимущественный </w:t>
      </w:r>
      <w:r>
        <w:rPr>
          <w:color w:val="000000"/>
          <w:sz w:val="24"/>
          <w:szCs w:val="24"/>
          <w:lang w:val="de-DE"/>
        </w:rPr>
        <w:t>Bundessteuer</w:t>
      </w:r>
    </w:p>
    <w:p w:rsidR="00610D83" w:rsidRDefault="00610D83" w:rsidP="00610D83">
      <w:pPr>
        <w:numPr>
          <w:ilvl w:val="0"/>
          <w:numId w:val="35"/>
        </w:numPr>
        <w:shd w:val="clear" w:color="auto" w:fill="FFFFFF"/>
        <w:tabs>
          <w:tab w:val="left" w:pos="350"/>
        </w:tabs>
        <w:spacing w:line="413" w:lineRule="exact"/>
        <w:ind w:left="350" w:hanging="274"/>
        <w:rPr>
          <w:color w:val="000000"/>
          <w:sz w:val="24"/>
          <w:szCs w:val="24"/>
        </w:rPr>
      </w:pPr>
      <w:r>
        <w:rPr>
          <w:color w:val="000000"/>
          <w:sz w:val="24"/>
          <w:szCs w:val="24"/>
          <w:lang w:val="de-DE"/>
        </w:rPr>
        <w:t xml:space="preserve">Zwangsenteignung       </w:t>
      </w:r>
      <w:r>
        <w:rPr>
          <w:color w:val="000000"/>
          <w:sz w:val="24"/>
          <w:szCs w:val="24"/>
        </w:rPr>
        <w:t>земледельческих хозяйств, основанных на наемном труде,</w:t>
      </w:r>
      <w:r>
        <w:rPr>
          <w:color w:val="000000"/>
          <w:sz w:val="24"/>
          <w:szCs w:val="24"/>
        </w:rPr>
        <w:br/>
      </w:r>
      <w:r>
        <w:rPr>
          <w:color w:val="000000"/>
          <w:spacing w:val="5"/>
          <w:sz w:val="24"/>
          <w:szCs w:val="24"/>
        </w:rPr>
        <w:t>для повышения производительности сельского хозяйства и обеспечения бедных</w:t>
      </w:r>
      <w:r>
        <w:rPr>
          <w:color w:val="000000"/>
          <w:spacing w:val="5"/>
          <w:sz w:val="24"/>
          <w:szCs w:val="24"/>
        </w:rPr>
        <w:br/>
      </w:r>
      <w:r>
        <w:rPr>
          <w:color w:val="000000"/>
          <w:spacing w:val="-2"/>
          <w:sz w:val="24"/>
          <w:szCs w:val="24"/>
        </w:rPr>
        <w:t>дешевым хлебом.</w:t>
      </w:r>
    </w:p>
    <w:p w:rsidR="00610D83" w:rsidRDefault="00610D83" w:rsidP="00610D83">
      <w:pPr>
        <w:shd w:val="clear" w:color="auto" w:fill="FFFFFF"/>
        <w:ind w:left="6912"/>
      </w:pPr>
      <w:r>
        <w:rPr>
          <w:rFonts w:ascii="Arial" w:hAnsi="Arial" w:cs="Arial"/>
          <w:b/>
          <w:bCs/>
          <w:color w:val="000000"/>
          <w:sz w:val="24"/>
          <w:szCs w:val="24"/>
          <w:lang w:val="de-DE"/>
        </w:rPr>
        <w:t>j* j* j* j* j* j* j*</w:t>
      </w:r>
    </w:p>
    <w:p w:rsidR="00610D83" w:rsidRDefault="00610D83" w:rsidP="00610D83">
      <w:pPr>
        <w:framePr w:h="278" w:hRule="exact" w:hSpace="38" w:wrap="auto" w:vAnchor="text" w:hAnchor="text" w:x="3519" w:y="313"/>
        <w:shd w:val="clear" w:color="auto" w:fill="FFFFFF"/>
      </w:pPr>
      <w:r>
        <w:rPr>
          <w:rFonts w:ascii="Arial" w:hAnsi="Arial" w:cs="Arial"/>
          <w:b/>
          <w:bCs/>
          <w:color w:val="000000"/>
          <w:sz w:val="24"/>
          <w:szCs w:val="24"/>
        </w:rPr>
        <w:t>********</w:t>
      </w:r>
    </w:p>
    <w:p w:rsidR="00610D83" w:rsidRDefault="00610D83" w:rsidP="00610D83">
      <w:pPr>
        <w:numPr>
          <w:ilvl w:val="0"/>
          <w:numId w:val="36"/>
        </w:numPr>
        <w:shd w:val="clear" w:color="auto" w:fill="FFFFFF"/>
        <w:tabs>
          <w:tab w:val="left" w:pos="413"/>
        </w:tabs>
        <w:rPr>
          <w:color w:val="000000"/>
          <w:sz w:val="24"/>
          <w:szCs w:val="24"/>
        </w:rPr>
      </w:pPr>
      <w:r>
        <w:rPr>
          <w:color w:val="000000"/>
          <w:sz w:val="24"/>
          <w:szCs w:val="24"/>
        </w:rPr>
        <w:t xml:space="preserve">Немедленное и безусловное </w:t>
      </w:r>
      <w:r>
        <w:rPr>
          <w:color w:val="000000"/>
          <w:sz w:val="24"/>
          <w:szCs w:val="24"/>
          <w:lang w:val="de-DE"/>
        </w:rPr>
        <w:t xml:space="preserve">Zwangsenteignung </w:t>
      </w:r>
      <w:r>
        <w:rPr>
          <w:color w:val="000000"/>
          <w:sz w:val="24"/>
          <w:szCs w:val="24"/>
        </w:rPr>
        <w:t xml:space="preserve">всех </w:t>
      </w:r>
      <w:r>
        <w:rPr>
          <w:color w:val="000000"/>
          <w:sz w:val="24"/>
          <w:szCs w:val="24"/>
          <w:lang w:val="de-DE"/>
        </w:rPr>
        <w:t>Wasserkraft</w:t>
      </w:r>
    </w:p>
    <w:p w:rsidR="00610D83" w:rsidRDefault="00610D83" w:rsidP="00610D83">
      <w:pPr>
        <w:numPr>
          <w:ilvl w:val="0"/>
          <w:numId w:val="36"/>
        </w:numPr>
        <w:shd w:val="clear" w:color="auto" w:fill="FFFFFF"/>
        <w:tabs>
          <w:tab w:val="left" w:pos="413"/>
        </w:tabs>
        <w:spacing w:before="245"/>
        <w:rPr>
          <w:color w:val="000000"/>
          <w:sz w:val="24"/>
          <w:szCs w:val="24"/>
        </w:rPr>
      </w:pPr>
      <w:r>
        <w:rPr>
          <w:noProof/>
        </w:rPr>
        <mc:AlternateContent>
          <mc:Choice Requires="wps">
            <w:drawing>
              <wp:anchor distT="0" distB="0" distL="114300" distR="114300" simplePos="0" relativeHeight="251758592" behindDoc="0" locked="0" layoutInCell="0" allowOverlap="1">
                <wp:simplePos x="0" y="0"/>
                <wp:positionH relativeFrom="column">
                  <wp:posOffset>-42545</wp:posOffset>
                </wp:positionH>
                <wp:positionV relativeFrom="paragraph">
                  <wp:posOffset>82550</wp:posOffset>
                </wp:positionV>
                <wp:extent cx="5913120" cy="0"/>
                <wp:effectExtent l="33655" t="34925" r="34925" b="317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5pt" to="46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" o:allowincell="f" strokeweight="4.1pt"/>
            </w:pict>
          </mc:Fallback>
        </mc:AlternateContent>
      </w:r>
      <w:r>
        <w:rPr>
          <w:color w:val="000000"/>
          <w:sz w:val="24"/>
          <w:szCs w:val="24"/>
          <w:lang w:val="de-DE"/>
        </w:rPr>
        <w:t>Annullierung von Staatschulden</w:t>
      </w:r>
    </w:p>
    <w:p w:rsidR="00610D83" w:rsidRDefault="00610D83" w:rsidP="00610D83">
      <w:pPr>
        <w:shd w:val="clear" w:color="auto" w:fill="FFFFFF"/>
        <w:spacing w:before="4166" w:line="226" w:lineRule="exact"/>
        <w:ind w:left="264" w:right="5376"/>
      </w:pPr>
      <w:r>
        <w:rPr>
          <w:noProof/>
        </w:rPr>
        <mc:AlternateContent>
          <mc:Choice Requires="wps">
            <w:drawing>
              <wp:anchor distT="0" distB="0" distL="114300" distR="114300" simplePos="0" relativeHeight="251759616" behindDoc="0" locked="0" layoutInCell="0" allowOverlap="1">
                <wp:simplePos x="0" y="0"/>
                <wp:positionH relativeFrom="column">
                  <wp:posOffset>-42545</wp:posOffset>
                </wp:positionH>
                <wp:positionV relativeFrom="paragraph">
                  <wp:posOffset>97790</wp:posOffset>
                </wp:positionV>
                <wp:extent cx="5913120" cy="0"/>
                <wp:effectExtent l="24130" t="21590" r="25400" b="2603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7.7pt" to="462.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" o:allowincell="f" strokeweight="3.1pt"/>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column">
                  <wp:posOffset>-18415</wp:posOffset>
                </wp:positionH>
                <wp:positionV relativeFrom="paragraph">
                  <wp:posOffset>2578735</wp:posOffset>
                </wp:positionV>
                <wp:extent cx="1828800" cy="0"/>
                <wp:effectExtent l="10160" t="6985" r="8890" b="120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03.05pt" to="142.55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" o:allowincell="f" strokeweight=".7pt"/>
            </w:pict>
          </mc:Fallback>
        </mc:AlternateContent>
      </w:r>
      <w:r>
        <w:rPr>
          <w:color w:val="000000"/>
        </w:rPr>
        <w:t xml:space="preserve">— отказом от военной службы. </w:t>
      </w:r>
      <w:r>
        <w:rPr>
          <w:i/>
          <w:iCs/>
          <w:color w:val="000000"/>
        </w:rPr>
        <w:t xml:space="preserve">Ред. </w:t>
      </w:r>
      <w:r>
        <w:rPr>
          <w:color w:val="000000"/>
        </w:rPr>
        <w:t xml:space="preserve">— прибегнуть к насилию. </w:t>
      </w:r>
      <w:r>
        <w:rPr>
          <w:i/>
          <w:iCs/>
          <w:color w:val="000000"/>
        </w:rPr>
        <w:t xml:space="preserve">Ред. </w:t>
      </w:r>
      <w:r>
        <w:rPr>
          <w:color w:val="000000"/>
        </w:rPr>
        <w:t xml:space="preserve">*** — Дороговизна. </w:t>
      </w:r>
      <w:r>
        <w:rPr>
          <w:i/>
          <w:iCs/>
          <w:color w:val="000000"/>
        </w:rPr>
        <w:t>Ред.</w:t>
      </w:r>
    </w:p>
    <w:p w:rsidR="00610D83" w:rsidRDefault="00610D83" w:rsidP="00610D83">
      <w:pPr>
        <w:shd w:val="clear" w:color="auto" w:fill="FFFFFF"/>
        <w:spacing w:before="5" w:line="226" w:lineRule="exact"/>
        <w:ind w:left="629" w:right="3072"/>
      </w:pPr>
      <w:r>
        <w:rPr>
          <w:color w:val="000000"/>
        </w:rPr>
        <w:t xml:space="preserve">— Скандальное обогащение богатых. </w:t>
      </w:r>
      <w:r>
        <w:rPr>
          <w:i/>
          <w:iCs/>
          <w:color w:val="000000"/>
        </w:rPr>
        <w:t xml:space="preserve">Ред. </w:t>
      </w:r>
      <w:r>
        <w:rPr>
          <w:color w:val="000000"/>
        </w:rPr>
        <w:t xml:space="preserve">— Общесоюзный налог. </w:t>
      </w:r>
      <w:r>
        <w:rPr>
          <w:i/>
          <w:iCs/>
          <w:color w:val="000000"/>
        </w:rPr>
        <w:t xml:space="preserve">Ред. </w:t>
      </w:r>
      <w:r>
        <w:rPr>
          <w:color w:val="000000"/>
        </w:rPr>
        <w:t xml:space="preserve">— Принудительное отчуждение. </w:t>
      </w:r>
      <w:r>
        <w:rPr>
          <w:i/>
          <w:iCs/>
          <w:color w:val="000000"/>
        </w:rPr>
        <w:t xml:space="preserve">Ред. </w:t>
      </w:r>
      <w:r>
        <w:rPr>
          <w:color w:val="000000"/>
        </w:rPr>
        <w:t xml:space="preserve">— Принудительное отчуждение всех водных средств. </w:t>
      </w:r>
      <w:r>
        <w:rPr>
          <w:i/>
          <w:iCs/>
          <w:color w:val="000000"/>
        </w:rPr>
        <w:t xml:space="preserve">Ред. </w:t>
      </w:r>
      <w:r>
        <w:rPr>
          <w:color w:val="000000"/>
        </w:rPr>
        <w:t xml:space="preserve">— Аннулирование государственных долгов. </w:t>
      </w:r>
      <w:r>
        <w:rPr>
          <w:i/>
          <w:iCs/>
          <w:color w:val="000000"/>
        </w:rPr>
        <w:t>Ред.</w:t>
      </w:r>
    </w:p>
    <w:p w:rsidR="00610D83" w:rsidRDefault="00610D83" w:rsidP="00610D83">
      <w:pPr>
        <w:shd w:val="clear" w:color="auto" w:fill="FFFFFF"/>
        <w:spacing w:before="5" w:line="226" w:lineRule="exact"/>
        <w:ind w:left="629" w:right="3072"/>
        <w:sectPr w:rsidR="00610D83">
          <w:type w:val="continuous"/>
          <w:pgSz w:w="11909" w:h="16834"/>
          <w:pgMar w:top="1205" w:right="1419" w:bottom="360" w:left="1452" w:header="720" w:footer="720" w:gutter="0"/>
          <w:cols w:space="60"/>
          <w:noEndnote/>
        </w:sectPr>
      </w:pPr>
    </w:p>
    <w:p w:rsidR="00610D83" w:rsidRDefault="00610D83" w:rsidP="00610D83">
      <w:pPr>
        <w:shd w:val="clear" w:color="auto" w:fill="FFFFFF"/>
        <w:spacing w:before="19"/>
      </w:pPr>
      <w:r>
        <w:rPr>
          <w:color w:val="000000"/>
        </w:rPr>
        <w:lastRenderedPageBreak/>
        <w:t>378</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193" w:right="5336" w:bottom="360" w:left="1432" w:header="720" w:footer="720" w:gutter="0"/>
          <w:cols w:num="2" w:space="720" w:equalWidth="0">
            <w:col w:w="720" w:space="2861"/>
            <w:col w:w="1560"/>
          </w:cols>
          <w:noEndnote/>
        </w:sectPr>
      </w:pPr>
    </w:p>
    <w:p w:rsidR="00610D83" w:rsidRDefault="00610D83" w:rsidP="00610D83">
      <w:pPr>
        <w:shd w:val="clear" w:color="auto" w:fill="FFFFFF"/>
        <w:spacing w:before="648" w:line="413" w:lineRule="exact"/>
        <w:ind w:left="77"/>
      </w:pPr>
      <w:r>
        <w:rPr>
          <w:noProof/>
        </w:rPr>
        <w:lastRenderedPageBreak/>
        <mc:AlternateContent>
          <mc:Choice Requires="wps">
            <w:drawing>
              <wp:anchor distT="0" distB="0" distL="114300" distR="114300" simplePos="0" relativeHeight="251761664" behindDoc="0" locked="0" layoutInCell="0" allowOverlap="1">
                <wp:simplePos x="0" y="0"/>
                <wp:positionH relativeFrom="margin">
                  <wp:posOffset>-109855</wp:posOffset>
                </wp:positionH>
                <wp:positionV relativeFrom="paragraph">
                  <wp:posOffset>3733800</wp:posOffset>
                </wp:positionV>
                <wp:extent cx="0" cy="1170305"/>
                <wp:effectExtent l="13970" t="19050" r="14605"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30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65pt,294pt" to="-8.65pt,3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" o:allowincell="f" strokeweight="1.7pt">
                <w10:wrap anchorx="margin"/>
              </v:line>
            </w:pict>
          </mc:Fallback>
        </mc:AlternateContent>
      </w:r>
      <w:r>
        <w:rPr>
          <w:noProof/>
        </w:rPr>
        <mc:AlternateContent>
          <mc:Choice Requires="wps">
            <w:drawing>
              <wp:anchor distT="0" distB="0" distL="114300" distR="114300" simplePos="0" relativeHeight="251762688" behindDoc="0" locked="0" layoutInCell="0" allowOverlap="1">
                <wp:simplePos x="0" y="0"/>
                <wp:positionH relativeFrom="margin">
                  <wp:posOffset>-73025</wp:posOffset>
                </wp:positionH>
                <wp:positionV relativeFrom="paragraph">
                  <wp:posOffset>3776345</wp:posOffset>
                </wp:positionV>
                <wp:extent cx="0" cy="1090930"/>
                <wp:effectExtent l="12700" t="13970" r="15875"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93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5pt,297.35pt" to="-5.75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" o:allowincell="f" strokeweight="1.7pt">
                <w10:wrap anchorx="margin"/>
              </v:line>
            </w:pict>
          </mc:Fallback>
        </mc:AlternateContent>
      </w:r>
      <w:r>
        <w:rPr>
          <w:color w:val="000000"/>
          <w:sz w:val="24"/>
          <w:szCs w:val="24"/>
        </w:rPr>
        <w:t>12. Расширение работы на массы, т. е. на большинство</w:t>
      </w:r>
    </w:p>
    <w:p w:rsidR="00610D83" w:rsidRDefault="00610D83" w:rsidP="00610D83">
      <w:pPr>
        <w:shd w:val="clear" w:color="auto" w:fill="FFFFFF"/>
        <w:spacing w:line="413" w:lineRule="exact"/>
        <w:ind w:left="4008" w:right="461"/>
      </w:pPr>
      <w:r>
        <w:rPr>
          <w:color w:val="000000"/>
          <w:spacing w:val="8"/>
          <w:sz w:val="24"/>
          <w:szCs w:val="24"/>
        </w:rPr>
        <w:t>населения,  нуждающееся и бедст</w:t>
      </w:r>
      <w:r>
        <w:rPr>
          <w:color w:val="000000"/>
          <w:spacing w:val="8"/>
          <w:sz w:val="24"/>
          <w:szCs w:val="24"/>
        </w:rPr>
        <w:softHyphen/>
      </w:r>
      <w:r>
        <w:rPr>
          <w:color w:val="000000"/>
          <w:spacing w:val="-4"/>
          <w:sz w:val="24"/>
          <w:szCs w:val="24"/>
        </w:rPr>
        <w:t>вующее.</w:t>
      </w:r>
    </w:p>
    <w:p w:rsidR="00610D83" w:rsidRDefault="00610D83" w:rsidP="00610D83">
      <w:pPr>
        <w:shd w:val="clear" w:color="auto" w:fill="FFFFFF"/>
        <w:tabs>
          <w:tab w:val="left" w:leader="hyphen" w:pos="1229"/>
          <w:tab w:val="left" w:pos="3998"/>
        </w:tabs>
        <w:spacing w:line="413" w:lineRule="exact"/>
        <w:ind w:left="58"/>
      </w:pPr>
      <w:r>
        <w:rPr>
          <w:color w:val="000000"/>
          <w:sz w:val="24"/>
          <w:szCs w:val="24"/>
        </w:rPr>
        <w:t>13.</w:t>
      </w:r>
      <w:r>
        <w:rPr>
          <w:color w:val="000000"/>
          <w:sz w:val="24"/>
          <w:szCs w:val="24"/>
        </w:rPr>
        <w:tab/>
      </w:r>
      <w:r>
        <w:rPr>
          <w:color w:val="000000"/>
          <w:sz w:val="24"/>
          <w:szCs w:val="24"/>
        </w:rPr>
        <w:tab/>
      </w:r>
      <w:r>
        <w:rPr>
          <w:color w:val="000000"/>
          <w:spacing w:val="6"/>
          <w:sz w:val="24"/>
          <w:szCs w:val="24"/>
        </w:rPr>
        <w:t>на войско. Перед рекрутчиной и во</w:t>
      </w:r>
    </w:p>
    <w:p w:rsidR="00610D83" w:rsidRDefault="00610D83" w:rsidP="00610D83">
      <w:pPr>
        <w:shd w:val="clear" w:color="auto" w:fill="FFFFFF"/>
        <w:spacing w:line="413" w:lineRule="exact"/>
        <w:ind w:left="4008"/>
      </w:pPr>
      <w:r>
        <w:rPr>
          <w:color w:val="000000"/>
          <w:spacing w:val="-2"/>
          <w:sz w:val="24"/>
          <w:szCs w:val="24"/>
        </w:rPr>
        <w:t>время службы.</w:t>
      </w:r>
    </w:p>
    <w:p w:rsidR="00610D83" w:rsidRDefault="00610D83" w:rsidP="00610D83">
      <w:pPr>
        <w:shd w:val="clear" w:color="auto" w:fill="FFFFFF"/>
        <w:tabs>
          <w:tab w:val="left" w:leader="hyphen" w:pos="1229"/>
          <w:tab w:val="left" w:pos="4003"/>
        </w:tabs>
        <w:spacing w:line="413" w:lineRule="exact"/>
        <w:ind w:left="58"/>
      </w:pPr>
      <w:r>
        <w:rPr>
          <w:color w:val="000000"/>
          <w:sz w:val="24"/>
          <w:szCs w:val="24"/>
        </w:rPr>
        <w:t>14.</w:t>
      </w:r>
      <w:r>
        <w:rPr>
          <w:color w:val="000000"/>
          <w:sz w:val="24"/>
          <w:szCs w:val="24"/>
        </w:rPr>
        <w:tab/>
      </w:r>
      <w:r>
        <w:rPr>
          <w:color w:val="000000"/>
          <w:sz w:val="24"/>
          <w:szCs w:val="24"/>
        </w:rPr>
        <w:tab/>
      </w:r>
      <w:r>
        <w:rPr>
          <w:color w:val="000000"/>
          <w:spacing w:val="6"/>
          <w:sz w:val="24"/>
          <w:szCs w:val="24"/>
        </w:rPr>
        <w:t>на сельских рабочих и бедных кре-</w:t>
      </w:r>
    </w:p>
    <w:p w:rsidR="00610D83" w:rsidRDefault="00610D83" w:rsidP="00610D83">
      <w:pPr>
        <w:shd w:val="clear" w:color="auto" w:fill="FFFFFF"/>
        <w:spacing w:line="413" w:lineRule="exact"/>
        <w:ind w:right="19"/>
        <w:jc w:val="center"/>
      </w:pPr>
      <w:r>
        <w:rPr>
          <w:color w:val="000000"/>
          <w:spacing w:val="-6"/>
          <w:sz w:val="24"/>
          <w:szCs w:val="24"/>
        </w:rPr>
        <w:t>стьян.</w:t>
      </w:r>
    </w:p>
    <w:p w:rsidR="00610D83" w:rsidRDefault="00610D83" w:rsidP="00610D83">
      <w:pPr>
        <w:shd w:val="clear" w:color="auto" w:fill="FFFFFF"/>
        <w:tabs>
          <w:tab w:val="left" w:leader="hyphen" w:pos="1229"/>
          <w:tab w:val="left" w:pos="4008"/>
        </w:tabs>
        <w:spacing w:line="413" w:lineRule="exact"/>
        <w:ind w:left="58"/>
      </w:pPr>
      <w:r>
        <w:rPr>
          <w:color w:val="000000"/>
          <w:sz w:val="24"/>
          <w:szCs w:val="24"/>
        </w:rPr>
        <w:t>15.</w:t>
      </w:r>
      <w:r>
        <w:rPr>
          <w:color w:val="000000"/>
          <w:sz w:val="24"/>
          <w:szCs w:val="24"/>
        </w:rPr>
        <w:tab/>
      </w:r>
      <w:r>
        <w:rPr>
          <w:color w:val="000000"/>
          <w:sz w:val="24"/>
          <w:szCs w:val="24"/>
        </w:rPr>
        <w:tab/>
      </w:r>
      <w:r>
        <w:rPr>
          <w:color w:val="000000"/>
          <w:spacing w:val="9"/>
          <w:sz w:val="24"/>
          <w:szCs w:val="24"/>
        </w:rPr>
        <w:t>на   союзы   рабочих   всех   видов</w:t>
      </w:r>
    </w:p>
    <w:p w:rsidR="00610D83" w:rsidRDefault="00610D83" w:rsidP="00610D83">
      <w:pPr>
        <w:shd w:val="clear" w:color="auto" w:fill="FFFFFF"/>
        <w:spacing w:before="5" w:line="413" w:lineRule="exact"/>
        <w:ind w:left="4008"/>
      </w:pPr>
      <w:r>
        <w:rPr>
          <w:color w:val="000000"/>
          <w:sz w:val="24"/>
          <w:szCs w:val="24"/>
          <w:lang w:val="de-DE"/>
        </w:rPr>
        <w:t xml:space="preserve">(Arbeitertage </w:t>
      </w:r>
      <w:r>
        <w:rPr>
          <w:color w:val="000000"/>
          <w:sz w:val="24"/>
          <w:szCs w:val="24"/>
        </w:rPr>
        <w:t>) [«снять с постов»]</w:t>
      </w:r>
    </w:p>
    <w:p w:rsidR="00610D83" w:rsidRDefault="00610D83" w:rsidP="00610D83">
      <w:pPr>
        <w:shd w:val="clear" w:color="auto" w:fill="FFFFFF"/>
        <w:tabs>
          <w:tab w:val="left" w:pos="480"/>
        </w:tabs>
        <w:spacing w:before="110" w:line="413" w:lineRule="exact"/>
        <w:ind w:left="62"/>
      </w:pPr>
      <w:r>
        <w:rPr>
          <w:color w:val="000000"/>
          <w:sz w:val="24"/>
          <w:szCs w:val="24"/>
        </w:rPr>
        <w:t>16.</w:t>
      </w:r>
      <w:r>
        <w:rPr>
          <w:color w:val="000000"/>
          <w:sz w:val="24"/>
          <w:szCs w:val="24"/>
        </w:rPr>
        <w:tab/>
        <w:t xml:space="preserve">— </w:t>
      </w:r>
      <w:r>
        <w:rPr>
          <w:color w:val="000000"/>
          <w:sz w:val="24"/>
          <w:szCs w:val="24"/>
          <w:lang w:val="de-DE"/>
        </w:rPr>
        <w:t xml:space="preserve">Flugblätter </w:t>
      </w:r>
      <w:r>
        <w:rPr>
          <w:color w:val="000000"/>
          <w:sz w:val="24"/>
          <w:szCs w:val="24"/>
        </w:rPr>
        <w:t xml:space="preserve">для этой массы и </w:t>
      </w:r>
      <w:r>
        <w:rPr>
          <w:color w:val="000000"/>
          <w:sz w:val="24"/>
          <w:szCs w:val="24"/>
          <w:lang w:val="de-DE"/>
        </w:rPr>
        <w:t xml:space="preserve">Wettbewerb </w:t>
      </w:r>
      <w:r>
        <w:rPr>
          <w:color w:val="000000"/>
          <w:sz w:val="24"/>
          <w:szCs w:val="24"/>
        </w:rPr>
        <w:t xml:space="preserve">секций и </w:t>
      </w:r>
      <w:r>
        <w:rPr>
          <w:color w:val="000000"/>
          <w:sz w:val="24"/>
          <w:szCs w:val="24"/>
          <w:lang w:val="de-DE"/>
        </w:rPr>
        <w:t xml:space="preserve">Nationalräte </w:t>
      </w:r>
      <w:r>
        <w:rPr>
          <w:color w:val="000000"/>
          <w:sz w:val="24"/>
          <w:szCs w:val="24"/>
        </w:rPr>
        <w:t>.</w:t>
      </w:r>
    </w:p>
    <w:p w:rsidR="00610D83" w:rsidRDefault="00610D83" w:rsidP="00610D83">
      <w:pPr>
        <w:numPr>
          <w:ilvl w:val="0"/>
          <w:numId w:val="37"/>
        </w:numPr>
        <w:shd w:val="clear" w:color="auto" w:fill="FFFFFF"/>
        <w:tabs>
          <w:tab w:val="left" w:pos="418"/>
        </w:tabs>
        <w:spacing w:line="413" w:lineRule="exact"/>
        <w:ind w:left="62"/>
        <w:rPr>
          <w:color w:val="000000"/>
          <w:sz w:val="24"/>
          <w:szCs w:val="24"/>
        </w:rPr>
      </w:pPr>
      <w:r>
        <w:rPr>
          <w:color w:val="000000"/>
          <w:sz w:val="24"/>
          <w:szCs w:val="24"/>
          <w:lang w:val="de-DE"/>
        </w:rPr>
        <w:t xml:space="preserve">Zwangsenteignung </w:t>
      </w:r>
      <w:r>
        <w:rPr>
          <w:color w:val="000000"/>
          <w:sz w:val="24"/>
          <w:szCs w:val="24"/>
        </w:rPr>
        <w:t>фабрик и заводов.</w:t>
      </w:r>
    </w:p>
    <w:p w:rsidR="00610D83" w:rsidRDefault="00610D83" w:rsidP="00610D83">
      <w:pPr>
        <w:numPr>
          <w:ilvl w:val="0"/>
          <w:numId w:val="37"/>
        </w:numPr>
        <w:shd w:val="clear" w:color="auto" w:fill="FFFFFF"/>
        <w:tabs>
          <w:tab w:val="left" w:pos="418"/>
        </w:tabs>
        <w:spacing w:line="413" w:lineRule="exact"/>
        <w:ind w:left="62"/>
        <w:rPr>
          <w:color w:val="000000"/>
          <w:sz w:val="24"/>
          <w:szCs w:val="24"/>
        </w:rPr>
      </w:pPr>
      <w:r>
        <w:rPr>
          <w:color w:val="000000"/>
          <w:sz w:val="24"/>
          <w:szCs w:val="24"/>
          <w:lang w:val="de-DE"/>
        </w:rPr>
        <w:t xml:space="preserve">Maximum </w:t>
      </w:r>
      <w:r>
        <w:rPr>
          <w:color w:val="000000"/>
          <w:sz w:val="24"/>
          <w:szCs w:val="24"/>
        </w:rPr>
        <w:t xml:space="preserve">жалования </w:t>
      </w:r>
      <w:r>
        <w:rPr>
          <w:i/>
          <w:iCs/>
          <w:color w:val="000000"/>
          <w:sz w:val="24"/>
          <w:szCs w:val="24"/>
        </w:rPr>
        <w:t xml:space="preserve">60 0 0 и </w:t>
      </w:r>
      <w:r>
        <w:rPr>
          <w:color w:val="000000"/>
          <w:sz w:val="24"/>
          <w:szCs w:val="24"/>
        </w:rPr>
        <w:t>запрещение кумуляции.</w:t>
      </w:r>
    </w:p>
    <w:p w:rsidR="00610D83" w:rsidRDefault="00610D83" w:rsidP="00610D83">
      <w:pPr>
        <w:shd w:val="clear" w:color="auto" w:fill="FFFFFF"/>
        <w:spacing w:before="106" w:line="413" w:lineRule="exact"/>
        <w:ind w:left="58"/>
      </w:pPr>
      <w:r>
        <w:rPr>
          <w:noProof/>
        </w:rPr>
        <mc:AlternateContent>
          <mc:Choice Requires="wps">
            <w:drawing>
              <wp:anchor distT="0" distB="0" distL="114300" distR="114300" simplePos="0" relativeHeight="251763712" behindDoc="0" locked="0" layoutInCell="0" allowOverlap="1">
                <wp:simplePos x="0" y="0"/>
                <wp:positionH relativeFrom="column">
                  <wp:posOffset>-109855</wp:posOffset>
                </wp:positionH>
                <wp:positionV relativeFrom="paragraph">
                  <wp:posOffset>67310</wp:posOffset>
                </wp:positionV>
                <wp:extent cx="4913630" cy="0"/>
                <wp:effectExtent l="13970" t="10160" r="15875" b="889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36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5.3pt" to="378.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LYTwIAAFs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" o:allowincell="f" strokeweight="1.2pt"/>
            </w:pict>
          </mc:Fallback>
        </mc:AlternateContent>
      </w:r>
      <w:r>
        <w:rPr>
          <w:noProof/>
        </w:rPr>
        <mc:AlternateContent>
          <mc:Choice Requires="wps">
            <w:drawing>
              <wp:anchor distT="0" distB="0" distL="114300" distR="114300" simplePos="0" relativeHeight="251764736" behindDoc="0" locked="0" layoutInCell="0" allowOverlap="1">
                <wp:simplePos x="0" y="0"/>
                <wp:positionH relativeFrom="column">
                  <wp:posOffset>-73025</wp:posOffset>
                </wp:positionH>
                <wp:positionV relativeFrom="paragraph">
                  <wp:posOffset>103505</wp:posOffset>
                </wp:positionV>
                <wp:extent cx="4834255" cy="0"/>
                <wp:effectExtent l="12700" t="17780" r="10795"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25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8.15pt" to="374.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" o:allowincell="f" strokeweight="1.7pt"/>
            </w:pict>
          </mc:Fallback>
        </mc:AlternateContent>
      </w:r>
      <w:r>
        <w:rPr>
          <w:color w:val="000000"/>
          <w:sz w:val="24"/>
          <w:szCs w:val="24"/>
        </w:rPr>
        <w:t>19. Юношеские организации: свобода политических организаций;</w:t>
      </w:r>
    </w:p>
    <w:p w:rsidR="00610D83" w:rsidRDefault="00610D83" w:rsidP="00610D83">
      <w:pPr>
        <w:shd w:val="clear" w:color="auto" w:fill="FFFFFF"/>
        <w:tabs>
          <w:tab w:val="left" w:pos="5626"/>
        </w:tabs>
        <w:spacing w:before="5" w:line="413" w:lineRule="exact"/>
        <w:ind w:left="3394"/>
      </w:pPr>
      <w:r>
        <w:rPr>
          <w:color w:val="000000"/>
          <w:sz w:val="24"/>
          <w:szCs w:val="24"/>
        </w:rPr>
        <w:t>/Тподдержка</w:t>
      </w:r>
      <w:r>
        <w:rPr>
          <w:color w:val="000000"/>
          <w:sz w:val="24"/>
          <w:szCs w:val="24"/>
        </w:rPr>
        <w:tab/>
        <w:t>\\</w:t>
      </w:r>
    </w:p>
    <w:p w:rsidR="00610D83" w:rsidRDefault="00610D83" w:rsidP="00610D83">
      <w:pPr>
        <w:shd w:val="clear" w:color="auto" w:fill="FFFFFF"/>
        <w:spacing w:line="413" w:lineRule="exact"/>
        <w:ind w:left="3379" w:right="2650" w:firstLine="202"/>
      </w:pPr>
      <w:r>
        <w:rPr>
          <w:color w:val="000000"/>
          <w:spacing w:val="-1"/>
          <w:sz w:val="24"/>
          <w:szCs w:val="24"/>
        </w:rPr>
        <w:t xml:space="preserve">критика отсутствия </w:t>
      </w:r>
      <w:r>
        <w:rPr>
          <w:color w:val="000000"/>
          <w:sz w:val="24"/>
          <w:szCs w:val="24"/>
        </w:rPr>
        <w:t xml:space="preserve">\\ясной линии у них  </w:t>
      </w:r>
      <w:r>
        <w:rPr>
          <w:i/>
          <w:iCs/>
          <w:color w:val="000000"/>
          <w:sz w:val="24"/>
          <w:szCs w:val="24"/>
          <w:lang w:val="en-US"/>
        </w:rPr>
        <w:t>II</w:t>
      </w:r>
    </w:p>
    <w:p w:rsidR="00610D83" w:rsidRDefault="00610D83" w:rsidP="00610D83">
      <w:pPr>
        <w:numPr>
          <w:ilvl w:val="0"/>
          <w:numId w:val="38"/>
        </w:numPr>
        <w:shd w:val="clear" w:color="auto" w:fill="FFFFFF"/>
        <w:tabs>
          <w:tab w:val="left" w:pos="418"/>
        </w:tabs>
        <w:spacing w:before="226" w:line="413" w:lineRule="exact"/>
        <w:ind w:left="38"/>
        <w:rPr>
          <w:color w:val="000000"/>
          <w:sz w:val="24"/>
          <w:szCs w:val="24"/>
        </w:rPr>
      </w:pPr>
      <w:r>
        <w:rPr>
          <w:noProof/>
        </w:rPr>
        <mc:AlternateContent>
          <mc:Choice Requires="wps">
            <w:drawing>
              <wp:anchor distT="0" distB="0" distL="114300" distR="114300" simplePos="0" relativeHeight="251765760" behindDoc="0" locked="0" layoutInCell="0" allowOverlap="1">
                <wp:simplePos x="0" y="0"/>
                <wp:positionH relativeFrom="column">
                  <wp:posOffset>-73025</wp:posOffset>
                </wp:positionH>
                <wp:positionV relativeFrom="paragraph">
                  <wp:posOffset>79375</wp:posOffset>
                </wp:positionV>
                <wp:extent cx="4834255" cy="0"/>
                <wp:effectExtent l="12700" t="12700" r="10795" b="1587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2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25pt" to="374.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WgUAIAAFsEAAAOAAAAZHJzL2Uyb0RvYy54bWysVM1uEzEQviPxDpbv6e6mm5C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" o:allowincell="f" strokeweight="1.2pt"/>
            </w:pict>
          </mc:Fallback>
        </mc:AlternateContent>
      </w:r>
      <w:r>
        <w:rPr>
          <w:noProof/>
        </w:rPr>
        <mc:AlternateContent>
          <mc:Choice Requires="wps">
            <w:drawing>
              <wp:anchor distT="0" distB="0" distL="114300" distR="114300" simplePos="0" relativeHeight="251766784" behindDoc="0" locked="0" layoutInCell="0" allowOverlap="1">
                <wp:simplePos x="0" y="0"/>
                <wp:positionH relativeFrom="column">
                  <wp:posOffset>-109855</wp:posOffset>
                </wp:positionH>
                <wp:positionV relativeFrom="paragraph">
                  <wp:posOffset>115570</wp:posOffset>
                </wp:positionV>
                <wp:extent cx="4913630" cy="0"/>
                <wp:effectExtent l="13970" t="10795" r="15875" b="1778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36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9.1pt" to="378.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hUAIAAFs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" o:allowincell="f" strokeweight="1.7pt"/>
            </w:pict>
          </mc:Fallback>
        </mc:AlternateContent>
      </w:r>
      <w:r>
        <w:rPr>
          <w:color w:val="000000"/>
          <w:spacing w:val="-1"/>
          <w:sz w:val="24"/>
          <w:szCs w:val="24"/>
        </w:rPr>
        <w:t>Оба направления внутри партии по всей линии.</w:t>
      </w:r>
    </w:p>
    <w:p w:rsidR="00610D83" w:rsidRDefault="00610D83" w:rsidP="00610D83">
      <w:pPr>
        <w:numPr>
          <w:ilvl w:val="0"/>
          <w:numId w:val="38"/>
        </w:numPr>
        <w:shd w:val="clear" w:color="auto" w:fill="FFFFFF"/>
        <w:tabs>
          <w:tab w:val="left" w:pos="418"/>
        </w:tabs>
        <w:spacing w:line="413" w:lineRule="exact"/>
        <w:ind w:left="38"/>
        <w:rPr>
          <w:color w:val="000000"/>
          <w:sz w:val="24"/>
          <w:szCs w:val="24"/>
        </w:rPr>
      </w:pPr>
      <w:r>
        <w:rPr>
          <w:color w:val="000000"/>
          <w:sz w:val="24"/>
          <w:szCs w:val="24"/>
        </w:rPr>
        <w:t xml:space="preserve">Принципиальная борьба с </w:t>
      </w:r>
      <w:r>
        <w:rPr>
          <w:color w:val="000000"/>
          <w:sz w:val="24"/>
          <w:szCs w:val="24"/>
          <w:lang w:val="de-DE"/>
        </w:rPr>
        <w:t>Grütli-Verein.</w:t>
      </w:r>
    </w:p>
    <w:p w:rsidR="00610D83" w:rsidRDefault="00610D83" w:rsidP="00610D83">
      <w:pPr>
        <w:numPr>
          <w:ilvl w:val="0"/>
          <w:numId w:val="39"/>
        </w:numPr>
        <w:shd w:val="clear" w:color="auto" w:fill="FFFFFF"/>
        <w:tabs>
          <w:tab w:val="left" w:pos="418"/>
        </w:tabs>
        <w:spacing w:line="413" w:lineRule="exact"/>
        <w:ind w:left="418" w:hanging="379"/>
        <w:rPr>
          <w:color w:val="000000"/>
          <w:sz w:val="24"/>
          <w:szCs w:val="24"/>
        </w:rPr>
      </w:pPr>
      <w:r>
        <w:rPr>
          <w:i/>
          <w:iCs/>
          <w:color w:val="000000"/>
          <w:sz w:val="24"/>
          <w:szCs w:val="24"/>
          <w:lang w:val="fr-FR"/>
        </w:rPr>
        <w:t xml:space="preserve">BbiôopbiBNationalrat </w:t>
      </w:r>
      <w:r>
        <w:rPr>
          <w:color w:val="000000"/>
          <w:sz w:val="24"/>
          <w:szCs w:val="24"/>
        </w:rPr>
        <w:t xml:space="preserve">1917 и на съезд П. 1917 и в </w:t>
      </w:r>
      <w:r>
        <w:rPr>
          <w:color w:val="000000"/>
          <w:sz w:val="24"/>
          <w:szCs w:val="24"/>
          <w:lang w:val="de-DE"/>
        </w:rPr>
        <w:t xml:space="preserve">Presskommission    </w:t>
      </w:r>
      <w:r>
        <w:rPr>
          <w:color w:val="000000"/>
          <w:sz w:val="24"/>
          <w:szCs w:val="24"/>
        </w:rPr>
        <w:t>и т. д.</w:t>
      </w:r>
      <w:r>
        <w:rPr>
          <w:color w:val="000000"/>
          <w:sz w:val="24"/>
          <w:szCs w:val="24"/>
        </w:rPr>
        <w:br/>
        <w:t xml:space="preserve">только по </w:t>
      </w:r>
      <w:r>
        <w:rPr>
          <w:i/>
          <w:iCs/>
          <w:color w:val="000000"/>
          <w:sz w:val="24"/>
          <w:szCs w:val="24"/>
        </w:rPr>
        <w:t>платформе.</w:t>
      </w:r>
    </w:p>
    <w:p w:rsidR="00610D83" w:rsidRDefault="00610D83" w:rsidP="00610D83">
      <w:pPr>
        <w:numPr>
          <w:ilvl w:val="0"/>
          <w:numId w:val="38"/>
        </w:numPr>
        <w:shd w:val="clear" w:color="auto" w:fill="FFFFFF"/>
        <w:tabs>
          <w:tab w:val="left" w:pos="418"/>
        </w:tabs>
        <w:spacing w:line="413" w:lineRule="exact"/>
        <w:ind w:left="38"/>
        <w:rPr>
          <w:color w:val="000000"/>
          <w:sz w:val="24"/>
          <w:szCs w:val="24"/>
        </w:rPr>
      </w:pPr>
      <w:r>
        <w:rPr>
          <w:color w:val="000000"/>
          <w:sz w:val="24"/>
          <w:szCs w:val="24"/>
        </w:rPr>
        <w:t xml:space="preserve">2 и 4 стр. </w:t>
      </w:r>
      <w:r>
        <w:rPr>
          <w:color w:val="000000"/>
          <w:sz w:val="24"/>
          <w:szCs w:val="24"/>
          <w:lang w:val="de-DE"/>
        </w:rPr>
        <w:t xml:space="preserve">Beilage     </w:t>
      </w:r>
      <w:r>
        <w:rPr>
          <w:color w:val="000000"/>
          <w:sz w:val="24"/>
          <w:szCs w:val="24"/>
        </w:rPr>
        <w:t>на 3-х языках.</w:t>
      </w:r>
    </w:p>
    <w:p w:rsidR="00610D83" w:rsidRDefault="00610D83" w:rsidP="00610D83">
      <w:pPr>
        <w:numPr>
          <w:ilvl w:val="0"/>
          <w:numId w:val="38"/>
        </w:numPr>
        <w:shd w:val="clear" w:color="auto" w:fill="FFFFFF"/>
        <w:tabs>
          <w:tab w:val="left" w:pos="418"/>
        </w:tabs>
        <w:spacing w:line="413" w:lineRule="exact"/>
        <w:ind w:left="38"/>
        <w:rPr>
          <w:color w:val="000000"/>
          <w:sz w:val="24"/>
          <w:szCs w:val="24"/>
        </w:rPr>
      </w:pPr>
      <w:r>
        <w:rPr>
          <w:color w:val="000000"/>
          <w:sz w:val="24"/>
          <w:szCs w:val="24"/>
          <w:lang w:val="de-DE"/>
        </w:rPr>
        <w:t>Zwangseinbürgerung</w:t>
      </w:r>
    </w:p>
    <w:p w:rsidR="00610D83" w:rsidRDefault="00610D83" w:rsidP="00610D83">
      <w:pPr>
        <w:shd w:val="clear" w:color="auto" w:fill="FFFFFF"/>
        <w:spacing w:before="2818" w:line="230" w:lineRule="exact"/>
        <w:ind w:left="283"/>
      </w:pPr>
      <w:r>
        <w:rPr>
          <w:noProof/>
        </w:rPr>
        <mc:AlternateContent>
          <mc:Choice Requires="wps">
            <w:drawing>
              <wp:anchor distT="0" distB="0" distL="114300" distR="114300" simplePos="0" relativeHeight="251767808" behindDoc="0" locked="0" layoutInCell="0" allowOverlap="1">
                <wp:simplePos x="0" y="0"/>
                <wp:positionH relativeFrom="column">
                  <wp:posOffset>-6350</wp:posOffset>
                </wp:positionH>
                <wp:positionV relativeFrom="paragraph">
                  <wp:posOffset>1728470</wp:posOffset>
                </wp:positionV>
                <wp:extent cx="1828800" cy="0"/>
                <wp:effectExtent l="12700" t="13970" r="6350" b="508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6.1pt" to="143.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" o:allowincell="f" strokeweight=".7pt"/>
            </w:pict>
          </mc:Fallback>
        </mc:AlternateContent>
      </w:r>
      <w:r>
        <w:rPr>
          <w:color w:val="000000"/>
        </w:rPr>
        <w:t xml:space="preserve">* — Рабочие съезды. </w:t>
      </w:r>
      <w:r>
        <w:rPr>
          <w:i/>
          <w:iCs/>
          <w:color w:val="000000"/>
        </w:rPr>
        <w:t>Ред.</w:t>
      </w:r>
    </w:p>
    <w:p w:rsidR="00610D83" w:rsidRDefault="00610D83" w:rsidP="00610D83">
      <w:pPr>
        <w:shd w:val="clear" w:color="auto" w:fill="FFFFFF"/>
        <w:spacing w:line="230" w:lineRule="exact"/>
        <w:ind w:left="518"/>
      </w:pPr>
      <w:r>
        <w:rPr>
          <w:color w:val="000000"/>
        </w:rPr>
        <w:t xml:space="preserve">— Летучие листки для этой массы и соревнование секций и членов Национального совета. </w:t>
      </w:r>
      <w:r>
        <w:rPr>
          <w:i/>
          <w:iCs/>
          <w:color w:val="000000"/>
        </w:rPr>
        <w:t xml:space="preserve">Ред. </w:t>
      </w:r>
      <w:r>
        <w:rPr>
          <w:color w:val="000000"/>
        </w:rPr>
        <w:t xml:space="preserve">— Комиссию печати. </w:t>
      </w:r>
      <w:r>
        <w:rPr>
          <w:i/>
          <w:iCs/>
          <w:color w:val="000000"/>
        </w:rPr>
        <w:t xml:space="preserve">Ред. </w:t>
      </w:r>
      <w:r>
        <w:rPr>
          <w:color w:val="000000"/>
        </w:rPr>
        <w:t xml:space="preserve">— Приложение. </w:t>
      </w:r>
      <w:r>
        <w:rPr>
          <w:i/>
          <w:iCs/>
          <w:color w:val="000000"/>
        </w:rPr>
        <w:t xml:space="preserve">Ред. </w:t>
      </w:r>
      <w:r>
        <w:rPr>
          <w:color w:val="000000"/>
        </w:rPr>
        <w:t xml:space="preserve">— Принудительное гражданское подданство. </w:t>
      </w:r>
      <w:r>
        <w:rPr>
          <w:i/>
          <w:iCs/>
          <w:color w:val="000000"/>
        </w:rPr>
        <w:t>Ред.</w:t>
      </w:r>
    </w:p>
    <w:p w:rsidR="00610D83" w:rsidRDefault="00610D83" w:rsidP="00610D83">
      <w:pPr>
        <w:shd w:val="clear" w:color="auto" w:fill="FFFFFF"/>
        <w:spacing w:line="230" w:lineRule="exact"/>
        <w:ind w:left="518"/>
        <w:sectPr w:rsidR="00610D83">
          <w:type w:val="continuous"/>
          <w:pgSz w:w="11909" w:h="16834"/>
          <w:pgMar w:top="1193" w:right="1856" w:bottom="360" w:left="1432" w:header="720" w:footer="720" w:gutter="0"/>
          <w:cols w:space="60"/>
          <w:noEndnote/>
        </w:sectPr>
      </w:pPr>
    </w:p>
    <w:p w:rsidR="00610D83" w:rsidRDefault="00610D83" w:rsidP="00610D83">
      <w:pPr>
        <w:shd w:val="clear" w:color="auto" w:fill="FFFFFF"/>
        <w:tabs>
          <w:tab w:val="left" w:leader="underscore" w:pos="8496"/>
        </w:tabs>
        <w:ind w:left="1517"/>
      </w:pPr>
      <w:r>
        <w:rPr>
          <w:color w:val="000000"/>
          <w:spacing w:val="-3"/>
          <w:u w:val="single"/>
        </w:rPr>
        <w:lastRenderedPageBreak/>
        <w:t>ПЛАН ТЕЗИСОВ «ЗАДАЧИ ЛЕВЫХ ЦИММЕРВ АЛЬ ЛИСТОВ...»</w:t>
      </w:r>
      <w:r>
        <w:rPr>
          <w:color w:val="000000"/>
          <w:u w:val="single"/>
        </w:rPr>
        <w:tab/>
      </w:r>
      <w:r>
        <w:rPr>
          <w:color w:val="000000"/>
        </w:rPr>
        <w:t>379</w:t>
      </w:r>
    </w:p>
    <w:p w:rsidR="00610D83" w:rsidRDefault="00610D83" w:rsidP="00610D83">
      <w:pPr>
        <w:shd w:val="clear" w:color="auto" w:fill="FFFFFF"/>
        <w:spacing w:before="758"/>
        <w:ind w:left="5"/>
      </w:pPr>
      <w:r>
        <w:rPr>
          <w:color w:val="000000"/>
          <w:sz w:val="24"/>
          <w:szCs w:val="24"/>
        </w:rPr>
        <w:t>25. Поддержка революции в соседних странах</w:t>
      </w:r>
    </w:p>
    <w:p w:rsidR="00610D83" w:rsidRDefault="00610D83" w:rsidP="00610D83">
      <w:pPr>
        <w:shd w:val="clear" w:color="auto" w:fill="FFFFFF"/>
        <w:spacing w:before="144" w:line="413" w:lineRule="exact"/>
        <w:ind w:left="3422"/>
      </w:pPr>
      <w:r>
        <w:rPr>
          <w:color w:val="000000"/>
          <w:sz w:val="24"/>
          <w:szCs w:val="24"/>
          <w:lang w:val="el-GR"/>
        </w:rPr>
        <w:t>α)</w:t>
      </w:r>
      <w:r>
        <w:rPr>
          <w:color w:val="000000"/>
          <w:sz w:val="24"/>
          <w:szCs w:val="24"/>
        </w:rPr>
        <w:t>3 направления</w:t>
      </w:r>
    </w:p>
    <w:p w:rsidR="00610D83" w:rsidRDefault="00610D83" w:rsidP="00610D83">
      <w:pPr>
        <w:shd w:val="clear" w:color="auto" w:fill="FFFFFF"/>
        <w:spacing w:line="413" w:lineRule="exact"/>
        <w:ind w:left="3437"/>
      </w:pPr>
      <w:r>
        <w:rPr>
          <w:color w:val="000000"/>
          <w:spacing w:val="6"/>
          <w:sz w:val="24"/>
          <w:szCs w:val="24"/>
          <w:lang w:val="el-GR"/>
        </w:rPr>
        <w:t>β)</w:t>
      </w:r>
      <w:r>
        <w:rPr>
          <w:color w:val="000000"/>
          <w:spacing w:val="6"/>
          <w:sz w:val="24"/>
          <w:szCs w:val="24"/>
        </w:rPr>
        <w:t>листки</w:t>
      </w:r>
    </w:p>
    <w:p w:rsidR="00610D83" w:rsidRDefault="00610D83" w:rsidP="00610D83">
      <w:pPr>
        <w:shd w:val="clear" w:color="auto" w:fill="FFFFFF"/>
        <w:spacing w:line="413" w:lineRule="exact"/>
        <w:ind w:left="3427"/>
      </w:pPr>
      <w:r>
        <w:rPr>
          <w:color w:val="000000"/>
          <w:spacing w:val="4"/>
          <w:sz w:val="24"/>
          <w:szCs w:val="24"/>
          <w:lang w:val="el-GR"/>
        </w:rPr>
        <w:t>γ)</w:t>
      </w:r>
      <w:r>
        <w:rPr>
          <w:color w:val="000000"/>
          <w:spacing w:val="4"/>
          <w:sz w:val="24"/>
          <w:szCs w:val="24"/>
        </w:rPr>
        <w:t>контрибуция</w:t>
      </w:r>
    </w:p>
    <w:p w:rsidR="00610D83" w:rsidRDefault="00610D83" w:rsidP="00610D83">
      <w:pPr>
        <w:numPr>
          <w:ilvl w:val="0"/>
          <w:numId w:val="40"/>
        </w:numPr>
        <w:shd w:val="clear" w:color="auto" w:fill="FFFFFF"/>
        <w:tabs>
          <w:tab w:val="left" w:pos="379"/>
        </w:tabs>
        <w:spacing w:line="413" w:lineRule="exact"/>
        <w:ind w:left="5"/>
        <w:rPr>
          <w:color w:val="000000"/>
          <w:sz w:val="24"/>
          <w:szCs w:val="24"/>
        </w:rPr>
      </w:pPr>
      <w:r>
        <w:rPr>
          <w:color w:val="000000"/>
          <w:sz w:val="24"/>
          <w:szCs w:val="24"/>
          <w:lang w:val="de-DE"/>
        </w:rPr>
        <w:t xml:space="preserve">Bruche/. </w:t>
      </w:r>
      <w:r>
        <w:rPr>
          <w:i/>
          <w:iCs/>
          <w:color w:val="000000"/>
          <w:sz w:val="24"/>
          <w:szCs w:val="24"/>
          <w:lang w:val="de-DE"/>
        </w:rPr>
        <w:t xml:space="preserve">S. </w:t>
      </w:r>
      <w:r>
        <w:rPr>
          <w:i/>
          <w:iCs/>
          <w:color w:val="000000"/>
          <w:sz w:val="24"/>
          <w:szCs w:val="24"/>
        </w:rPr>
        <w:t>В.*</w:t>
      </w:r>
    </w:p>
    <w:p w:rsidR="00610D83" w:rsidRDefault="00610D83" w:rsidP="00610D83">
      <w:pPr>
        <w:numPr>
          <w:ilvl w:val="0"/>
          <w:numId w:val="40"/>
        </w:numPr>
        <w:shd w:val="clear" w:color="auto" w:fill="FFFFFF"/>
        <w:tabs>
          <w:tab w:val="left" w:pos="379"/>
        </w:tabs>
        <w:spacing w:line="413" w:lineRule="exact"/>
        <w:ind w:left="5"/>
        <w:rPr>
          <w:color w:val="000000"/>
          <w:sz w:val="24"/>
          <w:szCs w:val="24"/>
        </w:rPr>
      </w:pPr>
      <w:r>
        <w:rPr>
          <w:color w:val="000000"/>
          <w:spacing w:val="-1"/>
          <w:sz w:val="24"/>
          <w:szCs w:val="24"/>
        </w:rPr>
        <w:t xml:space="preserve">Женщины </w:t>
      </w:r>
      <w:r>
        <w:rPr>
          <w:b/>
          <w:bCs/>
          <w:color w:val="000000"/>
          <w:spacing w:val="-1"/>
          <w:sz w:val="24"/>
          <w:szCs w:val="24"/>
        </w:rPr>
        <w:t xml:space="preserve">полное </w:t>
      </w:r>
      <w:r>
        <w:rPr>
          <w:color w:val="000000"/>
          <w:spacing w:val="-1"/>
          <w:sz w:val="24"/>
          <w:szCs w:val="24"/>
        </w:rPr>
        <w:t>равноправие.</w:t>
      </w:r>
    </w:p>
    <w:p w:rsidR="00610D83" w:rsidRDefault="00610D83" w:rsidP="00610D83">
      <w:pPr>
        <w:shd w:val="clear" w:color="auto" w:fill="FFFFFF"/>
        <w:tabs>
          <w:tab w:val="left" w:pos="442"/>
        </w:tabs>
        <w:spacing w:line="413" w:lineRule="exact"/>
        <w:ind w:left="5"/>
      </w:pPr>
      <w:r>
        <w:rPr>
          <w:color w:val="000000"/>
          <w:sz w:val="24"/>
          <w:szCs w:val="24"/>
        </w:rPr>
        <w:t>28.</w:t>
      </w:r>
      <w:r>
        <w:rPr>
          <w:color w:val="000000"/>
          <w:sz w:val="24"/>
          <w:szCs w:val="24"/>
        </w:rPr>
        <w:tab/>
      </w:r>
      <w:r>
        <w:rPr>
          <w:color w:val="000000"/>
          <w:spacing w:val="8"/>
          <w:sz w:val="24"/>
          <w:szCs w:val="24"/>
        </w:rPr>
        <w:t xml:space="preserve">Парламентскую и прочую борьбу использовать </w:t>
      </w:r>
      <w:r>
        <w:rPr>
          <w:b/>
          <w:bCs/>
          <w:i/>
          <w:iCs/>
          <w:color w:val="000000"/>
          <w:spacing w:val="8"/>
          <w:sz w:val="24"/>
          <w:szCs w:val="24"/>
        </w:rPr>
        <w:t xml:space="preserve">не </w:t>
      </w:r>
      <w:r>
        <w:rPr>
          <w:i/>
          <w:iCs/>
          <w:color w:val="000000"/>
          <w:spacing w:val="8"/>
          <w:sz w:val="24"/>
          <w:szCs w:val="24"/>
        </w:rPr>
        <w:t>реформистски.</w:t>
      </w:r>
    </w:p>
    <w:p w:rsidR="00610D83" w:rsidRDefault="00610D83" w:rsidP="00610D83">
      <w:pPr>
        <w:shd w:val="clear" w:color="auto" w:fill="FFFFFF"/>
        <w:tabs>
          <w:tab w:val="left" w:pos="355"/>
        </w:tabs>
        <w:spacing w:line="413" w:lineRule="exact"/>
        <w:ind w:left="355" w:hanging="341"/>
      </w:pPr>
      <w:r>
        <w:rPr>
          <w:color w:val="000000"/>
          <w:sz w:val="24"/>
          <w:szCs w:val="24"/>
        </w:rPr>
        <w:t>29.</w:t>
      </w:r>
      <w:r>
        <w:rPr>
          <w:color w:val="000000"/>
          <w:sz w:val="24"/>
          <w:szCs w:val="24"/>
        </w:rPr>
        <w:tab/>
      </w:r>
      <w:r>
        <w:rPr>
          <w:color w:val="000000"/>
          <w:spacing w:val="15"/>
          <w:sz w:val="24"/>
          <w:szCs w:val="24"/>
        </w:rPr>
        <w:t xml:space="preserve">Идти впереди других партий по пути </w:t>
      </w:r>
      <w:r>
        <w:rPr>
          <w:i/>
          <w:iCs/>
          <w:color w:val="000000"/>
          <w:spacing w:val="15"/>
          <w:sz w:val="24"/>
          <w:szCs w:val="24"/>
        </w:rPr>
        <w:t xml:space="preserve">Циммервалъдской левой, </w:t>
      </w:r>
      <w:r>
        <w:rPr>
          <w:color w:val="000000"/>
          <w:spacing w:val="15"/>
          <w:sz w:val="24"/>
          <w:szCs w:val="24"/>
        </w:rPr>
        <w:t>а не выжи</w:t>
      </w:r>
      <w:r>
        <w:rPr>
          <w:color w:val="000000"/>
          <w:spacing w:val="15"/>
          <w:sz w:val="24"/>
          <w:szCs w:val="24"/>
        </w:rPr>
        <w:softHyphen/>
      </w:r>
      <w:r>
        <w:rPr>
          <w:color w:val="000000"/>
          <w:spacing w:val="15"/>
          <w:sz w:val="24"/>
          <w:szCs w:val="24"/>
        </w:rPr>
        <w:br/>
      </w:r>
      <w:r>
        <w:rPr>
          <w:color w:val="000000"/>
          <w:spacing w:val="-6"/>
          <w:sz w:val="24"/>
          <w:szCs w:val="24"/>
        </w:rPr>
        <w:t>дать.</w:t>
      </w:r>
    </w:p>
    <w:p w:rsidR="00610D83" w:rsidRDefault="00610D83" w:rsidP="00610D83">
      <w:pPr>
        <w:shd w:val="clear" w:color="auto" w:fill="FFFFFF"/>
        <w:tabs>
          <w:tab w:val="left" w:pos="442"/>
        </w:tabs>
        <w:spacing w:line="413" w:lineRule="exact"/>
        <w:ind w:left="384" w:hanging="374"/>
      </w:pPr>
      <w:r>
        <w:rPr>
          <w:color w:val="000000"/>
          <w:sz w:val="24"/>
          <w:szCs w:val="24"/>
        </w:rPr>
        <w:t>30.</w:t>
      </w:r>
      <w:r>
        <w:rPr>
          <w:color w:val="000000"/>
          <w:sz w:val="24"/>
          <w:szCs w:val="24"/>
        </w:rPr>
        <w:tab/>
      </w:r>
      <w:r>
        <w:rPr>
          <w:color w:val="000000"/>
          <w:spacing w:val="-1"/>
          <w:sz w:val="24"/>
          <w:szCs w:val="24"/>
        </w:rPr>
        <w:t>Инициатива и референдум для пропаганды и подготовки социалистических преоб</w:t>
      </w:r>
      <w:r>
        <w:rPr>
          <w:color w:val="000000"/>
          <w:spacing w:val="-1"/>
          <w:sz w:val="24"/>
          <w:szCs w:val="24"/>
        </w:rPr>
        <w:softHyphen/>
      </w:r>
      <w:r>
        <w:rPr>
          <w:color w:val="000000"/>
          <w:spacing w:val="-1"/>
          <w:sz w:val="24"/>
          <w:szCs w:val="24"/>
        </w:rPr>
        <w:br/>
      </w:r>
      <w:r>
        <w:rPr>
          <w:color w:val="000000"/>
          <w:sz w:val="24"/>
          <w:szCs w:val="24"/>
        </w:rPr>
        <w:t>разований — не буржуазных реформ.</w:t>
      </w:r>
    </w:p>
    <w:p w:rsidR="00610D83" w:rsidRDefault="00610D83" w:rsidP="00610D83">
      <w:pPr>
        <w:shd w:val="clear" w:color="auto" w:fill="FFFFFF"/>
        <w:tabs>
          <w:tab w:val="left" w:pos="379"/>
        </w:tabs>
        <w:spacing w:line="413" w:lineRule="exact"/>
        <w:ind w:left="10"/>
      </w:pPr>
      <w:r>
        <w:rPr>
          <w:color w:val="000000"/>
          <w:sz w:val="24"/>
          <w:szCs w:val="24"/>
        </w:rPr>
        <w:t>31.</w:t>
      </w:r>
      <w:r>
        <w:rPr>
          <w:color w:val="000000"/>
          <w:sz w:val="24"/>
          <w:szCs w:val="24"/>
        </w:rPr>
        <w:tab/>
        <w:t>Решительная борьба с доводом о «непрактичности».</w:t>
      </w:r>
    </w:p>
    <w:p w:rsidR="00610D83" w:rsidRDefault="00610D83" w:rsidP="00610D83">
      <w:pPr>
        <w:shd w:val="clear" w:color="auto" w:fill="FFFFFF"/>
        <w:spacing w:before="638"/>
        <w:ind w:left="773"/>
      </w:pPr>
      <w:r>
        <w:rPr>
          <w:i/>
          <w:iCs/>
          <w:color w:val="000000"/>
          <w:sz w:val="18"/>
          <w:szCs w:val="18"/>
        </w:rPr>
        <w:t>Написано в конце октября 1916 г.</w:t>
      </w:r>
    </w:p>
    <w:p w:rsidR="00610D83" w:rsidRDefault="00610D83" w:rsidP="00610D83">
      <w:pPr>
        <w:shd w:val="clear" w:color="auto" w:fill="FFFFFF"/>
        <w:tabs>
          <w:tab w:val="left" w:pos="6000"/>
        </w:tabs>
        <w:spacing w:before="134" w:line="182" w:lineRule="exact"/>
        <w:ind w:left="1051" w:right="883" w:hanging="130"/>
      </w:pPr>
      <w:r>
        <w:rPr>
          <w:i/>
          <w:iCs/>
          <w:color w:val="000000"/>
          <w:sz w:val="18"/>
          <w:szCs w:val="18"/>
        </w:rPr>
        <w:t>Впервые напечатано в 1931 г.</w:t>
      </w:r>
      <w:r>
        <w:rPr>
          <w:i/>
          <w:iCs/>
          <w:color w:val="000000"/>
          <w:sz w:val="18"/>
          <w:szCs w:val="18"/>
        </w:rPr>
        <w:br/>
        <w:t xml:space="preserve">в Ленинском сборнике </w:t>
      </w:r>
      <w:r>
        <w:rPr>
          <w:i/>
          <w:iCs/>
          <w:color w:val="000000"/>
          <w:sz w:val="18"/>
          <w:szCs w:val="18"/>
          <w:lang w:val="en-US"/>
        </w:rPr>
        <w:t>XVII</w:t>
      </w:r>
      <w:r>
        <w:rPr>
          <w:i/>
          <w:iCs/>
          <w:color w:val="000000"/>
          <w:sz w:val="18"/>
          <w:szCs w:val="18"/>
          <w:lang w:val="en-US"/>
        </w:rPr>
        <w:tab/>
      </w:r>
      <w:r>
        <w:rPr>
          <w:i/>
          <w:iCs/>
          <w:color w:val="000000"/>
          <w:spacing w:val="-1"/>
          <w:sz w:val="18"/>
          <w:szCs w:val="18"/>
        </w:rPr>
        <w:t>Печатается по рукописи</w:t>
      </w:r>
    </w:p>
    <w:p w:rsidR="00610D83" w:rsidRDefault="00610D83" w:rsidP="00610D83">
      <w:pPr>
        <w:shd w:val="clear" w:color="auto" w:fill="FFFFFF"/>
        <w:spacing w:before="6614" w:line="230" w:lineRule="exact"/>
        <w:ind w:firstLine="408"/>
      </w:pPr>
      <w:r>
        <w:rPr>
          <w:noProof/>
        </w:rPr>
        <mc:AlternateContent>
          <mc:Choice Requires="wps">
            <w:drawing>
              <wp:anchor distT="0" distB="0" distL="114300" distR="114300" simplePos="0" relativeHeight="251768832" behindDoc="0" locked="0" layoutInCell="0" allowOverlap="1">
                <wp:simplePos x="0" y="0"/>
                <wp:positionH relativeFrom="column">
                  <wp:posOffset>2578735</wp:posOffset>
                </wp:positionH>
                <wp:positionV relativeFrom="paragraph">
                  <wp:posOffset>557530</wp:posOffset>
                </wp:positionV>
                <wp:extent cx="603250" cy="0"/>
                <wp:effectExtent l="6985" t="5080" r="8890" b="1397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43.9pt" to="250.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Ph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" o:allowincell="f" strokeweight=".7pt"/>
            </w:pict>
          </mc:Fallback>
        </mc:AlternateContent>
      </w:r>
      <w:r>
        <w:rPr>
          <w:noProof/>
        </w:rPr>
        <mc:AlternateContent>
          <mc:Choice Requires="wps">
            <w:drawing>
              <wp:anchor distT="0" distB="0" distL="114300" distR="114300" simplePos="0" relativeHeight="251769856" behindDoc="0" locked="0" layoutInCell="0" allowOverlap="1">
                <wp:simplePos x="0" y="0"/>
                <wp:positionH relativeFrom="column">
                  <wp:posOffset>0</wp:posOffset>
                </wp:positionH>
                <wp:positionV relativeFrom="paragraph">
                  <wp:posOffset>4136390</wp:posOffset>
                </wp:positionV>
                <wp:extent cx="1828800" cy="0"/>
                <wp:effectExtent l="9525" t="12065" r="9525" b="698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7pt" to="2in,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YA1BJ90AAAAIAQAADwAAAAAAAAAAAAAAAACoBAAAZHJzL2Rvd25yZXYueG1sUEsFBgAAAAAE&#10;AAQA8wAAALIFAAAAAA==&#10;" o:allowincell="f" strokeweight=".7pt"/>
            </w:pict>
          </mc:Fallback>
        </mc:AlternateContent>
      </w:r>
      <w:r>
        <w:rPr>
          <w:color w:val="000000"/>
        </w:rPr>
        <w:t xml:space="preserve">— </w:t>
      </w:r>
      <w:r>
        <w:rPr>
          <w:color w:val="000000"/>
          <w:lang w:val="de-DE"/>
        </w:rPr>
        <w:t xml:space="preserve">Bruch </w:t>
      </w:r>
      <w:r>
        <w:rPr>
          <w:color w:val="000000"/>
        </w:rPr>
        <w:t xml:space="preserve">с </w:t>
      </w:r>
      <w:r>
        <w:rPr>
          <w:color w:val="000000"/>
          <w:lang w:val="de-DE"/>
        </w:rPr>
        <w:t xml:space="preserve">Internationales Sozialistisches Bureau </w:t>
      </w:r>
      <w:r>
        <w:rPr>
          <w:color w:val="000000"/>
        </w:rPr>
        <w:t>— разрыв с Международным социалистическим бю</w:t>
      </w:r>
      <w:r>
        <w:rPr>
          <w:color w:val="000000"/>
        </w:rPr>
        <w:softHyphen/>
      </w:r>
      <w:r>
        <w:rPr>
          <w:color w:val="000000"/>
          <w:spacing w:val="-4"/>
        </w:rPr>
        <w:t xml:space="preserve">ро. </w:t>
      </w:r>
      <w:r>
        <w:rPr>
          <w:i/>
          <w:iCs/>
          <w:color w:val="000000"/>
          <w:spacing w:val="-4"/>
        </w:rPr>
        <w:t>Ред.</w:t>
      </w:r>
    </w:p>
    <w:p w:rsidR="00610D83" w:rsidRDefault="00610D83" w:rsidP="00610D83">
      <w:pPr>
        <w:shd w:val="clear" w:color="auto" w:fill="FFFFFF"/>
        <w:spacing w:before="6614" w:line="230" w:lineRule="exact"/>
        <w:ind w:firstLine="408"/>
        <w:sectPr w:rsidR="00610D83">
          <w:pgSz w:w="11909" w:h="16834"/>
          <w:pgMar w:top="1202" w:right="1419" w:bottom="360" w:left="1423" w:header="720" w:footer="720" w:gutter="0"/>
          <w:cols w:space="60"/>
          <w:noEndnote/>
        </w:sectPr>
      </w:pPr>
    </w:p>
    <w:p w:rsidR="00610D83" w:rsidRDefault="00610D83" w:rsidP="00610D83">
      <w:pPr>
        <w:shd w:val="clear" w:color="auto" w:fill="FFFFFF"/>
        <w:ind w:left="14"/>
      </w:pPr>
      <w:r>
        <w:rPr>
          <w:color w:val="000000"/>
        </w:rPr>
        <w:lastRenderedPageBreak/>
        <w:t>380</w:t>
      </w:r>
    </w:p>
    <w:p w:rsidR="00610D83" w:rsidRDefault="00610D83" w:rsidP="00610D83">
      <w:pPr>
        <w:shd w:val="clear" w:color="auto" w:fill="FFFFFF"/>
        <w:spacing w:before="3163" w:line="322" w:lineRule="exact"/>
        <w:ind w:left="1661" w:right="1666"/>
        <w:jc w:val="center"/>
      </w:pPr>
      <w:r>
        <w:rPr>
          <w:color w:val="000000"/>
          <w:spacing w:val="2"/>
          <w:sz w:val="30"/>
          <w:szCs w:val="30"/>
        </w:rPr>
        <w:t xml:space="preserve">ТЕЗИСЫ ОБ ОТНОШЕНИИ </w:t>
      </w:r>
      <w:r>
        <w:rPr>
          <w:color w:val="000000"/>
          <w:spacing w:val="-6"/>
          <w:sz w:val="30"/>
          <w:szCs w:val="30"/>
        </w:rPr>
        <w:t>ШВЕЙЦАРСКОЙ С.-Д. ПАРТИИ К ВОЙНЕ*</w:t>
      </w:r>
    </w:p>
    <w:p w:rsidR="00610D83" w:rsidRDefault="00610D83" w:rsidP="00610D83">
      <w:pPr>
        <w:shd w:val="clear" w:color="auto" w:fill="FFFFFF"/>
        <w:spacing w:before="235"/>
        <w:ind w:right="96"/>
        <w:jc w:val="center"/>
      </w:pPr>
      <w:r>
        <w:rPr>
          <w:i/>
          <w:iCs/>
          <w:color w:val="000000"/>
          <w:spacing w:val="77"/>
          <w:sz w:val="24"/>
          <w:szCs w:val="24"/>
        </w:rPr>
        <w:t>Практическая</w:t>
      </w:r>
      <w:r>
        <w:rPr>
          <w:i/>
          <w:iCs/>
          <w:color w:val="000000"/>
          <w:sz w:val="24"/>
          <w:szCs w:val="24"/>
        </w:rPr>
        <w:t xml:space="preserve">  </w:t>
      </w:r>
      <w:r>
        <w:rPr>
          <w:i/>
          <w:iCs/>
          <w:color w:val="000000"/>
          <w:spacing w:val="70"/>
          <w:sz w:val="24"/>
          <w:szCs w:val="24"/>
        </w:rPr>
        <w:t>часть</w:t>
      </w:r>
    </w:p>
    <w:p w:rsidR="00610D83" w:rsidRDefault="00610D83" w:rsidP="00610D83">
      <w:pPr>
        <w:numPr>
          <w:ilvl w:val="0"/>
          <w:numId w:val="41"/>
        </w:numPr>
        <w:shd w:val="clear" w:color="auto" w:fill="FFFFFF"/>
        <w:tabs>
          <w:tab w:val="left" w:pos="629"/>
        </w:tabs>
        <w:spacing w:before="264" w:line="413" w:lineRule="exact"/>
        <w:ind w:firstLine="298"/>
        <w:rPr>
          <w:color w:val="000000"/>
          <w:sz w:val="24"/>
          <w:szCs w:val="24"/>
        </w:rPr>
      </w:pPr>
      <w:r>
        <w:rPr>
          <w:color w:val="000000"/>
          <w:spacing w:val="1"/>
          <w:sz w:val="24"/>
          <w:szCs w:val="24"/>
        </w:rPr>
        <w:t>Полное отклонение защиты страны, как с военной точки зрения, так и с полити</w:t>
      </w:r>
      <w:r>
        <w:rPr>
          <w:color w:val="000000"/>
          <w:spacing w:val="1"/>
          <w:sz w:val="24"/>
          <w:szCs w:val="24"/>
        </w:rPr>
        <w:softHyphen/>
      </w:r>
      <w:r>
        <w:rPr>
          <w:color w:val="000000"/>
          <w:spacing w:val="1"/>
          <w:sz w:val="24"/>
          <w:szCs w:val="24"/>
        </w:rPr>
        <w:br/>
        <w:t>ческой, и беспощадное разоблачение буржуазной лжи, скрывающейся под этим лозун</w:t>
      </w:r>
      <w:r>
        <w:rPr>
          <w:color w:val="000000"/>
          <w:spacing w:val="1"/>
          <w:sz w:val="24"/>
          <w:szCs w:val="24"/>
        </w:rPr>
        <w:softHyphen/>
      </w:r>
      <w:r>
        <w:rPr>
          <w:color w:val="000000"/>
          <w:spacing w:val="1"/>
          <w:sz w:val="24"/>
          <w:szCs w:val="24"/>
        </w:rPr>
        <w:br/>
      </w:r>
      <w:r>
        <w:rPr>
          <w:color w:val="000000"/>
          <w:spacing w:val="-7"/>
          <w:sz w:val="24"/>
          <w:szCs w:val="24"/>
        </w:rPr>
        <w:t>гом.</w:t>
      </w:r>
    </w:p>
    <w:p w:rsidR="00610D83" w:rsidRDefault="00610D83" w:rsidP="00610D83">
      <w:pPr>
        <w:numPr>
          <w:ilvl w:val="0"/>
          <w:numId w:val="41"/>
        </w:numPr>
        <w:shd w:val="clear" w:color="auto" w:fill="FFFFFF"/>
        <w:tabs>
          <w:tab w:val="left" w:pos="629"/>
        </w:tabs>
        <w:spacing w:line="413" w:lineRule="exact"/>
        <w:ind w:firstLine="298"/>
        <w:rPr>
          <w:color w:val="000000"/>
          <w:sz w:val="24"/>
          <w:szCs w:val="24"/>
        </w:rPr>
      </w:pPr>
      <w:r>
        <w:rPr>
          <w:color w:val="000000"/>
          <w:spacing w:val="-1"/>
          <w:sz w:val="24"/>
          <w:szCs w:val="24"/>
        </w:rPr>
        <w:t>Безусловное отклонение всех военных кредитов и требований, как во время мира,</w:t>
      </w:r>
      <w:r>
        <w:rPr>
          <w:color w:val="000000"/>
          <w:spacing w:val="-1"/>
          <w:sz w:val="24"/>
          <w:szCs w:val="24"/>
        </w:rPr>
        <w:br/>
      </w:r>
      <w:r>
        <w:rPr>
          <w:color w:val="000000"/>
          <w:spacing w:val="1"/>
          <w:sz w:val="24"/>
          <w:szCs w:val="24"/>
        </w:rPr>
        <w:t>так и во время войны, притом с принципиальною мотивировкой. Обязать представите</w:t>
      </w:r>
      <w:r>
        <w:rPr>
          <w:color w:val="000000"/>
          <w:spacing w:val="1"/>
          <w:sz w:val="24"/>
          <w:szCs w:val="24"/>
        </w:rPr>
        <w:softHyphen/>
      </w:r>
      <w:r>
        <w:rPr>
          <w:color w:val="000000"/>
          <w:spacing w:val="1"/>
          <w:sz w:val="24"/>
          <w:szCs w:val="24"/>
        </w:rPr>
        <w:br/>
        <w:t>лей партии в парламенте, как и во всех других государственных учреждениях, сделать</w:t>
      </w:r>
      <w:r>
        <w:rPr>
          <w:color w:val="000000"/>
          <w:spacing w:val="1"/>
          <w:sz w:val="24"/>
          <w:szCs w:val="24"/>
        </w:rPr>
        <w:br/>
      </w:r>
      <w:r>
        <w:rPr>
          <w:color w:val="000000"/>
          <w:spacing w:val="-6"/>
          <w:sz w:val="24"/>
          <w:szCs w:val="24"/>
        </w:rPr>
        <w:t>это.</w:t>
      </w:r>
    </w:p>
    <w:p w:rsidR="00610D83" w:rsidRDefault="00610D83" w:rsidP="00610D83">
      <w:pPr>
        <w:numPr>
          <w:ilvl w:val="0"/>
          <w:numId w:val="41"/>
        </w:numPr>
        <w:shd w:val="clear" w:color="auto" w:fill="FFFFFF"/>
        <w:tabs>
          <w:tab w:val="left" w:pos="629"/>
        </w:tabs>
        <w:spacing w:line="413" w:lineRule="exact"/>
        <w:ind w:firstLine="298"/>
        <w:rPr>
          <w:color w:val="000000"/>
          <w:sz w:val="24"/>
          <w:szCs w:val="24"/>
        </w:rPr>
      </w:pPr>
      <w:r>
        <w:rPr>
          <w:color w:val="000000"/>
          <w:sz w:val="24"/>
          <w:szCs w:val="24"/>
        </w:rPr>
        <w:t>Борьба против всех военных учреждений, отклонение партией всех военных обя</w:t>
      </w:r>
      <w:r>
        <w:rPr>
          <w:color w:val="000000"/>
          <w:sz w:val="24"/>
          <w:szCs w:val="24"/>
        </w:rPr>
        <w:softHyphen/>
      </w:r>
      <w:r>
        <w:rPr>
          <w:color w:val="000000"/>
          <w:sz w:val="24"/>
          <w:szCs w:val="24"/>
        </w:rPr>
        <w:br/>
        <w:t>занностей буржуазного классового государства во всей пропаганде и агитации, именно</w:t>
      </w:r>
      <w:r>
        <w:rPr>
          <w:color w:val="000000"/>
          <w:sz w:val="24"/>
          <w:szCs w:val="24"/>
        </w:rPr>
        <w:br/>
        <w:t>— на первом плане практической деятельности.</w:t>
      </w:r>
    </w:p>
    <w:p w:rsidR="00610D83" w:rsidRDefault="00610D83" w:rsidP="00610D83">
      <w:pPr>
        <w:numPr>
          <w:ilvl w:val="0"/>
          <w:numId w:val="41"/>
        </w:numPr>
        <w:shd w:val="clear" w:color="auto" w:fill="FFFFFF"/>
        <w:tabs>
          <w:tab w:val="left" w:pos="629"/>
        </w:tabs>
        <w:spacing w:line="413" w:lineRule="exact"/>
        <w:ind w:firstLine="298"/>
        <w:rPr>
          <w:color w:val="000000"/>
          <w:sz w:val="24"/>
          <w:szCs w:val="24"/>
        </w:rPr>
      </w:pPr>
      <w:r>
        <w:rPr>
          <w:color w:val="000000"/>
          <w:spacing w:val="-1"/>
          <w:sz w:val="24"/>
          <w:szCs w:val="24"/>
        </w:rPr>
        <w:t>Систематический переход партии по всей линии к революционной борьбе и рево</w:t>
      </w:r>
      <w:r>
        <w:rPr>
          <w:color w:val="000000"/>
          <w:spacing w:val="-1"/>
          <w:sz w:val="24"/>
          <w:szCs w:val="24"/>
        </w:rPr>
        <w:softHyphen/>
      </w:r>
      <w:r>
        <w:rPr>
          <w:color w:val="000000"/>
          <w:spacing w:val="-1"/>
          <w:sz w:val="24"/>
          <w:szCs w:val="24"/>
        </w:rPr>
        <w:br/>
      </w:r>
      <w:r>
        <w:rPr>
          <w:color w:val="000000"/>
          <w:spacing w:val="1"/>
          <w:sz w:val="24"/>
          <w:szCs w:val="24"/>
        </w:rPr>
        <w:t>люционной тактике, вместо того, чтобы ограничиваться реформизмом в практической</w:t>
      </w:r>
      <w:r>
        <w:rPr>
          <w:color w:val="000000"/>
          <w:spacing w:val="1"/>
          <w:sz w:val="24"/>
          <w:szCs w:val="24"/>
        </w:rPr>
        <w:br/>
      </w:r>
      <w:r>
        <w:rPr>
          <w:color w:val="000000"/>
          <w:spacing w:val="-4"/>
          <w:sz w:val="24"/>
          <w:szCs w:val="24"/>
        </w:rPr>
        <w:t>работе.</w:t>
      </w:r>
    </w:p>
    <w:p w:rsidR="00610D83" w:rsidRDefault="00610D83" w:rsidP="00610D83">
      <w:pPr>
        <w:numPr>
          <w:ilvl w:val="0"/>
          <w:numId w:val="41"/>
        </w:numPr>
        <w:shd w:val="clear" w:color="auto" w:fill="FFFFFF"/>
        <w:tabs>
          <w:tab w:val="left" w:pos="629"/>
        </w:tabs>
        <w:spacing w:line="413" w:lineRule="exact"/>
        <w:ind w:firstLine="298"/>
        <w:rPr>
          <w:color w:val="000000"/>
          <w:sz w:val="24"/>
          <w:szCs w:val="24"/>
        </w:rPr>
      </w:pPr>
      <w:r>
        <w:rPr>
          <w:color w:val="000000"/>
          <w:spacing w:val="3"/>
          <w:sz w:val="24"/>
          <w:szCs w:val="24"/>
        </w:rPr>
        <w:t>Принять как образец единственно интернационалистической деятельности, ве</w:t>
      </w:r>
      <w:r>
        <w:rPr>
          <w:color w:val="000000"/>
          <w:spacing w:val="3"/>
          <w:sz w:val="24"/>
          <w:szCs w:val="24"/>
        </w:rPr>
        <w:softHyphen/>
      </w:r>
      <w:r>
        <w:rPr>
          <w:color w:val="000000"/>
          <w:spacing w:val="3"/>
          <w:sz w:val="24"/>
          <w:szCs w:val="24"/>
        </w:rPr>
        <w:br/>
      </w:r>
      <w:r>
        <w:rPr>
          <w:color w:val="000000"/>
          <w:spacing w:val="2"/>
          <w:sz w:val="24"/>
          <w:szCs w:val="24"/>
        </w:rPr>
        <w:t>дущей действительно борьбу против войны и всех войн, деятельность и работу Карла</w:t>
      </w:r>
      <w:r>
        <w:rPr>
          <w:color w:val="000000"/>
          <w:spacing w:val="2"/>
          <w:sz w:val="24"/>
          <w:szCs w:val="24"/>
        </w:rPr>
        <w:br/>
      </w:r>
      <w:r>
        <w:rPr>
          <w:color w:val="000000"/>
          <w:sz w:val="24"/>
          <w:szCs w:val="24"/>
        </w:rPr>
        <w:t>Либкнехта и всей группы «Спартак» в Германии и следовать их примеру.</w:t>
      </w:r>
    </w:p>
    <w:p w:rsidR="00610D83" w:rsidRDefault="00610D83" w:rsidP="00610D83">
      <w:pPr>
        <w:numPr>
          <w:ilvl w:val="0"/>
          <w:numId w:val="41"/>
        </w:numPr>
        <w:shd w:val="clear" w:color="auto" w:fill="FFFFFF"/>
        <w:tabs>
          <w:tab w:val="left" w:pos="629"/>
        </w:tabs>
        <w:spacing w:line="413" w:lineRule="exact"/>
        <w:ind w:firstLine="298"/>
        <w:rPr>
          <w:color w:val="000000"/>
          <w:sz w:val="24"/>
          <w:szCs w:val="24"/>
        </w:rPr>
      </w:pPr>
      <w:r>
        <w:rPr>
          <w:color w:val="000000"/>
          <w:sz w:val="24"/>
          <w:szCs w:val="24"/>
        </w:rPr>
        <w:t>Бороться средствами пропаганды, агитации и организационными против социал-</w:t>
      </w:r>
      <w:r>
        <w:rPr>
          <w:color w:val="000000"/>
          <w:sz w:val="24"/>
          <w:szCs w:val="24"/>
        </w:rPr>
        <w:br/>
        <w:t>патриотов (т. е. «защитников отечества») и реформистов (т. е. противни-</w:t>
      </w:r>
    </w:p>
    <w:p w:rsidR="00610D83" w:rsidRDefault="00610D83" w:rsidP="00610D83">
      <w:pPr>
        <w:shd w:val="clear" w:color="auto" w:fill="FFFFFF"/>
        <w:spacing w:before="1920"/>
        <w:ind w:left="413"/>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1155065</wp:posOffset>
                </wp:positionV>
                <wp:extent cx="1828800" cy="0"/>
                <wp:effectExtent l="12700" t="12065" r="6350" b="698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0.95pt" to="144.2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" o:allowincell="f" strokeweight=".7pt"/>
            </w:pict>
          </mc:Fallback>
        </mc:AlternateContent>
      </w:r>
      <w:r>
        <w:rPr>
          <w:color w:val="000000"/>
        </w:rPr>
        <w:t xml:space="preserve">См. настоящий том, стр. 209—211. </w:t>
      </w:r>
      <w:r>
        <w:rPr>
          <w:i/>
          <w:iCs/>
          <w:color w:val="000000"/>
        </w:rPr>
        <w:t>Ред.</w:t>
      </w:r>
    </w:p>
    <w:p w:rsidR="00610D83" w:rsidRDefault="00610D83" w:rsidP="00610D83">
      <w:pPr>
        <w:shd w:val="clear" w:color="auto" w:fill="FFFFFF"/>
        <w:spacing w:before="1920"/>
        <w:ind w:left="413"/>
        <w:sectPr w:rsidR="00610D83">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1229"/>
          <w:tab w:val="left" w:leader="underscore" w:pos="8501"/>
        </w:tabs>
      </w:pPr>
      <w:r>
        <w:lastRenderedPageBreak/>
        <w:tab/>
      </w:r>
      <w:r>
        <w:rPr>
          <w:color w:val="000000"/>
          <w:spacing w:val="-6"/>
          <w:u w:val="single"/>
        </w:rPr>
        <w:t>ТЕЗИСЫ ОБ ОТНОТТТЕНИИ ТТТВЕЙЦАРСКОЙ С.-Д. ПАРТИИ К ВОЙНЕ</w:t>
      </w:r>
      <w:r>
        <w:rPr>
          <w:color w:val="000000"/>
          <w:u w:val="single"/>
        </w:rPr>
        <w:tab/>
      </w:r>
      <w:r>
        <w:rPr>
          <w:color w:val="000000"/>
        </w:rPr>
        <w:t>381</w:t>
      </w:r>
    </w:p>
    <w:p w:rsidR="00610D83" w:rsidRDefault="00610D83" w:rsidP="00610D83">
      <w:pPr>
        <w:shd w:val="clear" w:color="auto" w:fill="FFFFFF"/>
        <w:spacing w:before="648" w:line="413" w:lineRule="exact"/>
        <w:ind w:left="5"/>
      </w:pPr>
      <w:r>
        <w:rPr>
          <w:color w:val="000000"/>
          <w:sz w:val="24"/>
          <w:szCs w:val="24"/>
        </w:rPr>
        <w:t>ков немедленного применения революционных средств борьбы) в швейцарской социа</w:t>
      </w:r>
      <w:r>
        <w:rPr>
          <w:color w:val="000000"/>
          <w:sz w:val="24"/>
          <w:szCs w:val="24"/>
        </w:rPr>
        <w:softHyphen/>
      </w:r>
      <w:r>
        <w:rPr>
          <w:color w:val="000000"/>
          <w:spacing w:val="-1"/>
          <w:sz w:val="24"/>
          <w:szCs w:val="24"/>
        </w:rPr>
        <w:t>листической партии.</w:t>
      </w:r>
    </w:p>
    <w:p w:rsidR="00610D83" w:rsidRDefault="00610D83" w:rsidP="00610D83">
      <w:pPr>
        <w:numPr>
          <w:ilvl w:val="0"/>
          <w:numId w:val="42"/>
        </w:numPr>
        <w:shd w:val="clear" w:color="auto" w:fill="FFFFFF"/>
        <w:tabs>
          <w:tab w:val="left" w:pos="634"/>
        </w:tabs>
        <w:spacing w:line="413" w:lineRule="exact"/>
        <w:ind w:firstLine="298"/>
        <w:rPr>
          <w:color w:val="000000"/>
          <w:sz w:val="24"/>
          <w:szCs w:val="24"/>
        </w:rPr>
      </w:pPr>
      <w:r>
        <w:rPr>
          <w:color w:val="000000"/>
          <w:sz w:val="24"/>
          <w:szCs w:val="24"/>
        </w:rPr>
        <w:t>Разъяснение массам того, что без полного изменения в строении партии и ее дея</w:t>
      </w:r>
      <w:r>
        <w:rPr>
          <w:color w:val="000000"/>
          <w:sz w:val="24"/>
          <w:szCs w:val="24"/>
        </w:rPr>
        <w:softHyphen/>
      </w:r>
      <w:r>
        <w:rPr>
          <w:color w:val="000000"/>
          <w:sz w:val="24"/>
          <w:szCs w:val="24"/>
        </w:rPr>
        <w:br/>
      </w:r>
      <w:r>
        <w:rPr>
          <w:color w:val="000000"/>
          <w:spacing w:val="6"/>
          <w:sz w:val="24"/>
          <w:szCs w:val="24"/>
        </w:rPr>
        <w:t>тельности, без овладения всеми постами в социалистически-политических, а также</w:t>
      </w:r>
      <w:r>
        <w:rPr>
          <w:color w:val="000000"/>
          <w:spacing w:val="6"/>
          <w:sz w:val="24"/>
          <w:szCs w:val="24"/>
        </w:rPr>
        <w:br/>
      </w:r>
      <w:r>
        <w:rPr>
          <w:color w:val="000000"/>
          <w:spacing w:val="3"/>
          <w:sz w:val="24"/>
          <w:szCs w:val="24"/>
        </w:rPr>
        <w:t>профессиональных, потребительских и всех других рабочих организациях решитель</w:t>
      </w:r>
      <w:r>
        <w:rPr>
          <w:color w:val="000000"/>
          <w:spacing w:val="3"/>
          <w:sz w:val="24"/>
          <w:szCs w:val="24"/>
        </w:rPr>
        <w:softHyphen/>
      </w:r>
      <w:r>
        <w:rPr>
          <w:color w:val="000000"/>
          <w:spacing w:val="3"/>
          <w:sz w:val="24"/>
          <w:szCs w:val="24"/>
        </w:rPr>
        <w:br/>
      </w:r>
      <w:r>
        <w:rPr>
          <w:color w:val="000000"/>
          <w:spacing w:val="5"/>
          <w:sz w:val="24"/>
          <w:szCs w:val="24"/>
        </w:rPr>
        <w:t>ными врагами социал-патриотизма и реформизма, всякие торжественные заявления</w:t>
      </w:r>
      <w:r>
        <w:rPr>
          <w:color w:val="000000"/>
          <w:spacing w:val="5"/>
          <w:sz w:val="24"/>
          <w:szCs w:val="24"/>
        </w:rPr>
        <w:br/>
      </w:r>
      <w:r>
        <w:rPr>
          <w:color w:val="000000"/>
          <w:spacing w:val="-1"/>
          <w:sz w:val="24"/>
          <w:szCs w:val="24"/>
        </w:rPr>
        <w:t>против милитаризма и войн неизбежно становятся простыми фразами.</w:t>
      </w:r>
    </w:p>
    <w:p w:rsidR="00610D83" w:rsidRDefault="00610D83" w:rsidP="00610D83">
      <w:pPr>
        <w:numPr>
          <w:ilvl w:val="0"/>
          <w:numId w:val="42"/>
        </w:numPr>
        <w:shd w:val="clear" w:color="auto" w:fill="FFFFFF"/>
        <w:tabs>
          <w:tab w:val="left" w:pos="634"/>
        </w:tabs>
        <w:spacing w:line="413" w:lineRule="exact"/>
        <w:ind w:firstLine="298"/>
        <w:rPr>
          <w:color w:val="000000"/>
          <w:sz w:val="24"/>
          <w:szCs w:val="24"/>
        </w:rPr>
      </w:pPr>
      <w:r>
        <w:rPr>
          <w:color w:val="000000"/>
          <w:spacing w:val="1"/>
          <w:sz w:val="24"/>
          <w:szCs w:val="24"/>
        </w:rPr>
        <w:t>Пропаганда и подготовка энергичнейшей революционной массовой борьбы (де</w:t>
      </w:r>
      <w:r>
        <w:rPr>
          <w:color w:val="000000"/>
          <w:spacing w:val="1"/>
          <w:sz w:val="24"/>
          <w:szCs w:val="24"/>
        </w:rPr>
        <w:softHyphen/>
      </w:r>
      <w:r>
        <w:rPr>
          <w:color w:val="000000"/>
          <w:spacing w:val="1"/>
          <w:sz w:val="24"/>
          <w:szCs w:val="24"/>
        </w:rPr>
        <w:br/>
      </w:r>
      <w:r>
        <w:rPr>
          <w:color w:val="000000"/>
          <w:spacing w:val="5"/>
          <w:sz w:val="24"/>
          <w:szCs w:val="24"/>
        </w:rPr>
        <w:t xml:space="preserve">монстрации, забастовка </w:t>
      </w:r>
      <w:r>
        <w:rPr>
          <w:i/>
          <w:iCs/>
          <w:color w:val="000000"/>
          <w:spacing w:val="5"/>
          <w:sz w:val="24"/>
          <w:szCs w:val="24"/>
        </w:rPr>
        <w:t xml:space="preserve">и так далее, </w:t>
      </w:r>
      <w:r>
        <w:rPr>
          <w:color w:val="000000"/>
          <w:spacing w:val="5"/>
          <w:sz w:val="24"/>
          <w:szCs w:val="24"/>
        </w:rPr>
        <w:t>в зависимости от роста общей революционной</w:t>
      </w:r>
      <w:r>
        <w:rPr>
          <w:color w:val="000000"/>
          <w:spacing w:val="5"/>
          <w:sz w:val="24"/>
          <w:szCs w:val="24"/>
        </w:rPr>
        <w:br/>
      </w:r>
      <w:r>
        <w:rPr>
          <w:color w:val="000000"/>
          <w:spacing w:val="3"/>
          <w:sz w:val="24"/>
          <w:szCs w:val="24"/>
        </w:rPr>
        <w:t>борьбы) в целях пролетарской революции, как единственного средства избавиться от</w:t>
      </w:r>
      <w:r>
        <w:rPr>
          <w:color w:val="000000"/>
          <w:spacing w:val="3"/>
          <w:sz w:val="24"/>
          <w:szCs w:val="24"/>
        </w:rPr>
        <w:br/>
      </w:r>
      <w:r>
        <w:rPr>
          <w:color w:val="000000"/>
          <w:spacing w:val="-6"/>
          <w:sz w:val="24"/>
          <w:szCs w:val="24"/>
        </w:rPr>
        <w:t>войн.</w:t>
      </w:r>
    </w:p>
    <w:p w:rsidR="00610D83" w:rsidRDefault="00610D83" w:rsidP="00610D83">
      <w:pPr>
        <w:numPr>
          <w:ilvl w:val="0"/>
          <w:numId w:val="42"/>
        </w:numPr>
        <w:shd w:val="clear" w:color="auto" w:fill="FFFFFF"/>
        <w:tabs>
          <w:tab w:val="left" w:pos="634"/>
        </w:tabs>
        <w:spacing w:line="413" w:lineRule="exact"/>
        <w:ind w:firstLine="298"/>
        <w:rPr>
          <w:color w:val="000000"/>
          <w:sz w:val="24"/>
          <w:szCs w:val="24"/>
        </w:rPr>
      </w:pPr>
      <w:r>
        <w:rPr>
          <w:color w:val="000000"/>
          <w:sz w:val="24"/>
          <w:szCs w:val="24"/>
        </w:rPr>
        <w:t>Разъяснение массам того, что они сами должны, в случае необходимости, создать</w:t>
      </w:r>
      <w:r>
        <w:rPr>
          <w:color w:val="000000"/>
          <w:sz w:val="24"/>
          <w:szCs w:val="24"/>
        </w:rPr>
        <w:br/>
      </w:r>
      <w:r>
        <w:rPr>
          <w:color w:val="000000"/>
          <w:spacing w:val="1"/>
          <w:sz w:val="24"/>
          <w:szCs w:val="24"/>
        </w:rPr>
        <w:t>снизу специальные, приспособленные к тяжелым условиям военного времени, органи</w:t>
      </w:r>
      <w:r>
        <w:rPr>
          <w:color w:val="000000"/>
          <w:spacing w:val="1"/>
          <w:sz w:val="24"/>
          <w:szCs w:val="24"/>
        </w:rPr>
        <w:softHyphen/>
      </w:r>
      <w:r>
        <w:rPr>
          <w:color w:val="000000"/>
          <w:spacing w:val="1"/>
          <w:sz w:val="24"/>
          <w:szCs w:val="24"/>
        </w:rPr>
        <w:br/>
      </w:r>
      <w:r>
        <w:rPr>
          <w:color w:val="000000"/>
          <w:spacing w:val="-1"/>
          <w:sz w:val="24"/>
          <w:szCs w:val="24"/>
        </w:rPr>
        <w:t>зации для подобной борьбы.</w:t>
      </w:r>
    </w:p>
    <w:p w:rsidR="00610D83" w:rsidRDefault="00610D83" w:rsidP="00610D83">
      <w:pPr>
        <w:rPr>
          <w:sz w:val="2"/>
          <w:szCs w:val="2"/>
        </w:rPr>
      </w:pPr>
    </w:p>
    <w:p w:rsidR="00610D83" w:rsidRDefault="00610D83" w:rsidP="00610D83">
      <w:pPr>
        <w:numPr>
          <w:ilvl w:val="0"/>
          <w:numId w:val="43"/>
        </w:numPr>
        <w:shd w:val="clear" w:color="auto" w:fill="FFFFFF"/>
        <w:tabs>
          <w:tab w:val="left" w:pos="768"/>
        </w:tabs>
        <w:spacing w:line="413" w:lineRule="exact"/>
        <w:ind w:left="10" w:firstLine="288"/>
        <w:rPr>
          <w:color w:val="000000"/>
          <w:sz w:val="24"/>
          <w:szCs w:val="24"/>
        </w:rPr>
      </w:pPr>
      <w:r>
        <w:rPr>
          <w:color w:val="000000"/>
          <w:spacing w:val="1"/>
          <w:sz w:val="24"/>
          <w:szCs w:val="24"/>
        </w:rPr>
        <w:t>Обеспечение того, чтобы революционные задачи партии в борьбе против доро</w:t>
      </w:r>
      <w:r>
        <w:rPr>
          <w:color w:val="000000"/>
          <w:spacing w:val="1"/>
          <w:sz w:val="24"/>
          <w:szCs w:val="24"/>
        </w:rPr>
        <w:softHyphen/>
      </w:r>
      <w:r>
        <w:rPr>
          <w:color w:val="000000"/>
          <w:spacing w:val="1"/>
          <w:sz w:val="24"/>
          <w:szCs w:val="24"/>
        </w:rPr>
        <w:br/>
      </w:r>
      <w:r>
        <w:rPr>
          <w:color w:val="000000"/>
          <w:sz w:val="24"/>
          <w:szCs w:val="24"/>
        </w:rPr>
        <w:t>говизны, войн и т. д. были известны и ясны всем слоям эксплуатируемых, стоящим вне</w:t>
      </w:r>
      <w:r>
        <w:rPr>
          <w:color w:val="000000"/>
          <w:sz w:val="24"/>
          <w:szCs w:val="24"/>
        </w:rPr>
        <w:br/>
      </w:r>
      <w:r>
        <w:rPr>
          <w:color w:val="000000"/>
          <w:spacing w:val="-4"/>
          <w:sz w:val="24"/>
          <w:szCs w:val="24"/>
        </w:rPr>
        <w:t>партии.</w:t>
      </w:r>
    </w:p>
    <w:p w:rsidR="00610D83" w:rsidRDefault="00610D83" w:rsidP="00610D83">
      <w:pPr>
        <w:numPr>
          <w:ilvl w:val="0"/>
          <w:numId w:val="43"/>
        </w:numPr>
        <w:shd w:val="clear" w:color="auto" w:fill="FFFFFF"/>
        <w:tabs>
          <w:tab w:val="left" w:pos="768"/>
        </w:tabs>
        <w:spacing w:line="413" w:lineRule="exact"/>
        <w:ind w:left="10" w:firstLine="288"/>
        <w:rPr>
          <w:color w:val="000000"/>
          <w:sz w:val="24"/>
          <w:szCs w:val="24"/>
        </w:rPr>
      </w:pPr>
      <w:r>
        <w:rPr>
          <w:color w:val="000000"/>
          <w:sz w:val="24"/>
          <w:szCs w:val="24"/>
        </w:rPr>
        <w:t>Систематическая пропаганда в указанном смысле среди молодежи допризывно</w:t>
      </w:r>
      <w:r>
        <w:rPr>
          <w:color w:val="000000"/>
          <w:sz w:val="24"/>
          <w:szCs w:val="24"/>
        </w:rPr>
        <w:softHyphen/>
      </w:r>
      <w:r>
        <w:rPr>
          <w:color w:val="000000"/>
          <w:sz w:val="24"/>
          <w:szCs w:val="24"/>
        </w:rPr>
        <w:br/>
      </w:r>
      <w:r>
        <w:rPr>
          <w:color w:val="000000"/>
          <w:spacing w:val="-1"/>
          <w:sz w:val="24"/>
          <w:szCs w:val="24"/>
        </w:rPr>
        <w:t>го возраста, а также в армии и т. д.</w:t>
      </w:r>
    </w:p>
    <w:p w:rsidR="00610D83" w:rsidRDefault="00610D83" w:rsidP="00610D83">
      <w:pPr>
        <w:shd w:val="clear" w:color="auto" w:fill="FFFFFF"/>
        <w:spacing w:before="629" w:line="206" w:lineRule="exact"/>
        <w:ind w:right="4910"/>
        <w:jc w:val="center"/>
      </w:pPr>
      <w:r>
        <w:rPr>
          <w:i/>
          <w:iCs/>
          <w:color w:val="000000"/>
          <w:sz w:val="18"/>
          <w:szCs w:val="18"/>
        </w:rPr>
        <w:t>Написано на немецком языке</w:t>
      </w:r>
    </w:p>
    <w:p w:rsidR="00610D83" w:rsidRDefault="00610D83" w:rsidP="00610D83">
      <w:pPr>
        <w:shd w:val="clear" w:color="auto" w:fill="FFFFFF"/>
        <w:spacing w:line="206" w:lineRule="exact"/>
        <w:ind w:right="4891"/>
        <w:jc w:val="center"/>
      </w:pPr>
      <w:r>
        <w:rPr>
          <w:i/>
          <w:iCs/>
          <w:color w:val="000000"/>
          <w:sz w:val="18"/>
          <w:szCs w:val="18"/>
        </w:rPr>
        <w:t xml:space="preserve">в конце ноября </w:t>
      </w:r>
      <w:r>
        <w:rPr>
          <w:color w:val="000000"/>
          <w:sz w:val="18"/>
          <w:szCs w:val="18"/>
        </w:rPr>
        <w:t xml:space="preserve">— </w:t>
      </w:r>
      <w:r>
        <w:rPr>
          <w:i/>
          <w:iCs/>
          <w:color w:val="000000"/>
          <w:sz w:val="18"/>
          <w:szCs w:val="18"/>
        </w:rPr>
        <w:t>начале декабря</w:t>
      </w:r>
    </w:p>
    <w:p w:rsidR="00610D83" w:rsidRDefault="00610D83" w:rsidP="00610D83">
      <w:pPr>
        <w:shd w:val="clear" w:color="auto" w:fill="FFFFFF"/>
        <w:spacing w:line="206" w:lineRule="exact"/>
        <w:ind w:right="4901"/>
        <w:jc w:val="center"/>
      </w:pPr>
      <w:r>
        <w:rPr>
          <w:i/>
          <w:iCs/>
          <w:color w:val="000000"/>
          <w:sz w:val="18"/>
          <w:szCs w:val="18"/>
        </w:rPr>
        <w:t>1916 г.</w:t>
      </w:r>
    </w:p>
    <w:p w:rsidR="00610D83" w:rsidRDefault="00610D83" w:rsidP="00610D83">
      <w:pPr>
        <w:shd w:val="clear" w:color="auto" w:fill="FFFFFF"/>
        <w:tabs>
          <w:tab w:val="left" w:pos="6034"/>
        </w:tabs>
        <w:spacing w:before="158" w:line="101" w:lineRule="exact"/>
        <w:ind w:left="926"/>
      </w:pPr>
      <w:r>
        <w:rPr>
          <w:i/>
          <w:iCs/>
          <w:color w:val="000000"/>
          <w:sz w:val="18"/>
          <w:szCs w:val="18"/>
        </w:rPr>
        <w:t>Впервые напечатано в 1931 г.</w:t>
      </w:r>
      <w:r>
        <w:rPr>
          <w:i/>
          <w:iCs/>
          <w:color w:val="000000"/>
          <w:sz w:val="18"/>
          <w:szCs w:val="18"/>
        </w:rPr>
        <w:tab/>
      </w:r>
      <w:r>
        <w:rPr>
          <w:color w:val="000000"/>
          <w:sz w:val="18"/>
          <w:szCs w:val="18"/>
          <w:vertAlign w:val="subscript"/>
          <w:lang w:val="el-GR"/>
        </w:rPr>
        <w:t>π</w:t>
      </w:r>
    </w:p>
    <w:p w:rsidR="00610D83" w:rsidRDefault="00610D83" w:rsidP="00610D83">
      <w:pPr>
        <w:shd w:val="clear" w:color="auto" w:fill="FFFFFF"/>
        <w:tabs>
          <w:tab w:val="left" w:pos="2155"/>
          <w:tab w:val="left" w:pos="2822"/>
          <w:tab w:val="left" w:pos="6005"/>
        </w:tabs>
        <w:spacing w:line="101" w:lineRule="exact"/>
        <w:ind w:left="1219"/>
      </w:pPr>
      <w:r>
        <w:rPr>
          <w:i/>
          <w:iCs/>
          <w:color w:val="000000"/>
          <w:spacing w:val="6"/>
          <w:w w:val="67"/>
          <w:sz w:val="14"/>
          <w:szCs w:val="14"/>
        </w:rPr>
        <w:t>гг</w:t>
      </w:r>
      <w:r>
        <w:rPr>
          <w:i/>
          <w:iCs/>
          <w:color w:val="000000"/>
          <w:sz w:val="14"/>
          <w:szCs w:val="14"/>
        </w:rPr>
        <w:tab/>
      </w:r>
      <w:r>
        <w:rPr>
          <w:color w:val="000000"/>
          <w:w w:val="67"/>
          <w:sz w:val="14"/>
          <w:szCs w:val="14"/>
          <w:lang w:val="el-GR"/>
        </w:rPr>
        <w:t>,-</w:t>
      </w:r>
      <w:r>
        <w:rPr>
          <w:color w:val="000000"/>
          <w:sz w:val="14"/>
          <w:szCs w:val="14"/>
          <w:lang w:val="el-GR"/>
        </w:rPr>
        <w:tab/>
      </w:r>
      <w:r>
        <w:rPr>
          <w:color w:val="000000"/>
          <w:spacing w:val="-4"/>
          <w:w w:val="67"/>
          <w:sz w:val="14"/>
          <w:szCs w:val="14"/>
          <w:lang w:val="el-GR"/>
        </w:rPr>
        <w:t>ΊΛΤΛΓΓ</w:t>
      </w:r>
      <w:r>
        <w:rPr>
          <w:color w:val="000000"/>
          <w:sz w:val="14"/>
          <w:szCs w:val="14"/>
          <w:lang w:val="el-GR"/>
        </w:rPr>
        <w:tab/>
      </w:r>
      <w:r>
        <w:rPr>
          <w:i/>
          <w:iCs/>
          <w:color w:val="000000"/>
          <w:w w:val="127"/>
          <w:sz w:val="14"/>
          <w:szCs w:val="14"/>
        </w:rPr>
        <w:t>Печатается по рукописи</w:t>
      </w:r>
    </w:p>
    <w:p w:rsidR="00610D83" w:rsidRDefault="00610D83" w:rsidP="00610D83">
      <w:pPr>
        <w:shd w:val="clear" w:color="auto" w:fill="FFFFFF"/>
        <w:tabs>
          <w:tab w:val="left" w:pos="6206"/>
        </w:tabs>
        <w:spacing w:line="101" w:lineRule="exact"/>
        <w:ind w:left="1056"/>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 xml:space="preserve">„       </w:t>
      </w:r>
      <w:r>
        <w:rPr>
          <w:color w:val="000000"/>
          <w:sz w:val="18"/>
          <w:szCs w:val="18"/>
        </w:rPr>
        <w:t>ч</w:t>
      </w:r>
    </w:p>
    <w:p w:rsidR="00610D83" w:rsidRDefault="00610D83" w:rsidP="00610D83">
      <w:pPr>
        <w:shd w:val="clear" w:color="auto" w:fill="FFFFFF"/>
        <w:spacing w:line="101" w:lineRule="exact"/>
        <w:ind w:left="6178"/>
      </w:pPr>
      <w:r>
        <w:rPr>
          <w:i/>
          <w:iCs/>
          <w:color w:val="000000"/>
          <w:sz w:val="18"/>
          <w:szCs w:val="18"/>
        </w:rPr>
        <w:t>Перевод с немецкого</w:t>
      </w:r>
    </w:p>
    <w:p w:rsidR="00610D83" w:rsidRDefault="00610D83" w:rsidP="00610D83">
      <w:pPr>
        <w:shd w:val="clear" w:color="auto" w:fill="FFFFFF"/>
        <w:spacing w:line="101" w:lineRule="exact"/>
        <w:ind w:left="6178"/>
        <w:sectPr w:rsidR="00610D83">
          <w:pgSz w:w="11909" w:h="16834"/>
          <w:pgMar w:top="1440" w:right="1414" w:bottom="720" w:left="1418" w:header="720" w:footer="720" w:gutter="0"/>
          <w:cols w:space="60"/>
          <w:noEndnote/>
        </w:sectPr>
      </w:pPr>
    </w:p>
    <w:p w:rsidR="00610D83" w:rsidRDefault="00610D83" w:rsidP="00610D83">
      <w:pPr>
        <w:shd w:val="clear" w:color="auto" w:fill="FFFFFF"/>
        <w:ind w:left="5"/>
      </w:pPr>
      <w:r>
        <w:rPr>
          <w:color w:val="000000"/>
        </w:rPr>
        <w:lastRenderedPageBreak/>
        <w:t>382</w:t>
      </w:r>
    </w:p>
    <w:p w:rsidR="00610D83" w:rsidRDefault="00610D83" w:rsidP="00610D83">
      <w:pPr>
        <w:shd w:val="clear" w:color="auto" w:fill="FFFFFF"/>
        <w:spacing w:before="3163" w:line="322" w:lineRule="exact"/>
        <w:ind w:left="1507" w:right="1037"/>
      </w:pPr>
      <w:r>
        <w:rPr>
          <w:color w:val="000000"/>
          <w:spacing w:val="-2"/>
          <w:sz w:val="30"/>
          <w:szCs w:val="30"/>
        </w:rPr>
        <w:t xml:space="preserve">ПЛАН ТЕЗИСОВ К ДИСКУССИИ </w:t>
      </w:r>
      <w:r>
        <w:rPr>
          <w:color w:val="000000"/>
          <w:spacing w:val="-9"/>
          <w:sz w:val="30"/>
          <w:szCs w:val="30"/>
        </w:rPr>
        <w:t xml:space="preserve">О ЗАДАЧАХ ЛЕВЫХ ЦИММЕРВАЛЬДИСТОВ </w:t>
      </w:r>
      <w:r>
        <w:rPr>
          <w:color w:val="000000"/>
          <w:spacing w:val="-2"/>
          <w:sz w:val="30"/>
          <w:szCs w:val="30"/>
        </w:rPr>
        <w:t xml:space="preserve">В ШВЕЙЦАРСКОЙ С.-Д. ПАРТИИ </w:t>
      </w:r>
      <w:r>
        <w:rPr>
          <w:color w:val="000000"/>
          <w:spacing w:val="-2"/>
          <w:sz w:val="30"/>
          <w:szCs w:val="30"/>
          <w:vertAlign w:val="superscript"/>
        </w:rPr>
        <w:t>ш</w:t>
      </w:r>
    </w:p>
    <w:p w:rsidR="00610D83" w:rsidRDefault="00610D83" w:rsidP="00610D83">
      <w:pPr>
        <w:shd w:val="clear" w:color="auto" w:fill="FFFFFF"/>
        <w:spacing w:before="130" w:line="413" w:lineRule="exact"/>
        <w:ind w:left="154"/>
      </w:pPr>
      <w:r>
        <w:rPr>
          <w:color w:val="000000"/>
          <w:sz w:val="24"/>
          <w:szCs w:val="24"/>
          <w:lang w:val="en-US"/>
        </w:rPr>
        <w:t xml:space="preserve">I. </w:t>
      </w:r>
      <w:r>
        <w:rPr>
          <w:color w:val="000000"/>
          <w:sz w:val="24"/>
          <w:szCs w:val="24"/>
        </w:rPr>
        <w:t>1. Вступление.</w:t>
      </w:r>
    </w:p>
    <w:p w:rsidR="00610D83" w:rsidRDefault="00610D83" w:rsidP="00610D83">
      <w:pPr>
        <w:shd w:val="clear" w:color="auto" w:fill="FFFFFF"/>
        <w:spacing w:line="413" w:lineRule="exact"/>
        <w:ind w:left="58"/>
      </w:pPr>
      <w:r>
        <w:rPr>
          <w:color w:val="000000"/>
          <w:sz w:val="24"/>
          <w:szCs w:val="24"/>
        </w:rPr>
        <w:t xml:space="preserve">Собственно для русских социал-демократов — членов швейцарской партии. </w:t>
      </w:r>
      <w:r>
        <w:rPr>
          <w:color w:val="000000"/>
          <w:spacing w:val="6"/>
          <w:sz w:val="24"/>
          <w:szCs w:val="24"/>
        </w:rPr>
        <w:t xml:space="preserve">Обсуждение </w:t>
      </w:r>
      <w:r>
        <w:rPr>
          <w:i/>
          <w:iCs/>
          <w:color w:val="000000"/>
          <w:spacing w:val="6"/>
          <w:sz w:val="24"/>
          <w:szCs w:val="24"/>
        </w:rPr>
        <w:t xml:space="preserve">с инт ер наци он ал ъной </w:t>
      </w:r>
      <w:r>
        <w:rPr>
          <w:color w:val="000000"/>
          <w:spacing w:val="6"/>
          <w:sz w:val="24"/>
          <w:szCs w:val="24"/>
        </w:rPr>
        <w:t xml:space="preserve">точки зрения (Зиммель). </w:t>
      </w:r>
      <w:r>
        <w:rPr>
          <w:color w:val="000000"/>
          <w:spacing w:val="-1"/>
          <w:sz w:val="24"/>
          <w:szCs w:val="24"/>
        </w:rPr>
        <w:t xml:space="preserve">Развязать дискуссию. </w:t>
      </w:r>
      <w:r>
        <w:rPr>
          <w:color w:val="000000"/>
          <w:sz w:val="24"/>
          <w:szCs w:val="24"/>
        </w:rPr>
        <w:t>П.    2. Финансовая реформа.</w:t>
      </w:r>
    </w:p>
    <w:p w:rsidR="00610D83" w:rsidRDefault="00610D83" w:rsidP="00610D83">
      <w:pPr>
        <w:numPr>
          <w:ilvl w:val="0"/>
          <w:numId w:val="44"/>
        </w:numPr>
        <w:shd w:val="clear" w:color="auto" w:fill="FFFFFF"/>
        <w:tabs>
          <w:tab w:val="left" w:pos="830"/>
        </w:tabs>
        <w:spacing w:line="413" w:lineRule="exact"/>
        <w:ind w:left="547"/>
        <w:rPr>
          <w:color w:val="000000"/>
          <w:sz w:val="24"/>
          <w:szCs w:val="24"/>
        </w:rPr>
      </w:pPr>
      <w:r>
        <w:rPr>
          <w:color w:val="000000"/>
          <w:spacing w:val="-1"/>
          <w:sz w:val="24"/>
          <w:szCs w:val="24"/>
        </w:rPr>
        <w:t>За косвенные налоги?</w:t>
      </w:r>
    </w:p>
    <w:p w:rsidR="00610D83" w:rsidRDefault="00610D83" w:rsidP="00610D83">
      <w:pPr>
        <w:numPr>
          <w:ilvl w:val="0"/>
          <w:numId w:val="44"/>
        </w:numPr>
        <w:shd w:val="clear" w:color="auto" w:fill="FFFFFF"/>
        <w:tabs>
          <w:tab w:val="left" w:pos="830"/>
        </w:tabs>
        <w:spacing w:line="413" w:lineRule="exact"/>
        <w:ind w:left="547"/>
        <w:rPr>
          <w:color w:val="000000"/>
          <w:sz w:val="24"/>
          <w:szCs w:val="24"/>
        </w:rPr>
      </w:pPr>
      <w:r>
        <w:rPr>
          <w:color w:val="000000"/>
          <w:sz w:val="24"/>
          <w:szCs w:val="24"/>
        </w:rPr>
        <w:t>Штемпельный налог «не отяготит» массы?</w:t>
      </w:r>
    </w:p>
    <w:p w:rsidR="00610D83" w:rsidRDefault="00610D83" w:rsidP="00610D83">
      <w:pPr>
        <w:numPr>
          <w:ilvl w:val="0"/>
          <w:numId w:val="44"/>
        </w:numPr>
        <w:shd w:val="clear" w:color="auto" w:fill="FFFFFF"/>
        <w:tabs>
          <w:tab w:val="left" w:pos="830"/>
        </w:tabs>
        <w:spacing w:line="413" w:lineRule="exact"/>
        <w:ind w:left="547"/>
        <w:rPr>
          <w:color w:val="000000"/>
          <w:sz w:val="24"/>
          <w:szCs w:val="24"/>
        </w:rPr>
      </w:pPr>
      <w:r>
        <w:rPr>
          <w:color w:val="000000"/>
          <w:sz w:val="24"/>
          <w:szCs w:val="24"/>
        </w:rPr>
        <w:t>«Для социальных целей» «3 тезиса»?</w:t>
      </w:r>
    </w:p>
    <w:p w:rsidR="00610D83" w:rsidRDefault="00610D83" w:rsidP="00610D83">
      <w:pPr>
        <w:numPr>
          <w:ilvl w:val="0"/>
          <w:numId w:val="44"/>
        </w:numPr>
        <w:shd w:val="clear" w:color="auto" w:fill="FFFFFF"/>
        <w:tabs>
          <w:tab w:val="left" w:pos="830"/>
        </w:tabs>
        <w:spacing w:before="5" w:line="413" w:lineRule="exact"/>
        <w:ind w:left="547"/>
        <w:rPr>
          <w:color w:val="000000"/>
          <w:sz w:val="24"/>
          <w:szCs w:val="24"/>
        </w:rPr>
      </w:pPr>
      <w:r>
        <w:rPr>
          <w:color w:val="000000"/>
          <w:sz w:val="24"/>
          <w:szCs w:val="24"/>
        </w:rPr>
        <w:t>Большое ухудшение по сравнению с меньшим.</w:t>
      </w:r>
    </w:p>
    <w:p w:rsidR="00610D83" w:rsidRDefault="00610D83" w:rsidP="00610D83">
      <w:pPr>
        <w:shd w:val="clear" w:color="auto" w:fill="FFFFFF"/>
        <w:tabs>
          <w:tab w:val="left" w:pos="893"/>
        </w:tabs>
        <w:spacing w:line="413" w:lineRule="exact"/>
        <w:ind w:left="552"/>
      </w:pPr>
      <w:r>
        <w:rPr>
          <w:color w:val="000000"/>
          <w:sz w:val="24"/>
          <w:szCs w:val="24"/>
        </w:rPr>
        <w:t>7.</w:t>
      </w:r>
      <w:r>
        <w:rPr>
          <w:color w:val="000000"/>
          <w:sz w:val="24"/>
          <w:szCs w:val="24"/>
        </w:rPr>
        <w:tab/>
        <w:t>Реакционная буржуазия по сравнению с прогрессивной.</w:t>
      </w:r>
    </w:p>
    <w:p w:rsidR="00610D83" w:rsidRDefault="00610D83" w:rsidP="00610D83">
      <w:pPr>
        <w:shd w:val="clear" w:color="auto" w:fill="FFFFFF"/>
        <w:tabs>
          <w:tab w:val="left" w:pos="830"/>
        </w:tabs>
        <w:spacing w:line="413" w:lineRule="exact"/>
        <w:ind w:left="307" w:right="3629" w:firstLine="250"/>
      </w:pPr>
      <w:r>
        <w:rPr>
          <w:color w:val="000000"/>
          <w:sz w:val="24"/>
          <w:szCs w:val="24"/>
        </w:rPr>
        <w:t>8.</w:t>
      </w:r>
      <w:r>
        <w:rPr>
          <w:color w:val="000000"/>
          <w:sz w:val="24"/>
          <w:szCs w:val="24"/>
        </w:rPr>
        <w:tab/>
      </w:r>
      <w:r>
        <w:rPr>
          <w:color w:val="000000"/>
          <w:spacing w:val="-2"/>
          <w:sz w:val="24"/>
          <w:szCs w:val="24"/>
        </w:rPr>
        <w:t>Кто является представителем социализма?</w:t>
      </w:r>
      <w:r>
        <w:rPr>
          <w:color w:val="000000"/>
          <w:spacing w:val="-2"/>
          <w:sz w:val="24"/>
          <w:szCs w:val="24"/>
        </w:rPr>
        <w:br/>
      </w:r>
      <w:r>
        <w:rPr>
          <w:color w:val="000000"/>
          <w:sz w:val="24"/>
          <w:szCs w:val="24"/>
        </w:rPr>
        <w:t>д 9. Политические сделки (прикрыто)</w:t>
      </w:r>
    </w:p>
    <w:p w:rsidR="00610D83" w:rsidRDefault="00610D83" w:rsidP="00610D83">
      <w:pPr>
        <w:shd w:val="clear" w:color="auto" w:fill="FFFFFF"/>
        <w:spacing w:line="413" w:lineRule="exact"/>
        <w:ind w:left="499" w:right="2074" w:firstLine="576"/>
      </w:pPr>
      <w:r>
        <w:rPr>
          <w:color w:val="000000"/>
          <w:sz w:val="24"/>
          <w:szCs w:val="24"/>
        </w:rPr>
        <w:t xml:space="preserve">(свободомыслящее левое крыло — молодые радикалы). 10. Буржуазная печать </w:t>
      </w:r>
      <w:r>
        <w:rPr>
          <w:color w:val="000000"/>
          <w:sz w:val="24"/>
          <w:szCs w:val="24"/>
          <w:lang w:val="de-DE"/>
        </w:rPr>
        <w:t>«Frankfurter Zeitung»</w:t>
      </w:r>
    </w:p>
    <w:p w:rsidR="00610D83" w:rsidRDefault="00610D83" w:rsidP="00610D83">
      <w:pPr>
        <w:shd w:val="clear" w:color="auto" w:fill="FFFFFF"/>
        <w:spacing w:line="413" w:lineRule="exact"/>
        <w:ind w:left="2875" w:right="3629"/>
      </w:pPr>
      <w:r>
        <w:rPr>
          <w:color w:val="000000"/>
          <w:sz w:val="24"/>
          <w:szCs w:val="24"/>
          <w:lang w:val="de-DE"/>
        </w:rPr>
        <w:t>«Neue Züricher Zeitung» «Luzerner Tageblatt» (Wettstein?).</w:t>
      </w:r>
    </w:p>
    <w:p w:rsidR="00610D83" w:rsidRDefault="00610D83" w:rsidP="00610D83">
      <w:pPr>
        <w:shd w:val="clear" w:color="auto" w:fill="FFFFFF"/>
        <w:spacing w:line="413" w:lineRule="exact"/>
        <w:ind w:right="2592" w:firstLine="446"/>
      </w:pPr>
      <w:r>
        <w:rPr>
          <w:color w:val="000000"/>
          <w:sz w:val="24"/>
          <w:szCs w:val="24"/>
          <w:lang w:val="de-DE"/>
        </w:rPr>
        <w:t>J</w:t>
      </w:r>
      <w:r>
        <w:rPr>
          <w:color w:val="000000"/>
          <w:sz w:val="24"/>
          <w:szCs w:val="24"/>
        </w:rPr>
        <w:t xml:space="preserve">1. Дискуссия в </w:t>
      </w:r>
      <w:r>
        <w:rPr>
          <w:color w:val="000000"/>
          <w:sz w:val="24"/>
          <w:szCs w:val="24"/>
          <w:lang w:val="de-DE"/>
        </w:rPr>
        <w:t xml:space="preserve">«Basler Vorwärts». </w:t>
      </w:r>
      <w:r>
        <w:rPr>
          <w:color w:val="000000"/>
          <w:sz w:val="24"/>
          <w:szCs w:val="24"/>
          <w:lang w:val="en-US"/>
        </w:rPr>
        <w:t xml:space="preserve">III.  </w:t>
      </w:r>
      <w:r>
        <w:rPr>
          <w:color w:val="000000"/>
          <w:sz w:val="24"/>
          <w:szCs w:val="24"/>
        </w:rPr>
        <w:t>12. Прямые налоги? вместо борьбы против дороговизны.</w:t>
      </w:r>
    </w:p>
    <w:p w:rsidR="00610D83" w:rsidRDefault="00610D83" w:rsidP="00610D83">
      <w:pPr>
        <w:shd w:val="clear" w:color="auto" w:fill="FFFFFF"/>
        <w:spacing w:line="413" w:lineRule="exact"/>
        <w:ind w:left="494"/>
      </w:pPr>
      <w:r>
        <w:rPr>
          <w:color w:val="000000"/>
          <w:sz w:val="24"/>
          <w:szCs w:val="24"/>
        </w:rPr>
        <w:t>{13. Экспроприация крупных заводов и крупных доходов. (Показательно.)</w:t>
      </w:r>
    </w:p>
    <w:p w:rsidR="00610D83" w:rsidRDefault="00610D83" w:rsidP="00610D83">
      <w:pPr>
        <w:shd w:val="clear" w:color="auto" w:fill="FFFFFF"/>
        <w:spacing w:line="413" w:lineRule="exact"/>
        <w:ind w:left="494"/>
        <w:sectPr w:rsidR="00610D83">
          <w:pgSz w:w="11909" w:h="16834"/>
          <w:pgMar w:top="1440" w:right="1539" w:bottom="720" w:left="1428" w:header="720" w:footer="720" w:gutter="0"/>
          <w:cols w:space="60"/>
          <w:noEndnote/>
        </w:sectPr>
      </w:pPr>
    </w:p>
    <w:p w:rsidR="00610D83" w:rsidRDefault="00610D83" w:rsidP="00610D83">
      <w:pPr>
        <w:shd w:val="clear" w:color="auto" w:fill="FFFFFF"/>
        <w:tabs>
          <w:tab w:val="left" w:leader="underscore" w:pos="2885"/>
          <w:tab w:val="left" w:leader="underscore" w:pos="8486"/>
        </w:tabs>
        <w:ind w:left="576"/>
      </w:pPr>
      <w:r>
        <w:lastRenderedPageBreak/>
        <w:tab/>
      </w:r>
      <w:r>
        <w:rPr>
          <w:color w:val="000000"/>
          <w:u w:val="single"/>
        </w:rPr>
        <w:t>ПЛАН ТЕЗИСОВ К ДИСКУССИИ</w:t>
      </w:r>
      <w:r>
        <w:rPr>
          <w:color w:val="000000"/>
          <w:u w:val="single"/>
        </w:rPr>
        <w:tab/>
      </w:r>
      <w:r>
        <w:rPr>
          <w:color w:val="000000"/>
        </w:rPr>
        <w:t>383</w:t>
      </w:r>
    </w:p>
    <w:p w:rsidR="00610D83" w:rsidRDefault="00610D83" w:rsidP="00610D83">
      <w:pPr>
        <w:shd w:val="clear" w:color="auto" w:fill="FFFFFF"/>
        <w:spacing w:before="658" w:line="413" w:lineRule="exact"/>
        <w:ind w:left="403"/>
      </w:pPr>
      <w:r>
        <w:rPr>
          <w:color w:val="000000"/>
          <w:sz w:val="24"/>
          <w:szCs w:val="24"/>
          <w:vertAlign w:val="superscript"/>
        </w:rPr>
        <w:t>г</w:t>
      </w:r>
      <w:r>
        <w:rPr>
          <w:color w:val="000000"/>
          <w:sz w:val="24"/>
          <w:szCs w:val="24"/>
        </w:rPr>
        <w:t xml:space="preserve"> 14. Утопично?</w:t>
      </w:r>
    </w:p>
    <w:p w:rsidR="00610D83" w:rsidRDefault="00610D83" w:rsidP="00610D83">
      <w:pPr>
        <w:numPr>
          <w:ilvl w:val="0"/>
          <w:numId w:val="45"/>
        </w:numPr>
        <w:shd w:val="clear" w:color="auto" w:fill="FFFFFF"/>
        <w:tabs>
          <w:tab w:val="left" w:pos="864"/>
        </w:tabs>
        <w:spacing w:line="413" w:lineRule="exact"/>
        <w:ind w:left="514"/>
        <w:rPr>
          <w:color w:val="000000"/>
          <w:sz w:val="24"/>
          <w:szCs w:val="24"/>
        </w:rPr>
      </w:pPr>
      <w:r>
        <w:rPr>
          <w:color w:val="000000"/>
          <w:sz w:val="24"/>
          <w:szCs w:val="24"/>
        </w:rPr>
        <w:t>И — отклонение обороны страны?</w:t>
      </w:r>
    </w:p>
    <w:p w:rsidR="00610D83" w:rsidRDefault="00610D83" w:rsidP="00610D83">
      <w:pPr>
        <w:numPr>
          <w:ilvl w:val="0"/>
          <w:numId w:val="45"/>
        </w:numPr>
        <w:shd w:val="clear" w:color="auto" w:fill="FFFFFF"/>
        <w:tabs>
          <w:tab w:val="left" w:pos="864"/>
        </w:tabs>
        <w:spacing w:before="5" w:line="413" w:lineRule="exact"/>
        <w:ind w:left="288" w:right="6182" w:firstLine="226"/>
        <w:rPr>
          <w:color w:val="000000"/>
          <w:sz w:val="24"/>
          <w:szCs w:val="24"/>
        </w:rPr>
      </w:pPr>
      <w:r>
        <w:rPr>
          <w:color w:val="000000"/>
          <w:spacing w:val="-3"/>
          <w:sz w:val="24"/>
          <w:szCs w:val="24"/>
        </w:rPr>
        <w:t>Только «русское»?</w:t>
      </w:r>
      <w:r>
        <w:rPr>
          <w:color w:val="000000"/>
          <w:spacing w:val="-3"/>
          <w:sz w:val="24"/>
          <w:szCs w:val="24"/>
        </w:rPr>
        <w:br/>
      </w:r>
      <w:r>
        <w:rPr>
          <w:color w:val="000000"/>
          <w:sz w:val="24"/>
          <w:szCs w:val="24"/>
        </w:rPr>
        <w:t>&lt; 17. Голландия.</w:t>
      </w:r>
    </w:p>
    <w:p w:rsidR="00610D83" w:rsidRDefault="00610D83" w:rsidP="00610D83">
      <w:pPr>
        <w:rPr>
          <w:sz w:val="2"/>
          <w:szCs w:val="2"/>
        </w:rPr>
      </w:pPr>
    </w:p>
    <w:p w:rsidR="00610D83" w:rsidRDefault="00610D83" w:rsidP="00610D83">
      <w:pPr>
        <w:numPr>
          <w:ilvl w:val="0"/>
          <w:numId w:val="46"/>
        </w:numPr>
        <w:shd w:val="clear" w:color="auto" w:fill="FFFFFF"/>
        <w:tabs>
          <w:tab w:val="left" w:pos="869"/>
        </w:tabs>
        <w:spacing w:line="413" w:lineRule="exact"/>
        <w:ind w:left="509"/>
        <w:rPr>
          <w:color w:val="000000"/>
          <w:sz w:val="24"/>
          <w:szCs w:val="24"/>
        </w:rPr>
      </w:pPr>
      <w:r>
        <w:rPr>
          <w:color w:val="000000"/>
          <w:spacing w:val="-3"/>
          <w:sz w:val="24"/>
          <w:szCs w:val="24"/>
        </w:rPr>
        <w:t>Америка.</w:t>
      </w:r>
    </w:p>
    <w:p w:rsidR="00610D83" w:rsidRDefault="00610D83" w:rsidP="00610D83">
      <w:pPr>
        <w:numPr>
          <w:ilvl w:val="0"/>
          <w:numId w:val="46"/>
        </w:numPr>
        <w:shd w:val="clear" w:color="auto" w:fill="FFFFFF"/>
        <w:tabs>
          <w:tab w:val="left" w:pos="869"/>
        </w:tabs>
        <w:spacing w:line="413" w:lineRule="exact"/>
        <w:ind w:left="509"/>
        <w:rPr>
          <w:color w:val="000000"/>
          <w:sz w:val="24"/>
          <w:szCs w:val="24"/>
        </w:rPr>
      </w:pPr>
      <w:r>
        <w:rPr>
          <w:color w:val="000000"/>
          <w:sz w:val="24"/>
          <w:szCs w:val="24"/>
        </w:rPr>
        <w:t xml:space="preserve">«Революционная массовая борьба» </w:t>
      </w:r>
      <w:r>
        <w:rPr>
          <w:i/>
          <w:iCs/>
          <w:color w:val="000000"/>
          <w:sz w:val="24"/>
          <w:szCs w:val="24"/>
        </w:rPr>
        <w:t>за?</w:t>
      </w:r>
    </w:p>
    <w:p w:rsidR="00610D83" w:rsidRDefault="00610D83" w:rsidP="00610D83">
      <w:pPr>
        <w:shd w:val="clear" w:color="auto" w:fill="FFFFFF"/>
        <w:spacing w:line="413" w:lineRule="exact"/>
        <w:ind w:left="67" w:right="2208" w:firstLine="336"/>
      </w:pPr>
      <w:r>
        <w:rPr>
          <w:color w:val="000000"/>
          <w:sz w:val="24"/>
          <w:szCs w:val="24"/>
        </w:rPr>
        <w:t xml:space="preserve">^20. Объективные условия. </w:t>
      </w:r>
      <w:r>
        <w:rPr>
          <w:color w:val="000000"/>
          <w:sz w:val="24"/>
          <w:szCs w:val="24"/>
          <w:lang w:val="de-DE"/>
        </w:rPr>
        <w:t xml:space="preserve">«Grütlianer» </w:t>
      </w:r>
      <w:r>
        <w:rPr>
          <w:color w:val="000000"/>
          <w:sz w:val="24"/>
          <w:szCs w:val="24"/>
        </w:rPr>
        <w:t xml:space="preserve">угрожает революцией. </w:t>
      </w:r>
      <w:r>
        <w:rPr>
          <w:color w:val="000000"/>
          <w:sz w:val="24"/>
          <w:szCs w:val="24"/>
          <w:lang w:val="en-US"/>
        </w:rPr>
        <w:t xml:space="preserve">IV. </w:t>
      </w:r>
      <w:r>
        <w:rPr>
          <w:color w:val="000000"/>
          <w:sz w:val="24"/>
          <w:szCs w:val="24"/>
        </w:rPr>
        <w:t>21. Военный вопрос.</w:t>
      </w:r>
    </w:p>
    <w:p w:rsidR="00610D83" w:rsidRDefault="00610D83" w:rsidP="00610D83">
      <w:pPr>
        <w:shd w:val="clear" w:color="auto" w:fill="FFFFFF"/>
        <w:spacing w:before="86" w:line="283" w:lineRule="exact"/>
        <w:ind w:left="883" w:hanging="475"/>
      </w:pPr>
      <w:r>
        <w:rPr>
          <w:color w:val="000000"/>
          <w:spacing w:val="4"/>
          <w:sz w:val="24"/>
          <w:szCs w:val="24"/>
          <w:vertAlign w:val="superscript"/>
        </w:rPr>
        <w:t>Г</w:t>
      </w:r>
      <w:r>
        <w:rPr>
          <w:color w:val="000000"/>
          <w:spacing w:val="4"/>
          <w:sz w:val="24"/>
          <w:szCs w:val="24"/>
        </w:rPr>
        <w:t>22. Тезисы Гримма неудовлетворительны, и все входы и выходы оставлены от</w:t>
      </w:r>
      <w:r>
        <w:rPr>
          <w:color w:val="000000"/>
          <w:spacing w:val="4"/>
          <w:sz w:val="24"/>
          <w:szCs w:val="24"/>
        </w:rPr>
        <w:softHyphen/>
      </w:r>
      <w:r>
        <w:rPr>
          <w:color w:val="000000"/>
          <w:spacing w:val="-1"/>
          <w:sz w:val="24"/>
          <w:szCs w:val="24"/>
        </w:rPr>
        <w:t>крытыми (опять-таки для оппортунистов).</w:t>
      </w:r>
    </w:p>
    <w:p w:rsidR="00610D83" w:rsidRDefault="00610D83" w:rsidP="00610D83">
      <w:pPr>
        <w:numPr>
          <w:ilvl w:val="0"/>
          <w:numId w:val="47"/>
        </w:numPr>
        <w:shd w:val="clear" w:color="auto" w:fill="FFFFFF"/>
        <w:tabs>
          <w:tab w:val="left" w:pos="874"/>
        </w:tabs>
        <w:spacing w:before="5" w:line="413" w:lineRule="exact"/>
        <w:ind w:left="494"/>
        <w:rPr>
          <w:color w:val="000000"/>
          <w:sz w:val="24"/>
          <w:szCs w:val="24"/>
        </w:rPr>
      </w:pPr>
      <w:r>
        <w:rPr>
          <w:color w:val="000000"/>
          <w:spacing w:val="-2"/>
          <w:sz w:val="24"/>
          <w:szCs w:val="24"/>
        </w:rPr>
        <w:t>«В общем».</w:t>
      </w:r>
    </w:p>
    <w:p w:rsidR="00610D83" w:rsidRDefault="00610D83" w:rsidP="00610D83">
      <w:pPr>
        <w:numPr>
          <w:ilvl w:val="0"/>
          <w:numId w:val="47"/>
        </w:numPr>
        <w:shd w:val="clear" w:color="auto" w:fill="FFFFFF"/>
        <w:tabs>
          <w:tab w:val="left" w:pos="874"/>
        </w:tabs>
        <w:spacing w:line="413" w:lineRule="exact"/>
        <w:ind w:left="307" w:right="3091" w:firstLine="187"/>
        <w:rPr>
          <w:color w:val="000000"/>
          <w:sz w:val="24"/>
          <w:szCs w:val="24"/>
        </w:rPr>
      </w:pPr>
      <w:r>
        <w:rPr>
          <w:color w:val="000000"/>
          <w:spacing w:val="-1"/>
          <w:sz w:val="24"/>
          <w:szCs w:val="24"/>
        </w:rPr>
        <w:t>Буржуазный пацифизм? Только буржуазный?</w:t>
      </w:r>
      <w:r>
        <w:rPr>
          <w:color w:val="000000"/>
          <w:spacing w:val="-1"/>
          <w:sz w:val="24"/>
          <w:szCs w:val="24"/>
        </w:rPr>
        <w:br/>
      </w:r>
      <w:r>
        <w:rPr>
          <w:i/>
          <w:iCs/>
          <w:color w:val="000000"/>
          <w:sz w:val="24"/>
          <w:szCs w:val="24"/>
        </w:rPr>
        <w:t xml:space="preserve">1 </w:t>
      </w:r>
      <w:r>
        <w:rPr>
          <w:color w:val="000000"/>
          <w:sz w:val="24"/>
          <w:szCs w:val="24"/>
        </w:rPr>
        <w:t>25. Для Швейцарии — интернационально??</w:t>
      </w:r>
    </w:p>
    <w:p w:rsidR="00610D83" w:rsidRDefault="00610D83" w:rsidP="00610D83">
      <w:pPr>
        <w:rPr>
          <w:sz w:val="2"/>
          <w:szCs w:val="2"/>
        </w:rPr>
      </w:pPr>
    </w:p>
    <w:p w:rsidR="00610D83" w:rsidRDefault="00610D83" w:rsidP="00610D83">
      <w:pPr>
        <w:numPr>
          <w:ilvl w:val="0"/>
          <w:numId w:val="48"/>
        </w:numPr>
        <w:shd w:val="clear" w:color="auto" w:fill="FFFFFF"/>
        <w:tabs>
          <w:tab w:val="left" w:pos="878"/>
        </w:tabs>
        <w:spacing w:line="413" w:lineRule="exact"/>
        <w:ind w:left="494"/>
        <w:rPr>
          <w:color w:val="000000"/>
          <w:sz w:val="24"/>
          <w:szCs w:val="24"/>
        </w:rPr>
      </w:pPr>
      <w:r>
        <w:rPr>
          <w:color w:val="000000"/>
          <w:spacing w:val="-1"/>
          <w:sz w:val="24"/>
          <w:szCs w:val="24"/>
        </w:rPr>
        <w:t>«При условии»?</w:t>
      </w:r>
    </w:p>
    <w:p w:rsidR="00610D83" w:rsidRDefault="00610D83" w:rsidP="00610D83">
      <w:pPr>
        <w:numPr>
          <w:ilvl w:val="0"/>
          <w:numId w:val="48"/>
        </w:numPr>
        <w:shd w:val="clear" w:color="auto" w:fill="FFFFFF"/>
        <w:tabs>
          <w:tab w:val="left" w:pos="878"/>
        </w:tabs>
        <w:spacing w:line="413" w:lineRule="exact"/>
        <w:ind w:left="494"/>
        <w:rPr>
          <w:color w:val="000000"/>
          <w:sz w:val="24"/>
          <w:szCs w:val="24"/>
        </w:rPr>
      </w:pPr>
      <w:r>
        <w:rPr>
          <w:color w:val="000000"/>
          <w:sz w:val="24"/>
          <w:szCs w:val="24"/>
        </w:rPr>
        <w:t>Точного и четкого ответа — нет.</w:t>
      </w:r>
    </w:p>
    <w:p w:rsidR="00610D83" w:rsidRDefault="00610D83" w:rsidP="00610D83">
      <w:pPr>
        <w:numPr>
          <w:ilvl w:val="0"/>
          <w:numId w:val="48"/>
        </w:numPr>
        <w:shd w:val="clear" w:color="auto" w:fill="FFFFFF"/>
        <w:tabs>
          <w:tab w:val="left" w:pos="878"/>
        </w:tabs>
        <w:spacing w:line="413" w:lineRule="exact"/>
        <w:ind w:left="494"/>
        <w:rPr>
          <w:color w:val="000000"/>
          <w:sz w:val="24"/>
          <w:szCs w:val="24"/>
        </w:rPr>
      </w:pPr>
      <w:r>
        <w:rPr>
          <w:color w:val="000000"/>
          <w:sz w:val="24"/>
          <w:szCs w:val="24"/>
          <w:lang w:val="de-DE"/>
        </w:rPr>
        <w:t xml:space="preserve">«Grütlianer» </w:t>
      </w:r>
      <w:r>
        <w:rPr>
          <w:color w:val="000000"/>
          <w:sz w:val="24"/>
          <w:szCs w:val="24"/>
        </w:rPr>
        <w:t>о тезисах Гримма.</w:t>
      </w:r>
    </w:p>
    <w:p w:rsidR="00610D83" w:rsidRDefault="00610D83" w:rsidP="00610D83">
      <w:pPr>
        <w:shd w:val="clear" w:color="auto" w:fill="FFFFFF"/>
        <w:spacing w:line="413" w:lineRule="exact"/>
        <w:ind w:left="173" w:right="3533" w:firstLine="235"/>
      </w:pPr>
      <w:r>
        <w:rPr>
          <w:color w:val="000000"/>
          <w:sz w:val="24"/>
          <w:szCs w:val="24"/>
        </w:rPr>
        <w:t xml:space="preserve">^29. Самостоятельные (тезисы) левых. Проект. </w:t>
      </w:r>
      <w:r>
        <w:rPr>
          <w:color w:val="000000"/>
          <w:sz w:val="24"/>
          <w:szCs w:val="24"/>
          <w:lang w:val="en-US"/>
        </w:rPr>
        <w:t xml:space="preserve">V. </w:t>
      </w:r>
      <w:r>
        <w:rPr>
          <w:color w:val="000000"/>
          <w:sz w:val="24"/>
          <w:szCs w:val="24"/>
        </w:rPr>
        <w:t>30. Грютлианский союз.</w:t>
      </w:r>
    </w:p>
    <w:p w:rsidR="00610D83" w:rsidRDefault="00610D83" w:rsidP="00610D83">
      <w:pPr>
        <w:shd w:val="clear" w:color="auto" w:fill="FFFFFF"/>
        <w:spacing w:line="413" w:lineRule="exact"/>
        <w:ind w:left="504"/>
      </w:pPr>
      <w:r>
        <w:rPr>
          <w:color w:val="000000"/>
          <w:sz w:val="24"/>
          <w:szCs w:val="24"/>
        </w:rPr>
        <w:t>31.0. Ланг: «мы были корректны».</w:t>
      </w:r>
    </w:p>
    <w:p w:rsidR="00610D83" w:rsidRDefault="00610D83" w:rsidP="00610D83">
      <w:pPr>
        <w:numPr>
          <w:ilvl w:val="0"/>
          <w:numId w:val="49"/>
        </w:numPr>
        <w:shd w:val="clear" w:color="auto" w:fill="FFFFFF"/>
        <w:tabs>
          <w:tab w:val="left" w:pos="883"/>
        </w:tabs>
        <w:spacing w:line="413" w:lineRule="exact"/>
        <w:ind w:left="504"/>
        <w:rPr>
          <w:color w:val="000000"/>
          <w:sz w:val="24"/>
          <w:szCs w:val="24"/>
        </w:rPr>
      </w:pPr>
      <w:r>
        <w:rPr>
          <w:color w:val="000000"/>
          <w:spacing w:val="-1"/>
          <w:sz w:val="24"/>
          <w:szCs w:val="24"/>
        </w:rPr>
        <w:t>Принципиальная борьба.</w:t>
      </w:r>
    </w:p>
    <w:p w:rsidR="00610D83" w:rsidRDefault="00610D83" w:rsidP="00610D83">
      <w:pPr>
        <w:numPr>
          <w:ilvl w:val="0"/>
          <w:numId w:val="49"/>
        </w:numPr>
        <w:shd w:val="clear" w:color="auto" w:fill="FFFFFF"/>
        <w:tabs>
          <w:tab w:val="left" w:pos="883"/>
        </w:tabs>
        <w:spacing w:line="413" w:lineRule="exact"/>
        <w:ind w:left="504"/>
        <w:rPr>
          <w:color w:val="000000"/>
          <w:sz w:val="24"/>
          <w:szCs w:val="24"/>
        </w:rPr>
      </w:pPr>
      <w:r>
        <w:rPr>
          <w:color w:val="000000"/>
          <w:sz w:val="24"/>
          <w:szCs w:val="24"/>
          <w:lang w:val="de-DE"/>
        </w:rPr>
        <w:t xml:space="preserve">«Frankfurter Zeitung» </w:t>
      </w:r>
      <w:r>
        <w:rPr>
          <w:color w:val="000000"/>
          <w:sz w:val="24"/>
          <w:szCs w:val="24"/>
        </w:rPr>
        <w:t>о «Грютлианском союзе».</w:t>
      </w:r>
    </w:p>
    <w:p w:rsidR="00610D83" w:rsidRDefault="00610D83" w:rsidP="00610D83">
      <w:pPr>
        <w:numPr>
          <w:ilvl w:val="0"/>
          <w:numId w:val="49"/>
        </w:numPr>
        <w:shd w:val="clear" w:color="auto" w:fill="FFFFFF"/>
        <w:tabs>
          <w:tab w:val="left" w:pos="883"/>
        </w:tabs>
        <w:spacing w:line="413" w:lineRule="exact"/>
        <w:ind w:left="504"/>
        <w:rPr>
          <w:color w:val="000000"/>
          <w:sz w:val="24"/>
          <w:szCs w:val="24"/>
        </w:rPr>
      </w:pPr>
      <w:r>
        <w:rPr>
          <w:color w:val="000000"/>
          <w:sz w:val="24"/>
          <w:szCs w:val="24"/>
        </w:rPr>
        <w:t xml:space="preserve">Грейлих об этом 26. </w:t>
      </w:r>
      <w:r>
        <w:rPr>
          <w:color w:val="000000"/>
          <w:sz w:val="24"/>
          <w:szCs w:val="24"/>
          <w:lang w:val="en-US"/>
        </w:rPr>
        <w:t xml:space="preserve">IX. </w:t>
      </w:r>
      <w:r>
        <w:rPr>
          <w:i/>
          <w:iCs/>
          <w:color w:val="000000"/>
          <w:sz w:val="24"/>
          <w:szCs w:val="24"/>
        </w:rPr>
        <w:t>1916.</w:t>
      </w:r>
    </w:p>
    <w:p w:rsidR="00610D83" w:rsidRDefault="00610D83" w:rsidP="00610D83">
      <w:pPr>
        <w:shd w:val="clear" w:color="auto" w:fill="FFFFFF"/>
        <w:tabs>
          <w:tab w:val="left" w:pos="941"/>
        </w:tabs>
        <w:spacing w:line="413" w:lineRule="exact"/>
        <w:ind w:left="504"/>
      </w:pPr>
      <w:r>
        <w:rPr>
          <w:color w:val="000000"/>
          <w:sz w:val="24"/>
          <w:szCs w:val="24"/>
        </w:rPr>
        <w:t>35.</w:t>
      </w:r>
      <w:r>
        <w:rPr>
          <w:color w:val="000000"/>
          <w:sz w:val="24"/>
          <w:szCs w:val="24"/>
        </w:rPr>
        <w:tab/>
        <w:t>Воспитание масс? «В общем» только против социал-патриотизма.</w:t>
      </w:r>
    </w:p>
    <w:p w:rsidR="00610D83" w:rsidRDefault="00610D83" w:rsidP="00610D83">
      <w:pPr>
        <w:shd w:val="clear" w:color="auto" w:fill="FFFFFF"/>
        <w:tabs>
          <w:tab w:val="left" w:pos="883"/>
        </w:tabs>
        <w:spacing w:line="413" w:lineRule="exact"/>
        <w:ind w:left="67" w:right="3533" w:firstLine="437"/>
      </w:pPr>
      <w:r>
        <w:rPr>
          <w:color w:val="000000"/>
          <w:sz w:val="24"/>
          <w:szCs w:val="24"/>
        </w:rPr>
        <w:t>36.</w:t>
      </w:r>
      <w:r>
        <w:rPr>
          <w:color w:val="000000"/>
          <w:sz w:val="24"/>
          <w:szCs w:val="24"/>
        </w:rPr>
        <w:tab/>
      </w:r>
      <w:r>
        <w:rPr>
          <w:color w:val="000000"/>
          <w:spacing w:val="-3"/>
          <w:sz w:val="24"/>
          <w:szCs w:val="24"/>
        </w:rPr>
        <w:t>Крепости и методы Грютлианского союза.</w:t>
      </w:r>
      <w:r>
        <w:rPr>
          <w:color w:val="000000"/>
          <w:spacing w:val="-3"/>
          <w:sz w:val="24"/>
          <w:szCs w:val="24"/>
        </w:rPr>
        <w:br/>
      </w:r>
      <w:r>
        <w:rPr>
          <w:color w:val="000000"/>
          <w:sz w:val="24"/>
          <w:szCs w:val="24"/>
          <w:lang w:val="en-US"/>
        </w:rPr>
        <w:t xml:space="preserve">VI. </w:t>
      </w:r>
      <w:r>
        <w:rPr>
          <w:color w:val="000000"/>
          <w:sz w:val="24"/>
          <w:szCs w:val="24"/>
        </w:rPr>
        <w:t>37. Интернационал в Швейцарии.</w:t>
      </w:r>
    </w:p>
    <w:p w:rsidR="00610D83" w:rsidRDefault="00610D83" w:rsidP="00610D83">
      <w:pPr>
        <w:shd w:val="clear" w:color="auto" w:fill="FFFFFF"/>
        <w:spacing w:line="413" w:lineRule="exact"/>
        <w:ind w:right="5299" w:firstLine="509"/>
      </w:pPr>
      <w:r>
        <w:rPr>
          <w:color w:val="000000"/>
          <w:sz w:val="24"/>
          <w:szCs w:val="24"/>
        </w:rPr>
        <w:t xml:space="preserve">38. Случай Гильбо. </w:t>
      </w:r>
      <w:r>
        <w:rPr>
          <w:color w:val="000000"/>
          <w:sz w:val="24"/>
          <w:szCs w:val="24"/>
          <w:lang w:val="en-US"/>
        </w:rPr>
        <w:t xml:space="preserve">VII. </w:t>
      </w:r>
      <w:r>
        <w:rPr>
          <w:color w:val="000000"/>
          <w:sz w:val="24"/>
          <w:szCs w:val="24"/>
        </w:rPr>
        <w:t>39. Профессиональные союзы.</w:t>
      </w:r>
    </w:p>
    <w:p w:rsidR="00610D83" w:rsidRDefault="00610D83" w:rsidP="00610D83">
      <w:pPr>
        <w:numPr>
          <w:ilvl w:val="0"/>
          <w:numId w:val="50"/>
        </w:numPr>
        <w:shd w:val="clear" w:color="auto" w:fill="FFFFFF"/>
        <w:tabs>
          <w:tab w:val="left" w:pos="878"/>
        </w:tabs>
        <w:spacing w:line="413" w:lineRule="exact"/>
        <w:ind w:left="499"/>
        <w:rPr>
          <w:color w:val="000000"/>
          <w:sz w:val="24"/>
          <w:szCs w:val="24"/>
        </w:rPr>
      </w:pPr>
      <w:r>
        <w:rPr>
          <w:color w:val="000000"/>
          <w:spacing w:val="-1"/>
          <w:sz w:val="24"/>
          <w:szCs w:val="24"/>
        </w:rPr>
        <w:t>Нейтрально или партийно?</w:t>
      </w:r>
    </w:p>
    <w:p w:rsidR="00610D83" w:rsidRDefault="00610D83" w:rsidP="00610D83">
      <w:pPr>
        <w:numPr>
          <w:ilvl w:val="0"/>
          <w:numId w:val="50"/>
        </w:numPr>
        <w:shd w:val="clear" w:color="auto" w:fill="FFFFFF"/>
        <w:tabs>
          <w:tab w:val="left" w:pos="878"/>
        </w:tabs>
        <w:spacing w:line="413" w:lineRule="exact"/>
        <w:ind w:left="499"/>
        <w:rPr>
          <w:color w:val="000000"/>
          <w:sz w:val="24"/>
          <w:szCs w:val="24"/>
        </w:rPr>
      </w:pPr>
      <w:r>
        <w:rPr>
          <w:color w:val="000000"/>
          <w:sz w:val="24"/>
          <w:szCs w:val="24"/>
        </w:rPr>
        <w:t>Пугало — раскол.</w:t>
      </w:r>
    </w:p>
    <w:p w:rsidR="00610D83" w:rsidRDefault="00610D83" w:rsidP="00610D83">
      <w:pPr>
        <w:numPr>
          <w:ilvl w:val="0"/>
          <w:numId w:val="50"/>
        </w:numPr>
        <w:shd w:val="clear" w:color="auto" w:fill="FFFFFF"/>
        <w:tabs>
          <w:tab w:val="left" w:pos="878"/>
        </w:tabs>
        <w:spacing w:line="413" w:lineRule="exact"/>
        <w:ind w:left="499"/>
        <w:rPr>
          <w:color w:val="000000"/>
          <w:sz w:val="24"/>
          <w:szCs w:val="24"/>
        </w:rPr>
      </w:pPr>
      <w:r>
        <w:rPr>
          <w:color w:val="000000"/>
          <w:spacing w:val="-1"/>
          <w:sz w:val="24"/>
          <w:szCs w:val="24"/>
        </w:rPr>
        <w:t>Уже сейчас борьба направлений.</w:t>
      </w:r>
    </w:p>
    <w:p w:rsidR="00610D83" w:rsidRDefault="00610D83" w:rsidP="00610D83">
      <w:pPr>
        <w:numPr>
          <w:ilvl w:val="0"/>
          <w:numId w:val="50"/>
        </w:numPr>
        <w:shd w:val="clear" w:color="auto" w:fill="FFFFFF"/>
        <w:tabs>
          <w:tab w:val="left" w:pos="878"/>
        </w:tabs>
        <w:spacing w:line="413" w:lineRule="exact"/>
        <w:ind w:left="499"/>
        <w:rPr>
          <w:color w:val="000000"/>
          <w:sz w:val="24"/>
          <w:szCs w:val="24"/>
        </w:rPr>
      </w:pPr>
      <w:r>
        <w:rPr>
          <w:color w:val="000000"/>
          <w:sz w:val="24"/>
          <w:szCs w:val="24"/>
        </w:rPr>
        <w:t xml:space="preserve">Дискуссия в </w:t>
      </w:r>
      <w:r>
        <w:rPr>
          <w:color w:val="000000"/>
          <w:sz w:val="24"/>
          <w:szCs w:val="24"/>
          <w:lang w:val="de-DE"/>
        </w:rPr>
        <w:t>«Metallarbeiter Zeitung».</w:t>
      </w:r>
    </w:p>
    <w:p w:rsidR="00610D83" w:rsidRDefault="00610D83" w:rsidP="00610D83">
      <w:pPr>
        <w:numPr>
          <w:ilvl w:val="0"/>
          <w:numId w:val="50"/>
        </w:numPr>
        <w:shd w:val="clear" w:color="auto" w:fill="FFFFFF"/>
        <w:tabs>
          <w:tab w:val="left" w:pos="878"/>
        </w:tabs>
        <w:spacing w:before="5" w:line="413" w:lineRule="exact"/>
        <w:ind w:left="499"/>
        <w:rPr>
          <w:color w:val="000000"/>
          <w:sz w:val="24"/>
          <w:szCs w:val="24"/>
        </w:rPr>
      </w:pPr>
      <w:r>
        <w:rPr>
          <w:color w:val="000000"/>
          <w:sz w:val="24"/>
          <w:szCs w:val="24"/>
        </w:rPr>
        <w:t xml:space="preserve">Тезисы Гримма, §9 </w:t>
      </w:r>
      <w:r>
        <w:rPr>
          <w:color w:val="000000"/>
          <w:sz w:val="24"/>
          <w:szCs w:val="24"/>
          <w:lang w:val="el-GR"/>
        </w:rPr>
        <w:t xml:space="preserve">β </w:t>
      </w:r>
      <w:r>
        <w:rPr>
          <w:i/>
          <w:iCs/>
          <w:color w:val="000000"/>
          <w:sz w:val="24"/>
          <w:szCs w:val="24"/>
        </w:rPr>
        <w:t>конце.</w:t>
      </w:r>
    </w:p>
    <w:p w:rsidR="00610D83" w:rsidRDefault="00610D83" w:rsidP="00610D83">
      <w:pPr>
        <w:numPr>
          <w:ilvl w:val="0"/>
          <w:numId w:val="50"/>
        </w:numPr>
        <w:shd w:val="clear" w:color="auto" w:fill="FFFFFF"/>
        <w:tabs>
          <w:tab w:val="left" w:pos="878"/>
        </w:tabs>
        <w:spacing w:before="5" w:line="413" w:lineRule="exact"/>
        <w:ind w:left="499"/>
        <w:rPr>
          <w:color w:val="000000"/>
          <w:sz w:val="24"/>
          <w:szCs w:val="24"/>
        </w:rPr>
        <w:sectPr w:rsidR="00610D83">
          <w:pgSz w:w="11909" w:h="16834"/>
          <w:pgMar w:top="1418" w:right="1423" w:bottom="360" w:left="1428" w:header="720" w:footer="720" w:gutter="0"/>
          <w:cols w:space="60"/>
          <w:noEndnote/>
        </w:sectPr>
      </w:pPr>
    </w:p>
    <w:p w:rsidR="00610D83" w:rsidRDefault="00610D83" w:rsidP="00610D83">
      <w:pPr>
        <w:shd w:val="clear" w:color="auto" w:fill="FFFFFF"/>
        <w:tabs>
          <w:tab w:val="left" w:leader="underscore" w:pos="3586"/>
        </w:tabs>
        <w:ind w:left="5"/>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8" w:line="413" w:lineRule="exact"/>
      </w:pPr>
      <w:r>
        <w:rPr>
          <w:color w:val="000000"/>
          <w:sz w:val="24"/>
          <w:szCs w:val="24"/>
          <w:lang w:val="en-US"/>
        </w:rPr>
        <w:t xml:space="preserve">VIII. </w:t>
      </w:r>
      <w:r>
        <w:rPr>
          <w:color w:val="000000"/>
          <w:sz w:val="24"/>
          <w:szCs w:val="24"/>
        </w:rPr>
        <w:t>45. Практические шаги?</w:t>
      </w:r>
    </w:p>
    <w:p w:rsidR="00610D83" w:rsidRDefault="00610D83" w:rsidP="00610D83">
      <w:pPr>
        <w:shd w:val="clear" w:color="auto" w:fill="FFFFFF"/>
        <w:tabs>
          <w:tab w:val="left" w:pos="960"/>
          <w:tab w:val="left" w:leader="hyphen" w:pos="2074"/>
        </w:tabs>
        <w:spacing w:line="413" w:lineRule="exact"/>
        <w:ind w:left="605"/>
      </w:pPr>
      <w:r>
        <w:rPr>
          <w:color w:val="000000"/>
          <w:sz w:val="24"/>
          <w:szCs w:val="24"/>
        </w:rPr>
        <w:t>46.</w:t>
      </w:r>
      <w:r>
        <w:rPr>
          <w:color w:val="000000"/>
          <w:sz w:val="24"/>
          <w:szCs w:val="24"/>
        </w:rPr>
        <w:tab/>
      </w:r>
      <w:r>
        <w:rPr>
          <w:color w:val="000000"/>
          <w:spacing w:val="-4"/>
          <w:sz w:val="24"/>
          <w:szCs w:val="24"/>
        </w:rPr>
        <w:t>Все?</w:t>
      </w:r>
      <w:r>
        <w:rPr>
          <w:color w:val="000000"/>
          <w:sz w:val="24"/>
          <w:szCs w:val="24"/>
        </w:rPr>
        <w:tab/>
      </w:r>
      <w:r>
        <w:rPr>
          <w:color w:val="000000"/>
          <w:spacing w:val="-2"/>
          <w:sz w:val="24"/>
          <w:szCs w:val="24"/>
        </w:rPr>
        <w:t>платформа</w:t>
      </w:r>
    </w:p>
    <w:p w:rsidR="00610D83" w:rsidRDefault="00610D83" w:rsidP="00610D83">
      <w:pPr>
        <w:shd w:val="clear" w:color="auto" w:fill="FFFFFF"/>
        <w:spacing w:line="413" w:lineRule="exact"/>
        <w:ind w:left="1800"/>
      </w:pPr>
      <w:r>
        <w:rPr>
          <w:color w:val="000000"/>
          <w:spacing w:val="-4"/>
          <w:sz w:val="24"/>
          <w:szCs w:val="24"/>
        </w:rPr>
        <w:t>ораторы.</w:t>
      </w:r>
    </w:p>
    <w:p w:rsidR="00610D83" w:rsidRDefault="00610D83" w:rsidP="00610D83">
      <w:pPr>
        <w:shd w:val="clear" w:color="auto" w:fill="FFFFFF"/>
        <w:spacing w:line="413" w:lineRule="exact"/>
        <w:ind w:left="1786" w:right="5069"/>
      </w:pPr>
      <w:r>
        <w:rPr>
          <w:color w:val="000000"/>
          <w:sz w:val="24"/>
          <w:szCs w:val="24"/>
        </w:rPr>
        <w:t xml:space="preserve">союз   </w:t>
      </w:r>
      <w:r>
        <w:rPr>
          <w:color w:val="000000"/>
          <w:sz w:val="24"/>
          <w:szCs w:val="24"/>
          <w:lang w:val="fr-FR"/>
        </w:rPr>
        <w:t xml:space="preserve">/cf.*         </w:t>
      </w:r>
      <w:r>
        <w:rPr>
          <w:color w:val="000000"/>
          <w:sz w:val="24"/>
          <w:szCs w:val="24"/>
        </w:rPr>
        <w:t xml:space="preserve">Л </w:t>
      </w:r>
      <w:r>
        <w:rPr>
          <w:color w:val="000000"/>
          <w:sz w:val="24"/>
          <w:szCs w:val="24"/>
          <w:lang w:val="en-US"/>
        </w:rPr>
        <w:t xml:space="preserve">V    Mandl </w:t>
      </w:r>
      <w:r>
        <w:rPr>
          <w:i/>
          <w:iCs/>
          <w:color w:val="000000"/>
          <w:sz w:val="24"/>
          <w:szCs w:val="24"/>
          <w:lang w:val="en-US"/>
        </w:rPr>
        <w:t xml:space="preserve">J </w:t>
      </w:r>
      <w:r>
        <w:rPr>
          <w:color w:val="000000"/>
          <w:spacing w:val="-2"/>
          <w:sz w:val="24"/>
          <w:szCs w:val="24"/>
        </w:rPr>
        <w:t>Издательство.</w:t>
      </w:r>
    </w:p>
    <w:p w:rsidR="00610D83" w:rsidRDefault="00610D83" w:rsidP="00610D83">
      <w:pPr>
        <w:shd w:val="clear" w:color="auto" w:fill="FFFFFF"/>
        <w:tabs>
          <w:tab w:val="left" w:pos="960"/>
        </w:tabs>
        <w:spacing w:line="413" w:lineRule="exact"/>
        <w:ind w:left="960" w:hanging="355"/>
      </w:pPr>
      <w:r>
        <w:rPr>
          <w:color w:val="000000"/>
          <w:sz w:val="24"/>
          <w:szCs w:val="24"/>
        </w:rPr>
        <w:t>47.</w:t>
      </w:r>
      <w:r>
        <w:rPr>
          <w:color w:val="000000"/>
          <w:sz w:val="24"/>
          <w:szCs w:val="24"/>
        </w:rPr>
        <w:tab/>
      </w:r>
      <w:r>
        <w:rPr>
          <w:color w:val="000000"/>
          <w:spacing w:val="-1"/>
          <w:sz w:val="24"/>
          <w:szCs w:val="24"/>
        </w:rPr>
        <w:t xml:space="preserve">Решать это и </w:t>
      </w:r>
      <w:r>
        <w:rPr>
          <w:i/>
          <w:iCs/>
          <w:color w:val="000000"/>
          <w:spacing w:val="-1"/>
          <w:sz w:val="24"/>
          <w:szCs w:val="24"/>
        </w:rPr>
        <w:t xml:space="preserve">судить </w:t>
      </w:r>
      <w:r>
        <w:rPr>
          <w:color w:val="000000"/>
          <w:spacing w:val="-1"/>
          <w:sz w:val="24"/>
          <w:szCs w:val="24"/>
        </w:rPr>
        <w:t>об этом могут только сами швейцарцы. Только развязать</w:t>
      </w:r>
      <w:r>
        <w:rPr>
          <w:color w:val="000000"/>
          <w:spacing w:val="-1"/>
          <w:sz w:val="24"/>
          <w:szCs w:val="24"/>
        </w:rPr>
        <w:br/>
      </w:r>
      <w:r>
        <w:rPr>
          <w:color w:val="000000"/>
          <w:spacing w:val="-3"/>
          <w:sz w:val="24"/>
          <w:szCs w:val="24"/>
        </w:rPr>
        <w:t>дискуссию.</w:t>
      </w:r>
    </w:p>
    <w:p w:rsidR="00610D83" w:rsidRDefault="00610D83" w:rsidP="00610D83">
      <w:pPr>
        <w:shd w:val="clear" w:color="auto" w:fill="FFFFFF"/>
        <w:spacing w:line="413" w:lineRule="exact"/>
        <w:ind w:left="178"/>
      </w:pPr>
      <w:r>
        <w:rPr>
          <w:color w:val="000000"/>
          <w:sz w:val="24"/>
          <w:szCs w:val="24"/>
          <w:lang w:val="en-US"/>
        </w:rPr>
        <w:t xml:space="preserve">IX. </w:t>
      </w:r>
      <w:r>
        <w:rPr>
          <w:color w:val="000000"/>
          <w:sz w:val="24"/>
          <w:szCs w:val="24"/>
        </w:rPr>
        <w:t>48. Слишком быстро?</w:t>
      </w:r>
    </w:p>
    <w:p w:rsidR="00610D83" w:rsidRDefault="00610D83" w:rsidP="00610D83">
      <w:pPr>
        <w:shd w:val="clear" w:color="auto" w:fill="FFFFFF"/>
        <w:spacing w:line="413" w:lineRule="exact"/>
        <w:ind w:left="989"/>
      </w:pPr>
      <w:r>
        <w:rPr>
          <w:color w:val="000000"/>
          <w:spacing w:val="-1"/>
          <w:sz w:val="24"/>
          <w:szCs w:val="24"/>
        </w:rPr>
        <w:t>ср. Либкнехта. В чем состоит его величие?</w:t>
      </w:r>
    </w:p>
    <w:p w:rsidR="00610D83" w:rsidRDefault="00610D83" w:rsidP="00610D83">
      <w:pPr>
        <w:shd w:val="clear" w:color="auto" w:fill="FFFFFF"/>
        <w:spacing w:before="629" w:line="206" w:lineRule="exact"/>
        <w:ind w:left="1157" w:right="5549" w:hanging="206"/>
      </w:pPr>
      <w:r>
        <w:rPr>
          <w:i/>
          <w:iCs/>
          <w:color w:val="000000"/>
          <w:spacing w:val="-1"/>
          <w:sz w:val="18"/>
          <w:szCs w:val="18"/>
        </w:rPr>
        <w:t xml:space="preserve">Написано на немецком языке </w:t>
      </w:r>
      <w:r>
        <w:rPr>
          <w:i/>
          <w:iCs/>
          <w:color w:val="000000"/>
          <w:sz w:val="18"/>
          <w:szCs w:val="18"/>
        </w:rPr>
        <w:t>в начале декабря 1916 г.</w:t>
      </w:r>
    </w:p>
    <w:p w:rsidR="00610D83" w:rsidRDefault="00610D83" w:rsidP="00610D83">
      <w:pPr>
        <w:shd w:val="clear" w:color="auto" w:fill="FFFFFF"/>
        <w:tabs>
          <w:tab w:val="center" w:pos="6950"/>
        </w:tabs>
        <w:spacing w:before="149"/>
        <w:ind w:left="917"/>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610D83" w:rsidRDefault="00610D83" w:rsidP="00610D83">
      <w:pPr>
        <w:shd w:val="clear" w:color="auto" w:fill="FFFFFF"/>
        <w:tabs>
          <w:tab w:val="center" w:pos="6950"/>
        </w:tabs>
        <w:ind w:left="1046"/>
      </w:pPr>
      <w:r>
        <w:rPr>
          <w:i/>
          <w:iCs/>
          <w:color w:val="000000"/>
          <w:sz w:val="18"/>
          <w:szCs w:val="18"/>
        </w:rPr>
        <w:t xml:space="preserve">в Ленинском сборнике </w:t>
      </w:r>
      <w:r>
        <w:rPr>
          <w:i/>
          <w:iCs/>
          <w:color w:val="000000"/>
          <w:sz w:val="18"/>
          <w:szCs w:val="18"/>
          <w:lang w:val="en-US"/>
        </w:rPr>
        <w:t>XVII</w:t>
      </w:r>
      <w:r>
        <w:rPr>
          <w:i/>
          <w:iCs/>
          <w:color w:val="000000"/>
          <w:sz w:val="18"/>
          <w:szCs w:val="18"/>
          <w:lang w:val="en-US"/>
        </w:rPr>
        <w:tab/>
      </w:r>
      <w:r>
        <w:rPr>
          <w:i/>
          <w:iCs/>
          <w:color w:val="000000"/>
          <w:sz w:val="18"/>
          <w:szCs w:val="18"/>
        </w:rPr>
        <w:t>Перевод с немецкого</w:t>
      </w:r>
    </w:p>
    <w:p w:rsidR="00610D83" w:rsidRDefault="00610D83" w:rsidP="00610D83">
      <w:pPr>
        <w:shd w:val="clear" w:color="auto" w:fill="FFFFFF"/>
        <w:spacing w:before="7526"/>
        <w:ind w:left="398"/>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4712335</wp:posOffset>
                </wp:positionV>
                <wp:extent cx="1828800" cy="0"/>
                <wp:effectExtent l="6350" t="6985" r="12700" b="1206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71.05pt" to="143.75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" o:allowincell="f" strokeweight=".7pt"/>
            </w:pict>
          </mc:Fallback>
        </mc:AlternateContent>
      </w:r>
      <w:r>
        <w:rPr>
          <w:color w:val="000000"/>
          <w:spacing w:val="-2"/>
        </w:rPr>
        <w:t xml:space="preserve">здесь слово не разобрано. </w:t>
      </w:r>
      <w:r>
        <w:rPr>
          <w:i/>
          <w:iCs/>
          <w:color w:val="000000"/>
          <w:spacing w:val="-2"/>
        </w:rPr>
        <w:t>Ред.</w:t>
      </w:r>
    </w:p>
    <w:p w:rsidR="00610D83" w:rsidRDefault="00610D83" w:rsidP="00610D83">
      <w:pPr>
        <w:shd w:val="clear" w:color="auto" w:fill="FFFFFF"/>
        <w:spacing w:before="7526"/>
        <w:ind w:left="398"/>
        <w:sectPr w:rsidR="00610D83">
          <w:pgSz w:w="11909" w:h="16834"/>
          <w:pgMar w:top="1193" w:right="1491" w:bottom="360" w:left="1428" w:header="720" w:footer="720" w:gutter="0"/>
          <w:cols w:space="60"/>
          <w:noEndnote/>
        </w:sectPr>
      </w:pPr>
    </w:p>
    <w:p w:rsidR="00610D83" w:rsidRDefault="00610D83" w:rsidP="00610D83">
      <w:pPr>
        <w:shd w:val="clear" w:color="auto" w:fill="FFFFFF"/>
        <w:ind w:left="8501"/>
      </w:pPr>
      <w:r>
        <w:rPr>
          <w:color w:val="000000"/>
        </w:rPr>
        <w:lastRenderedPageBreak/>
        <w:t>385</w:t>
      </w:r>
    </w:p>
    <w:p w:rsidR="00610D83" w:rsidRDefault="00610D83" w:rsidP="00610D83">
      <w:pPr>
        <w:shd w:val="clear" w:color="auto" w:fill="FFFFFF"/>
        <w:spacing w:before="3763" w:line="322" w:lineRule="exact"/>
        <w:ind w:left="3120" w:right="2074" w:hanging="1008"/>
      </w:pPr>
      <w:r>
        <w:rPr>
          <w:color w:val="000000"/>
          <w:spacing w:val="-6"/>
          <w:sz w:val="30"/>
          <w:szCs w:val="30"/>
        </w:rPr>
        <w:t xml:space="preserve">ЗАМЕЧАНИЯ ПО ПОВОДУ СТАТЬИ </w:t>
      </w:r>
      <w:r>
        <w:rPr>
          <w:color w:val="000000"/>
          <w:spacing w:val="-3"/>
          <w:sz w:val="30"/>
          <w:szCs w:val="30"/>
        </w:rPr>
        <w:t xml:space="preserve">О МАКСИМАЛИЗМЕ </w:t>
      </w:r>
      <w:r>
        <w:rPr>
          <w:color w:val="000000"/>
          <w:spacing w:val="-3"/>
          <w:sz w:val="30"/>
          <w:szCs w:val="30"/>
          <w:vertAlign w:val="superscript"/>
        </w:rPr>
        <w:t>ш</w:t>
      </w:r>
    </w:p>
    <w:p w:rsidR="00610D83" w:rsidRDefault="00610D83" w:rsidP="00610D83">
      <w:pPr>
        <w:shd w:val="clear" w:color="auto" w:fill="FFFFFF"/>
        <w:spacing w:before="245" w:line="413" w:lineRule="exact"/>
        <w:ind w:left="14" w:firstLine="283"/>
        <w:jc w:val="both"/>
      </w:pPr>
      <w:r>
        <w:rPr>
          <w:color w:val="000000"/>
          <w:sz w:val="24"/>
          <w:szCs w:val="24"/>
        </w:rPr>
        <w:t xml:space="preserve">Стр. 6 (2-ой абзац). Здесь необходимо вставить, что Потресов теперь </w:t>
      </w:r>
      <w:r>
        <w:rPr>
          <w:i/>
          <w:iCs/>
          <w:color w:val="000000"/>
          <w:sz w:val="24"/>
          <w:szCs w:val="24"/>
        </w:rPr>
        <w:t xml:space="preserve">на деле </w:t>
      </w:r>
      <w:r>
        <w:rPr>
          <w:color w:val="000000"/>
          <w:sz w:val="24"/>
          <w:szCs w:val="24"/>
        </w:rPr>
        <w:t>отрекся от этих положений (Каутского + Гильфердинга etc), заключающих в себе принципи</w:t>
      </w:r>
      <w:r>
        <w:rPr>
          <w:color w:val="000000"/>
          <w:sz w:val="24"/>
          <w:szCs w:val="24"/>
        </w:rPr>
        <w:softHyphen/>
      </w:r>
      <w:r>
        <w:rPr>
          <w:color w:val="000000"/>
          <w:spacing w:val="-1"/>
          <w:sz w:val="24"/>
          <w:szCs w:val="24"/>
        </w:rPr>
        <w:t>альное отрицание реформизма. Потресов стал реформистом.</w:t>
      </w:r>
    </w:p>
    <w:p w:rsidR="00610D83" w:rsidRDefault="00610D83" w:rsidP="00610D83">
      <w:pPr>
        <w:shd w:val="clear" w:color="auto" w:fill="FFFFFF"/>
        <w:spacing w:line="413" w:lineRule="exact"/>
        <w:ind w:left="5" w:firstLine="293"/>
        <w:jc w:val="both"/>
      </w:pPr>
      <w:r>
        <w:rPr>
          <w:color w:val="000000"/>
          <w:spacing w:val="-1"/>
          <w:sz w:val="24"/>
          <w:szCs w:val="24"/>
        </w:rPr>
        <w:t xml:space="preserve">(Нельзя ограничиться заявлением: «доказывать мы и не собирались»: надо выставить </w:t>
      </w:r>
      <w:r>
        <w:rPr>
          <w:color w:val="000000"/>
          <w:sz w:val="24"/>
          <w:szCs w:val="24"/>
        </w:rPr>
        <w:t xml:space="preserve">это, как </w:t>
      </w:r>
      <w:r>
        <w:rPr>
          <w:i/>
          <w:iCs/>
          <w:color w:val="000000"/>
          <w:sz w:val="24"/>
          <w:szCs w:val="24"/>
        </w:rPr>
        <w:t xml:space="preserve">доказанное, </w:t>
      </w:r>
      <w:r>
        <w:rPr>
          <w:color w:val="000000"/>
          <w:sz w:val="24"/>
          <w:szCs w:val="24"/>
        </w:rPr>
        <w:t xml:space="preserve">и Потресову сделать вызов: на деле, но трусливо, молчком, Вы </w:t>
      </w:r>
      <w:r>
        <w:rPr>
          <w:color w:val="000000"/>
          <w:spacing w:val="-1"/>
          <w:sz w:val="24"/>
          <w:szCs w:val="24"/>
        </w:rPr>
        <w:t>и особенно Маслов и К</w:t>
      </w:r>
      <w:r>
        <w:rPr>
          <w:color w:val="000000"/>
          <w:spacing w:val="-1"/>
          <w:sz w:val="24"/>
          <w:szCs w:val="24"/>
          <w:vertAlign w:val="superscript"/>
        </w:rPr>
        <w:t>0</w:t>
      </w:r>
      <w:r>
        <w:rPr>
          <w:color w:val="000000"/>
          <w:spacing w:val="-1"/>
          <w:sz w:val="24"/>
          <w:szCs w:val="24"/>
        </w:rPr>
        <w:t xml:space="preserve"> «Дела» в целом перешли </w:t>
      </w:r>
      <w:r>
        <w:rPr>
          <w:i/>
          <w:iCs/>
          <w:color w:val="000000"/>
          <w:spacing w:val="-1"/>
          <w:sz w:val="24"/>
          <w:szCs w:val="24"/>
        </w:rPr>
        <w:t xml:space="preserve">с этой позиции </w:t>
      </w:r>
      <w:r>
        <w:rPr>
          <w:color w:val="000000"/>
          <w:spacing w:val="-1"/>
          <w:sz w:val="24"/>
          <w:szCs w:val="24"/>
        </w:rPr>
        <w:t>на реформизм.)</w:t>
      </w:r>
    </w:p>
    <w:p w:rsidR="00610D83" w:rsidRDefault="00610D83" w:rsidP="00610D83">
      <w:pPr>
        <w:shd w:val="clear" w:color="auto" w:fill="FFFFFF"/>
        <w:spacing w:line="413" w:lineRule="exact"/>
        <w:ind w:firstLine="298"/>
        <w:jc w:val="both"/>
      </w:pPr>
      <w:r>
        <w:rPr>
          <w:color w:val="000000"/>
          <w:sz w:val="24"/>
          <w:szCs w:val="24"/>
        </w:rPr>
        <w:t xml:space="preserve">Стр. 7 (конец § </w:t>
      </w:r>
      <w:r>
        <w:rPr>
          <w:color w:val="000000"/>
          <w:sz w:val="24"/>
          <w:szCs w:val="24"/>
          <w:lang w:val="en-US"/>
        </w:rPr>
        <w:t xml:space="preserve">I) </w:t>
      </w:r>
      <w:r>
        <w:rPr>
          <w:color w:val="000000"/>
          <w:sz w:val="24"/>
          <w:szCs w:val="24"/>
        </w:rPr>
        <w:t>«массовые действия»?? Сказать бы это иначе и без этого слова, ко</w:t>
      </w:r>
      <w:r>
        <w:rPr>
          <w:color w:val="000000"/>
          <w:sz w:val="24"/>
          <w:szCs w:val="24"/>
        </w:rPr>
        <w:softHyphen/>
      </w:r>
      <w:r>
        <w:rPr>
          <w:color w:val="000000"/>
          <w:spacing w:val="4"/>
          <w:sz w:val="24"/>
          <w:szCs w:val="24"/>
        </w:rPr>
        <w:t xml:space="preserve">торое грешит тем, что, будучи вызвано </w:t>
      </w:r>
      <w:r>
        <w:rPr>
          <w:i/>
          <w:iCs/>
          <w:color w:val="000000"/>
          <w:spacing w:val="4"/>
          <w:sz w:val="24"/>
          <w:szCs w:val="24"/>
        </w:rPr>
        <w:t xml:space="preserve">в значительной степени немецкой </w:t>
      </w:r>
      <w:r>
        <w:rPr>
          <w:color w:val="000000"/>
          <w:spacing w:val="4"/>
          <w:sz w:val="24"/>
          <w:szCs w:val="24"/>
        </w:rPr>
        <w:t xml:space="preserve">цензурой </w:t>
      </w:r>
      <w:r>
        <w:rPr>
          <w:color w:val="000000"/>
          <w:sz w:val="24"/>
          <w:szCs w:val="24"/>
        </w:rPr>
        <w:t xml:space="preserve">(псевдоним </w:t>
      </w:r>
      <w:r>
        <w:rPr>
          <w:i/>
          <w:iCs/>
          <w:color w:val="000000"/>
          <w:sz w:val="24"/>
          <w:szCs w:val="24"/>
        </w:rPr>
        <w:t xml:space="preserve">революции), </w:t>
      </w:r>
      <w:r>
        <w:rPr>
          <w:color w:val="000000"/>
          <w:sz w:val="24"/>
          <w:szCs w:val="24"/>
        </w:rPr>
        <w:t xml:space="preserve">затемняет понятие </w:t>
      </w:r>
      <w:r>
        <w:rPr>
          <w:i/>
          <w:iCs/>
          <w:color w:val="000000"/>
          <w:sz w:val="24"/>
          <w:szCs w:val="24"/>
        </w:rPr>
        <w:t xml:space="preserve">революции. </w:t>
      </w:r>
      <w:r>
        <w:rPr>
          <w:color w:val="000000"/>
          <w:sz w:val="24"/>
          <w:szCs w:val="24"/>
        </w:rPr>
        <w:t>(Об этом еще придется посчи</w:t>
      </w:r>
      <w:r>
        <w:rPr>
          <w:color w:val="000000"/>
          <w:sz w:val="24"/>
          <w:szCs w:val="24"/>
        </w:rPr>
        <w:softHyphen/>
        <w:t>таться с Паннекуком + Радеком и К</w:t>
      </w:r>
      <w:r>
        <w:rPr>
          <w:color w:val="000000"/>
          <w:sz w:val="24"/>
          <w:szCs w:val="24"/>
          <w:vertAlign w:val="superscript"/>
        </w:rPr>
        <w:t>0</w:t>
      </w:r>
      <w:r>
        <w:rPr>
          <w:color w:val="000000"/>
          <w:sz w:val="24"/>
          <w:szCs w:val="24"/>
        </w:rPr>
        <w:t xml:space="preserve">! ! Один из примеров: в Швейцарии нет германской </w:t>
      </w:r>
      <w:r>
        <w:rPr>
          <w:color w:val="000000"/>
          <w:spacing w:val="2"/>
          <w:sz w:val="24"/>
          <w:szCs w:val="24"/>
        </w:rPr>
        <w:t xml:space="preserve">цензуры, и здесь термин «массовые действия» </w:t>
      </w:r>
      <w:r>
        <w:rPr>
          <w:i/>
          <w:iCs/>
          <w:color w:val="000000"/>
          <w:spacing w:val="2"/>
          <w:sz w:val="24"/>
          <w:szCs w:val="24"/>
        </w:rPr>
        <w:t xml:space="preserve">уже </w:t>
      </w:r>
      <w:r>
        <w:rPr>
          <w:color w:val="000000"/>
          <w:spacing w:val="2"/>
          <w:sz w:val="24"/>
          <w:szCs w:val="24"/>
        </w:rPr>
        <w:t xml:space="preserve">плодит недоразумения, полезные </w:t>
      </w:r>
      <w:r>
        <w:rPr>
          <w:color w:val="000000"/>
          <w:spacing w:val="-1"/>
          <w:sz w:val="24"/>
          <w:szCs w:val="24"/>
        </w:rPr>
        <w:t>для реформистов.)</w:t>
      </w:r>
    </w:p>
    <w:p w:rsidR="00610D83" w:rsidRDefault="00610D83" w:rsidP="00610D83">
      <w:pPr>
        <w:shd w:val="clear" w:color="auto" w:fill="FFFFFF"/>
        <w:spacing w:before="5" w:line="413" w:lineRule="exact"/>
        <w:ind w:left="10" w:right="5" w:firstLine="274"/>
        <w:jc w:val="both"/>
      </w:pPr>
      <w:r>
        <w:rPr>
          <w:color w:val="000000"/>
          <w:sz w:val="24"/>
          <w:szCs w:val="24"/>
        </w:rPr>
        <w:t xml:space="preserve">Но это не главное, главное в Вашей идее, которая </w:t>
      </w:r>
      <w:r>
        <w:rPr>
          <w:i/>
          <w:iCs/>
          <w:color w:val="000000"/>
          <w:sz w:val="24"/>
          <w:szCs w:val="24"/>
        </w:rPr>
        <w:t xml:space="preserve">в корне неверна, </w:t>
      </w:r>
      <w:r>
        <w:rPr>
          <w:color w:val="000000"/>
          <w:sz w:val="24"/>
          <w:szCs w:val="24"/>
        </w:rPr>
        <w:t>будто «те ее (ми</w:t>
      </w:r>
      <w:r>
        <w:rPr>
          <w:color w:val="000000"/>
          <w:sz w:val="24"/>
          <w:szCs w:val="24"/>
        </w:rPr>
        <w:softHyphen/>
        <w:t xml:space="preserve">нимум программы) требования... в сумме дают </w:t>
      </w:r>
      <w:r>
        <w:rPr>
          <w:i/>
          <w:iCs/>
          <w:color w:val="000000"/>
          <w:sz w:val="24"/>
          <w:szCs w:val="24"/>
        </w:rPr>
        <w:t xml:space="preserve">переход </w:t>
      </w:r>
      <w:r>
        <w:rPr>
          <w:color w:val="000000"/>
          <w:sz w:val="24"/>
          <w:szCs w:val="24"/>
        </w:rPr>
        <w:t>к принципиально иному обще</w:t>
      </w:r>
      <w:r>
        <w:rPr>
          <w:color w:val="000000"/>
          <w:sz w:val="24"/>
          <w:szCs w:val="24"/>
        </w:rPr>
        <w:softHyphen/>
        <w:t xml:space="preserve">ственному строю» (стр. 7, § </w:t>
      </w:r>
      <w:r>
        <w:rPr>
          <w:color w:val="000000"/>
          <w:sz w:val="24"/>
          <w:szCs w:val="24"/>
          <w:lang w:val="en-US"/>
        </w:rPr>
        <w:t xml:space="preserve">II </w:t>
      </w:r>
      <w:r>
        <w:rPr>
          <w:color w:val="000000"/>
          <w:sz w:val="24"/>
          <w:szCs w:val="24"/>
        </w:rPr>
        <w:t xml:space="preserve">и </w:t>
      </w:r>
      <w:r>
        <w:rPr>
          <w:i/>
          <w:iCs/>
          <w:color w:val="000000"/>
          <w:sz w:val="24"/>
          <w:szCs w:val="24"/>
        </w:rPr>
        <w:t xml:space="preserve">др.) </w:t>
      </w:r>
      <w:r>
        <w:rPr>
          <w:color w:val="000000"/>
          <w:sz w:val="24"/>
          <w:szCs w:val="24"/>
        </w:rPr>
        <w:t xml:space="preserve">(то же стр. </w:t>
      </w:r>
      <w:r>
        <w:rPr>
          <w:i/>
          <w:iCs/>
          <w:color w:val="000000"/>
          <w:sz w:val="24"/>
          <w:szCs w:val="24"/>
        </w:rPr>
        <w:t>9).</w:t>
      </w:r>
    </w:p>
    <w:p w:rsidR="00610D83" w:rsidRDefault="00610D83" w:rsidP="00610D83">
      <w:pPr>
        <w:shd w:val="clear" w:color="auto" w:fill="FFFFFF"/>
        <w:spacing w:line="413" w:lineRule="exact"/>
        <w:ind w:left="14" w:firstLine="278"/>
        <w:jc w:val="both"/>
      </w:pPr>
      <w:r>
        <w:rPr>
          <w:color w:val="000000"/>
          <w:spacing w:val="4"/>
          <w:sz w:val="24"/>
          <w:szCs w:val="24"/>
        </w:rPr>
        <w:t xml:space="preserve">Это же совсем неверно!! Никогда </w:t>
      </w:r>
      <w:r>
        <w:rPr>
          <w:i/>
          <w:iCs/>
          <w:color w:val="000000"/>
          <w:spacing w:val="4"/>
          <w:sz w:val="24"/>
          <w:szCs w:val="24"/>
        </w:rPr>
        <w:t xml:space="preserve">ни </w:t>
      </w:r>
      <w:r>
        <w:rPr>
          <w:color w:val="000000"/>
          <w:spacing w:val="4"/>
          <w:sz w:val="24"/>
          <w:szCs w:val="24"/>
        </w:rPr>
        <w:t xml:space="preserve">известные требования минимум программы </w:t>
      </w:r>
      <w:r>
        <w:rPr>
          <w:color w:val="000000"/>
          <w:spacing w:val="-1"/>
          <w:sz w:val="24"/>
          <w:szCs w:val="24"/>
        </w:rPr>
        <w:t>(«те ее требования»)</w:t>
      </w:r>
    </w:p>
    <w:p w:rsidR="00610D83" w:rsidRDefault="00610D83" w:rsidP="00610D83">
      <w:pPr>
        <w:shd w:val="clear" w:color="auto" w:fill="FFFFFF"/>
        <w:spacing w:line="413" w:lineRule="exact"/>
        <w:ind w:left="14" w:firstLine="27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610D83" w:rsidRDefault="00610D83" w:rsidP="00610D83">
      <w:pPr>
        <w:shd w:val="clear" w:color="auto" w:fill="FFFFFF"/>
        <w:spacing w:before="643" w:line="413" w:lineRule="exact"/>
        <w:ind w:left="10" w:right="5"/>
        <w:jc w:val="both"/>
      </w:pPr>
      <w:r>
        <w:rPr>
          <w:i/>
          <w:iCs/>
          <w:color w:val="000000"/>
          <w:spacing w:val="7"/>
          <w:sz w:val="24"/>
          <w:szCs w:val="24"/>
        </w:rPr>
        <w:t xml:space="preserve">ни вся сумма </w:t>
      </w:r>
      <w:r>
        <w:rPr>
          <w:color w:val="000000"/>
          <w:spacing w:val="7"/>
          <w:sz w:val="24"/>
          <w:szCs w:val="24"/>
        </w:rPr>
        <w:t xml:space="preserve">требований минимум программы </w:t>
      </w:r>
      <w:r>
        <w:rPr>
          <w:i/>
          <w:iCs/>
          <w:color w:val="000000"/>
          <w:spacing w:val="7"/>
          <w:sz w:val="24"/>
          <w:szCs w:val="24"/>
        </w:rPr>
        <w:t xml:space="preserve">не </w:t>
      </w:r>
      <w:r>
        <w:rPr>
          <w:color w:val="000000"/>
          <w:spacing w:val="7"/>
          <w:sz w:val="24"/>
          <w:szCs w:val="24"/>
        </w:rPr>
        <w:t>дают «перехода к принципиаль</w:t>
      </w:r>
      <w:r>
        <w:rPr>
          <w:color w:val="000000"/>
          <w:spacing w:val="7"/>
          <w:sz w:val="24"/>
          <w:szCs w:val="24"/>
        </w:rPr>
        <w:softHyphen/>
      </w:r>
      <w:r>
        <w:rPr>
          <w:color w:val="000000"/>
          <w:spacing w:val="-1"/>
          <w:sz w:val="24"/>
          <w:szCs w:val="24"/>
        </w:rPr>
        <w:t>но иному общественному строю». Думать так значит принципиально перейти на пози</w:t>
      </w:r>
      <w:r>
        <w:rPr>
          <w:color w:val="000000"/>
          <w:spacing w:val="-1"/>
          <w:sz w:val="24"/>
          <w:szCs w:val="24"/>
        </w:rPr>
        <w:softHyphen/>
      </w:r>
      <w:r>
        <w:rPr>
          <w:color w:val="000000"/>
          <w:sz w:val="24"/>
          <w:szCs w:val="24"/>
        </w:rPr>
        <w:t>цию реформизма и покинуть точку зрения революции социалистической.</w:t>
      </w:r>
    </w:p>
    <w:p w:rsidR="00610D83" w:rsidRDefault="00610D83" w:rsidP="00610D83">
      <w:pPr>
        <w:shd w:val="clear" w:color="auto" w:fill="FFFFFF"/>
        <w:spacing w:line="413" w:lineRule="exact"/>
        <w:ind w:left="14" w:firstLine="274"/>
        <w:jc w:val="both"/>
      </w:pPr>
      <w:r>
        <w:rPr>
          <w:color w:val="000000"/>
          <w:sz w:val="24"/>
          <w:szCs w:val="24"/>
        </w:rPr>
        <w:t xml:space="preserve">Программа-минимум есть такая программа, которая принципиально </w:t>
      </w:r>
      <w:r>
        <w:rPr>
          <w:i/>
          <w:iCs/>
          <w:color w:val="000000"/>
          <w:sz w:val="24"/>
          <w:szCs w:val="24"/>
        </w:rPr>
        <w:t xml:space="preserve">совместима </w:t>
      </w:r>
      <w:r>
        <w:rPr>
          <w:color w:val="000000"/>
          <w:sz w:val="24"/>
          <w:szCs w:val="24"/>
        </w:rPr>
        <w:t xml:space="preserve">с </w:t>
      </w:r>
      <w:r>
        <w:rPr>
          <w:color w:val="000000"/>
          <w:spacing w:val="-1"/>
          <w:sz w:val="24"/>
          <w:szCs w:val="24"/>
        </w:rPr>
        <w:t xml:space="preserve">капитализмом, </w:t>
      </w:r>
      <w:r>
        <w:rPr>
          <w:i/>
          <w:iCs/>
          <w:color w:val="000000"/>
          <w:spacing w:val="-1"/>
          <w:sz w:val="24"/>
          <w:szCs w:val="24"/>
        </w:rPr>
        <w:t xml:space="preserve">не выходит </w:t>
      </w:r>
      <w:r>
        <w:rPr>
          <w:color w:val="000000"/>
          <w:spacing w:val="-1"/>
          <w:sz w:val="24"/>
          <w:szCs w:val="24"/>
        </w:rPr>
        <w:t>из его рамок.</w:t>
      </w:r>
    </w:p>
    <w:p w:rsidR="00610D83" w:rsidRDefault="00610D83" w:rsidP="00610D83">
      <w:pPr>
        <w:shd w:val="clear" w:color="auto" w:fill="FFFFFF"/>
        <w:spacing w:line="413" w:lineRule="exact"/>
        <w:ind w:left="10" w:firstLine="278"/>
        <w:jc w:val="both"/>
      </w:pPr>
      <w:r>
        <w:rPr>
          <w:color w:val="000000"/>
          <w:spacing w:val="-1"/>
          <w:sz w:val="24"/>
          <w:szCs w:val="24"/>
        </w:rPr>
        <w:t>Может быть, Вы хотели сказать, что при объективной зрелости общества для социа</w:t>
      </w:r>
      <w:r>
        <w:rPr>
          <w:color w:val="000000"/>
          <w:spacing w:val="-1"/>
          <w:sz w:val="24"/>
          <w:szCs w:val="24"/>
        </w:rPr>
        <w:softHyphen/>
      </w:r>
      <w:r>
        <w:rPr>
          <w:color w:val="000000"/>
          <w:spacing w:val="4"/>
          <w:sz w:val="24"/>
          <w:szCs w:val="24"/>
        </w:rPr>
        <w:t xml:space="preserve">лизма, проведение в жизнь </w:t>
      </w:r>
      <w:r>
        <w:rPr>
          <w:i/>
          <w:iCs/>
          <w:color w:val="000000"/>
          <w:spacing w:val="4"/>
          <w:sz w:val="24"/>
          <w:szCs w:val="24"/>
        </w:rPr>
        <w:t xml:space="preserve">всей </w:t>
      </w:r>
      <w:r>
        <w:rPr>
          <w:color w:val="000000"/>
          <w:spacing w:val="4"/>
          <w:sz w:val="24"/>
          <w:szCs w:val="24"/>
        </w:rPr>
        <w:t xml:space="preserve">суммы требований программы-минимум </w:t>
      </w:r>
      <w:r>
        <w:rPr>
          <w:i/>
          <w:iCs/>
          <w:color w:val="000000"/>
          <w:spacing w:val="4"/>
          <w:sz w:val="24"/>
          <w:szCs w:val="24"/>
        </w:rPr>
        <w:t xml:space="preserve">дало бы </w:t>
      </w:r>
      <w:r>
        <w:rPr>
          <w:color w:val="000000"/>
          <w:spacing w:val="-1"/>
          <w:sz w:val="24"/>
          <w:szCs w:val="24"/>
        </w:rPr>
        <w:t xml:space="preserve">социализм? Но и это не так. Можно лишь сказать, что на практике </w:t>
      </w:r>
      <w:r>
        <w:rPr>
          <w:i/>
          <w:iCs/>
          <w:color w:val="000000"/>
          <w:spacing w:val="-1"/>
          <w:sz w:val="24"/>
          <w:szCs w:val="24"/>
        </w:rPr>
        <w:t xml:space="preserve">всего вероятнее, </w:t>
      </w:r>
      <w:r>
        <w:rPr>
          <w:color w:val="000000"/>
          <w:spacing w:val="-1"/>
          <w:sz w:val="24"/>
          <w:szCs w:val="24"/>
        </w:rPr>
        <w:t xml:space="preserve">что </w:t>
      </w:r>
      <w:r>
        <w:rPr>
          <w:color w:val="000000"/>
          <w:sz w:val="24"/>
          <w:szCs w:val="24"/>
        </w:rPr>
        <w:t xml:space="preserve">из всякой серьезной борьбы за </w:t>
      </w:r>
      <w:r>
        <w:rPr>
          <w:i/>
          <w:iCs/>
          <w:color w:val="000000"/>
          <w:sz w:val="24"/>
          <w:szCs w:val="24"/>
        </w:rPr>
        <w:t xml:space="preserve">крупные </w:t>
      </w:r>
      <w:r>
        <w:rPr>
          <w:color w:val="000000"/>
          <w:sz w:val="24"/>
          <w:szCs w:val="24"/>
        </w:rPr>
        <w:t xml:space="preserve">требования программы-минимум </w:t>
      </w:r>
      <w:r>
        <w:rPr>
          <w:i/>
          <w:iCs/>
          <w:color w:val="000000"/>
          <w:sz w:val="24"/>
          <w:szCs w:val="24"/>
          <w:lang w:val="el-GR"/>
        </w:rPr>
        <w:t xml:space="preserve">ρ </w:t>
      </w:r>
      <w:r>
        <w:rPr>
          <w:i/>
          <w:iCs/>
          <w:color w:val="000000"/>
          <w:sz w:val="24"/>
          <w:szCs w:val="24"/>
        </w:rPr>
        <w:t xml:space="preserve">аз гор </w:t>
      </w:r>
      <w:r>
        <w:rPr>
          <w:i/>
          <w:iCs/>
          <w:color w:val="000000"/>
          <w:sz w:val="24"/>
          <w:szCs w:val="24"/>
          <w:lang w:val="de-DE"/>
        </w:rPr>
        <w:t xml:space="preserve">um </w:t>
      </w:r>
      <w:r>
        <w:rPr>
          <w:i/>
          <w:iCs/>
          <w:color w:val="000000"/>
          <w:sz w:val="24"/>
          <w:szCs w:val="24"/>
        </w:rPr>
        <w:t xml:space="preserve">-с я </w:t>
      </w:r>
      <w:r>
        <w:rPr>
          <w:color w:val="000000"/>
          <w:sz w:val="24"/>
          <w:szCs w:val="24"/>
        </w:rPr>
        <w:t xml:space="preserve">борьба за социализм и что </w:t>
      </w:r>
      <w:r>
        <w:rPr>
          <w:i/>
          <w:iCs/>
          <w:color w:val="000000"/>
          <w:sz w:val="24"/>
          <w:szCs w:val="24"/>
        </w:rPr>
        <w:t xml:space="preserve">мы </w:t>
      </w:r>
      <w:r>
        <w:rPr>
          <w:color w:val="000000"/>
          <w:sz w:val="24"/>
          <w:szCs w:val="24"/>
        </w:rPr>
        <w:t>во всяком случае к этому стремимся.</w:t>
      </w:r>
    </w:p>
    <w:p w:rsidR="00610D83" w:rsidRDefault="00610D83" w:rsidP="00610D83">
      <w:pPr>
        <w:shd w:val="clear" w:color="auto" w:fill="FFFFFF"/>
        <w:spacing w:line="413" w:lineRule="exact"/>
        <w:ind w:firstLine="274"/>
        <w:jc w:val="both"/>
      </w:pPr>
      <w:r>
        <w:rPr>
          <w:color w:val="000000"/>
          <w:sz w:val="24"/>
          <w:szCs w:val="24"/>
        </w:rPr>
        <w:t xml:space="preserve">Не надо забывать еще того, что забывают Паннекук + Радек, именно: империализм </w:t>
      </w:r>
      <w:r>
        <w:rPr>
          <w:color w:val="000000"/>
          <w:spacing w:val="1"/>
          <w:sz w:val="24"/>
          <w:szCs w:val="24"/>
        </w:rPr>
        <w:t>есть эксплуатация сотен миллионов зависимых наций малым числом богатейших на</w:t>
      </w:r>
      <w:r>
        <w:rPr>
          <w:color w:val="000000"/>
          <w:spacing w:val="1"/>
          <w:sz w:val="24"/>
          <w:szCs w:val="24"/>
        </w:rPr>
        <w:softHyphen/>
      </w:r>
      <w:r>
        <w:rPr>
          <w:color w:val="000000"/>
          <w:sz w:val="24"/>
          <w:szCs w:val="24"/>
        </w:rPr>
        <w:t xml:space="preserve">ций. Отсюда </w:t>
      </w:r>
      <w:r>
        <w:rPr>
          <w:i/>
          <w:iCs/>
          <w:color w:val="000000"/>
          <w:sz w:val="24"/>
          <w:szCs w:val="24"/>
        </w:rPr>
        <w:t xml:space="preserve">возможность </w:t>
      </w:r>
      <w:r>
        <w:rPr>
          <w:color w:val="000000"/>
          <w:sz w:val="24"/>
          <w:szCs w:val="24"/>
        </w:rPr>
        <w:t xml:space="preserve">полнейшей демократии внутри нации богатейшей </w:t>
      </w:r>
      <w:r>
        <w:rPr>
          <w:i/>
          <w:iCs/>
          <w:color w:val="000000"/>
          <w:sz w:val="24"/>
          <w:szCs w:val="24"/>
        </w:rPr>
        <w:t>при со</w:t>
      </w:r>
      <w:r>
        <w:rPr>
          <w:i/>
          <w:iCs/>
          <w:color w:val="000000"/>
          <w:sz w:val="24"/>
          <w:szCs w:val="24"/>
        </w:rPr>
        <w:softHyphen/>
      </w:r>
      <w:r>
        <w:rPr>
          <w:i/>
          <w:iCs/>
          <w:color w:val="000000"/>
          <w:spacing w:val="-1"/>
          <w:sz w:val="24"/>
          <w:szCs w:val="24"/>
        </w:rPr>
        <w:t xml:space="preserve">хранении </w:t>
      </w:r>
      <w:r>
        <w:rPr>
          <w:color w:val="000000"/>
          <w:spacing w:val="-1"/>
          <w:sz w:val="24"/>
          <w:szCs w:val="24"/>
        </w:rPr>
        <w:t xml:space="preserve">ее господства над нациями зависимыми. Так было в древней Греции на почве </w:t>
      </w:r>
      <w:r>
        <w:rPr>
          <w:color w:val="000000"/>
          <w:sz w:val="24"/>
          <w:szCs w:val="24"/>
        </w:rPr>
        <w:t>рабства. Так обстоит теперь с Новой Зеландией и Англией.</w:t>
      </w:r>
    </w:p>
    <w:p w:rsidR="00610D83" w:rsidRDefault="00610D83" w:rsidP="00610D83">
      <w:pPr>
        <w:shd w:val="clear" w:color="auto" w:fill="FFFFFF"/>
        <w:spacing w:line="413" w:lineRule="exact"/>
        <w:ind w:left="14"/>
      </w:pPr>
      <w:r>
        <w:rPr>
          <w:color w:val="000000"/>
          <w:sz w:val="24"/>
          <w:szCs w:val="24"/>
        </w:rPr>
        <w:t xml:space="preserve">(Частность: стр. 8 нехороша. </w:t>
      </w:r>
      <w:r>
        <w:rPr>
          <w:i/>
          <w:iCs/>
          <w:color w:val="000000"/>
          <w:sz w:val="24"/>
          <w:szCs w:val="24"/>
        </w:rPr>
        <w:t xml:space="preserve">Не </w:t>
      </w:r>
      <w:r>
        <w:rPr>
          <w:color w:val="000000"/>
          <w:sz w:val="24"/>
          <w:szCs w:val="24"/>
        </w:rPr>
        <w:t xml:space="preserve">так это надо сказать. Например, «хлеба»-то именно </w:t>
      </w:r>
      <w:r>
        <w:rPr>
          <w:color w:val="000000"/>
          <w:spacing w:val="-1"/>
          <w:sz w:val="24"/>
          <w:szCs w:val="24"/>
        </w:rPr>
        <w:t xml:space="preserve">и не получишь в эпоху империализма и дороговизны </w:t>
      </w:r>
      <w:r>
        <w:rPr>
          <w:i/>
          <w:iCs/>
          <w:color w:val="000000"/>
          <w:spacing w:val="-1"/>
          <w:sz w:val="24"/>
          <w:szCs w:val="24"/>
        </w:rPr>
        <w:t xml:space="preserve">одними </w:t>
      </w:r>
      <w:r>
        <w:rPr>
          <w:color w:val="000000"/>
          <w:spacing w:val="-1"/>
          <w:sz w:val="24"/>
          <w:szCs w:val="24"/>
        </w:rPr>
        <w:t xml:space="preserve">реформами, </w:t>
      </w:r>
      <w:r>
        <w:rPr>
          <w:color w:val="000000"/>
          <w:sz w:val="24"/>
          <w:szCs w:val="24"/>
          <w:lang w:val="el-GR"/>
        </w:rPr>
        <w:t>ι</w:t>
      </w:r>
      <w:r>
        <w:rPr>
          <w:color w:val="000000"/>
          <w:sz w:val="24"/>
          <w:szCs w:val="24"/>
          <w:u w:val="single"/>
        </w:rPr>
        <w:t>—</w:t>
      </w:r>
      <w:r>
        <w:rPr>
          <w:color w:val="000000"/>
          <w:sz w:val="24"/>
          <w:szCs w:val="24"/>
        </w:rPr>
        <w:t xml:space="preserve">   Стр. 8 — защита от обвинения Потресова. Надо же не защищаться, а нападать: </w:t>
      </w:r>
      <w:r>
        <w:rPr>
          <w:i/>
          <w:iCs/>
          <w:color w:val="000000"/>
          <w:sz w:val="24"/>
          <w:szCs w:val="24"/>
        </w:rPr>
        <w:t xml:space="preserve">вы ограничиваетесь </w:t>
      </w:r>
      <w:r>
        <w:rPr>
          <w:color w:val="000000"/>
          <w:sz w:val="24"/>
          <w:szCs w:val="24"/>
        </w:rPr>
        <w:t>реформами, как либералы в 1904 году в России.)</w:t>
      </w:r>
    </w:p>
    <w:p w:rsidR="00610D83" w:rsidRDefault="00610D83" w:rsidP="00610D83">
      <w:pPr>
        <w:shd w:val="clear" w:color="auto" w:fill="FFFFFF"/>
        <w:spacing w:line="413" w:lineRule="exact"/>
        <w:ind w:left="10" w:firstLine="355"/>
      </w:pPr>
      <w:r>
        <w:rPr>
          <w:color w:val="000000"/>
          <w:sz w:val="24"/>
          <w:szCs w:val="24"/>
        </w:rPr>
        <w:t xml:space="preserve">Стр. 10 — в 1905 г. либералы </w:t>
      </w:r>
      <w:r>
        <w:rPr>
          <w:i/>
          <w:iCs/>
          <w:color w:val="000000"/>
          <w:sz w:val="24"/>
          <w:szCs w:val="24"/>
        </w:rPr>
        <w:t xml:space="preserve">ограничивались </w:t>
      </w:r>
      <w:r>
        <w:rPr>
          <w:color w:val="000000"/>
          <w:sz w:val="24"/>
          <w:szCs w:val="24"/>
        </w:rPr>
        <w:t>реформами; мы требовали, "проповедовали, готовили и пр. революцию. Тут дело не в «конкретности», а в основ</w:t>
      </w:r>
      <w:r>
        <w:rPr>
          <w:color w:val="000000"/>
          <w:sz w:val="24"/>
          <w:szCs w:val="24"/>
        </w:rPr>
        <w:softHyphen/>
      </w:r>
      <w:r>
        <w:rPr>
          <w:color w:val="000000"/>
          <w:spacing w:val="1"/>
          <w:sz w:val="24"/>
          <w:szCs w:val="24"/>
        </w:rPr>
        <w:t xml:space="preserve">ном принципе (сути) всякой революции: смещение старого класса, завоевание </w:t>
      </w:r>
      <w:r>
        <w:rPr>
          <w:i/>
          <w:iCs/>
          <w:color w:val="000000"/>
          <w:spacing w:val="1"/>
          <w:sz w:val="24"/>
          <w:szCs w:val="24"/>
        </w:rPr>
        <w:t xml:space="preserve">«всей </w:t>
      </w:r>
      <w:r>
        <w:rPr>
          <w:i/>
          <w:iCs/>
          <w:color w:val="000000"/>
          <w:sz w:val="24"/>
          <w:szCs w:val="24"/>
        </w:rPr>
        <w:t xml:space="preserve">власти» </w:t>
      </w:r>
      <w:r>
        <w:rPr>
          <w:i/>
          <w:iCs/>
          <w:color w:val="000000"/>
          <w:sz w:val="24"/>
          <w:szCs w:val="24"/>
          <w:lang w:val="de-DE"/>
        </w:rPr>
        <w:t xml:space="preserve">(der </w:t>
      </w:r>
      <w:r>
        <w:rPr>
          <w:color w:val="000000"/>
          <w:sz w:val="24"/>
          <w:szCs w:val="24"/>
          <w:lang w:val="de-DE"/>
        </w:rPr>
        <w:t xml:space="preserve">Macht) </w:t>
      </w:r>
      <w:r>
        <w:rPr>
          <w:i/>
          <w:iCs/>
          <w:color w:val="000000"/>
          <w:sz w:val="24"/>
          <w:szCs w:val="24"/>
        </w:rPr>
        <w:t xml:space="preserve">новым </w:t>
      </w:r>
      <w:r>
        <w:rPr>
          <w:color w:val="000000"/>
          <w:sz w:val="24"/>
          <w:szCs w:val="24"/>
        </w:rPr>
        <w:t>классом. (Стр. 10 в конце: дело идет о пролетарской «реформе» ужасно неосторожно и нелов</w:t>
      </w:r>
      <w:r>
        <w:rPr>
          <w:color w:val="000000"/>
          <w:sz w:val="24"/>
          <w:szCs w:val="24"/>
        </w:rPr>
        <w:softHyphen/>
      </w:r>
      <w:r>
        <w:rPr>
          <w:color w:val="000000"/>
          <w:spacing w:val="-1"/>
          <w:sz w:val="24"/>
          <w:szCs w:val="24"/>
        </w:rPr>
        <w:t>ко, хотя Вы</w:t>
      </w:r>
    </w:p>
    <w:p w:rsidR="00610D83" w:rsidRDefault="00610D83" w:rsidP="00610D83">
      <w:pPr>
        <w:shd w:val="clear" w:color="auto" w:fill="FFFFFF"/>
        <w:spacing w:line="413" w:lineRule="exact"/>
        <w:ind w:left="10" w:firstLine="355"/>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1781"/>
          <w:tab w:val="left" w:leader="underscore" w:pos="8525"/>
        </w:tabs>
        <w:ind w:left="24"/>
      </w:pPr>
      <w:r>
        <w:lastRenderedPageBreak/>
        <w:tab/>
      </w:r>
      <w:r>
        <w:rPr>
          <w:color w:val="000000"/>
          <w:u w:val="single"/>
        </w:rPr>
        <w:t>ЗАМЕЧАНИЯ ПО ПОВОДУ СТАТЬИ О МАКСИМАЛИЗМЕ</w:t>
      </w:r>
      <w:r>
        <w:rPr>
          <w:color w:val="000000"/>
          <w:u w:val="single"/>
        </w:rPr>
        <w:tab/>
      </w:r>
      <w:r>
        <w:rPr>
          <w:color w:val="000000"/>
        </w:rPr>
        <w:t>387</w:t>
      </w:r>
    </w:p>
    <w:p w:rsidR="00610D83" w:rsidRDefault="00610D83" w:rsidP="00610D83">
      <w:pPr>
        <w:shd w:val="clear" w:color="auto" w:fill="FFFFFF"/>
        <w:spacing w:before="648" w:line="413" w:lineRule="exact"/>
        <w:ind w:left="38" w:right="10"/>
        <w:jc w:val="both"/>
      </w:pPr>
      <w:r>
        <w:rPr>
          <w:color w:val="000000"/>
          <w:sz w:val="24"/>
          <w:szCs w:val="24"/>
        </w:rPr>
        <w:t xml:space="preserve">и хотите сказать: «революции»!! «Как и в 1904 г. в России не реформы, </w:t>
      </w:r>
      <w:r>
        <w:rPr>
          <w:i/>
          <w:iCs/>
          <w:color w:val="000000"/>
          <w:sz w:val="24"/>
          <w:szCs w:val="24"/>
        </w:rPr>
        <w:t xml:space="preserve">&amp; реформа» </w:t>
      </w:r>
      <w:r>
        <w:rPr>
          <w:color w:val="000000"/>
          <w:spacing w:val="-1"/>
          <w:sz w:val="24"/>
          <w:szCs w:val="24"/>
        </w:rPr>
        <w:t>нечто в этом роде.)</w:t>
      </w:r>
    </w:p>
    <w:p w:rsidR="00610D83" w:rsidRDefault="00610D83" w:rsidP="00610D83">
      <w:pPr>
        <w:shd w:val="clear" w:color="auto" w:fill="FFFFFF"/>
        <w:spacing w:line="413" w:lineRule="exact"/>
        <w:ind w:firstLine="322"/>
        <w:jc w:val="both"/>
      </w:pPr>
      <w:r>
        <w:rPr>
          <w:color w:val="000000"/>
          <w:sz w:val="24"/>
          <w:szCs w:val="24"/>
        </w:rPr>
        <w:t xml:space="preserve">Стр. 11 вся сугубо неверна. И 8-часовой рабочий день и «вооружение народа» </w:t>
      </w:r>
      <w:r>
        <w:rPr>
          <w:i/>
          <w:iCs/>
          <w:color w:val="000000"/>
          <w:sz w:val="24"/>
          <w:szCs w:val="24"/>
        </w:rPr>
        <w:t>импе</w:t>
      </w:r>
      <w:r>
        <w:rPr>
          <w:i/>
          <w:iCs/>
          <w:color w:val="000000"/>
          <w:sz w:val="24"/>
          <w:szCs w:val="24"/>
        </w:rPr>
        <w:softHyphen/>
        <w:t xml:space="preserve">риализм </w:t>
      </w:r>
      <w:r>
        <w:rPr>
          <w:color w:val="000000"/>
          <w:sz w:val="24"/>
          <w:szCs w:val="24"/>
        </w:rPr>
        <w:t xml:space="preserve">даст </w:t>
      </w:r>
      <w:r>
        <w:rPr>
          <w:i/>
          <w:iCs/>
          <w:color w:val="000000"/>
          <w:sz w:val="24"/>
          <w:szCs w:val="24"/>
        </w:rPr>
        <w:t xml:space="preserve">против </w:t>
      </w:r>
      <w:r>
        <w:rPr>
          <w:color w:val="000000"/>
          <w:sz w:val="24"/>
          <w:szCs w:val="24"/>
        </w:rPr>
        <w:t xml:space="preserve">социалистической революции. Как раз </w:t>
      </w:r>
      <w:r>
        <w:rPr>
          <w:i/>
          <w:iCs/>
          <w:color w:val="000000"/>
          <w:sz w:val="24"/>
          <w:szCs w:val="24"/>
        </w:rPr>
        <w:t xml:space="preserve">не </w:t>
      </w:r>
      <w:r>
        <w:rPr>
          <w:color w:val="000000"/>
          <w:sz w:val="24"/>
          <w:szCs w:val="24"/>
        </w:rPr>
        <w:t xml:space="preserve">из-за этого развернется </w:t>
      </w:r>
      <w:r>
        <w:rPr>
          <w:color w:val="000000"/>
          <w:spacing w:val="-1"/>
          <w:sz w:val="24"/>
          <w:szCs w:val="24"/>
        </w:rPr>
        <w:t>борьба, и вообще не из-за программы-минимум.</w:t>
      </w:r>
    </w:p>
    <w:p w:rsidR="00610D83" w:rsidRDefault="00610D83" w:rsidP="00610D83">
      <w:pPr>
        <w:shd w:val="clear" w:color="auto" w:fill="FFFFFF"/>
        <w:spacing w:line="413" w:lineRule="exact"/>
        <w:ind w:left="38" w:firstLine="274"/>
        <w:jc w:val="both"/>
      </w:pPr>
      <w:r>
        <w:rPr>
          <w:color w:val="000000"/>
          <w:sz w:val="24"/>
          <w:szCs w:val="24"/>
        </w:rPr>
        <w:t xml:space="preserve">Империализм будет давать «булыгинские думы», реформы </w:t>
      </w:r>
      <w:r>
        <w:rPr>
          <w:i/>
          <w:iCs/>
          <w:color w:val="000000"/>
          <w:sz w:val="24"/>
          <w:szCs w:val="24"/>
        </w:rPr>
        <w:t xml:space="preserve">против </w:t>
      </w:r>
      <w:r>
        <w:rPr>
          <w:color w:val="000000"/>
          <w:sz w:val="24"/>
          <w:szCs w:val="24"/>
        </w:rPr>
        <w:t xml:space="preserve">революции. Мы </w:t>
      </w:r>
      <w:r>
        <w:rPr>
          <w:color w:val="000000"/>
          <w:spacing w:val="-2"/>
          <w:sz w:val="24"/>
          <w:szCs w:val="24"/>
        </w:rPr>
        <w:t>будем за революцию.</w:t>
      </w:r>
    </w:p>
    <w:p w:rsidR="00610D83" w:rsidRDefault="00610D83" w:rsidP="00610D83">
      <w:pPr>
        <w:shd w:val="clear" w:color="auto" w:fill="FFFFFF"/>
        <w:spacing w:line="413" w:lineRule="exact"/>
        <w:ind w:left="29" w:right="5" w:firstLine="288"/>
        <w:jc w:val="both"/>
      </w:pPr>
      <w:r>
        <w:rPr>
          <w:color w:val="000000"/>
          <w:spacing w:val="3"/>
          <w:sz w:val="24"/>
          <w:szCs w:val="24"/>
        </w:rPr>
        <w:t xml:space="preserve">«Наиболее важными вопросами современности» будут и являются </w:t>
      </w:r>
      <w:r>
        <w:rPr>
          <w:i/>
          <w:iCs/>
          <w:color w:val="000000"/>
          <w:spacing w:val="3"/>
          <w:sz w:val="24"/>
          <w:szCs w:val="24"/>
        </w:rPr>
        <w:t xml:space="preserve">не </w:t>
      </w:r>
      <w:r>
        <w:rPr>
          <w:color w:val="000000"/>
          <w:spacing w:val="3"/>
          <w:sz w:val="24"/>
          <w:szCs w:val="24"/>
        </w:rPr>
        <w:t xml:space="preserve">названные </w:t>
      </w:r>
      <w:r>
        <w:rPr>
          <w:color w:val="000000"/>
          <w:sz w:val="24"/>
          <w:szCs w:val="24"/>
        </w:rPr>
        <w:t>Вами, а дороговизна (1) + (2) войны империалистского характера.</w:t>
      </w:r>
    </w:p>
    <w:p w:rsidR="00610D83" w:rsidRDefault="00610D83" w:rsidP="00610D83">
      <w:pPr>
        <w:shd w:val="clear" w:color="auto" w:fill="FFFFFF"/>
        <w:spacing w:line="413" w:lineRule="exact"/>
        <w:ind w:left="34" w:right="5" w:firstLine="278"/>
        <w:jc w:val="both"/>
      </w:pPr>
      <w:r>
        <w:rPr>
          <w:color w:val="000000"/>
          <w:spacing w:val="-1"/>
          <w:sz w:val="24"/>
          <w:szCs w:val="24"/>
        </w:rPr>
        <w:t>Против дороговизны (при трестах и пр.) реформы бессильны, как против самодержа</w:t>
      </w:r>
      <w:r>
        <w:rPr>
          <w:color w:val="000000"/>
          <w:spacing w:val="-1"/>
          <w:sz w:val="24"/>
          <w:szCs w:val="24"/>
        </w:rPr>
        <w:softHyphen/>
      </w:r>
      <w:r>
        <w:rPr>
          <w:color w:val="000000"/>
          <w:sz w:val="24"/>
          <w:szCs w:val="24"/>
        </w:rPr>
        <w:t>вия 1904—1905 года в России.</w:t>
      </w:r>
    </w:p>
    <w:p w:rsidR="00610D83" w:rsidRDefault="00610D83" w:rsidP="00610D83">
      <w:pPr>
        <w:shd w:val="clear" w:color="auto" w:fill="FFFFFF"/>
        <w:spacing w:line="413" w:lineRule="exact"/>
        <w:ind w:left="34" w:right="5" w:firstLine="278"/>
        <w:jc w:val="both"/>
      </w:pPr>
      <w:r>
        <w:rPr>
          <w:color w:val="000000"/>
          <w:sz w:val="24"/>
          <w:szCs w:val="24"/>
        </w:rPr>
        <w:t>Вы неправильно поставили вопрос о реформах, и о программе-минимум, и о демо</w:t>
      </w:r>
      <w:r>
        <w:rPr>
          <w:color w:val="000000"/>
          <w:sz w:val="24"/>
          <w:szCs w:val="24"/>
        </w:rPr>
        <w:softHyphen/>
      </w:r>
      <w:r>
        <w:rPr>
          <w:color w:val="000000"/>
          <w:spacing w:val="-4"/>
          <w:sz w:val="24"/>
          <w:szCs w:val="24"/>
        </w:rPr>
        <w:t>кратии.</w:t>
      </w:r>
    </w:p>
    <w:p w:rsidR="00610D83" w:rsidRDefault="00610D83" w:rsidP="00610D83">
      <w:pPr>
        <w:shd w:val="clear" w:color="auto" w:fill="FFFFFF"/>
        <w:spacing w:line="413" w:lineRule="exact"/>
        <w:ind w:left="600" w:firstLine="269"/>
        <w:jc w:val="both"/>
      </w:pPr>
      <w:r>
        <w:rPr>
          <w:noProof/>
        </w:rPr>
        <mc:AlternateContent>
          <mc:Choice Requires="wps">
            <w:drawing>
              <wp:anchor distT="0" distB="0" distL="114300" distR="114300" simplePos="0" relativeHeight="251772928" behindDoc="0" locked="0" layoutInCell="0" allowOverlap="1">
                <wp:simplePos x="0" y="0"/>
                <wp:positionH relativeFrom="column">
                  <wp:posOffset>225425</wp:posOffset>
                </wp:positionH>
                <wp:positionV relativeFrom="paragraph">
                  <wp:posOffset>27305</wp:posOffset>
                </wp:positionV>
                <wp:extent cx="359410" cy="0"/>
                <wp:effectExtent l="6350" t="8255" r="571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15pt" to="4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" o:allowincell="f" strokeweight=".7pt"/>
            </w:pict>
          </mc:Fallback>
        </mc:AlternateContent>
      </w:r>
      <w:r>
        <w:rPr>
          <w:color w:val="000000"/>
          <w:spacing w:val="-1"/>
          <w:sz w:val="24"/>
          <w:szCs w:val="24"/>
        </w:rPr>
        <w:t xml:space="preserve">Я бы очень советовал переделать, ограничившись </w:t>
      </w:r>
      <w:r>
        <w:rPr>
          <w:i/>
          <w:iCs/>
          <w:color w:val="000000"/>
          <w:spacing w:val="-1"/>
          <w:sz w:val="24"/>
          <w:szCs w:val="24"/>
        </w:rPr>
        <w:t xml:space="preserve">пока </w:t>
      </w:r>
      <w:r>
        <w:rPr>
          <w:color w:val="000000"/>
          <w:spacing w:val="-1"/>
          <w:sz w:val="24"/>
          <w:szCs w:val="24"/>
        </w:rPr>
        <w:t>(для «Вопросов Страхо</w:t>
      </w:r>
      <w:r>
        <w:rPr>
          <w:color w:val="000000"/>
          <w:spacing w:val="-1"/>
          <w:sz w:val="24"/>
          <w:szCs w:val="24"/>
        </w:rPr>
        <w:softHyphen/>
      </w:r>
      <w:r>
        <w:rPr>
          <w:color w:val="000000"/>
          <w:sz w:val="24"/>
          <w:szCs w:val="24"/>
        </w:rPr>
        <w:t xml:space="preserve">вания», для небольшой статьи) противопоставлением: Вы, г. Потресов, вполне </w:t>
      </w:r>
      <w:r>
        <w:rPr>
          <w:color w:val="000000"/>
          <w:spacing w:val="4"/>
          <w:sz w:val="24"/>
          <w:szCs w:val="24"/>
        </w:rPr>
        <w:t xml:space="preserve">реформист, Вы ограничиваетесь «реформами», Вы </w:t>
      </w:r>
      <w:r>
        <w:rPr>
          <w:i/>
          <w:iCs/>
          <w:color w:val="000000"/>
          <w:spacing w:val="4"/>
          <w:sz w:val="24"/>
          <w:szCs w:val="24"/>
        </w:rPr>
        <w:t xml:space="preserve">забыли </w:t>
      </w:r>
      <w:r>
        <w:rPr>
          <w:color w:val="000000"/>
          <w:spacing w:val="4"/>
          <w:sz w:val="24"/>
          <w:szCs w:val="24"/>
        </w:rPr>
        <w:t xml:space="preserve">значение и смысл </w:t>
      </w:r>
      <w:r>
        <w:rPr>
          <w:color w:val="000000"/>
          <w:sz w:val="24"/>
          <w:szCs w:val="24"/>
        </w:rPr>
        <w:t>«формулы»: «не «реформы, а реформа»», значение и смысл цитированных заяв</w:t>
      </w:r>
      <w:r>
        <w:rPr>
          <w:color w:val="000000"/>
          <w:sz w:val="24"/>
          <w:szCs w:val="24"/>
        </w:rPr>
        <w:softHyphen/>
        <w:t>лений Каутского + Гильфердинга + Бауэра etc. «Дело» = вполне идейно сложив</w:t>
      </w:r>
      <w:r>
        <w:rPr>
          <w:color w:val="000000"/>
          <w:sz w:val="24"/>
          <w:szCs w:val="24"/>
        </w:rPr>
        <w:softHyphen/>
      </w:r>
      <w:r>
        <w:rPr>
          <w:color w:val="000000"/>
          <w:spacing w:val="-1"/>
          <w:sz w:val="24"/>
          <w:szCs w:val="24"/>
        </w:rPr>
        <w:t xml:space="preserve">шийся орган </w:t>
      </w:r>
      <w:r>
        <w:rPr>
          <w:i/>
          <w:iCs/>
          <w:color w:val="000000"/>
          <w:spacing w:val="-1"/>
          <w:sz w:val="24"/>
          <w:szCs w:val="24"/>
        </w:rPr>
        <w:t xml:space="preserve">реформизма, </w:t>
      </w:r>
      <w:r>
        <w:rPr>
          <w:color w:val="000000"/>
          <w:spacing w:val="-1"/>
          <w:sz w:val="24"/>
          <w:szCs w:val="24"/>
        </w:rPr>
        <w:t>буржуазной рабочей партии.</w:t>
      </w:r>
    </w:p>
    <w:p w:rsidR="00610D83" w:rsidRDefault="00610D83" w:rsidP="00610D83">
      <w:pPr>
        <w:shd w:val="clear" w:color="auto" w:fill="FFFFFF"/>
        <w:spacing w:line="413" w:lineRule="exact"/>
        <w:ind w:left="24" w:right="5" w:firstLine="283"/>
        <w:jc w:val="both"/>
      </w:pPr>
      <w:r>
        <w:rPr>
          <w:noProof/>
        </w:rPr>
        <mc:AlternateContent>
          <mc:Choice Requires="wps">
            <w:drawing>
              <wp:anchor distT="0" distB="0" distL="114300" distR="114300" simplePos="0" relativeHeight="251773952" behindDoc="0" locked="0" layoutInCell="0" allowOverlap="1">
                <wp:simplePos x="0" y="0"/>
                <wp:positionH relativeFrom="column">
                  <wp:posOffset>225425</wp:posOffset>
                </wp:positionH>
                <wp:positionV relativeFrom="paragraph">
                  <wp:posOffset>6350</wp:posOffset>
                </wp:positionV>
                <wp:extent cx="359410" cy="0"/>
                <wp:effectExtent l="15875" t="15875" r="15240" b="127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5pt" to="4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7MTgIAAFoEAAAOAAAAZHJzL2Uyb0RvYy54bWysVM1uEzEQviPxDtbe091NN6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" o:allowincell="f" strokeweight="1.2pt"/>
            </w:pict>
          </mc:Fallback>
        </mc:AlternateContent>
      </w:r>
      <w:r>
        <w:rPr>
          <w:color w:val="000000"/>
          <w:spacing w:val="-1"/>
          <w:sz w:val="24"/>
          <w:szCs w:val="24"/>
        </w:rPr>
        <w:t xml:space="preserve">«Три кита» были расширением борьбы за реформы </w:t>
      </w:r>
      <w:r>
        <w:rPr>
          <w:i/>
          <w:iCs/>
          <w:color w:val="000000"/>
          <w:spacing w:val="-1"/>
          <w:sz w:val="24"/>
          <w:szCs w:val="24"/>
        </w:rPr>
        <w:t xml:space="preserve">до </w:t>
      </w:r>
      <w:r>
        <w:rPr>
          <w:color w:val="000000"/>
          <w:spacing w:val="-1"/>
          <w:sz w:val="24"/>
          <w:szCs w:val="24"/>
        </w:rPr>
        <w:t>революции. Так поставлен во</w:t>
      </w:r>
      <w:r>
        <w:rPr>
          <w:color w:val="000000"/>
          <w:spacing w:val="-1"/>
          <w:sz w:val="24"/>
          <w:szCs w:val="24"/>
        </w:rPr>
        <w:softHyphen/>
      </w:r>
      <w:r>
        <w:rPr>
          <w:color w:val="000000"/>
          <w:spacing w:val="2"/>
          <w:sz w:val="24"/>
          <w:szCs w:val="24"/>
        </w:rPr>
        <w:t xml:space="preserve">прос и в манифесте Циммервальдской левой: переводить, превращать каждую борьбу </w:t>
      </w:r>
      <w:r>
        <w:rPr>
          <w:color w:val="000000"/>
          <w:spacing w:val="-1"/>
          <w:sz w:val="24"/>
          <w:szCs w:val="24"/>
        </w:rPr>
        <w:t xml:space="preserve">за реформу </w:t>
      </w:r>
      <w:r>
        <w:rPr>
          <w:i/>
          <w:iCs/>
          <w:color w:val="000000"/>
          <w:spacing w:val="-1"/>
          <w:sz w:val="24"/>
          <w:szCs w:val="24"/>
        </w:rPr>
        <w:t xml:space="preserve">в борьбу </w:t>
      </w:r>
      <w:r>
        <w:rPr>
          <w:color w:val="000000"/>
          <w:spacing w:val="-1"/>
          <w:sz w:val="24"/>
          <w:szCs w:val="24"/>
        </w:rPr>
        <w:t>за революцию.</w:t>
      </w:r>
    </w:p>
    <w:p w:rsidR="00610D83" w:rsidRDefault="00610D83" w:rsidP="00610D83">
      <w:pPr>
        <w:shd w:val="clear" w:color="auto" w:fill="FFFFFF"/>
        <w:spacing w:line="413" w:lineRule="exact"/>
        <w:ind w:left="24" w:firstLine="298"/>
        <w:jc w:val="both"/>
      </w:pPr>
      <w:r>
        <w:rPr>
          <w:color w:val="000000"/>
          <w:sz w:val="24"/>
          <w:szCs w:val="24"/>
        </w:rPr>
        <w:t>Самоопределение наций, по-моему, нельзя ставить, как «важнейшее» вообще: этим Вы идете вдесятеро дальше того, что мы до сих пор говорили. Выступая так, Вы заста</w:t>
      </w:r>
      <w:r>
        <w:rPr>
          <w:color w:val="000000"/>
          <w:sz w:val="24"/>
          <w:szCs w:val="24"/>
        </w:rPr>
        <w:softHyphen/>
        <w:t>вили бы меня соединиться против Вас с — о, ужас! — с Бухариным! ! !</w:t>
      </w:r>
    </w:p>
    <w:p w:rsidR="00610D83" w:rsidRDefault="00610D83" w:rsidP="00610D83">
      <w:pPr>
        <w:shd w:val="clear" w:color="auto" w:fill="FFFFFF"/>
        <w:spacing w:line="413" w:lineRule="exact"/>
        <w:ind w:left="24" w:firstLine="298"/>
        <w:jc w:val="both"/>
        <w:sectPr w:rsidR="00610D83">
          <w:pgSz w:w="11909" w:h="16834"/>
          <w:pgMar w:top="1440" w:right="1419" w:bottom="720" w:left="1394" w:header="720" w:footer="720" w:gutter="0"/>
          <w:cols w:space="60"/>
          <w:noEndnote/>
        </w:sectPr>
      </w:pPr>
    </w:p>
    <w:p w:rsidR="00610D83" w:rsidRDefault="00610D83" w:rsidP="00610D83">
      <w:pPr>
        <w:shd w:val="clear" w:color="auto" w:fill="FFFFFF"/>
        <w:tabs>
          <w:tab w:val="left" w:leader="underscore" w:pos="3590"/>
        </w:tabs>
        <w:ind w:left="10"/>
      </w:pPr>
      <w:r>
        <w:rPr>
          <w:color w:val="000000"/>
          <w:u w:val="single"/>
        </w:rPr>
        <w:lastRenderedPageBreak/>
        <w:t>388</w:t>
      </w:r>
      <w:r>
        <w:rPr>
          <w:color w:val="000000"/>
          <w:u w:val="single"/>
        </w:rPr>
        <w:tab/>
      </w:r>
      <w:r>
        <w:rPr>
          <w:color w:val="000000"/>
          <w:spacing w:val="36"/>
          <w:u w:val="single"/>
        </w:rPr>
        <w:t>В. И. ЛЕНИН</w:t>
      </w:r>
    </w:p>
    <w:p w:rsidR="00610D83" w:rsidRDefault="00610D83" w:rsidP="00610D83">
      <w:pPr>
        <w:shd w:val="clear" w:color="auto" w:fill="FFFFFF"/>
        <w:spacing w:before="672" w:line="413" w:lineRule="exact"/>
        <w:ind w:firstLine="274"/>
        <w:jc w:val="both"/>
      </w:pPr>
      <w:r>
        <w:rPr>
          <w:color w:val="000000"/>
        </w:rPr>
        <w:t xml:space="preserve">Не лучше ли отложить пока этот вопрос, переделав статью </w:t>
      </w:r>
      <w:r>
        <w:rPr>
          <w:color w:val="000000"/>
          <w:lang w:val="fr-FR"/>
        </w:rPr>
        <w:t xml:space="preserve">à la </w:t>
      </w:r>
      <w:r>
        <w:rPr>
          <w:color w:val="000000"/>
        </w:rPr>
        <w:t xml:space="preserve">&amp; — и выработать </w:t>
      </w:r>
      <w:r>
        <w:rPr>
          <w:color w:val="000000"/>
          <w:sz w:val="24"/>
          <w:szCs w:val="24"/>
        </w:rPr>
        <w:t xml:space="preserve">нечто вроде тезисов что ли об отношении к программе-минимум etc. для посылки в </w:t>
      </w:r>
      <w:r>
        <w:rPr>
          <w:color w:val="000000"/>
          <w:spacing w:val="-2"/>
          <w:sz w:val="24"/>
          <w:szCs w:val="24"/>
        </w:rPr>
        <w:t>Бюро и т. п.?</w:t>
      </w:r>
    </w:p>
    <w:p w:rsidR="00610D83" w:rsidRDefault="00610D83" w:rsidP="00610D83">
      <w:pPr>
        <w:shd w:val="clear" w:color="auto" w:fill="FFFFFF"/>
        <w:spacing w:before="504" w:line="413" w:lineRule="exact"/>
        <w:ind w:left="538"/>
        <w:jc w:val="both"/>
      </w:pPr>
      <w:r>
        <w:rPr>
          <w:noProof/>
        </w:rPr>
        <mc:AlternateContent>
          <mc:Choice Requires="wps">
            <w:drawing>
              <wp:anchor distT="0" distB="0" distL="114300" distR="114300" simplePos="0" relativeHeight="251774976" behindDoc="0" locked="0" layoutInCell="0" allowOverlap="1">
                <wp:simplePos x="0" y="0"/>
                <wp:positionH relativeFrom="column">
                  <wp:posOffset>-24130</wp:posOffset>
                </wp:positionH>
                <wp:positionV relativeFrom="paragraph">
                  <wp:posOffset>252730</wp:posOffset>
                </wp:positionV>
                <wp:extent cx="3108960" cy="0"/>
                <wp:effectExtent l="13970" t="14605" r="10795" b="1397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9.9pt" to="242.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" o:allowincell="f" strokeweight="1.7pt"/>
            </w:pict>
          </mc:Fallback>
        </mc:AlternateContent>
      </w:r>
      <w:r>
        <w:rPr>
          <w:noProof/>
        </w:rPr>
        <mc:AlternateContent>
          <mc:Choice Requires="wps">
            <w:drawing>
              <wp:anchor distT="0" distB="0" distL="114300" distR="114300" simplePos="0" relativeHeight="251776000" behindDoc="0" locked="0" layoutInCell="0" allowOverlap="1">
                <wp:simplePos x="0" y="0"/>
                <wp:positionH relativeFrom="column">
                  <wp:posOffset>-24130</wp:posOffset>
                </wp:positionH>
                <wp:positionV relativeFrom="paragraph">
                  <wp:posOffset>295910</wp:posOffset>
                </wp:positionV>
                <wp:extent cx="3108960" cy="0"/>
                <wp:effectExtent l="13970" t="10160" r="10795" b="889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3.3pt" to="242.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Qb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" o:allowincell="f" strokeweight="1.2pt"/>
            </w:pict>
          </mc:Fallback>
        </mc:AlternateContent>
      </w:r>
      <w:r>
        <w:rPr>
          <w:color w:val="000000"/>
          <w:sz w:val="24"/>
          <w:szCs w:val="24"/>
        </w:rPr>
        <w:t xml:space="preserve"> Фразы о «максимализме» не что иное, как нападки </w:t>
      </w:r>
      <w:r>
        <w:rPr>
          <w:i/>
          <w:iCs/>
          <w:color w:val="000000"/>
          <w:sz w:val="24"/>
          <w:szCs w:val="24"/>
        </w:rPr>
        <w:t xml:space="preserve">реформиста </w:t>
      </w:r>
      <w:r>
        <w:rPr>
          <w:color w:val="000000"/>
          <w:sz w:val="24"/>
          <w:szCs w:val="24"/>
        </w:rPr>
        <w:t xml:space="preserve">на </w:t>
      </w:r>
      <w:r>
        <w:rPr>
          <w:i/>
          <w:iCs/>
          <w:color w:val="000000"/>
          <w:sz w:val="24"/>
          <w:szCs w:val="24"/>
        </w:rPr>
        <w:t>революционе</w:t>
      </w:r>
      <w:r>
        <w:rPr>
          <w:i/>
          <w:iCs/>
          <w:color w:val="000000"/>
          <w:sz w:val="24"/>
          <w:szCs w:val="24"/>
        </w:rPr>
        <w:softHyphen/>
      </w:r>
      <w:r>
        <w:rPr>
          <w:i/>
          <w:iCs/>
          <w:color w:val="000000"/>
          <w:spacing w:val="1"/>
          <w:sz w:val="24"/>
          <w:szCs w:val="24"/>
        </w:rPr>
        <w:t xml:space="preserve">ров </w:t>
      </w:r>
      <w:r>
        <w:rPr>
          <w:color w:val="000000"/>
          <w:spacing w:val="1"/>
          <w:sz w:val="24"/>
          <w:szCs w:val="24"/>
        </w:rPr>
        <w:t>(«принципиальных противников реформизма» для цензуры). Вообще цензур-</w:t>
      </w:r>
      <w:r>
        <w:rPr>
          <w:color w:val="000000"/>
          <w:sz w:val="24"/>
          <w:szCs w:val="24"/>
        </w:rPr>
        <w:t xml:space="preserve">но трактовать </w:t>
      </w:r>
      <w:r>
        <w:rPr>
          <w:i/>
          <w:iCs/>
          <w:color w:val="000000"/>
          <w:sz w:val="24"/>
          <w:szCs w:val="24"/>
          <w:lang w:val="fr-FR"/>
        </w:rPr>
        <w:t xml:space="preserve">m </w:t>
      </w:r>
      <w:r>
        <w:rPr>
          <w:i/>
          <w:iCs/>
          <w:color w:val="000000"/>
          <w:sz w:val="24"/>
          <w:szCs w:val="24"/>
        </w:rPr>
        <w:t xml:space="preserve">а к о и </w:t>
      </w:r>
      <w:r>
        <w:rPr>
          <w:color w:val="000000"/>
          <w:sz w:val="24"/>
          <w:szCs w:val="24"/>
        </w:rPr>
        <w:t xml:space="preserve">вопрос особенно трудная вещь и </w:t>
      </w:r>
      <w:r>
        <w:rPr>
          <w:color w:val="000000"/>
          <w:sz w:val="24"/>
          <w:szCs w:val="24"/>
          <w:lang w:val="de-DE"/>
        </w:rPr>
        <w:t xml:space="preserve">heikle sehr heikle Sache! </w:t>
      </w:r>
      <w:r>
        <w:rPr>
          <w:color w:val="000000"/>
          <w:sz w:val="24"/>
          <w:szCs w:val="24"/>
        </w:rPr>
        <w:t>!</w:t>
      </w:r>
    </w:p>
    <w:p w:rsidR="00610D83" w:rsidRDefault="00610D83" w:rsidP="00610D83">
      <w:pPr>
        <w:shd w:val="clear" w:color="auto" w:fill="FFFFFF"/>
        <w:tabs>
          <w:tab w:val="left" w:pos="5650"/>
        </w:tabs>
        <w:spacing w:before="634"/>
        <w:ind w:left="821"/>
      </w:pPr>
      <w:r>
        <w:rPr>
          <w:i/>
          <w:iCs/>
          <w:color w:val="000000"/>
          <w:sz w:val="18"/>
          <w:szCs w:val="18"/>
        </w:rPr>
        <w:t>Написано позднее 7 (20) декабря</w:t>
      </w:r>
      <w:r>
        <w:rPr>
          <w:i/>
          <w:iCs/>
          <w:color w:val="000000"/>
          <w:sz w:val="18"/>
          <w:szCs w:val="18"/>
        </w:rPr>
        <w:tab/>
      </w:r>
      <w:r>
        <w:rPr>
          <w:i/>
          <w:iCs/>
          <w:color w:val="000000"/>
          <w:spacing w:val="-1"/>
          <w:sz w:val="18"/>
          <w:szCs w:val="18"/>
        </w:rPr>
        <w:t>Печатается впервые, по рукописи</w:t>
      </w:r>
    </w:p>
    <w:p w:rsidR="00610D83" w:rsidRDefault="00610D83" w:rsidP="00610D83">
      <w:pPr>
        <w:shd w:val="clear" w:color="auto" w:fill="FFFFFF"/>
        <w:ind w:left="1838"/>
      </w:pPr>
      <w:r>
        <w:rPr>
          <w:i/>
          <w:iCs/>
          <w:color w:val="000000"/>
          <w:sz w:val="18"/>
          <w:szCs w:val="18"/>
        </w:rPr>
        <w:t>1916 г.</w:t>
      </w:r>
    </w:p>
    <w:p w:rsidR="00610D83" w:rsidRDefault="00610D83" w:rsidP="00610D83">
      <w:pPr>
        <w:shd w:val="clear" w:color="auto" w:fill="FFFFFF"/>
        <w:spacing w:before="9250"/>
        <w:ind w:left="566"/>
      </w:pPr>
      <w:r>
        <w:rPr>
          <w:noProof/>
        </w:rPr>
        <mc:AlternateContent>
          <mc:Choice Requires="wps">
            <w:drawing>
              <wp:anchor distT="0" distB="0" distL="114300" distR="114300" simplePos="0" relativeHeight="251777024" behindDoc="0" locked="0" layoutInCell="0" allowOverlap="1">
                <wp:simplePos x="0" y="0"/>
                <wp:positionH relativeFrom="column">
                  <wp:posOffset>2572385</wp:posOffset>
                </wp:positionH>
                <wp:positionV relativeFrom="paragraph">
                  <wp:posOffset>460375</wp:posOffset>
                </wp:positionV>
                <wp:extent cx="609600" cy="0"/>
                <wp:effectExtent l="10160" t="12700" r="8890" b="63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36.25pt" to="250.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A2TQ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78048" behindDoc="0" locked="0" layoutInCell="0" allowOverlap="1">
                <wp:simplePos x="0" y="0"/>
                <wp:positionH relativeFrom="column">
                  <wp:posOffset>0</wp:posOffset>
                </wp:positionH>
                <wp:positionV relativeFrom="paragraph">
                  <wp:posOffset>5806440</wp:posOffset>
                </wp:positionV>
                <wp:extent cx="1828800" cy="0"/>
                <wp:effectExtent l="9525" t="5715" r="9525" b="1333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7.2pt" to="2in,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" o:allowincell="f" strokeweight=".7pt"/>
            </w:pict>
          </mc:Fallback>
        </mc:AlternateContent>
      </w:r>
      <w:r>
        <w:rPr>
          <w:color w:val="000000"/>
        </w:rPr>
        <w:t xml:space="preserve">- деликатное, очень деликатное дело! ! </w:t>
      </w:r>
      <w:r>
        <w:rPr>
          <w:i/>
          <w:iCs/>
          <w:color w:val="000000"/>
        </w:rPr>
        <w:t>Ред.</w:t>
      </w:r>
    </w:p>
    <w:p w:rsidR="00610D83" w:rsidRDefault="00610D83" w:rsidP="00610D83">
      <w:pPr>
        <w:shd w:val="clear" w:color="auto" w:fill="FFFFFF"/>
        <w:spacing w:before="9250"/>
        <w:ind w:left="566"/>
        <w:sectPr w:rsidR="00610D83">
          <w:pgSz w:w="11909" w:h="16834"/>
          <w:pgMar w:top="1202" w:right="1419" w:bottom="360" w:left="1423" w:header="720" w:footer="720" w:gutter="0"/>
          <w:cols w:space="60"/>
          <w:noEndnote/>
        </w:sectPr>
      </w:pPr>
    </w:p>
    <w:p w:rsidR="00610D83" w:rsidRDefault="00610D83" w:rsidP="00610D83">
      <w:pPr>
        <w:shd w:val="clear" w:color="auto" w:fill="FFFFFF"/>
        <w:jc w:val="right"/>
      </w:pPr>
      <w:r>
        <w:rPr>
          <w:color w:val="000000"/>
          <w:sz w:val="24"/>
          <w:szCs w:val="24"/>
        </w:rPr>
        <w:lastRenderedPageBreak/>
        <w:t>389</w:t>
      </w:r>
    </w:p>
    <w:p w:rsidR="00610D83" w:rsidRDefault="00610D83" w:rsidP="00610D83">
      <w:pPr>
        <w:shd w:val="clear" w:color="auto" w:fill="FFFFFF"/>
        <w:spacing w:before="3154" w:line="322" w:lineRule="exact"/>
        <w:ind w:left="2112" w:right="1555" w:firstLine="974"/>
      </w:pPr>
      <w:r>
        <w:rPr>
          <w:color w:val="000000"/>
          <w:spacing w:val="3"/>
          <w:sz w:val="30"/>
          <w:szCs w:val="30"/>
        </w:rPr>
        <w:t xml:space="preserve">ПЛАНЫ БРОШЮРЫ </w:t>
      </w:r>
      <w:r>
        <w:rPr>
          <w:color w:val="000000"/>
          <w:spacing w:val="-8"/>
          <w:sz w:val="30"/>
          <w:szCs w:val="30"/>
        </w:rPr>
        <w:t>«СТАТИСТИКА И СОЦИОЛОГИЯ»*</w:t>
      </w:r>
    </w:p>
    <w:p w:rsidR="00610D83" w:rsidRDefault="00610D83" w:rsidP="00610D83">
      <w:pPr>
        <w:shd w:val="clear" w:color="auto" w:fill="FFFFFF"/>
        <w:spacing w:before="235"/>
        <w:ind w:left="2664"/>
      </w:pPr>
      <w:r>
        <w:rPr>
          <w:i/>
          <w:iCs/>
          <w:color w:val="000000"/>
          <w:spacing w:val="76"/>
          <w:sz w:val="24"/>
          <w:szCs w:val="24"/>
        </w:rPr>
        <w:t>Статистика</w:t>
      </w:r>
      <w:r>
        <w:rPr>
          <w:i/>
          <w:iCs/>
          <w:color w:val="000000"/>
          <w:sz w:val="24"/>
          <w:szCs w:val="24"/>
        </w:rPr>
        <w:t xml:space="preserve"> </w:t>
      </w:r>
      <w:r>
        <w:rPr>
          <w:color w:val="000000"/>
          <w:spacing w:val="1"/>
          <w:sz w:val="24"/>
          <w:szCs w:val="24"/>
        </w:rPr>
        <w:t xml:space="preserve">и </w:t>
      </w:r>
      <w:r>
        <w:rPr>
          <w:b/>
          <w:bCs/>
          <w:color w:val="000000"/>
          <w:spacing w:val="1"/>
          <w:sz w:val="24"/>
          <w:szCs w:val="24"/>
        </w:rPr>
        <w:t>социология</w:t>
      </w:r>
    </w:p>
    <w:p w:rsidR="00610D83" w:rsidRDefault="00610D83" w:rsidP="00610D83">
      <w:pPr>
        <w:shd w:val="clear" w:color="auto" w:fill="FFFFFF"/>
        <w:spacing w:before="490"/>
        <w:ind w:left="4454"/>
      </w:pPr>
      <w:r>
        <w:rPr>
          <w:b/>
          <w:bCs/>
          <w:color w:val="000000"/>
          <w:sz w:val="24"/>
          <w:szCs w:val="24"/>
        </w:rPr>
        <w:t>1</w:t>
      </w:r>
    </w:p>
    <w:p w:rsidR="00610D83" w:rsidRDefault="00610D83" w:rsidP="00610D83">
      <w:pPr>
        <w:shd w:val="clear" w:color="auto" w:fill="FFFFFF"/>
        <w:tabs>
          <w:tab w:val="left" w:pos="902"/>
        </w:tabs>
        <w:spacing w:before="130" w:line="413" w:lineRule="exact"/>
        <w:ind w:left="595"/>
      </w:pPr>
      <w:r>
        <w:rPr>
          <w:color w:val="000000"/>
          <w:sz w:val="24"/>
          <w:szCs w:val="24"/>
        </w:rPr>
        <w:t>A)</w:t>
      </w:r>
      <w:r>
        <w:rPr>
          <w:color w:val="000000"/>
          <w:sz w:val="24"/>
          <w:szCs w:val="24"/>
        </w:rPr>
        <w:tab/>
      </w:r>
      <w:r>
        <w:rPr>
          <w:color w:val="000000"/>
          <w:spacing w:val="-1"/>
          <w:sz w:val="24"/>
          <w:szCs w:val="24"/>
        </w:rPr>
        <w:t>Исторические условия национальных движений.</w:t>
      </w:r>
    </w:p>
    <w:p w:rsidR="00610D83" w:rsidRDefault="00610D83" w:rsidP="00610D83">
      <w:pPr>
        <w:shd w:val="clear" w:color="auto" w:fill="FFFFFF"/>
        <w:spacing w:line="413" w:lineRule="exact"/>
        <w:ind w:left="595"/>
      </w:pPr>
      <w:r>
        <w:rPr>
          <w:color w:val="000000"/>
          <w:spacing w:val="-1"/>
          <w:sz w:val="24"/>
          <w:szCs w:val="24"/>
        </w:rPr>
        <w:t>Б) Некоторые теоретические вопросы, касающиеся национальных движений.</w:t>
      </w:r>
    </w:p>
    <w:p w:rsidR="00610D83" w:rsidRDefault="00610D83" w:rsidP="00610D83">
      <w:pPr>
        <w:shd w:val="clear" w:color="auto" w:fill="FFFFFF"/>
        <w:tabs>
          <w:tab w:val="left" w:pos="902"/>
        </w:tabs>
        <w:spacing w:after="134" w:line="413" w:lineRule="exact"/>
        <w:ind w:left="595" w:right="2208"/>
      </w:pPr>
      <w:r>
        <w:rPr>
          <w:color w:val="000000"/>
          <w:sz w:val="24"/>
          <w:szCs w:val="24"/>
        </w:rPr>
        <w:t>B)</w:t>
      </w:r>
      <w:r>
        <w:rPr>
          <w:color w:val="000000"/>
          <w:sz w:val="24"/>
          <w:szCs w:val="24"/>
        </w:rPr>
        <w:tab/>
      </w:r>
      <w:r>
        <w:rPr>
          <w:color w:val="000000"/>
          <w:spacing w:val="-2"/>
          <w:sz w:val="24"/>
          <w:szCs w:val="24"/>
        </w:rPr>
        <w:t>Право наций на самоопределение и Роза Люксембург.</w:t>
      </w:r>
      <w:r>
        <w:rPr>
          <w:color w:val="000000"/>
          <w:spacing w:val="-2"/>
          <w:sz w:val="24"/>
          <w:szCs w:val="24"/>
        </w:rPr>
        <w:br/>
      </w:r>
      <w:r>
        <w:rPr>
          <w:color w:val="000000"/>
          <w:spacing w:val="-1"/>
          <w:sz w:val="24"/>
          <w:szCs w:val="24"/>
        </w:rPr>
        <w:t>Г) Культурно-национальная автономия...</w:t>
      </w:r>
    </w:p>
    <w:p w:rsidR="00610D83" w:rsidRDefault="00610D83" w:rsidP="00610D83">
      <w:pPr>
        <w:shd w:val="clear" w:color="auto" w:fill="FFFFFF"/>
        <w:tabs>
          <w:tab w:val="left" w:pos="902"/>
        </w:tabs>
        <w:spacing w:after="134" w:line="413" w:lineRule="exact"/>
        <w:ind w:left="595" w:right="2208"/>
        <w:sectPr w:rsidR="00610D83">
          <w:pgSz w:w="11909" w:h="16834"/>
          <w:pgMar w:top="1186" w:right="1707" w:bottom="360" w:left="1461" w:header="720" w:footer="720" w:gutter="0"/>
          <w:cols w:space="60"/>
          <w:noEndnote/>
        </w:sectPr>
      </w:pPr>
    </w:p>
    <w:p w:rsidR="00610D83" w:rsidRDefault="00610D83" w:rsidP="00610D83">
      <w:pPr>
        <w:shd w:val="clear" w:color="auto" w:fill="FFFFFF"/>
        <w:spacing w:line="413" w:lineRule="exact"/>
        <w:ind w:left="389" w:hanging="384"/>
      </w:pPr>
      <w:r>
        <w:rPr>
          <w:noProof/>
        </w:rPr>
        <w:lastRenderedPageBreak/>
        <mc:AlternateContent>
          <mc:Choice Requires="wps">
            <w:drawing>
              <wp:anchor distT="0" distB="0" distL="114300" distR="114300" simplePos="0" relativeHeight="251779072" behindDoc="0" locked="0" layoutInCell="0" allowOverlap="1">
                <wp:simplePos x="0" y="0"/>
                <wp:positionH relativeFrom="margin">
                  <wp:posOffset>2804160</wp:posOffset>
                </wp:positionH>
                <wp:positionV relativeFrom="paragraph">
                  <wp:posOffset>67310</wp:posOffset>
                </wp:positionV>
                <wp:extent cx="0" cy="2633345"/>
                <wp:effectExtent l="13335" t="10160" r="15240" b="1397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0.8pt,5.3pt" to="220.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" o:allowincell="f" strokeweight="1.2pt">
                <w10:wrap anchorx="margin"/>
              </v:line>
            </w:pict>
          </mc:Fallback>
        </mc:AlternateContent>
      </w:r>
      <w:r>
        <w:rPr>
          <w:noProof/>
        </w:rPr>
        <mc:AlternateContent>
          <mc:Choice Requires="wps">
            <w:drawing>
              <wp:anchor distT="0" distB="0" distL="114300" distR="114300" simplePos="0" relativeHeight="251780096" behindDoc="0" locked="0" layoutInCell="0" allowOverlap="1">
                <wp:simplePos x="0" y="0"/>
                <wp:positionH relativeFrom="margin">
                  <wp:posOffset>2840990</wp:posOffset>
                </wp:positionH>
                <wp:positionV relativeFrom="paragraph">
                  <wp:posOffset>67310</wp:posOffset>
                </wp:positionV>
                <wp:extent cx="0" cy="2633345"/>
                <wp:effectExtent l="12065" t="10160" r="16510" b="1397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7pt,5.3pt" to="223.7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" o:allowincell="f" strokeweight="1.2pt">
                <w10:wrap anchorx="margin"/>
              </v:line>
            </w:pict>
          </mc:Fallback>
        </mc:AlternateContent>
      </w:r>
      <w:r>
        <w:rPr>
          <w:color w:val="000000"/>
          <w:spacing w:val="4"/>
          <w:sz w:val="24"/>
          <w:szCs w:val="24"/>
        </w:rPr>
        <w:t xml:space="preserve">А) Исторические условия национальных </w:t>
      </w:r>
      <w:r>
        <w:rPr>
          <w:color w:val="000000"/>
          <w:spacing w:val="-2"/>
          <w:sz w:val="24"/>
          <w:szCs w:val="24"/>
        </w:rPr>
        <w:t>движений...</w:t>
      </w:r>
    </w:p>
    <w:p w:rsidR="00610D83" w:rsidRDefault="00610D83" w:rsidP="00610D83">
      <w:pPr>
        <w:shd w:val="clear" w:color="auto" w:fill="FFFFFF"/>
        <w:spacing w:line="413" w:lineRule="exact"/>
        <w:ind w:left="677" w:right="883"/>
      </w:pPr>
      <w:r>
        <w:rPr>
          <w:color w:val="000000"/>
          <w:spacing w:val="7"/>
          <w:sz w:val="24"/>
          <w:szCs w:val="24"/>
        </w:rPr>
        <w:t xml:space="preserve">смена эпох; типы стран, </w:t>
      </w:r>
      <w:r>
        <w:rPr>
          <w:color w:val="000000"/>
          <w:spacing w:val="-2"/>
          <w:sz w:val="24"/>
          <w:szCs w:val="24"/>
        </w:rPr>
        <w:t>как исторические ступени</w:t>
      </w:r>
    </w:p>
    <w:p w:rsidR="00610D83" w:rsidRDefault="00610D83" w:rsidP="00610D83">
      <w:pPr>
        <w:shd w:val="clear" w:color="auto" w:fill="FFFFFF"/>
        <w:tabs>
          <w:tab w:val="left" w:pos="3163"/>
          <w:tab w:val="left" w:leader="underscore" w:pos="3427"/>
        </w:tabs>
        <w:spacing w:line="413" w:lineRule="exact"/>
        <w:ind w:left="667"/>
      </w:pPr>
      <w:r>
        <w:rPr>
          <w:color w:val="000000"/>
          <w:spacing w:val="-4"/>
          <w:sz w:val="24"/>
          <w:szCs w:val="24"/>
        </w:rPr>
        <w:t>этой смены...</w:t>
      </w:r>
      <w:r>
        <w:rPr>
          <w:color w:val="000000"/>
          <w:sz w:val="24"/>
          <w:szCs w:val="24"/>
        </w:rPr>
        <w:tab/>
      </w:r>
      <w:r>
        <w:rPr>
          <w:color w:val="000000"/>
          <w:sz w:val="24"/>
          <w:szCs w:val="24"/>
        </w:rPr>
        <w:tab/>
      </w:r>
    </w:p>
    <w:p w:rsidR="00610D83" w:rsidRDefault="00610D83" w:rsidP="00610D83">
      <w:pPr>
        <w:shd w:val="clear" w:color="auto" w:fill="FFFFFF"/>
        <w:spacing w:before="5" w:line="413" w:lineRule="exact"/>
        <w:ind w:left="547" w:right="442" w:hanging="547"/>
      </w:pPr>
      <w:r>
        <w:rPr>
          <w:color w:val="000000"/>
          <w:spacing w:val="-2"/>
          <w:sz w:val="24"/>
          <w:szCs w:val="24"/>
        </w:rPr>
        <w:t xml:space="preserve">Б) Некоторые теоретические вопросы </w:t>
      </w:r>
      <w:r>
        <w:rPr>
          <w:color w:val="000000"/>
          <w:sz w:val="24"/>
          <w:szCs w:val="24"/>
          <w:lang w:val="en-US"/>
        </w:rPr>
        <w:t>[Some unsettled ques-</w:t>
      </w:r>
    </w:p>
    <w:p w:rsidR="00610D83" w:rsidRDefault="00610D83" w:rsidP="00610D83">
      <w:pPr>
        <w:shd w:val="clear" w:color="auto" w:fill="FFFFFF"/>
        <w:spacing w:before="5" w:line="413" w:lineRule="exact"/>
      </w:pPr>
      <w:r>
        <w:br w:type="column"/>
      </w:r>
      <w:r>
        <w:rPr>
          <w:color w:val="000000"/>
          <w:spacing w:val="-2"/>
          <w:sz w:val="24"/>
          <w:szCs w:val="24"/>
        </w:rPr>
        <w:lastRenderedPageBreak/>
        <w:t xml:space="preserve">А. </w:t>
      </w:r>
      <w:r>
        <w:rPr>
          <w:i/>
          <w:iCs/>
          <w:color w:val="000000"/>
          <w:spacing w:val="-2"/>
          <w:sz w:val="24"/>
          <w:szCs w:val="24"/>
        </w:rPr>
        <w:t>Историческая обстановка нацио</w:t>
      </w:r>
      <w:r>
        <w:rPr>
          <w:i/>
          <w:iCs/>
          <w:color w:val="000000"/>
          <w:spacing w:val="-2"/>
          <w:sz w:val="24"/>
          <w:szCs w:val="24"/>
        </w:rPr>
        <w:softHyphen/>
      </w:r>
      <w:r>
        <w:rPr>
          <w:i/>
          <w:iCs/>
          <w:color w:val="000000"/>
          <w:sz w:val="24"/>
          <w:szCs w:val="24"/>
        </w:rPr>
        <w:t xml:space="preserve">нальных движений </w:t>
      </w:r>
      <w:r>
        <w:rPr>
          <w:color w:val="000000"/>
          <w:sz w:val="24"/>
          <w:szCs w:val="24"/>
        </w:rPr>
        <w:t>(стр. 2 ) Глава 1. Немного стати-</w:t>
      </w:r>
    </w:p>
    <w:p w:rsidR="00610D83" w:rsidRDefault="00610D83" w:rsidP="00610D83">
      <w:pPr>
        <w:shd w:val="clear" w:color="auto" w:fill="FFFFFF"/>
        <w:tabs>
          <w:tab w:val="left" w:pos="1867"/>
        </w:tabs>
        <w:spacing w:line="413" w:lineRule="exact"/>
        <w:ind w:left="5"/>
      </w:pPr>
      <w:r>
        <w:rPr>
          <w:i/>
          <w:iCs/>
          <w:color w:val="000000"/>
          <w:sz w:val="24"/>
          <w:szCs w:val="24"/>
        </w:rPr>
        <w:t xml:space="preserve">стр. 4. </w:t>
      </w:r>
      <w:r>
        <w:rPr>
          <w:color w:val="000000"/>
          <w:sz w:val="24"/>
          <w:szCs w:val="24"/>
          <w:lang w:val="en-US"/>
        </w:rPr>
        <w:t>I</w:t>
      </w:r>
      <w:r>
        <w:rPr>
          <w:color w:val="000000"/>
          <w:sz w:val="24"/>
          <w:szCs w:val="24"/>
          <w:lang w:val="en-US"/>
        </w:rPr>
        <w:tab/>
      </w:r>
      <w:r>
        <w:rPr>
          <w:color w:val="000000"/>
          <w:spacing w:val="-4"/>
          <w:sz w:val="24"/>
          <w:szCs w:val="24"/>
        </w:rPr>
        <w:t>стики...</w:t>
      </w:r>
    </w:p>
    <w:p w:rsidR="00610D83" w:rsidRDefault="00610D83" w:rsidP="00610D83">
      <w:pPr>
        <w:shd w:val="clear" w:color="auto" w:fill="FFFFFF"/>
        <w:spacing w:before="43" w:line="158" w:lineRule="exact"/>
        <w:ind w:left="5" w:right="3091" w:firstLine="797"/>
      </w:pPr>
      <w:r>
        <w:rPr>
          <w:color w:val="000000"/>
          <w:sz w:val="24"/>
          <w:szCs w:val="24"/>
        </w:rPr>
        <w:t xml:space="preserve">*** </w:t>
      </w:r>
      <w:r>
        <w:rPr>
          <w:color w:val="000000"/>
          <w:sz w:val="24"/>
          <w:szCs w:val="24"/>
          <w:lang w:val="en-US"/>
        </w:rPr>
        <w:t xml:space="preserve">II </w:t>
      </w:r>
      <w:r>
        <w:rPr>
          <w:color w:val="000000"/>
          <w:sz w:val="24"/>
          <w:szCs w:val="24"/>
        </w:rPr>
        <w:t>стр. 8</w:t>
      </w:r>
    </w:p>
    <w:p w:rsidR="00610D83" w:rsidRDefault="00610D83" w:rsidP="00610D83">
      <w:pPr>
        <w:shd w:val="clear" w:color="auto" w:fill="FFFFFF"/>
        <w:spacing w:before="34" w:line="413" w:lineRule="exact"/>
        <w:ind w:left="835"/>
      </w:pPr>
      <w:r>
        <w:rPr>
          <w:color w:val="000000"/>
          <w:sz w:val="24"/>
          <w:szCs w:val="24"/>
        </w:rPr>
        <w:t>2. Три «типа» стран...</w:t>
      </w:r>
    </w:p>
    <w:p w:rsidR="00610D83" w:rsidRDefault="00610D83" w:rsidP="00610D83">
      <w:pPr>
        <w:shd w:val="clear" w:color="auto" w:fill="FFFFFF"/>
        <w:spacing w:line="413" w:lineRule="exact"/>
        <w:ind w:left="1123"/>
      </w:pPr>
      <w:r>
        <w:rPr>
          <w:color w:val="000000"/>
          <w:sz w:val="24"/>
          <w:szCs w:val="24"/>
        </w:rPr>
        <w:t>(Типы — исторические ступе</w:t>
      </w:r>
      <w:r>
        <w:rPr>
          <w:color w:val="000000"/>
          <w:sz w:val="24"/>
          <w:szCs w:val="24"/>
        </w:rPr>
        <w:softHyphen/>
      </w:r>
      <w:r>
        <w:rPr>
          <w:color w:val="000000"/>
          <w:spacing w:val="-8"/>
          <w:sz w:val="24"/>
          <w:szCs w:val="24"/>
        </w:rPr>
        <w:t>ни).</w:t>
      </w:r>
    </w:p>
    <w:p w:rsidR="00610D83" w:rsidRDefault="00610D83" w:rsidP="00610D83">
      <w:pPr>
        <w:shd w:val="clear" w:color="auto" w:fill="FFFFFF"/>
        <w:spacing w:line="413" w:lineRule="exact"/>
        <w:ind w:left="552"/>
      </w:pPr>
      <w:r>
        <w:rPr>
          <w:color w:val="000000"/>
          <w:spacing w:val="-1"/>
          <w:sz w:val="24"/>
          <w:szCs w:val="24"/>
        </w:rPr>
        <w:t>«Государство национальностей?»</w:t>
      </w:r>
    </w:p>
    <w:p w:rsidR="00610D83" w:rsidRDefault="00610D83" w:rsidP="00610D83">
      <w:pPr>
        <w:shd w:val="clear" w:color="auto" w:fill="FFFFFF"/>
        <w:spacing w:line="413" w:lineRule="exact"/>
        <w:ind w:left="566"/>
      </w:pPr>
      <w:r>
        <w:rPr>
          <w:color w:val="000000"/>
          <w:spacing w:val="-2"/>
          <w:sz w:val="24"/>
          <w:szCs w:val="24"/>
        </w:rPr>
        <w:t>[стадия законченных</w:t>
      </w:r>
    </w:p>
    <w:p w:rsidR="00610D83" w:rsidRDefault="00610D83" w:rsidP="00610D83">
      <w:pPr>
        <w:shd w:val="clear" w:color="auto" w:fill="FFFFFF"/>
        <w:spacing w:line="413" w:lineRule="exact"/>
        <w:ind w:left="566"/>
        <w:sectPr w:rsidR="00610D83">
          <w:type w:val="continuous"/>
          <w:pgSz w:w="11909" w:h="16834"/>
          <w:pgMar w:top="1186" w:right="1717" w:bottom="360" w:left="1461" w:header="720" w:footer="720" w:gutter="0"/>
          <w:cols w:num="2" w:space="720" w:equalWidth="0">
            <w:col w:w="4387" w:space="134"/>
            <w:col w:w="4209"/>
          </w:cols>
          <w:noEndnote/>
        </w:sectPr>
      </w:pPr>
    </w:p>
    <w:p w:rsidR="00610D83" w:rsidRDefault="00610D83" w:rsidP="00610D83">
      <w:pPr>
        <w:shd w:val="clear" w:color="auto" w:fill="FFFFFF"/>
        <w:spacing w:before="2328" w:line="230" w:lineRule="exact"/>
        <w:ind w:left="370"/>
      </w:pPr>
      <w:r>
        <w:rPr>
          <w:noProof/>
        </w:rPr>
        <w:lastRenderedPageBreak/>
        <mc:AlternateContent>
          <mc:Choice Requires="wps">
            <w:drawing>
              <wp:anchor distT="0" distB="0" distL="114300" distR="114300" simplePos="0" relativeHeight="251781120" behindDoc="0" locked="0" layoutInCell="0" allowOverlap="1">
                <wp:simplePos x="0" y="0"/>
                <wp:positionH relativeFrom="margin">
                  <wp:posOffset>-24130</wp:posOffset>
                </wp:positionH>
                <wp:positionV relativeFrom="paragraph">
                  <wp:posOffset>1417320</wp:posOffset>
                </wp:positionV>
                <wp:extent cx="1828800" cy="0"/>
                <wp:effectExtent l="13970" t="7620" r="508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111.6pt" to="142.1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" o:allowincell="f" strokeweight=".7pt">
                <w10:wrap anchorx="margin"/>
              </v:line>
            </w:pict>
          </mc:Fallback>
        </mc:AlternateContent>
      </w:r>
      <w:r>
        <w:rPr>
          <w:color w:val="000000"/>
        </w:rPr>
        <w:t xml:space="preserve">См. настоящий том, стр. 349—356. </w:t>
      </w:r>
      <w:r>
        <w:rPr>
          <w:i/>
          <w:iCs/>
          <w:color w:val="000000"/>
        </w:rPr>
        <w:t>Ред.</w:t>
      </w:r>
    </w:p>
    <w:p w:rsidR="00610D83" w:rsidRDefault="00610D83" w:rsidP="00610D83">
      <w:pPr>
        <w:shd w:val="clear" w:color="auto" w:fill="FFFFFF"/>
        <w:spacing w:line="230" w:lineRule="exact"/>
        <w:ind w:left="317" w:right="1152" w:firstLine="106"/>
      </w:pPr>
      <w:r>
        <w:rPr>
          <w:color w:val="000000"/>
        </w:rPr>
        <w:t xml:space="preserve">Имеется в виду стр. 2 рукописи брошюры (см. настоящий том, стр. 349—351). </w:t>
      </w:r>
      <w:r>
        <w:rPr>
          <w:i/>
          <w:iCs/>
          <w:color w:val="000000"/>
        </w:rPr>
        <w:t xml:space="preserve">Ред. </w:t>
      </w:r>
      <w:r>
        <w:rPr>
          <w:color w:val="000000"/>
        </w:rPr>
        <w:t xml:space="preserve">" См. настоящий том, стр. 351—355 и 355—356. </w:t>
      </w:r>
      <w:r>
        <w:rPr>
          <w:i/>
          <w:iCs/>
          <w:color w:val="000000"/>
        </w:rPr>
        <w:t>Ред.</w:t>
      </w:r>
    </w:p>
    <w:p w:rsidR="00610D83" w:rsidRDefault="00610D83" w:rsidP="00610D83">
      <w:pPr>
        <w:shd w:val="clear" w:color="auto" w:fill="FFFFFF"/>
        <w:spacing w:line="230" w:lineRule="exact"/>
        <w:ind w:left="317" w:right="1152" w:firstLine="106"/>
        <w:sectPr w:rsidR="00610D83">
          <w:type w:val="continuous"/>
          <w:pgSz w:w="11909" w:h="16834"/>
          <w:pgMar w:top="1186" w:right="1707" w:bottom="360" w:left="1461" w:header="720" w:footer="720" w:gutter="0"/>
          <w:cols w:space="60"/>
          <w:noEndnote/>
        </w:sectPr>
      </w:pPr>
    </w:p>
    <w:p w:rsidR="00610D83" w:rsidRDefault="00610D83" w:rsidP="00610D83">
      <w:pPr>
        <w:shd w:val="clear" w:color="auto" w:fill="FFFFFF"/>
        <w:spacing w:before="19"/>
      </w:pPr>
      <w:r>
        <w:rPr>
          <w:color w:val="000000"/>
        </w:rPr>
        <w:lastRenderedPageBreak/>
        <w:t>390</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193" w:right="5336" w:bottom="360" w:left="1432" w:header="720" w:footer="720" w:gutter="0"/>
          <w:cols w:num="2" w:space="720" w:equalWidth="0">
            <w:col w:w="720" w:space="2861"/>
            <w:col w:w="1560"/>
          </w:cols>
          <w:noEndnote/>
        </w:sectPr>
      </w:pPr>
    </w:p>
    <w:p w:rsidR="00610D83" w:rsidRDefault="00610D83" w:rsidP="00610D83">
      <w:pPr>
        <w:shd w:val="clear" w:color="auto" w:fill="FFFFFF"/>
        <w:tabs>
          <w:tab w:val="left" w:pos="5107"/>
        </w:tabs>
        <w:spacing w:before="643" w:line="413" w:lineRule="exact"/>
        <w:ind w:left="840"/>
      </w:pPr>
      <w:r>
        <w:rPr>
          <w:color w:val="000000"/>
          <w:sz w:val="24"/>
          <w:szCs w:val="24"/>
          <w:lang w:val="en-US"/>
        </w:rPr>
        <w:lastRenderedPageBreak/>
        <w:t xml:space="preserve">tions? </w:t>
      </w:r>
      <w:r>
        <w:rPr>
          <w:color w:val="000000"/>
          <w:sz w:val="24"/>
          <w:szCs w:val="24"/>
        </w:rPr>
        <w:t>] касающиеся националь-</w:t>
      </w:r>
      <w:r>
        <w:rPr>
          <w:color w:val="000000"/>
          <w:sz w:val="24"/>
          <w:szCs w:val="24"/>
        </w:rPr>
        <w:tab/>
      </w:r>
      <w:r>
        <w:rPr>
          <w:color w:val="000000"/>
          <w:spacing w:val="-1"/>
          <w:sz w:val="24"/>
          <w:szCs w:val="24"/>
        </w:rPr>
        <w:t>национальных движений...]</w:t>
      </w:r>
    </w:p>
    <w:p w:rsidR="00610D83" w:rsidRDefault="00610D83" w:rsidP="00610D83">
      <w:pPr>
        <w:shd w:val="clear" w:color="auto" w:fill="FFFFFF"/>
        <w:tabs>
          <w:tab w:val="left" w:pos="5107"/>
        </w:tabs>
        <w:spacing w:line="413" w:lineRule="exact"/>
        <w:ind w:left="850"/>
      </w:pPr>
      <w:r>
        <w:rPr>
          <w:color w:val="000000"/>
          <w:spacing w:val="-5"/>
          <w:sz w:val="24"/>
          <w:szCs w:val="24"/>
        </w:rPr>
        <w:t>ных движений.</w:t>
      </w:r>
      <w:r>
        <w:rPr>
          <w:color w:val="000000"/>
          <w:sz w:val="24"/>
          <w:szCs w:val="24"/>
        </w:rPr>
        <w:tab/>
        <w:t>3. Империализм и раздел мира...</w:t>
      </w:r>
    </w:p>
    <w:p w:rsidR="00610D83" w:rsidRDefault="00610D83" w:rsidP="00610D83">
      <w:pPr>
        <w:shd w:val="clear" w:color="auto" w:fill="FFFFFF"/>
        <w:tabs>
          <w:tab w:val="left" w:pos="5107"/>
        </w:tabs>
        <w:spacing w:line="413" w:lineRule="exact"/>
        <w:ind w:left="2107"/>
      </w:pPr>
      <w:r>
        <w:rPr>
          <w:color w:val="000000"/>
          <w:sz w:val="24"/>
          <w:szCs w:val="24"/>
        </w:rPr>
        <w:t>(1)</w:t>
      </w:r>
      <w:r>
        <w:rPr>
          <w:color w:val="000000"/>
          <w:sz w:val="24"/>
          <w:szCs w:val="24"/>
        </w:rPr>
        <w:tab/>
      </w:r>
      <w:r>
        <w:rPr>
          <w:color w:val="000000"/>
          <w:spacing w:val="-2"/>
          <w:sz w:val="24"/>
          <w:szCs w:val="24"/>
        </w:rPr>
        <w:t>(диаграмма?)</w:t>
      </w:r>
    </w:p>
    <w:p w:rsidR="00610D83" w:rsidRDefault="00610D83" w:rsidP="00610D83">
      <w:pPr>
        <w:shd w:val="clear" w:color="auto" w:fill="FFFFFF"/>
        <w:tabs>
          <w:tab w:val="left" w:leader="underscore" w:pos="1003"/>
          <w:tab w:val="left" w:leader="underscore" w:pos="3168"/>
          <w:tab w:val="left" w:pos="5102"/>
          <w:tab w:val="left" w:pos="8270"/>
        </w:tabs>
        <w:spacing w:after="269" w:line="413" w:lineRule="exact"/>
        <w:ind w:left="758" w:hanging="590"/>
      </w:pPr>
      <w:r>
        <w:rPr>
          <w:color w:val="000000"/>
          <w:spacing w:val="3"/>
          <w:sz w:val="24"/>
          <w:szCs w:val="24"/>
        </w:rPr>
        <w:t>Б.     О понятии осуществи-</w:t>
      </w:r>
      <w:r>
        <w:rPr>
          <w:color w:val="000000"/>
          <w:sz w:val="24"/>
          <w:szCs w:val="24"/>
        </w:rPr>
        <w:tab/>
        <w:t>4. Правило: угнетающие и угнетае-</w:t>
      </w:r>
      <w:r>
        <w:rPr>
          <w:color w:val="000000"/>
          <w:sz w:val="24"/>
          <w:szCs w:val="24"/>
        </w:rPr>
        <w:br/>
      </w:r>
      <w:r>
        <w:rPr>
          <w:color w:val="000000"/>
          <w:sz w:val="24"/>
          <w:szCs w:val="24"/>
        </w:rPr>
        <w:tab/>
        <w:t xml:space="preserve">    </w:t>
      </w:r>
      <w:r>
        <w:rPr>
          <w:color w:val="000000"/>
          <w:spacing w:val="-3"/>
          <w:sz w:val="24"/>
          <w:szCs w:val="24"/>
        </w:rPr>
        <w:t xml:space="preserve">мости            </w:t>
      </w:r>
      <w:r>
        <w:rPr>
          <w:color w:val="000000"/>
          <w:sz w:val="24"/>
          <w:szCs w:val="24"/>
        </w:rPr>
        <w:tab/>
        <w:t>|</w:t>
      </w:r>
      <w:r>
        <w:rPr>
          <w:color w:val="000000"/>
          <w:sz w:val="24"/>
          <w:szCs w:val="24"/>
        </w:rPr>
        <w:tab/>
      </w:r>
      <w:r>
        <w:rPr>
          <w:color w:val="000000"/>
          <w:spacing w:val="-3"/>
          <w:sz w:val="24"/>
          <w:szCs w:val="24"/>
        </w:rPr>
        <w:t>мые нации...</w:t>
      </w:r>
      <w:r>
        <w:rPr>
          <w:color w:val="000000"/>
          <w:spacing w:val="-3"/>
          <w:sz w:val="24"/>
          <w:szCs w:val="24"/>
        </w:rPr>
        <w:br/>
      </w:r>
      <w:r>
        <w:rPr>
          <w:color w:val="000000"/>
          <w:sz w:val="24"/>
          <w:szCs w:val="24"/>
        </w:rPr>
        <w:t>5. «Система государств...»</w:t>
      </w:r>
      <w:r>
        <w:rPr>
          <w:color w:val="000000"/>
          <w:sz w:val="24"/>
          <w:szCs w:val="24"/>
        </w:rPr>
        <w:br/>
      </w:r>
      <w:r>
        <w:rPr>
          <w:color w:val="000000"/>
          <w:spacing w:val="4"/>
          <w:sz w:val="24"/>
          <w:szCs w:val="24"/>
        </w:rPr>
        <w:t>система  национальных   госу-</w:t>
      </w:r>
      <w:r>
        <w:rPr>
          <w:color w:val="000000"/>
          <w:spacing w:val="4"/>
          <w:sz w:val="24"/>
          <w:szCs w:val="24"/>
        </w:rPr>
        <w:br/>
      </w:r>
      <w:r>
        <w:rPr>
          <w:color w:val="000000"/>
          <w:spacing w:val="9"/>
          <w:sz w:val="24"/>
          <w:szCs w:val="24"/>
        </w:rPr>
        <w:t>дарств система империалист</w:t>
      </w:r>
      <w:r>
        <w:rPr>
          <w:color w:val="000000"/>
          <w:spacing w:val="9"/>
          <w:sz w:val="24"/>
          <w:szCs w:val="24"/>
        </w:rPr>
        <w:softHyphen/>
      </w:r>
      <w:r>
        <w:rPr>
          <w:color w:val="000000"/>
          <w:spacing w:val="9"/>
          <w:sz w:val="24"/>
          <w:szCs w:val="24"/>
        </w:rPr>
        <w:br/>
      </w:r>
      <w:r>
        <w:rPr>
          <w:color w:val="000000"/>
          <w:spacing w:val="-1"/>
          <w:sz w:val="24"/>
          <w:szCs w:val="24"/>
        </w:rPr>
        <w:t>ских государств</w:t>
      </w:r>
      <w:r>
        <w:rPr>
          <w:color w:val="000000"/>
          <w:sz w:val="24"/>
          <w:szCs w:val="24"/>
        </w:rPr>
        <w:tab/>
      </w:r>
      <w:r>
        <w:rPr>
          <w:color w:val="000000"/>
          <w:sz w:val="24"/>
          <w:szCs w:val="24"/>
          <w:lang w:val="en-US"/>
        </w:rPr>
        <w:t>J,</w:t>
      </w:r>
    </w:p>
    <w:p w:rsidR="00610D83" w:rsidRDefault="00610D83" w:rsidP="00610D83">
      <w:pPr>
        <w:shd w:val="clear" w:color="auto" w:fill="FFFFFF"/>
        <w:tabs>
          <w:tab w:val="left" w:leader="underscore" w:pos="1003"/>
          <w:tab w:val="left" w:leader="underscore" w:pos="3168"/>
          <w:tab w:val="left" w:pos="5102"/>
          <w:tab w:val="left" w:pos="8270"/>
        </w:tabs>
        <w:spacing w:after="269" w:line="413" w:lineRule="exact"/>
        <w:ind w:left="758" w:hanging="590"/>
        <w:sectPr w:rsidR="00610D83">
          <w:type w:val="continuous"/>
          <w:pgSz w:w="11909" w:h="16834"/>
          <w:pgMar w:top="1193" w:right="1779" w:bottom="360" w:left="1432" w:header="720" w:footer="720" w:gutter="0"/>
          <w:cols w:space="60"/>
          <w:noEndnote/>
        </w:sectPr>
      </w:pPr>
    </w:p>
    <w:p w:rsidR="00610D83" w:rsidRDefault="00610D83" w:rsidP="00610D83">
      <w:pPr>
        <w:shd w:val="clear" w:color="auto" w:fill="FFFFFF"/>
        <w:spacing w:before="634" w:line="408" w:lineRule="exact"/>
        <w:ind w:left="5"/>
      </w:pPr>
      <w:r>
        <w:rPr>
          <w:noProof/>
        </w:rPr>
        <w:lastRenderedPageBreak/>
        <mc:AlternateContent>
          <mc:Choice Requires="wps">
            <w:drawing>
              <wp:anchor distT="0" distB="0" distL="114300" distR="114300" simplePos="0" relativeHeight="251782144" behindDoc="0" locked="0" layoutInCell="0" allowOverlap="1">
                <wp:simplePos x="0" y="0"/>
                <wp:positionH relativeFrom="margin">
                  <wp:posOffset>1033145</wp:posOffset>
                </wp:positionH>
                <wp:positionV relativeFrom="paragraph">
                  <wp:posOffset>52070</wp:posOffset>
                </wp:positionV>
                <wp:extent cx="0" cy="1615440"/>
                <wp:effectExtent l="13970" t="13970" r="5080" b="889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54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35pt,4.1pt" to="81.3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" o:allowincell="f" strokeweight=".7pt">
                <w10:wrap anchorx="margin"/>
              </v:line>
            </w:pict>
          </mc:Fallback>
        </mc:AlternateContent>
      </w:r>
      <w:r>
        <w:rPr>
          <w:b/>
          <w:bCs/>
          <w:color w:val="000000"/>
        </w:rPr>
        <w:t xml:space="preserve">(2) 2 </w:t>
      </w:r>
      <w:r>
        <w:rPr>
          <w:b/>
          <w:bCs/>
          <w:color w:val="000000"/>
          <w:lang w:val="de-DE"/>
        </w:rPr>
        <w:t>bis:</w:t>
      </w:r>
    </w:p>
    <w:p w:rsidR="00610D83" w:rsidRDefault="00610D83" w:rsidP="00610D83">
      <w:pPr>
        <w:shd w:val="clear" w:color="auto" w:fill="FFFFFF"/>
        <w:spacing w:line="408" w:lineRule="exact"/>
        <w:ind w:left="5"/>
      </w:pPr>
      <w:r>
        <w:rPr>
          <w:color w:val="000000"/>
          <w:sz w:val="24"/>
          <w:szCs w:val="24"/>
        </w:rPr>
        <w:t xml:space="preserve">«Дуализм» &gt; </w:t>
      </w:r>
      <w:r>
        <w:rPr>
          <w:color w:val="000000"/>
          <w:spacing w:val="-3"/>
          <w:sz w:val="24"/>
          <w:szCs w:val="24"/>
        </w:rPr>
        <w:t>и монизм...</w:t>
      </w:r>
    </w:p>
    <w:p w:rsidR="00610D83" w:rsidRDefault="00610D83" w:rsidP="00610D83">
      <w:pPr>
        <w:shd w:val="clear" w:color="auto" w:fill="FFFFFF"/>
        <w:spacing w:line="418" w:lineRule="exact"/>
        <w:ind w:left="346" w:right="1325" w:hanging="283"/>
      </w:pPr>
      <w:r>
        <w:br w:type="column"/>
      </w:r>
      <w:r>
        <w:rPr>
          <w:color w:val="000000"/>
          <w:sz w:val="24"/>
          <w:szCs w:val="24"/>
        </w:rPr>
        <w:lastRenderedPageBreak/>
        <w:t xml:space="preserve">2.  Национальные  войны  в^ч </w:t>
      </w:r>
      <w:r>
        <w:rPr>
          <w:color w:val="000000"/>
          <w:spacing w:val="5"/>
          <w:sz w:val="24"/>
          <w:szCs w:val="24"/>
        </w:rPr>
        <w:t>«эпоху» империализма.         ^ч</w:t>
      </w:r>
    </w:p>
    <w:p w:rsidR="00610D83" w:rsidRDefault="00610D83" w:rsidP="00610D83">
      <w:pPr>
        <w:shd w:val="clear" w:color="auto" w:fill="FFFFFF"/>
        <w:tabs>
          <w:tab w:val="left" w:pos="1714"/>
          <w:tab w:val="left" w:pos="3835"/>
        </w:tabs>
        <w:ind w:left="72"/>
      </w:pPr>
      <w:r>
        <w:rPr>
          <w:rFonts w:ascii="Arial" w:hAnsi="Arial" w:cs="Arial"/>
          <w:b/>
          <w:bCs/>
          <w:i/>
          <w:iCs/>
          <w:color w:val="000000"/>
          <w:sz w:val="24"/>
          <w:szCs w:val="24"/>
          <w:lang w:val="en-US"/>
        </w:rPr>
        <w:t>f</w:t>
      </w:r>
      <w:r>
        <w:rPr>
          <w:rFonts w:ascii="Arial" w:hAnsi="Arial" w:cs="Arial"/>
          <w:b/>
          <w:bCs/>
          <w:i/>
          <w:iCs/>
          <w:color w:val="000000"/>
          <w:sz w:val="24"/>
          <w:szCs w:val="24"/>
          <w:lang w:val="en-US"/>
        </w:rPr>
        <w:tab/>
      </w:r>
      <w:r>
        <w:rPr>
          <w:rFonts w:ascii="Arial" w:hAnsi="Arial" w:cs="Arial"/>
          <w:b/>
          <w:bCs/>
          <w:color w:val="000000"/>
          <w:sz w:val="24"/>
          <w:szCs w:val="24"/>
        </w:rPr>
        <w:t>1 /1/1</w:t>
      </w:r>
      <w:r>
        <w:rPr>
          <w:rFonts w:ascii="Arial" w:hAnsi="Arial" w:cs="Arial"/>
          <w:b/>
          <w:bCs/>
          <w:color w:val="000000"/>
          <w:sz w:val="24"/>
          <w:szCs w:val="24"/>
        </w:rPr>
        <w:tab/>
        <w:t>^\.</w:t>
      </w:r>
    </w:p>
    <w:p w:rsidR="00610D83" w:rsidRDefault="00610D83" w:rsidP="00610D83">
      <w:pPr>
        <w:shd w:val="clear" w:color="auto" w:fill="FFFFFF"/>
        <w:tabs>
          <w:tab w:val="left" w:pos="2774"/>
          <w:tab w:val="left" w:pos="5261"/>
        </w:tabs>
        <w:ind w:left="341"/>
      </w:pPr>
      <w:r>
        <w:rPr>
          <w:color w:val="000000"/>
          <w:sz w:val="24"/>
          <w:szCs w:val="24"/>
        </w:rPr>
        <w:t>Гильфердинг   .</w:t>
      </w:r>
      <w:r>
        <w:rPr>
          <w:color w:val="000000"/>
          <w:sz w:val="24"/>
          <w:szCs w:val="24"/>
        </w:rPr>
        <w:tab/>
        <w:t>Понятие    \</w:t>
      </w:r>
      <w:r>
        <w:rPr>
          <w:color w:val="000000"/>
          <w:sz w:val="24"/>
          <w:szCs w:val="24"/>
        </w:rPr>
        <w:tab/>
        <w:t>„</w:t>
      </w:r>
    </w:p>
    <w:p w:rsidR="00610D83" w:rsidRDefault="00610D83" w:rsidP="00610D83">
      <w:pPr>
        <w:shd w:val="clear" w:color="auto" w:fill="FFFFFF"/>
        <w:tabs>
          <w:tab w:val="left" w:pos="3946"/>
        </w:tabs>
        <w:spacing w:line="187" w:lineRule="exact"/>
        <w:ind w:firstLine="1354"/>
      </w:pPr>
      <w:r>
        <w:rPr>
          <w:color w:val="000000"/>
          <w:sz w:val="24"/>
          <w:szCs w:val="24"/>
        </w:rPr>
        <w:t xml:space="preserve">\ </w:t>
      </w:r>
      <w:r>
        <w:rPr>
          <w:color w:val="000000"/>
          <w:sz w:val="24"/>
          <w:szCs w:val="24"/>
          <w:lang w:val="de-DE"/>
        </w:rPr>
        <w:t xml:space="preserve">ad </w:t>
      </w:r>
      <w:r>
        <w:rPr>
          <w:color w:val="000000"/>
          <w:sz w:val="24"/>
          <w:szCs w:val="24"/>
        </w:rPr>
        <w:t>А. 6.</w:t>
      </w:r>
      <w:r>
        <w:rPr>
          <w:color w:val="000000"/>
          <w:sz w:val="24"/>
          <w:szCs w:val="24"/>
        </w:rPr>
        <w:br/>
        <w:t>«эпохи».     /</w:t>
      </w:r>
      <w:r>
        <w:rPr>
          <w:color w:val="000000"/>
          <w:sz w:val="24"/>
          <w:szCs w:val="24"/>
        </w:rPr>
        <w:br/>
        <w:t>&lt;</w:t>
      </w:r>
      <w:r>
        <w:rPr>
          <w:color w:val="000000"/>
          <w:sz w:val="24"/>
          <w:szCs w:val="24"/>
        </w:rPr>
        <w:tab/>
        <w:t>/</w:t>
      </w:r>
    </w:p>
    <w:p w:rsidR="00610D83" w:rsidRDefault="00610D83" w:rsidP="00610D83">
      <w:pPr>
        <w:shd w:val="clear" w:color="auto" w:fill="FFFFFF"/>
        <w:tabs>
          <w:tab w:val="left" w:pos="3696"/>
        </w:tabs>
        <w:ind w:left="341"/>
      </w:pPr>
      <w:r>
        <w:rPr>
          <w:color w:val="000000"/>
          <w:sz w:val="24"/>
          <w:szCs w:val="24"/>
          <w:lang w:val="de-DE"/>
        </w:rPr>
        <w:t>Patouillet</w:t>
      </w:r>
      <w:r>
        <w:rPr>
          <w:color w:val="000000"/>
          <w:sz w:val="24"/>
          <w:szCs w:val="24"/>
          <w:vertAlign w:val="superscript"/>
          <w:lang w:val="de-DE"/>
        </w:rPr>
        <w:t>145</w:t>
      </w:r>
      <w:r>
        <w:rPr>
          <w:color w:val="000000"/>
          <w:sz w:val="24"/>
          <w:szCs w:val="24"/>
          <w:lang w:val="de-DE"/>
        </w:rPr>
        <w:t>.</w:t>
      </w:r>
      <w:r>
        <w:rPr>
          <w:color w:val="000000"/>
          <w:sz w:val="24"/>
          <w:szCs w:val="24"/>
          <w:lang w:val="de-DE"/>
        </w:rPr>
        <w:tab/>
      </w:r>
      <w:r>
        <w:rPr>
          <w:i/>
          <w:iCs/>
          <w:color w:val="000000"/>
          <w:sz w:val="24"/>
          <w:szCs w:val="24"/>
        </w:rPr>
        <w:t>/</w:t>
      </w:r>
    </w:p>
    <w:p w:rsidR="00610D83" w:rsidRDefault="00610D83" w:rsidP="00610D83">
      <w:pPr>
        <w:shd w:val="clear" w:color="auto" w:fill="FFFFFF"/>
        <w:tabs>
          <w:tab w:val="left" w:pos="3269"/>
        </w:tabs>
        <w:spacing w:before="134"/>
        <w:ind w:left="72"/>
      </w:pPr>
      <w:r>
        <w:rPr>
          <w:i/>
          <w:iCs/>
          <w:color w:val="000000"/>
          <w:sz w:val="24"/>
          <w:szCs w:val="24"/>
        </w:rPr>
        <w:t xml:space="preserve">\ </w:t>
      </w:r>
      <w:r>
        <w:rPr>
          <w:color w:val="000000"/>
          <w:sz w:val="24"/>
          <w:szCs w:val="24"/>
          <w:lang w:val="de-DE"/>
        </w:rPr>
        <w:t>Junius.</w:t>
      </w:r>
      <w:r>
        <w:rPr>
          <w:color w:val="000000"/>
          <w:sz w:val="24"/>
          <w:szCs w:val="24"/>
          <w:lang w:val="de-DE"/>
        </w:rPr>
        <w:tab/>
      </w:r>
      <w:r>
        <w:rPr>
          <w:i/>
          <w:iCs/>
          <w:color w:val="000000"/>
          <w:sz w:val="24"/>
          <w:szCs w:val="24"/>
        </w:rPr>
        <w:t>/</w:t>
      </w:r>
    </w:p>
    <w:p w:rsidR="00610D83" w:rsidRDefault="00610D83" w:rsidP="00610D83">
      <w:pPr>
        <w:shd w:val="clear" w:color="auto" w:fill="FFFFFF"/>
        <w:tabs>
          <w:tab w:val="left" w:pos="3269"/>
        </w:tabs>
        <w:spacing w:before="134"/>
        <w:ind w:left="72"/>
        <w:sectPr w:rsidR="00610D83">
          <w:type w:val="continuous"/>
          <w:pgSz w:w="11909" w:h="16834"/>
          <w:pgMar w:top="1193" w:right="3267" w:bottom="360" w:left="1466" w:header="720" w:footer="720" w:gutter="0"/>
          <w:cols w:num="2" w:space="720" w:equalWidth="0">
            <w:col w:w="1334" w:space="451"/>
            <w:col w:w="5390"/>
          </w:cols>
          <w:noEndnote/>
        </w:sectPr>
      </w:pPr>
    </w:p>
    <w:p w:rsidR="00610D83" w:rsidRDefault="00610D83" w:rsidP="00610D83">
      <w:pPr>
        <w:spacing w:before="298" w:line="1" w:lineRule="exact"/>
        <w:rPr>
          <w:sz w:val="2"/>
          <w:szCs w:val="2"/>
        </w:rPr>
      </w:pPr>
    </w:p>
    <w:p w:rsidR="00610D83" w:rsidRDefault="00610D83" w:rsidP="00610D83">
      <w:pPr>
        <w:shd w:val="clear" w:color="auto" w:fill="FFFFFF"/>
        <w:tabs>
          <w:tab w:val="left" w:pos="3269"/>
        </w:tabs>
        <w:spacing w:before="134"/>
        <w:ind w:left="72"/>
        <w:sectPr w:rsidR="00610D83">
          <w:type w:val="continuous"/>
          <w:pgSz w:w="11909" w:h="16834"/>
          <w:pgMar w:top="1193" w:right="2643" w:bottom="360" w:left="1524" w:header="720" w:footer="720" w:gutter="0"/>
          <w:cols w:space="60"/>
          <w:noEndnote/>
        </w:sectPr>
      </w:pPr>
    </w:p>
    <w:p w:rsidR="00610D83" w:rsidRDefault="00610D83" w:rsidP="00610D83">
      <w:pPr>
        <w:shd w:val="clear" w:color="auto" w:fill="FFFFFF"/>
        <w:spacing w:before="158"/>
        <w:ind w:left="62"/>
      </w:pPr>
      <w:r>
        <w:rPr>
          <w:noProof/>
        </w:rPr>
        <w:lastRenderedPageBreak/>
        <mc:AlternateContent>
          <mc:Choice Requires="wps">
            <w:drawing>
              <wp:anchor distT="0" distB="0" distL="114300" distR="114300" simplePos="0" relativeHeight="251783168" behindDoc="0" locked="0" layoutInCell="0" allowOverlap="1">
                <wp:simplePos x="0" y="0"/>
                <wp:positionH relativeFrom="margin">
                  <wp:posOffset>996950</wp:posOffset>
                </wp:positionH>
                <wp:positionV relativeFrom="paragraph">
                  <wp:posOffset>-106680</wp:posOffset>
                </wp:positionV>
                <wp:extent cx="2066290" cy="0"/>
                <wp:effectExtent l="15875" t="7620" r="13335" b="114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5pt,-8.4pt" to="241.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hUTwIAAFs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margin">
                  <wp:posOffset>-15240</wp:posOffset>
                </wp:positionH>
                <wp:positionV relativeFrom="paragraph">
                  <wp:posOffset>259080</wp:posOffset>
                </wp:positionV>
                <wp:extent cx="0" cy="567055"/>
                <wp:effectExtent l="13335" t="11430" r="15240"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0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20.4pt" to="-1.2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" o:allowincell="f" strokeweight="1.2pt">
                <w10:wrap anchorx="margin"/>
              </v:lin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margin">
                  <wp:posOffset>-39370</wp:posOffset>
                </wp:positionH>
                <wp:positionV relativeFrom="paragraph">
                  <wp:posOffset>2301240</wp:posOffset>
                </wp:positionV>
                <wp:extent cx="0" cy="560705"/>
                <wp:effectExtent l="8255" t="15240" r="10795" b="1460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pt,181.2pt" to="-3.1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" o:allowincell="f" strokeweight="1.2pt">
                <w10:wrap anchorx="margin"/>
              </v:line>
            </w:pict>
          </mc:Fallback>
        </mc:AlternateContent>
      </w:r>
      <w:r>
        <w:rPr>
          <w:noProof/>
        </w:rPr>
        <mc:AlternateContent>
          <mc:Choice Requires="wps">
            <w:drawing>
              <wp:anchor distT="0" distB="0" distL="114300" distR="114300" simplePos="0" relativeHeight="251786240" behindDoc="0" locked="0" layoutInCell="0" allowOverlap="1">
                <wp:simplePos x="0" y="0"/>
                <wp:positionH relativeFrom="margin">
                  <wp:posOffset>765175</wp:posOffset>
                </wp:positionH>
                <wp:positionV relativeFrom="paragraph">
                  <wp:posOffset>271145</wp:posOffset>
                </wp:positionV>
                <wp:extent cx="0" cy="530225"/>
                <wp:effectExtent l="12700" t="13970" r="6350" b="82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25pt,21.35pt" to="60.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ApTQIAAFk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" o:allowincell="f" strokeweight=".7pt">
                <w10:wrap anchorx="margin"/>
              </v:line>
            </w:pict>
          </mc:Fallback>
        </mc:AlternateContent>
      </w:r>
      <w:r>
        <w:rPr>
          <w:b/>
          <w:bCs/>
          <w:color w:val="000000"/>
        </w:rPr>
        <w:t>(3)</w:t>
      </w:r>
    </w:p>
    <w:p w:rsidR="00610D83" w:rsidRDefault="00610D83" w:rsidP="00610D83">
      <w:pPr>
        <w:shd w:val="clear" w:color="auto" w:fill="FFFFFF"/>
        <w:spacing w:line="413" w:lineRule="exact"/>
        <w:ind w:left="62"/>
      </w:pPr>
      <w:r>
        <w:rPr>
          <w:color w:val="000000"/>
          <w:spacing w:val="-1"/>
          <w:sz w:val="24"/>
          <w:szCs w:val="24"/>
        </w:rPr>
        <w:t xml:space="preserve">Аннексии </w:t>
      </w:r>
      <w:r>
        <w:rPr>
          <w:color w:val="000000"/>
          <w:spacing w:val="-3"/>
          <w:sz w:val="24"/>
          <w:szCs w:val="24"/>
        </w:rPr>
        <w:t>и колонии</w:t>
      </w:r>
    </w:p>
    <w:p w:rsidR="00610D83" w:rsidRDefault="00610D83" w:rsidP="00610D83">
      <w:pPr>
        <w:shd w:val="clear" w:color="auto" w:fill="FFFFFF"/>
        <w:spacing w:before="2093"/>
        <w:ind w:left="576"/>
      </w:pPr>
      <w:r>
        <w:rPr>
          <w:b/>
          <w:bCs/>
          <w:color w:val="000000"/>
        </w:rPr>
        <w:t>(4)</w:t>
      </w:r>
    </w:p>
    <w:p w:rsidR="00610D83" w:rsidRDefault="00610D83" w:rsidP="00610D83">
      <w:pPr>
        <w:shd w:val="clear" w:color="auto" w:fill="FFFFFF"/>
        <w:spacing w:line="418" w:lineRule="exact"/>
      </w:pPr>
      <w:r>
        <w:rPr>
          <w:color w:val="000000"/>
          <w:spacing w:val="-3"/>
          <w:sz w:val="24"/>
          <w:szCs w:val="24"/>
        </w:rPr>
        <w:t xml:space="preserve">Доводы </w:t>
      </w:r>
      <w:r>
        <w:rPr>
          <w:color w:val="000000"/>
          <w:spacing w:val="-1"/>
          <w:sz w:val="24"/>
          <w:szCs w:val="24"/>
        </w:rPr>
        <w:t>Ленча</w:t>
      </w:r>
    </w:p>
    <w:p w:rsidR="00610D83" w:rsidRDefault="00610D83" w:rsidP="00610D83">
      <w:pPr>
        <w:shd w:val="clear" w:color="auto" w:fill="FFFFFF"/>
        <w:spacing w:before="139"/>
        <w:ind w:left="576"/>
      </w:pPr>
      <w:r>
        <w:rPr>
          <w:color w:val="000000"/>
          <w:sz w:val="24"/>
          <w:szCs w:val="24"/>
        </w:rPr>
        <w:t>(5)</w:t>
      </w:r>
    </w:p>
    <w:p w:rsidR="00610D83" w:rsidRDefault="00610D83" w:rsidP="00610D83">
      <w:pPr>
        <w:shd w:val="clear" w:color="auto" w:fill="FFFFFF"/>
        <w:spacing w:line="413" w:lineRule="exact"/>
        <w:jc w:val="right"/>
      </w:pPr>
      <w:r>
        <w:br w:type="column"/>
      </w:r>
      <w:r>
        <w:rPr>
          <w:color w:val="000000"/>
          <w:sz w:val="24"/>
          <w:szCs w:val="24"/>
        </w:rPr>
        <w:lastRenderedPageBreak/>
        <w:t>7.  Соединение им-</w:t>
      </w:r>
    </w:p>
    <w:p w:rsidR="00610D83" w:rsidRDefault="00610D83" w:rsidP="00610D83">
      <w:pPr>
        <w:shd w:val="clear" w:color="auto" w:fill="FFFFFF"/>
        <w:tabs>
          <w:tab w:val="left" w:pos="1382"/>
          <w:tab w:val="left" w:pos="4522"/>
        </w:tabs>
        <w:spacing w:line="413" w:lineRule="exact"/>
        <w:ind w:left="1402" w:hanging="283"/>
      </w:pPr>
      <w:r>
        <w:rPr>
          <w:color w:val="000000"/>
          <w:sz w:val="24"/>
          <w:szCs w:val="24"/>
        </w:rPr>
        <w:t>3.</w:t>
      </w:r>
      <w:r>
        <w:rPr>
          <w:color w:val="000000"/>
          <w:sz w:val="24"/>
          <w:szCs w:val="24"/>
        </w:rPr>
        <w:tab/>
      </w:r>
      <w:r>
        <w:rPr>
          <w:color w:val="000000"/>
          <w:spacing w:val="2"/>
          <w:sz w:val="24"/>
          <w:szCs w:val="24"/>
        </w:rPr>
        <w:t>Аннексии и самоопределе-    периалистских   и</w:t>
      </w:r>
      <w:r>
        <w:rPr>
          <w:color w:val="000000"/>
          <w:spacing w:val="2"/>
          <w:sz w:val="24"/>
          <w:szCs w:val="24"/>
        </w:rPr>
        <w:br/>
      </w:r>
      <w:r>
        <w:rPr>
          <w:color w:val="000000"/>
          <w:spacing w:val="-7"/>
          <w:sz w:val="24"/>
          <w:szCs w:val="24"/>
        </w:rPr>
        <w:t>ние.</w:t>
      </w:r>
      <w:r>
        <w:rPr>
          <w:color w:val="000000"/>
          <w:sz w:val="24"/>
          <w:szCs w:val="24"/>
        </w:rPr>
        <w:tab/>
      </w:r>
      <w:r>
        <w:rPr>
          <w:color w:val="000000"/>
          <w:spacing w:val="-1"/>
          <w:sz w:val="24"/>
          <w:szCs w:val="24"/>
        </w:rPr>
        <w:t>национальных</w:t>
      </w:r>
    </w:p>
    <w:p w:rsidR="00610D83" w:rsidRDefault="00610D83" w:rsidP="00610D83">
      <w:pPr>
        <w:shd w:val="clear" w:color="auto" w:fill="FFFFFF"/>
        <w:tabs>
          <w:tab w:val="left" w:pos="1382"/>
        </w:tabs>
        <w:spacing w:line="413" w:lineRule="exact"/>
        <w:ind w:left="1114"/>
      </w:pPr>
      <w:r>
        <w:rPr>
          <w:color w:val="000000"/>
          <w:sz w:val="24"/>
          <w:szCs w:val="24"/>
        </w:rPr>
        <w:t>4.</w:t>
      </w:r>
      <w:r>
        <w:rPr>
          <w:color w:val="000000"/>
          <w:sz w:val="24"/>
          <w:szCs w:val="24"/>
        </w:rPr>
        <w:tab/>
      </w:r>
      <w:r>
        <w:rPr>
          <w:color w:val="000000"/>
          <w:spacing w:val="6"/>
          <w:sz w:val="24"/>
          <w:szCs w:val="24"/>
        </w:rPr>
        <w:t>Колонии и самоопределе-    войн...</w:t>
      </w:r>
    </w:p>
    <w:p w:rsidR="00610D83" w:rsidRDefault="00610D83" w:rsidP="00610D83">
      <w:pPr>
        <w:shd w:val="clear" w:color="auto" w:fill="FFFFFF"/>
        <w:tabs>
          <w:tab w:val="left" w:pos="4517"/>
        </w:tabs>
        <w:spacing w:line="413" w:lineRule="exact"/>
        <w:ind w:left="1402"/>
      </w:pPr>
      <w:r>
        <w:rPr>
          <w:color w:val="000000"/>
          <w:spacing w:val="-8"/>
          <w:sz w:val="24"/>
          <w:szCs w:val="24"/>
        </w:rPr>
        <w:t>ние.</w:t>
      </w:r>
      <w:r>
        <w:rPr>
          <w:color w:val="000000"/>
          <w:sz w:val="24"/>
          <w:szCs w:val="24"/>
        </w:rPr>
        <w:tab/>
        <w:t>Америка   1783—</w:t>
      </w:r>
    </w:p>
    <w:p w:rsidR="00610D83" w:rsidRDefault="00610D83" w:rsidP="00610D83">
      <w:pPr>
        <w:shd w:val="clear" w:color="auto" w:fill="FFFFFF"/>
        <w:spacing w:line="413" w:lineRule="exact"/>
        <w:ind w:left="4517"/>
      </w:pPr>
      <w:r>
        <w:rPr>
          <w:color w:val="000000"/>
          <w:spacing w:val="4"/>
          <w:sz w:val="24"/>
          <w:szCs w:val="24"/>
        </w:rPr>
        <w:t xml:space="preserve">«возможное»     и </w:t>
      </w:r>
      <w:r>
        <w:rPr>
          <w:color w:val="000000"/>
          <w:spacing w:val="-3"/>
          <w:sz w:val="24"/>
          <w:szCs w:val="24"/>
        </w:rPr>
        <w:t>реальное.</w:t>
      </w:r>
    </w:p>
    <w:p w:rsidR="00610D83" w:rsidRDefault="00610D83" w:rsidP="00610D83">
      <w:pPr>
        <w:keepNext/>
        <w:framePr w:dropCap="drop" w:lines="2" w:wrap="auto" w:vAnchor="text" w:hAnchor="text"/>
        <w:shd w:val="clear" w:color="auto" w:fill="FFFFFF"/>
        <w:spacing w:before="686" w:line="636" w:lineRule="exact"/>
      </w:pPr>
      <w:r>
        <w:t>{</w:t>
      </w:r>
    </w:p>
    <w:p w:rsidR="00610D83" w:rsidRDefault="00610D83" w:rsidP="00610D83">
      <w:pPr>
        <w:shd w:val="clear" w:color="auto" w:fill="FFFFFF"/>
        <w:spacing w:before="686" w:line="413" w:lineRule="exact"/>
        <w:ind w:right="883"/>
      </w:pPr>
      <w:r>
        <w:rPr>
          <w:color w:val="000000"/>
          <w:sz w:val="24"/>
          <w:szCs w:val="24"/>
        </w:rPr>
        <w:t xml:space="preserve">5. Ленч </w:t>
      </w:r>
      <w:r>
        <w:rPr>
          <w:color w:val="000000"/>
          <w:sz w:val="24"/>
          <w:szCs w:val="24"/>
          <w:lang w:val="de-DE"/>
        </w:rPr>
        <w:t xml:space="preserve">vs </w:t>
      </w:r>
      <w:r>
        <w:rPr>
          <w:color w:val="000000"/>
          <w:sz w:val="24"/>
          <w:szCs w:val="24"/>
        </w:rPr>
        <w:t>Струве. «Доводы» Ленча...</w:t>
      </w:r>
      <w:r>
        <w:rPr>
          <w:color w:val="000000"/>
          <w:sz w:val="24"/>
          <w:szCs w:val="24"/>
          <w:vertAlign w:val="superscript"/>
        </w:rPr>
        <w:t xml:space="preserve">146 </w:t>
      </w:r>
      <w:r>
        <w:rPr>
          <w:color w:val="000000"/>
          <w:sz w:val="24"/>
          <w:szCs w:val="24"/>
        </w:rPr>
        <w:t>6. Энгельс о договоре 1866 г. (особый лист)... {7. Империалистический экономизм и «ультраимпе</w:t>
      </w:r>
      <w:r>
        <w:rPr>
          <w:color w:val="000000"/>
          <w:sz w:val="24"/>
          <w:szCs w:val="24"/>
        </w:rPr>
        <w:softHyphen/>
      </w:r>
      <w:r>
        <w:rPr>
          <w:color w:val="000000"/>
          <w:spacing w:val="-2"/>
          <w:sz w:val="24"/>
          <w:szCs w:val="24"/>
        </w:rPr>
        <w:t>риализм»...</w:t>
      </w:r>
    </w:p>
    <w:p w:rsidR="00610D83" w:rsidRDefault="00610D83" w:rsidP="00610D83">
      <w:pPr>
        <w:shd w:val="clear" w:color="auto" w:fill="FFFFFF"/>
        <w:spacing w:before="686" w:line="413" w:lineRule="exact"/>
        <w:ind w:right="883"/>
        <w:sectPr w:rsidR="00610D83">
          <w:type w:val="continuous"/>
          <w:pgSz w:w="11909" w:h="16834"/>
          <w:pgMar w:top="1193" w:right="2643" w:bottom="360" w:left="1524" w:header="720" w:footer="720" w:gutter="0"/>
          <w:cols w:num="2" w:space="720" w:equalWidth="0">
            <w:col w:w="1099" w:space="240"/>
            <w:col w:w="6403"/>
          </w:cols>
          <w:noEndnote/>
        </w:sectPr>
      </w:pPr>
    </w:p>
    <w:p w:rsidR="00610D83" w:rsidRDefault="00610D83" w:rsidP="00610D83">
      <w:pPr>
        <w:shd w:val="clear" w:color="auto" w:fill="FFFFFF"/>
        <w:tabs>
          <w:tab w:val="left" w:pos="643"/>
        </w:tabs>
        <w:spacing w:before="1075"/>
        <w:ind w:left="566"/>
      </w:pPr>
      <w:r>
        <w:rPr>
          <w:noProof/>
        </w:rPr>
        <w:lastRenderedPageBreak/>
        <mc:AlternateContent>
          <mc:Choice Requires="wps">
            <w:drawing>
              <wp:anchor distT="0" distB="0" distL="114300" distR="114300" simplePos="0" relativeHeight="251787264" behindDoc="0" locked="0" layoutInCell="0" allowOverlap="1">
                <wp:simplePos x="0" y="0"/>
                <wp:positionH relativeFrom="margin">
                  <wp:posOffset>-6350</wp:posOffset>
                </wp:positionH>
                <wp:positionV relativeFrom="paragraph">
                  <wp:posOffset>615950</wp:posOffset>
                </wp:positionV>
                <wp:extent cx="1828800" cy="0"/>
                <wp:effectExtent l="12700" t="6350" r="635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48.5pt" to="14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" o:allowincell="f" strokeweight=".7pt">
                <w10:wrap anchorx="margin"/>
              </v:line>
            </w:pict>
          </mc:Fallback>
        </mc:AlternateContent>
      </w:r>
      <w:r>
        <w:rPr>
          <w:color w:val="000000"/>
        </w:rPr>
        <w:t>-</w:t>
      </w:r>
      <w:r>
        <w:rPr>
          <w:color w:val="000000"/>
        </w:rPr>
        <w:tab/>
      </w:r>
      <w:r>
        <w:rPr>
          <w:color w:val="000000"/>
          <w:spacing w:val="-2"/>
        </w:rPr>
        <w:t xml:space="preserve">некоторые нерешенные вопросы? </w:t>
      </w:r>
      <w:r>
        <w:rPr>
          <w:i/>
          <w:iCs/>
          <w:color w:val="000000"/>
          <w:spacing w:val="-2"/>
        </w:rPr>
        <w:t>Ред.</w:t>
      </w:r>
    </w:p>
    <w:p w:rsidR="00610D83" w:rsidRDefault="00610D83" w:rsidP="00610D83">
      <w:pPr>
        <w:shd w:val="clear" w:color="auto" w:fill="FFFFFF"/>
        <w:tabs>
          <w:tab w:val="left" w:pos="710"/>
        </w:tabs>
        <w:ind w:left="566"/>
      </w:pPr>
      <w:r>
        <w:rPr>
          <w:i/>
          <w:iCs/>
          <w:color w:val="000000"/>
        </w:rPr>
        <w:t>-</w:t>
      </w:r>
      <w:r>
        <w:rPr>
          <w:i/>
          <w:iCs/>
          <w:color w:val="000000"/>
        </w:rPr>
        <w:tab/>
      </w:r>
      <w:r>
        <w:rPr>
          <w:color w:val="000000"/>
        </w:rPr>
        <w:t xml:space="preserve">к пункту А. 6. </w:t>
      </w:r>
      <w:r>
        <w:rPr>
          <w:i/>
          <w:iCs/>
          <w:color w:val="000000"/>
        </w:rPr>
        <w:t>Ред.</w:t>
      </w:r>
    </w:p>
    <w:p w:rsidR="00610D83" w:rsidRDefault="00610D83" w:rsidP="00610D83">
      <w:pPr>
        <w:shd w:val="clear" w:color="auto" w:fill="FFFFFF"/>
        <w:tabs>
          <w:tab w:val="left" w:pos="710"/>
        </w:tabs>
        <w:ind w:left="566"/>
        <w:sectPr w:rsidR="00610D83">
          <w:type w:val="continuous"/>
          <w:pgSz w:w="11909" w:h="16834"/>
          <w:pgMar w:top="1193" w:right="1779" w:bottom="360" w:left="1432" w:header="720" w:footer="720" w:gutter="0"/>
          <w:cols w:space="60"/>
          <w:noEndnote/>
        </w:sectPr>
      </w:pPr>
    </w:p>
    <w:p w:rsidR="00610D83" w:rsidRDefault="00610D83" w:rsidP="00610D83">
      <w:pPr>
        <w:shd w:val="clear" w:color="auto" w:fill="FFFFFF"/>
      </w:pPr>
      <w:r>
        <w:rPr>
          <w:color w:val="000000"/>
          <w:spacing w:val="-2"/>
          <w:u w:val="single"/>
        </w:rPr>
        <w:lastRenderedPageBreak/>
        <w:t>ПЛАНЫ БРОШЮРЫ «СТАТИСТИКА И СОЦИОЛОГИЯ»</w:t>
      </w:r>
    </w:p>
    <w:p w:rsidR="00610D83" w:rsidRDefault="00610D83" w:rsidP="00610D83">
      <w:pPr>
        <w:shd w:val="clear" w:color="auto" w:fill="FFFFFF"/>
      </w:pPr>
      <w:r>
        <w:br w:type="column"/>
      </w:r>
      <w:r>
        <w:rPr>
          <w:color w:val="000000"/>
        </w:rPr>
        <w:lastRenderedPageBreak/>
        <w:t>391</w:t>
      </w:r>
    </w:p>
    <w:p w:rsidR="00610D83" w:rsidRDefault="00610D83" w:rsidP="00610D83">
      <w:pPr>
        <w:shd w:val="clear" w:color="auto" w:fill="FFFFFF"/>
        <w:sectPr w:rsidR="00610D83">
          <w:pgSz w:w="11909" w:h="16834"/>
          <w:pgMar w:top="1205" w:right="1270" w:bottom="360" w:left="3276" w:header="720" w:footer="720" w:gutter="0"/>
          <w:cols w:num="2" w:space="720" w:equalWidth="0">
            <w:col w:w="5073" w:space="1570"/>
            <w:col w:w="720"/>
          </w:cols>
          <w:noEndnote/>
        </w:sectPr>
      </w:pPr>
    </w:p>
    <w:p w:rsidR="00610D83" w:rsidRDefault="00610D83" w:rsidP="00610D83">
      <w:pPr>
        <w:spacing w:before="653" w:line="1" w:lineRule="exact"/>
        <w:rPr>
          <w:sz w:val="2"/>
          <w:szCs w:val="2"/>
        </w:rPr>
      </w:pPr>
    </w:p>
    <w:p w:rsidR="00610D83" w:rsidRDefault="00610D83" w:rsidP="00610D83">
      <w:pPr>
        <w:shd w:val="clear" w:color="auto" w:fill="FFFFFF"/>
        <w:sectPr w:rsidR="00610D83">
          <w:type w:val="continuous"/>
          <w:pgSz w:w="11909" w:h="16834"/>
          <w:pgMar w:top="1205" w:right="2513" w:bottom="360" w:left="1687" w:header="720" w:footer="720" w:gutter="0"/>
          <w:cols w:space="60"/>
          <w:noEndnote/>
        </w:sectPr>
      </w:pPr>
    </w:p>
    <w:p w:rsidR="00610D83" w:rsidRDefault="00610D83" w:rsidP="00610D83">
      <w:pPr>
        <w:shd w:val="clear" w:color="auto" w:fill="FFFFFF"/>
        <w:spacing w:before="523"/>
        <w:ind w:left="38"/>
      </w:pPr>
      <w:r>
        <w:rPr>
          <w:color w:val="000000"/>
        </w:rPr>
        <w:lastRenderedPageBreak/>
        <w:t>(6)</w:t>
      </w:r>
    </w:p>
    <w:p w:rsidR="00610D83" w:rsidRDefault="00610D83" w:rsidP="00610D83">
      <w:pPr>
        <w:shd w:val="clear" w:color="auto" w:fill="FFFFFF"/>
        <w:spacing w:before="605"/>
      </w:pPr>
      <w:r>
        <w:rPr>
          <w:color w:val="000000"/>
        </w:rPr>
        <w:t>(7)</w:t>
      </w:r>
    </w:p>
    <w:p w:rsidR="00610D83" w:rsidRDefault="00610D83" w:rsidP="00610D83">
      <w:pPr>
        <w:shd w:val="clear" w:color="auto" w:fill="FFFFFF"/>
        <w:spacing w:before="811"/>
        <w:ind w:left="29"/>
      </w:pPr>
      <w:r>
        <w:rPr>
          <w:rFonts w:ascii="Arial" w:hAnsi="Arial" w:cs="Arial"/>
          <w:b/>
          <w:bCs/>
          <w:color w:val="000000"/>
        </w:rPr>
        <w:t>(8)</w:t>
      </w:r>
    </w:p>
    <w:p w:rsidR="00610D83" w:rsidRDefault="00610D83" w:rsidP="00610D83">
      <w:pPr>
        <w:shd w:val="clear" w:color="auto" w:fill="FFFFFF"/>
        <w:spacing w:before="974"/>
        <w:ind w:left="29"/>
      </w:pPr>
      <w:r>
        <w:rPr>
          <w:color w:val="000000"/>
          <w:sz w:val="24"/>
          <w:szCs w:val="24"/>
        </w:rPr>
        <w:t>(9)</w:t>
      </w:r>
    </w:p>
    <w:p w:rsidR="00610D83" w:rsidRDefault="00610D83" w:rsidP="00610D83">
      <w:pPr>
        <w:shd w:val="clear" w:color="auto" w:fill="FFFFFF"/>
        <w:tabs>
          <w:tab w:val="left" w:pos="427"/>
        </w:tabs>
        <w:spacing w:line="413" w:lineRule="exact"/>
        <w:ind w:left="197"/>
      </w:pPr>
      <w:r>
        <w:br w:type="column"/>
      </w:r>
      <w:r>
        <w:rPr>
          <w:color w:val="000000"/>
          <w:sz w:val="24"/>
          <w:szCs w:val="24"/>
        </w:rPr>
        <w:lastRenderedPageBreak/>
        <w:t>8.</w:t>
      </w:r>
      <w:r>
        <w:rPr>
          <w:color w:val="000000"/>
          <w:sz w:val="24"/>
          <w:szCs w:val="24"/>
        </w:rPr>
        <w:tab/>
      </w:r>
      <w:r>
        <w:rPr>
          <w:color w:val="000000"/>
          <w:spacing w:val="-2"/>
          <w:sz w:val="24"/>
          <w:szCs w:val="24"/>
        </w:rPr>
        <w:t>Государство и государственное строительство.</w:t>
      </w:r>
    </w:p>
    <w:p w:rsidR="00610D83" w:rsidRDefault="00610D83" w:rsidP="00610D83">
      <w:pPr>
        <w:shd w:val="clear" w:color="auto" w:fill="FFFFFF"/>
        <w:tabs>
          <w:tab w:val="left" w:pos="427"/>
        </w:tabs>
        <w:spacing w:line="413" w:lineRule="exact"/>
        <w:ind w:left="134" w:right="3533"/>
      </w:pPr>
      <w:r>
        <w:rPr>
          <w:color w:val="000000"/>
          <w:sz w:val="24"/>
          <w:szCs w:val="24"/>
        </w:rPr>
        <w:t>9.</w:t>
      </w:r>
      <w:r>
        <w:rPr>
          <w:color w:val="000000"/>
          <w:sz w:val="24"/>
          <w:szCs w:val="24"/>
        </w:rPr>
        <w:tab/>
      </w:r>
      <w:r>
        <w:rPr>
          <w:color w:val="000000"/>
          <w:spacing w:val="-3"/>
          <w:sz w:val="24"/>
          <w:szCs w:val="24"/>
        </w:rPr>
        <w:t>Демократия и социализм.</w:t>
      </w:r>
      <w:r>
        <w:rPr>
          <w:color w:val="000000"/>
          <w:spacing w:val="-3"/>
          <w:sz w:val="24"/>
          <w:szCs w:val="24"/>
        </w:rPr>
        <w:br/>
      </w:r>
      <w:r>
        <w:rPr>
          <w:color w:val="000000"/>
          <w:sz w:val="24"/>
          <w:szCs w:val="24"/>
        </w:rPr>
        <w:t xml:space="preserve">10. </w:t>
      </w:r>
      <w:r>
        <w:rPr>
          <w:color w:val="000000"/>
          <w:sz w:val="24"/>
          <w:szCs w:val="24"/>
          <w:lang w:val="de-DE"/>
        </w:rPr>
        <w:t xml:space="preserve">Minimum </w:t>
      </w:r>
      <w:r>
        <w:rPr>
          <w:color w:val="000000"/>
          <w:sz w:val="24"/>
          <w:szCs w:val="24"/>
        </w:rPr>
        <w:t xml:space="preserve">и </w:t>
      </w:r>
      <w:r>
        <w:rPr>
          <w:color w:val="000000"/>
          <w:sz w:val="24"/>
          <w:szCs w:val="24"/>
          <w:lang w:val="en-US"/>
        </w:rPr>
        <w:t>maximum.</w:t>
      </w:r>
    </w:p>
    <w:p w:rsidR="00610D83" w:rsidRDefault="00610D83" w:rsidP="00610D83">
      <w:pPr>
        <w:shd w:val="clear" w:color="auto" w:fill="FFFFFF"/>
        <w:spacing w:before="53" w:line="413" w:lineRule="exact"/>
        <w:ind w:left="854" w:hanging="691"/>
      </w:pPr>
      <w:r>
        <w:rPr>
          <w:noProof/>
        </w:rPr>
        <mc:AlternateContent>
          <mc:Choice Requires="wps">
            <w:drawing>
              <wp:anchor distT="0" distB="0" distL="114300" distR="114300" simplePos="0" relativeHeight="251788288" behindDoc="0" locked="0" layoutInCell="0" allowOverlap="1">
                <wp:simplePos x="0" y="0"/>
                <wp:positionH relativeFrom="column">
                  <wp:posOffset>-6350</wp:posOffset>
                </wp:positionH>
                <wp:positionV relativeFrom="paragraph">
                  <wp:posOffset>64135</wp:posOffset>
                </wp:positionV>
                <wp:extent cx="4712335" cy="0"/>
                <wp:effectExtent l="12700" t="16510" r="18415" b="120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23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05pt" to="37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" o:allowincell="f" strokeweight="1.7pt"/>
            </w:pict>
          </mc:Fallback>
        </mc:AlternateContent>
      </w:r>
      <w:r>
        <w:rPr>
          <w:color w:val="000000"/>
          <w:sz w:val="24"/>
          <w:szCs w:val="24"/>
        </w:rPr>
        <w:t xml:space="preserve">11. Социал-шовинизм </w:t>
      </w:r>
      <w:r>
        <w:rPr>
          <w:color w:val="000000"/>
          <w:sz w:val="24"/>
          <w:szCs w:val="24"/>
          <w:lang w:val="en-US"/>
        </w:rPr>
        <w:t xml:space="preserve">vs </w:t>
      </w:r>
      <w:r>
        <w:rPr>
          <w:color w:val="000000"/>
          <w:sz w:val="24"/>
          <w:szCs w:val="24"/>
        </w:rPr>
        <w:t>каутскианство в вопросе о самоопределе</w:t>
      </w:r>
      <w:r>
        <w:rPr>
          <w:color w:val="000000"/>
          <w:sz w:val="24"/>
          <w:szCs w:val="24"/>
        </w:rPr>
        <w:softHyphen/>
      </w:r>
      <w:r>
        <w:rPr>
          <w:color w:val="000000"/>
          <w:spacing w:val="-2"/>
          <w:sz w:val="24"/>
          <w:szCs w:val="24"/>
        </w:rPr>
        <w:t>нии и империализме.</w:t>
      </w:r>
    </w:p>
    <w:p w:rsidR="00610D83" w:rsidRDefault="00610D83" w:rsidP="00610D83">
      <w:pPr>
        <w:shd w:val="clear" w:color="auto" w:fill="FFFFFF"/>
        <w:spacing w:before="158" w:line="413" w:lineRule="exact"/>
        <w:ind w:left="629" w:right="3091" w:hanging="154"/>
      </w:pPr>
      <w:r>
        <w:rPr>
          <w:noProof/>
        </w:rPr>
        <mc:AlternateContent>
          <mc:Choice Requires="wps">
            <w:drawing>
              <wp:anchor distT="0" distB="0" distL="114300" distR="114300" simplePos="0" relativeHeight="251789312" behindDoc="0" locked="0" layoutInCell="0" allowOverlap="1">
                <wp:simplePos x="0" y="0"/>
                <wp:positionH relativeFrom="column">
                  <wp:posOffset>-6350</wp:posOffset>
                </wp:positionH>
                <wp:positionV relativeFrom="paragraph">
                  <wp:posOffset>76200</wp:posOffset>
                </wp:positionV>
                <wp:extent cx="4712335" cy="0"/>
                <wp:effectExtent l="12700" t="19050" r="1841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23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pt" to="37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" o:allowincell="f" strokeweight="1.7pt"/>
            </w:pict>
          </mc:Fallback>
        </mc:AlternateContent>
      </w:r>
      <w:r>
        <w:rPr>
          <w:color w:val="000000"/>
          <w:sz w:val="24"/>
          <w:szCs w:val="24"/>
        </w:rPr>
        <w:t xml:space="preserve">Соединенные Штаты Европы: ... </w:t>
      </w:r>
      <w:r>
        <w:rPr>
          <w:color w:val="000000"/>
          <w:sz w:val="24"/>
          <w:szCs w:val="24"/>
          <w:lang w:val="en-US"/>
        </w:rPr>
        <w:t xml:space="preserve">Patouillet </w:t>
      </w:r>
      <w:r>
        <w:rPr>
          <w:color w:val="000000"/>
          <w:sz w:val="24"/>
          <w:szCs w:val="24"/>
        </w:rPr>
        <w:t xml:space="preserve">(Вильгельм </w:t>
      </w:r>
      <w:r>
        <w:rPr>
          <w:color w:val="000000"/>
          <w:sz w:val="24"/>
          <w:szCs w:val="24"/>
          <w:lang w:val="en-US"/>
        </w:rPr>
        <w:t xml:space="preserve">II)... </w:t>
      </w:r>
      <w:r>
        <w:rPr>
          <w:color w:val="000000"/>
          <w:spacing w:val="-3"/>
          <w:sz w:val="24"/>
          <w:szCs w:val="24"/>
        </w:rPr>
        <w:t>Колонии.</w:t>
      </w:r>
    </w:p>
    <w:p w:rsidR="00610D83" w:rsidRDefault="00610D83" w:rsidP="00610D83">
      <w:pPr>
        <w:framePr w:h="278" w:hRule="exact" w:hSpace="38" w:wrap="auto" w:vAnchor="text" w:hAnchor="text" w:x="2785" w:y="668"/>
        <w:shd w:val="clear" w:color="auto" w:fill="FFFFFF"/>
      </w:pPr>
      <w:r>
        <w:rPr>
          <w:color w:val="000000"/>
          <w:sz w:val="24"/>
          <w:szCs w:val="24"/>
        </w:rPr>
        <w:t>147</w:t>
      </w:r>
    </w:p>
    <w:p w:rsidR="00610D83" w:rsidRDefault="00610D83" w:rsidP="00610D83">
      <w:pPr>
        <w:shd w:val="clear" w:color="auto" w:fill="FFFFFF"/>
        <w:spacing w:line="422" w:lineRule="exact"/>
        <w:ind w:left="5" w:right="2650"/>
      </w:pPr>
      <w:r>
        <w:rPr>
          <w:color w:val="000000"/>
          <w:spacing w:val="-2"/>
          <w:sz w:val="24"/>
          <w:szCs w:val="24"/>
        </w:rPr>
        <w:t xml:space="preserve">Социал-пацифизм, как прикрашивание </w:t>
      </w:r>
      <w:r>
        <w:rPr>
          <w:color w:val="000000"/>
          <w:spacing w:val="-1"/>
          <w:sz w:val="24"/>
          <w:szCs w:val="24"/>
        </w:rPr>
        <w:t>империализма</w:t>
      </w:r>
    </w:p>
    <w:p w:rsidR="00610D83" w:rsidRDefault="00610D83" w:rsidP="00610D83">
      <w:pPr>
        <w:shd w:val="clear" w:color="auto" w:fill="FFFFFF"/>
        <w:ind w:left="307"/>
      </w:pPr>
      <w:r>
        <w:rPr>
          <w:color w:val="000000"/>
          <w:sz w:val="24"/>
          <w:szCs w:val="24"/>
        </w:rPr>
        <w:t xml:space="preserve">(К. Каутский. </w:t>
      </w:r>
      <w:r>
        <w:rPr>
          <w:color w:val="000000"/>
          <w:sz w:val="24"/>
          <w:szCs w:val="24"/>
          <w:lang w:val="en-US"/>
        </w:rPr>
        <w:t xml:space="preserve">XII. </w:t>
      </w:r>
      <w:r>
        <w:rPr>
          <w:color w:val="000000"/>
          <w:sz w:val="24"/>
          <w:szCs w:val="24"/>
        </w:rPr>
        <w:t>1916)</w:t>
      </w:r>
    </w:p>
    <w:p w:rsidR="00610D83" w:rsidRDefault="00610D83" w:rsidP="00610D83">
      <w:pPr>
        <w:shd w:val="clear" w:color="auto" w:fill="FFFFFF"/>
        <w:ind w:left="307"/>
        <w:sectPr w:rsidR="00610D83">
          <w:type w:val="continuous"/>
          <w:pgSz w:w="11909" w:h="16834"/>
          <w:pgMar w:top="1205" w:right="2513" w:bottom="360" w:left="1687" w:header="720" w:footer="720" w:gutter="0"/>
          <w:cols w:num="2" w:sep="1" w:space="720" w:equalWidth="0">
            <w:col w:w="720" w:space="14"/>
            <w:col w:w="6974"/>
          </w:cols>
          <w:noEndnote/>
        </w:sectPr>
      </w:pPr>
    </w:p>
    <w:p w:rsidR="00610D83" w:rsidRDefault="00610D83" w:rsidP="00610D83">
      <w:pPr>
        <w:shd w:val="clear" w:color="auto" w:fill="FFFFFF"/>
        <w:spacing w:before="898" w:after="427"/>
        <w:ind w:left="2170"/>
      </w:pPr>
      <w:r>
        <w:rPr>
          <w:color w:val="000000"/>
          <w:spacing w:val="-1"/>
          <w:sz w:val="24"/>
          <w:szCs w:val="24"/>
        </w:rPr>
        <w:lastRenderedPageBreak/>
        <w:t xml:space="preserve">Различие стран угнетаю </w:t>
      </w:r>
      <w:r>
        <w:rPr>
          <w:i/>
          <w:iCs/>
          <w:color w:val="000000"/>
          <w:spacing w:val="-1"/>
          <w:sz w:val="24"/>
          <w:szCs w:val="24"/>
        </w:rPr>
        <w:t xml:space="preserve">щ и </w:t>
      </w:r>
      <w:r>
        <w:rPr>
          <w:i/>
          <w:iCs/>
          <w:color w:val="000000"/>
          <w:spacing w:val="-1"/>
          <w:sz w:val="24"/>
          <w:szCs w:val="24"/>
          <w:lang w:val="el-GR"/>
        </w:rPr>
        <w:t xml:space="preserve">χ </w:t>
      </w:r>
      <w:r>
        <w:rPr>
          <w:color w:val="000000"/>
          <w:spacing w:val="-1"/>
          <w:sz w:val="24"/>
          <w:szCs w:val="24"/>
        </w:rPr>
        <w:t xml:space="preserve">и угнетае </w:t>
      </w:r>
      <w:r>
        <w:rPr>
          <w:i/>
          <w:iCs/>
          <w:color w:val="000000"/>
          <w:spacing w:val="-1"/>
          <w:sz w:val="24"/>
          <w:szCs w:val="24"/>
        </w:rPr>
        <w:t>мых</w:t>
      </w:r>
    </w:p>
    <w:p w:rsidR="00610D83" w:rsidRDefault="00610D83" w:rsidP="00610D83">
      <w:pPr>
        <w:shd w:val="clear" w:color="auto" w:fill="FFFFFF"/>
        <w:spacing w:before="898" w:after="427"/>
        <w:ind w:left="2170"/>
        <w:sectPr w:rsidR="00610D83">
          <w:type w:val="continuous"/>
          <w:pgSz w:w="11909" w:h="16834"/>
          <w:pgMar w:top="1205" w:right="1270" w:bottom="360" w:left="1466" w:header="720" w:footer="720" w:gutter="0"/>
          <w:cols w:space="60"/>
          <w:noEndnote/>
        </w:sectPr>
      </w:pPr>
    </w:p>
    <w:p w:rsidR="00610D83" w:rsidRDefault="00610D83" w:rsidP="00610D83">
      <w:pPr>
        <w:shd w:val="clear" w:color="auto" w:fill="FFFFFF"/>
        <w:spacing w:line="418" w:lineRule="exact"/>
        <w:ind w:left="38"/>
      </w:pPr>
      <w:r>
        <w:rPr>
          <w:noProof/>
        </w:rPr>
        <w:lastRenderedPageBreak/>
        <mc:AlternateContent>
          <mc:Choice Requires="wps">
            <w:drawing>
              <wp:anchor distT="0" distB="0" distL="114300" distR="114300" simplePos="0" relativeHeight="251790336" behindDoc="0" locked="0" layoutInCell="0" allowOverlap="1">
                <wp:simplePos x="0" y="0"/>
                <wp:positionH relativeFrom="margin">
                  <wp:posOffset>1597025</wp:posOffset>
                </wp:positionH>
                <wp:positionV relativeFrom="paragraph">
                  <wp:posOffset>69850</wp:posOffset>
                </wp:positionV>
                <wp:extent cx="0" cy="1054735"/>
                <wp:effectExtent l="15875" t="12700" r="12700"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75pt,5.5pt" to="125.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" o:allowincell="f" strokeweight="1.2pt">
                <w10:wrap anchorx="margin"/>
              </v:lin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margin">
                  <wp:posOffset>1633855</wp:posOffset>
                </wp:positionH>
                <wp:positionV relativeFrom="paragraph">
                  <wp:posOffset>69850</wp:posOffset>
                </wp:positionV>
                <wp:extent cx="0" cy="1054735"/>
                <wp:effectExtent l="14605" t="12700" r="13970" b="1841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8.65pt,5.5pt" to="128.6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" o:allowincell="f" strokeweight="1.7pt">
                <w10:wrap anchorx="margin"/>
              </v:line>
            </w:pict>
          </mc:Fallback>
        </mc:AlternateContent>
      </w:r>
      <w:r>
        <w:rPr>
          <w:color w:val="000000"/>
          <w:sz w:val="24"/>
          <w:szCs w:val="24"/>
          <w:lang w:val="de-DE"/>
        </w:rPr>
        <w:t xml:space="preserve">Marx </w:t>
      </w:r>
      <w:r>
        <w:rPr>
          <w:color w:val="000000"/>
          <w:sz w:val="24"/>
          <w:szCs w:val="24"/>
        </w:rPr>
        <w:t xml:space="preserve">об Ирландии </w:t>
      </w:r>
      <w:r>
        <w:rPr>
          <w:i/>
          <w:iCs/>
          <w:color w:val="000000"/>
          <w:sz w:val="24"/>
          <w:szCs w:val="24"/>
        </w:rPr>
        <w:t>1869 г.</w:t>
      </w:r>
    </w:p>
    <w:p w:rsidR="00610D83" w:rsidRDefault="00610D83" w:rsidP="00610D83">
      <w:pPr>
        <w:shd w:val="clear" w:color="auto" w:fill="FFFFFF"/>
        <w:spacing w:line="442" w:lineRule="exact"/>
        <w:ind w:left="48"/>
      </w:pPr>
      <w:r>
        <w:rPr>
          <w:i/>
          <w:iCs/>
          <w:color w:val="000000"/>
          <w:sz w:val="24"/>
          <w:szCs w:val="24"/>
          <w:lang w:val="el-GR"/>
        </w:rPr>
        <w:t xml:space="preserve">ίνα </w:t>
      </w:r>
      <w:r>
        <w:rPr>
          <w:color w:val="000000"/>
          <w:sz w:val="24"/>
          <w:szCs w:val="24"/>
          <w:lang w:val="de-DE"/>
        </w:rPr>
        <w:t xml:space="preserve">Beiträge zur </w:t>
      </w:r>
      <w:r>
        <w:rPr>
          <w:color w:val="000000"/>
          <w:sz w:val="24"/>
          <w:szCs w:val="24"/>
        </w:rPr>
        <w:t xml:space="preserve">А </w:t>
      </w:r>
      <w:r>
        <w:rPr>
          <w:color w:val="000000"/>
          <w:sz w:val="24"/>
          <w:szCs w:val="24"/>
          <w:lang w:val="de-DE"/>
        </w:rPr>
        <w:t>VBiographie</w:t>
      </w:r>
      <w:r>
        <w:rPr>
          <w:color w:val="000000"/>
          <w:sz w:val="24"/>
          <w:szCs w:val="24"/>
          <w:vertAlign w:val="superscript"/>
          <w:lang w:val="de-DE"/>
        </w:rPr>
        <w:t>148</w:t>
      </w:r>
      <w:r>
        <w:rPr>
          <w:color w:val="000000"/>
          <w:sz w:val="24"/>
          <w:szCs w:val="24"/>
          <w:lang w:val="de-DE"/>
        </w:rPr>
        <w:t xml:space="preserve"> </w:t>
      </w:r>
      <w:r>
        <w:rPr>
          <w:i/>
          <w:iCs/>
          <w:color w:val="000000"/>
          <w:sz w:val="24"/>
          <w:szCs w:val="24"/>
          <w:lang w:val="fr-FR"/>
        </w:rPr>
        <w:t>J</w:t>
      </w:r>
    </w:p>
    <w:p w:rsidR="00610D83" w:rsidRDefault="00610D83" w:rsidP="00610D83">
      <w:pPr>
        <w:shd w:val="clear" w:color="auto" w:fill="FFFFFF"/>
        <w:spacing w:before="10" w:line="413" w:lineRule="exact"/>
      </w:pPr>
      <w:r>
        <w:br w:type="column"/>
      </w:r>
      <w:r>
        <w:rPr>
          <w:color w:val="000000"/>
          <w:sz w:val="24"/>
          <w:szCs w:val="24"/>
        </w:rPr>
        <w:lastRenderedPageBreak/>
        <w:t xml:space="preserve">Европейские государства и колонии в 18 7 </w:t>
      </w:r>
      <w:r>
        <w:rPr>
          <w:i/>
          <w:iCs/>
          <w:color w:val="000000"/>
          <w:sz w:val="24"/>
          <w:szCs w:val="24"/>
        </w:rPr>
        <w:t xml:space="preserve">6 </w:t>
      </w:r>
      <w:r>
        <w:rPr>
          <w:color w:val="000000"/>
          <w:sz w:val="24"/>
          <w:szCs w:val="24"/>
        </w:rPr>
        <w:t>и 19</w:t>
      </w:r>
      <w:r>
        <w:rPr>
          <w:i/>
          <w:iCs/>
          <w:color w:val="000000"/>
          <w:sz w:val="24"/>
          <w:szCs w:val="24"/>
        </w:rPr>
        <w:t>1 6 гг.</w:t>
      </w:r>
    </w:p>
    <w:p w:rsidR="00610D83" w:rsidRDefault="00610D83" w:rsidP="00610D83">
      <w:pPr>
        <w:shd w:val="clear" w:color="auto" w:fill="FFFFFF"/>
        <w:spacing w:line="413" w:lineRule="exact"/>
        <w:ind w:left="5"/>
      </w:pPr>
      <w:r>
        <w:rPr>
          <w:color w:val="000000"/>
          <w:sz w:val="24"/>
          <w:szCs w:val="24"/>
        </w:rPr>
        <w:t xml:space="preserve">«Не стоило освобождать негров» </w:t>
      </w:r>
      <w:r>
        <w:rPr>
          <w:color w:val="000000"/>
          <w:sz w:val="24"/>
          <w:szCs w:val="24"/>
          <w:lang w:val="en-US"/>
        </w:rPr>
        <w:t>(Wirth).</w:t>
      </w:r>
    </w:p>
    <w:p w:rsidR="00610D83" w:rsidRDefault="00610D83" w:rsidP="00610D83">
      <w:pPr>
        <w:shd w:val="clear" w:color="auto" w:fill="FFFFFF"/>
        <w:spacing w:line="413" w:lineRule="exact"/>
      </w:pPr>
      <w:r>
        <w:rPr>
          <w:color w:val="000000"/>
          <w:sz w:val="24"/>
          <w:szCs w:val="24"/>
          <w:lang w:val="de-DE"/>
        </w:rPr>
        <w:t xml:space="preserve">Marx </w:t>
      </w:r>
      <w:r>
        <w:rPr>
          <w:color w:val="000000"/>
          <w:sz w:val="24"/>
          <w:szCs w:val="24"/>
        </w:rPr>
        <w:t xml:space="preserve">о государстве: </w:t>
      </w:r>
      <w:r>
        <w:rPr>
          <w:i/>
          <w:iCs/>
          <w:color w:val="000000"/>
          <w:sz w:val="24"/>
          <w:szCs w:val="24"/>
          <w:lang w:val="de-DE"/>
        </w:rPr>
        <w:t xml:space="preserve">«der heutige </w:t>
      </w:r>
      <w:r>
        <w:rPr>
          <w:color w:val="000000"/>
          <w:sz w:val="24"/>
          <w:szCs w:val="24"/>
          <w:lang w:val="de-DE"/>
        </w:rPr>
        <w:t xml:space="preserve">Staat» </w:t>
      </w:r>
      <w:r>
        <w:rPr>
          <w:color w:val="000000"/>
          <w:sz w:val="24"/>
          <w:szCs w:val="24"/>
        </w:rPr>
        <w:t xml:space="preserve">?? </w:t>
      </w:r>
      <w:r>
        <w:rPr>
          <w:color w:val="000000"/>
          <w:sz w:val="24"/>
          <w:szCs w:val="24"/>
          <w:lang w:val="de-DE"/>
        </w:rPr>
        <w:t>(NB)</w:t>
      </w:r>
    </w:p>
    <w:p w:rsidR="00610D83" w:rsidRDefault="00610D83" w:rsidP="00610D83">
      <w:pPr>
        <w:shd w:val="clear" w:color="auto" w:fill="FFFFFF"/>
        <w:spacing w:line="413" w:lineRule="exact"/>
        <w:sectPr w:rsidR="00610D83">
          <w:type w:val="continuous"/>
          <w:pgSz w:w="11909" w:h="16834"/>
          <w:pgMar w:top="1205" w:right="1841" w:bottom="360" w:left="1682" w:header="720" w:footer="720" w:gutter="0"/>
          <w:cols w:num="2" w:space="720" w:equalWidth="0">
            <w:col w:w="1905" w:space="811"/>
            <w:col w:w="5668"/>
          </w:cols>
          <w:noEndnote/>
        </w:sectPr>
      </w:pPr>
    </w:p>
    <w:p w:rsidR="00610D83" w:rsidRDefault="00610D83" w:rsidP="00610D83">
      <w:pPr>
        <w:spacing w:before="370" w:line="1" w:lineRule="exact"/>
        <w:rPr>
          <w:sz w:val="2"/>
          <w:szCs w:val="2"/>
        </w:rPr>
      </w:pPr>
    </w:p>
    <w:p w:rsidR="00610D83" w:rsidRDefault="00610D83" w:rsidP="00610D83">
      <w:pPr>
        <w:shd w:val="clear" w:color="auto" w:fill="FFFFFF"/>
        <w:spacing w:line="413" w:lineRule="exact"/>
        <w:sectPr w:rsidR="00610D83">
          <w:type w:val="continuous"/>
          <w:pgSz w:w="11909" w:h="16834"/>
          <w:pgMar w:top="1205" w:right="1534" w:bottom="360" w:left="1466" w:header="720" w:footer="720" w:gutter="0"/>
          <w:cols w:space="60"/>
          <w:noEndnote/>
        </w:sectPr>
      </w:pPr>
    </w:p>
    <w:p w:rsidR="00610D83" w:rsidRDefault="00610D83" w:rsidP="00610D83">
      <w:pPr>
        <w:spacing w:line="1" w:lineRule="exact"/>
        <w:rPr>
          <w:sz w:val="2"/>
          <w:szCs w:val="2"/>
        </w:rPr>
      </w:pPr>
      <w:r>
        <w:rPr>
          <w:noProof/>
        </w:rPr>
        <w:lastRenderedPageBreak/>
        <mc:AlternateContent>
          <mc:Choice Requires="wps">
            <w:drawing>
              <wp:anchor distT="0" distB="0" distL="114300" distR="114300" simplePos="0" relativeHeight="251792384" behindDoc="0" locked="0" layoutInCell="0" allowOverlap="1">
                <wp:simplePos x="0" y="0"/>
                <wp:positionH relativeFrom="margin">
                  <wp:posOffset>1734185</wp:posOffset>
                </wp:positionH>
                <wp:positionV relativeFrom="paragraph">
                  <wp:posOffset>594360</wp:posOffset>
                </wp:positionV>
                <wp:extent cx="0" cy="1054735"/>
                <wp:effectExtent l="10160" t="13335" r="8890" b="825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6.55pt,46.8pt" to="136.5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" o:allowincell="f" strokeweight="1.2pt">
                <w10:wrap anchorx="margin"/>
              </v:lin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margin">
                  <wp:posOffset>1771015</wp:posOffset>
                </wp:positionH>
                <wp:positionV relativeFrom="paragraph">
                  <wp:posOffset>594360</wp:posOffset>
                </wp:positionV>
                <wp:extent cx="0" cy="1054735"/>
                <wp:effectExtent l="18415" t="13335" r="19685" b="1778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9.45pt,46.8pt" to="139.4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" o:allowincell="f" strokeweight="1.7pt">
                <w10:wrap anchorx="margin"/>
              </v:line>
            </w:pict>
          </mc:Fallback>
        </mc:AlternateContent>
      </w:r>
    </w:p>
    <w:p w:rsidR="00610D83" w:rsidRDefault="00610D83" w:rsidP="00610D83">
      <w:pPr>
        <w:framePr w:w="7469" w:h="840" w:hRule="exact" w:hSpace="38" w:wrap="auto" w:vAnchor="text" w:hAnchor="margin" w:x="1" w:y="1"/>
        <w:shd w:val="clear" w:color="auto" w:fill="FFFFFF"/>
        <w:spacing w:line="418" w:lineRule="exact"/>
        <w:ind w:left="269" w:hanging="269"/>
      </w:pPr>
      <w:r>
        <w:rPr>
          <w:color w:val="000000"/>
          <w:sz w:val="24"/>
          <w:szCs w:val="24"/>
        </w:rPr>
        <w:t>+ Энгельс  о договоре    «Закон» государственной концентрации???? 1866 г. и его отмене</w:t>
      </w:r>
    </w:p>
    <w:p w:rsidR="00610D83" w:rsidRDefault="00610D83" w:rsidP="00610D83">
      <w:pPr>
        <w:shd w:val="clear" w:color="auto" w:fill="FFFFFF"/>
        <w:spacing w:before="101"/>
        <w:ind w:left="250"/>
      </w:pPr>
      <w:r>
        <w:rPr>
          <w:color w:val="000000"/>
          <w:spacing w:val="-4"/>
          <w:sz w:val="24"/>
          <w:szCs w:val="24"/>
        </w:rPr>
        <w:t>(особый лист).</w:t>
      </w:r>
    </w:p>
    <w:p w:rsidR="00610D83" w:rsidRDefault="00610D83" w:rsidP="00610D83">
      <w:pPr>
        <w:shd w:val="clear" w:color="auto" w:fill="FFFFFF"/>
        <w:spacing w:before="451" w:line="408" w:lineRule="exact"/>
        <w:ind w:left="5"/>
      </w:pPr>
      <w:r>
        <w:rPr>
          <w:color w:val="000000"/>
          <w:sz w:val="24"/>
          <w:szCs w:val="24"/>
        </w:rPr>
        <w:t xml:space="preserve">+ «Доводы» Ленча (его 2 </w:t>
      </w:r>
      <w:r>
        <w:rPr>
          <w:color w:val="000000"/>
          <w:spacing w:val="-3"/>
          <w:sz w:val="24"/>
          <w:szCs w:val="24"/>
        </w:rPr>
        <w:t>статьи)...</w:t>
      </w:r>
    </w:p>
    <w:p w:rsidR="00610D83" w:rsidRDefault="00610D83" w:rsidP="00610D83">
      <w:pPr>
        <w:shd w:val="clear" w:color="auto" w:fill="FFFFFF"/>
        <w:spacing w:line="413" w:lineRule="exact"/>
      </w:pPr>
      <w:r>
        <w:br w:type="column"/>
      </w:r>
      <w:r>
        <w:rPr>
          <w:color w:val="000000"/>
          <w:sz w:val="24"/>
          <w:szCs w:val="24"/>
        </w:rPr>
        <w:t xml:space="preserve">Национальные особенности угнетенных наций </w:t>
      </w:r>
      <w:r>
        <w:rPr>
          <w:color w:val="000000"/>
          <w:sz w:val="24"/>
          <w:szCs w:val="24"/>
          <w:lang w:val="en-US"/>
        </w:rPr>
        <w:t xml:space="preserve">(Wirth </w:t>
      </w:r>
      <w:r>
        <w:rPr>
          <w:color w:val="000000"/>
          <w:sz w:val="24"/>
          <w:szCs w:val="24"/>
        </w:rPr>
        <w:t xml:space="preserve">об </w:t>
      </w:r>
      <w:r>
        <w:rPr>
          <w:color w:val="000000"/>
          <w:spacing w:val="-2"/>
          <w:sz w:val="24"/>
          <w:szCs w:val="24"/>
        </w:rPr>
        <w:t>Ирландии).</w:t>
      </w:r>
    </w:p>
    <w:p w:rsidR="00610D83" w:rsidRDefault="00610D83" w:rsidP="00610D83">
      <w:pPr>
        <w:shd w:val="clear" w:color="auto" w:fill="FFFFFF"/>
        <w:spacing w:line="413" w:lineRule="exact"/>
        <w:ind w:left="1382" w:hanging="1378"/>
      </w:pPr>
      <w:r>
        <w:rPr>
          <w:color w:val="000000"/>
          <w:spacing w:val="-2"/>
          <w:sz w:val="24"/>
          <w:szCs w:val="24"/>
        </w:rPr>
        <w:t xml:space="preserve">Энгельс об Ирландии в случае войны Америки с Англией. </w:t>
      </w:r>
      <w:r>
        <w:rPr>
          <w:color w:val="000000"/>
          <w:sz w:val="24"/>
          <w:szCs w:val="24"/>
          <w:lang w:val="de-DE"/>
        </w:rPr>
        <w:t xml:space="preserve">«Neue Zeit» </w:t>
      </w:r>
      <w:r>
        <w:rPr>
          <w:color w:val="000000"/>
          <w:sz w:val="24"/>
          <w:szCs w:val="24"/>
        </w:rPr>
        <w:t>1915—1916?</w:t>
      </w:r>
    </w:p>
    <w:p w:rsidR="00610D83" w:rsidRDefault="00610D83" w:rsidP="00610D83">
      <w:pPr>
        <w:shd w:val="clear" w:color="auto" w:fill="FFFFFF"/>
        <w:spacing w:line="413" w:lineRule="exact"/>
        <w:ind w:left="1382" w:hanging="1378"/>
        <w:sectPr w:rsidR="00610D83">
          <w:type w:val="continuous"/>
          <w:pgSz w:w="11909" w:h="16834"/>
          <w:pgMar w:top="1205" w:right="1534" w:bottom="360" w:left="1466" w:header="720" w:footer="720" w:gutter="0"/>
          <w:cols w:num="2" w:space="720" w:equalWidth="0">
            <w:col w:w="2553" w:space="379"/>
            <w:col w:w="5976"/>
          </w:cols>
          <w:noEndnote/>
        </w:sectPr>
      </w:pPr>
    </w:p>
    <w:p w:rsidR="00610D83" w:rsidRDefault="00610D83" w:rsidP="00610D83">
      <w:pPr>
        <w:shd w:val="clear" w:color="auto" w:fill="FFFFFF"/>
        <w:spacing w:before="2390"/>
        <w:ind w:left="542"/>
      </w:pPr>
      <w:r>
        <w:rPr>
          <w:noProof/>
        </w:rPr>
        <w:lastRenderedPageBreak/>
        <mc:AlternateContent>
          <mc:Choice Requires="wps">
            <w:drawing>
              <wp:anchor distT="0" distB="0" distL="114300" distR="114300" simplePos="0" relativeHeight="251794432" behindDoc="0" locked="0" layoutInCell="0" allowOverlap="1">
                <wp:simplePos x="0" y="0"/>
                <wp:positionH relativeFrom="margin">
                  <wp:posOffset>-27305</wp:posOffset>
                </wp:positionH>
                <wp:positionV relativeFrom="paragraph">
                  <wp:posOffset>1454150</wp:posOffset>
                </wp:positionV>
                <wp:extent cx="1828800" cy="0"/>
                <wp:effectExtent l="10795" t="6350" r="8255" b="127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114.5pt" to="141.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" o:allowincell="f" strokeweight=".7pt">
                <w10:wrap anchorx="margin"/>
              </v:line>
            </w:pict>
          </mc:Fallback>
        </mc:AlternateContent>
      </w:r>
      <w:r>
        <w:rPr>
          <w:color w:val="000000"/>
          <w:spacing w:val="-5"/>
        </w:rPr>
        <w:t xml:space="preserve">■ </w:t>
      </w:r>
      <w:r>
        <w:rPr>
          <w:i/>
          <w:iCs/>
          <w:color w:val="000000"/>
          <w:spacing w:val="-5"/>
        </w:rPr>
        <w:t xml:space="preserve">«современное </w:t>
      </w:r>
      <w:r>
        <w:rPr>
          <w:color w:val="000000"/>
          <w:spacing w:val="-5"/>
        </w:rPr>
        <w:t xml:space="preserve">государство». </w:t>
      </w:r>
      <w:r>
        <w:rPr>
          <w:i/>
          <w:iCs/>
          <w:color w:val="000000"/>
          <w:spacing w:val="-5"/>
        </w:rPr>
        <w:t>Ред.</w:t>
      </w:r>
    </w:p>
    <w:p w:rsidR="00610D83" w:rsidRDefault="00610D83" w:rsidP="00610D83">
      <w:pPr>
        <w:shd w:val="clear" w:color="auto" w:fill="FFFFFF"/>
        <w:spacing w:before="2390"/>
        <w:ind w:left="542"/>
        <w:sectPr w:rsidR="00610D83">
          <w:type w:val="continuous"/>
          <w:pgSz w:w="11909" w:h="16834"/>
          <w:pgMar w:top="1205" w:right="1270" w:bottom="360" w:left="1466" w:header="720" w:footer="720" w:gutter="0"/>
          <w:cols w:space="60"/>
          <w:noEndnote/>
        </w:sectPr>
      </w:pPr>
    </w:p>
    <w:p w:rsidR="00610D83" w:rsidRDefault="00610D83" w:rsidP="00610D83">
      <w:pPr>
        <w:shd w:val="clear" w:color="auto" w:fill="FFFFFF"/>
        <w:spacing w:before="19"/>
      </w:pPr>
      <w:r>
        <w:rPr>
          <w:color w:val="000000"/>
        </w:rPr>
        <w:lastRenderedPageBreak/>
        <w:t>392</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193" w:right="5336" w:bottom="360" w:left="1432" w:header="720" w:footer="720" w:gutter="0"/>
          <w:cols w:num="2" w:space="720" w:equalWidth="0">
            <w:col w:w="720" w:space="2861"/>
            <w:col w:w="1560"/>
          </w:cols>
          <w:noEndnote/>
        </w:sectPr>
      </w:pPr>
    </w:p>
    <w:p w:rsidR="00610D83" w:rsidRDefault="00610D83" w:rsidP="00610D83">
      <w:pPr>
        <w:spacing w:before="643" w:line="1" w:lineRule="exact"/>
        <w:rPr>
          <w:sz w:val="2"/>
          <w:szCs w:val="2"/>
        </w:rPr>
      </w:pPr>
    </w:p>
    <w:p w:rsidR="00610D83" w:rsidRDefault="00610D83" w:rsidP="00610D83">
      <w:pPr>
        <w:shd w:val="clear" w:color="auto" w:fill="FFFFFF"/>
        <w:sectPr w:rsidR="00610D83">
          <w:type w:val="continuous"/>
          <w:pgSz w:w="11909" w:h="16834"/>
          <w:pgMar w:top="1193" w:right="2072" w:bottom="360" w:left="1591" w:header="720" w:footer="720" w:gutter="0"/>
          <w:cols w:space="60"/>
          <w:noEndnote/>
        </w:sectPr>
      </w:pPr>
    </w:p>
    <w:p w:rsidR="00610D83" w:rsidRDefault="00610D83" w:rsidP="00610D83">
      <w:pPr>
        <w:shd w:val="clear" w:color="auto" w:fill="FFFFFF"/>
        <w:spacing w:before="1238" w:line="418" w:lineRule="exact"/>
        <w:ind w:left="773" w:hanging="773"/>
      </w:pPr>
      <w:r>
        <w:rPr>
          <w:noProof/>
        </w:rPr>
        <w:lastRenderedPageBreak/>
        <mc:AlternateContent>
          <mc:Choice Requires="wps">
            <w:drawing>
              <wp:anchor distT="0" distB="0" distL="114300" distR="114300" simplePos="0" relativeHeight="251795456" behindDoc="0" locked="0" layoutInCell="0" allowOverlap="1">
                <wp:simplePos x="0" y="0"/>
                <wp:positionH relativeFrom="margin">
                  <wp:posOffset>1844040</wp:posOffset>
                </wp:positionH>
                <wp:positionV relativeFrom="paragraph">
                  <wp:posOffset>69850</wp:posOffset>
                </wp:positionV>
                <wp:extent cx="0" cy="1578610"/>
                <wp:effectExtent l="15240" t="22225" r="22860" b="1841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2pt,5.5pt" to="145.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" o:allowincell="f" strokeweight="2.15pt">
                <w10:wrap anchorx="margin"/>
              </v:line>
            </w:pict>
          </mc:Fallback>
        </mc:AlternateContent>
      </w:r>
      <w:r>
        <w:rPr>
          <w:color w:val="000000"/>
          <w:spacing w:val="-3"/>
          <w:sz w:val="24"/>
          <w:szCs w:val="24"/>
        </w:rPr>
        <w:t xml:space="preserve">«Эра национальных войн» </w:t>
      </w:r>
      <w:r>
        <w:rPr>
          <w:color w:val="000000"/>
          <w:sz w:val="24"/>
          <w:szCs w:val="24"/>
          <w:lang w:val="en-US"/>
        </w:rPr>
        <w:t xml:space="preserve">/patouillet </w:t>
      </w:r>
      <w:r>
        <w:rPr>
          <w:color w:val="000000"/>
          <w:sz w:val="24"/>
          <w:szCs w:val="24"/>
          <w:lang w:val="el-GR"/>
        </w:rPr>
        <w:t xml:space="preserve">Λ </w:t>
      </w:r>
      <w:r>
        <w:rPr>
          <w:color w:val="000000"/>
          <w:sz w:val="28"/>
          <w:szCs w:val="28"/>
        </w:rPr>
        <w:t xml:space="preserve">\и Юниус </w:t>
      </w:r>
      <w:r>
        <w:rPr>
          <w:i/>
          <w:iCs/>
          <w:color w:val="000000"/>
          <w:sz w:val="28"/>
          <w:szCs w:val="28"/>
          <w:lang w:val="en-US"/>
        </w:rPr>
        <w:t>J</w:t>
      </w:r>
    </w:p>
    <w:p w:rsidR="00610D83" w:rsidRDefault="00610D83" w:rsidP="00610D83">
      <w:pPr>
        <w:shd w:val="clear" w:color="auto" w:fill="FFFFFF"/>
        <w:tabs>
          <w:tab w:val="left" w:pos="3528"/>
        </w:tabs>
        <w:spacing w:line="413" w:lineRule="exact"/>
        <w:ind w:left="379" w:hanging="274"/>
      </w:pPr>
      <w:r>
        <w:br w:type="column"/>
      </w:r>
      <w:r>
        <w:rPr>
          <w:color w:val="000000"/>
          <w:sz w:val="24"/>
          <w:szCs w:val="24"/>
        </w:rPr>
        <w:lastRenderedPageBreak/>
        <w:t xml:space="preserve">... «Империалистический эконо- </w:t>
      </w:r>
      <w:r>
        <w:rPr>
          <w:color w:val="000000"/>
          <w:sz w:val="24"/>
          <w:szCs w:val="24"/>
          <w:lang w:val="el-GR"/>
        </w:rPr>
        <w:t xml:space="preserve">Ί       </w:t>
      </w:r>
      <w:r>
        <w:rPr>
          <w:color w:val="000000"/>
          <w:sz w:val="24"/>
          <w:szCs w:val="24"/>
        </w:rPr>
        <w:t>Две глу</w:t>
      </w:r>
      <w:r>
        <w:rPr>
          <w:color w:val="000000"/>
          <w:sz w:val="24"/>
          <w:szCs w:val="24"/>
          <w:lang w:val="el-GR"/>
        </w:rPr>
        <w:t>-Ί</w:t>
      </w:r>
      <w:r>
        <w:rPr>
          <w:color w:val="000000"/>
          <w:sz w:val="24"/>
          <w:szCs w:val="24"/>
          <w:lang w:val="el-GR"/>
        </w:rPr>
        <w:br/>
      </w:r>
      <w:r>
        <w:rPr>
          <w:color w:val="000000"/>
          <w:spacing w:val="-5"/>
          <w:sz w:val="24"/>
          <w:szCs w:val="24"/>
        </w:rPr>
        <w:t>мизм»...</w:t>
      </w:r>
      <w:r>
        <w:rPr>
          <w:color w:val="000000"/>
          <w:sz w:val="24"/>
          <w:szCs w:val="24"/>
        </w:rPr>
        <w:tab/>
      </w:r>
      <w:r>
        <w:rPr>
          <w:color w:val="000000"/>
          <w:spacing w:val="9"/>
          <w:sz w:val="24"/>
          <w:szCs w:val="24"/>
        </w:rPr>
        <w:t xml:space="preserve">г      пости    </w:t>
      </w:r>
      <w:r>
        <w:rPr>
          <w:i/>
          <w:iCs/>
          <w:color w:val="000000"/>
          <w:spacing w:val="9"/>
          <w:sz w:val="24"/>
          <w:szCs w:val="24"/>
        </w:rPr>
        <w:t>У</w:t>
      </w:r>
    </w:p>
    <w:p w:rsidR="00610D83" w:rsidRDefault="00610D83" w:rsidP="00610D83">
      <w:pPr>
        <w:shd w:val="clear" w:color="auto" w:fill="FFFFFF"/>
        <w:tabs>
          <w:tab w:val="left" w:pos="3466"/>
          <w:tab w:val="left" w:pos="4997"/>
        </w:tabs>
        <w:spacing w:line="413" w:lineRule="exact"/>
        <w:ind w:left="43"/>
      </w:pPr>
      <w:r>
        <w:rPr>
          <w:color w:val="000000"/>
          <w:spacing w:val="-3"/>
          <w:sz w:val="24"/>
          <w:szCs w:val="24"/>
        </w:rPr>
        <w:t>«Ультраимпериализм»....</w:t>
      </w:r>
      <w:r>
        <w:rPr>
          <w:color w:val="000000"/>
          <w:sz w:val="24"/>
          <w:szCs w:val="24"/>
        </w:rPr>
        <w:tab/>
      </w:r>
      <w:r>
        <w:rPr>
          <w:color w:val="000000"/>
          <w:sz w:val="24"/>
          <w:szCs w:val="24"/>
          <w:lang w:val="en-US"/>
        </w:rPr>
        <w:t>J</w:t>
      </w:r>
      <w:r>
        <w:rPr>
          <w:color w:val="000000"/>
          <w:sz w:val="24"/>
          <w:szCs w:val="24"/>
          <w:lang w:val="en-US"/>
        </w:rPr>
        <w:tab/>
        <w:t>J</w:t>
      </w:r>
    </w:p>
    <w:p w:rsidR="00610D83" w:rsidRDefault="00610D83" w:rsidP="00610D83">
      <w:pPr>
        <w:shd w:val="clear" w:color="auto" w:fill="FFFFFF"/>
        <w:spacing w:line="413" w:lineRule="exact"/>
      </w:pPr>
      <w:r>
        <w:rPr>
          <w:color w:val="000000"/>
          <w:spacing w:val="2"/>
          <w:sz w:val="24"/>
          <w:szCs w:val="24"/>
        </w:rPr>
        <w:t>«Не может быть национальных войн» в империа</w:t>
      </w:r>
      <w:r>
        <w:rPr>
          <w:color w:val="000000"/>
          <w:spacing w:val="2"/>
          <w:sz w:val="24"/>
          <w:szCs w:val="24"/>
        </w:rPr>
        <w:softHyphen/>
      </w:r>
      <w:r>
        <w:rPr>
          <w:color w:val="000000"/>
          <w:sz w:val="24"/>
          <w:szCs w:val="24"/>
        </w:rPr>
        <w:t xml:space="preserve">листическую «эпоху». (Чтобы крепче было!) </w:t>
      </w:r>
      <w:r>
        <w:rPr>
          <w:color w:val="000000"/>
          <w:spacing w:val="-1"/>
          <w:sz w:val="24"/>
          <w:szCs w:val="24"/>
        </w:rPr>
        <w:t>Понятие «эпохи»...</w:t>
      </w:r>
    </w:p>
    <w:p w:rsidR="00610D83" w:rsidRDefault="00610D83" w:rsidP="00610D83">
      <w:pPr>
        <w:shd w:val="clear" w:color="auto" w:fill="FFFFFF"/>
        <w:spacing w:line="413" w:lineRule="exact"/>
        <w:sectPr w:rsidR="00610D83">
          <w:type w:val="continuous"/>
          <w:pgSz w:w="11909" w:h="16834"/>
          <w:pgMar w:top="1193" w:right="2072" w:bottom="360" w:left="1591" w:header="720" w:footer="720" w:gutter="0"/>
          <w:cols w:num="2" w:space="720" w:equalWidth="0">
            <w:col w:w="2697" w:space="312"/>
            <w:col w:w="5236"/>
          </w:cols>
          <w:noEndnote/>
        </w:sectPr>
      </w:pPr>
    </w:p>
    <w:p w:rsidR="00610D83" w:rsidRDefault="00610D83" w:rsidP="00610D83">
      <w:pPr>
        <w:shd w:val="clear" w:color="auto" w:fill="FFFFFF"/>
        <w:spacing w:before="979"/>
        <w:ind w:right="1258"/>
        <w:jc w:val="right"/>
      </w:pPr>
      <w:r>
        <w:rPr>
          <w:color w:val="000000"/>
          <w:sz w:val="24"/>
          <w:szCs w:val="24"/>
        </w:rPr>
        <w:lastRenderedPageBreak/>
        <w:t>Старые и новые этюды по национальному вопросу :</w:t>
      </w:r>
    </w:p>
    <w:p w:rsidR="00610D83" w:rsidRDefault="00610D83" w:rsidP="00610D83">
      <w:pPr>
        <w:shd w:val="clear" w:color="auto" w:fill="FFFFFF"/>
        <w:spacing w:before="130" w:after="163"/>
      </w:pPr>
      <w:r>
        <w:rPr>
          <w:color w:val="000000"/>
          <w:sz w:val="24"/>
          <w:szCs w:val="24"/>
          <w:lang w:val="de-DE"/>
        </w:rPr>
        <w:t xml:space="preserve">Ad </w:t>
      </w:r>
      <w:r>
        <w:rPr>
          <w:color w:val="000000"/>
          <w:sz w:val="24"/>
          <w:szCs w:val="24"/>
        </w:rPr>
        <w:t>А:</w:t>
      </w:r>
    </w:p>
    <w:p w:rsidR="00610D83" w:rsidRDefault="00610D83" w:rsidP="00610D83">
      <w:pPr>
        <w:shd w:val="clear" w:color="auto" w:fill="FFFFFF"/>
        <w:spacing w:before="130" w:after="163"/>
        <w:sectPr w:rsidR="00610D83">
          <w:type w:val="continuous"/>
          <w:pgSz w:w="11909" w:h="16834"/>
          <w:pgMar w:top="1193" w:right="2072" w:bottom="360" w:left="1428" w:header="720" w:footer="720" w:gutter="0"/>
          <w:cols w:space="60"/>
          <w:noEndnote/>
        </w:sectPr>
      </w:pPr>
    </w:p>
    <w:p w:rsidR="00610D83" w:rsidRDefault="00610D83" w:rsidP="00610D83">
      <w:pPr>
        <w:numPr>
          <w:ilvl w:val="0"/>
          <w:numId w:val="51"/>
        </w:numPr>
        <w:shd w:val="clear" w:color="auto" w:fill="FFFFFF"/>
        <w:tabs>
          <w:tab w:val="left" w:pos="235"/>
        </w:tabs>
        <w:spacing w:before="5" w:line="413" w:lineRule="exact"/>
        <w:rPr>
          <w:color w:val="000000"/>
          <w:sz w:val="24"/>
          <w:szCs w:val="24"/>
        </w:rPr>
      </w:pPr>
      <w:r>
        <w:rPr>
          <w:color w:val="000000"/>
          <w:sz w:val="24"/>
          <w:szCs w:val="24"/>
        </w:rPr>
        <w:lastRenderedPageBreak/>
        <w:t>3 «типа» стран.</w:t>
      </w:r>
    </w:p>
    <w:p w:rsidR="00610D83" w:rsidRDefault="00610D83" w:rsidP="00610D83">
      <w:pPr>
        <w:numPr>
          <w:ilvl w:val="0"/>
          <w:numId w:val="51"/>
        </w:numPr>
        <w:shd w:val="clear" w:color="auto" w:fill="FFFFFF"/>
        <w:tabs>
          <w:tab w:val="left" w:pos="235"/>
        </w:tabs>
        <w:spacing w:line="413" w:lineRule="exact"/>
        <w:ind w:left="235" w:hanging="235"/>
        <w:rPr>
          <w:color w:val="000000"/>
          <w:sz w:val="24"/>
          <w:szCs w:val="24"/>
        </w:rPr>
      </w:pPr>
      <w:r>
        <w:rPr>
          <w:color w:val="000000"/>
          <w:sz w:val="24"/>
          <w:szCs w:val="24"/>
        </w:rPr>
        <w:t>«Типы» = исторические</w:t>
      </w:r>
      <w:r>
        <w:rPr>
          <w:color w:val="000000"/>
          <w:sz w:val="24"/>
          <w:szCs w:val="24"/>
        </w:rPr>
        <w:br/>
      </w:r>
      <w:r>
        <w:rPr>
          <w:color w:val="000000"/>
          <w:spacing w:val="-4"/>
          <w:sz w:val="24"/>
          <w:szCs w:val="24"/>
        </w:rPr>
        <w:t>ступени.</w:t>
      </w:r>
    </w:p>
    <w:p w:rsidR="00610D83" w:rsidRDefault="00610D83" w:rsidP="00610D83">
      <w:pPr>
        <w:numPr>
          <w:ilvl w:val="0"/>
          <w:numId w:val="51"/>
        </w:numPr>
        <w:shd w:val="clear" w:color="auto" w:fill="FFFFFF"/>
        <w:tabs>
          <w:tab w:val="left" w:pos="235"/>
        </w:tabs>
        <w:spacing w:line="413" w:lineRule="exact"/>
        <w:ind w:left="235" w:hanging="235"/>
        <w:rPr>
          <w:color w:val="000000"/>
          <w:sz w:val="24"/>
          <w:szCs w:val="24"/>
        </w:rPr>
      </w:pPr>
      <w:r>
        <w:rPr>
          <w:color w:val="000000"/>
          <w:spacing w:val="-2"/>
          <w:sz w:val="24"/>
          <w:szCs w:val="24"/>
        </w:rPr>
        <w:t>Неравномерность разви</w:t>
      </w:r>
      <w:r>
        <w:rPr>
          <w:color w:val="000000"/>
          <w:spacing w:val="-2"/>
          <w:sz w:val="24"/>
          <w:szCs w:val="24"/>
        </w:rPr>
        <w:softHyphen/>
      </w:r>
      <w:r>
        <w:rPr>
          <w:color w:val="000000"/>
          <w:spacing w:val="-2"/>
          <w:sz w:val="24"/>
          <w:szCs w:val="24"/>
        </w:rPr>
        <w:br/>
      </w:r>
      <w:r>
        <w:rPr>
          <w:color w:val="000000"/>
          <w:spacing w:val="-6"/>
          <w:sz w:val="24"/>
          <w:szCs w:val="24"/>
        </w:rPr>
        <w:t>тия.</w:t>
      </w:r>
    </w:p>
    <w:p w:rsidR="00610D83" w:rsidRDefault="00610D83" w:rsidP="00610D83">
      <w:pPr>
        <w:shd w:val="clear" w:color="auto" w:fill="FFFFFF"/>
        <w:spacing w:line="418" w:lineRule="exact"/>
        <w:ind w:left="14"/>
      </w:pPr>
      <w:r>
        <w:rPr>
          <w:color w:val="000000"/>
          <w:sz w:val="24"/>
          <w:szCs w:val="24"/>
        </w:rPr>
        <w:br w:type="column"/>
      </w:r>
      <w:r>
        <w:rPr>
          <w:color w:val="000000"/>
          <w:sz w:val="24"/>
          <w:szCs w:val="24"/>
        </w:rPr>
        <w:lastRenderedPageBreak/>
        <w:t xml:space="preserve">[[«Государство национальностей». </w:t>
      </w:r>
      <w:r>
        <w:rPr>
          <w:color w:val="000000"/>
          <w:spacing w:val="-1"/>
          <w:sz w:val="24"/>
          <w:szCs w:val="24"/>
        </w:rPr>
        <w:t>[[Неполнота этого понятия.</w:t>
      </w:r>
    </w:p>
    <w:p w:rsidR="00610D83" w:rsidRDefault="00610D83" w:rsidP="00610D83">
      <w:pPr>
        <w:shd w:val="clear" w:color="auto" w:fill="FFFFFF"/>
        <w:spacing w:line="418" w:lineRule="exact"/>
        <w:ind w:left="14"/>
        <w:sectPr w:rsidR="00610D83">
          <w:type w:val="continuous"/>
          <w:pgSz w:w="11909" w:h="16834"/>
          <w:pgMar w:top="1193" w:right="2422" w:bottom="360" w:left="2700" w:header="720" w:footer="720" w:gutter="0"/>
          <w:cols w:num="2" w:space="720" w:equalWidth="0">
            <w:col w:w="2745" w:space="490"/>
            <w:col w:w="3552"/>
          </w:cols>
          <w:noEndnote/>
        </w:sectPr>
      </w:pPr>
    </w:p>
    <w:p w:rsidR="00610D83" w:rsidRDefault="00610D83" w:rsidP="00610D83">
      <w:pPr>
        <w:spacing w:before="408" w:line="1" w:lineRule="exact"/>
        <w:rPr>
          <w:sz w:val="2"/>
          <w:szCs w:val="2"/>
        </w:rPr>
      </w:pPr>
    </w:p>
    <w:p w:rsidR="00610D83" w:rsidRDefault="00610D83" w:rsidP="00610D83">
      <w:pPr>
        <w:shd w:val="clear" w:color="auto" w:fill="FFFFFF"/>
        <w:spacing w:line="418" w:lineRule="exact"/>
        <w:ind w:left="14"/>
        <w:sectPr w:rsidR="00610D83">
          <w:type w:val="continuous"/>
          <w:pgSz w:w="11909" w:h="16834"/>
          <w:pgMar w:top="1193" w:right="2345" w:bottom="360" w:left="1490" w:header="720" w:footer="720" w:gutter="0"/>
          <w:cols w:space="60"/>
          <w:noEndnote/>
        </w:sectPr>
      </w:pPr>
    </w:p>
    <w:p w:rsidR="00610D83" w:rsidRDefault="00610D83" w:rsidP="00610D83">
      <w:pPr>
        <w:shd w:val="clear" w:color="auto" w:fill="FFFFFF"/>
        <w:spacing w:before="941"/>
      </w:pPr>
      <w:r>
        <w:rPr>
          <w:color w:val="000000"/>
          <w:sz w:val="24"/>
          <w:szCs w:val="24"/>
          <w:lang w:val="de-DE"/>
        </w:rPr>
        <w:lastRenderedPageBreak/>
        <w:t xml:space="preserve">Ad </w:t>
      </w:r>
      <w:r>
        <w:rPr>
          <w:color w:val="000000"/>
          <w:sz w:val="24"/>
          <w:szCs w:val="24"/>
        </w:rPr>
        <w:t>Б</w:t>
      </w:r>
    </w:p>
    <w:p w:rsidR="00610D83" w:rsidRDefault="00610D83" w:rsidP="00610D83">
      <w:pPr>
        <w:shd w:val="clear" w:color="auto" w:fill="FFFFFF"/>
        <w:spacing w:before="2587"/>
        <w:ind w:left="19"/>
      </w:pPr>
      <w:r>
        <w:rPr>
          <w:color w:val="000000"/>
          <w:sz w:val="24"/>
          <w:szCs w:val="24"/>
          <w:lang w:val="de-DE"/>
        </w:rPr>
        <w:t>Etwa</w:t>
      </w:r>
    </w:p>
    <w:p w:rsidR="00610D83" w:rsidRDefault="00610D83" w:rsidP="00610D83">
      <w:pPr>
        <w:shd w:val="clear" w:color="auto" w:fill="FFFFFF"/>
        <w:spacing w:line="413" w:lineRule="exact"/>
        <w:ind w:left="187" w:right="883"/>
      </w:pPr>
      <w:r>
        <w:br w:type="column"/>
      </w:r>
      <w:r>
        <w:rPr>
          <w:color w:val="000000"/>
          <w:sz w:val="24"/>
          <w:szCs w:val="24"/>
        </w:rPr>
        <w:lastRenderedPageBreak/>
        <w:t xml:space="preserve">Продвижка реформ: Бисмарк </w:t>
      </w:r>
      <w:r>
        <w:rPr>
          <w:color w:val="000000"/>
          <w:sz w:val="24"/>
          <w:szCs w:val="24"/>
          <w:lang w:val="en-US"/>
        </w:rPr>
        <w:t xml:space="preserve">vs </w:t>
      </w:r>
      <w:r>
        <w:rPr>
          <w:color w:val="000000"/>
          <w:sz w:val="24"/>
          <w:szCs w:val="24"/>
        </w:rPr>
        <w:t xml:space="preserve">1848 Империалистская война 1914—1917 </w:t>
      </w:r>
      <w:r>
        <w:rPr>
          <w:color w:val="000000"/>
          <w:sz w:val="24"/>
          <w:szCs w:val="24"/>
          <w:lang w:val="en-US"/>
        </w:rPr>
        <w:t xml:space="preserve">vs </w:t>
      </w:r>
      <w:r>
        <w:rPr>
          <w:color w:val="000000"/>
          <w:sz w:val="24"/>
          <w:szCs w:val="24"/>
        </w:rPr>
        <w:t xml:space="preserve">1848 (!!!) &lt; Империализм и раздел мира Империалистские войны на основе рабства etc. </w:t>
      </w:r>
      <w:r>
        <w:rPr>
          <w:color w:val="000000"/>
          <w:spacing w:val="-1"/>
          <w:sz w:val="24"/>
          <w:szCs w:val="24"/>
        </w:rPr>
        <w:t>Соединение империалистских войн с национальными.</w:t>
      </w:r>
    </w:p>
    <w:p w:rsidR="00610D83" w:rsidRDefault="00610D83" w:rsidP="00610D83">
      <w:pPr>
        <w:shd w:val="clear" w:color="auto" w:fill="FFFFFF"/>
        <w:spacing w:before="346"/>
        <w:ind w:left="946"/>
      </w:pPr>
      <w:r>
        <w:rPr>
          <w:color w:val="000000"/>
          <w:sz w:val="24"/>
          <w:szCs w:val="24"/>
        </w:rPr>
        <w:t>Исторические условия национальных движений</w:t>
      </w:r>
    </w:p>
    <w:p w:rsidR="00610D83" w:rsidRDefault="00610D83" w:rsidP="00610D83">
      <w:pPr>
        <w:shd w:val="clear" w:color="auto" w:fill="FFFFFF"/>
        <w:tabs>
          <w:tab w:val="left" w:pos="312"/>
        </w:tabs>
        <w:spacing w:before="168" w:line="413" w:lineRule="exact"/>
        <w:ind w:left="34"/>
      </w:pPr>
      <w:r>
        <w:rPr>
          <w:i/>
          <w:iCs/>
          <w:color w:val="000000"/>
          <w:sz w:val="24"/>
          <w:szCs w:val="24"/>
        </w:rPr>
        <w:t>A.</w:t>
      </w:r>
      <w:r>
        <w:rPr>
          <w:i/>
          <w:iCs/>
          <w:color w:val="000000"/>
          <w:sz w:val="24"/>
          <w:szCs w:val="24"/>
        </w:rPr>
        <w:tab/>
      </w:r>
      <w:r>
        <w:rPr>
          <w:color w:val="000000"/>
          <w:sz w:val="24"/>
          <w:szCs w:val="24"/>
        </w:rPr>
        <w:t xml:space="preserve">Немножко статистики. (Факты </w:t>
      </w:r>
      <w:r>
        <w:rPr>
          <w:color w:val="000000"/>
          <w:sz w:val="24"/>
          <w:szCs w:val="24"/>
          <w:lang w:val="en-US"/>
        </w:rPr>
        <w:t xml:space="preserve">are stubborn things </w:t>
      </w:r>
      <w:r>
        <w:rPr>
          <w:color w:val="000000"/>
          <w:sz w:val="24"/>
          <w:szCs w:val="24"/>
        </w:rPr>
        <w:t>.)</w:t>
      </w:r>
    </w:p>
    <w:p w:rsidR="00610D83" w:rsidRDefault="00610D83" w:rsidP="00610D83">
      <w:pPr>
        <w:shd w:val="clear" w:color="auto" w:fill="FFFFFF"/>
        <w:spacing w:line="413" w:lineRule="exact"/>
        <w:ind w:left="341" w:hanging="341"/>
      </w:pPr>
      <w:r>
        <w:rPr>
          <w:i/>
          <w:iCs/>
          <w:color w:val="000000"/>
          <w:spacing w:val="-1"/>
          <w:sz w:val="24"/>
          <w:szCs w:val="24"/>
        </w:rPr>
        <w:t xml:space="preserve">Б. </w:t>
      </w:r>
      <w:r>
        <w:rPr>
          <w:color w:val="000000"/>
          <w:spacing w:val="-1"/>
          <w:sz w:val="24"/>
          <w:szCs w:val="24"/>
        </w:rPr>
        <w:t>Теоретические ошибки в рассуждениях некоторых марксистов по национальному вопросу.</w:t>
      </w:r>
    </w:p>
    <w:p w:rsidR="00610D83" w:rsidRDefault="00610D83" w:rsidP="00610D83">
      <w:pPr>
        <w:shd w:val="clear" w:color="auto" w:fill="FFFFFF"/>
        <w:tabs>
          <w:tab w:val="left" w:pos="312"/>
          <w:tab w:val="left" w:pos="5856"/>
        </w:tabs>
        <w:spacing w:line="413" w:lineRule="exact"/>
        <w:ind w:left="34"/>
      </w:pPr>
      <w:r>
        <w:rPr>
          <w:i/>
          <w:iCs/>
          <w:color w:val="000000"/>
          <w:sz w:val="24"/>
          <w:szCs w:val="24"/>
        </w:rPr>
        <w:t>B.</w:t>
      </w:r>
      <w:r>
        <w:rPr>
          <w:i/>
          <w:iCs/>
          <w:color w:val="000000"/>
          <w:sz w:val="24"/>
          <w:szCs w:val="24"/>
        </w:rPr>
        <w:tab/>
      </w:r>
      <w:r>
        <w:rPr>
          <w:color w:val="000000"/>
          <w:sz w:val="24"/>
          <w:szCs w:val="24"/>
        </w:rPr>
        <w:t>Право наций на самоопределение и Роза Люксембург "1  старые</w:t>
      </w:r>
      <w:r>
        <w:rPr>
          <w:color w:val="000000"/>
          <w:sz w:val="24"/>
          <w:szCs w:val="24"/>
        </w:rPr>
        <w:br/>
      </w:r>
      <w:r>
        <w:rPr>
          <w:i/>
          <w:iCs/>
          <w:color w:val="000000"/>
          <w:spacing w:val="-2"/>
          <w:sz w:val="24"/>
          <w:szCs w:val="24"/>
        </w:rPr>
        <w:t xml:space="preserve">Г. </w:t>
      </w:r>
      <w:r>
        <w:rPr>
          <w:color w:val="000000"/>
          <w:spacing w:val="-2"/>
          <w:sz w:val="24"/>
          <w:szCs w:val="24"/>
        </w:rPr>
        <w:t>Культурно-национальная автономия</w:t>
      </w:r>
      <w:r>
        <w:rPr>
          <w:color w:val="000000"/>
          <w:sz w:val="24"/>
          <w:szCs w:val="24"/>
        </w:rPr>
        <w:tab/>
      </w:r>
      <w:r>
        <w:rPr>
          <w:color w:val="000000"/>
          <w:sz w:val="24"/>
          <w:szCs w:val="24"/>
          <w:lang w:val="en-US"/>
        </w:rPr>
        <w:t xml:space="preserve">J </w:t>
      </w:r>
      <w:r>
        <w:rPr>
          <w:color w:val="000000"/>
          <w:sz w:val="24"/>
          <w:szCs w:val="24"/>
        </w:rPr>
        <w:t>этюды...</w:t>
      </w:r>
    </w:p>
    <w:p w:rsidR="00610D83" w:rsidRDefault="00610D83" w:rsidP="00610D83">
      <w:pPr>
        <w:shd w:val="clear" w:color="auto" w:fill="FFFFFF"/>
        <w:tabs>
          <w:tab w:val="left" w:pos="312"/>
          <w:tab w:val="left" w:pos="5856"/>
        </w:tabs>
        <w:spacing w:line="413" w:lineRule="exact"/>
        <w:ind w:left="34"/>
        <w:sectPr w:rsidR="00610D83">
          <w:type w:val="continuous"/>
          <w:pgSz w:w="11909" w:h="16834"/>
          <w:pgMar w:top="1193" w:right="2345" w:bottom="360" w:left="1490" w:header="720" w:footer="720" w:gutter="0"/>
          <w:cols w:num="2" w:sep="1" w:space="720" w:equalWidth="0">
            <w:col w:w="720" w:space="331"/>
            <w:col w:w="7022"/>
          </w:cols>
          <w:noEndnote/>
        </w:sectPr>
      </w:pPr>
    </w:p>
    <w:p w:rsidR="00610D83" w:rsidRDefault="00610D83" w:rsidP="00610D83">
      <w:pPr>
        <w:shd w:val="clear" w:color="auto" w:fill="FFFFFF"/>
        <w:tabs>
          <w:tab w:val="left" w:pos="710"/>
        </w:tabs>
        <w:spacing w:before="1339"/>
        <w:ind w:left="562"/>
      </w:pPr>
      <w:r>
        <w:rPr>
          <w:noProof/>
        </w:rPr>
        <w:lastRenderedPageBreak/>
        <mc:AlternateContent>
          <mc:Choice Requires="wps">
            <w:drawing>
              <wp:anchor distT="0" distB="0" distL="114300" distR="114300" simplePos="0" relativeHeight="251796480" behindDoc="0" locked="0" layoutInCell="0" allowOverlap="1">
                <wp:simplePos x="0" y="0"/>
                <wp:positionH relativeFrom="margin">
                  <wp:posOffset>-3175</wp:posOffset>
                </wp:positionH>
                <wp:positionV relativeFrom="paragraph">
                  <wp:posOffset>783590</wp:posOffset>
                </wp:positionV>
                <wp:extent cx="1828800" cy="0"/>
                <wp:effectExtent l="6350" t="12065" r="12700"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61.7pt" to="143.7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" o:allowincell="f" strokeweight=".7pt">
                <w10:wrap anchorx="margin"/>
              </v:line>
            </w:pict>
          </mc:Fallback>
        </mc:AlternateContent>
      </w:r>
      <w:r>
        <w:rPr>
          <w:color w:val="000000"/>
        </w:rPr>
        <w:t>-</w:t>
      </w:r>
      <w:r>
        <w:rPr>
          <w:color w:val="000000"/>
        </w:rPr>
        <w:tab/>
      </w:r>
      <w:r>
        <w:rPr>
          <w:color w:val="000000"/>
          <w:spacing w:val="-2"/>
        </w:rPr>
        <w:t xml:space="preserve">Примерно. </w:t>
      </w:r>
      <w:r>
        <w:rPr>
          <w:i/>
          <w:iCs/>
          <w:color w:val="000000"/>
          <w:spacing w:val="-2"/>
        </w:rPr>
        <w:t>Ред.</w:t>
      </w:r>
    </w:p>
    <w:p w:rsidR="00610D83" w:rsidRDefault="00610D83" w:rsidP="00610D83">
      <w:pPr>
        <w:shd w:val="clear" w:color="auto" w:fill="FFFFFF"/>
        <w:tabs>
          <w:tab w:val="left" w:pos="638"/>
        </w:tabs>
        <w:ind w:left="562"/>
      </w:pPr>
      <w:r>
        <w:rPr>
          <w:color w:val="000000"/>
        </w:rPr>
        <w:t>-</w:t>
      </w:r>
      <w:r>
        <w:rPr>
          <w:color w:val="000000"/>
        </w:rPr>
        <w:tab/>
      </w:r>
      <w:r>
        <w:rPr>
          <w:color w:val="000000"/>
          <w:spacing w:val="-2"/>
        </w:rPr>
        <w:t xml:space="preserve">упрямая вещь. </w:t>
      </w:r>
      <w:r>
        <w:rPr>
          <w:i/>
          <w:iCs/>
          <w:color w:val="000000"/>
          <w:spacing w:val="-2"/>
        </w:rPr>
        <w:t>Ред.</w:t>
      </w:r>
    </w:p>
    <w:p w:rsidR="00610D83" w:rsidRDefault="00610D83" w:rsidP="00610D83">
      <w:pPr>
        <w:shd w:val="clear" w:color="auto" w:fill="FFFFFF"/>
        <w:tabs>
          <w:tab w:val="left" w:pos="638"/>
        </w:tabs>
        <w:ind w:left="562"/>
        <w:sectPr w:rsidR="00610D83">
          <w:type w:val="continuous"/>
          <w:pgSz w:w="11909" w:h="16834"/>
          <w:pgMar w:top="1193" w:right="2072" w:bottom="360" w:left="1428" w:header="720" w:footer="720" w:gutter="0"/>
          <w:cols w:space="60"/>
          <w:noEndnote/>
        </w:sectPr>
      </w:pPr>
    </w:p>
    <w:p w:rsidR="00610D83" w:rsidRDefault="00610D83" w:rsidP="00610D83">
      <w:pPr>
        <w:shd w:val="clear" w:color="auto" w:fill="FFFFFF"/>
        <w:tabs>
          <w:tab w:val="left" w:leader="underscore" w:pos="1858"/>
          <w:tab w:val="left" w:leader="underscore" w:pos="8501"/>
        </w:tabs>
      </w:pPr>
      <w:r>
        <w:lastRenderedPageBreak/>
        <w:tab/>
      </w:r>
      <w:r>
        <w:rPr>
          <w:color w:val="000000"/>
          <w:u w:val="single"/>
        </w:rPr>
        <w:t>ПЛАНЫ БРОШЮРЫ «СТАТИСТИКА И СОЦИОЛОГИЯ»</w:t>
      </w:r>
      <w:r>
        <w:rPr>
          <w:color w:val="000000"/>
          <w:u w:val="single"/>
        </w:rPr>
        <w:tab/>
        <w:t>393</w:t>
      </w:r>
    </w:p>
    <w:p w:rsidR="00610D83" w:rsidRDefault="00610D83" w:rsidP="00610D83">
      <w:pPr>
        <w:shd w:val="clear" w:color="auto" w:fill="FFFFFF"/>
        <w:spacing w:before="648" w:line="413" w:lineRule="exact"/>
        <w:ind w:left="10"/>
      </w:pPr>
      <w:r>
        <w:rPr>
          <w:color w:val="000000"/>
          <w:sz w:val="24"/>
          <w:szCs w:val="24"/>
          <w:lang w:val="de-DE"/>
        </w:rPr>
        <w:t xml:space="preserve">Ad </w:t>
      </w:r>
      <w:r>
        <w:rPr>
          <w:color w:val="000000"/>
          <w:sz w:val="24"/>
          <w:szCs w:val="24"/>
        </w:rPr>
        <w:t>Б:</w:t>
      </w:r>
    </w:p>
    <w:p w:rsidR="00610D83" w:rsidRDefault="00610D83" w:rsidP="00610D83">
      <w:pPr>
        <w:shd w:val="clear" w:color="auto" w:fill="FFFFFF"/>
        <w:spacing w:line="413" w:lineRule="exact"/>
        <w:ind w:left="706"/>
      </w:pPr>
      <w:r>
        <w:rPr>
          <w:color w:val="000000"/>
          <w:spacing w:val="-1"/>
          <w:sz w:val="24"/>
          <w:szCs w:val="24"/>
        </w:rPr>
        <w:t>Империализм и национальный вопрос.</w:t>
      </w:r>
    </w:p>
    <w:p w:rsidR="00610D83" w:rsidRDefault="00610D83" w:rsidP="00610D83">
      <w:pPr>
        <w:shd w:val="clear" w:color="auto" w:fill="FFFFFF"/>
        <w:spacing w:line="413" w:lineRule="exact"/>
        <w:ind w:left="715"/>
      </w:pPr>
      <w:r>
        <w:rPr>
          <w:i/>
          <w:iCs/>
          <w:color w:val="000000"/>
          <w:sz w:val="24"/>
          <w:szCs w:val="24"/>
        </w:rPr>
        <w:t xml:space="preserve">«Осуществимость » </w:t>
      </w:r>
      <w:r>
        <w:rPr>
          <w:color w:val="000000"/>
          <w:sz w:val="24"/>
          <w:szCs w:val="24"/>
        </w:rPr>
        <w:t>национального самоопределения.</w:t>
      </w:r>
    </w:p>
    <w:p w:rsidR="00610D83" w:rsidRDefault="00610D83" w:rsidP="00610D83">
      <w:pPr>
        <w:shd w:val="clear" w:color="auto" w:fill="FFFFFF"/>
        <w:spacing w:line="413" w:lineRule="exact"/>
        <w:ind w:left="710"/>
      </w:pPr>
      <w:r>
        <w:rPr>
          <w:color w:val="000000"/>
          <w:spacing w:val="-1"/>
          <w:sz w:val="24"/>
          <w:szCs w:val="24"/>
        </w:rPr>
        <w:t>Аннексии и национальное самоопределение.</w:t>
      </w:r>
    </w:p>
    <w:p w:rsidR="00610D83" w:rsidRDefault="00610D83" w:rsidP="00610D83">
      <w:pPr>
        <w:shd w:val="clear" w:color="auto" w:fill="FFFFFF"/>
        <w:spacing w:line="413" w:lineRule="exact"/>
        <w:ind w:left="706"/>
      </w:pPr>
      <w:r>
        <w:rPr>
          <w:color w:val="000000"/>
          <w:spacing w:val="-1"/>
          <w:sz w:val="24"/>
          <w:szCs w:val="24"/>
        </w:rPr>
        <w:t>Колонии и национальное самоопределение.</w:t>
      </w:r>
    </w:p>
    <w:p w:rsidR="00610D83" w:rsidRDefault="00610D83" w:rsidP="00610D83">
      <w:pPr>
        <w:shd w:val="clear" w:color="auto" w:fill="FFFFFF"/>
        <w:spacing w:line="413" w:lineRule="exact"/>
        <w:ind w:left="706"/>
      </w:pPr>
      <w:r>
        <w:rPr>
          <w:color w:val="000000"/>
          <w:sz w:val="24"/>
          <w:szCs w:val="24"/>
        </w:rPr>
        <w:t>Государство и государственное строительство.</w:t>
      </w:r>
    </w:p>
    <w:p w:rsidR="00610D83" w:rsidRDefault="00610D83" w:rsidP="00610D83">
      <w:pPr>
        <w:shd w:val="clear" w:color="auto" w:fill="FFFFFF"/>
        <w:spacing w:line="413" w:lineRule="exact"/>
        <w:ind w:left="710"/>
      </w:pPr>
      <w:r>
        <w:rPr>
          <w:color w:val="000000"/>
          <w:spacing w:val="-1"/>
          <w:sz w:val="24"/>
          <w:szCs w:val="24"/>
        </w:rPr>
        <w:t>«Дуализм» и «монизм» в национальном вопросе.</w:t>
      </w:r>
    </w:p>
    <w:p w:rsidR="00610D83" w:rsidRDefault="00610D83" w:rsidP="00610D83">
      <w:pPr>
        <w:shd w:val="clear" w:color="auto" w:fill="FFFFFF"/>
        <w:spacing w:line="413" w:lineRule="exact"/>
        <w:ind w:left="706"/>
      </w:pPr>
      <w:r>
        <w:rPr>
          <w:color w:val="000000"/>
          <w:spacing w:val="-1"/>
          <w:sz w:val="24"/>
          <w:szCs w:val="24"/>
        </w:rPr>
        <w:t>Разнородность движений к одной цели.</w:t>
      </w:r>
    </w:p>
    <w:p w:rsidR="00610D83" w:rsidRDefault="00610D83" w:rsidP="00610D83">
      <w:pPr>
        <w:shd w:val="clear" w:color="auto" w:fill="FFFFFF"/>
        <w:spacing w:line="413" w:lineRule="exact"/>
        <w:ind w:left="710"/>
      </w:pPr>
      <w:r>
        <w:rPr>
          <w:color w:val="000000"/>
          <w:spacing w:val="-1"/>
          <w:sz w:val="24"/>
          <w:szCs w:val="24"/>
        </w:rPr>
        <w:t>«Прочь из колоний»??</w:t>
      </w:r>
    </w:p>
    <w:p w:rsidR="00610D83" w:rsidRDefault="00610D83" w:rsidP="00610D83">
      <w:pPr>
        <w:shd w:val="clear" w:color="auto" w:fill="FFFFFF"/>
        <w:spacing w:line="413" w:lineRule="exact"/>
        <w:ind w:left="715"/>
      </w:pPr>
      <w:r>
        <w:rPr>
          <w:color w:val="000000"/>
          <w:sz w:val="24"/>
          <w:szCs w:val="24"/>
        </w:rPr>
        <w:t xml:space="preserve">Социализм и колонии </w:t>
      </w:r>
      <w:r>
        <w:rPr>
          <w:color w:val="000000"/>
          <w:sz w:val="24"/>
          <w:szCs w:val="24"/>
          <w:lang w:val="de-DE"/>
        </w:rPr>
        <w:t xml:space="preserve">(Engels </w:t>
      </w:r>
      <w:r>
        <w:rPr>
          <w:color w:val="000000"/>
          <w:sz w:val="24"/>
          <w:szCs w:val="24"/>
        </w:rPr>
        <w:t>1882).</w:t>
      </w:r>
    </w:p>
    <w:p w:rsidR="00610D83" w:rsidRDefault="00610D83" w:rsidP="00610D83">
      <w:pPr>
        <w:shd w:val="clear" w:color="auto" w:fill="FFFFFF"/>
        <w:spacing w:line="413" w:lineRule="exact"/>
        <w:ind w:left="706"/>
      </w:pPr>
      <w:r>
        <w:rPr>
          <w:color w:val="000000"/>
          <w:sz w:val="24"/>
          <w:szCs w:val="24"/>
        </w:rPr>
        <w:t>Еврейство — нация?</w:t>
      </w:r>
    </w:p>
    <w:p w:rsidR="00610D83" w:rsidRDefault="00610D83" w:rsidP="00610D83">
      <w:pPr>
        <w:shd w:val="clear" w:color="auto" w:fill="FFFFFF"/>
        <w:spacing w:line="413" w:lineRule="exact"/>
        <w:ind w:left="715"/>
      </w:pPr>
      <w:r>
        <w:rPr>
          <w:color w:val="000000"/>
          <w:spacing w:val="-2"/>
          <w:sz w:val="24"/>
          <w:szCs w:val="24"/>
        </w:rPr>
        <w:t>Слияние наций?</w:t>
      </w:r>
    </w:p>
    <w:p w:rsidR="00610D83" w:rsidRDefault="00610D83" w:rsidP="00610D83">
      <w:pPr>
        <w:shd w:val="clear" w:color="auto" w:fill="FFFFFF"/>
        <w:spacing w:before="634"/>
        <w:ind w:left="1085"/>
      </w:pPr>
      <w:r>
        <w:rPr>
          <w:i/>
          <w:iCs/>
          <w:color w:val="000000"/>
          <w:sz w:val="18"/>
          <w:szCs w:val="18"/>
        </w:rPr>
        <w:t>Написано в январе 1917 г.</w:t>
      </w:r>
    </w:p>
    <w:p w:rsidR="00610D83" w:rsidRDefault="00610D83" w:rsidP="00610D83">
      <w:pPr>
        <w:shd w:val="clear" w:color="auto" w:fill="FFFFFF"/>
        <w:tabs>
          <w:tab w:val="left" w:pos="6005"/>
        </w:tabs>
        <w:spacing w:before="134" w:line="182" w:lineRule="exact"/>
        <w:ind w:left="1061" w:right="653" w:hanging="134"/>
      </w:pPr>
      <w:r>
        <w:rPr>
          <w:i/>
          <w:iCs/>
          <w:color w:val="000000"/>
          <w:sz w:val="18"/>
          <w:szCs w:val="18"/>
        </w:rPr>
        <w:t>Впервые напечатано в 1937 г.</w:t>
      </w:r>
      <w:r>
        <w:rPr>
          <w:i/>
          <w:iCs/>
          <w:color w:val="000000"/>
          <w:sz w:val="18"/>
          <w:szCs w:val="18"/>
        </w:rPr>
        <w:br/>
        <w:t xml:space="preserve">в Ленинском сборнике </w:t>
      </w:r>
      <w:r>
        <w:rPr>
          <w:i/>
          <w:iCs/>
          <w:color w:val="000000"/>
          <w:sz w:val="18"/>
          <w:szCs w:val="18"/>
          <w:lang w:val="en-US"/>
        </w:rPr>
        <w:t>XXX</w:t>
      </w:r>
      <w:r>
        <w:rPr>
          <w:i/>
          <w:iCs/>
          <w:color w:val="000000"/>
          <w:sz w:val="18"/>
          <w:szCs w:val="18"/>
          <w:lang w:val="en-US"/>
        </w:rPr>
        <w:tab/>
      </w:r>
      <w:r>
        <w:rPr>
          <w:i/>
          <w:iCs/>
          <w:color w:val="000000"/>
          <w:spacing w:val="-1"/>
          <w:sz w:val="18"/>
          <w:szCs w:val="18"/>
        </w:rPr>
        <w:t>Печатается по рукописи</w:t>
      </w:r>
    </w:p>
    <w:p w:rsidR="00610D83" w:rsidRDefault="00610D83" w:rsidP="00610D83">
      <w:pPr>
        <w:shd w:val="clear" w:color="auto" w:fill="FFFFFF"/>
        <w:tabs>
          <w:tab w:val="left" w:pos="6005"/>
        </w:tabs>
        <w:spacing w:before="134" w:line="182" w:lineRule="exact"/>
        <w:ind w:left="1061" w:right="653" w:hanging="134"/>
        <w:sectPr w:rsidR="00610D83">
          <w:pgSz w:w="11909" w:h="16834"/>
          <w:pgMar w:top="1440" w:right="1717" w:bottom="720" w:left="1418" w:header="720" w:footer="720" w:gutter="0"/>
          <w:cols w:space="60"/>
          <w:noEndnote/>
        </w:sectPr>
      </w:pPr>
    </w:p>
    <w:p w:rsidR="00610D83" w:rsidRDefault="00610D83" w:rsidP="00610D83">
      <w:pPr>
        <w:shd w:val="clear" w:color="auto" w:fill="FFFFFF"/>
        <w:ind w:left="5"/>
      </w:pPr>
      <w:r>
        <w:rPr>
          <w:color w:val="000000"/>
          <w:sz w:val="18"/>
          <w:szCs w:val="18"/>
        </w:rPr>
        <w:lastRenderedPageBreak/>
        <w:t>394</w:t>
      </w:r>
    </w:p>
    <w:p w:rsidR="00610D83" w:rsidRDefault="00610D83" w:rsidP="00610D83">
      <w:pPr>
        <w:shd w:val="clear" w:color="auto" w:fill="FFFFFF"/>
        <w:spacing w:before="2760" w:line="326" w:lineRule="exact"/>
        <w:ind w:left="1310" w:right="518" w:firstLine="566"/>
      </w:pPr>
      <w:r>
        <w:rPr>
          <w:color w:val="000000"/>
          <w:spacing w:val="9"/>
          <w:sz w:val="28"/>
          <w:szCs w:val="28"/>
        </w:rPr>
        <w:t xml:space="preserve">ПРИЗНАКИ «ЦЕНТРА», КАК ТЕЧЕНИЯ </w:t>
      </w:r>
      <w:r>
        <w:rPr>
          <w:color w:val="000000"/>
          <w:sz w:val="28"/>
          <w:szCs w:val="28"/>
        </w:rPr>
        <w:t>В МЕЖДУНАРОДНОЙ СОЦИАЛ-ДЕМОКРАТИИ</w:t>
      </w:r>
      <w:r>
        <w:rPr>
          <w:color w:val="000000"/>
          <w:sz w:val="28"/>
          <w:szCs w:val="28"/>
          <w:vertAlign w:val="superscript"/>
        </w:rPr>
        <w:t>149</w:t>
      </w:r>
    </w:p>
    <w:p w:rsidR="00610D83" w:rsidRDefault="00610D83" w:rsidP="00610D83">
      <w:pPr>
        <w:shd w:val="clear" w:color="auto" w:fill="FFFFFF"/>
        <w:spacing w:before="475"/>
      </w:pPr>
      <w:r>
        <w:rPr>
          <w:color w:val="000000"/>
          <w:spacing w:val="-3"/>
          <w:sz w:val="24"/>
          <w:szCs w:val="24"/>
        </w:rPr>
        <w:t>У Гримма:</w:t>
      </w:r>
    </w:p>
    <w:p w:rsidR="00610D83" w:rsidRDefault="00610D83" w:rsidP="00610D83">
      <w:pPr>
        <w:shd w:val="clear" w:color="auto" w:fill="FFFFFF"/>
        <w:spacing w:before="125" w:line="278" w:lineRule="exact"/>
        <w:ind w:left="2779" w:right="2074" w:hanging="106"/>
      </w:pPr>
      <w:r>
        <w:rPr>
          <w:i/>
          <w:iCs/>
          <w:color w:val="000000"/>
          <w:sz w:val="24"/>
          <w:szCs w:val="24"/>
        </w:rPr>
        <w:t xml:space="preserve">Пр и знаки «цен </w:t>
      </w:r>
      <w:r>
        <w:rPr>
          <w:i/>
          <w:iCs/>
          <w:color w:val="000000"/>
          <w:sz w:val="24"/>
          <w:szCs w:val="24"/>
          <w:lang w:val="fr-FR"/>
        </w:rPr>
        <w:t xml:space="preserve">m </w:t>
      </w:r>
      <w:r>
        <w:rPr>
          <w:i/>
          <w:iCs/>
          <w:color w:val="000000"/>
          <w:sz w:val="24"/>
          <w:szCs w:val="24"/>
          <w:lang w:val="el-GR"/>
        </w:rPr>
        <w:t xml:space="preserve">ρ </w:t>
      </w:r>
      <w:r>
        <w:rPr>
          <w:color w:val="000000"/>
          <w:sz w:val="24"/>
          <w:szCs w:val="24"/>
          <w:lang w:val="el-GR"/>
        </w:rPr>
        <w:t xml:space="preserve">α», </w:t>
      </w:r>
      <w:r>
        <w:rPr>
          <w:color w:val="000000"/>
          <w:sz w:val="24"/>
          <w:szCs w:val="24"/>
        </w:rPr>
        <w:t xml:space="preserve">как течения </w:t>
      </w:r>
      <w:r>
        <w:rPr>
          <w:color w:val="000000"/>
          <w:spacing w:val="-3"/>
          <w:sz w:val="24"/>
          <w:szCs w:val="24"/>
        </w:rPr>
        <w:t>в международной социал-демократии:</w:t>
      </w:r>
    </w:p>
    <w:p w:rsidR="00610D83" w:rsidRDefault="00610D83" w:rsidP="00610D83">
      <w:pPr>
        <w:shd w:val="clear" w:color="auto" w:fill="FFFFFF"/>
        <w:spacing w:before="10" w:line="413" w:lineRule="exact"/>
        <w:ind w:left="926" w:hanging="912"/>
      </w:pPr>
      <w:r>
        <w:rPr>
          <w:color w:val="000000"/>
          <w:sz w:val="24"/>
          <w:szCs w:val="24"/>
        </w:rPr>
        <w:t xml:space="preserve">+      1. Не рвать с социал-патриотами </w:t>
      </w:r>
      <w:r>
        <w:rPr>
          <w:i/>
          <w:iCs/>
          <w:color w:val="000000"/>
          <w:sz w:val="24"/>
          <w:szCs w:val="24"/>
        </w:rPr>
        <w:t xml:space="preserve">своей </w:t>
      </w:r>
      <w:r>
        <w:rPr>
          <w:color w:val="000000"/>
          <w:sz w:val="24"/>
          <w:szCs w:val="24"/>
        </w:rPr>
        <w:t>страны ни в коренных принципах, ни орга</w:t>
      </w:r>
      <w:r>
        <w:rPr>
          <w:color w:val="000000"/>
          <w:sz w:val="24"/>
          <w:szCs w:val="24"/>
        </w:rPr>
        <w:softHyphen/>
        <w:t>низационно; отсюда 2.</w:t>
      </w:r>
    </w:p>
    <w:p w:rsidR="00610D83" w:rsidRDefault="00610D83" w:rsidP="00610D83">
      <w:pPr>
        <w:shd w:val="clear" w:color="auto" w:fill="FFFFFF"/>
        <w:spacing w:line="413" w:lineRule="exact"/>
        <w:ind w:left="14"/>
      </w:pPr>
      <w:r>
        <w:rPr>
          <w:color w:val="000000"/>
          <w:sz w:val="24"/>
          <w:szCs w:val="24"/>
        </w:rPr>
        <w:t>+     2. Против раскола.</w:t>
      </w:r>
    </w:p>
    <w:p w:rsidR="00610D83" w:rsidRDefault="00610D83" w:rsidP="00610D83">
      <w:pPr>
        <w:shd w:val="clear" w:color="auto" w:fill="FFFFFF"/>
        <w:spacing w:line="413" w:lineRule="exact"/>
        <w:ind w:left="10"/>
      </w:pPr>
      <w:r>
        <w:rPr>
          <w:color w:val="000000"/>
          <w:sz w:val="24"/>
          <w:szCs w:val="24"/>
        </w:rPr>
        <w:t>(+—) 3. Уклончивость в вопросе о защите отечества.</w:t>
      </w:r>
    </w:p>
    <w:p w:rsidR="00610D83" w:rsidRDefault="00610D83" w:rsidP="00610D83">
      <w:pPr>
        <w:shd w:val="clear" w:color="auto" w:fill="FFFFFF"/>
        <w:spacing w:line="413" w:lineRule="exact"/>
        <w:ind w:left="922" w:hanging="912"/>
      </w:pPr>
      <w:r>
        <w:rPr>
          <w:color w:val="000000"/>
          <w:sz w:val="24"/>
          <w:szCs w:val="24"/>
        </w:rPr>
        <w:t xml:space="preserve">+      4. Циммервальд и Кинталь признать — без раскола с </w:t>
      </w:r>
      <w:r>
        <w:rPr>
          <w:color w:val="000000"/>
          <w:sz w:val="24"/>
          <w:szCs w:val="24"/>
          <w:lang w:val="en-US"/>
        </w:rPr>
        <w:t xml:space="preserve">I. S. </w:t>
      </w:r>
      <w:r>
        <w:rPr>
          <w:color w:val="000000"/>
          <w:sz w:val="24"/>
          <w:szCs w:val="24"/>
        </w:rPr>
        <w:t xml:space="preserve">В. и с международным </w:t>
      </w:r>
      <w:r>
        <w:rPr>
          <w:color w:val="000000"/>
          <w:spacing w:val="-1"/>
          <w:sz w:val="24"/>
          <w:szCs w:val="24"/>
        </w:rPr>
        <w:t>социал-патриотизмом.</w:t>
      </w:r>
    </w:p>
    <w:p w:rsidR="00610D83" w:rsidRDefault="00610D83" w:rsidP="00610D83">
      <w:pPr>
        <w:shd w:val="clear" w:color="auto" w:fill="FFFFFF"/>
        <w:spacing w:line="413" w:lineRule="exact"/>
        <w:ind w:left="907" w:hanging="893"/>
      </w:pPr>
      <w:r>
        <w:rPr>
          <w:color w:val="000000"/>
          <w:sz w:val="24"/>
          <w:szCs w:val="24"/>
        </w:rPr>
        <w:t xml:space="preserve">+     5.  Не  рвать  с  реформизмом:   лишь  словесно  критиковать  его  </w:t>
      </w:r>
      <w:r>
        <w:rPr>
          <w:color w:val="000000"/>
          <w:sz w:val="24"/>
          <w:szCs w:val="24"/>
          <w:lang w:val="de-DE"/>
        </w:rPr>
        <w:t>(«passiver Radikalismus» ).</w:t>
      </w:r>
    </w:p>
    <w:p w:rsidR="00610D83" w:rsidRDefault="00610D83" w:rsidP="00610D83">
      <w:pPr>
        <w:shd w:val="clear" w:color="auto" w:fill="FFFFFF"/>
        <w:spacing w:line="413" w:lineRule="exact"/>
        <w:ind w:left="922" w:hanging="922"/>
      </w:pPr>
      <w:r>
        <w:rPr>
          <w:color w:val="000000"/>
          <w:sz w:val="24"/>
          <w:szCs w:val="24"/>
        </w:rPr>
        <w:t xml:space="preserve">+      6. К грядущей революции (в </w:t>
      </w:r>
      <w:r>
        <w:rPr>
          <w:i/>
          <w:iCs/>
          <w:color w:val="000000"/>
          <w:sz w:val="24"/>
          <w:szCs w:val="24"/>
        </w:rPr>
        <w:t xml:space="preserve">связи </w:t>
      </w:r>
      <w:r>
        <w:rPr>
          <w:color w:val="000000"/>
          <w:sz w:val="24"/>
          <w:szCs w:val="24"/>
        </w:rPr>
        <w:t xml:space="preserve">с </w:t>
      </w:r>
      <w:r>
        <w:rPr>
          <w:i/>
          <w:iCs/>
          <w:color w:val="000000"/>
          <w:sz w:val="24"/>
          <w:szCs w:val="24"/>
        </w:rPr>
        <w:t xml:space="preserve">этой </w:t>
      </w:r>
      <w:r>
        <w:rPr>
          <w:color w:val="000000"/>
          <w:sz w:val="24"/>
          <w:szCs w:val="24"/>
        </w:rPr>
        <w:t xml:space="preserve">войной) относиться </w:t>
      </w:r>
      <w:r>
        <w:rPr>
          <w:i/>
          <w:iCs/>
          <w:color w:val="000000"/>
          <w:sz w:val="24"/>
          <w:szCs w:val="24"/>
        </w:rPr>
        <w:t xml:space="preserve">выжидательно (не </w:t>
      </w:r>
      <w:r>
        <w:rPr>
          <w:color w:val="000000"/>
          <w:spacing w:val="-1"/>
          <w:sz w:val="24"/>
          <w:szCs w:val="24"/>
        </w:rPr>
        <w:t xml:space="preserve">активно, </w:t>
      </w:r>
      <w:r>
        <w:rPr>
          <w:i/>
          <w:iCs/>
          <w:color w:val="000000"/>
          <w:spacing w:val="-1"/>
          <w:sz w:val="24"/>
          <w:szCs w:val="24"/>
        </w:rPr>
        <w:t xml:space="preserve">не </w:t>
      </w:r>
      <w:r>
        <w:rPr>
          <w:color w:val="000000"/>
          <w:spacing w:val="-1"/>
          <w:sz w:val="24"/>
          <w:szCs w:val="24"/>
        </w:rPr>
        <w:t>инициаторски, как левые).</w:t>
      </w:r>
    </w:p>
    <w:p w:rsidR="00610D83" w:rsidRDefault="00610D83" w:rsidP="00610D83">
      <w:pPr>
        <w:shd w:val="clear" w:color="auto" w:fill="FFFFFF"/>
        <w:spacing w:before="5" w:line="413" w:lineRule="exact"/>
        <w:ind w:left="14"/>
      </w:pPr>
      <w:r>
        <w:rPr>
          <w:color w:val="000000"/>
          <w:sz w:val="18"/>
          <w:szCs w:val="18"/>
        </w:rPr>
        <w:t xml:space="preserve">+ </w:t>
      </w:r>
      <w:r>
        <w:rPr>
          <w:color w:val="000000"/>
          <w:sz w:val="18"/>
          <w:szCs w:val="18"/>
          <w:lang w:val="el-GR"/>
        </w:rPr>
        <w:t>(ΣΣ"*)</w:t>
      </w:r>
    </w:p>
    <w:p w:rsidR="00610D83" w:rsidRDefault="00610D83" w:rsidP="00610D83">
      <w:pPr>
        <w:shd w:val="clear" w:color="auto" w:fill="FFFFFF"/>
        <w:spacing w:line="413" w:lineRule="exact"/>
        <w:ind w:left="638"/>
      </w:pPr>
      <w:r>
        <w:rPr>
          <w:color w:val="000000"/>
          <w:sz w:val="24"/>
          <w:szCs w:val="24"/>
        </w:rPr>
        <w:t xml:space="preserve">7. </w:t>
      </w:r>
      <w:r>
        <w:rPr>
          <w:color w:val="000000"/>
          <w:sz w:val="24"/>
          <w:szCs w:val="24"/>
          <w:lang w:val="el-GR"/>
        </w:rPr>
        <w:t xml:space="preserve">ΣΣ </w:t>
      </w:r>
      <w:r>
        <w:rPr>
          <w:color w:val="000000"/>
          <w:sz w:val="24"/>
          <w:szCs w:val="24"/>
        </w:rPr>
        <w:t>= прикрашивание (и защита) социал-</w:t>
      </w:r>
    </w:p>
    <w:p w:rsidR="00610D83" w:rsidRDefault="00610D83" w:rsidP="00610D83">
      <w:pPr>
        <w:shd w:val="clear" w:color="auto" w:fill="FFFFFF"/>
        <w:spacing w:line="413" w:lineRule="exact"/>
        <w:ind w:left="917" w:hanging="907"/>
      </w:pPr>
      <w:r>
        <w:rPr>
          <w:color w:val="000000"/>
          <w:sz w:val="24"/>
          <w:szCs w:val="24"/>
        </w:rPr>
        <w:t xml:space="preserve">(? = п. 1) патриотизма в той или иной мере теми или иными способами, такова </w:t>
      </w:r>
      <w:r>
        <w:rPr>
          <w:i/>
          <w:iCs/>
          <w:color w:val="000000"/>
          <w:sz w:val="24"/>
          <w:szCs w:val="24"/>
        </w:rPr>
        <w:t xml:space="preserve">суть </w:t>
      </w:r>
      <w:r>
        <w:rPr>
          <w:color w:val="000000"/>
          <w:sz w:val="24"/>
          <w:szCs w:val="24"/>
          <w:lang w:val="de-DE"/>
        </w:rPr>
        <w:t xml:space="preserve">(wesen) </w:t>
      </w:r>
      <w:r>
        <w:rPr>
          <w:color w:val="000000"/>
          <w:sz w:val="24"/>
          <w:szCs w:val="24"/>
        </w:rPr>
        <w:t>«центра»...</w:t>
      </w:r>
    </w:p>
    <w:p w:rsidR="00610D83" w:rsidRDefault="00610D83" w:rsidP="00610D83">
      <w:pPr>
        <w:shd w:val="clear" w:color="auto" w:fill="FFFFFF"/>
        <w:spacing w:line="413" w:lineRule="exact"/>
        <w:ind w:left="917" w:hanging="898"/>
      </w:pPr>
      <w:r>
        <w:rPr>
          <w:color w:val="000000"/>
          <w:sz w:val="24"/>
          <w:szCs w:val="24"/>
        </w:rPr>
        <w:t>+      8. Никакой переделки теперешних с.-д. партий и профессиональных союзов, ни</w:t>
      </w:r>
      <w:r>
        <w:rPr>
          <w:color w:val="000000"/>
          <w:sz w:val="24"/>
          <w:szCs w:val="24"/>
        </w:rPr>
        <w:softHyphen/>
      </w:r>
      <w:r>
        <w:rPr>
          <w:color w:val="000000"/>
          <w:spacing w:val="-1"/>
          <w:sz w:val="24"/>
          <w:szCs w:val="24"/>
        </w:rPr>
        <w:t>чего подоб-</w:t>
      </w:r>
    </w:p>
    <w:p w:rsidR="00610D83" w:rsidRDefault="00610D83" w:rsidP="00610D83">
      <w:pPr>
        <w:shd w:val="clear" w:color="auto" w:fill="FFFFFF"/>
        <w:tabs>
          <w:tab w:val="left" w:pos="648"/>
        </w:tabs>
        <w:spacing w:before="2016" w:line="226" w:lineRule="exact"/>
        <w:ind w:left="571"/>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1212850</wp:posOffset>
                </wp:positionV>
                <wp:extent cx="1828800" cy="0"/>
                <wp:effectExtent l="6350" t="12700" r="12700" b="63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5.5pt" to="143.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" o:allowincell="f" strokeweight=".7pt"/>
            </w:pict>
          </mc:Fallback>
        </mc:AlternateContent>
      </w:r>
      <w:r>
        <w:rPr>
          <w:color w:val="000000"/>
        </w:rPr>
        <w:t>-</w:t>
      </w:r>
      <w:r>
        <w:rPr>
          <w:color w:val="000000"/>
        </w:rPr>
        <w:tab/>
      </w:r>
      <w:r>
        <w:rPr>
          <w:color w:val="000000"/>
          <w:lang w:val="de-DE"/>
        </w:rPr>
        <w:t xml:space="preserve">Internationales Sozialistisches Bureau </w:t>
      </w:r>
      <w:r>
        <w:rPr>
          <w:color w:val="000000"/>
        </w:rPr>
        <w:t xml:space="preserve">— Международным социалистическим бюро. </w:t>
      </w:r>
      <w:r>
        <w:rPr>
          <w:i/>
          <w:iCs/>
          <w:color w:val="000000"/>
        </w:rPr>
        <w:t>Ред.</w:t>
      </w:r>
    </w:p>
    <w:p w:rsidR="00610D83" w:rsidRDefault="00610D83" w:rsidP="00610D83">
      <w:pPr>
        <w:shd w:val="clear" w:color="auto" w:fill="FFFFFF"/>
        <w:tabs>
          <w:tab w:val="left" w:pos="715"/>
        </w:tabs>
        <w:spacing w:line="226" w:lineRule="exact"/>
        <w:ind w:left="571"/>
      </w:pPr>
      <w:r>
        <w:rPr>
          <w:i/>
          <w:iCs/>
          <w:color w:val="000000"/>
        </w:rPr>
        <w:t>-</w:t>
      </w:r>
      <w:r>
        <w:rPr>
          <w:i/>
          <w:iCs/>
          <w:color w:val="000000"/>
        </w:rPr>
        <w:tab/>
      </w:r>
      <w:r>
        <w:rPr>
          <w:color w:val="000000"/>
          <w:spacing w:val="-1"/>
        </w:rPr>
        <w:t xml:space="preserve">«пассивный радикализм». </w:t>
      </w:r>
      <w:r>
        <w:rPr>
          <w:i/>
          <w:iCs/>
          <w:color w:val="000000"/>
          <w:spacing w:val="-1"/>
        </w:rPr>
        <w:t>Ред.</w:t>
      </w:r>
    </w:p>
    <w:p w:rsidR="00610D83" w:rsidRDefault="00610D83" w:rsidP="00610D83">
      <w:pPr>
        <w:shd w:val="clear" w:color="auto" w:fill="FFFFFF"/>
        <w:tabs>
          <w:tab w:val="left" w:pos="787"/>
        </w:tabs>
        <w:spacing w:line="226" w:lineRule="exact"/>
        <w:ind w:left="571"/>
      </w:pPr>
      <w:r>
        <w:rPr>
          <w:i/>
          <w:iCs/>
          <w:color w:val="000000"/>
        </w:rPr>
        <w:t>-</w:t>
      </w:r>
      <w:r>
        <w:rPr>
          <w:i/>
          <w:iCs/>
          <w:color w:val="000000"/>
        </w:rPr>
        <w:tab/>
      </w:r>
      <w:r>
        <w:rPr>
          <w:color w:val="000000"/>
          <w:lang w:val="de-DE"/>
        </w:rPr>
        <w:t xml:space="preserve">Summa summaram </w:t>
      </w:r>
      <w:r>
        <w:rPr>
          <w:color w:val="000000"/>
        </w:rPr>
        <w:t xml:space="preserve">— Общий итог. </w:t>
      </w:r>
      <w:r>
        <w:rPr>
          <w:i/>
          <w:iCs/>
          <w:color w:val="000000"/>
        </w:rPr>
        <w:t>Ред.</w:t>
      </w:r>
    </w:p>
    <w:p w:rsidR="00610D83" w:rsidRDefault="00610D83" w:rsidP="00610D83">
      <w:pPr>
        <w:shd w:val="clear" w:color="auto" w:fill="FFFFFF"/>
        <w:tabs>
          <w:tab w:val="left" w:pos="787"/>
        </w:tabs>
        <w:spacing w:line="226" w:lineRule="exact"/>
        <w:ind w:left="571"/>
        <w:sectPr w:rsidR="00610D83">
          <w:pgSz w:w="11909" w:h="16834"/>
          <w:pgMar w:top="1210" w:right="1419" w:bottom="360" w:left="1428" w:header="720" w:footer="720" w:gutter="0"/>
          <w:cols w:space="60"/>
          <w:noEndnote/>
        </w:sectPr>
      </w:pPr>
    </w:p>
    <w:p w:rsidR="00610D83" w:rsidRDefault="00610D83" w:rsidP="00610D83">
      <w:pPr>
        <w:shd w:val="clear" w:color="auto" w:fill="FFFFFF"/>
        <w:tabs>
          <w:tab w:val="left" w:leader="underscore" w:pos="1310"/>
          <w:tab w:val="left" w:leader="underscore" w:pos="8501"/>
        </w:tabs>
      </w:pPr>
      <w:r>
        <w:lastRenderedPageBreak/>
        <w:tab/>
      </w:r>
      <w:r>
        <w:rPr>
          <w:color w:val="000000"/>
          <w:u w:val="single"/>
        </w:rPr>
        <w:t>ПРИЗНАКИ «ЦЕНТРА». КАК ТЕЧЕНИЯ В МЕЖДУНАРОДНОЙ С.-Д.</w:t>
      </w:r>
      <w:r>
        <w:rPr>
          <w:color w:val="000000"/>
          <w:u w:val="single"/>
        </w:rPr>
        <w:tab/>
      </w:r>
      <w:r>
        <w:rPr>
          <w:color w:val="000000"/>
        </w:rPr>
        <w:t>395</w:t>
      </w:r>
    </w:p>
    <w:p w:rsidR="00610D83" w:rsidRDefault="00610D83" w:rsidP="00610D83">
      <w:pPr>
        <w:shd w:val="clear" w:color="auto" w:fill="FFFFFF"/>
        <w:spacing w:before="653" w:line="413" w:lineRule="exact"/>
        <w:ind w:left="898"/>
      </w:pPr>
      <w:r>
        <w:rPr>
          <w:color w:val="000000"/>
          <w:sz w:val="24"/>
          <w:szCs w:val="24"/>
        </w:rPr>
        <w:t xml:space="preserve">ного либкнехтской </w:t>
      </w:r>
      <w:r>
        <w:rPr>
          <w:color w:val="000000"/>
          <w:sz w:val="24"/>
          <w:szCs w:val="24"/>
          <w:lang w:val="de-DE"/>
        </w:rPr>
        <w:t xml:space="preserve">«Regeneration  </w:t>
      </w:r>
      <w:r>
        <w:rPr>
          <w:color w:val="000000"/>
          <w:sz w:val="24"/>
          <w:szCs w:val="24"/>
        </w:rPr>
        <w:t xml:space="preserve">снизу доверху». Отодвигание вопроса об </w:t>
      </w:r>
      <w:r>
        <w:rPr>
          <w:color w:val="000000"/>
          <w:spacing w:val="-4"/>
          <w:sz w:val="24"/>
          <w:szCs w:val="24"/>
        </w:rPr>
        <w:t>этом.</w:t>
      </w:r>
    </w:p>
    <w:p w:rsidR="00610D83" w:rsidRDefault="00610D83" w:rsidP="00610D83">
      <w:pPr>
        <w:shd w:val="clear" w:color="auto" w:fill="FFFFFF"/>
        <w:spacing w:line="413" w:lineRule="exact"/>
        <w:ind w:left="14"/>
      </w:pPr>
      <w:r>
        <w:rPr>
          <w:color w:val="000000"/>
          <w:sz w:val="24"/>
          <w:szCs w:val="24"/>
        </w:rPr>
        <w:t>(—)   9. Социал-пацифизм, как программа и тактика.</w:t>
      </w:r>
    </w:p>
    <w:p w:rsidR="00610D83" w:rsidRDefault="00610D83" w:rsidP="00610D83">
      <w:pPr>
        <w:shd w:val="clear" w:color="auto" w:fill="FFFFFF"/>
        <w:spacing w:line="413" w:lineRule="exact"/>
        <w:ind w:left="14"/>
      </w:pPr>
      <w:r>
        <w:rPr>
          <w:color w:val="000000"/>
          <w:sz w:val="24"/>
          <w:szCs w:val="24"/>
        </w:rPr>
        <w:t xml:space="preserve">+     10. Никакой систематической пропаганды революции в связи с данной войной. +     11. Никакой подготовки организаций etc. для такой революции. — </w:t>
      </w:r>
      <w:r>
        <w:rPr>
          <w:color w:val="000000"/>
          <w:sz w:val="24"/>
          <w:szCs w:val="24"/>
          <w:lang w:val="en-US"/>
        </w:rPr>
        <w:t xml:space="preserve">a) «Avanti!» </w:t>
      </w:r>
      <w:r>
        <w:rPr>
          <w:color w:val="000000"/>
          <w:sz w:val="24"/>
          <w:szCs w:val="24"/>
        </w:rPr>
        <w:t xml:space="preserve">6. </w:t>
      </w:r>
      <w:r>
        <w:rPr>
          <w:color w:val="000000"/>
          <w:sz w:val="24"/>
          <w:szCs w:val="24"/>
          <w:lang w:val="en-US"/>
        </w:rPr>
        <w:t xml:space="preserve">III. </w:t>
      </w:r>
      <w:r>
        <w:rPr>
          <w:color w:val="000000"/>
          <w:sz w:val="24"/>
          <w:szCs w:val="24"/>
        </w:rPr>
        <w:t>1916</w:t>
      </w:r>
    </w:p>
    <w:p w:rsidR="00610D83" w:rsidRDefault="00610D83" w:rsidP="00610D83">
      <w:pPr>
        <w:shd w:val="clear" w:color="auto" w:fill="FFFFFF"/>
        <w:spacing w:line="413" w:lineRule="exact"/>
        <w:ind w:left="1166" w:right="4416"/>
      </w:pPr>
      <w:r>
        <w:rPr>
          <w:color w:val="000000"/>
          <w:sz w:val="24"/>
          <w:szCs w:val="24"/>
          <w:lang w:val="el-GR"/>
        </w:rPr>
        <w:t xml:space="preserve">β) </w:t>
      </w:r>
      <w:r>
        <w:rPr>
          <w:color w:val="000000"/>
          <w:sz w:val="24"/>
          <w:szCs w:val="24"/>
          <w:lang w:val="en-US"/>
        </w:rPr>
        <w:t xml:space="preserve">Morgary </w:t>
      </w:r>
      <w:r>
        <w:rPr>
          <w:color w:val="000000"/>
          <w:sz w:val="24"/>
          <w:szCs w:val="24"/>
        </w:rPr>
        <w:t xml:space="preserve">в швейцарской газете </w:t>
      </w:r>
      <w:r>
        <w:rPr>
          <w:color w:val="000000"/>
          <w:sz w:val="24"/>
          <w:szCs w:val="24"/>
          <w:lang w:val="el-GR"/>
        </w:rPr>
        <w:t xml:space="preserve">γ) </w:t>
      </w:r>
      <w:r>
        <w:rPr>
          <w:color w:val="000000"/>
          <w:sz w:val="24"/>
          <w:szCs w:val="24"/>
        </w:rPr>
        <w:t>социал-пацифизм</w:t>
      </w:r>
    </w:p>
    <w:p w:rsidR="00610D83" w:rsidRDefault="00610D83" w:rsidP="00610D83">
      <w:pPr>
        <w:shd w:val="clear" w:color="auto" w:fill="FFFFFF"/>
        <w:spacing w:line="413" w:lineRule="exact"/>
        <w:ind w:left="1464"/>
      </w:pPr>
      <w:r>
        <w:rPr>
          <w:color w:val="000000"/>
          <w:sz w:val="24"/>
          <w:szCs w:val="24"/>
        </w:rPr>
        <w:t xml:space="preserve">+ </w:t>
      </w:r>
      <w:r>
        <w:rPr>
          <w:color w:val="000000"/>
          <w:sz w:val="24"/>
          <w:szCs w:val="24"/>
          <w:lang w:val="el-GR"/>
        </w:rPr>
        <w:t xml:space="preserve">αα) </w:t>
      </w:r>
      <w:r>
        <w:rPr>
          <w:color w:val="000000"/>
          <w:sz w:val="24"/>
          <w:szCs w:val="24"/>
        </w:rPr>
        <w:t>исключительно социал-патриоты</w:t>
      </w:r>
    </w:p>
    <w:p w:rsidR="00610D83" w:rsidRDefault="00610D83" w:rsidP="00610D83">
      <w:pPr>
        <w:shd w:val="clear" w:color="auto" w:fill="FFFFFF"/>
        <w:spacing w:line="413" w:lineRule="exact"/>
        <w:ind w:left="1661"/>
      </w:pPr>
      <w:r>
        <w:rPr>
          <w:color w:val="000000"/>
          <w:spacing w:val="-7"/>
          <w:sz w:val="24"/>
          <w:szCs w:val="24"/>
          <w:lang w:val="el-GR"/>
        </w:rPr>
        <w:t xml:space="preserve">β β) </w:t>
      </w:r>
      <w:r>
        <w:rPr>
          <w:color w:val="000000"/>
          <w:spacing w:val="-7"/>
          <w:sz w:val="24"/>
          <w:szCs w:val="24"/>
        </w:rPr>
        <w:t>молодые.</w:t>
      </w:r>
    </w:p>
    <w:p w:rsidR="00610D83" w:rsidRDefault="00610D83" w:rsidP="00610D83">
      <w:pPr>
        <w:shd w:val="clear" w:color="auto" w:fill="FFFFFF"/>
        <w:spacing w:line="413" w:lineRule="exact"/>
        <w:ind w:left="14" w:firstLine="202"/>
      </w:pPr>
      <w:r>
        <w:rPr>
          <w:color w:val="000000"/>
          <w:spacing w:val="-1"/>
          <w:sz w:val="24"/>
          <w:szCs w:val="24"/>
        </w:rPr>
        <w:t xml:space="preserve">Ставя рядом Либкнехта и Итальянскую социалистическую партию, Гримм смешивает </w:t>
      </w:r>
      <w:r>
        <w:rPr>
          <w:color w:val="000000"/>
          <w:spacing w:val="-2"/>
          <w:sz w:val="24"/>
          <w:szCs w:val="24"/>
        </w:rPr>
        <w:t>центр с левыми.</w:t>
      </w:r>
    </w:p>
    <w:p w:rsidR="00610D83" w:rsidRDefault="00610D83" w:rsidP="00610D83">
      <w:pPr>
        <w:shd w:val="clear" w:color="auto" w:fill="FFFFFF"/>
        <w:spacing w:line="413" w:lineRule="exact"/>
        <w:ind w:left="10" w:firstLine="211"/>
      </w:pPr>
      <w:r>
        <w:rPr>
          <w:color w:val="000000"/>
          <w:spacing w:val="-1"/>
          <w:sz w:val="24"/>
          <w:szCs w:val="24"/>
        </w:rPr>
        <w:t>Революционную задачу (борьбы с войной) Гримм хочет решать реформистскими ме</w:t>
      </w:r>
      <w:r>
        <w:rPr>
          <w:color w:val="000000"/>
          <w:spacing w:val="-1"/>
          <w:sz w:val="24"/>
          <w:szCs w:val="24"/>
        </w:rPr>
        <w:softHyphen/>
      </w:r>
      <w:r>
        <w:rPr>
          <w:color w:val="000000"/>
          <w:spacing w:val="-2"/>
          <w:sz w:val="24"/>
          <w:szCs w:val="24"/>
        </w:rPr>
        <w:t>рами</w:t>
      </w:r>
    </w:p>
    <w:p w:rsidR="00610D83" w:rsidRDefault="00610D83" w:rsidP="00610D83">
      <w:pPr>
        <w:shd w:val="clear" w:color="auto" w:fill="FFFFFF"/>
        <w:spacing w:line="413" w:lineRule="exact"/>
        <w:ind w:left="221" w:right="5299" w:hanging="206"/>
      </w:pPr>
      <w:r>
        <w:rPr>
          <w:color w:val="000000"/>
          <w:sz w:val="24"/>
          <w:szCs w:val="24"/>
          <w:lang w:val="de-DE"/>
        </w:rPr>
        <w:t xml:space="preserve">(«schwächen», erschweren </w:t>
      </w:r>
      <w:r>
        <w:rPr>
          <w:color w:val="000000"/>
          <w:sz w:val="24"/>
          <w:szCs w:val="24"/>
          <w:lang w:val="en-US"/>
        </w:rPr>
        <w:t xml:space="preserve">etc. </w:t>
      </w:r>
      <w:r>
        <w:rPr>
          <w:color w:val="000000"/>
          <w:sz w:val="24"/>
          <w:szCs w:val="24"/>
        </w:rPr>
        <w:t xml:space="preserve">). Косвенный налог 4/5. </w:t>
      </w:r>
      <w:r>
        <w:rPr>
          <w:color w:val="000000"/>
          <w:sz w:val="24"/>
          <w:szCs w:val="24"/>
          <w:lang w:val="en-US"/>
        </w:rPr>
        <w:t xml:space="preserve">XI. </w:t>
      </w:r>
      <w:r>
        <w:rPr>
          <w:color w:val="000000"/>
          <w:sz w:val="24"/>
          <w:szCs w:val="24"/>
        </w:rPr>
        <w:t>1916.</w:t>
      </w:r>
    </w:p>
    <w:p w:rsidR="00610D83" w:rsidRDefault="00610D83" w:rsidP="00610D83">
      <w:pPr>
        <w:shd w:val="clear" w:color="auto" w:fill="FFFFFF"/>
        <w:spacing w:line="413" w:lineRule="exact"/>
        <w:ind w:left="211" w:right="3091"/>
      </w:pPr>
      <w:r>
        <w:rPr>
          <w:color w:val="000000"/>
          <w:sz w:val="24"/>
          <w:szCs w:val="24"/>
        </w:rPr>
        <w:t xml:space="preserve">Реформистская борьба с дороговизной (6. </w:t>
      </w:r>
      <w:r>
        <w:rPr>
          <w:color w:val="000000"/>
          <w:sz w:val="24"/>
          <w:szCs w:val="24"/>
          <w:lang w:val="en-US"/>
        </w:rPr>
        <w:t xml:space="preserve">VIII. </w:t>
      </w:r>
      <w:r>
        <w:rPr>
          <w:color w:val="000000"/>
          <w:sz w:val="24"/>
          <w:szCs w:val="24"/>
        </w:rPr>
        <w:t xml:space="preserve">1916). Полемика с    </w:t>
      </w:r>
      <w:r>
        <w:rPr>
          <w:color w:val="000000"/>
          <w:sz w:val="24"/>
          <w:szCs w:val="24"/>
          <w:lang w:val="de-DE"/>
        </w:rPr>
        <w:t xml:space="preserve">(«Sozialismus tut </w:t>
      </w:r>
      <w:r>
        <w:rPr>
          <w:color w:val="000000"/>
          <w:sz w:val="24"/>
          <w:szCs w:val="24"/>
          <w:lang w:val="en-US"/>
        </w:rPr>
        <w:t xml:space="preserve">not»    </w:t>
      </w:r>
      <w:r>
        <w:rPr>
          <w:color w:val="000000"/>
          <w:sz w:val="24"/>
          <w:szCs w:val="24"/>
        </w:rPr>
        <w:t>).</w:t>
      </w:r>
    </w:p>
    <w:p w:rsidR="00610D83" w:rsidRDefault="00610D83" w:rsidP="00610D83">
      <w:pPr>
        <w:framePr w:w="687" w:h="845" w:hRule="exact" w:hSpace="38" w:wrap="auto" w:vAnchor="text" w:hAnchor="text" w:x="63" w:y="145"/>
        <w:shd w:val="clear" w:color="auto" w:fill="FFFFFF"/>
        <w:spacing w:line="278" w:lineRule="exact"/>
        <w:ind w:firstLine="106"/>
      </w:pPr>
      <w:r>
        <w:rPr>
          <w:color w:val="000000"/>
          <w:lang w:val="en-US"/>
        </w:rPr>
        <w:t xml:space="preserve">Idem </w:t>
      </w:r>
      <w:r>
        <w:rPr>
          <w:color w:val="000000"/>
          <w:spacing w:val="-5"/>
          <w:sz w:val="24"/>
          <w:szCs w:val="24"/>
        </w:rPr>
        <w:t>рефор</w:t>
      </w:r>
      <w:r>
        <w:rPr>
          <w:color w:val="000000"/>
          <w:spacing w:val="-5"/>
          <w:sz w:val="24"/>
          <w:szCs w:val="24"/>
        </w:rPr>
        <w:softHyphen/>
      </w:r>
      <w:r>
        <w:rPr>
          <w:color w:val="000000"/>
          <w:spacing w:val="-3"/>
          <w:sz w:val="24"/>
          <w:szCs w:val="24"/>
        </w:rPr>
        <w:t>мизма</w:t>
      </w:r>
    </w:p>
    <w:p w:rsidR="00610D83" w:rsidRDefault="00610D83" w:rsidP="00610D83">
      <w:pPr>
        <w:shd w:val="clear" w:color="auto" w:fill="FFFFFF"/>
        <w:spacing w:line="413" w:lineRule="exact"/>
        <w:ind w:left="1219"/>
      </w:pPr>
      <w:r>
        <w:rPr>
          <w:color w:val="000000"/>
          <w:sz w:val="24"/>
          <w:szCs w:val="24"/>
        </w:rPr>
        <w:t xml:space="preserve">Замалчивание социал-патриотизма в Швейцарской социалистической </w:t>
      </w:r>
      <w:r>
        <w:rPr>
          <w:color w:val="000000"/>
          <w:sz w:val="24"/>
          <w:szCs w:val="24"/>
          <w:lang w:val="en-US"/>
        </w:rPr>
        <w:t>nap-</w:t>
      </w:r>
    </w:p>
    <w:p w:rsidR="00610D83" w:rsidRDefault="00610D83" w:rsidP="00610D83">
      <w:pPr>
        <w:shd w:val="clear" w:color="auto" w:fill="FFFFFF"/>
        <w:spacing w:after="120" w:line="413" w:lineRule="exact"/>
        <w:ind w:left="1219" w:right="1766" w:hanging="221"/>
      </w:pPr>
      <w:r>
        <w:rPr>
          <w:color w:val="000000"/>
          <w:spacing w:val="-1"/>
          <w:sz w:val="24"/>
          <w:szCs w:val="24"/>
        </w:rPr>
        <w:t xml:space="preserve">тии. Отсутствие борьбы с ним. </w:t>
      </w:r>
      <w:r>
        <w:rPr>
          <w:color w:val="000000"/>
          <w:sz w:val="24"/>
          <w:szCs w:val="24"/>
          <w:lang w:val="en-US"/>
        </w:rPr>
        <w:t xml:space="preserve">Idem </w:t>
      </w:r>
      <w:r>
        <w:rPr>
          <w:color w:val="000000"/>
          <w:sz w:val="24"/>
          <w:szCs w:val="24"/>
        </w:rPr>
        <w:t xml:space="preserve">в профессиональном движении </w:t>
      </w:r>
      <w:r>
        <w:rPr>
          <w:color w:val="000000"/>
          <w:sz w:val="24"/>
          <w:szCs w:val="24"/>
          <w:lang w:val="de-DE"/>
        </w:rPr>
        <w:t>(Schneeberger &amp; Dürr).</w:t>
      </w:r>
    </w:p>
    <w:p w:rsidR="00610D83" w:rsidRDefault="00610D83" w:rsidP="00610D83">
      <w:pPr>
        <w:shd w:val="clear" w:color="auto" w:fill="FFFFFF"/>
        <w:spacing w:after="120" w:line="413" w:lineRule="exact"/>
        <w:ind w:left="1219" w:right="1766" w:hanging="221"/>
        <w:sectPr w:rsidR="00610D83">
          <w:pgSz w:w="11909" w:h="16834"/>
          <w:pgMar w:top="1205" w:right="1424" w:bottom="360" w:left="1418" w:header="720" w:footer="720" w:gutter="0"/>
          <w:cols w:space="60"/>
          <w:noEndnote/>
        </w:sectPr>
      </w:pPr>
    </w:p>
    <w:p w:rsidR="00610D83" w:rsidRDefault="00610D83" w:rsidP="00610D83">
      <w:pPr>
        <w:shd w:val="clear" w:color="auto" w:fill="FFFFFF"/>
        <w:spacing w:before="542"/>
      </w:pPr>
      <w:r>
        <w:rPr>
          <w:color w:val="000000"/>
          <w:sz w:val="24"/>
          <w:szCs w:val="24"/>
          <w:lang w:val="de-DE"/>
        </w:rPr>
        <w:lastRenderedPageBreak/>
        <w:t>NB</w:t>
      </w:r>
    </w:p>
    <w:p w:rsidR="00610D83" w:rsidRDefault="00610D83" w:rsidP="00610D83">
      <w:pPr>
        <w:shd w:val="clear" w:color="auto" w:fill="FFFFFF"/>
        <w:spacing w:line="413" w:lineRule="exact"/>
        <w:ind w:left="58" w:firstLine="202"/>
        <w:jc w:val="both"/>
      </w:pPr>
      <w:r>
        <w:br w:type="column"/>
      </w:r>
      <w:r>
        <w:rPr>
          <w:color w:val="000000"/>
          <w:spacing w:val="10"/>
          <w:sz w:val="24"/>
          <w:szCs w:val="24"/>
        </w:rPr>
        <w:lastRenderedPageBreak/>
        <w:t xml:space="preserve">Вопрос о </w:t>
      </w:r>
      <w:r>
        <w:rPr>
          <w:i/>
          <w:iCs/>
          <w:color w:val="000000"/>
          <w:spacing w:val="10"/>
          <w:sz w:val="24"/>
          <w:szCs w:val="24"/>
        </w:rPr>
        <w:t xml:space="preserve">моменте </w:t>
      </w:r>
      <w:r>
        <w:rPr>
          <w:color w:val="000000"/>
          <w:spacing w:val="10"/>
          <w:sz w:val="24"/>
          <w:szCs w:val="24"/>
        </w:rPr>
        <w:t xml:space="preserve">революционных действий </w:t>
      </w:r>
      <w:r>
        <w:rPr>
          <w:i/>
          <w:iCs/>
          <w:color w:val="000000"/>
          <w:spacing w:val="10"/>
          <w:sz w:val="24"/>
          <w:szCs w:val="24"/>
        </w:rPr>
        <w:t xml:space="preserve">смешивается </w:t>
      </w:r>
      <w:r>
        <w:rPr>
          <w:color w:val="000000"/>
          <w:spacing w:val="10"/>
          <w:sz w:val="24"/>
          <w:szCs w:val="24"/>
        </w:rPr>
        <w:t xml:space="preserve">с вопросом о </w:t>
      </w:r>
      <w:r>
        <w:rPr>
          <w:color w:val="000000"/>
          <w:sz w:val="24"/>
          <w:szCs w:val="24"/>
        </w:rPr>
        <w:t>систематической пропаганде, агитационной и организационной подготовке воз</w:t>
      </w:r>
      <w:r>
        <w:rPr>
          <w:color w:val="000000"/>
          <w:sz w:val="24"/>
          <w:szCs w:val="24"/>
        </w:rPr>
        <w:softHyphen/>
      </w:r>
      <w:r>
        <w:rPr>
          <w:color w:val="000000"/>
          <w:spacing w:val="-1"/>
          <w:sz w:val="24"/>
          <w:szCs w:val="24"/>
        </w:rPr>
        <w:t>можности революционных действий вообще.</w:t>
      </w:r>
    </w:p>
    <w:p w:rsidR="00610D83" w:rsidRDefault="00610D83" w:rsidP="00610D83">
      <w:pPr>
        <w:shd w:val="clear" w:color="auto" w:fill="FFFFFF"/>
        <w:spacing w:line="413" w:lineRule="exact"/>
        <w:ind w:firstLine="206"/>
      </w:pPr>
      <w:r>
        <w:rPr>
          <w:noProof/>
        </w:rPr>
        <mc:AlternateContent>
          <mc:Choice Requires="wps">
            <w:drawing>
              <wp:anchor distT="0" distB="0" distL="114300" distR="114300" simplePos="0" relativeHeight="251798528" behindDoc="0" locked="0" layoutInCell="0" allowOverlap="1">
                <wp:simplePos x="0" y="0"/>
                <wp:positionH relativeFrom="column">
                  <wp:posOffset>24130</wp:posOffset>
                </wp:positionH>
                <wp:positionV relativeFrom="paragraph">
                  <wp:posOffset>-3175</wp:posOffset>
                </wp:positionV>
                <wp:extent cx="262255" cy="0"/>
                <wp:effectExtent l="14605" t="15875" r="8890" b="127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5pt" to="2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" o:allowincell="f" strokeweight="1.2pt"/>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column">
                  <wp:posOffset>-18415</wp:posOffset>
                </wp:positionH>
                <wp:positionV relativeFrom="paragraph">
                  <wp:posOffset>33655</wp:posOffset>
                </wp:positionV>
                <wp:extent cx="304800" cy="0"/>
                <wp:effectExtent l="10160" t="14605" r="8890" b="1397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5pt" to="22.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" o:allowincell="f" strokeweight="1.2pt"/>
            </w:pict>
          </mc:Fallback>
        </mc:AlternateContent>
      </w:r>
      <w:r>
        <w:rPr>
          <w:color w:val="000000"/>
          <w:sz w:val="24"/>
          <w:szCs w:val="24"/>
        </w:rPr>
        <w:t xml:space="preserve">Лживые, недобросовестные увертки с </w:t>
      </w:r>
      <w:r>
        <w:rPr>
          <w:color w:val="000000"/>
          <w:sz w:val="24"/>
          <w:szCs w:val="24"/>
          <w:lang w:val="de-DE"/>
        </w:rPr>
        <w:t xml:space="preserve">Entwaffnung      </w:t>
      </w:r>
      <w:r>
        <w:rPr>
          <w:color w:val="000000"/>
          <w:sz w:val="24"/>
          <w:szCs w:val="24"/>
        </w:rPr>
        <w:t xml:space="preserve">(ср. его же «тезы»). </w:t>
      </w:r>
      <w:r>
        <w:rPr>
          <w:color w:val="000000"/>
          <w:sz w:val="24"/>
          <w:szCs w:val="24"/>
          <w:lang w:val="en-US"/>
        </w:rPr>
        <w:t>Idem Diensterweigerung</w:t>
      </w:r>
    </w:p>
    <w:p w:rsidR="00610D83" w:rsidRDefault="00610D83" w:rsidP="00610D83">
      <w:pPr>
        <w:shd w:val="clear" w:color="auto" w:fill="FFFFFF"/>
        <w:spacing w:line="413" w:lineRule="exact"/>
        <w:ind w:firstLine="206"/>
        <w:sectPr w:rsidR="00610D83">
          <w:type w:val="continuous"/>
          <w:pgSz w:w="11909" w:h="16834"/>
          <w:pgMar w:top="1205" w:right="1419" w:bottom="360" w:left="1442" w:header="720" w:footer="720" w:gutter="0"/>
          <w:cols w:num="2" w:space="720" w:equalWidth="0">
            <w:col w:w="720" w:space="0"/>
            <w:col w:w="8548"/>
          </w:cols>
          <w:noEndnote/>
        </w:sectPr>
      </w:pPr>
    </w:p>
    <w:p w:rsidR="00610D83" w:rsidRDefault="00610D83" w:rsidP="00610D83">
      <w:pPr>
        <w:shd w:val="clear" w:color="auto" w:fill="FFFFFF"/>
        <w:spacing w:before="1282" w:line="226" w:lineRule="exact"/>
        <w:ind w:left="298" w:right="4608"/>
      </w:pPr>
      <w:r>
        <w:rPr>
          <w:noProof/>
        </w:rPr>
        <w:lastRenderedPageBreak/>
        <mc:AlternateContent>
          <mc:Choice Requires="wps">
            <w:drawing>
              <wp:anchor distT="0" distB="0" distL="114300" distR="114300" simplePos="0" relativeHeight="251800576" behindDoc="0" locked="0" layoutInCell="0" allowOverlap="1">
                <wp:simplePos x="0" y="0"/>
                <wp:positionH relativeFrom="margin">
                  <wp:posOffset>3175</wp:posOffset>
                </wp:positionH>
                <wp:positionV relativeFrom="paragraph">
                  <wp:posOffset>743585</wp:posOffset>
                </wp:positionV>
                <wp:extent cx="1828800" cy="0"/>
                <wp:effectExtent l="12700" t="10160" r="6350" b="88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58.55pt" to="144.2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" o:allowincell="f" strokeweight=".7pt">
                <w10:wrap anchorx="margin"/>
              </v:line>
            </w:pict>
          </mc:Fallback>
        </mc:AlternateContent>
      </w:r>
      <w:r>
        <w:rPr>
          <w:color w:val="000000"/>
        </w:rPr>
        <w:t xml:space="preserve">— «Возрождение». </w:t>
      </w:r>
      <w:r>
        <w:rPr>
          <w:i/>
          <w:iCs/>
          <w:color w:val="000000"/>
        </w:rPr>
        <w:t xml:space="preserve">Ред. </w:t>
      </w:r>
      <w:r>
        <w:rPr>
          <w:color w:val="000000"/>
        </w:rPr>
        <w:t xml:space="preserve">— ослабление, осложнение и т. д. </w:t>
      </w:r>
      <w:r>
        <w:rPr>
          <w:i/>
          <w:iCs/>
          <w:color w:val="000000"/>
        </w:rPr>
        <w:t xml:space="preserve">Ред. *** </w:t>
      </w:r>
      <w:r>
        <w:rPr>
          <w:color w:val="000000"/>
        </w:rPr>
        <w:t xml:space="preserve">— далее слово не разобрано. </w:t>
      </w:r>
      <w:r>
        <w:rPr>
          <w:i/>
          <w:iCs/>
          <w:color w:val="000000"/>
        </w:rPr>
        <w:t xml:space="preserve">Ред. </w:t>
      </w:r>
      <w:r>
        <w:rPr>
          <w:color w:val="000000"/>
        </w:rPr>
        <w:t xml:space="preserve">— «Социализм необходим». </w:t>
      </w:r>
      <w:r>
        <w:rPr>
          <w:i/>
          <w:iCs/>
          <w:color w:val="000000"/>
        </w:rPr>
        <w:t xml:space="preserve">Ред. </w:t>
      </w:r>
      <w:r>
        <w:rPr>
          <w:color w:val="000000"/>
        </w:rPr>
        <w:t xml:space="preserve">— разоружением. </w:t>
      </w:r>
      <w:r>
        <w:rPr>
          <w:i/>
          <w:iCs/>
          <w:color w:val="000000"/>
        </w:rPr>
        <w:t xml:space="preserve">Ред. </w:t>
      </w:r>
      <w:r>
        <w:rPr>
          <w:color w:val="000000"/>
        </w:rPr>
        <w:t xml:space="preserve">— Тоже с отказом от военной службы. </w:t>
      </w:r>
      <w:r>
        <w:rPr>
          <w:i/>
          <w:iCs/>
          <w:color w:val="000000"/>
        </w:rPr>
        <w:t>Ред.</w:t>
      </w:r>
    </w:p>
    <w:p w:rsidR="00610D83" w:rsidRDefault="00610D83" w:rsidP="00610D83">
      <w:pPr>
        <w:shd w:val="clear" w:color="auto" w:fill="FFFFFF"/>
        <w:spacing w:before="1282" w:line="226" w:lineRule="exact"/>
        <w:ind w:left="298" w:right="4608"/>
        <w:sectPr w:rsidR="00610D83">
          <w:type w:val="continuous"/>
          <w:pgSz w:w="11909" w:h="16834"/>
          <w:pgMar w:top="1205" w:right="1419" w:bottom="360" w:left="1418" w:header="720" w:footer="720" w:gutter="0"/>
          <w:cols w:space="60"/>
          <w:noEndnote/>
        </w:sectPr>
      </w:pPr>
    </w:p>
    <w:p w:rsidR="00610D83" w:rsidRDefault="00610D83" w:rsidP="00610D83">
      <w:pPr>
        <w:shd w:val="clear" w:color="auto" w:fill="FFFFFF"/>
        <w:tabs>
          <w:tab w:val="left" w:leader="underscore" w:pos="3586"/>
        </w:tabs>
        <w:ind w:left="5"/>
      </w:pPr>
      <w:r>
        <w:rPr>
          <w:color w:val="000000"/>
          <w:u w:val="single"/>
        </w:rPr>
        <w:lastRenderedPageBreak/>
        <w:t>396</w:t>
      </w:r>
      <w:r>
        <w:rPr>
          <w:color w:val="000000"/>
          <w:u w:val="single"/>
        </w:rPr>
        <w:tab/>
      </w:r>
      <w:r>
        <w:rPr>
          <w:color w:val="000000"/>
          <w:spacing w:val="36"/>
          <w:u w:val="single"/>
        </w:rPr>
        <w:t>В. И. ЛЕНИН</w:t>
      </w:r>
    </w:p>
    <w:p w:rsidR="00610D83" w:rsidRDefault="00610D83" w:rsidP="00610D83">
      <w:pPr>
        <w:shd w:val="clear" w:color="auto" w:fill="FFFFFF"/>
        <w:spacing w:before="648" w:line="413" w:lineRule="exact"/>
        <w:ind w:left="10" w:firstLine="322"/>
      </w:pPr>
      <w:r>
        <w:rPr>
          <w:color w:val="000000"/>
        </w:rPr>
        <w:t xml:space="preserve">Увертки по вопросу </w:t>
      </w:r>
      <w:r>
        <w:rPr>
          <w:color w:val="000000"/>
          <w:lang w:val="de-DE"/>
        </w:rPr>
        <w:t xml:space="preserve">was heißt </w:t>
      </w:r>
      <w:r>
        <w:rPr>
          <w:i/>
          <w:iCs/>
          <w:color w:val="000000"/>
          <w:lang w:val="de-DE"/>
        </w:rPr>
        <w:t xml:space="preserve">«verweigern» </w:t>
      </w:r>
      <w:r>
        <w:rPr>
          <w:color w:val="000000"/>
          <w:lang w:val="de-DE"/>
        </w:rPr>
        <w:t xml:space="preserve">die «Leipziger Volkszeitung»? Verzerrung der Frage </w:t>
      </w:r>
      <w:r>
        <w:rPr>
          <w:i/>
          <w:iCs/>
          <w:color w:val="000000"/>
          <w:lang w:val="de-DE"/>
        </w:rPr>
        <w:t xml:space="preserve">seitens </w:t>
      </w:r>
      <w:r>
        <w:rPr>
          <w:color w:val="000000"/>
          <w:lang w:val="de-DE"/>
        </w:rPr>
        <w:t xml:space="preserve">Grütli-Verein </w:t>
      </w:r>
      <w:r>
        <w:rPr>
          <w:color w:val="000000"/>
          <w:sz w:val="24"/>
          <w:szCs w:val="24"/>
          <w:lang w:val="de-DE"/>
        </w:rPr>
        <w:t xml:space="preserve">NB:      </w:t>
      </w:r>
      <w:r>
        <w:rPr>
          <w:i/>
          <w:iCs/>
          <w:color w:val="000000"/>
          <w:sz w:val="24"/>
          <w:szCs w:val="24"/>
        </w:rPr>
        <w:t xml:space="preserve">«Словесно» </w:t>
      </w:r>
      <w:r>
        <w:rPr>
          <w:color w:val="000000"/>
          <w:sz w:val="24"/>
          <w:szCs w:val="24"/>
        </w:rPr>
        <w:t xml:space="preserve">признать Циммервальд + Кинталь, на деле </w:t>
      </w:r>
      <w:r>
        <w:rPr>
          <w:i/>
          <w:iCs/>
          <w:color w:val="000000"/>
          <w:sz w:val="24"/>
          <w:szCs w:val="24"/>
        </w:rPr>
        <w:t>все по-старому!!</w:t>
      </w:r>
    </w:p>
    <w:p w:rsidR="00610D83" w:rsidRDefault="00610D83" w:rsidP="00610D83">
      <w:pPr>
        <w:shd w:val="clear" w:color="auto" w:fill="FFFFFF"/>
        <w:spacing w:before="115" w:line="413" w:lineRule="exact"/>
        <w:ind w:left="533" w:hanging="509"/>
      </w:pPr>
      <w:r>
        <w:rPr>
          <w:color w:val="000000"/>
          <w:sz w:val="24"/>
          <w:szCs w:val="24"/>
        </w:rPr>
        <w:t xml:space="preserve">Стр. 13. С точки зрения «центра» вообще в Швейцарии </w:t>
      </w:r>
      <w:r>
        <w:rPr>
          <w:i/>
          <w:iCs/>
          <w:color w:val="000000"/>
          <w:sz w:val="24"/>
          <w:szCs w:val="24"/>
        </w:rPr>
        <w:t xml:space="preserve">последовательно </w:t>
      </w:r>
      <w:r>
        <w:rPr>
          <w:color w:val="000000"/>
          <w:sz w:val="24"/>
          <w:szCs w:val="24"/>
        </w:rPr>
        <w:t xml:space="preserve">было бы быть </w:t>
      </w:r>
      <w:r>
        <w:rPr>
          <w:i/>
          <w:iCs/>
          <w:color w:val="000000"/>
          <w:sz w:val="24"/>
          <w:szCs w:val="24"/>
        </w:rPr>
        <w:t xml:space="preserve">за </w:t>
      </w:r>
      <w:r>
        <w:rPr>
          <w:color w:val="000000"/>
          <w:sz w:val="24"/>
          <w:szCs w:val="24"/>
        </w:rPr>
        <w:t>защиту отечества! ! !</w:t>
      </w:r>
    </w:p>
    <w:p w:rsidR="00610D83" w:rsidRDefault="00610D83" w:rsidP="00610D83">
      <w:pPr>
        <w:shd w:val="clear" w:color="auto" w:fill="FFFFFF"/>
        <w:spacing w:before="638"/>
        <w:ind w:left="1075"/>
      </w:pPr>
      <w:r>
        <w:rPr>
          <w:i/>
          <w:iCs/>
          <w:color w:val="000000"/>
          <w:sz w:val="18"/>
          <w:szCs w:val="18"/>
        </w:rPr>
        <w:t>Написано в январе 1917 г.</w:t>
      </w:r>
    </w:p>
    <w:p w:rsidR="00610D83" w:rsidRDefault="00610D83" w:rsidP="00610D83">
      <w:pPr>
        <w:shd w:val="clear" w:color="auto" w:fill="FFFFFF"/>
        <w:tabs>
          <w:tab w:val="left" w:pos="6029"/>
        </w:tabs>
        <w:spacing w:before="130"/>
        <w:ind w:left="528"/>
      </w:pPr>
      <w:r>
        <w:rPr>
          <w:i/>
          <w:iCs/>
          <w:color w:val="000000"/>
          <w:sz w:val="18"/>
          <w:szCs w:val="18"/>
        </w:rPr>
        <w:t>Впервые частично напечатано в 1940 г.</w:t>
      </w:r>
      <w:r>
        <w:rPr>
          <w:i/>
          <w:iCs/>
          <w:color w:val="000000"/>
          <w:sz w:val="18"/>
          <w:szCs w:val="18"/>
        </w:rPr>
        <w:tab/>
        <w:t>Полностью печатается</w:t>
      </w:r>
    </w:p>
    <w:p w:rsidR="00610D83" w:rsidRDefault="00610D83" w:rsidP="00610D83">
      <w:pPr>
        <w:shd w:val="clear" w:color="auto" w:fill="FFFFFF"/>
        <w:tabs>
          <w:tab w:val="left" w:pos="6163"/>
        </w:tabs>
        <w:ind w:left="989"/>
      </w:pPr>
      <w:r>
        <w:rPr>
          <w:i/>
          <w:iCs/>
          <w:color w:val="000000"/>
          <w:sz w:val="18"/>
          <w:szCs w:val="18"/>
        </w:rPr>
        <w:t>в журнале «Большевик» № 3</w:t>
      </w:r>
      <w:r>
        <w:rPr>
          <w:i/>
          <w:iCs/>
          <w:color w:val="000000"/>
          <w:sz w:val="18"/>
          <w:szCs w:val="18"/>
        </w:rPr>
        <w:tab/>
        <w:t>впервые, по рукописи</w:t>
      </w:r>
    </w:p>
    <w:p w:rsidR="00610D83" w:rsidRDefault="00610D83" w:rsidP="00610D83">
      <w:pPr>
        <w:shd w:val="clear" w:color="auto" w:fill="FFFFFF"/>
        <w:spacing w:before="9245" w:line="230" w:lineRule="exact"/>
        <w:ind w:firstLine="398"/>
      </w:pPr>
      <w:r>
        <w:rPr>
          <w:noProof/>
        </w:rPr>
        <mc:AlternateContent>
          <mc:Choice Requires="wps">
            <w:drawing>
              <wp:anchor distT="0" distB="0" distL="114300" distR="114300" simplePos="0" relativeHeight="251801600" behindDoc="0" locked="0" layoutInCell="0" allowOverlap="1">
                <wp:simplePos x="0" y="0"/>
                <wp:positionH relativeFrom="column">
                  <wp:posOffset>2575560</wp:posOffset>
                </wp:positionH>
                <wp:positionV relativeFrom="paragraph">
                  <wp:posOffset>591185</wp:posOffset>
                </wp:positionV>
                <wp:extent cx="603250" cy="0"/>
                <wp:effectExtent l="13335" t="10160" r="12065" b="889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55pt" to="250.3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EfTwIAAFkEAAAOAAAAZHJzL2Uyb0RvYy54bWysVM2O0zAQviPxDpbv3STdbul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5809615</wp:posOffset>
                </wp:positionV>
                <wp:extent cx="1828800" cy="0"/>
                <wp:effectExtent l="6350" t="8890" r="12700" b="1016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7.45pt" to="143.7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" o:allowincell="f" strokeweight=".7pt"/>
            </w:pict>
          </mc:Fallback>
        </mc:AlternateContent>
      </w:r>
      <w:r>
        <w:rPr>
          <w:color w:val="000000"/>
        </w:rPr>
        <w:t xml:space="preserve">— что называет </w:t>
      </w:r>
      <w:r>
        <w:rPr>
          <w:i/>
          <w:iCs/>
          <w:color w:val="000000"/>
        </w:rPr>
        <w:t xml:space="preserve">«отказом» </w:t>
      </w:r>
      <w:r>
        <w:rPr>
          <w:color w:val="000000"/>
        </w:rPr>
        <w:t xml:space="preserve">«Лейпцигская Народная Газета»? Искажение вопроса </w:t>
      </w:r>
      <w:r>
        <w:rPr>
          <w:i/>
          <w:iCs/>
          <w:color w:val="000000"/>
        </w:rPr>
        <w:t xml:space="preserve">со стороны </w:t>
      </w:r>
      <w:r>
        <w:rPr>
          <w:color w:val="000000"/>
        </w:rPr>
        <w:t>Грют-</w:t>
      </w:r>
      <w:r>
        <w:rPr>
          <w:color w:val="000000"/>
          <w:spacing w:val="-2"/>
        </w:rPr>
        <w:t xml:space="preserve">ли-союза. </w:t>
      </w:r>
      <w:r>
        <w:rPr>
          <w:i/>
          <w:iCs/>
          <w:color w:val="000000"/>
          <w:spacing w:val="-2"/>
        </w:rPr>
        <w:t>Ред.</w:t>
      </w:r>
    </w:p>
    <w:p w:rsidR="00610D83" w:rsidRDefault="00610D83" w:rsidP="00610D83">
      <w:pPr>
        <w:shd w:val="clear" w:color="auto" w:fill="FFFFFF"/>
        <w:spacing w:line="230" w:lineRule="exact"/>
        <w:ind w:left="456"/>
      </w:pPr>
      <w:r>
        <w:rPr>
          <w:color w:val="000000"/>
        </w:rPr>
        <w:t xml:space="preserve">— на этом рукопись обрывается. </w:t>
      </w:r>
      <w:r>
        <w:rPr>
          <w:i/>
          <w:iCs/>
          <w:color w:val="000000"/>
        </w:rPr>
        <w:t>Ред.</w:t>
      </w:r>
    </w:p>
    <w:p w:rsidR="00610D83" w:rsidRDefault="00610D83" w:rsidP="00610D83">
      <w:pPr>
        <w:shd w:val="clear" w:color="auto" w:fill="FFFFFF"/>
        <w:spacing w:line="230" w:lineRule="exact"/>
        <w:ind w:left="456"/>
        <w:sectPr w:rsidR="00610D83">
          <w:pgSz w:w="11909" w:h="16834"/>
          <w:pgMar w:top="1200" w:right="1419" w:bottom="360" w:left="1428" w:header="720" w:footer="720" w:gutter="0"/>
          <w:cols w:space="60"/>
          <w:noEndnote/>
        </w:sectPr>
      </w:pPr>
    </w:p>
    <w:p w:rsidR="00610D83" w:rsidRDefault="00610D83" w:rsidP="00610D83">
      <w:pPr>
        <w:shd w:val="clear" w:color="auto" w:fill="FFFFFF"/>
        <w:ind w:left="8482"/>
      </w:pPr>
      <w:r>
        <w:rPr>
          <w:color w:val="000000"/>
        </w:rPr>
        <w:lastRenderedPageBreak/>
        <w:t>397</w:t>
      </w:r>
    </w:p>
    <w:p w:rsidR="00610D83" w:rsidRDefault="00610D83" w:rsidP="00610D83">
      <w:pPr>
        <w:shd w:val="clear" w:color="auto" w:fill="FFFFFF"/>
        <w:spacing w:before="3749"/>
        <w:ind w:left="2222"/>
      </w:pPr>
      <w:r>
        <w:rPr>
          <w:color w:val="000000"/>
          <w:sz w:val="28"/>
          <w:szCs w:val="28"/>
        </w:rPr>
        <w:t xml:space="preserve">ПЛАН СТАТЬИ «УРОКИ ВОЙНЫ» </w:t>
      </w:r>
      <w:r>
        <w:rPr>
          <w:color w:val="000000"/>
          <w:sz w:val="28"/>
          <w:szCs w:val="28"/>
          <w:vertAlign w:val="superscript"/>
        </w:rPr>
        <w:t>15</w:t>
      </w:r>
      <w:r>
        <w:rPr>
          <w:color w:val="000000"/>
          <w:sz w:val="28"/>
          <w:szCs w:val="28"/>
        </w:rPr>
        <w:t>°</w:t>
      </w:r>
    </w:p>
    <w:p w:rsidR="00610D83" w:rsidRDefault="00610D83" w:rsidP="00610D83">
      <w:pPr>
        <w:shd w:val="clear" w:color="auto" w:fill="FFFFFF"/>
        <w:spacing w:before="163" w:line="413" w:lineRule="exact"/>
        <w:ind w:right="3091" w:firstLine="3446"/>
      </w:pPr>
      <w:r>
        <w:rPr>
          <w:i/>
          <w:iCs/>
          <w:color w:val="000000"/>
          <w:spacing w:val="24"/>
          <w:w w:val="80"/>
          <w:sz w:val="24"/>
          <w:szCs w:val="24"/>
        </w:rPr>
        <w:t xml:space="preserve">У </w:t>
      </w:r>
      <w:r>
        <w:rPr>
          <w:i/>
          <w:iCs/>
          <w:color w:val="000000"/>
          <w:spacing w:val="24"/>
          <w:w w:val="80"/>
          <w:sz w:val="24"/>
          <w:szCs w:val="24"/>
          <w:lang w:val="el-GR"/>
        </w:rPr>
        <w:t xml:space="preserve">ρ </w:t>
      </w:r>
      <w:r>
        <w:rPr>
          <w:i/>
          <w:iCs/>
          <w:color w:val="000000"/>
          <w:spacing w:val="24"/>
          <w:w w:val="80"/>
          <w:sz w:val="24"/>
          <w:szCs w:val="24"/>
        </w:rPr>
        <w:t xml:space="preserve">о к и  </w:t>
      </w:r>
      <w:r>
        <w:rPr>
          <w:i/>
          <w:iCs/>
          <w:color w:val="000000"/>
          <w:spacing w:val="96"/>
          <w:w w:val="80"/>
          <w:sz w:val="24"/>
          <w:szCs w:val="24"/>
        </w:rPr>
        <w:t xml:space="preserve">войны </w:t>
      </w:r>
      <w:r>
        <w:rPr>
          <w:b/>
          <w:bCs/>
          <w:color w:val="000000"/>
          <w:sz w:val="24"/>
          <w:szCs w:val="24"/>
          <w:lang w:val="de-DE"/>
        </w:rPr>
        <w:t>Etwa*:</w:t>
      </w:r>
    </w:p>
    <w:p w:rsidR="00610D83" w:rsidRDefault="00610D83" w:rsidP="00610D83">
      <w:pPr>
        <w:numPr>
          <w:ilvl w:val="0"/>
          <w:numId w:val="52"/>
        </w:numPr>
        <w:shd w:val="clear" w:color="auto" w:fill="FFFFFF"/>
        <w:tabs>
          <w:tab w:val="left" w:pos="586"/>
        </w:tabs>
        <w:spacing w:line="413" w:lineRule="exact"/>
        <w:ind w:left="317"/>
        <w:rPr>
          <w:color w:val="000000"/>
          <w:sz w:val="24"/>
          <w:szCs w:val="24"/>
        </w:rPr>
      </w:pPr>
      <w:r>
        <w:rPr>
          <w:color w:val="000000"/>
          <w:spacing w:val="-1"/>
          <w:sz w:val="24"/>
          <w:szCs w:val="24"/>
        </w:rPr>
        <w:t>Определение империализма.</w:t>
      </w:r>
    </w:p>
    <w:p w:rsidR="00610D83" w:rsidRDefault="00610D83" w:rsidP="00610D83">
      <w:pPr>
        <w:numPr>
          <w:ilvl w:val="0"/>
          <w:numId w:val="52"/>
        </w:numPr>
        <w:shd w:val="clear" w:color="auto" w:fill="FFFFFF"/>
        <w:tabs>
          <w:tab w:val="left" w:pos="586"/>
        </w:tabs>
        <w:spacing w:line="413" w:lineRule="exact"/>
        <w:ind w:left="317"/>
        <w:rPr>
          <w:color w:val="000000"/>
          <w:sz w:val="24"/>
          <w:szCs w:val="24"/>
        </w:rPr>
      </w:pPr>
      <w:r>
        <w:rPr>
          <w:color w:val="000000"/>
          <w:spacing w:val="-1"/>
          <w:sz w:val="24"/>
          <w:szCs w:val="24"/>
        </w:rPr>
        <w:t>Империалистский характер войны разоблачен.</w:t>
      </w:r>
    </w:p>
    <w:p w:rsidR="00610D83" w:rsidRDefault="00610D83" w:rsidP="00610D83">
      <w:pPr>
        <w:numPr>
          <w:ilvl w:val="0"/>
          <w:numId w:val="52"/>
        </w:numPr>
        <w:shd w:val="clear" w:color="auto" w:fill="FFFFFF"/>
        <w:tabs>
          <w:tab w:val="left" w:pos="586"/>
        </w:tabs>
        <w:spacing w:line="413" w:lineRule="exact"/>
        <w:ind w:left="317"/>
        <w:rPr>
          <w:color w:val="000000"/>
          <w:sz w:val="24"/>
          <w:szCs w:val="24"/>
        </w:rPr>
      </w:pPr>
      <w:r>
        <w:rPr>
          <w:color w:val="000000"/>
          <w:spacing w:val="-1"/>
          <w:sz w:val="24"/>
          <w:szCs w:val="24"/>
        </w:rPr>
        <w:t>Продвижка монополистического капитализма к государственному капитализму.</w:t>
      </w:r>
    </w:p>
    <w:p w:rsidR="00610D83" w:rsidRDefault="00610D83" w:rsidP="00610D83">
      <w:pPr>
        <w:numPr>
          <w:ilvl w:val="0"/>
          <w:numId w:val="52"/>
        </w:numPr>
        <w:shd w:val="clear" w:color="auto" w:fill="FFFFFF"/>
        <w:tabs>
          <w:tab w:val="left" w:pos="586"/>
        </w:tabs>
        <w:spacing w:line="413" w:lineRule="exact"/>
        <w:ind w:left="317"/>
        <w:rPr>
          <w:color w:val="000000"/>
          <w:sz w:val="24"/>
          <w:szCs w:val="24"/>
        </w:rPr>
      </w:pPr>
      <w:r>
        <w:rPr>
          <w:color w:val="000000"/>
          <w:sz w:val="24"/>
          <w:szCs w:val="24"/>
        </w:rPr>
        <w:t>«Нужда» учит. Голод etc.</w:t>
      </w:r>
    </w:p>
    <w:p w:rsidR="00610D83" w:rsidRDefault="00610D83" w:rsidP="00610D83">
      <w:pPr>
        <w:numPr>
          <w:ilvl w:val="0"/>
          <w:numId w:val="52"/>
        </w:numPr>
        <w:shd w:val="clear" w:color="auto" w:fill="FFFFFF"/>
        <w:tabs>
          <w:tab w:val="left" w:pos="586"/>
        </w:tabs>
        <w:spacing w:line="413" w:lineRule="exact"/>
        <w:ind w:left="317"/>
        <w:rPr>
          <w:color w:val="000000"/>
          <w:sz w:val="24"/>
          <w:szCs w:val="24"/>
        </w:rPr>
      </w:pPr>
      <w:r>
        <w:rPr>
          <w:color w:val="000000"/>
          <w:sz w:val="24"/>
          <w:szCs w:val="24"/>
        </w:rPr>
        <w:t xml:space="preserve">Женский труд. </w:t>
      </w:r>
      <w:r>
        <w:rPr>
          <w:color w:val="000000"/>
          <w:sz w:val="24"/>
          <w:szCs w:val="24"/>
          <w:lang w:val="de-DE"/>
        </w:rPr>
        <w:t xml:space="preserve">«Arbeitszwang» </w:t>
      </w:r>
      <w:r>
        <w:rPr>
          <w:color w:val="000000"/>
          <w:sz w:val="24"/>
          <w:szCs w:val="24"/>
        </w:rPr>
        <w:t xml:space="preserve">etc. </w:t>
      </w:r>
      <w:r>
        <w:rPr>
          <w:color w:val="000000"/>
          <w:sz w:val="24"/>
          <w:szCs w:val="24"/>
          <w:lang w:val="de-DE"/>
        </w:rPr>
        <w:t>«Kriegssozialismus»?</w:t>
      </w:r>
    </w:p>
    <w:p w:rsidR="00610D83" w:rsidRDefault="00610D83" w:rsidP="00610D83">
      <w:pPr>
        <w:rPr>
          <w:sz w:val="2"/>
          <w:szCs w:val="2"/>
        </w:rPr>
      </w:pPr>
    </w:p>
    <w:p w:rsidR="00610D83" w:rsidRDefault="00610D83" w:rsidP="00610D83">
      <w:pPr>
        <w:numPr>
          <w:ilvl w:val="0"/>
          <w:numId w:val="53"/>
        </w:numPr>
        <w:shd w:val="clear" w:color="auto" w:fill="FFFFFF"/>
        <w:tabs>
          <w:tab w:val="left" w:pos="590"/>
        </w:tabs>
        <w:spacing w:line="413" w:lineRule="exact"/>
        <w:ind w:left="322"/>
        <w:rPr>
          <w:color w:val="000000"/>
          <w:sz w:val="24"/>
          <w:szCs w:val="24"/>
        </w:rPr>
      </w:pPr>
      <w:r>
        <w:rPr>
          <w:color w:val="000000"/>
          <w:sz w:val="24"/>
          <w:szCs w:val="24"/>
        </w:rPr>
        <w:t>Социал-патриотизм или социал-шовинизм. Международное значение.</w:t>
      </w:r>
    </w:p>
    <w:p w:rsidR="00610D83" w:rsidRDefault="00610D83" w:rsidP="00610D83">
      <w:pPr>
        <w:numPr>
          <w:ilvl w:val="0"/>
          <w:numId w:val="53"/>
        </w:numPr>
        <w:shd w:val="clear" w:color="auto" w:fill="FFFFFF"/>
        <w:tabs>
          <w:tab w:val="left" w:pos="590"/>
        </w:tabs>
        <w:spacing w:line="413" w:lineRule="exact"/>
        <w:ind w:left="322"/>
        <w:rPr>
          <w:color w:val="000000"/>
          <w:sz w:val="24"/>
          <w:szCs w:val="24"/>
        </w:rPr>
      </w:pPr>
      <w:r>
        <w:rPr>
          <w:color w:val="000000"/>
          <w:sz w:val="24"/>
          <w:szCs w:val="24"/>
        </w:rPr>
        <w:t>Каутскианство или центризм или социал-пацифизм.</w:t>
      </w:r>
    </w:p>
    <w:p w:rsidR="00610D83" w:rsidRDefault="00610D83" w:rsidP="00610D83">
      <w:pPr>
        <w:numPr>
          <w:ilvl w:val="0"/>
          <w:numId w:val="53"/>
        </w:numPr>
        <w:shd w:val="clear" w:color="auto" w:fill="FFFFFF"/>
        <w:tabs>
          <w:tab w:val="left" w:pos="590"/>
        </w:tabs>
        <w:spacing w:line="413" w:lineRule="exact"/>
        <w:ind w:left="322"/>
        <w:rPr>
          <w:color w:val="000000"/>
          <w:sz w:val="24"/>
          <w:szCs w:val="24"/>
        </w:rPr>
      </w:pPr>
      <w:r>
        <w:rPr>
          <w:color w:val="000000"/>
          <w:spacing w:val="-5"/>
          <w:sz w:val="24"/>
          <w:szCs w:val="24"/>
        </w:rPr>
        <w:t>Левые.</w:t>
      </w:r>
    </w:p>
    <w:p w:rsidR="00610D83" w:rsidRDefault="00610D83" w:rsidP="00610D83">
      <w:pPr>
        <w:rPr>
          <w:sz w:val="2"/>
          <w:szCs w:val="2"/>
        </w:rPr>
      </w:pPr>
    </w:p>
    <w:p w:rsidR="00610D83" w:rsidRDefault="00610D83" w:rsidP="00610D83">
      <w:pPr>
        <w:numPr>
          <w:ilvl w:val="0"/>
          <w:numId w:val="54"/>
        </w:numPr>
        <w:shd w:val="clear" w:color="auto" w:fill="FFFFFF"/>
        <w:tabs>
          <w:tab w:val="left" w:pos="595"/>
        </w:tabs>
        <w:spacing w:line="413" w:lineRule="exact"/>
        <w:ind w:left="317"/>
        <w:rPr>
          <w:color w:val="000000"/>
          <w:sz w:val="24"/>
          <w:szCs w:val="24"/>
        </w:rPr>
      </w:pPr>
      <w:r>
        <w:rPr>
          <w:i/>
          <w:iCs/>
          <w:color w:val="000000"/>
          <w:sz w:val="24"/>
          <w:szCs w:val="24"/>
          <w:lang w:val="de-DE"/>
        </w:rPr>
        <w:t xml:space="preserve">bis. </w:t>
      </w:r>
      <w:r>
        <w:rPr>
          <w:color w:val="000000"/>
          <w:sz w:val="24"/>
          <w:szCs w:val="24"/>
          <w:lang w:val="de-DE"/>
        </w:rPr>
        <w:t xml:space="preserve">Basler Manifest. </w:t>
      </w:r>
      <w:r>
        <w:rPr>
          <w:i/>
          <w:iCs/>
          <w:color w:val="000000"/>
          <w:sz w:val="24"/>
          <w:szCs w:val="24"/>
        </w:rPr>
        <w:t>Опровергнут?</w:t>
      </w:r>
    </w:p>
    <w:p w:rsidR="00610D83" w:rsidRDefault="00610D83" w:rsidP="00610D83">
      <w:pPr>
        <w:numPr>
          <w:ilvl w:val="0"/>
          <w:numId w:val="54"/>
        </w:numPr>
        <w:shd w:val="clear" w:color="auto" w:fill="FFFFFF"/>
        <w:tabs>
          <w:tab w:val="left" w:pos="595"/>
        </w:tabs>
        <w:spacing w:line="413" w:lineRule="exact"/>
        <w:ind w:left="595" w:hanging="278"/>
        <w:rPr>
          <w:i/>
          <w:iCs/>
          <w:color w:val="000000"/>
          <w:sz w:val="24"/>
          <w:szCs w:val="24"/>
        </w:rPr>
      </w:pPr>
      <w:r>
        <w:rPr>
          <w:color w:val="000000"/>
          <w:sz w:val="24"/>
          <w:szCs w:val="24"/>
        </w:rPr>
        <w:t xml:space="preserve">Подход социально-экономический. </w:t>
      </w:r>
      <w:r>
        <w:rPr>
          <w:color w:val="000000"/>
          <w:sz w:val="24"/>
          <w:szCs w:val="24"/>
          <w:lang w:val="de-DE"/>
        </w:rPr>
        <w:t xml:space="preserve">«Not kennt kein Gebot»   </w:t>
      </w:r>
      <w:r>
        <w:rPr>
          <w:color w:val="000000"/>
          <w:sz w:val="24"/>
          <w:szCs w:val="24"/>
        </w:rPr>
        <w:t>. Либо социализм</w:t>
      </w:r>
      <w:r>
        <w:rPr>
          <w:color w:val="000000"/>
          <w:sz w:val="24"/>
          <w:szCs w:val="24"/>
        </w:rPr>
        <w:br/>
        <w:t xml:space="preserve">либо голод </w:t>
      </w:r>
      <w:r>
        <w:rPr>
          <w:color w:val="000000"/>
          <w:sz w:val="24"/>
          <w:szCs w:val="24"/>
          <w:lang w:val="en-US"/>
        </w:rPr>
        <w:t xml:space="preserve">(idem </w:t>
      </w:r>
      <w:r>
        <w:rPr>
          <w:color w:val="000000"/>
          <w:sz w:val="24"/>
          <w:szCs w:val="24"/>
          <w:lang w:val="de-DE"/>
        </w:rPr>
        <w:t>Neutrale"").</w:t>
      </w:r>
    </w:p>
    <w:p w:rsidR="00610D83" w:rsidRDefault="00610D83" w:rsidP="00610D83">
      <w:pPr>
        <w:rPr>
          <w:sz w:val="2"/>
          <w:szCs w:val="2"/>
        </w:rPr>
      </w:pPr>
    </w:p>
    <w:p w:rsidR="00610D83" w:rsidRDefault="00610D83" w:rsidP="00610D83">
      <w:pPr>
        <w:numPr>
          <w:ilvl w:val="0"/>
          <w:numId w:val="55"/>
        </w:numPr>
        <w:shd w:val="clear" w:color="auto" w:fill="FFFFFF"/>
        <w:tabs>
          <w:tab w:val="left" w:pos="576"/>
        </w:tabs>
        <w:spacing w:line="413" w:lineRule="exact"/>
        <w:ind w:left="245"/>
        <w:rPr>
          <w:color w:val="000000"/>
          <w:sz w:val="24"/>
          <w:szCs w:val="24"/>
        </w:rPr>
      </w:pPr>
      <w:r>
        <w:rPr>
          <w:color w:val="000000"/>
          <w:sz w:val="24"/>
          <w:szCs w:val="24"/>
          <w:lang w:val="de-DE"/>
        </w:rPr>
        <w:t>Wie's gemacht wird? «Wumba»</w:t>
      </w:r>
    </w:p>
    <w:p w:rsidR="00610D83" w:rsidRDefault="00610D83" w:rsidP="00610D83">
      <w:pPr>
        <w:numPr>
          <w:ilvl w:val="0"/>
          <w:numId w:val="55"/>
        </w:numPr>
        <w:shd w:val="clear" w:color="auto" w:fill="FFFFFF"/>
        <w:tabs>
          <w:tab w:val="left" w:pos="576"/>
        </w:tabs>
        <w:spacing w:line="413" w:lineRule="exact"/>
        <w:ind w:left="245"/>
        <w:rPr>
          <w:color w:val="000000"/>
          <w:sz w:val="24"/>
          <w:szCs w:val="24"/>
        </w:rPr>
      </w:pPr>
      <w:r>
        <w:rPr>
          <w:color w:val="000000"/>
          <w:spacing w:val="-1"/>
          <w:sz w:val="24"/>
          <w:szCs w:val="24"/>
        </w:rPr>
        <w:t>Политические задачи: революция.</w:t>
      </w:r>
    </w:p>
    <w:p w:rsidR="00610D83" w:rsidRDefault="00610D83" w:rsidP="00610D83">
      <w:pPr>
        <w:numPr>
          <w:ilvl w:val="0"/>
          <w:numId w:val="55"/>
        </w:numPr>
        <w:shd w:val="clear" w:color="auto" w:fill="FFFFFF"/>
        <w:tabs>
          <w:tab w:val="left" w:pos="576"/>
        </w:tabs>
        <w:spacing w:line="413" w:lineRule="exact"/>
        <w:ind w:left="245"/>
        <w:rPr>
          <w:color w:val="000000"/>
          <w:sz w:val="24"/>
          <w:szCs w:val="24"/>
        </w:rPr>
      </w:pPr>
      <w:r>
        <w:rPr>
          <w:color w:val="000000"/>
          <w:sz w:val="24"/>
          <w:szCs w:val="24"/>
        </w:rPr>
        <w:t xml:space="preserve">Гражданская война. </w:t>
      </w:r>
      <w:r>
        <w:rPr>
          <w:color w:val="000000"/>
          <w:sz w:val="24"/>
          <w:szCs w:val="24"/>
          <w:lang w:val="de-DE"/>
        </w:rPr>
        <w:t>Waffen umkehren. («Entwaffnung der Arbeiter»?)</w:t>
      </w:r>
    </w:p>
    <w:p w:rsidR="00610D83" w:rsidRDefault="00610D83" w:rsidP="00610D83">
      <w:pPr>
        <w:shd w:val="clear" w:color="auto" w:fill="FFFFFF"/>
        <w:spacing w:before="1939" w:line="226" w:lineRule="exact"/>
        <w:ind w:left="384"/>
      </w:pPr>
      <w:r>
        <w:rPr>
          <w:noProof/>
        </w:rPr>
        <mc:AlternateContent>
          <mc:Choice Requires="wps">
            <w:drawing>
              <wp:anchor distT="0" distB="0" distL="114300" distR="114300" simplePos="0" relativeHeight="251803648" behindDoc="0" locked="0" layoutInCell="0" allowOverlap="1">
                <wp:simplePos x="0" y="0"/>
                <wp:positionH relativeFrom="column">
                  <wp:posOffset>-8890</wp:posOffset>
                </wp:positionH>
                <wp:positionV relativeFrom="paragraph">
                  <wp:posOffset>1161415</wp:posOffset>
                </wp:positionV>
                <wp:extent cx="1828800" cy="0"/>
                <wp:effectExtent l="10160" t="8890" r="8890" b="1016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1.45pt" to="143.3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" o:allowincell="f" strokeweight=".7pt"/>
            </w:pict>
          </mc:Fallback>
        </mc:AlternateContent>
      </w:r>
      <w:r>
        <w:rPr>
          <w:color w:val="000000"/>
        </w:rPr>
        <w:t xml:space="preserve">— Примерно. </w:t>
      </w:r>
      <w:r>
        <w:rPr>
          <w:i/>
          <w:iCs/>
          <w:color w:val="000000"/>
        </w:rPr>
        <w:t>Ред.</w:t>
      </w:r>
    </w:p>
    <w:p w:rsidR="00610D83" w:rsidRDefault="00610D83" w:rsidP="00610D83">
      <w:pPr>
        <w:shd w:val="clear" w:color="auto" w:fill="FFFFFF"/>
        <w:spacing w:line="226" w:lineRule="exact"/>
        <w:ind w:left="514" w:right="2688"/>
      </w:pPr>
      <w:r>
        <w:rPr>
          <w:color w:val="000000"/>
        </w:rPr>
        <w:t xml:space="preserve">— «Принудительный труд» и т. д. «Военный социализм»? </w:t>
      </w:r>
      <w:r>
        <w:rPr>
          <w:i/>
          <w:iCs/>
          <w:color w:val="000000"/>
        </w:rPr>
        <w:t xml:space="preserve">Ред. </w:t>
      </w:r>
      <w:r>
        <w:rPr>
          <w:color w:val="000000"/>
        </w:rPr>
        <w:t xml:space="preserve">— «Нужда не признает никаких законов». </w:t>
      </w:r>
      <w:r>
        <w:rPr>
          <w:i/>
          <w:iCs/>
          <w:color w:val="000000"/>
        </w:rPr>
        <w:t xml:space="preserve">Ред. </w:t>
      </w:r>
      <w:r>
        <w:rPr>
          <w:color w:val="000000"/>
        </w:rPr>
        <w:t xml:space="preserve">— тоже нейтральные. </w:t>
      </w:r>
      <w:r>
        <w:rPr>
          <w:i/>
          <w:iCs/>
          <w:color w:val="000000"/>
        </w:rPr>
        <w:t>Ред.</w:t>
      </w:r>
    </w:p>
    <w:p w:rsidR="00610D83" w:rsidRDefault="00610D83" w:rsidP="00610D83">
      <w:pPr>
        <w:shd w:val="clear" w:color="auto" w:fill="FFFFFF"/>
        <w:spacing w:line="226" w:lineRule="exact"/>
        <w:ind w:left="706" w:right="384"/>
      </w:pPr>
      <w:r>
        <w:rPr>
          <w:color w:val="000000"/>
        </w:rPr>
        <w:t xml:space="preserve">— Как это делается? «Вумба» (Ведомство снабжения оружием и боевыми припасами). </w:t>
      </w:r>
      <w:r>
        <w:rPr>
          <w:i/>
          <w:iCs/>
          <w:color w:val="000000"/>
        </w:rPr>
        <w:t xml:space="preserve">Ред. </w:t>
      </w:r>
      <w:r>
        <w:rPr>
          <w:color w:val="000000"/>
        </w:rPr>
        <w:t xml:space="preserve">— Повернуть оружие. («Разоружение рабочих»?) </w:t>
      </w:r>
      <w:r>
        <w:rPr>
          <w:i/>
          <w:iCs/>
          <w:color w:val="000000"/>
        </w:rPr>
        <w:t>Ред.</w:t>
      </w:r>
    </w:p>
    <w:p w:rsidR="00610D83" w:rsidRDefault="00610D83" w:rsidP="00610D83">
      <w:pPr>
        <w:shd w:val="clear" w:color="auto" w:fill="FFFFFF"/>
        <w:spacing w:line="226" w:lineRule="exact"/>
        <w:ind w:left="706" w:right="384"/>
        <w:sectPr w:rsidR="00610D83">
          <w:pgSz w:w="11909" w:h="16834"/>
          <w:pgMar w:top="1205" w:right="1587" w:bottom="360" w:left="1437" w:header="720" w:footer="720" w:gutter="0"/>
          <w:cols w:space="60"/>
          <w:noEndnote/>
        </w:sectPr>
      </w:pPr>
    </w:p>
    <w:p w:rsidR="00610D83" w:rsidRDefault="00610D83" w:rsidP="00610D83">
      <w:pPr>
        <w:shd w:val="clear" w:color="auto" w:fill="FFFFFF"/>
        <w:spacing w:before="19"/>
      </w:pPr>
      <w:r>
        <w:rPr>
          <w:color w:val="000000"/>
        </w:rPr>
        <w:lastRenderedPageBreak/>
        <w:t>398</w:t>
      </w:r>
    </w:p>
    <w:p w:rsidR="00610D83" w:rsidRDefault="00610D83" w:rsidP="00610D83">
      <w:pPr>
        <w:shd w:val="clear" w:color="auto" w:fill="FFFFFF"/>
      </w:pPr>
      <w:r>
        <w:br w:type="column"/>
      </w:r>
      <w:r>
        <w:rPr>
          <w:color w:val="000000"/>
          <w:spacing w:val="23"/>
          <w:sz w:val="22"/>
          <w:szCs w:val="22"/>
          <w:u w:val="single"/>
        </w:rPr>
        <w:lastRenderedPageBreak/>
        <w:t>В. И. ЛЕНИН</w:t>
      </w:r>
    </w:p>
    <w:p w:rsidR="00610D83" w:rsidRDefault="00610D83" w:rsidP="00610D83">
      <w:pPr>
        <w:shd w:val="clear" w:color="auto" w:fill="FFFFFF"/>
        <w:sectPr w:rsidR="00610D83">
          <w:pgSz w:w="11909" w:h="16834"/>
          <w:pgMar w:top="1193" w:right="5336" w:bottom="360" w:left="1432" w:header="720" w:footer="720" w:gutter="0"/>
          <w:cols w:num="2" w:space="720" w:equalWidth="0">
            <w:col w:w="720" w:space="2861"/>
            <w:col w:w="1560"/>
          </w:cols>
          <w:noEndnote/>
        </w:sectPr>
      </w:pPr>
    </w:p>
    <w:p w:rsidR="00610D83" w:rsidRDefault="00610D83" w:rsidP="00610D83">
      <w:pPr>
        <w:numPr>
          <w:ilvl w:val="0"/>
          <w:numId w:val="56"/>
        </w:numPr>
        <w:shd w:val="clear" w:color="auto" w:fill="FFFFFF"/>
        <w:tabs>
          <w:tab w:val="left" w:pos="600"/>
        </w:tabs>
        <w:spacing w:before="643" w:line="413" w:lineRule="exact"/>
        <w:ind w:left="250"/>
        <w:rPr>
          <w:color w:val="000000"/>
          <w:sz w:val="24"/>
          <w:szCs w:val="24"/>
        </w:rPr>
      </w:pPr>
      <w:r>
        <w:rPr>
          <w:color w:val="000000"/>
          <w:sz w:val="24"/>
          <w:szCs w:val="24"/>
        </w:rPr>
        <w:lastRenderedPageBreak/>
        <w:t xml:space="preserve">«Разбить старую государственную» машину </w:t>
      </w:r>
      <w:r>
        <w:rPr>
          <w:color w:val="000000"/>
          <w:sz w:val="24"/>
          <w:szCs w:val="24"/>
          <w:lang w:val="de-DE"/>
        </w:rPr>
        <w:t>(Kautsky gegen Panneckoek).</w:t>
      </w:r>
    </w:p>
    <w:p w:rsidR="00610D83" w:rsidRDefault="00610D83" w:rsidP="00610D83">
      <w:pPr>
        <w:numPr>
          <w:ilvl w:val="0"/>
          <w:numId w:val="56"/>
        </w:numPr>
        <w:shd w:val="clear" w:color="auto" w:fill="FFFFFF"/>
        <w:tabs>
          <w:tab w:val="left" w:pos="600"/>
        </w:tabs>
        <w:spacing w:line="413" w:lineRule="exact"/>
        <w:ind w:left="250"/>
        <w:rPr>
          <w:color w:val="000000"/>
          <w:sz w:val="24"/>
          <w:szCs w:val="24"/>
        </w:rPr>
      </w:pPr>
      <w:r>
        <w:rPr>
          <w:color w:val="000000"/>
          <w:sz w:val="24"/>
          <w:szCs w:val="24"/>
        </w:rPr>
        <w:t>«Диктатура пролетариата». 1871 и 1905.</w:t>
      </w:r>
    </w:p>
    <w:p w:rsidR="00610D83" w:rsidRDefault="00610D83" w:rsidP="00610D83">
      <w:pPr>
        <w:shd w:val="clear" w:color="auto" w:fill="FFFFFF"/>
        <w:tabs>
          <w:tab w:val="left" w:pos="667"/>
        </w:tabs>
        <w:spacing w:line="413" w:lineRule="exact"/>
        <w:ind w:left="250"/>
      </w:pPr>
      <w:r>
        <w:rPr>
          <w:color w:val="000000"/>
          <w:sz w:val="24"/>
          <w:szCs w:val="24"/>
        </w:rPr>
        <w:t>15.</w:t>
      </w:r>
      <w:r>
        <w:rPr>
          <w:color w:val="000000"/>
          <w:sz w:val="24"/>
          <w:szCs w:val="24"/>
        </w:rPr>
        <w:tab/>
        <w:t xml:space="preserve">Старая, «готовая» государственная власть или </w:t>
      </w:r>
      <w:r>
        <w:rPr>
          <w:i/>
          <w:iCs/>
          <w:color w:val="000000"/>
          <w:sz w:val="24"/>
          <w:szCs w:val="24"/>
        </w:rPr>
        <w:t>новая?</w:t>
      </w:r>
    </w:p>
    <w:p w:rsidR="00610D83" w:rsidRDefault="00610D83" w:rsidP="00610D83">
      <w:pPr>
        <w:numPr>
          <w:ilvl w:val="0"/>
          <w:numId w:val="57"/>
        </w:numPr>
        <w:shd w:val="clear" w:color="auto" w:fill="FFFFFF"/>
        <w:tabs>
          <w:tab w:val="left" w:pos="581"/>
        </w:tabs>
        <w:spacing w:line="413" w:lineRule="exact"/>
        <w:ind w:left="250"/>
        <w:rPr>
          <w:color w:val="000000"/>
          <w:sz w:val="24"/>
          <w:szCs w:val="24"/>
        </w:rPr>
      </w:pPr>
      <w:r>
        <w:rPr>
          <w:color w:val="000000"/>
          <w:sz w:val="24"/>
          <w:szCs w:val="24"/>
        </w:rPr>
        <w:t>«Советы рабочих депутатов». Парламентаризм ли?</w:t>
      </w:r>
    </w:p>
    <w:p w:rsidR="00610D83" w:rsidRDefault="00610D83" w:rsidP="00610D83">
      <w:pPr>
        <w:numPr>
          <w:ilvl w:val="0"/>
          <w:numId w:val="57"/>
        </w:numPr>
        <w:shd w:val="clear" w:color="auto" w:fill="FFFFFF"/>
        <w:tabs>
          <w:tab w:val="left" w:pos="581"/>
        </w:tabs>
        <w:spacing w:line="413" w:lineRule="exact"/>
        <w:ind w:left="250"/>
        <w:rPr>
          <w:color w:val="000000"/>
          <w:sz w:val="24"/>
          <w:szCs w:val="24"/>
        </w:rPr>
      </w:pPr>
      <w:r>
        <w:rPr>
          <w:color w:val="000000"/>
          <w:sz w:val="24"/>
          <w:szCs w:val="24"/>
        </w:rPr>
        <w:t xml:space="preserve">Роль демократии </w:t>
      </w:r>
      <w:r>
        <w:rPr>
          <w:i/>
          <w:iCs/>
          <w:color w:val="000000"/>
          <w:sz w:val="24"/>
          <w:szCs w:val="24"/>
        </w:rPr>
        <w:t xml:space="preserve">новой </w:t>
      </w:r>
      <w:r>
        <w:rPr>
          <w:color w:val="000000"/>
          <w:sz w:val="24"/>
          <w:szCs w:val="24"/>
        </w:rPr>
        <w:t>и ее отмирание.</w:t>
      </w:r>
    </w:p>
    <w:p w:rsidR="00610D83" w:rsidRDefault="00610D83" w:rsidP="00610D83">
      <w:pPr>
        <w:shd w:val="clear" w:color="auto" w:fill="FFFFFF"/>
        <w:spacing w:line="413" w:lineRule="exact"/>
        <w:ind w:left="610" w:hanging="384"/>
      </w:pPr>
      <w:r>
        <w:rPr>
          <w:i/>
          <w:iCs/>
          <w:color w:val="000000"/>
          <w:sz w:val="24"/>
          <w:szCs w:val="24"/>
        </w:rPr>
        <w:t xml:space="preserve">17 </w:t>
      </w:r>
      <w:r>
        <w:rPr>
          <w:i/>
          <w:iCs/>
          <w:color w:val="000000"/>
          <w:sz w:val="24"/>
          <w:szCs w:val="24"/>
          <w:lang w:val="de-DE"/>
        </w:rPr>
        <w:t xml:space="preserve">bis. </w:t>
      </w:r>
      <w:r>
        <w:rPr>
          <w:color w:val="000000"/>
          <w:sz w:val="24"/>
          <w:szCs w:val="24"/>
        </w:rPr>
        <w:t xml:space="preserve">«Новая» демократия </w:t>
      </w:r>
      <w:r>
        <w:rPr>
          <w:color w:val="000000"/>
          <w:sz w:val="24"/>
          <w:szCs w:val="24"/>
          <w:lang w:val="de-DE"/>
        </w:rPr>
        <w:t xml:space="preserve">(«neue Schöpfung» ) </w:t>
      </w:r>
      <w:r>
        <w:rPr>
          <w:color w:val="000000"/>
          <w:sz w:val="24"/>
          <w:szCs w:val="24"/>
        </w:rPr>
        <w:t xml:space="preserve">= работающая, социалистическая, </w:t>
      </w:r>
      <w:r>
        <w:rPr>
          <w:color w:val="000000"/>
          <w:spacing w:val="19"/>
          <w:sz w:val="24"/>
          <w:szCs w:val="24"/>
        </w:rPr>
        <w:t xml:space="preserve">пролетарская, </w:t>
      </w:r>
      <w:r>
        <w:rPr>
          <w:i/>
          <w:iCs/>
          <w:color w:val="000000"/>
          <w:spacing w:val="19"/>
          <w:sz w:val="24"/>
          <w:szCs w:val="24"/>
        </w:rPr>
        <w:t>коммунистичеекая.</w:t>
      </w:r>
    </w:p>
    <w:p w:rsidR="00610D83" w:rsidRDefault="00610D83" w:rsidP="00610D83">
      <w:pPr>
        <w:shd w:val="clear" w:color="auto" w:fill="FFFFFF"/>
        <w:tabs>
          <w:tab w:val="left" w:pos="581"/>
        </w:tabs>
        <w:spacing w:line="413" w:lineRule="exact"/>
        <w:ind w:left="250"/>
      </w:pPr>
      <w:r>
        <w:rPr>
          <w:color w:val="000000"/>
          <w:sz w:val="24"/>
          <w:szCs w:val="24"/>
        </w:rPr>
        <w:t>18.</w:t>
      </w:r>
      <w:r>
        <w:rPr>
          <w:color w:val="000000"/>
          <w:sz w:val="24"/>
          <w:szCs w:val="24"/>
        </w:rPr>
        <w:tab/>
        <w:t>Моменты, элементы, признаки поворота к революции.</w:t>
      </w:r>
    </w:p>
    <w:p w:rsidR="00610D83" w:rsidRDefault="00610D83" w:rsidP="00610D83">
      <w:pPr>
        <w:shd w:val="clear" w:color="auto" w:fill="FFFFFF"/>
        <w:spacing w:line="418" w:lineRule="exact"/>
        <w:ind w:left="1085" w:right="5530"/>
      </w:pPr>
      <w:r>
        <w:rPr>
          <w:noProof/>
        </w:rPr>
        <mc:AlternateContent>
          <mc:Choice Requires="wps">
            <w:drawing>
              <wp:anchor distT="0" distB="0" distL="114300" distR="114300" simplePos="0" relativeHeight="251804672" behindDoc="0" locked="0" layoutInCell="0" allowOverlap="1">
                <wp:simplePos x="0" y="0"/>
                <wp:positionH relativeFrom="column">
                  <wp:posOffset>658495</wp:posOffset>
                </wp:positionH>
                <wp:positionV relativeFrom="paragraph">
                  <wp:posOffset>39370</wp:posOffset>
                </wp:positionV>
                <wp:extent cx="298450" cy="0"/>
                <wp:effectExtent l="10795" t="10795" r="5080" b="825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3.1pt" to="75.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" o:allowincell="f" strokeweight=".7pt"/>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column">
                  <wp:posOffset>1774190</wp:posOffset>
                </wp:positionH>
                <wp:positionV relativeFrom="paragraph">
                  <wp:posOffset>45720</wp:posOffset>
                </wp:positionV>
                <wp:extent cx="267970" cy="0"/>
                <wp:effectExtent l="12065" t="7620" r="15240"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3.6pt" to="16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" o:allowincell="f" strokeweight="1.2pt"/>
            </w:pict>
          </mc:Fallback>
        </mc:AlternateContent>
      </w:r>
      <w:r>
        <w:rPr>
          <w:color w:val="000000"/>
          <w:sz w:val="24"/>
          <w:szCs w:val="24"/>
        </w:rPr>
        <w:t xml:space="preserve">М. Сару, </w:t>
      </w:r>
      <w:r>
        <w:rPr>
          <w:color w:val="000000"/>
          <w:sz w:val="24"/>
          <w:szCs w:val="24"/>
          <w:lang w:val="de-DE"/>
        </w:rPr>
        <w:t>urb. Gohier R. Rolland</w:t>
      </w:r>
    </w:p>
    <w:p w:rsidR="00610D83" w:rsidRDefault="00610D83" w:rsidP="00610D83">
      <w:pPr>
        <w:shd w:val="clear" w:color="auto" w:fill="FFFFFF"/>
        <w:spacing w:before="110" w:line="413" w:lineRule="exact"/>
        <w:ind w:left="1123"/>
      </w:pPr>
      <w:r>
        <w:rPr>
          <w:noProof/>
        </w:rPr>
        <mc:AlternateContent>
          <mc:Choice Requires="wps">
            <w:drawing>
              <wp:anchor distT="0" distB="0" distL="114300" distR="114300" simplePos="0" relativeHeight="251806720" behindDoc="0" locked="0" layoutInCell="0" allowOverlap="1">
                <wp:simplePos x="0" y="0"/>
                <wp:positionH relativeFrom="column">
                  <wp:posOffset>658495</wp:posOffset>
                </wp:positionH>
                <wp:positionV relativeFrom="paragraph">
                  <wp:posOffset>-6350</wp:posOffset>
                </wp:positionV>
                <wp:extent cx="298450" cy="0"/>
                <wp:effectExtent l="10795" t="12700" r="508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5pt" to="7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STQIAAFk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" o:allowincell="f" strokeweight=".7pt"/>
            </w:pict>
          </mc:Fallback>
        </mc:AlternateContent>
      </w:r>
      <w:r>
        <w:rPr>
          <w:noProof/>
        </w:rPr>
        <mc:AlternateContent>
          <mc:Choice Requires="wps">
            <w:drawing>
              <wp:anchor distT="0" distB="0" distL="114300" distR="114300" simplePos="0" relativeHeight="251807744" behindDoc="0" locked="0" layoutInCell="0" allowOverlap="1">
                <wp:simplePos x="0" y="0"/>
                <wp:positionH relativeFrom="column">
                  <wp:posOffset>682625</wp:posOffset>
                </wp:positionH>
                <wp:positionV relativeFrom="paragraph">
                  <wp:posOffset>115570</wp:posOffset>
                </wp:positionV>
                <wp:extent cx="298450" cy="0"/>
                <wp:effectExtent l="15875" t="10795" r="9525" b="825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9.1pt" to="77.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" o:allowincell="f" strokeweight="1.2pt"/>
            </w:pict>
          </mc:Fallback>
        </mc:AlternateContent>
      </w:r>
      <w:r>
        <w:rPr>
          <w:color w:val="000000"/>
          <w:lang w:val="en-US"/>
        </w:rPr>
        <w:t>«The North American</w:t>
      </w:r>
    </w:p>
    <w:p w:rsidR="00610D83" w:rsidRDefault="00610D83" w:rsidP="00610D83">
      <w:pPr>
        <w:shd w:val="clear" w:color="auto" w:fill="FFFFFF"/>
        <w:spacing w:line="413" w:lineRule="exact"/>
        <w:ind w:left="1128"/>
      </w:pPr>
      <w:r>
        <w:rPr>
          <w:color w:val="000000"/>
          <w:lang w:val="en-US"/>
        </w:rPr>
        <w:t xml:space="preserve">Review» </w:t>
      </w:r>
      <w:r>
        <w:rPr>
          <w:color w:val="000000"/>
        </w:rPr>
        <w:t>.</w:t>
      </w:r>
    </w:p>
    <w:p w:rsidR="00610D83" w:rsidRDefault="00610D83" w:rsidP="00610D83">
      <w:pPr>
        <w:shd w:val="clear" w:color="auto" w:fill="FFFFFF"/>
        <w:spacing w:line="413" w:lineRule="exact"/>
        <w:ind w:left="1123"/>
      </w:pPr>
      <w:r>
        <w:rPr>
          <w:color w:val="000000"/>
          <w:u w:val="single"/>
          <w:lang w:val="en-US"/>
        </w:rPr>
        <w:t>«The</w:t>
      </w:r>
      <w:r>
        <w:rPr>
          <w:color w:val="000000"/>
          <w:lang w:val="en-US"/>
        </w:rPr>
        <w:t xml:space="preserve"> Atlantic Monthly»?</w:t>
      </w:r>
    </w:p>
    <w:p w:rsidR="00610D83" w:rsidRDefault="00610D83" w:rsidP="00610D83">
      <w:pPr>
        <w:shd w:val="clear" w:color="auto" w:fill="FFFFFF"/>
        <w:spacing w:line="413" w:lineRule="exact"/>
        <w:ind w:left="10"/>
      </w:pPr>
      <w:r>
        <w:rPr>
          <w:color w:val="000000"/>
          <w:sz w:val="24"/>
          <w:szCs w:val="24"/>
        </w:rPr>
        <w:t>Темы: А. Империализм и империалистская война (1—2).</w:t>
      </w:r>
    </w:p>
    <w:p w:rsidR="00610D83" w:rsidRDefault="00610D83" w:rsidP="00610D83">
      <w:pPr>
        <w:shd w:val="clear" w:color="auto" w:fill="FFFFFF"/>
        <w:tabs>
          <w:tab w:val="left" w:pos="989"/>
        </w:tabs>
        <w:spacing w:line="413" w:lineRule="exact"/>
        <w:ind w:left="667"/>
      </w:pPr>
      <w:r>
        <w:rPr>
          <w:color w:val="000000"/>
          <w:sz w:val="24"/>
          <w:szCs w:val="24"/>
        </w:rPr>
        <w:t>B.</w:t>
      </w:r>
      <w:r>
        <w:rPr>
          <w:color w:val="000000"/>
          <w:sz w:val="24"/>
          <w:szCs w:val="24"/>
        </w:rPr>
        <w:tab/>
        <w:t>3 направления в международном социализме (6—8).</w:t>
      </w:r>
    </w:p>
    <w:p w:rsidR="00610D83" w:rsidRDefault="00610D83" w:rsidP="00610D83">
      <w:pPr>
        <w:shd w:val="clear" w:color="auto" w:fill="FFFFFF"/>
        <w:tabs>
          <w:tab w:val="left" w:pos="989"/>
        </w:tabs>
        <w:spacing w:line="413" w:lineRule="exact"/>
        <w:ind w:left="667"/>
      </w:pPr>
      <w:r>
        <w:rPr>
          <w:color w:val="000000"/>
          <w:sz w:val="24"/>
          <w:szCs w:val="24"/>
        </w:rPr>
        <w:t>C.</w:t>
      </w:r>
      <w:r>
        <w:rPr>
          <w:color w:val="000000"/>
          <w:sz w:val="24"/>
          <w:szCs w:val="24"/>
        </w:rPr>
        <w:tab/>
        <w:t>Продвижка экономики вперед (3—5).</w:t>
      </w:r>
    </w:p>
    <w:p w:rsidR="00610D83" w:rsidRDefault="00610D83" w:rsidP="00610D83">
      <w:pPr>
        <w:shd w:val="clear" w:color="auto" w:fill="FFFFFF"/>
        <w:tabs>
          <w:tab w:val="left" w:pos="989"/>
        </w:tabs>
        <w:spacing w:line="413" w:lineRule="exact"/>
        <w:ind w:left="667"/>
      </w:pPr>
      <w:r>
        <w:rPr>
          <w:color w:val="000000"/>
          <w:sz w:val="24"/>
          <w:szCs w:val="24"/>
          <w:lang w:val="en-US"/>
        </w:rPr>
        <w:t>D.</w:t>
      </w:r>
      <w:r>
        <w:rPr>
          <w:color w:val="000000"/>
          <w:sz w:val="24"/>
          <w:szCs w:val="24"/>
          <w:lang w:val="en-US"/>
        </w:rPr>
        <w:tab/>
      </w:r>
      <w:r>
        <w:rPr>
          <w:color w:val="000000"/>
          <w:spacing w:val="-1"/>
          <w:sz w:val="24"/>
          <w:szCs w:val="24"/>
        </w:rPr>
        <w:t>«Осуществимость» и насущность социализма.</w:t>
      </w:r>
    </w:p>
    <w:p w:rsidR="00610D83" w:rsidRDefault="00610D83" w:rsidP="00610D83">
      <w:pPr>
        <w:shd w:val="clear" w:color="auto" w:fill="FFFFFF"/>
        <w:tabs>
          <w:tab w:val="left" w:pos="989"/>
        </w:tabs>
        <w:spacing w:line="413" w:lineRule="exact"/>
        <w:ind w:left="667"/>
      </w:pPr>
      <w:r>
        <w:rPr>
          <w:color w:val="000000"/>
          <w:sz w:val="24"/>
          <w:szCs w:val="24"/>
        </w:rPr>
        <w:t>E.</w:t>
      </w:r>
      <w:r>
        <w:rPr>
          <w:color w:val="000000"/>
          <w:sz w:val="24"/>
          <w:szCs w:val="24"/>
        </w:rPr>
        <w:tab/>
        <w:t>Политическая революция (11—17).</w:t>
      </w:r>
    </w:p>
    <w:p w:rsidR="00610D83" w:rsidRDefault="00610D83" w:rsidP="00610D83">
      <w:pPr>
        <w:shd w:val="clear" w:color="auto" w:fill="FFFFFF"/>
        <w:tabs>
          <w:tab w:val="left" w:pos="989"/>
        </w:tabs>
        <w:spacing w:after="614" w:line="413" w:lineRule="exact"/>
        <w:ind w:left="667"/>
      </w:pPr>
      <w:r>
        <w:rPr>
          <w:color w:val="000000"/>
          <w:sz w:val="24"/>
          <w:szCs w:val="24"/>
          <w:lang w:val="de-DE"/>
        </w:rPr>
        <w:t>F.</w:t>
      </w:r>
      <w:r>
        <w:rPr>
          <w:color w:val="000000"/>
          <w:sz w:val="24"/>
          <w:szCs w:val="24"/>
          <w:lang w:val="de-DE"/>
        </w:rPr>
        <w:tab/>
        <w:t xml:space="preserve">«Der Sturm naht»"" </w:t>
      </w:r>
      <w:r>
        <w:rPr>
          <w:color w:val="000000"/>
          <w:sz w:val="24"/>
          <w:szCs w:val="24"/>
        </w:rPr>
        <w:t>(18).</w:t>
      </w:r>
    </w:p>
    <w:p w:rsidR="00610D83" w:rsidRDefault="00610D83" w:rsidP="00610D83">
      <w:pPr>
        <w:shd w:val="clear" w:color="auto" w:fill="FFFFFF"/>
        <w:tabs>
          <w:tab w:val="left" w:pos="989"/>
        </w:tabs>
        <w:spacing w:after="614" w:line="413" w:lineRule="exact"/>
        <w:ind w:left="667"/>
        <w:sectPr w:rsidR="00610D83">
          <w:type w:val="continuous"/>
          <w:pgSz w:w="11909" w:h="16834"/>
          <w:pgMar w:top="1193" w:right="1453" w:bottom="360" w:left="1432" w:header="720" w:footer="720" w:gutter="0"/>
          <w:cols w:space="60"/>
          <w:noEndnote/>
        </w:sectPr>
      </w:pPr>
    </w:p>
    <w:p w:rsidR="00610D83" w:rsidRDefault="00610D83" w:rsidP="00610D83">
      <w:pPr>
        <w:shd w:val="clear" w:color="auto" w:fill="FFFFFF"/>
        <w:ind w:left="182"/>
      </w:pPr>
      <w:r>
        <w:rPr>
          <w:i/>
          <w:iCs/>
          <w:color w:val="000000"/>
          <w:sz w:val="18"/>
          <w:szCs w:val="18"/>
        </w:rPr>
        <w:lastRenderedPageBreak/>
        <w:t>Написано в феврале 1917 г.</w:t>
      </w:r>
    </w:p>
    <w:p w:rsidR="00610D83" w:rsidRDefault="00610D83" w:rsidP="00610D83">
      <w:pPr>
        <w:shd w:val="clear" w:color="auto" w:fill="FFFFFF"/>
        <w:spacing w:before="120" w:line="206" w:lineRule="exact"/>
        <w:ind w:left="82"/>
      </w:pPr>
      <w:r>
        <w:rPr>
          <w:i/>
          <w:iCs/>
          <w:color w:val="000000"/>
          <w:sz w:val="18"/>
          <w:szCs w:val="18"/>
        </w:rPr>
        <w:t>Впервые напечатано в 1939 г.</w:t>
      </w:r>
    </w:p>
    <w:p w:rsidR="00610D83" w:rsidRDefault="00610D83" w:rsidP="00610D83">
      <w:pPr>
        <w:shd w:val="clear" w:color="auto" w:fill="FFFFFF"/>
        <w:spacing w:line="206" w:lineRule="exact"/>
        <w:ind w:firstLine="854"/>
      </w:pPr>
      <w:r>
        <w:rPr>
          <w:i/>
          <w:iCs/>
          <w:color w:val="000000"/>
          <w:spacing w:val="-2"/>
          <w:sz w:val="18"/>
          <w:szCs w:val="18"/>
        </w:rPr>
        <w:t xml:space="preserve">в журнале </w:t>
      </w:r>
      <w:r>
        <w:rPr>
          <w:i/>
          <w:iCs/>
          <w:color w:val="000000"/>
          <w:sz w:val="18"/>
          <w:szCs w:val="18"/>
        </w:rPr>
        <w:t>«Пролетарская революция» № 1</w:t>
      </w:r>
    </w:p>
    <w:p w:rsidR="00610D83" w:rsidRDefault="00610D83" w:rsidP="00610D83">
      <w:pPr>
        <w:shd w:val="clear" w:color="auto" w:fill="FFFFFF"/>
        <w:spacing w:before="480"/>
      </w:pPr>
      <w:r>
        <w:br w:type="column"/>
      </w:r>
      <w:r>
        <w:rPr>
          <w:i/>
          <w:iCs/>
          <w:color w:val="000000"/>
          <w:spacing w:val="-1"/>
          <w:sz w:val="18"/>
          <w:szCs w:val="18"/>
        </w:rPr>
        <w:lastRenderedPageBreak/>
        <w:t>Печатается по рукописи</w:t>
      </w:r>
    </w:p>
    <w:p w:rsidR="00610D83" w:rsidRDefault="00610D83" w:rsidP="00610D83">
      <w:pPr>
        <w:shd w:val="clear" w:color="auto" w:fill="FFFFFF"/>
        <w:spacing w:before="480"/>
        <w:sectPr w:rsidR="00610D83">
          <w:type w:val="continuous"/>
          <w:pgSz w:w="11909" w:h="16834"/>
          <w:pgMar w:top="1193" w:right="2547" w:bottom="360" w:left="2263" w:header="720" w:footer="720" w:gutter="0"/>
          <w:cols w:num="2" w:space="720" w:equalWidth="0">
            <w:col w:w="2481" w:space="2678"/>
            <w:col w:w="1939"/>
          </w:cols>
          <w:noEndnote/>
        </w:sectPr>
      </w:pPr>
    </w:p>
    <w:p w:rsidR="00610D83" w:rsidRDefault="00610D83" w:rsidP="00610D83">
      <w:pPr>
        <w:shd w:val="clear" w:color="auto" w:fill="FFFFFF"/>
        <w:tabs>
          <w:tab w:val="left" w:pos="643"/>
        </w:tabs>
        <w:spacing w:before="3048" w:line="226" w:lineRule="exact"/>
        <w:ind w:left="566"/>
      </w:pPr>
      <w:r>
        <w:rPr>
          <w:noProof/>
        </w:rPr>
        <w:lastRenderedPageBreak/>
        <mc:AlternateContent>
          <mc:Choice Requires="wps">
            <w:drawing>
              <wp:anchor distT="0" distB="0" distL="114300" distR="114300" simplePos="0" relativeHeight="251808768" behindDoc="0" locked="0" layoutInCell="0" allowOverlap="1">
                <wp:simplePos x="0" y="0"/>
                <wp:positionH relativeFrom="margin">
                  <wp:posOffset>2572385</wp:posOffset>
                </wp:positionH>
                <wp:positionV relativeFrom="paragraph">
                  <wp:posOffset>423545</wp:posOffset>
                </wp:positionV>
                <wp:extent cx="603250" cy="0"/>
                <wp:effectExtent l="10160" t="13970" r="5715" b="508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55pt,33.35pt" to="250.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XO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809792" behindDoc="0" locked="0" layoutInCell="0" allowOverlap="1">
                <wp:simplePos x="0" y="0"/>
                <wp:positionH relativeFrom="margin">
                  <wp:posOffset>-6350</wp:posOffset>
                </wp:positionH>
                <wp:positionV relativeFrom="paragraph">
                  <wp:posOffset>1868170</wp:posOffset>
                </wp:positionV>
                <wp:extent cx="1828800" cy="0"/>
                <wp:effectExtent l="12700" t="10795" r="6350"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47.1pt" to="143.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" o:allowincell="f" strokeweight=".7pt">
                <w10:wrap anchorx="margin"/>
              </v:line>
            </w:pict>
          </mc:Fallback>
        </mc:AlternateContent>
      </w:r>
      <w:r>
        <w:rPr>
          <w:i/>
          <w:iCs/>
          <w:color w:val="000000"/>
        </w:rPr>
        <w:t>-</w:t>
      </w:r>
      <w:r>
        <w:rPr>
          <w:i/>
          <w:iCs/>
          <w:color w:val="000000"/>
        </w:rPr>
        <w:tab/>
      </w:r>
      <w:r>
        <w:rPr>
          <w:color w:val="000000"/>
          <w:spacing w:val="-1"/>
        </w:rPr>
        <w:t xml:space="preserve">«Новое творчество». </w:t>
      </w:r>
      <w:r>
        <w:rPr>
          <w:i/>
          <w:iCs/>
          <w:color w:val="000000"/>
          <w:spacing w:val="-1"/>
        </w:rPr>
        <w:t>Ред.</w:t>
      </w:r>
    </w:p>
    <w:p w:rsidR="00610D83" w:rsidRDefault="00610D83" w:rsidP="00610D83">
      <w:pPr>
        <w:shd w:val="clear" w:color="auto" w:fill="FFFFFF"/>
        <w:tabs>
          <w:tab w:val="left" w:pos="710"/>
        </w:tabs>
        <w:spacing w:line="226" w:lineRule="exact"/>
        <w:ind w:left="566"/>
      </w:pPr>
      <w:r>
        <w:rPr>
          <w:i/>
          <w:iCs/>
          <w:color w:val="000000"/>
        </w:rPr>
        <w:t>-</w:t>
      </w:r>
      <w:r>
        <w:rPr>
          <w:i/>
          <w:iCs/>
          <w:color w:val="000000"/>
        </w:rPr>
        <w:tab/>
      </w:r>
      <w:r>
        <w:rPr>
          <w:color w:val="000000"/>
          <w:spacing w:val="-2"/>
        </w:rPr>
        <w:t xml:space="preserve">«Северо-Американское Обозрение». </w:t>
      </w:r>
      <w:r>
        <w:rPr>
          <w:i/>
          <w:iCs/>
          <w:color w:val="000000"/>
          <w:spacing w:val="-2"/>
        </w:rPr>
        <w:t>Ред.</w:t>
      </w:r>
    </w:p>
    <w:p w:rsidR="00610D83" w:rsidRDefault="00610D83" w:rsidP="00610D83">
      <w:pPr>
        <w:shd w:val="clear" w:color="auto" w:fill="FFFFFF"/>
        <w:tabs>
          <w:tab w:val="left" w:pos="773"/>
        </w:tabs>
        <w:spacing w:line="226" w:lineRule="exact"/>
        <w:ind w:left="566"/>
      </w:pPr>
      <w:r>
        <w:rPr>
          <w:i/>
          <w:iCs/>
          <w:color w:val="000000"/>
        </w:rPr>
        <w:t>—</w:t>
      </w:r>
      <w:r>
        <w:rPr>
          <w:i/>
          <w:iCs/>
          <w:color w:val="000000"/>
        </w:rPr>
        <w:tab/>
      </w:r>
      <w:r>
        <w:rPr>
          <w:color w:val="000000"/>
          <w:spacing w:val="-1"/>
        </w:rPr>
        <w:t xml:space="preserve">«Атлантический Ежемесячник»? </w:t>
      </w:r>
      <w:r>
        <w:rPr>
          <w:i/>
          <w:iCs/>
          <w:color w:val="000000"/>
          <w:spacing w:val="-1"/>
        </w:rPr>
        <w:t>Ред.</w:t>
      </w:r>
    </w:p>
    <w:p w:rsidR="00610D83" w:rsidRDefault="00610D83" w:rsidP="00610D83">
      <w:pPr>
        <w:shd w:val="clear" w:color="auto" w:fill="FFFFFF"/>
        <w:tabs>
          <w:tab w:val="left" w:pos="840"/>
        </w:tabs>
        <w:spacing w:line="226" w:lineRule="exact"/>
        <w:ind w:left="581"/>
      </w:pPr>
      <w:r>
        <w:rPr>
          <w:color w:val="000000"/>
        </w:rPr>
        <w:t>—</w:t>
      </w:r>
      <w:r>
        <w:rPr>
          <w:color w:val="000000"/>
        </w:rPr>
        <w:tab/>
      </w:r>
      <w:r>
        <w:rPr>
          <w:color w:val="000000"/>
          <w:spacing w:val="-1"/>
        </w:rPr>
        <w:t xml:space="preserve">«Штурм приближается». </w:t>
      </w:r>
      <w:r>
        <w:rPr>
          <w:i/>
          <w:iCs/>
          <w:color w:val="000000"/>
          <w:spacing w:val="-1"/>
        </w:rPr>
        <w:t>Ред.</w:t>
      </w:r>
    </w:p>
    <w:p w:rsidR="00610D83" w:rsidRDefault="00610D83" w:rsidP="00610D83">
      <w:pPr>
        <w:shd w:val="clear" w:color="auto" w:fill="FFFFFF"/>
        <w:tabs>
          <w:tab w:val="left" w:pos="840"/>
        </w:tabs>
        <w:spacing w:line="226" w:lineRule="exact"/>
        <w:ind w:left="581"/>
        <w:sectPr w:rsidR="00610D83">
          <w:type w:val="continuous"/>
          <w:pgSz w:w="11909" w:h="16834"/>
          <w:pgMar w:top="1193" w:right="1453" w:bottom="360" w:left="1432" w:header="720" w:footer="720" w:gutter="0"/>
          <w:cols w:space="60"/>
          <w:noEndnote/>
        </w:sectPr>
      </w:pPr>
    </w:p>
    <w:p w:rsidR="00610D83" w:rsidRDefault="00610D83" w:rsidP="00610D83">
      <w:pPr>
        <w:shd w:val="clear" w:color="auto" w:fill="FFFFFF"/>
        <w:spacing w:before="3845" w:line="552" w:lineRule="exact"/>
        <w:ind w:left="1056" w:hanging="590"/>
      </w:pPr>
      <w:r>
        <w:rPr>
          <w:color w:val="000000"/>
          <w:spacing w:val="21"/>
          <w:sz w:val="34"/>
          <w:szCs w:val="34"/>
        </w:rPr>
        <w:lastRenderedPageBreak/>
        <w:t xml:space="preserve">СПИСОК НЕРАЗЫСКАННЫХ </w:t>
      </w:r>
      <w:r>
        <w:rPr>
          <w:color w:val="000000"/>
          <w:spacing w:val="26"/>
          <w:sz w:val="34"/>
          <w:szCs w:val="34"/>
        </w:rPr>
        <w:t>РАБОТ В. И. ЛЕНИНА</w:t>
      </w:r>
    </w:p>
    <w:p w:rsidR="00610D83" w:rsidRDefault="00610D83" w:rsidP="00610D83">
      <w:pPr>
        <w:shd w:val="clear" w:color="auto" w:fill="FFFFFF"/>
        <w:spacing w:before="682"/>
        <w:ind w:right="5"/>
        <w:jc w:val="center"/>
      </w:pPr>
      <w:r>
        <w:rPr>
          <w:noProof/>
        </w:rPr>
        <mc:AlternateContent>
          <mc:Choice Requires="wps">
            <w:drawing>
              <wp:anchor distT="0" distB="0" distL="114300" distR="114300" simplePos="0" relativeHeight="251810816" behindDoc="0" locked="0" layoutInCell="0" allowOverlap="1">
                <wp:simplePos x="0" y="0"/>
                <wp:positionH relativeFrom="column">
                  <wp:posOffset>1606550</wp:posOffset>
                </wp:positionH>
                <wp:positionV relativeFrom="paragraph">
                  <wp:posOffset>222250</wp:posOffset>
                </wp:positionV>
                <wp:extent cx="615950" cy="0"/>
                <wp:effectExtent l="6350" t="12700" r="6350" b="63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7.5pt" to="1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75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" o:allowincell="f" strokeweight=".7pt"/>
            </w:pict>
          </mc:Fallback>
        </mc:AlternateContent>
      </w:r>
      <w:r>
        <w:rPr>
          <w:color w:val="000000"/>
          <w:spacing w:val="18"/>
          <w:sz w:val="34"/>
          <w:szCs w:val="34"/>
        </w:rPr>
        <w:t>ПРИМЕЧАНИЯ</w:t>
      </w:r>
    </w:p>
    <w:p w:rsidR="00610D83" w:rsidRDefault="00610D83" w:rsidP="00610D83">
      <w:pPr>
        <w:shd w:val="clear" w:color="auto" w:fill="FFFFFF"/>
        <w:spacing w:before="710"/>
        <w:ind w:right="10"/>
        <w:jc w:val="center"/>
      </w:pPr>
      <w:r>
        <w:rPr>
          <w:noProof/>
        </w:rPr>
        <mc:AlternateContent>
          <mc:Choice Requires="wps">
            <w:drawing>
              <wp:anchor distT="0" distB="0" distL="114300" distR="114300" simplePos="0" relativeHeight="251811840" behindDoc="0" locked="0" layoutInCell="0" allowOverlap="1">
                <wp:simplePos x="0" y="0"/>
                <wp:positionH relativeFrom="column">
                  <wp:posOffset>1606550</wp:posOffset>
                </wp:positionH>
                <wp:positionV relativeFrom="paragraph">
                  <wp:posOffset>240665</wp:posOffset>
                </wp:positionV>
                <wp:extent cx="615950" cy="0"/>
                <wp:effectExtent l="6350" t="12065" r="6350"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8.95pt" to="1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" o:allowincell="f" strokeweight=".7pt"/>
            </w:pict>
          </mc:Fallback>
        </mc:AlternateContent>
      </w:r>
      <w:r>
        <w:rPr>
          <w:color w:val="000000"/>
          <w:spacing w:val="18"/>
          <w:sz w:val="34"/>
          <w:szCs w:val="34"/>
        </w:rPr>
        <w:t>УКАЗАТЕЛИ</w:t>
      </w:r>
    </w:p>
    <w:p w:rsidR="00610D83" w:rsidRDefault="00610D83" w:rsidP="00610D83">
      <w:pPr>
        <w:shd w:val="clear" w:color="auto" w:fill="FFFFFF"/>
        <w:spacing w:before="581" w:line="552" w:lineRule="exact"/>
        <w:ind w:left="1728" w:hanging="1728"/>
      </w:pPr>
      <w:r>
        <w:rPr>
          <w:noProof/>
        </w:rPr>
        <mc:AlternateContent>
          <mc:Choice Requires="wps">
            <w:drawing>
              <wp:anchor distT="0" distB="0" distL="114300" distR="114300" simplePos="0" relativeHeight="251812864" behindDoc="0" locked="0" layoutInCell="0" allowOverlap="1">
                <wp:simplePos x="0" y="0"/>
                <wp:positionH relativeFrom="column">
                  <wp:posOffset>1606550</wp:posOffset>
                </wp:positionH>
                <wp:positionV relativeFrom="paragraph">
                  <wp:posOffset>240665</wp:posOffset>
                </wp:positionV>
                <wp:extent cx="615950" cy="0"/>
                <wp:effectExtent l="6350" t="12065" r="6350" b="69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8.95pt" to="1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lkTQIAAFk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610D83" w:rsidRDefault="00610D83" w:rsidP="00610D83">
      <w:pPr>
        <w:shd w:val="clear" w:color="auto" w:fill="FFFFFF"/>
      </w:pPr>
      <w:r>
        <w:br w:type="column"/>
      </w:r>
      <w:r>
        <w:rPr>
          <w:color w:val="000000"/>
        </w:rPr>
        <w:lastRenderedPageBreak/>
        <w:t>399</w:t>
      </w:r>
    </w:p>
    <w:p w:rsidR="00610D83" w:rsidRDefault="00610D83" w:rsidP="00610D83">
      <w:pPr>
        <w:shd w:val="clear" w:color="auto" w:fill="FFFFFF"/>
        <w:sectPr w:rsidR="00610D83">
          <w:pgSz w:w="11909" w:h="16834"/>
          <w:pgMar w:top="1440" w:right="1270" w:bottom="720" w:left="2944" w:header="720" w:footer="720" w:gutter="0"/>
          <w:cols w:num="2" w:space="720" w:equalWidth="0">
            <w:col w:w="5990" w:space="984"/>
            <w:col w:w="720"/>
          </w:cols>
          <w:noEndnote/>
        </w:sectPr>
      </w:pPr>
    </w:p>
    <w:p w:rsidR="00610D83" w:rsidRDefault="00610D83" w:rsidP="00610D83">
      <w:pPr>
        <w:shd w:val="clear" w:color="auto" w:fill="FFFFFF"/>
        <w:ind w:left="8496"/>
      </w:pPr>
      <w:r>
        <w:rPr>
          <w:color w:val="000000"/>
        </w:rPr>
        <w:lastRenderedPageBreak/>
        <w:t>401</w:t>
      </w:r>
    </w:p>
    <w:p w:rsidR="00610D83" w:rsidRDefault="00610D83" w:rsidP="00610D83">
      <w:pPr>
        <w:shd w:val="clear" w:color="auto" w:fill="FFFFFF"/>
        <w:spacing w:before="1834" w:line="480" w:lineRule="exact"/>
        <w:ind w:right="38"/>
        <w:jc w:val="center"/>
      </w:pPr>
      <w:r>
        <w:rPr>
          <w:color w:val="000000"/>
          <w:spacing w:val="25"/>
          <w:sz w:val="30"/>
          <w:szCs w:val="30"/>
        </w:rPr>
        <w:t>СПИСОК РАБОТ В. И. ЛЕНИНА,</w:t>
      </w:r>
    </w:p>
    <w:p w:rsidR="00610D83" w:rsidRDefault="00610D83" w:rsidP="00610D83">
      <w:pPr>
        <w:shd w:val="clear" w:color="auto" w:fill="FFFFFF"/>
        <w:spacing w:before="10" w:line="480" w:lineRule="exact"/>
        <w:ind w:right="34"/>
        <w:jc w:val="center"/>
      </w:pPr>
      <w:r>
        <w:rPr>
          <w:color w:val="000000"/>
          <w:spacing w:val="22"/>
          <w:sz w:val="30"/>
          <w:szCs w:val="30"/>
        </w:rPr>
        <w:t>ДО НАСТОЯЩЕГО ВРЕМЕНИ</w:t>
      </w:r>
    </w:p>
    <w:p w:rsidR="00610D83" w:rsidRDefault="00610D83" w:rsidP="00610D83">
      <w:pPr>
        <w:shd w:val="clear" w:color="auto" w:fill="FFFFFF"/>
        <w:spacing w:line="480" w:lineRule="exact"/>
        <w:ind w:right="43"/>
        <w:jc w:val="center"/>
      </w:pPr>
      <w:r>
        <w:rPr>
          <w:color w:val="000000"/>
          <w:spacing w:val="20"/>
          <w:sz w:val="30"/>
          <w:szCs w:val="30"/>
        </w:rPr>
        <w:t>НЕ РАЗЫСКАННЫХ</w:t>
      </w:r>
    </w:p>
    <w:p w:rsidR="00610D83" w:rsidRDefault="00610D83" w:rsidP="00610D83">
      <w:pPr>
        <w:shd w:val="clear" w:color="auto" w:fill="FFFFFF"/>
        <w:spacing w:line="643" w:lineRule="exact"/>
        <w:ind w:left="3317" w:right="3322"/>
        <w:jc w:val="center"/>
      </w:pPr>
      <w:r>
        <w:rPr>
          <w:i/>
          <w:iCs/>
          <w:color w:val="000000"/>
        </w:rPr>
        <w:t>(Июль 1916— февраль 1917) 1916 г.</w:t>
      </w:r>
    </w:p>
    <w:p w:rsidR="00610D83" w:rsidRDefault="00610D83" w:rsidP="00610D83">
      <w:pPr>
        <w:shd w:val="clear" w:color="auto" w:fill="FFFFFF"/>
        <w:spacing w:line="643" w:lineRule="exact"/>
        <w:jc w:val="center"/>
      </w:pPr>
      <w:r>
        <w:rPr>
          <w:color w:val="000000"/>
        </w:rPr>
        <w:t xml:space="preserve">ПИСЬМО </w:t>
      </w:r>
      <w:r>
        <w:rPr>
          <w:color w:val="000000"/>
          <w:lang w:val="el-GR"/>
        </w:rPr>
        <w:t xml:space="preserve">Μ. Μ. </w:t>
      </w:r>
      <w:r>
        <w:rPr>
          <w:color w:val="000000"/>
        </w:rPr>
        <w:t>ЛИТВИНОВУ</w:t>
      </w:r>
    </w:p>
    <w:p w:rsidR="00610D83" w:rsidRDefault="00610D83" w:rsidP="00610D83">
      <w:pPr>
        <w:shd w:val="clear" w:color="auto" w:fill="FFFFFF"/>
        <w:spacing w:before="58" w:line="346" w:lineRule="exact"/>
        <w:ind w:left="5" w:firstLine="283"/>
        <w:jc w:val="both"/>
      </w:pPr>
      <w:r>
        <w:rPr>
          <w:color w:val="000000"/>
        </w:rPr>
        <w:t xml:space="preserve">В ответном письме к В. И. Ленину от 1 (14) сентября 1916 года </w:t>
      </w:r>
      <w:r>
        <w:rPr>
          <w:color w:val="000000"/>
          <w:lang w:val="el-GR"/>
        </w:rPr>
        <w:t xml:space="preserve">Μ. Μ. </w:t>
      </w:r>
      <w:r>
        <w:rPr>
          <w:color w:val="000000"/>
        </w:rPr>
        <w:t xml:space="preserve">Литвинов сообщал: «Дорогой </w:t>
      </w:r>
      <w:r>
        <w:rPr>
          <w:color w:val="000000"/>
          <w:spacing w:val="1"/>
        </w:rPr>
        <w:t xml:space="preserve">Владимир Ильич, рад был Вашей открытке чрезвычайно» (Центральный партийный архив Института </w:t>
      </w:r>
      <w:r>
        <w:rPr>
          <w:color w:val="000000"/>
          <w:spacing w:val="-1"/>
        </w:rPr>
        <w:t>марксизма-ленинизма при ЦК КПСС).</w:t>
      </w:r>
    </w:p>
    <w:p w:rsidR="00610D83" w:rsidRDefault="00610D83" w:rsidP="00610D83">
      <w:pPr>
        <w:shd w:val="clear" w:color="auto" w:fill="FFFFFF"/>
        <w:spacing w:before="384"/>
        <w:ind w:left="10"/>
        <w:jc w:val="center"/>
      </w:pPr>
      <w:r>
        <w:rPr>
          <w:color w:val="000000"/>
        </w:rPr>
        <w:t>ОТКРЫТКА Л. Б. КАМЕНЕВУ</w:t>
      </w:r>
    </w:p>
    <w:p w:rsidR="00610D83" w:rsidRDefault="00610D83" w:rsidP="00610D83">
      <w:pPr>
        <w:shd w:val="clear" w:color="auto" w:fill="FFFFFF"/>
        <w:spacing w:before="134" w:line="350" w:lineRule="exact"/>
        <w:ind w:right="5" w:firstLine="288"/>
        <w:jc w:val="both"/>
      </w:pPr>
      <w:r>
        <w:rPr>
          <w:color w:val="000000"/>
        </w:rPr>
        <w:t>В ответном письме В. И. Ленину Л. Б. Каменев сообщал: «... получил Вашу открытку от 26ЛХ» (Цен</w:t>
      </w:r>
      <w:r>
        <w:rPr>
          <w:color w:val="000000"/>
        </w:rPr>
        <w:softHyphen/>
        <w:t>тральный партийный архив Института марксизма-ленинизма при ЦК КПСС).</w:t>
      </w:r>
    </w:p>
    <w:p w:rsidR="00610D83" w:rsidRDefault="00610D83" w:rsidP="00610D83">
      <w:pPr>
        <w:shd w:val="clear" w:color="auto" w:fill="FFFFFF"/>
        <w:spacing w:before="389"/>
        <w:jc w:val="center"/>
      </w:pPr>
      <w:r>
        <w:rPr>
          <w:color w:val="000000"/>
        </w:rPr>
        <w:t>ПИСЬМО П. ЛЕВИ</w:t>
      </w:r>
    </w:p>
    <w:p w:rsidR="00610D83" w:rsidRDefault="00610D83" w:rsidP="00610D83">
      <w:pPr>
        <w:shd w:val="clear" w:color="auto" w:fill="FFFFFF"/>
        <w:spacing w:before="134" w:line="346" w:lineRule="exact"/>
        <w:ind w:left="5" w:right="5" w:firstLine="283"/>
        <w:jc w:val="both"/>
      </w:pPr>
      <w:r>
        <w:rPr>
          <w:color w:val="000000"/>
        </w:rPr>
        <w:t xml:space="preserve">В письме В. А. Карпинскому от 26 сентября (8 октября) 1916 года Н. К. Крупская просила узнать о </w:t>
      </w:r>
      <w:r>
        <w:rPr>
          <w:color w:val="000000"/>
          <w:spacing w:val="4"/>
        </w:rPr>
        <w:t>получении П. Леви письма В. И. Ленина (Центральный партийный архив Института марксизма-</w:t>
      </w:r>
      <w:r>
        <w:rPr>
          <w:color w:val="000000"/>
          <w:spacing w:val="-1"/>
        </w:rPr>
        <w:t>ленинизма при ЦК КПСС).</w:t>
      </w:r>
    </w:p>
    <w:p w:rsidR="00610D83" w:rsidRDefault="00610D83" w:rsidP="00610D83">
      <w:pPr>
        <w:shd w:val="clear" w:color="auto" w:fill="FFFFFF"/>
        <w:spacing w:before="384"/>
        <w:jc w:val="center"/>
      </w:pPr>
      <w:r>
        <w:rPr>
          <w:color w:val="000000"/>
        </w:rPr>
        <w:t>ПИСЬМА Г. Я. БЕЛЕНЬКОМУ</w:t>
      </w:r>
    </w:p>
    <w:p w:rsidR="00610D83" w:rsidRDefault="00610D83" w:rsidP="00610D83">
      <w:pPr>
        <w:shd w:val="clear" w:color="auto" w:fill="FFFFFF"/>
        <w:spacing w:before="139" w:line="346" w:lineRule="exact"/>
        <w:ind w:left="10" w:right="5" w:firstLine="288"/>
        <w:jc w:val="both"/>
      </w:pPr>
      <w:r>
        <w:rPr>
          <w:color w:val="000000"/>
        </w:rPr>
        <w:t>Эти письма были написаны В. И. Лениным в период с сентября 1916 по февраль 1917 года. О получе</w:t>
      </w:r>
      <w:r>
        <w:rPr>
          <w:color w:val="000000"/>
        </w:rPr>
        <w:softHyphen/>
        <w:t>нии их Г. Я. Беленький сообщал в ответных письмах к В. И. Ленину (Центральный партийный архив Ин</w:t>
      </w:r>
      <w:r>
        <w:rPr>
          <w:color w:val="000000"/>
        </w:rPr>
        <w:softHyphen/>
        <w:t>ститута марксизма-ленинизма при ЦК КПСС).</w:t>
      </w:r>
    </w:p>
    <w:p w:rsidR="00610D83" w:rsidRDefault="00610D83" w:rsidP="00610D83">
      <w:pPr>
        <w:shd w:val="clear" w:color="auto" w:fill="FFFFFF"/>
        <w:spacing w:before="389"/>
        <w:ind w:right="5"/>
        <w:jc w:val="center"/>
      </w:pPr>
      <w:r>
        <w:rPr>
          <w:color w:val="000000"/>
        </w:rPr>
        <w:t>ПИСЬМО С. Г. БУАЧИДЗЕ (НОЮ)</w:t>
      </w:r>
    </w:p>
    <w:p w:rsidR="00610D83" w:rsidRDefault="00610D83" w:rsidP="00610D83">
      <w:pPr>
        <w:shd w:val="clear" w:color="auto" w:fill="FFFFFF"/>
        <w:spacing w:before="134" w:line="346" w:lineRule="exact"/>
        <w:ind w:left="5" w:right="10" w:firstLine="288"/>
        <w:jc w:val="both"/>
      </w:pPr>
      <w:r>
        <w:rPr>
          <w:color w:val="000000"/>
        </w:rPr>
        <w:t xml:space="preserve">Об этом письме В. И. Ленин писал в начале октября 1916 года: «Я думал, что Вы уехали, и потому послал письмо о швейцарских делах только Ною. Но письмо </w:t>
      </w:r>
      <w:r>
        <w:rPr>
          <w:i/>
          <w:iCs/>
          <w:color w:val="000000"/>
        </w:rPr>
        <w:t xml:space="preserve">назначено и </w:t>
      </w:r>
      <w:r>
        <w:rPr>
          <w:color w:val="000000"/>
        </w:rPr>
        <w:t>для Вас» (Сочинения, 4 изд., том 35, стр. 189).</w:t>
      </w:r>
    </w:p>
    <w:p w:rsidR="00610D83" w:rsidRDefault="00610D83" w:rsidP="00610D83">
      <w:pPr>
        <w:shd w:val="clear" w:color="auto" w:fill="FFFFFF"/>
        <w:spacing w:before="134" w:line="346" w:lineRule="exact"/>
        <w:ind w:left="5" w:right="10"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2030"/>
        </w:tabs>
        <w:ind w:left="10"/>
      </w:pPr>
      <w:r>
        <w:rPr>
          <w:color w:val="000000"/>
          <w:u w:val="single"/>
        </w:rPr>
        <w:lastRenderedPageBreak/>
        <w:t>402</w:t>
      </w:r>
      <w:r>
        <w:rPr>
          <w:color w:val="000000"/>
          <w:u w:val="single"/>
        </w:rPr>
        <w:tab/>
      </w:r>
      <w:r>
        <w:rPr>
          <w:color w:val="000000"/>
          <w:spacing w:val="-2"/>
          <w:u w:val="single"/>
        </w:rPr>
        <w:t>СПИСОК НЕРАЗЫСКАННЫХ РАБОТ В. И. ЛЕНИНА</w:t>
      </w:r>
    </w:p>
    <w:p w:rsidR="00610D83" w:rsidRDefault="00610D83" w:rsidP="00610D83">
      <w:pPr>
        <w:shd w:val="clear" w:color="auto" w:fill="FFFFFF"/>
        <w:spacing w:before="821"/>
        <w:ind w:left="5"/>
        <w:jc w:val="center"/>
      </w:pPr>
      <w:r>
        <w:rPr>
          <w:color w:val="000000"/>
        </w:rPr>
        <w:t>ПИСЬМО Н. И. БУХАРИНУ</w:t>
      </w:r>
    </w:p>
    <w:p w:rsidR="00610D83" w:rsidRDefault="00610D83" w:rsidP="00610D83">
      <w:pPr>
        <w:shd w:val="clear" w:color="auto" w:fill="FFFFFF"/>
        <w:spacing w:before="144" w:line="346" w:lineRule="exact"/>
        <w:ind w:left="5" w:firstLine="283"/>
        <w:jc w:val="both"/>
      </w:pPr>
      <w:r>
        <w:rPr>
          <w:color w:val="000000"/>
        </w:rPr>
        <w:t>Письмо было написано в октябре 1916 года. В письме к В. И. Ленину от 8 (21) октября 1916 года Н. И. Бухарин писал: «Часа за два до отхода парохода получил Ваше письмо». Письмо Ленина содержало по</w:t>
      </w:r>
      <w:r>
        <w:rPr>
          <w:color w:val="000000"/>
        </w:rPr>
        <w:softHyphen/>
        <w:t>ручения, которые Н. И. Бухарин должен был выполнить в Америке. В другом письме В. И. Ленину, на</w:t>
      </w:r>
      <w:r>
        <w:rPr>
          <w:color w:val="000000"/>
        </w:rPr>
        <w:softHyphen/>
        <w:t xml:space="preserve">писанном в ноябре 1916 года, Н. И. Бухарин писал: «Мы (тут и Александра Михайловна) предпринимаем целый ряд шагов в духе указанных Вами в письме ко мне» (Центральный партийный архив Института </w:t>
      </w:r>
      <w:r>
        <w:rPr>
          <w:color w:val="000000"/>
          <w:spacing w:val="-1"/>
        </w:rPr>
        <w:t>марксизма-ленинизма при ЦК КПСС).</w:t>
      </w:r>
    </w:p>
    <w:p w:rsidR="00610D83" w:rsidRDefault="00610D83" w:rsidP="00610D83">
      <w:pPr>
        <w:shd w:val="clear" w:color="auto" w:fill="FFFFFF"/>
        <w:spacing w:before="389"/>
        <w:ind w:right="10"/>
        <w:jc w:val="center"/>
      </w:pPr>
      <w:r>
        <w:rPr>
          <w:color w:val="000000"/>
        </w:rPr>
        <w:t>ПИСЬМО А. СИНИЦЫНУ (АНДРЕЮ)</w:t>
      </w:r>
    </w:p>
    <w:p w:rsidR="00610D83" w:rsidRDefault="00610D83" w:rsidP="00610D83">
      <w:pPr>
        <w:shd w:val="clear" w:color="auto" w:fill="FFFFFF"/>
        <w:spacing w:before="139" w:line="341" w:lineRule="exact"/>
        <w:ind w:left="5" w:firstLine="283"/>
        <w:jc w:val="both"/>
      </w:pPr>
      <w:r>
        <w:rPr>
          <w:color w:val="000000"/>
        </w:rPr>
        <w:t>В письме от 18 ноября (1 декабря) 1916 года А. Синицын сообщал В. И. Ленину: «Письмо Ваше полу</w:t>
      </w:r>
      <w:r>
        <w:rPr>
          <w:color w:val="000000"/>
        </w:rPr>
        <w:softHyphen/>
        <w:t>чили, и мы и вся девица очень сожалеем о Вашем положении, а тем более огорчены болезнью Надежды Константиновны» (Центральный партийный архив Института марксизма-ленинизма при ЦК КПСС).</w:t>
      </w:r>
    </w:p>
    <w:p w:rsidR="00610D83" w:rsidRDefault="00610D83" w:rsidP="00610D83">
      <w:pPr>
        <w:shd w:val="clear" w:color="auto" w:fill="FFFFFF"/>
        <w:spacing w:before="394"/>
        <w:ind w:left="5"/>
        <w:jc w:val="center"/>
      </w:pPr>
      <w:r>
        <w:rPr>
          <w:color w:val="000000"/>
        </w:rPr>
        <w:t>ПИСЬМО К. Б. РАДЕКУ</w:t>
      </w:r>
    </w:p>
    <w:p w:rsidR="00610D83" w:rsidRDefault="00610D83" w:rsidP="00610D83">
      <w:pPr>
        <w:shd w:val="clear" w:color="auto" w:fill="FFFFFF"/>
        <w:spacing w:before="139" w:line="346" w:lineRule="exact"/>
        <w:ind w:right="5" w:firstLine="288"/>
        <w:jc w:val="both"/>
      </w:pPr>
      <w:r>
        <w:rPr>
          <w:color w:val="000000"/>
        </w:rPr>
        <w:t>Письмо написано в связи с постановлением Правления швейцарской с.-д. партии от 7 января 1917 го</w:t>
      </w:r>
      <w:r>
        <w:rPr>
          <w:color w:val="000000"/>
        </w:rPr>
        <w:softHyphen/>
        <w:t>да об отсрочке созыва Чрезвычайного съезда партии по военному вопросу. Об этом письме В. И. Ленин писал И. Ф. Арманд 31 декабря 1916 года (13 января 1917 г.): «Написали Радеку — зовем его и Роланд-</w:t>
      </w:r>
      <w:r>
        <w:rPr>
          <w:color w:val="000000"/>
          <w:spacing w:val="2"/>
        </w:rPr>
        <w:t>Гольст и пр. на протест против Гримма...» (Центральный партийный архив Института марксизма-</w:t>
      </w:r>
      <w:r>
        <w:rPr>
          <w:color w:val="000000"/>
          <w:spacing w:val="-1"/>
        </w:rPr>
        <w:t>ленинизма при ЦК КПСС).</w:t>
      </w:r>
    </w:p>
    <w:p w:rsidR="00610D83" w:rsidRDefault="00610D83" w:rsidP="00610D83">
      <w:pPr>
        <w:shd w:val="clear" w:color="auto" w:fill="FFFFFF"/>
        <w:spacing w:before="389"/>
        <w:ind w:left="5"/>
        <w:jc w:val="center"/>
      </w:pPr>
      <w:r>
        <w:rPr>
          <w:color w:val="000000"/>
        </w:rPr>
        <w:t>ПИСЬМО Т. НЕРМАНУ</w:t>
      </w:r>
    </w:p>
    <w:p w:rsidR="00610D83" w:rsidRDefault="00610D83" w:rsidP="00610D83">
      <w:pPr>
        <w:shd w:val="clear" w:color="auto" w:fill="FFFFFF"/>
        <w:spacing w:before="139" w:line="346" w:lineRule="exact"/>
        <w:ind w:left="5" w:right="5" w:firstLine="283"/>
        <w:jc w:val="both"/>
      </w:pPr>
      <w:r>
        <w:rPr>
          <w:color w:val="000000"/>
        </w:rPr>
        <w:t>В ответном письме В. И. Ленину от 30 января (12 февраля) 1917 года Т. Нерман писал: «Получил Ва</w:t>
      </w:r>
      <w:r>
        <w:rPr>
          <w:color w:val="000000"/>
        </w:rPr>
        <w:softHyphen/>
      </w:r>
      <w:r>
        <w:rPr>
          <w:color w:val="000000"/>
          <w:spacing w:val="1"/>
        </w:rPr>
        <w:t xml:space="preserve">ше письмо и посетил Хёглунда в тюрьме...». Нерман выражал сожаление по поводу того, что Хёглунд </w:t>
      </w:r>
      <w:r>
        <w:rPr>
          <w:color w:val="000000"/>
          <w:spacing w:val="-1"/>
        </w:rPr>
        <w:t>ввиду неосведомленности о событиях не может голосовать за отстранение Р. Гримма от ИСК (Централь</w:t>
      </w:r>
      <w:r>
        <w:rPr>
          <w:color w:val="000000"/>
          <w:spacing w:val="-1"/>
        </w:rPr>
        <w:softHyphen/>
      </w:r>
      <w:r>
        <w:rPr>
          <w:color w:val="000000"/>
        </w:rPr>
        <w:t>ный партийный архив Института марксизма-ленинизма при ЦК КПСС).</w:t>
      </w:r>
    </w:p>
    <w:p w:rsidR="00610D83" w:rsidRDefault="00610D83" w:rsidP="00610D83">
      <w:pPr>
        <w:shd w:val="clear" w:color="auto" w:fill="FFFFFF"/>
        <w:spacing w:before="389"/>
        <w:ind w:right="58"/>
        <w:jc w:val="center"/>
      </w:pPr>
      <w:r>
        <w:rPr>
          <w:color w:val="000000"/>
        </w:rPr>
        <w:t xml:space="preserve">7977 </w:t>
      </w:r>
      <w:r>
        <w:rPr>
          <w:i/>
          <w:iCs/>
          <w:color w:val="000000"/>
        </w:rPr>
        <w:t>г.</w:t>
      </w:r>
    </w:p>
    <w:p w:rsidR="00610D83" w:rsidRDefault="00610D83" w:rsidP="00610D83">
      <w:pPr>
        <w:shd w:val="clear" w:color="auto" w:fill="FFFFFF"/>
        <w:spacing w:before="413"/>
        <w:jc w:val="center"/>
      </w:pPr>
      <w:r>
        <w:rPr>
          <w:color w:val="000000"/>
        </w:rPr>
        <w:t>ПИСЬМА Н. И. БУХАРИНУ</w:t>
      </w:r>
    </w:p>
    <w:p w:rsidR="00610D83" w:rsidRDefault="00610D83" w:rsidP="00610D83">
      <w:pPr>
        <w:shd w:val="clear" w:color="auto" w:fill="FFFFFF"/>
        <w:spacing w:before="144" w:line="341" w:lineRule="exact"/>
        <w:ind w:left="10" w:right="5" w:firstLine="283"/>
        <w:jc w:val="both"/>
      </w:pPr>
      <w:r>
        <w:rPr>
          <w:color w:val="000000"/>
        </w:rPr>
        <w:t xml:space="preserve">Об этих письмах В. И. Ленин писал А. М. Коллонтай 4 (17) февраля 1917 года: «Крайне жаль, что не могу собрать всех документов о </w:t>
      </w:r>
      <w:r>
        <w:rPr>
          <w:color w:val="000000"/>
          <w:lang w:val="fr-FR"/>
        </w:rPr>
        <w:t xml:space="preserve">S. L. </w:t>
      </w:r>
      <w:r>
        <w:rPr>
          <w:color w:val="000000"/>
        </w:rPr>
        <w:t>Р. (просил об этом Бухарина, но письма явно пропадают)» (Сочи</w:t>
      </w:r>
      <w:r>
        <w:rPr>
          <w:color w:val="000000"/>
        </w:rPr>
        <w:softHyphen/>
        <w:t>нения, 4 изд., том 35, стр. 229).</w:t>
      </w:r>
    </w:p>
    <w:p w:rsidR="00610D83" w:rsidRDefault="00610D83" w:rsidP="00610D83">
      <w:pPr>
        <w:shd w:val="clear" w:color="auto" w:fill="FFFFFF"/>
        <w:spacing w:before="144" w:line="341" w:lineRule="exact"/>
        <w:ind w:left="10"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ind w:left="8491"/>
      </w:pPr>
      <w:r>
        <w:rPr>
          <w:rFonts w:ascii="Arial" w:hAnsi="Arial" w:cs="Arial"/>
          <w:color w:val="000000"/>
        </w:rPr>
        <w:lastRenderedPageBreak/>
        <w:t>403</w:t>
      </w:r>
    </w:p>
    <w:p w:rsidR="00610D83" w:rsidRDefault="00610D83" w:rsidP="00610D83">
      <w:pPr>
        <w:shd w:val="clear" w:color="auto" w:fill="FFFFFF"/>
        <w:spacing w:before="2635" w:line="480" w:lineRule="exact"/>
        <w:ind w:right="38"/>
        <w:jc w:val="center"/>
      </w:pPr>
      <w:r>
        <w:rPr>
          <w:color w:val="000000"/>
          <w:spacing w:val="22"/>
          <w:sz w:val="30"/>
          <w:szCs w:val="30"/>
        </w:rPr>
        <w:t>СПИСОК ИЗДАНИИ И РАБОТ,</w:t>
      </w:r>
    </w:p>
    <w:p w:rsidR="00610D83" w:rsidRDefault="00610D83" w:rsidP="00610D83">
      <w:pPr>
        <w:shd w:val="clear" w:color="auto" w:fill="FFFFFF"/>
        <w:spacing w:line="480" w:lineRule="exact"/>
        <w:ind w:right="43"/>
        <w:jc w:val="center"/>
      </w:pPr>
      <w:r>
        <w:rPr>
          <w:color w:val="000000"/>
          <w:spacing w:val="24"/>
          <w:sz w:val="30"/>
          <w:szCs w:val="30"/>
        </w:rPr>
        <w:t>В РЕДАКТИРОВАНИИ КОТОРЫХ</w:t>
      </w:r>
    </w:p>
    <w:p w:rsidR="00610D83" w:rsidRDefault="00610D83" w:rsidP="00610D83">
      <w:pPr>
        <w:shd w:val="clear" w:color="auto" w:fill="FFFFFF"/>
        <w:spacing w:before="5" w:line="480" w:lineRule="exact"/>
        <w:ind w:right="48"/>
        <w:jc w:val="center"/>
      </w:pPr>
      <w:r>
        <w:rPr>
          <w:color w:val="000000"/>
          <w:spacing w:val="23"/>
          <w:sz w:val="30"/>
          <w:szCs w:val="30"/>
        </w:rPr>
        <w:t>ПРИНИМАЛ УЧАСТИЕ</w:t>
      </w:r>
    </w:p>
    <w:p w:rsidR="00610D83" w:rsidRDefault="00610D83" w:rsidP="00610D83">
      <w:pPr>
        <w:shd w:val="clear" w:color="auto" w:fill="FFFFFF"/>
        <w:spacing w:before="5" w:line="480" w:lineRule="exact"/>
        <w:ind w:right="43"/>
        <w:jc w:val="center"/>
      </w:pPr>
      <w:r>
        <w:rPr>
          <w:color w:val="000000"/>
          <w:spacing w:val="25"/>
          <w:sz w:val="30"/>
          <w:szCs w:val="30"/>
        </w:rPr>
        <w:t>В. И. ЛЕНИН</w:t>
      </w:r>
    </w:p>
    <w:p w:rsidR="00610D83" w:rsidRDefault="00610D83" w:rsidP="00610D83">
      <w:pPr>
        <w:shd w:val="clear" w:color="auto" w:fill="FFFFFF"/>
        <w:spacing w:before="610"/>
        <w:ind w:right="5"/>
        <w:jc w:val="center"/>
      </w:pPr>
      <w:r>
        <w:rPr>
          <w:color w:val="000000"/>
        </w:rPr>
        <w:t>«СБОРНИК «СОЦИАЛ-ДЕМОКРАТА»»</w:t>
      </w:r>
    </w:p>
    <w:p w:rsidR="00610D83" w:rsidRDefault="00610D83" w:rsidP="00610D83">
      <w:pPr>
        <w:shd w:val="clear" w:color="auto" w:fill="FFFFFF"/>
        <w:spacing w:before="134" w:line="350" w:lineRule="exact"/>
        <w:ind w:left="283" w:right="6202"/>
      </w:pPr>
      <w:r>
        <w:rPr>
          <w:rFonts w:ascii="Courier New" w:hAnsi="Courier New"/>
          <w:color w:val="000000"/>
          <w:spacing w:val="-27"/>
          <w:w w:val="89"/>
          <w:sz w:val="22"/>
          <w:szCs w:val="22"/>
        </w:rPr>
        <w:t xml:space="preserve">№ 1 — октябрь 1916 г. </w:t>
      </w:r>
      <w:r>
        <w:rPr>
          <w:rFonts w:ascii="Courier New" w:hAnsi="Courier New"/>
          <w:color w:val="000000"/>
          <w:spacing w:val="-23"/>
          <w:w w:val="89"/>
          <w:sz w:val="22"/>
          <w:szCs w:val="22"/>
        </w:rPr>
        <w:t>№2 — декабрь 1916 г.</w:t>
      </w:r>
    </w:p>
    <w:p w:rsidR="00610D83" w:rsidRDefault="00610D83" w:rsidP="00610D83">
      <w:pPr>
        <w:shd w:val="clear" w:color="auto" w:fill="FFFFFF"/>
        <w:spacing w:before="274"/>
        <w:ind w:right="10"/>
        <w:jc w:val="center"/>
      </w:pPr>
      <w:r>
        <w:rPr>
          <w:color w:val="000000"/>
        </w:rPr>
        <w:t>ГАЗЕТА «СОЦИАЛ-ДЕМОКРАТ»</w:t>
      </w:r>
    </w:p>
    <w:p w:rsidR="00610D83" w:rsidRDefault="00610D83" w:rsidP="00610D83">
      <w:pPr>
        <w:shd w:val="clear" w:color="auto" w:fill="FFFFFF"/>
        <w:spacing w:before="134" w:line="350" w:lineRule="exact"/>
        <w:ind w:left="283" w:right="6202"/>
      </w:pPr>
      <w:r>
        <w:rPr>
          <w:color w:val="000000"/>
        </w:rPr>
        <w:t>№ 56 — 6 ноября 1916 г. № 57 — 30 декабря 1916 г. №58 —31 января 1917 г.</w:t>
      </w:r>
    </w:p>
    <w:p w:rsidR="00610D83" w:rsidRDefault="00610D83" w:rsidP="00610D83">
      <w:pPr>
        <w:shd w:val="clear" w:color="auto" w:fill="FFFFFF"/>
        <w:spacing w:before="221" w:line="293" w:lineRule="exact"/>
        <w:ind w:left="2054" w:right="2059"/>
        <w:jc w:val="center"/>
      </w:pPr>
      <w:r>
        <w:rPr>
          <w:color w:val="000000"/>
          <w:spacing w:val="-2"/>
        </w:rPr>
        <w:t xml:space="preserve">Г. Е. ЗИНОВЬЕВ. «ВОЙНА И КРИЗИС СОЦИАЛИЗМА» </w:t>
      </w:r>
      <w:r>
        <w:rPr>
          <w:color w:val="000000"/>
        </w:rPr>
        <w:t>Петроград, часть 1 — 1917; часть 2 — 1919</w:t>
      </w:r>
    </w:p>
    <w:p w:rsidR="00610D83" w:rsidRDefault="00610D83" w:rsidP="00610D83">
      <w:pPr>
        <w:shd w:val="clear" w:color="auto" w:fill="FFFFFF"/>
        <w:spacing w:before="125" w:line="346" w:lineRule="exact"/>
        <w:ind w:left="5" w:firstLine="259"/>
        <w:jc w:val="both"/>
      </w:pPr>
      <w:r>
        <w:rPr>
          <w:color w:val="000000"/>
        </w:rPr>
        <w:t xml:space="preserve">Рукопись книги Зиновьева В. И. Ленин редактировал в 1915 — 1917 гг. В предисловии к книге в 1926 г. Зиновьев писал: «Вся книга писалась в то время, когда автор находился в тесном каждодневном </w:t>
      </w:r>
      <w:r>
        <w:rPr>
          <w:color w:val="000000"/>
          <w:spacing w:val="1"/>
        </w:rPr>
        <w:t>общении с В. И. Лениным. Владимир Ильич руководил этой работой и частью редактировал написан</w:t>
      </w:r>
      <w:r>
        <w:rPr>
          <w:color w:val="000000"/>
          <w:spacing w:val="1"/>
        </w:rPr>
        <w:softHyphen/>
      </w:r>
      <w:r>
        <w:rPr>
          <w:color w:val="000000"/>
          <w:spacing w:val="-5"/>
        </w:rPr>
        <w:t>ное».</w:t>
      </w:r>
    </w:p>
    <w:p w:rsidR="00610D83" w:rsidRDefault="00610D83" w:rsidP="00610D83">
      <w:pPr>
        <w:shd w:val="clear" w:color="auto" w:fill="FFFFFF"/>
        <w:spacing w:before="394"/>
        <w:ind w:right="5"/>
        <w:jc w:val="center"/>
      </w:pPr>
      <w:r>
        <w:rPr>
          <w:color w:val="000000"/>
          <w:lang w:val="de-DE"/>
        </w:rPr>
        <w:t xml:space="preserve">«GEGEN DIE LÜGE DER VATERLAND </w:t>
      </w:r>
      <w:r>
        <w:rPr>
          <w:color w:val="000000"/>
          <w:lang w:val="fr-FR"/>
        </w:rPr>
        <w:t xml:space="preserve">S </w:t>
      </w:r>
      <w:r>
        <w:rPr>
          <w:color w:val="000000"/>
          <w:lang w:val="de-DE"/>
        </w:rPr>
        <w:t>VERTEIDIGUNG»</w:t>
      </w:r>
    </w:p>
    <w:p w:rsidR="00610D83" w:rsidRDefault="00610D83" w:rsidP="00610D83">
      <w:pPr>
        <w:shd w:val="clear" w:color="auto" w:fill="FFFFFF"/>
        <w:spacing w:before="130" w:line="346" w:lineRule="exact"/>
        <w:ind w:firstLine="278"/>
        <w:jc w:val="both"/>
      </w:pPr>
      <w:r>
        <w:rPr>
          <w:color w:val="000000"/>
        </w:rPr>
        <w:t xml:space="preserve">Листок № 1 </w:t>
      </w:r>
      <w:r>
        <w:rPr>
          <w:color w:val="000000"/>
          <w:lang w:val="de-DE"/>
        </w:rPr>
        <w:t xml:space="preserve">«Gegen die Lüge der Vaterlandsverteidigung» </w:t>
      </w:r>
      <w:r>
        <w:rPr>
          <w:color w:val="000000"/>
        </w:rPr>
        <w:t>(«Против лжи о защите отечества»), издан</w:t>
      </w:r>
      <w:r>
        <w:rPr>
          <w:color w:val="000000"/>
        </w:rPr>
        <w:softHyphen/>
        <w:t>ный за подписью: «Группа циммервальдских левых в Швейцарии», был написан не позднее 6(19) февра</w:t>
      </w:r>
      <w:r>
        <w:rPr>
          <w:color w:val="000000"/>
        </w:rPr>
        <w:softHyphen/>
        <w:t>ля 1917 года. В. И. Ленин принимал самое близкое участие в составлении и редактировании листка: «Се</w:t>
      </w:r>
      <w:r>
        <w:rPr>
          <w:color w:val="000000"/>
        </w:rPr>
        <w:softHyphen/>
        <w:t xml:space="preserve">годня, — сообщал он в письме Инессе Арманд, — кончили </w:t>
      </w:r>
      <w:r>
        <w:rPr>
          <w:i/>
          <w:iCs/>
          <w:color w:val="000000"/>
        </w:rPr>
        <w:t xml:space="preserve">листок № 1 </w:t>
      </w:r>
      <w:r>
        <w:rPr>
          <w:color w:val="000000"/>
        </w:rPr>
        <w:t>(«Швейцарская группа циммер</w:t>
      </w:r>
      <w:r>
        <w:rPr>
          <w:color w:val="000000"/>
        </w:rPr>
        <w:softHyphen/>
        <w:t>вальдских левых»)» (Сочинения, 4 изд., том 35, стр. 232). В текст листка включен ленинский документ «Предложение об изменениях в резолюции по военному вопросу» и ряд положений из других произве</w:t>
      </w:r>
      <w:r>
        <w:rPr>
          <w:color w:val="000000"/>
        </w:rPr>
        <w:softHyphen/>
      </w:r>
      <w:r>
        <w:rPr>
          <w:color w:val="000000"/>
          <w:spacing w:val="-1"/>
        </w:rPr>
        <w:t>дений В. И. Ленина.</w:t>
      </w:r>
    </w:p>
    <w:p w:rsidR="00610D83" w:rsidRDefault="00610D83" w:rsidP="00610D83">
      <w:pPr>
        <w:shd w:val="clear" w:color="auto" w:fill="FFFFFF"/>
        <w:spacing w:before="130" w:line="346" w:lineRule="exact"/>
        <w:ind w:firstLine="278"/>
        <w:jc w:val="both"/>
        <w:sectPr w:rsidR="00610D83">
          <w:pgSz w:w="11909" w:h="16834"/>
          <w:pgMar w:top="1440" w:right="1419" w:bottom="360" w:left="1423" w:header="720" w:footer="720" w:gutter="0"/>
          <w:cols w:space="60"/>
          <w:noEndnote/>
        </w:sectPr>
      </w:pPr>
    </w:p>
    <w:p w:rsidR="00610D83" w:rsidRDefault="00610D83" w:rsidP="00610D83">
      <w:pPr>
        <w:shd w:val="clear" w:color="auto" w:fill="FFFFFF"/>
        <w:tabs>
          <w:tab w:val="left" w:leader="underscore" w:pos="1622"/>
        </w:tabs>
        <w:ind w:left="10"/>
      </w:pPr>
      <w:r>
        <w:rPr>
          <w:color w:val="000000"/>
          <w:u w:val="single"/>
        </w:rPr>
        <w:lastRenderedPageBreak/>
        <w:t>404</w:t>
      </w:r>
      <w:r>
        <w:rPr>
          <w:color w:val="000000"/>
          <w:u w:val="single"/>
        </w:rPr>
        <w:tab/>
      </w:r>
      <w:r>
        <w:rPr>
          <w:color w:val="000000"/>
          <w:spacing w:val="-2"/>
          <w:u w:val="single"/>
        </w:rPr>
        <w:t>СПИСОК ИЗДАНИЙ. РЕДАКТИРОВАННЫХ В. И. ЛЕНИНЫМ</w:t>
      </w:r>
    </w:p>
    <w:p w:rsidR="00610D83" w:rsidRDefault="00610D83" w:rsidP="00610D83">
      <w:pPr>
        <w:shd w:val="clear" w:color="auto" w:fill="FFFFFF"/>
        <w:spacing w:before="816" w:line="230" w:lineRule="exact"/>
        <w:ind w:left="1805" w:right="1810"/>
        <w:jc w:val="center"/>
      </w:pPr>
      <w:r>
        <w:rPr>
          <w:color w:val="000000"/>
          <w:spacing w:val="-2"/>
        </w:rPr>
        <w:t xml:space="preserve">О СОЗЫВЕ КОНФЕРЕНЦИИ «СОЦИАЛИСТОВ СОГЛАСИЯ» </w:t>
      </w:r>
      <w:r>
        <w:rPr>
          <w:color w:val="000000"/>
        </w:rPr>
        <w:t>ДЕКЛАРАЦИЯ ЦЕНТРАЛЬНОГО КОМИТЕТА РСДРП</w:t>
      </w:r>
    </w:p>
    <w:p w:rsidR="00610D83" w:rsidRDefault="00610D83" w:rsidP="00610D83">
      <w:pPr>
        <w:shd w:val="clear" w:color="auto" w:fill="FFFFFF"/>
        <w:spacing w:before="206" w:line="346" w:lineRule="exact"/>
        <w:ind w:left="29" w:right="10" w:firstLine="269"/>
        <w:jc w:val="both"/>
      </w:pPr>
      <w:r>
        <w:rPr>
          <w:color w:val="000000"/>
        </w:rPr>
        <w:t>Декларация напечатана за подписью ЦК РСДРП в «Сборнике «Социал-Демократа»» № 2, в декабре 1916 года.</w:t>
      </w:r>
    </w:p>
    <w:p w:rsidR="00610D83" w:rsidRDefault="00610D83" w:rsidP="00610D83">
      <w:pPr>
        <w:shd w:val="clear" w:color="auto" w:fill="FFFFFF"/>
        <w:spacing w:before="58" w:line="341" w:lineRule="exact"/>
        <w:ind w:firstLine="288"/>
        <w:jc w:val="both"/>
      </w:pPr>
      <w:r>
        <w:rPr>
          <w:color w:val="000000"/>
        </w:rPr>
        <w:t>Узнав о предполагаемом созыве второй конференции социалистов Антанты, В. И. Ленин в письме Г. Я. Беленькому в Париж просил уточнить срок созыва конференции, обещал прислать листок, посвящен</w:t>
      </w:r>
      <w:r>
        <w:rPr>
          <w:color w:val="000000"/>
        </w:rPr>
        <w:softHyphen/>
        <w:t>ный этому вопросу, и просил организовать его распространение (см. Сочинения, 4 изд., том 36, стр. 376). Упоминая об этой конференции в «Приветствии съезду Итальянской социалистической партии», В. И. Ленин писал: «Мы намерены поэтому отказаться от посещения конференции и обратиться с письмом к европейским рабочим с разоблачением обмана народа социал-шовинистами» (Сочинения, 4 изд., том 23, стр. 82). По своему содержанию декларация совпадает с произведениями В. И. Ленина.</w:t>
      </w:r>
    </w:p>
    <w:p w:rsidR="00610D83" w:rsidRDefault="00610D83" w:rsidP="00610D83">
      <w:pPr>
        <w:shd w:val="clear" w:color="auto" w:fill="FFFFFF"/>
        <w:spacing w:before="58" w:line="341" w:lineRule="exact"/>
        <w:ind w:firstLine="28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ind w:left="8486"/>
      </w:pPr>
      <w:r>
        <w:rPr>
          <w:rFonts w:ascii="Arial" w:hAnsi="Arial" w:cs="Arial"/>
          <w:color w:val="000000"/>
        </w:rPr>
        <w:lastRenderedPageBreak/>
        <w:t>405</w:t>
      </w:r>
    </w:p>
    <w:p w:rsidR="00610D83" w:rsidRDefault="00610D83" w:rsidP="00610D83">
      <w:pPr>
        <w:shd w:val="clear" w:color="auto" w:fill="FFFFFF"/>
        <w:spacing w:before="3758"/>
        <w:ind w:right="48"/>
        <w:jc w:val="center"/>
      </w:pPr>
      <w:r>
        <w:rPr>
          <w:color w:val="000000"/>
          <w:spacing w:val="-1"/>
          <w:w w:val="118"/>
          <w:sz w:val="28"/>
          <w:szCs w:val="28"/>
        </w:rPr>
        <w:t>ПРИМЕЧАНИЯ</w:t>
      </w:r>
    </w:p>
    <w:p w:rsidR="00610D83" w:rsidRDefault="00610D83" w:rsidP="00610D83">
      <w:pPr>
        <w:shd w:val="clear" w:color="auto" w:fill="FFFFFF"/>
        <w:tabs>
          <w:tab w:val="left" w:pos="110"/>
        </w:tabs>
        <w:spacing w:before="523"/>
      </w:pPr>
      <w:r>
        <w:rPr>
          <w:color w:val="000000"/>
          <w:vertAlign w:val="superscript"/>
        </w:rPr>
        <w:t>1</w:t>
      </w:r>
      <w:r>
        <w:rPr>
          <w:color w:val="000000"/>
          <w:vertAlign w:val="superscript"/>
        </w:rPr>
        <w:tab/>
      </w:r>
      <w:r>
        <w:rPr>
          <w:color w:val="000000"/>
        </w:rPr>
        <w:t xml:space="preserve">Статья «О </w:t>
      </w:r>
      <w:r>
        <w:rPr>
          <w:i/>
          <w:iCs/>
          <w:color w:val="000000"/>
        </w:rPr>
        <w:t xml:space="preserve">брошюре Юниуса» </w:t>
      </w:r>
      <w:r>
        <w:rPr>
          <w:color w:val="000000"/>
        </w:rPr>
        <w:t>была напечатана в «Сборнике «Социал-Демократа»» № 1, в октябре 1916</w:t>
      </w:r>
    </w:p>
    <w:p w:rsidR="00610D83" w:rsidRDefault="00610D83" w:rsidP="00610D83">
      <w:pPr>
        <w:shd w:val="clear" w:color="auto" w:fill="FFFFFF"/>
        <w:spacing w:before="115"/>
        <w:ind w:left="226"/>
      </w:pPr>
      <w:r>
        <w:rPr>
          <w:color w:val="000000"/>
          <w:spacing w:val="-4"/>
        </w:rPr>
        <w:t>года.</w:t>
      </w:r>
    </w:p>
    <w:p w:rsidR="00610D83" w:rsidRDefault="00610D83" w:rsidP="00610D83">
      <w:pPr>
        <w:shd w:val="clear" w:color="auto" w:fill="FFFFFF"/>
        <w:spacing w:before="139" w:line="341" w:lineRule="exact"/>
        <w:ind w:left="226" w:right="5" w:firstLine="288"/>
        <w:jc w:val="both"/>
      </w:pPr>
      <w:r>
        <w:rPr>
          <w:i/>
          <w:iCs/>
          <w:color w:val="000000"/>
        </w:rPr>
        <w:t xml:space="preserve">«Сборник «Социал-Демократа»», </w:t>
      </w:r>
      <w:r>
        <w:rPr>
          <w:color w:val="000000"/>
        </w:rPr>
        <w:t>основанный В. И. Лениным, издавался редакцией газеты «Соци</w:t>
      </w:r>
      <w:r>
        <w:rPr>
          <w:color w:val="000000"/>
        </w:rPr>
        <w:softHyphen/>
        <w:t xml:space="preserve">ал-Демократ». Вышло всего два номера сборника: № 1 — в октябре и № 2 — в декабре 1916 года. В </w:t>
      </w:r>
      <w:r>
        <w:rPr>
          <w:color w:val="000000"/>
          <w:spacing w:val="-1"/>
        </w:rPr>
        <w:t>них были напечатаны произведения В. И. Ленина «Социалистическая революция и право наций на са</w:t>
      </w:r>
      <w:r>
        <w:rPr>
          <w:color w:val="000000"/>
          <w:spacing w:val="-1"/>
        </w:rPr>
        <w:softHyphen/>
      </w:r>
      <w:r>
        <w:rPr>
          <w:color w:val="000000"/>
        </w:rPr>
        <w:t xml:space="preserve">моопределение. Тезисы», «О брошюре Юниуса», «Итоги дискуссии о самоопределении», «О лозунге </w:t>
      </w:r>
      <w:r>
        <w:rPr>
          <w:color w:val="000000"/>
          <w:spacing w:val="-1"/>
        </w:rPr>
        <w:t xml:space="preserve">«разоружения»», «Империализм и раскол социализма», «Интернационал Молодежи», «Потуги обелить </w:t>
      </w:r>
      <w:r>
        <w:rPr>
          <w:color w:val="000000"/>
        </w:rPr>
        <w:t xml:space="preserve">оппортунизм», «Фракция Чхеидзе и ее роль». Был подготовлен материал для сборника № 3, в котором </w:t>
      </w:r>
      <w:r>
        <w:rPr>
          <w:color w:val="000000"/>
          <w:spacing w:val="1"/>
        </w:rPr>
        <w:t>предполагалось напечатать статью В. И. Ленина «О карикатуре на марксизм и об «империалистиче</w:t>
      </w:r>
      <w:r>
        <w:rPr>
          <w:color w:val="000000"/>
          <w:spacing w:val="1"/>
        </w:rPr>
        <w:softHyphen/>
      </w:r>
      <w:r>
        <w:rPr>
          <w:color w:val="000000"/>
        </w:rPr>
        <w:t xml:space="preserve">ском экономизме»», но ввиду отсутствия средств издание этого сборника не осуществилось. — </w:t>
      </w:r>
      <w:r>
        <w:rPr>
          <w:i/>
          <w:iCs/>
          <w:color w:val="000000"/>
        </w:rPr>
        <w:t>1.</w:t>
      </w:r>
    </w:p>
    <w:p w:rsidR="00610D83" w:rsidRDefault="00610D83" w:rsidP="00610D83">
      <w:pPr>
        <w:shd w:val="clear" w:color="auto" w:fill="FFFFFF"/>
        <w:tabs>
          <w:tab w:val="left" w:pos="110"/>
        </w:tabs>
        <w:spacing w:before="120" w:line="341" w:lineRule="exact"/>
      </w:pPr>
      <w:r>
        <w:rPr>
          <w:color w:val="000000"/>
          <w:vertAlign w:val="superscript"/>
        </w:rPr>
        <w:t>2</w:t>
      </w:r>
      <w:r>
        <w:rPr>
          <w:color w:val="000000"/>
          <w:vertAlign w:val="superscript"/>
        </w:rPr>
        <w:tab/>
      </w:r>
      <w:r>
        <w:rPr>
          <w:i/>
          <w:iCs/>
          <w:color w:val="000000"/>
        </w:rPr>
        <w:t xml:space="preserve">ИСК </w:t>
      </w:r>
      <w:r>
        <w:rPr>
          <w:color w:val="000000"/>
        </w:rPr>
        <w:t>(Интернациональная социалистическая комиссия) — исполнительный орган Циммервальдского</w:t>
      </w:r>
    </w:p>
    <w:p w:rsidR="00610D83" w:rsidRDefault="00610D83" w:rsidP="00610D83">
      <w:pPr>
        <w:shd w:val="clear" w:color="auto" w:fill="FFFFFF"/>
        <w:spacing w:line="341" w:lineRule="exact"/>
        <w:ind w:left="221"/>
        <w:jc w:val="both"/>
      </w:pPr>
      <w:r>
        <w:rPr>
          <w:color w:val="000000"/>
        </w:rPr>
        <w:t>объединения; была основана на первой международной социалистической конференции, происходив</w:t>
      </w:r>
      <w:r>
        <w:rPr>
          <w:color w:val="000000"/>
        </w:rPr>
        <w:softHyphen/>
        <w:t>шей в Циммервальде 5—8 сентября 1915 года. В ее состав были избраны Р. Гримм, О. Моргари, Ш. Нэн, А. Балабанова. Местопребыванием ИСК являлся г. Берн. Вскоре после Циммервальдской конфе</w:t>
      </w:r>
      <w:r>
        <w:rPr>
          <w:color w:val="000000"/>
        </w:rPr>
        <w:softHyphen/>
      </w:r>
      <w:r>
        <w:rPr>
          <w:color w:val="000000"/>
          <w:spacing w:val="-1"/>
        </w:rPr>
        <w:t xml:space="preserve">ренции, по предложению Р. Гримма, была создана расширенная Интернациональная социалистическая </w:t>
      </w:r>
      <w:r>
        <w:rPr>
          <w:color w:val="000000"/>
        </w:rPr>
        <w:t>комиссия, в состав которой вошли представители от всех партий, присоединившихся к решениям Циммервальдской конференции. От ЦК РСДРП в расширенную ИСК входили В. И. Ленин, И. Ф. Ар</w:t>
      </w:r>
      <w:r>
        <w:rPr>
          <w:color w:val="000000"/>
        </w:rPr>
        <w:softHyphen/>
        <w:t xml:space="preserve">манд, Г. Е. Зиновьев. Органом ИСК являлся ее бюллетень </w:t>
      </w:r>
      <w:r>
        <w:rPr>
          <w:color w:val="000000"/>
          <w:lang w:val="de-DE"/>
        </w:rPr>
        <w:t xml:space="preserve">«Internationale Sozialistische Komission zu Bern. Bulletin» </w:t>
      </w:r>
      <w:r>
        <w:rPr>
          <w:color w:val="000000"/>
        </w:rPr>
        <w:t xml:space="preserve">(«Интернациональная социалистическая комиссия в Берне. Бюллетень»), издававшийся </w:t>
      </w:r>
      <w:r>
        <w:rPr>
          <w:color w:val="000000"/>
          <w:spacing w:val="-1"/>
        </w:rPr>
        <w:t>на немецком,</w:t>
      </w:r>
    </w:p>
    <w:p w:rsidR="00610D83" w:rsidRDefault="00610D83" w:rsidP="00610D83">
      <w:pPr>
        <w:shd w:val="clear" w:color="auto" w:fill="FFFFFF"/>
        <w:spacing w:line="341" w:lineRule="exact"/>
        <w:ind w:left="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406</w:t>
      </w:r>
      <w:r>
        <w:rPr>
          <w:color w:val="000000"/>
        </w:rPr>
        <w:tab/>
      </w:r>
      <w:r>
        <w:rPr>
          <w:color w:val="000000"/>
          <w:spacing w:val="-2"/>
        </w:rPr>
        <w:t>ПРИМЕЧАНИЯ</w:t>
      </w:r>
    </w:p>
    <w:p w:rsidR="00610D83" w:rsidRDefault="00610D83" w:rsidP="00610D83">
      <w:pPr>
        <w:shd w:val="clear" w:color="auto" w:fill="FFFFFF"/>
        <w:spacing w:before="672" w:line="341" w:lineRule="exact"/>
        <w:ind w:left="240"/>
      </w:pPr>
      <w:r>
        <w:rPr>
          <w:color w:val="000000"/>
        </w:rPr>
        <w:t>французском и английском языках с сентября 1915 по январь 1917 года. Вышло шесть номеров.</w:t>
      </w:r>
    </w:p>
    <w:p w:rsidR="00610D83" w:rsidRDefault="00610D83" w:rsidP="00610D83">
      <w:pPr>
        <w:shd w:val="clear" w:color="auto" w:fill="FFFFFF"/>
        <w:spacing w:line="341" w:lineRule="exact"/>
        <w:ind w:left="221" w:firstLine="274"/>
        <w:jc w:val="both"/>
      </w:pPr>
      <w:r>
        <w:rPr>
          <w:color w:val="000000"/>
        </w:rPr>
        <w:t xml:space="preserve">В №3 «Бюллетеня» ИСК (февраль 1916), в статье под названием </w:t>
      </w:r>
      <w:r>
        <w:rPr>
          <w:color w:val="000000"/>
          <w:lang w:val="de-DE"/>
        </w:rPr>
        <w:t xml:space="preserve">«Ein Vorschlag deutscher Genossen» </w:t>
      </w:r>
      <w:r>
        <w:rPr>
          <w:color w:val="000000"/>
        </w:rPr>
        <w:t xml:space="preserve">(«Предложения немецких товарищей») были напечатаны тезисы группы «Интернационал» — </w:t>
      </w:r>
      <w:r>
        <w:rPr>
          <w:color w:val="000000"/>
          <w:lang w:val="de-DE"/>
        </w:rPr>
        <w:t xml:space="preserve">«Leitsätze» </w:t>
      </w:r>
      <w:r>
        <w:rPr>
          <w:color w:val="000000"/>
        </w:rPr>
        <w:t>(«Основные положения»), определявшие позицию германских левых с.-д. по важней</w:t>
      </w:r>
      <w:r>
        <w:rPr>
          <w:color w:val="000000"/>
        </w:rPr>
        <w:softHyphen/>
        <w:t xml:space="preserve">шим вопросам теории и политики в период мировой империалистической войны. — </w:t>
      </w:r>
      <w:r>
        <w:rPr>
          <w:i/>
          <w:iCs/>
          <w:color w:val="000000"/>
        </w:rPr>
        <w:t>1.</w:t>
      </w:r>
    </w:p>
    <w:p w:rsidR="00610D83" w:rsidRDefault="00610D83" w:rsidP="00610D83">
      <w:pPr>
        <w:shd w:val="clear" w:color="auto" w:fill="FFFFFF"/>
        <w:spacing w:before="120" w:line="341" w:lineRule="exact"/>
        <w:ind w:left="221" w:right="5" w:hanging="221"/>
        <w:jc w:val="both"/>
      </w:pPr>
      <w:r>
        <w:rPr>
          <w:color w:val="000000"/>
          <w:vertAlign w:val="superscript"/>
        </w:rPr>
        <w:t>3</w:t>
      </w:r>
      <w:r>
        <w:rPr>
          <w:color w:val="000000"/>
        </w:rPr>
        <w:t xml:space="preserve"> </w:t>
      </w:r>
      <w:r>
        <w:rPr>
          <w:i/>
          <w:iCs/>
          <w:color w:val="000000"/>
        </w:rPr>
        <w:t xml:space="preserve">Группа «Интернационал» </w:t>
      </w:r>
      <w:r>
        <w:rPr>
          <w:color w:val="000000"/>
        </w:rPr>
        <w:t>— революционная организация германских левых социал-демократов; обра</w:t>
      </w:r>
      <w:r>
        <w:rPr>
          <w:color w:val="000000"/>
        </w:rPr>
        <w:softHyphen/>
      </w:r>
      <w:r>
        <w:rPr>
          <w:color w:val="000000"/>
          <w:spacing w:val="-1"/>
        </w:rPr>
        <w:t xml:space="preserve">зована в начале мировой империалистической войны К. Либкнехтом, Р. Люксембург, Ф. Мерингом, К. </w:t>
      </w:r>
      <w:r>
        <w:rPr>
          <w:color w:val="000000"/>
        </w:rPr>
        <w:t xml:space="preserve">Цеткин, Ю. Мархлевским, Л. Иогихесом (Тышка), В. Пиком. В апреле 1915 года Р. Люксембург и Ф. Меринг основали журнал </w:t>
      </w:r>
      <w:r>
        <w:rPr>
          <w:color w:val="000000"/>
          <w:lang w:val="de-DE"/>
        </w:rPr>
        <w:t xml:space="preserve">«Die Internationale», </w:t>
      </w:r>
      <w:r>
        <w:rPr>
          <w:color w:val="000000"/>
        </w:rPr>
        <w:t>вокруг которого сплотилась основная группа левых со</w:t>
      </w:r>
      <w:r>
        <w:rPr>
          <w:color w:val="000000"/>
        </w:rPr>
        <w:softHyphen/>
        <w:t>циал-демократов Германии. 1 января 1916 года в Берлине состоялась обще германская конференция левых социал-демократов, на которой группа оформилась организационно и приняла решение имено</w:t>
      </w:r>
      <w:r>
        <w:rPr>
          <w:color w:val="000000"/>
        </w:rPr>
        <w:softHyphen/>
        <w:t xml:space="preserve">вать себя группой «Интернационал». В качестве платформы группы конференция приняла </w:t>
      </w:r>
      <w:r>
        <w:rPr>
          <w:color w:val="000000"/>
          <w:lang w:val="de-DE"/>
        </w:rPr>
        <w:t xml:space="preserve">«Leitsätze» </w:t>
      </w:r>
      <w:r>
        <w:rPr>
          <w:color w:val="000000"/>
        </w:rPr>
        <w:t xml:space="preserve">(«Основные положения»), разработанные Р. Люксембург при участии К. Либкнехта, Ф. Меринга и К. Цеткин. С 1916 года группа «Интернационал», кроме политических листовок, выпускавшихся в 1915 году, стала нелегально издавать и распространять «Политические письма» за подписью «Спартак» (выходили регулярно до октября 1918 года); в связи с этим группа «Интернационал» стала называться </w:t>
      </w:r>
      <w:r>
        <w:rPr>
          <w:color w:val="000000"/>
          <w:spacing w:val="-1"/>
        </w:rPr>
        <w:t>также группой «Спартак».</w:t>
      </w:r>
    </w:p>
    <w:p w:rsidR="00610D83" w:rsidRDefault="00610D83" w:rsidP="00610D83">
      <w:pPr>
        <w:shd w:val="clear" w:color="auto" w:fill="FFFFFF"/>
        <w:spacing w:before="120" w:line="341" w:lineRule="exact"/>
        <w:ind w:left="221" w:firstLine="288"/>
        <w:jc w:val="both"/>
      </w:pPr>
      <w:r>
        <w:rPr>
          <w:color w:val="000000"/>
        </w:rPr>
        <w:t xml:space="preserve">Спартаковцы вели революционную пропаганду в массах, организовывали массовые антивоенные </w:t>
      </w:r>
      <w:r>
        <w:rPr>
          <w:color w:val="000000"/>
          <w:spacing w:val="-1"/>
        </w:rPr>
        <w:t>выступления, руководили стачками, разоблачали империалистический характер мировой войны и пре</w:t>
      </w:r>
      <w:r>
        <w:rPr>
          <w:color w:val="000000"/>
          <w:spacing w:val="-1"/>
        </w:rPr>
        <w:softHyphen/>
      </w:r>
      <w:r>
        <w:rPr>
          <w:color w:val="000000"/>
        </w:rPr>
        <w:t>дательство оппортунистических лидеров социал-демократии. Однако спартаковцы допускали серьез</w:t>
      </w:r>
      <w:r>
        <w:rPr>
          <w:color w:val="000000"/>
        </w:rPr>
        <w:softHyphen/>
      </w:r>
      <w:r>
        <w:rPr>
          <w:color w:val="000000"/>
          <w:spacing w:val="2"/>
        </w:rPr>
        <w:t xml:space="preserve">ные ошибки в вопросах теории и политики: отрицали возможность национально-освободительных </w:t>
      </w:r>
      <w:r>
        <w:rPr>
          <w:color w:val="000000"/>
        </w:rPr>
        <w:t>войн в эпоху империализма, не занимали последовательной позиции по вопросу о лозунге превраще</w:t>
      </w:r>
      <w:r>
        <w:rPr>
          <w:color w:val="000000"/>
        </w:rPr>
        <w:softHyphen/>
        <w:t>ния империалистической войны в войну гражданскую, недооценивали роль пролетарской партии как авангарда рабочего класса, боялись решительного разрыва с оппортунистами.</w:t>
      </w:r>
    </w:p>
    <w:p w:rsidR="00610D83" w:rsidRDefault="00610D83" w:rsidP="00610D83">
      <w:pPr>
        <w:shd w:val="clear" w:color="auto" w:fill="FFFFFF"/>
        <w:spacing w:line="341" w:lineRule="exact"/>
        <w:ind w:left="226" w:right="5" w:firstLine="278"/>
        <w:jc w:val="both"/>
      </w:pPr>
      <w:r>
        <w:rPr>
          <w:color w:val="000000"/>
        </w:rPr>
        <w:t>В апреле 1917 года спартаковцы вошли в центристскую Независимую социал-демократическую партию Германии, сохранив в ней свою организационную самостоятельность. В ноябре 1918 года в ходе революции в Германии спартаковцы, порвав с «независимцами», оформились в «Союз Спартака» и опубликовали 14 декабря 1918 года свою программу. На Учредительном съезде (30 декабря 1918 — 1 января 1919 года) спартаковцы создали Коммунистическую</w:t>
      </w:r>
    </w:p>
    <w:p w:rsidR="00610D83" w:rsidRDefault="00610D83" w:rsidP="00610D83">
      <w:pPr>
        <w:shd w:val="clear" w:color="auto" w:fill="FFFFFF"/>
        <w:spacing w:line="341" w:lineRule="exact"/>
        <w:ind w:left="226" w:right="5" w:firstLine="278"/>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407</w:t>
      </w:r>
    </w:p>
    <w:p w:rsidR="00610D83" w:rsidRDefault="00610D83" w:rsidP="00610D83">
      <w:pPr>
        <w:shd w:val="clear" w:color="auto" w:fill="FFFFFF"/>
        <w:spacing w:before="667" w:line="346" w:lineRule="exact"/>
        <w:ind w:left="221" w:right="5"/>
        <w:jc w:val="both"/>
      </w:pPr>
      <w:r>
        <w:rPr>
          <w:color w:val="000000"/>
        </w:rPr>
        <w:t>партию Германии. В. И. Ленин неоднократно подвергал критике ошибки немецких левых с.-д., указы</w:t>
      </w:r>
      <w:r>
        <w:rPr>
          <w:color w:val="000000"/>
        </w:rPr>
        <w:softHyphen/>
        <w:t>вал на непоследовательность их позиции. В то же время он высоко оценивал их революционную дея</w:t>
      </w:r>
      <w:r>
        <w:rPr>
          <w:color w:val="000000"/>
        </w:rPr>
        <w:softHyphen/>
        <w:t>тельность. «Работа германской группы «Спартак», которая вела систематическую революционную пропаганду в самых трудных условиях, — писал он, — действительно спасла честь германского со</w:t>
      </w:r>
      <w:r>
        <w:rPr>
          <w:color w:val="000000"/>
        </w:rPr>
        <w:softHyphen/>
        <w:t xml:space="preserve">циализма и германского пролетариата» (см. Сочинения, 4 изд., том 35, стр. 306). — </w:t>
      </w:r>
      <w:r>
        <w:rPr>
          <w:i/>
          <w:iCs/>
          <w:color w:val="000000"/>
        </w:rPr>
        <w:t>1.</w:t>
      </w:r>
    </w:p>
    <w:p w:rsidR="00610D83" w:rsidRDefault="00610D83" w:rsidP="00610D83">
      <w:pPr>
        <w:shd w:val="clear" w:color="auto" w:fill="FFFFFF"/>
        <w:tabs>
          <w:tab w:val="left" w:pos="106"/>
        </w:tabs>
        <w:spacing w:before="115" w:line="341" w:lineRule="exact"/>
      </w:pPr>
      <w:r>
        <w:rPr>
          <w:color w:val="000000"/>
          <w:vertAlign w:val="superscript"/>
        </w:rPr>
        <w:t>4</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p>
    <w:p w:rsidR="00610D83" w:rsidRDefault="00610D83" w:rsidP="00610D83">
      <w:pPr>
        <w:shd w:val="clear" w:color="auto" w:fill="FFFFFF"/>
        <w:spacing w:before="5" w:line="341" w:lineRule="exact"/>
        <w:ind w:left="226"/>
        <w:jc w:val="both"/>
      </w:pPr>
      <w:r>
        <w:rPr>
          <w:color w:val="000000"/>
        </w:rPr>
        <w:t>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(«Берлинский Народный Листок») под на</w:t>
      </w:r>
      <w:r>
        <w:rPr>
          <w:color w:val="000000"/>
        </w:rPr>
        <w:softHyphen/>
        <w:t xml:space="preserve">званием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p>
    <w:p w:rsidR="00610D83" w:rsidRDefault="00610D83" w:rsidP="00610D83">
      <w:pPr>
        <w:shd w:val="clear" w:color="auto" w:fill="FFFFFF"/>
        <w:spacing w:before="115" w:line="346" w:lineRule="exact"/>
        <w:ind w:left="226" w:right="5" w:firstLine="278"/>
        <w:jc w:val="both"/>
      </w:pPr>
      <w:r>
        <w:rPr>
          <w:color w:val="000000"/>
        </w:rPr>
        <w:t xml:space="preserve">В годы мировой империалистической войны (1914—1918) </w:t>
      </w:r>
      <w:r>
        <w:rPr>
          <w:color w:val="000000"/>
          <w:lang w:val="de-DE"/>
        </w:rPr>
        <w:t xml:space="preserve">«Vorwärts» </w:t>
      </w:r>
      <w:r>
        <w:rPr>
          <w:color w:val="000000"/>
        </w:rPr>
        <w:t xml:space="preserve">стоял на позициях социал-шовинизма; после Великой Октябрьской социалистической революции газета вела антисоветскую пропаганду. Выходила в Берлине до 1933 года. — </w:t>
      </w:r>
      <w:r>
        <w:rPr>
          <w:i/>
          <w:iCs/>
          <w:color w:val="000000"/>
        </w:rPr>
        <w:t>3.</w:t>
      </w:r>
    </w:p>
    <w:p w:rsidR="00610D83" w:rsidRDefault="00610D83" w:rsidP="00610D83">
      <w:pPr>
        <w:shd w:val="clear" w:color="auto" w:fill="FFFFFF"/>
        <w:tabs>
          <w:tab w:val="left" w:pos="106"/>
        </w:tabs>
        <w:spacing w:before="110" w:line="346" w:lineRule="exact"/>
      </w:pPr>
      <w:r>
        <w:rPr>
          <w:color w:val="000000"/>
          <w:vertAlign w:val="superscript"/>
        </w:rPr>
        <w:t>5</w:t>
      </w:r>
      <w:r>
        <w:rPr>
          <w:color w:val="000000"/>
          <w:vertAlign w:val="superscript"/>
        </w:rPr>
        <w:tab/>
      </w:r>
      <w:r>
        <w:rPr>
          <w:i/>
          <w:iCs/>
          <w:color w:val="000000"/>
          <w:lang w:val="de-DE"/>
        </w:rPr>
        <w:t xml:space="preserve">«Bremer Bürger-Zeitung» </w:t>
      </w:r>
      <w:r>
        <w:rPr>
          <w:color w:val="000000"/>
        </w:rPr>
        <w:t>(«Бременская Гражданская Газета») — ежедневная социал-демократическая</w:t>
      </w:r>
    </w:p>
    <w:p w:rsidR="00610D83" w:rsidRDefault="00610D83" w:rsidP="00610D83">
      <w:pPr>
        <w:shd w:val="clear" w:color="auto" w:fill="FFFFFF"/>
        <w:spacing w:line="346" w:lineRule="exact"/>
        <w:ind w:left="226" w:right="5"/>
        <w:jc w:val="both"/>
      </w:pPr>
      <w:r>
        <w:rPr>
          <w:color w:val="000000"/>
        </w:rPr>
        <w:t>газета, выходила в Бремене с 1890 по 1919 год; до 1916 года находилась под влиянием бременских ле</w:t>
      </w:r>
      <w:r>
        <w:rPr>
          <w:color w:val="000000"/>
        </w:rPr>
        <w:softHyphen/>
        <w:t xml:space="preserve">вых социал-демократов, затем перешла в руки социал-шовинистов. — </w:t>
      </w:r>
      <w:r>
        <w:rPr>
          <w:i/>
          <w:iCs/>
          <w:color w:val="000000"/>
        </w:rPr>
        <w:t>4.</w:t>
      </w:r>
    </w:p>
    <w:p w:rsidR="00610D83" w:rsidRDefault="00610D83" w:rsidP="00610D83">
      <w:pPr>
        <w:shd w:val="clear" w:color="auto" w:fill="FFFFFF"/>
        <w:tabs>
          <w:tab w:val="left" w:pos="106"/>
        </w:tabs>
        <w:spacing w:before="240" w:line="341" w:lineRule="exact"/>
      </w:pPr>
      <w:r>
        <w:rPr>
          <w:i/>
          <w:iCs/>
          <w:color w:val="000000"/>
          <w:vertAlign w:val="superscript"/>
        </w:rPr>
        <w:t>6</w:t>
      </w:r>
      <w:r>
        <w:rPr>
          <w:i/>
          <w:iCs/>
          <w:color w:val="000000"/>
          <w:vertAlign w:val="superscript"/>
        </w:rPr>
        <w:tab/>
      </w:r>
      <w:r>
        <w:rPr>
          <w:i/>
          <w:iCs/>
          <w:color w:val="000000"/>
          <w:lang w:val="de-DE"/>
        </w:rPr>
        <w:t xml:space="preserve">«Volksfreund» </w:t>
      </w:r>
      <w:r>
        <w:rPr>
          <w:color w:val="000000"/>
        </w:rPr>
        <w:t>(«Друг Народа») — ежедневная социал-демократическая газета, основанная в 1871 году в</w:t>
      </w:r>
    </w:p>
    <w:p w:rsidR="00610D83" w:rsidRDefault="00610D83" w:rsidP="00610D83">
      <w:pPr>
        <w:shd w:val="clear" w:color="auto" w:fill="FFFFFF"/>
        <w:spacing w:line="341" w:lineRule="exact"/>
        <w:ind w:left="245" w:right="5"/>
        <w:jc w:val="both"/>
      </w:pPr>
      <w:r>
        <w:rPr>
          <w:color w:val="000000"/>
        </w:rPr>
        <w:t xml:space="preserve">Брауншвейге; в 1914—1915 годах была фактически органом германских левых социал-демократов; в 1916 году перешла в руки каутскианцев. — </w:t>
      </w:r>
      <w:r>
        <w:rPr>
          <w:i/>
          <w:iCs/>
          <w:color w:val="000000"/>
        </w:rPr>
        <w:t>4.</w:t>
      </w:r>
    </w:p>
    <w:p w:rsidR="00610D83" w:rsidRDefault="00610D83" w:rsidP="00610D83">
      <w:pPr>
        <w:shd w:val="clear" w:color="auto" w:fill="FFFFFF"/>
        <w:tabs>
          <w:tab w:val="left" w:pos="173"/>
        </w:tabs>
        <w:spacing w:before="240" w:line="341" w:lineRule="exact"/>
      </w:pPr>
      <w:r>
        <w:rPr>
          <w:color w:val="000000"/>
          <w:vertAlign w:val="superscript"/>
        </w:rPr>
        <w:t>7</w:t>
      </w:r>
      <w:r>
        <w:rPr>
          <w:color w:val="000000"/>
          <w:vertAlign w:val="superscript"/>
        </w:rPr>
        <w:tab/>
      </w:r>
      <w:r>
        <w:rPr>
          <w:i/>
          <w:iCs/>
          <w:color w:val="000000"/>
        </w:rPr>
        <w:t xml:space="preserve">«Интернациональные социалисты Германии» </w:t>
      </w:r>
      <w:r>
        <w:rPr>
          <w:color w:val="000000"/>
          <w:lang w:val="de-DE"/>
        </w:rPr>
        <w:t xml:space="preserve">(«Internationale Sozialisten Deutschlands», </w:t>
      </w:r>
      <w:r>
        <w:rPr>
          <w:color w:val="000000"/>
          <w:lang w:val="en-US"/>
        </w:rPr>
        <w:t xml:space="preserve">I. </w:t>
      </w:r>
      <w:r>
        <w:rPr>
          <w:color w:val="000000"/>
          <w:lang w:val="fr-FR"/>
        </w:rPr>
        <w:t xml:space="preserve">S. D.) </w:t>
      </w:r>
      <w:r>
        <w:rPr>
          <w:color w:val="000000"/>
        </w:rPr>
        <w:t>—</w:t>
      </w:r>
    </w:p>
    <w:p w:rsidR="00610D83" w:rsidRDefault="00610D83" w:rsidP="00610D83">
      <w:pPr>
        <w:shd w:val="clear" w:color="auto" w:fill="FFFFFF"/>
        <w:spacing w:line="341" w:lineRule="exact"/>
        <w:ind w:left="226" w:right="5"/>
        <w:jc w:val="both"/>
      </w:pPr>
      <w:r>
        <w:rPr>
          <w:color w:val="000000"/>
        </w:rPr>
        <w:t xml:space="preserve">группа германских левых социал-демократов, объединившихся в годы мировой империалистической войны вокруг журнала </w:t>
      </w:r>
      <w:r>
        <w:rPr>
          <w:color w:val="000000"/>
          <w:lang w:val="de-DE"/>
        </w:rPr>
        <w:t xml:space="preserve">«Lichtstrahlen» </w:t>
      </w:r>
      <w:r>
        <w:rPr>
          <w:color w:val="000000"/>
        </w:rPr>
        <w:t xml:space="preserve">(«Лучи Света»), который издавался в Берлине с 1913 по 1921 </w:t>
      </w:r>
      <w:r>
        <w:rPr>
          <w:color w:val="000000"/>
          <w:spacing w:val="1"/>
        </w:rPr>
        <w:t xml:space="preserve">год. «Интернациональные социалисты Германии» открыто выступали против войны и оппортунизма; </w:t>
      </w:r>
      <w:r>
        <w:rPr>
          <w:color w:val="000000"/>
        </w:rPr>
        <w:t xml:space="preserve">в вопросе о размежевании с социал-шовинистами и центристами они занимали в Германии наиболее </w:t>
      </w:r>
      <w:r>
        <w:rPr>
          <w:color w:val="000000"/>
          <w:spacing w:val="-1"/>
        </w:rPr>
        <w:t>последовательную позицию. На Циммервальдской конференции представитель группы «Интернацио</w:t>
      </w:r>
      <w:r>
        <w:rPr>
          <w:color w:val="000000"/>
          <w:spacing w:val="-1"/>
        </w:rPr>
        <w:softHyphen/>
      </w:r>
      <w:r>
        <w:rPr>
          <w:color w:val="000000"/>
        </w:rPr>
        <w:t>нальные социалисты Германии» Ю. Борхардт</w:t>
      </w:r>
    </w:p>
    <w:p w:rsidR="00610D83" w:rsidRDefault="00610D83" w:rsidP="00610D83">
      <w:pPr>
        <w:shd w:val="clear" w:color="auto" w:fill="FFFFFF"/>
        <w:spacing w:line="341" w:lineRule="exact"/>
        <w:ind w:left="226" w:right="5"/>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408</w:t>
      </w:r>
      <w:r>
        <w:rPr>
          <w:color w:val="000000"/>
        </w:rPr>
        <w:tab/>
      </w:r>
      <w:r>
        <w:rPr>
          <w:color w:val="000000"/>
          <w:spacing w:val="-2"/>
        </w:rPr>
        <w:t>ПРИМЕЧАНИЯ</w:t>
      </w:r>
    </w:p>
    <w:p w:rsidR="00610D83" w:rsidRDefault="00610D83" w:rsidP="00610D83">
      <w:pPr>
        <w:shd w:val="clear" w:color="auto" w:fill="FFFFFF"/>
        <w:spacing w:before="672" w:line="341" w:lineRule="exact"/>
        <w:ind w:left="221"/>
        <w:jc w:val="both"/>
      </w:pPr>
      <w:r>
        <w:rPr>
          <w:color w:val="000000"/>
          <w:spacing w:val="-1"/>
        </w:rPr>
        <w:t xml:space="preserve">подписал проекты резолюции и манифеста Циммервальдской левой. Вскоре после конференции бюро </w:t>
      </w:r>
      <w:r>
        <w:rPr>
          <w:color w:val="000000"/>
        </w:rPr>
        <w:t xml:space="preserve">Циммервальдской левой получило извещение о том, что группа «Интернациональные социалисты Германии» присоединяется к ней; сообщение об этом было напечатано в </w:t>
      </w:r>
      <w:r>
        <w:rPr>
          <w:color w:val="000000"/>
          <w:lang w:val="de-DE"/>
        </w:rPr>
        <w:t xml:space="preserve">«Internationale Flugblätter» </w:t>
      </w:r>
      <w:r>
        <w:rPr>
          <w:color w:val="000000"/>
        </w:rPr>
        <w:t xml:space="preserve">(«Интернациональные Летучие Листки») № 1 за 1915 год. Группа не имела широких связей с массами и вскоре распалась. — </w:t>
      </w:r>
      <w:r>
        <w:rPr>
          <w:i/>
          <w:iCs/>
          <w:color w:val="000000"/>
        </w:rPr>
        <w:t>4.</w:t>
      </w:r>
    </w:p>
    <w:p w:rsidR="00610D83" w:rsidRDefault="00610D83" w:rsidP="00610D83">
      <w:pPr>
        <w:shd w:val="clear" w:color="auto" w:fill="FFFFFF"/>
        <w:spacing w:before="120" w:line="341" w:lineRule="exact"/>
        <w:ind w:left="221" w:hanging="221"/>
        <w:jc w:val="both"/>
      </w:pPr>
      <w:r>
        <w:rPr>
          <w:color w:val="000000"/>
          <w:vertAlign w:val="superscript"/>
        </w:rPr>
        <w:t>8</w:t>
      </w:r>
      <w:r>
        <w:rPr>
          <w:color w:val="000000"/>
        </w:rPr>
        <w:t xml:space="preserve"> </w:t>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t>тии; выходил в Штутгарте с 1883 по 1923 год. До октября 1917 года редактировался К. Каутским, за</w:t>
      </w:r>
      <w:r>
        <w:rPr>
          <w:color w:val="000000"/>
        </w:rPr>
        <w:softHyphen/>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t xml:space="preserve">кса и Ф. Энгельса. Энгельс помогал своими советами редакции журнала и нередко критиковал ее за </w:t>
      </w:r>
      <w:r>
        <w:rPr>
          <w:color w:val="000000"/>
          <w:spacing w:val="-1"/>
        </w:rPr>
        <w:t xml:space="preserve">допускавшиеся в журнале отступления от марксизма. Со второй половины 90-х годов, после смерти Ф. </w:t>
      </w:r>
      <w:r>
        <w:rPr>
          <w:color w:val="000000"/>
        </w:rPr>
        <w:t>Энгельса, в журнале стали систематически печататься статьи ревизионистов, в том числе серия статей Э. Бернштейна «Проблемы социализма», открывших поход ревизионистов против марксизма. В годы мировой империалистической войны (1914—1918) журнал занимал центристскую позицию, поддер</w:t>
      </w:r>
      <w:r>
        <w:rPr>
          <w:color w:val="000000"/>
        </w:rPr>
        <w:softHyphen/>
        <w:t xml:space="preserve">живая фактически социал-шовинистов. — </w:t>
      </w:r>
      <w:r>
        <w:rPr>
          <w:i/>
          <w:iCs/>
          <w:color w:val="000000"/>
        </w:rPr>
        <w:t>4.</w:t>
      </w:r>
    </w:p>
    <w:p w:rsidR="00610D83" w:rsidRDefault="00610D83" w:rsidP="00610D83">
      <w:pPr>
        <w:shd w:val="clear" w:color="auto" w:fill="FFFFFF"/>
        <w:spacing w:before="331"/>
      </w:pPr>
      <w:r>
        <w:rPr>
          <w:color w:val="000000"/>
          <w:vertAlign w:val="superscript"/>
        </w:rPr>
        <w:t>9</w:t>
      </w:r>
      <w:r>
        <w:rPr>
          <w:color w:val="000000"/>
        </w:rPr>
        <w:t xml:space="preserve">К. Маркс и Ф. Энгельс. Сочинения, 2 изд., т. 17, стр. 365. — </w:t>
      </w:r>
      <w:r>
        <w:rPr>
          <w:i/>
          <w:iCs/>
          <w:color w:val="000000"/>
        </w:rPr>
        <w:t>11.</w:t>
      </w:r>
    </w:p>
    <w:p w:rsidR="00610D83" w:rsidRDefault="00610D83" w:rsidP="00610D83">
      <w:pPr>
        <w:shd w:val="clear" w:color="auto" w:fill="FFFFFF"/>
        <w:tabs>
          <w:tab w:val="left" w:pos="163"/>
        </w:tabs>
        <w:spacing w:before="259" w:line="346" w:lineRule="exact"/>
        <w:ind w:left="5"/>
      </w:pPr>
      <w:r>
        <w:rPr>
          <w:color w:val="000000"/>
          <w:vertAlign w:val="superscript"/>
        </w:rPr>
        <w:t>10</w:t>
      </w:r>
      <w:r>
        <w:rPr>
          <w:color w:val="000000"/>
          <w:vertAlign w:val="superscript"/>
        </w:rPr>
        <w:tab/>
      </w:r>
      <w:r>
        <w:rPr>
          <w:i/>
          <w:iCs/>
          <w:color w:val="000000"/>
        </w:rPr>
        <w:t xml:space="preserve">Призывцами </w:t>
      </w:r>
      <w:r>
        <w:rPr>
          <w:color w:val="000000"/>
        </w:rPr>
        <w:t>В. И. Ленин называл сторонников группы «Призыв», основанной меньшевиками и эсера-</w:t>
      </w:r>
    </w:p>
    <w:p w:rsidR="00610D83" w:rsidRDefault="00610D83" w:rsidP="00610D83">
      <w:pPr>
        <w:shd w:val="clear" w:color="auto" w:fill="FFFFFF"/>
        <w:spacing w:line="346" w:lineRule="exact"/>
        <w:ind w:left="226"/>
        <w:jc w:val="both"/>
      </w:pPr>
      <w:r>
        <w:rPr>
          <w:color w:val="000000"/>
        </w:rPr>
        <w:t>ми в сентябре 1915 года и занимавшей крайнюю социал-шовинистическую позицию. Группа издавала газету «Призыв», выходившую в Париже с октября 1915 по март 1917 года; в ней руководящее уча</w:t>
      </w:r>
      <w:r>
        <w:rPr>
          <w:color w:val="000000"/>
        </w:rPr>
        <w:softHyphen/>
        <w:t xml:space="preserve">стие принимали — Г. В. Плеханов, Г. А. Алексинский, И. Бунаков, Н. Д. Авксентьев и др. — </w:t>
      </w:r>
      <w:r>
        <w:rPr>
          <w:i/>
          <w:iCs/>
          <w:color w:val="000000"/>
        </w:rPr>
        <w:t>13.</w:t>
      </w:r>
    </w:p>
    <w:p w:rsidR="00610D83" w:rsidRDefault="00610D83" w:rsidP="00610D83">
      <w:pPr>
        <w:shd w:val="clear" w:color="auto" w:fill="FFFFFF"/>
        <w:tabs>
          <w:tab w:val="left" w:pos="163"/>
        </w:tabs>
        <w:spacing w:before="235" w:line="341" w:lineRule="exact"/>
        <w:ind w:left="5"/>
      </w:pPr>
      <w:r>
        <w:rPr>
          <w:color w:val="000000"/>
          <w:vertAlign w:val="superscript"/>
        </w:rPr>
        <w:t>11</w:t>
      </w:r>
      <w:r>
        <w:rPr>
          <w:color w:val="000000"/>
          <w:vertAlign w:val="superscript"/>
        </w:rPr>
        <w:tab/>
      </w:r>
      <w:r>
        <w:rPr>
          <w:i/>
          <w:iCs/>
          <w:color w:val="000000"/>
          <w:spacing w:val="1"/>
        </w:rPr>
        <w:t xml:space="preserve">Циммервалъдская левая группа </w:t>
      </w:r>
      <w:r>
        <w:rPr>
          <w:color w:val="000000"/>
          <w:spacing w:val="1"/>
        </w:rPr>
        <w:t>была основана по инициативе В. И. Ленина на Международной социа-</w:t>
      </w:r>
    </w:p>
    <w:p w:rsidR="00610D83" w:rsidRDefault="00610D83" w:rsidP="00610D83">
      <w:pPr>
        <w:shd w:val="clear" w:color="auto" w:fill="FFFFFF"/>
        <w:spacing w:line="341" w:lineRule="exact"/>
        <w:ind w:left="216"/>
        <w:jc w:val="both"/>
      </w:pPr>
      <w:r>
        <w:rPr>
          <w:color w:val="000000"/>
        </w:rPr>
        <w:t>листической конференции в Циммервальде в сентябре 1915 года. Она объединила 8 делегатов — представителей от ЦК РСДРП и от левых социал-демократов Швеции, Норвегии, Швейцарии, Герма</w:t>
      </w:r>
      <w:r>
        <w:rPr>
          <w:color w:val="000000"/>
        </w:rPr>
        <w:softHyphen/>
      </w:r>
      <w:r>
        <w:rPr>
          <w:color w:val="000000"/>
          <w:spacing w:val="-1"/>
        </w:rPr>
        <w:t xml:space="preserve">нии, польской с.-д. оппозиции и с.-д. Латышского края. Циммервальдская левая группа, возглавляемая </w:t>
      </w:r>
      <w:r>
        <w:rPr>
          <w:color w:val="000000"/>
        </w:rPr>
        <w:t>В. И. Лениным, вела борьбу против центристского большинства конференции и внесла проекты резо</w:t>
      </w:r>
      <w:r>
        <w:rPr>
          <w:color w:val="000000"/>
        </w:rPr>
        <w:softHyphen/>
        <w:t>люции и манифеста, в которых осуждалась война, разоблачалось предательство социал-шовинистов и указывалось на необходимость вести активную борьбу против войны. Эти проекты были отвергнуты центристским большинством конференции. Однако Циммервальдской левой удалось добиться</w:t>
      </w:r>
    </w:p>
    <w:p w:rsidR="00610D83" w:rsidRDefault="00610D83" w:rsidP="00610D83">
      <w:pPr>
        <w:shd w:val="clear" w:color="auto" w:fill="FFFFFF"/>
        <w:spacing w:line="341" w:lineRule="exact"/>
        <w:ind w:left="216"/>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409</w:t>
      </w:r>
    </w:p>
    <w:p w:rsidR="00610D83" w:rsidRDefault="00610D83" w:rsidP="00610D83">
      <w:pPr>
        <w:shd w:val="clear" w:color="auto" w:fill="FFFFFF"/>
        <w:spacing w:before="672" w:line="341" w:lineRule="exact"/>
        <w:ind w:left="216"/>
        <w:jc w:val="both"/>
      </w:pPr>
      <w:r>
        <w:rPr>
          <w:color w:val="000000"/>
        </w:rPr>
        <w:t>включения в манифест, принятый конференцией, ряда важных положений из своего проекта резолю</w:t>
      </w:r>
      <w:r>
        <w:rPr>
          <w:color w:val="000000"/>
        </w:rPr>
        <w:softHyphen/>
        <w:t>ции. Оценивая манифест как первый шаг в борьбе против империалистической войны, Циммервальд-ская левая голосовала за этот манифест, отметив в особом заявлении недоговоренность, непоследова</w:t>
      </w:r>
      <w:r>
        <w:rPr>
          <w:color w:val="000000"/>
        </w:rPr>
        <w:softHyphen/>
        <w:t>тельность манифеста и мотивы своего голосования за него. Вместе с тем Циммервальдская левая зая</w:t>
      </w:r>
      <w:r>
        <w:rPr>
          <w:color w:val="000000"/>
        </w:rPr>
        <w:softHyphen/>
        <w:t>вила, что, оставаясь в общем Циммервальдском объединении, она будет вести самостоятельную рабо</w:t>
      </w:r>
      <w:r>
        <w:rPr>
          <w:color w:val="000000"/>
        </w:rPr>
        <w:softHyphen/>
        <w:t xml:space="preserve">ту в международном масштабе и распространять свои взгляды. Она избрала руководящий орган — </w:t>
      </w:r>
      <w:r>
        <w:rPr>
          <w:color w:val="000000"/>
          <w:spacing w:val="1"/>
        </w:rPr>
        <w:t>бюро, в состав которого вошли В. И. Ленин, Г. Е. Зиновьев и К. Радек. Циммервальдская левая изда</w:t>
      </w:r>
      <w:r>
        <w:rPr>
          <w:color w:val="000000"/>
          <w:spacing w:val="1"/>
        </w:rPr>
        <w:softHyphen/>
      </w:r>
      <w:r>
        <w:rPr>
          <w:color w:val="000000"/>
        </w:rPr>
        <w:t xml:space="preserve">вала свой орган — журнал </w:t>
      </w:r>
      <w:r>
        <w:rPr>
          <w:color w:val="000000"/>
          <w:lang w:val="de-DE"/>
        </w:rPr>
        <w:t xml:space="preserve">«Vorbote» </w:t>
      </w:r>
      <w:r>
        <w:rPr>
          <w:color w:val="000000"/>
        </w:rPr>
        <w:t xml:space="preserve">(«Предвестник») на немецком языке, в нем был напечатан ряд </w:t>
      </w:r>
      <w:r>
        <w:rPr>
          <w:color w:val="000000"/>
          <w:spacing w:val="-1"/>
        </w:rPr>
        <w:t>статей В. И. Ленина.</w:t>
      </w:r>
    </w:p>
    <w:p w:rsidR="00610D83" w:rsidRDefault="00610D83" w:rsidP="00610D83">
      <w:pPr>
        <w:shd w:val="clear" w:color="auto" w:fill="FFFFFF"/>
        <w:spacing w:line="341" w:lineRule="exact"/>
        <w:ind w:left="221" w:firstLine="278"/>
        <w:jc w:val="both"/>
      </w:pPr>
      <w:r>
        <w:rPr>
          <w:color w:val="000000"/>
        </w:rPr>
        <w:t>Ведущей силой в Циммервальдской левой группе являлись большевики, занимавшие единственно последовательную, до конца интернационалистическую позицию. Ленин вел борьбу против оппорту</w:t>
      </w:r>
      <w:r>
        <w:rPr>
          <w:color w:val="000000"/>
        </w:rPr>
        <w:softHyphen/>
      </w:r>
      <w:r>
        <w:rPr>
          <w:color w:val="000000"/>
          <w:spacing w:val="-1"/>
        </w:rPr>
        <w:t xml:space="preserve">нистических шатаний Радека, критиковал ошибки ряда других левых. Вокруг Циммервальдской левой </w:t>
      </w:r>
      <w:r>
        <w:rPr>
          <w:color w:val="000000"/>
        </w:rPr>
        <w:t>стали сплачиваться интернационалистские элементы международной социал-демократии. На второй международной социалистической конференции, состоявшейся в апреле 1916 года в деревне Кинталь вблизи Берна, Циммервальдская левая группа объединяла 12 из 43 делегатов конференции, а по ряду вопросов за ее предложения голосовало около половины делегатов. Левые с.-д. ряда стран, входившие в Циммервальдскую левую группу, вели большую революционную работу и сыграли важную роль в создании коммунистических партий в своих странах.</w:t>
      </w:r>
    </w:p>
    <w:p w:rsidR="00610D83" w:rsidRDefault="00610D83" w:rsidP="00610D83">
      <w:pPr>
        <w:shd w:val="clear" w:color="auto" w:fill="FFFFFF"/>
        <w:spacing w:line="341" w:lineRule="exact"/>
        <w:ind w:left="216" w:right="5" w:firstLine="283"/>
        <w:jc w:val="both"/>
      </w:pPr>
      <w:r>
        <w:rPr>
          <w:color w:val="000000"/>
        </w:rPr>
        <w:t>О Циммервальдской левой группе см. статьи В. И. Ленина «Первый шаг», «Революционные мар</w:t>
      </w:r>
      <w:r>
        <w:rPr>
          <w:color w:val="000000"/>
        </w:rPr>
        <w:softHyphen/>
        <w:t xml:space="preserve">ксисты на международной социалистической конференции 5—8 сентября 1915 г.» (Сочинения, 5 изд., том 27, стр. 37—42, 43—47). </w:t>
      </w:r>
      <w:r>
        <w:rPr>
          <w:i/>
          <w:iCs/>
          <w:color w:val="000000"/>
        </w:rPr>
        <w:t>—17.</w:t>
      </w:r>
    </w:p>
    <w:p w:rsidR="00610D83" w:rsidRDefault="00610D83" w:rsidP="00610D83">
      <w:pPr>
        <w:shd w:val="clear" w:color="auto" w:fill="FFFFFF"/>
        <w:spacing w:before="120" w:line="341" w:lineRule="exact"/>
        <w:ind w:left="216" w:right="5" w:hanging="216"/>
        <w:jc w:val="both"/>
      </w:pPr>
      <w:r>
        <w:rPr>
          <w:color w:val="000000"/>
          <w:vertAlign w:val="superscript"/>
        </w:rPr>
        <w:t>12</w:t>
      </w:r>
      <w:r>
        <w:rPr>
          <w:color w:val="000000"/>
        </w:rPr>
        <w:t xml:space="preserve"> </w:t>
      </w:r>
      <w:r>
        <w:rPr>
          <w:i/>
          <w:iCs/>
          <w:color w:val="000000"/>
        </w:rPr>
        <w:t xml:space="preserve">«Социал-Демократ» </w:t>
      </w:r>
      <w:r>
        <w:rPr>
          <w:color w:val="000000"/>
        </w:rPr>
        <w:t>— нелегальная газета, Центральный Орган РСДРП; издавалась с февраля 1908 по январь 1917 года. После неудачных попыток выпустить № 1 газеты в России, ее издание было перене</w:t>
      </w:r>
      <w:r>
        <w:rPr>
          <w:color w:val="000000"/>
        </w:rPr>
        <w:softHyphen/>
        <w:t xml:space="preserve">сено за границу; №№2—32 (февраль 1909 — декабрь 1913) вышли в Париже, №№33—58 (ноябрь 1914 — январь 1917) — в Женеве. Всего вышло 58 номеров, из них 5 имели приложения. С декабря 1911 года «Социал-Демократ» редактировался В. И. Лениным. В газете было опубликовано более 80 </w:t>
      </w:r>
      <w:r>
        <w:rPr>
          <w:color w:val="000000"/>
          <w:spacing w:val="-1"/>
        </w:rPr>
        <w:t>статей и заметок Ленина.</w:t>
      </w:r>
    </w:p>
    <w:p w:rsidR="00610D83" w:rsidRDefault="00610D83" w:rsidP="00610D83">
      <w:pPr>
        <w:shd w:val="clear" w:color="auto" w:fill="FFFFFF"/>
        <w:spacing w:before="125" w:line="341" w:lineRule="exact"/>
        <w:ind w:left="221" w:right="5" w:firstLine="274"/>
        <w:jc w:val="both"/>
      </w:pPr>
      <w:r>
        <w:rPr>
          <w:color w:val="000000"/>
        </w:rPr>
        <w:t>В тяжелые годы реакции и в период нового подъема революционного движения газета «Социал-</w:t>
      </w:r>
      <w:r>
        <w:rPr>
          <w:color w:val="000000"/>
          <w:spacing w:val="-1"/>
        </w:rPr>
        <w:t>Демократ» имела огромное значение в борьбе большевиков против ликвидаторов, троцкистов, отзови</w:t>
      </w:r>
      <w:r>
        <w:rPr>
          <w:color w:val="000000"/>
          <w:spacing w:val="-1"/>
        </w:rPr>
        <w:softHyphen/>
      </w:r>
      <w:r>
        <w:rPr>
          <w:color w:val="000000"/>
        </w:rPr>
        <w:t xml:space="preserve">стов за сохранение нелегальной марксистской партии, укрепление ее единства, усиление ее связи с </w:t>
      </w:r>
      <w:r>
        <w:rPr>
          <w:color w:val="000000"/>
          <w:spacing w:val="-3"/>
        </w:rPr>
        <w:t>массами.</w:t>
      </w:r>
    </w:p>
    <w:p w:rsidR="00610D83" w:rsidRDefault="00610D83" w:rsidP="00610D83">
      <w:pPr>
        <w:shd w:val="clear" w:color="auto" w:fill="FFFFFF"/>
        <w:spacing w:before="125" w:line="341" w:lineRule="exact"/>
        <w:ind w:left="221" w:right="5" w:firstLine="274"/>
        <w:jc w:val="both"/>
        <w:sectPr w:rsidR="00610D83">
          <w:pgSz w:w="11909" w:h="16834"/>
          <w:pgMar w:top="1440" w:right="1414"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410</w:t>
      </w:r>
      <w:r>
        <w:rPr>
          <w:color w:val="000000"/>
        </w:rPr>
        <w:tab/>
      </w:r>
      <w:r>
        <w:rPr>
          <w:color w:val="000000"/>
          <w:spacing w:val="-2"/>
        </w:rPr>
        <w:t>ПРИМЕЧАНИЯ</w:t>
      </w:r>
    </w:p>
    <w:p w:rsidR="00610D83" w:rsidRDefault="00610D83" w:rsidP="00610D83">
      <w:pPr>
        <w:shd w:val="clear" w:color="auto" w:fill="FFFFFF"/>
        <w:spacing w:before="677" w:line="341" w:lineRule="exact"/>
        <w:ind w:left="221" w:right="5" w:firstLine="278"/>
        <w:jc w:val="both"/>
      </w:pPr>
      <w:r>
        <w:rPr>
          <w:color w:val="000000"/>
        </w:rPr>
        <w:t xml:space="preserve">После номера 32, вышедшего 15 (28) декабря 1913 года, издание «Социал-Демократа» временно </w:t>
      </w:r>
      <w:r>
        <w:rPr>
          <w:color w:val="000000"/>
          <w:spacing w:val="-1"/>
        </w:rPr>
        <w:t xml:space="preserve">прекратилось и было возобновлено в годы мировой империалистической войны. В. И. Ленин сразу же </w:t>
      </w:r>
      <w:r>
        <w:rPr>
          <w:color w:val="000000"/>
        </w:rPr>
        <w:t>после своего приезда в Швейцарию в сентябре 1914 года развернул большую работу по возобновле</w:t>
      </w:r>
      <w:r>
        <w:rPr>
          <w:color w:val="000000"/>
        </w:rPr>
        <w:softHyphen/>
        <w:t>нию издания Центрального Органа партии — газеты «Социал-Демократ». 1 ноября 1914 года вышел очередной, 33 номер газеты. Несмотря на трудности военного времени «Социал-Демократ» выходил регулярно. Ленин руководил всем делом издания газеты, определял содержание номеров, редактиро</w:t>
      </w:r>
      <w:r>
        <w:rPr>
          <w:color w:val="000000"/>
        </w:rPr>
        <w:softHyphen/>
        <w:t>вал материалы, занимался вопросами оформления и печатания газеты.</w:t>
      </w:r>
    </w:p>
    <w:p w:rsidR="00610D83" w:rsidRDefault="00610D83" w:rsidP="00610D83">
      <w:pPr>
        <w:shd w:val="clear" w:color="auto" w:fill="FFFFFF"/>
        <w:spacing w:line="341" w:lineRule="exact"/>
        <w:ind w:left="221" w:firstLine="278"/>
        <w:jc w:val="both"/>
      </w:pPr>
      <w:r>
        <w:rPr>
          <w:color w:val="000000"/>
          <w:spacing w:val="3"/>
        </w:rPr>
        <w:t xml:space="preserve">В годы мировой империалистической войны «Социал-Демократ» сыграл выдающуюся роль в </w:t>
      </w:r>
      <w:r>
        <w:rPr>
          <w:color w:val="000000"/>
          <w:spacing w:val="-1"/>
        </w:rPr>
        <w:t>борьбе против международного оппортунизма, национализма и шовинизма, в пропаганде большевист</w:t>
      </w:r>
      <w:r>
        <w:rPr>
          <w:color w:val="000000"/>
          <w:spacing w:val="-1"/>
        </w:rPr>
        <w:softHyphen/>
      </w:r>
      <w:r>
        <w:rPr>
          <w:color w:val="000000"/>
        </w:rPr>
        <w:t>ских лозунгов, в пробуждении рабочего класса и трудящихся масс к борьбе против империалистиче</w:t>
      </w:r>
      <w:r>
        <w:rPr>
          <w:color w:val="000000"/>
        </w:rPr>
        <w:softHyphen/>
      </w:r>
      <w:r>
        <w:rPr>
          <w:color w:val="000000"/>
          <w:spacing w:val="-1"/>
        </w:rPr>
        <w:t>ской войны и ее вдохновителей, против самодержавия и капитализма. В «Социал-Демократе» освеща</w:t>
      </w:r>
      <w:r>
        <w:rPr>
          <w:color w:val="000000"/>
          <w:spacing w:val="-1"/>
        </w:rPr>
        <w:softHyphen/>
        <w:t xml:space="preserve">лись все важнейшие вопросы революционного рабочего движения, раскрывались империалистические </w:t>
      </w:r>
      <w:r>
        <w:rPr>
          <w:color w:val="000000"/>
        </w:rPr>
        <w:t>цели войны, разоблачались лицемерные фразы и оппортунистические действия социал-шовинистов и центристов, указывался единственно правильный путь революционной борьбы пролетариата в усло</w:t>
      </w:r>
      <w:r>
        <w:rPr>
          <w:color w:val="000000"/>
        </w:rPr>
        <w:softHyphen/>
      </w:r>
      <w:r>
        <w:rPr>
          <w:color w:val="000000"/>
          <w:spacing w:val="-1"/>
        </w:rPr>
        <w:t>виях империалистической войны. На страницах газеты была опубликована статья В. И. Ленина «О ло</w:t>
      </w:r>
      <w:r>
        <w:rPr>
          <w:color w:val="000000"/>
          <w:spacing w:val="-1"/>
        </w:rPr>
        <w:softHyphen/>
        <w:t>зунге Соединенных Штатов Европы», в которой он впервые сформулировал вывод о возможности по</w:t>
      </w:r>
      <w:r>
        <w:rPr>
          <w:color w:val="000000"/>
          <w:spacing w:val="-1"/>
        </w:rPr>
        <w:softHyphen/>
      </w:r>
      <w:r>
        <w:rPr>
          <w:color w:val="000000"/>
        </w:rPr>
        <w:t>беды социализма первоначально в одной стране. Распространение «Социал-Демократа» в России, пе</w:t>
      </w:r>
      <w:r>
        <w:rPr>
          <w:color w:val="000000"/>
        </w:rPr>
        <w:softHyphen/>
      </w:r>
      <w:r>
        <w:rPr>
          <w:color w:val="000000"/>
          <w:spacing w:val="1"/>
        </w:rPr>
        <w:t>репечатка важнейших статей из него в местных большевистских газетах способствовали политиче</w:t>
      </w:r>
      <w:r>
        <w:rPr>
          <w:color w:val="000000"/>
          <w:spacing w:val="1"/>
        </w:rPr>
        <w:softHyphen/>
      </w:r>
      <w:r>
        <w:rPr>
          <w:color w:val="000000"/>
          <w:spacing w:val="-1"/>
        </w:rPr>
        <w:t>скому просвещению и интернациональному воспитанию российского пролетариата, подготовке масс к революции.</w:t>
      </w:r>
    </w:p>
    <w:p w:rsidR="00610D83" w:rsidRDefault="00610D83" w:rsidP="00610D83">
      <w:pPr>
        <w:shd w:val="clear" w:color="auto" w:fill="FFFFFF"/>
        <w:spacing w:line="341" w:lineRule="exact"/>
        <w:ind w:left="221" w:right="10" w:firstLine="288"/>
        <w:jc w:val="both"/>
      </w:pPr>
      <w:r>
        <w:rPr>
          <w:color w:val="000000"/>
        </w:rPr>
        <w:t>«Социал-Демократ» сыграл большую роль в деле сплочения интернационалистских элементов ме</w:t>
      </w:r>
      <w:r>
        <w:rPr>
          <w:color w:val="000000"/>
        </w:rPr>
        <w:softHyphen/>
        <w:t xml:space="preserve">ждународной социал-демократии. Преодолевая все преграды, обусловленные военным положением, </w:t>
      </w:r>
      <w:r>
        <w:rPr>
          <w:color w:val="000000"/>
          <w:spacing w:val="1"/>
        </w:rPr>
        <w:t>«Социал-Демократ» находил доступ во многие страны. О распространении и влиянии «Социал-</w:t>
      </w:r>
      <w:r>
        <w:rPr>
          <w:color w:val="000000"/>
          <w:spacing w:val="-1"/>
        </w:rPr>
        <w:t>Демократа» свидетельствуют сборы средств и юбилейные вечера в честь выхода его пятидесятого но</w:t>
      </w:r>
      <w:r>
        <w:rPr>
          <w:color w:val="000000"/>
          <w:spacing w:val="-1"/>
        </w:rPr>
        <w:softHyphen/>
      </w:r>
      <w:r>
        <w:rPr>
          <w:color w:val="000000"/>
        </w:rPr>
        <w:t>мера, а также приветствия, поступившие в адрес редакции из Парижа, Лондона, Лиона, Цюриха, Же</w:t>
      </w:r>
      <w:r>
        <w:rPr>
          <w:color w:val="000000"/>
        </w:rPr>
        <w:softHyphen/>
      </w:r>
      <w:r>
        <w:rPr>
          <w:color w:val="000000"/>
          <w:spacing w:val="1"/>
        </w:rPr>
        <w:t xml:space="preserve">невы, Лозанны, Берна, Шо-де-Фона, Копенгагена, Чикаго, Тулузы, Генуи, Нью-Йорка, Христиании </w:t>
      </w:r>
      <w:r>
        <w:rPr>
          <w:color w:val="000000"/>
          <w:spacing w:val="-1"/>
        </w:rPr>
        <w:t>(Осло), Стокгольма, Глазго и других городов.</w:t>
      </w:r>
    </w:p>
    <w:p w:rsidR="00610D83" w:rsidRDefault="00610D83" w:rsidP="00610D83">
      <w:pPr>
        <w:shd w:val="clear" w:color="auto" w:fill="FFFFFF"/>
        <w:spacing w:line="341" w:lineRule="exact"/>
        <w:ind w:left="221" w:right="10" w:firstLine="283"/>
        <w:jc w:val="both"/>
      </w:pPr>
      <w:r>
        <w:rPr>
          <w:color w:val="000000"/>
          <w:spacing w:val="1"/>
        </w:rPr>
        <w:t xml:space="preserve">Высоко оценивая заслуги «Социал-Демократа» в период мировой империалистической войны, В. </w:t>
      </w:r>
      <w:r>
        <w:rPr>
          <w:color w:val="000000"/>
        </w:rPr>
        <w:t>И. Ленин позднее писал, что без изучения напечатанных в нем статей «не обойдется ни один созна</w:t>
      </w:r>
      <w:r>
        <w:rPr>
          <w:color w:val="000000"/>
        </w:rPr>
        <w:softHyphen/>
        <w:t xml:space="preserve">тельный рабочий, желающий </w:t>
      </w:r>
      <w:r>
        <w:rPr>
          <w:i/>
          <w:iCs/>
          <w:color w:val="000000"/>
        </w:rPr>
        <w:t xml:space="preserve">понять </w:t>
      </w:r>
      <w:r>
        <w:rPr>
          <w:color w:val="000000"/>
        </w:rPr>
        <w:t>развитие идей международной социалистической революции</w:t>
      </w:r>
    </w:p>
    <w:p w:rsidR="00610D83" w:rsidRDefault="00610D83" w:rsidP="00610D83">
      <w:pPr>
        <w:shd w:val="clear" w:color="auto" w:fill="FFFFFF"/>
        <w:spacing w:line="341" w:lineRule="exact"/>
        <w:ind w:left="221" w:right="10" w:firstLine="283"/>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411</w:t>
      </w:r>
    </w:p>
    <w:p w:rsidR="00610D83" w:rsidRDefault="00610D83" w:rsidP="00610D83">
      <w:pPr>
        <w:shd w:val="clear" w:color="auto" w:fill="FFFFFF"/>
        <w:spacing w:before="763"/>
        <w:ind w:left="216"/>
      </w:pPr>
      <w:r>
        <w:rPr>
          <w:color w:val="000000"/>
        </w:rPr>
        <w:t xml:space="preserve">и ее первой победы 25 октября 1917 года» (Сочинения, 4 изд., том 27, стр. 194). — </w:t>
      </w:r>
      <w:r>
        <w:rPr>
          <w:i/>
          <w:iCs/>
          <w:color w:val="000000"/>
        </w:rPr>
        <w:t>17.</w:t>
      </w:r>
    </w:p>
    <w:p w:rsidR="00610D83" w:rsidRDefault="00610D83" w:rsidP="00610D83">
      <w:pPr>
        <w:shd w:val="clear" w:color="auto" w:fill="FFFFFF"/>
        <w:tabs>
          <w:tab w:val="left" w:pos="187"/>
        </w:tabs>
        <w:spacing w:before="134" w:line="346" w:lineRule="exact"/>
        <w:ind w:left="187" w:hanging="187"/>
      </w:pPr>
      <w:r>
        <w:rPr>
          <w:color w:val="000000"/>
          <w:vertAlign w:val="superscript"/>
        </w:rPr>
        <w:t>13</w:t>
      </w:r>
      <w:r>
        <w:rPr>
          <w:color w:val="000000"/>
          <w:vertAlign w:val="superscript"/>
        </w:rPr>
        <w:tab/>
      </w:r>
      <w:r>
        <w:rPr>
          <w:i/>
          <w:iCs/>
          <w:color w:val="000000"/>
        </w:rPr>
        <w:t xml:space="preserve">«Газета Роботнича» </w:t>
      </w:r>
      <w:r>
        <w:rPr>
          <w:color w:val="000000"/>
          <w:lang w:val="de-DE"/>
        </w:rPr>
        <w:t xml:space="preserve">(«Gazeta Robotnicza» </w:t>
      </w:r>
      <w:r>
        <w:rPr>
          <w:color w:val="000000"/>
        </w:rPr>
        <w:t>— «Рабочая Газета») — нелегальный орган Варшавского</w:t>
      </w:r>
      <w:r>
        <w:rPr>
          <w:color w:val="000000"/>
        </w:rPr>
        <w:br/>
        <w:t>комитета социал-демократии Польши и Литвы; издавался в мае — октябре 1906 года, вышло 14 номе</w:t>
      </w:r>
      <w:r>
        <w:rPr>
          <w:color w:val="000000"/>
        </w:rPr>
        <w:softHyphen/>
      </w:r>
      <w:r>
        <w:rPr>
          <w:color w:val="000000"/>
        </w:rPr>
        <w:br/>
        <w:t>ров под редакцией Г. Каменского, после чего издание было прекращено. После раскола в 1912 году в</w:t>
      </w:r>
      <w:r>
        <w:rPr>
          <w:color w:val="000000"/>
        </w:rPr>
        <w:br/>
      </w:r>
      <w:r>
        <w:rPr>
          <w:color w:val="000000"/>
          <w:spacing w:val="1"/>
        </w:rPr>
        <w:t>польской социал-демократии возникли два Варшавских комитета и издавались два органа под назва</w:t>
      </w:r>
      <w:r>
        <w:rPr>
          <w:color w:val="000000"/>
          <w:spacing w:val="1"/>
        </w:rPr>
        <w:softHyphen/>
      </w:r>
      <w:r>
        <w:rPr>
          <w:color w:val="000000"/>
          <w:spacing w:val="1"/>
        </w:rPr>
        <w:br/>
      </w:r>
      <w:r>
        <w:rPr>
          <w:color w:val="000000"/>
        </w:rPr>
        <w:t>нием «Рабочая Газета»: один — сторонниками Главного правления в Варшаве (июль 1911 — июль</w:t>
      </w:r>
      <w:r>
        <w:rPr>
          <w:color w:val="000000"/>
        </w:rPr>
        <w:br/>
        <w:t>1913), другой — оппозиционным Варшавским комитетом в Кракове (июль 1911 — февраль 1916). Эту</w:t>
      </w:r>
      <w:r>
        <w:rPr>
          <w:color w:val="000000"/>
        </w:rPr>
        <w:br/>
      </w:r>
      <w:r>
        <w:rPr>
          <w:color w:val="000000"/>
          <w:spacing w:val="-1"/>
        </w:rPr>
        <w:t>газету имеет в виду В. И. Ленин.</w:t>
      </w:r>
    </w:p>
    <w:p w:rsidR="00610D83" w:rsidRDefault="00610D83" w:rsidP="00610D83">
      <w:pPr>
        <w:shd w:val="clear" w:color="auto" w:fill="FFFFFF"/>
        <w:spacing w:before="125" w:line="341" w:lineRule="exact"/>
        <w:ind w:left="216" w:right="10" w:firstLine="283"/>
        <w:jc w:val="both"/>
      </w:pPr>
      <w:r>
        <w:rPr>
          <w:color w:val="000000"/>
        </w:rPr>
        <w:t>«Газета Роботнича» примыкала к Циммервальдской левой. По вопросу о войне занимала интерна</w:t>
      </w:r>
      <w:r>
        <w:rPr>
          <w:color w:val="000000"/>
        </w:rPr>
        <w:softHyphen/>
        <w:t>ционалистическую позицию, однако по ряду важных вопросов (об организационном разрыве с цен</w:t>
      </w:r>
      <w:r>
        <w:rPr>
          <w:color w:val="000000"/>
        </w:rPr>
        <w:softHyphen/>
        <w:t>тристами, об отношении к требованиям программы-минимум во время войны) она проявляла колеба</w:t>
      </w:r>
      <w:r>
        <w:rPr>
          <w:color w:val="000000"/>
        </w:rPr>
        <w:softHyphen/>
        <w:t xml:space="preserve">ния в сторону центризма. В национальном вопросе редакция «Газеты Роботничей» выступала против </w:t>
      </w:r>
      <w:r>
        <w:rPr>
          <w:color w:val="000000"/>
          <w:spacing w:val="-1"/>
        </w:rPr>
        <w:t xml:space="preserve">права наций на самоопределение. О позиции редакции «Газеты Роботничей» см. написанное Лениным </w:t>
      </w:r>
      <w:r>
        <w:rPr>
          <w:color w:val="000000"/>
        </w:rPr>
        <w:t>«Письмо Комитета заграничной организации к секциям РСДРП» (Сочинения, 5 изд., том 27, стр. 275—278).</w:t>
      </w:r>
    </w:p>
    <w:p w:rsidR="00610D83" w:rsidRDefault="00610D83" w:rsidP="00610D83">
      <w:pPr>
        <w:shd w:val="clear" w:color="auto" w:fill="FFFFFF"/>
        <w:spacing w:line="341" w:lineRule="exact"/>
        <w:ind w:left="216" w:right="5" w:firstLine="283"/>
        <w:jc w:val="both"/>
      </w:pPr>
      <w:r>
        <w:rPr>
          <w:color w:val="000000"/>
        </w:rPr>
        <w:t>Здесь речь идет о тезисах «Социалистическая революция и право наций на самоопределение», на</w:t>
      </w:r>
      <w:r>
        <w:rPr>
          <w:color w:val="000000"/>
        </w:rPr>
        <w:softHyphen/>
      </w:r>
      <w:r>
        <w:rPr>
          <w:color w:val="000000"/>
          <w:spacing w:val="-1"/>
        </w:rPr>
        <w:t>писанных Лениным, и тезисах «Об империализме и национальном угнетении», составленных редакци</w:t>
      </w:r>
      <w:r>
        <w:rPr>
          <w:color w:val="000000"/>
          <w:spacing w:val="-1"/>
        </w:rPr>
        <w:softHyphen/>
      </w:r>
      <w:r>
        <w:rPr>
          <w:color w:val="000000"/>
        </w:rPr>
        <w:t xml:space="preserve">ей «Газеты Роботничей». И те и другие тезисы были опубликованы в журнале </w:t>
      </w:r>
      <w:r>
        <w:rPr>
          <w:color w:val="000000"/>
          <w:lang w:val="de-DE"/>
        </w:rPr>
        <w:t xml:space="preserve">«Vorbote» </w:t>
      </w:r>
      <w:r>
        <w:rPr>
          <w:color w:val="000000"/>
        </w:rPr>
        <w:t>и перепеча</w:t>
      </w:r>
      <w:r>
        <w:rPr>
          <w:color w:val="000000"/>
        </w:rPr>
        <w:softHyphen/>
        <w:t xml:space="preserve">таны в «Сборнике «Социал-Демократа»» № 1 (октябрь 1916), где была опубликована и статья Ленина «Итоги дискуссии о самоопределении». — </w:t>
      </w:r>
      <w:r>
        <w:rPr>
          <w:i/>
          <w:iCs/>
          <w:color w:val="000000"/>
        </w:rPr>
        <w:t>17.</w:t>
      </w:r>
    </w:p>
    <w:p w:rsidR="00610D83" w:rsidRDefault="00610D83" w:rsidP="00610D83">
      <w:pPr>
        <w:shd w:val="clear" w:color="auto" w:fill="FFFFFF"/>
        <w:tabs>
          <w:tab w:val="left" w:pos="134"/>
        </w:tabs>
        <w:spacing w:before="120" w:line="341" w:lineRule="exact"/>
      </w:pPr>
      <w:r>
        <w:rPr>
          <w:i/>
          <w:iCs/>
          <w:color w:val="000000"/>
          <w:vertAlign w:val="superscript"/>
        </w:rPr>
        <w:t>14</w:t>
      </w:r>
      <w:r>
        <w:rPr>
          <w:i/>
          <w:iCs/>
          <w:color w:val="000000"/>
          <w:vertAlign w:val="superscript"/>
        </w:rPr>
        <w:tab/>
      </w:r>
      <w:r>
        <w:rPr>
          <w:i/>
          <w:iCs/>
          <w:color w:val="000000"/>
        </w:rPr>
        <w:t xml:space="preserve">Дискуссия в </w:t>
      </w:r>
      <w:r>
        <w:rPr>
          <w:i/>
          <w:iCs/>
          <w:color w:val="000000"/>
          <w:lang w:val="de-DE"/>
        </w:rPr>
        <w:t xml:space="preserve">«Die Neue Zeit» </w:t>
      </w:r>
      <w:r>
        <w:rPr>
          <w:i/>
          <w:iCs/>
          <w:color w:val="000000"/>
        </w:rPr>
        <w:t xml:space="preserve">по национальному вопросу, </w:t>
      </w:r>
      <w:r>
        <w:rPr>
          <w:color w:val="000000"/>
        </w:rPr>
        <w:t>развернувшаяся перед Лондонским конгрессом</w:t>
      </w:r>
    </w:p>
    <w:p w:rsidR="00610D83" w:rsidRDefault="00610D83" w:rsidP="00610D83">
      <w:pPr>
        <w:shd w:val="clear" w:color="auto" w:fill="FFFFFF"/>
        <w:spacing w:line="341" w:lineRule="exact"/>
        <w:ind w:left="216"/>
        <w:jc w:val="both"/>
      </w:pPr>
      <w:r>
        <w:rPr>
          <w:color w:val="000000"/>
          <w:lang w:val="en-US"/>
        </w:rPr>
        <w:t xml:space="preserve">II </w:t>
      </w:r>
      <w:r>
        <w:rPr>
          <w:color w:val="000000"/>
        </w:rPr>
        <w:t xml:space="preserve">Интернационала, открылась статьей Р. Люксембург </w:t>
      </w:r>
      <w:r>
        <w:rPr>
          <w:color w:val="000000"/>
          <w:lang w:val="de-DE"/>
        </w:rPr>
        <w:t xml:space="preserve">«Neue Strömungen in der polnischen sozialistischen Bewegung in Deutschland und Österreich» </w:t>
      </w:r>
      <w:r>
        <w:rPr>
          <w:color w:val="000000"/>
        </w:rPr>
        <w:t xml:space="preserve">(«Новые течения в польском социалистическом движении в Германии и Австрии»), опубликованной в № 32 и № 33 журнала за 1895—1896 год. Статья </w:t>
      </w:r>
      <w:r>
        <w:rPr>
          <w:color w:val="000000"/>
          <w:spacing w:val="2"/>
        </w:rPr>
        <w:t xml:space="preserve">была направлена против националистической позиции лидеров Польской социалистической партии </w:t>
      </w:r>
      <w:r>
        <w:rPr>
          <w:color w:val="000000"/>
        </w:rPr>
        <w:t>(1111С), которые, выступая под флагом борьбы за независимую Польшу, вели сепаратистскую нацио</w:t>
      </w:r>
      <w:r>
        <w:rPr>
          <w:color w:val="000000"/>
        </w:rPr>
        <w:softHyphen/>
      </w:r>
      <w:r>
        <w:rPr>
          <w:color w:val="000000"/>
          <w:spacing w:val="-1"/>
        </w:rPr>
        <w:t xml:space="preserve">налистическую пропаганду среди польских рабочих и стремились отвлечь их от совместной с русским </w:t>
      </w:r>
      <w:r>
        <w:rPr>
          <w:color w:val="000000"/>
        </w:rPr>
        <w:t>пролетариатом борьбы против царизма и капитализма. Указывая на тесные экономические связи от</w:t>
      </w:r>
      <w:r>
        <w:rPr>
          <w:color w:val="000000"/>
        </w:rPr>
        <w:softHyphen/>
        <w:t>дельных частей Польши, находившихся под властью Австрии, Германии и царской России, с этими странами, Р. Люксембург</w:t>
      </w:r>
    </w:p>
    <w:p w:rsidR="00610D83" w:rsidRDefault="00610D83" w:rsidP="00610D83">
      <w:pPr>
        <w:shd w:val="clear" w:color="auto" w:fill="FFFFFF"/>
        <w:spacing w:line="341" w:lineRule="exact"/>
        <w:ind w:left="216"/>
        <w:jc w:val="both"/>
        <w:sectPr w:rsidR="00610D83">
          <w:pgSz w:w="11909" w:h="16834"/>
          <w:pgMar w:top="1440" w:right="1409"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412</w:t>
      </w:r>
      <w:r>
        <w:rPr>
          <w:color w:val="000000"/>
        </w:rPr>
        <w:tab/>
      </w:r>
      <w:r>
        <w:rPr>
          <w:color w:val="000000"/>
          <w:spacing w:val="-2"/>
        </w:rPr>
        <w:t>ПРИМЕЧАНИЯ</w:t>
      </w:r>
    </w:p>
    <w:p w:rsidR="00610D83" w:rsidRDefault="00610D83" w:rsidP="00610D83">
      <w:pPr>
        <w:shd w:val="clear" w:color="auto" w:fill="FFFFFF"/>
        <w:spacing w:before="672" w:line="341" w:lineRule="exact"/>
        <w:ind w:left="226" w:right="5"/>
        <w:jc w:val="both"/>
      </w:pPr>
      <w:r>
        <w:rPr>
          <w:color w:val="000000"/>
        </w:rPr>
        <w:t>считала, что польские социалисты не должны требовать независимости Польши. В связи с этим она вообще отрицательно относилась к требованию права наций на самоопределение.</w:t>
      </w:r>
    </w:p>
    <w:p w:rsidR="00610D83" w:rsidRDefault="00610D83" w:rsidP="00610D83">
      <w:pPr>
        <w:shd w:val="clear" w:color="auto" w:fill="FFFFFF"/>
        <w:spacing w:line="341" w:lineRule="exact"/>
        <w:ind w:left="221" w:firstLine="278"/>
        <w:jc w:val="both"/>
      </w:pPr>
      <w:r>
        <w:rPr>
          <w:color w:val="000000"/>
        </w:rPr>
        <w:t xml:space="preserve">Против точки зрения Р. Люксембург в дискуссии от «неподлеглосцевцев» («независимцев») — правого крыла ППС выступил С. Геккер, опубликовавший в № 37 </w:t>
      </w:r>
      <w:r>
        <w:rPr>
          <w:color w:val="000000"/>
          <w:lang w:val="de-DE"/>
        </w:rPr>
        <w:t xml:space="preserve">«Die Neue Zeit» </w:t>
      </w:r>
      <w:r>
        <w:rPr>
          <w:color w:val="000000"/>
        </w:rPr>
        <w:t xml:space="preserve">статью </w:t>
      </w:r>
      <w:r>
        <w:rPr>
          <w:color w:val="000000"/>
          <w:lang w:val="de-DE"/>
        </w:rPr>
        <w:t xml:space="preserve">«Der Sozialismus in Polen» </w:t>
      </w:r>
      <w:r>
        <w:rPr>
          <w:color w:val="000000"/>
        </w:rPr>
        <w:t>(«Социализм в Польше»). С. Геккер, защищая националистическую позицию ли</w:t>
      </w:r>
      <w:r>
        <w:rPr>
          <w:color w:val="000000"/>
        </w:rPr>
        <w:softHyphen/>
        <w:t>деров ППС, настаивал на том, чтобы Интернационал своей программой признал требование независи</w:t>
      </w:r>
      <w:r>
        <w:rPr>
          <w:color w:val="000000"/>
        </w:rPr>
        <w:softHyphen/>
        <w:t xml:space="preserve">мости Польши. Р. Люксембург ответила Геккеру новой статьей — </w:t>
      </w:r>
      <w:r>
        <w:rPr>
          <w:color w:val="000000"/>
          <w:lang w:val="de-DE"/>
        </w:rPr>
        <w:t xml:space="preserve">«Der Sozialpatriotismus in Polen» </w:t>
      </w:r>
      <w:r>
        <w:rPr>
          <w:color w:val="000000"/>
        </w:rPr>
        <w:t xml:space="preserve">(«Социал-патриотизм в Польше»), опубликованной в № 41 </w:t>
      </w:r>
      <w:r>
        <w:rPr>
          <w:color w:val="000000"/>
          <w:lang w:val="de-DE"/>
        </w:rPr>
        <w:t>«Die Neue Zeit».</w:t>
      </w:r>
    </w:p>
    <w:p w:rsidR="00610D83" w:rsidRDefault="00610D83" w:rsidP="00610D83">
      <w:pPr>
        <w:shd w:val="clear" w:color="auto" w:fill="FFFFFF"/>
        <w:spacing w:before="5" w:line="341" w:lineRule="exact"/>
        <w:ind w:left="221" w:right="10" w:firstLine="278"/>
        <w:jc w:val="both"/>
      </w:pPr>
      <w:r>
        <w:rPr>
          <w:color w:val="000000"/>
        </w:rPr>
        <w:t xml:space="preserve">Третья точка зрения была развита К. Каутским, который выступил со статьей </w:t>
      </w:r>
      <w:r>
        <w:rPr>
          <w:color w:val="000000"/>
          <w:lang w:val="en-US"/>
        </w:rPr>
        <w:t xml:space="preserve">«Finis Poloniae» </w:t>
      </w:r>
      <w:r>
        <w:rPr>
          <w:color w:val="000000"/>
        </w:rPr>
        <w:t xml:space="preserve">(«Конец Польши»), напечатанной в № 42 и 43 </w:t>
      </w:r>
      <w:r>
        <w:rPr>
          <w:color w:val="000000"/>
          <w:lang w:val="de-DE"/>
        </w:rPr>
        <w:t xml:space="preserve">«Die Neue Zeit». </w:t>
      </w:r>
      <w:r>
        <w:rPr>
          <w:color w:val="000000"/>
        </w:rPr>
        <w:t>Соглашаясь с положением Р. Люксем</w:t>
      </w:r>
      <w:r>
        <w:rPr>
          <w:color w:val="000000"/>
        </w:rPr>
        <w:softHyphen/>
      </w:r>
      <w:r>
        <w:rPr>
          <w:color w:val="000000"/>
          <w:spacing w:val="-1"/>
        </w:rPr>
        <w:t>бург, что лишь победа демократии в России приведет к национальному освобождению Польши, Каут</w:t>
      </w:r>
      <w:r>
        <w:rPr>
          <w:color w:val="000000"/>
          <w:spacing w:val="-1"/>
        </w:rPr>
        <w:softHyphen/>
      </w:r>
      <w:r>
        <w:rPr>
          <w:color w:val="000000"/>
        </w:rPr>
        <w:t xml:space="preserve">ский в то же время решительно возражал против ее тезиса о том, что польские социал-демократы не </w:t>
      </w:r>
      <w:r>
        <w:rPr>
          <w:color w:val="000000"/>
          <w:spacing w:val="1"/>
        </w:rPr>
        <w:t xml:space="preserve">должны выставлять требования независимости Польши, отмечая, что, с точки зрения социалистов, </w:t>
      </w:r>
      <w:r>
        <w:rPr>
          <w:color w:val="000000"/>
          <w:spacing w:val="-1"/>
        </w:rPr>
        <w:t xml:space="preserve">безусловно ошибочно игнорировать задачи национального освобождения в обстановке национального </w:t>
      </w:r>
      <w:r>
        <w:rPr>
          <w:color w:val="000000"/>
          <w:spacing w:val="-4"/>
        </w:rPr>
        <w:t>гнета.</w:t>
      </w:r>
    </w:p>
    <w:p w:rsidR="00610D83" w:rsidRDefault="00610D83" w:rsidP="00610D83">
      <w:pPr>
        <w:shd w:val="clear" w:color="auto" w:fill="FFFFFF"/>
        <w:spacing w:line="341" w:lineRule="exact"/>
        <w:ind w:left="226" w:right="5" w:firstLine="278"/>
        <w:jc w:val="both"/>
      </w:pPr>
      <w:r>
        <w:rPr>
          <w:color w:val="000000"/>
        </w:rPr>
        <w:t>Международный социалистический конгресс 1896 года в Лондоне принял резолюцию «Политиче</w:t>
      </w:r>
      <w:r>
        <w:rPr>
          <w:color w:val="000000"/>
        </w:rPr>
        <w:softHyphen/>
      </w:r>
      <w:r>
        <w:rPr>
          <w:color w:val="000000"/>
          <w:spacing w:val="-1"/>
        </w:rPr>
        <w:t xml:space="preserve">ские действия рабочего класса», в которой содержались, как писал В. И. Ленин, «совершенно прямое и </w:t>
      </w:r>
      <w:r>
        <w:rPr>
          <w:color w:val="000000"/>
          <w:spacing w:val="1"/>
        </w:rPr>
        <w:t>недопускающее никаких кривотолков признание полного права на самоопределение за всеми нация</w:t>
      </w:r>
      <w:r>
        <w:rPr>
          <w:color w:val="000000"/>
          <w:spacing w:val="1"/>
        </w:rPr>
        <w:softHyphen/>
      </w:r>
      <w:r>
        <w:rPr>
          <w:color w:val="000000"/>
          <w:spacing w:val="-1"/>
        </w:rPr>
        <w:t xml:space="preserve">ми; с другой стороны, столь же недвусмысленный призыв рабочих к </w:t>
      </w:r>
      <w:r>
        <w:rPr>
          <w:i/>
          <w:iCs/>
          <w:color w:val="000000"/>
          <w:spacing w:val="-1"/>
        </w:rPr>
        <w:t xml:space="preserve">интернациональному </w:t>
      </w:r>
      <w:r>
        <w:rPr>
          <w:color w:val="000000"/>
          <w:spacing w:val="-1"/>
        </w:rPr>
        <w:t xml:space="preserve">единству их </w:t>
      </w:r>
      <w:r>
        <w:rPr>
          <w:color w:val="000000"/>
        </w:rPr>
        <w:t xml:space="preserve">классовой борьбы» (см. Сочинения, 5 изд., том 25, стр. 297). — </w:t>
      </w:r>
      <w:r>
        <w:rPr>
          <w:i/>
          <w:iCs/>
          <w:color w:val="000000"/>
        </w:rPr>
        <w:t>17.</w:t>
      </w:r>
    </w:p>
    <w:p w:rsidR="00610D83" w:rsidRDefault="00610D83" w:rsidP="00610D83">
      <w:pPr>
        <w:shd w:val="clear" w:color="auto" w:fill="FFFFFF"/>
        <w:spacing w:before="115" w:line="346" w:lineRule="exact"/>
        <w:ind w:left="221" w:right="5" w:hanging="216"/>
        <w:jc w:val="both"/>
      </w:pPr>
      <w:r>
        <w:rPr>
          <w:color w:val="000000"/>
          <w:vertAlign w:val="superscript"/>
        </w:rPr>
        <w:t>15</w:t>
      </w:r>
      <w:r>
        <w:rPr>
          <w:color w:val="000000"/>
        </w:rPr>
        <w:t xml:space="preserve"> В 1903 году, в период подготовки ко </w:t>
      </w:r>
      <w:r>
        <w:rPr>
          <w:color w:val="000000"/>
          <w:lang w:val="en-US"/>
        </w:rPr>
        <w:t xml:space="preserve">II </w:t>
      </w:r>
      <w:r>
        <w:rPr>
          <w:color w:val="000000"/>
        </w:rPr>
        <w:t>съезду РСДРП и на съезде, развернулась дискуссия по поводу требования права наций на самоопределение в связи с обсуждением проекта программы РСДРП, раз</w:t>
      </w:r>
      <w:r>
        <w:rPr>
          <w:color w:val="000000"/>
        </w:rPr>
        <w:softHyphen/>
        <w:t xml:space="preserve">работанного редакцией «Искры». В статьях «О манифесте «Союза армянских социал-демократов»» и «Национальный вопрос в нашей программе», опубликованных в «Искре» (см. Сочинения, 5 изд., том 7, стр. 102— 106 и 233—242), Ленин разъяснил позицию российских марксистов-искровцев по этому вопросу. Острая борьба вокруг требования права наций на самоопределение, сформулированного в § 9 </w:t>
      </w:r>
      <w:r>
        <w:rPr>
          <w:color w:val="000000"/>
          <w:spacing w:val="1"/>
        </w:rPr>
        <w:t>проекта программы, разгорелась в программной комиссии съезда. Польские социал-демократы, счи</w:t>
      </w:r>
      <w:r>
        <w:rPr>
          <w:color w:val="000000"/>
          <w:spacing w:val="1"/>
        </w:rPr>
        <w:softHyphen/>
      </w:r>
      <w:r>
        <w:rPr>
          <w:color w:val="000000"/>
        </w:rPr>
        <w:t>тая, что это требование сыграет на руку польским националистам, предложили заменить его требова</w:t>
      </w:r>
      <w:r>
        <w:rPr>
          <w:color w:val="000000"/>
        </w:rPr>
        <w:softHyphen/>
        <w:t>нием культурно-национальной автономии. На такой же позиции стояли бундовцы, которые хотя и не возражали тогда прямо против самоопре-</w:t>
      </w:r>
    </w:p>
    <w:p w:rsidR="00610D83" w:rsidRDefault="00610D83" w:rsidP="00610D83">
      <w:pPr>
        <w:shd w:val="clear" w:color="auto" w:fill="FFFFFF"/>
        <w:spacing w:before="115" w:line="346" w:lineRule="exact"/>
        <w:ind w:left="221" w:right="5" w:hanging="216"/>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413</w:t>
      </w:r>
    </w:p>
    <w:p w:rsidR="00610D83" w:rsidRDefault="00610D83" w:rsidP="00610D83">
      <w:pPr>
        <w:shd w:val="clear" w:color="auto" w:fill="FFFFFF"/>
        <w:spacing w:before="672" w:line="341" w:lineRule="exact"/>
        <w:ind w:left="216" w:right="10"/>
        <w:jc w:val="both"/>
      </w:pPr>
      <w:r>
        <w:rPr>
          <w:color w:val="000000"/>
        </w:rPr>
        <w:t>деления наций, предлагали дополнить § 9 положением о культурно-национальной автономии. Вместе с тем бундовцы выступили против интернационализма в партийном строительстве, выдвинув федера</w:t>
      </w:r>
      <w:r>
        <w:rPr>
          <w:color w:val="000000"/>
        </w:rPr>
        <w:softHyphen/>
      </w:r>
      <w:r>
        <w:rPr>
          <w:color w:val="000000"/>
          <w:spacing w:val="-1"/>
        </w:rPr>
        <w:t>тивный принцип построения партии. Съезд отверг точку зрения польских социал-демократов и нацио</w:t>
      </w:r>
      <w:r>
        <w:rPr>
          <w:color w:val="000000"/>
          <w:spacing w:val="-1"/>
        </w:rPr>
        <w:softHyphen/>
      </w:r>
      <w:r>
        <w:rPr>
          <w:color w:val="000000"/>
        </w:rPr>
        <w:t xml:space="preserve">налистические притязания бундовцев, принял пункт о самоопределении наций и интернациональный </w:t>
      </w:r>
      <w:r>
        <w:rPr>
          <w:color w:val="000000"/>
          <w:spacing w:val="-1"/>
        </w:rPr>
        <w:t>принцип построения партии.</w:t>
      </w:r>
    </w:p>
    <w:p w:rsidR="00610D83" w:rsidRDefault="00610D83" w:rsidP="00610D83">
      <w:pPr>
        <w:shd w:val="clear" w:color="auto" w:fill="FFFFFF"/>
        <w:spacing w:line="341" w:lineRule="exact"/>
        <w:ind w:left="216" w:right="5" w:firstLine="278"/>
        <w:jc w:val="both"/>
      </w:pPr>
      <w:r>
        <w:rPr>
          <w:color w:val="000000"/>
        </w:rPr>
        <w:t>В 1913 —1914 годах, в связи с подъемом национально-освободительных движений, с одной сторо</w:t>
      </w:r>
      <w:r>
        <w:rPr>
          <w:color w:val="000000"/>
        </w:rPr>
        <w:softHyphen/>
      </w:r>
      <w:r>
        <w:rPr>
          <w:color w:val="000000"/>
          <w:spacing w:val="-1"/>
        </w:rPr>
        <w:t xml:space="preserve">ны, и усилением великодержавного шовинизма и местного национализма, с другой, снова имела место </w:t>
      </w:r>
      <w:r>
        <w:rPr>
          <w:color w:val="000000"/>
        </w:rPr>
        <w:t>дискуссия по национальному вопросу. Меньшевики-ликвидаторы, бундовцы, украинские оппортуни</w:t>
      </w:r>
      <w:r>
        <w:rPr>
          <w:color w:val="000000"/>
        </w:rPr>
        <w:softHyphen/>
      </w:r>
      <w:r>
        <w:rPr>
          <w:color w:val="000000"/>
          <w:spacing w:val="-1"/>
        </w:rPr>
        <w:t xml:space="preserve">сты выступили против марксистской программы по национальному вопросу, против требования права </w:t>
      </w:r>
      <w:r>
        <w:rPr>
          <w:color w:val="000000"/>
        </w:rPr>
        <w:t>наций на самоопределение вплоть до отделения, противопоставляя ему националистическое требова</w:t>
      </w:r>
      <w:r>
        <w:rPr>
          <w:color w:val="000000"/>
        </w:rPr>
        <w:softHyphen/>
      </w:r>
      <w:r>
        <w:rPr>
          <w:color w:val="000000"/>
          <w:spacing w:val="-1"/>
        </w:rPr>
        <w:t xml:space="preserve">ние культурно-национальной автономии. С неправильных позиций по этому вопросу выступила также </w:t>
      </w:r>
      <w:r>
        <w:rPr>
          <w:color w:val="000000"/>
        </w:rPr>
        <w:t xml:space="preserve">Р. Люксембург, которая в своей статье «Национальный вопрос и автономия» (1908—1909) и других работах пыталась обосновать необходимость устранения из программы РСДРП пункта о праве наций на самоопределение. Критику националистической позиции оппортунистов и ошибочных взглядов Р. </w:t>
      </w:r>
      <w:r>
        <w:rPr>
          <w:color w:val="000000"/>
          <w:spacing w:val="-1"/>
        </w:rPr>
        <w:t xml:space="preserve">Люксембург дал Ленин в своих работах «Критические заметки по национальному вопросу» и «О праве </w:t>
      </w:r>
      <w:r>
        <w:rPr>
          <w:color w:val="000000"/>
        </w:rPr>
        <w:t>наций на самоопределение». В них Ленин развил марксистское учение по национальному вопросу, обосновал национальную программу и политику большевистской партии (см. Сочинения, 5 изд., том 24, стр. 113—150 и том 25, стр. 255—320).</w:t>
      </w:r>
    </w:p>
    <w:p w:rsidR="00610D83" w:rsidRDefault="00610D83" w:rsidP="00610D83">
      <w:pPr>
        <w:shd w:val="clear" w:color="auto" w:fill="FFFFFF"/>
        <w:spacing w:line="341" w:lineRule="exact"/>
        <w:ind w:left="216" w:right="10" w:firstLine="283"/>
        <w:jc w:val="both"/>
      </w:pPr>
      <w:r>
        <w:rPr>
          <w:color w:val="000000"/>
        </w:rPr>
        <w:t xml:space="preserve">Говоря о «шатании мысли среди членов нашей партии» по национальному вопросу в годы войны, </w:t>
      </w:r>
      <w:r>
        <w:rPr>
          <w:color w:val="000000"/>
          <w:spacing w:val="4"/>
        </w:rPr>
        <w:t xml:space="preserve">Ленин имел в виду выступление Н. И. Бухарина на Бернской конференции заграничных секций </w:t>
      </w:r>
      <w:r>
        <w:rPr>
          <w:color w:val="000000"/>
        </w:rPr>
        <w:t>РСДРП весной 1915 года и совместные тезисы Н. И. Бухарина, Г. Л. Пятакова и Е. Б. Бош «О лозунге права наций на самоопределение» (осень 1915 года), в которых отвергалось программное требование партии о праве наций на самоопределение. Критике позиции группы Бухарина — Пятакова — Бош посвящены публикуемые в настоящем томе статьи Ленина «О рождающемся направлении «империа</w:t>
      </w:r>
      <w:r>
        <w:rPr>
          <w:color w:val="000000"/>
        </w:rPr>
        <w:softHyphen/>
        <w:t xml:space="preserve">листического экономизма»», «Ответ П. Киевскому (Ю. Пятакову)», «О карикатуре на марксизм и об «империалистическом экономизме»» (см. настоящий том, стр. 59—67, 68—74, 77—130). — </w:t>
      </w:r>
      <w:r>
        <w:rPr>
          <w:i/>
          <w:iCs/>
          <w:color w:val="000000"/>
        </w:rPr>
        <w:t>18.</w:t>
      </w:r>
    </w:p>
    <w:p w:rsidR="00610D83" w:rsidRDefault="00610D83" w:rsidP="00610D83">
      <w:pPr>
        <w:shd w:val="clear" w:color="auto" w:fill="FFFFFF"/>
        <w:spacing w:before="110" w:line="346" w:lineRule="exact"/>
        <w:ind w:left="216" w:hanging="216"/>
        <w:jc w:val="both"/>
      </w:pPr>
      <w:r>
        <w:rPr>
          <w:color w:val="000000"/>
          <w:vertAlign w:val="superscript"/>
        </w:rPr>
        <w:t>16</w:t>
      </w:r>
      <w:r>
        <w:rPr>
          <w:color w:val="000000"/>
        </w:rPr>
        <w:t xml:space="preserve"> </w:t>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разновидность международного оппортунизма. «Экономисты» ограничивали задачи рабоче</w:t>
      </w:r>
      <w:r>
        <w:rPr>
          <w:color w:val="000000"/>
        </w:rPr>
        <w:softHyphen/>
        <w:t>го класса экономической борьбой за повышение заработной платы, улучшение условий труда</w:t>
      </w:r>
    </w:p>
    <w:p w:rsidR="00610D83" w:rsidRDefault="00610D83" w:rsidP="00610D83">
      <w:pPr>
        <w:shd w:val="clear" w:color="auto" w:fill="FFFFFF"/>
        <w:spacing w:before="110" w:line="346" w:lineRule="exact"/>
        <w:ind w:left="216" w:hanging="216"/>
        <w:jc w:val="both"/>
        <w:sectPr w:rsidR="00610D83">
          <w:pgSz w:w="11909" w:h="16834"/>
          <w:pgMar w:top="1440" w:right="1409"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414</w:t>
      </w:r>
      <w:r>
        <w:rPr>
          <w:color w:val="000000"/>
        </w:rPr>
        <w:tab/>
      </w:r>
      <w:r>
        <w:rPr>
          <w:color w:val="000000"/>
          <w:spacing w:val="-2"/>
        </w:rPr>
        <w:t>ПРИМЕЧАНИЯ</w:t>
      </w:r>
    </w:p>
    <w:p w:rsidR="00610D83" w:rsidRDefault="00610D83" w:rsidP="00610D83">
      <w:pPr>
        <w:shd w:val="clear" w:color="auto" w:fill="FFFFFF"/>
        <w:spacing w:before="672" w:line="341" w:lineRule="exact"/>
        <w:ind w:left="221" w:right="5"/>
        <w:jc w:val="both"/>
      </w:pPr>
      <w:r>
        <w:rPr>
          <w:color w:val="000000"/>
        </w:rPr>
        <w:t>и т. д., утверждали, что политическая борьба является делом либеральной буржуазии, отрицали руко</w:t>
      </w:r>
      <w:r>
        <w:rPr>
          <w:color w:val="000000"/>
        </w:rPr>
        <w:softHyphen/>
      </w:r>
      <w:r>
        <w:rPr>
          <w:color w:val="000000"/>
          <w:spacing w:val="-1"/>
        </w:rPr>
        <w:t>водящую роль партии рабочего класса. Преклоняясь перед стихийностью рабочего движения, «эконо</w:t>
      </w:r>
      <w:r>
        <w:rPr>
          <w:color w:val="000000"/>
          <w:spacing w:val="-1"/>
        </w:rPr>
        <w:softHyphen/>
      </w:r>
      <w:r>
        <w:rPr>
          <w:color w:val="000000"/>
        </w:rPr>
        <w:t xml:space="preserve">мисты» принижали значение революционной теории, отрицали необходимость внесения в рабочее движение социалистического сознания извне — марксистской партией и тем самым расчищали дорогу </w:t>
      </w:r>
      <w:r>
        <w:rPr>
          <w:color w:val="000000"/>
          <w:spacing w:val="1"/>
        </w:rPr>
        <w:t>буржуазной идеологии. «Экономисты» защищали разрозненность и кустарничество в социал-</w:t>
      </w:r>
      <w:r>
        <w:rPr>
          <w:color w:val="000000"/>
          <w:spacing w:val="-1"/>
        </w:rPr>
        <w:t>демократическом движении, выступали против необходимости создания централизованной партии ра</w:t>
      </w:r>
      <w:r>
        <w:rPr>
          <w:color w:val="000000"/>
          <w:spacing w:val="-1"/>
        </w:rPr>
        <w:softHyphen/>
        <w:t>бочего класса.</w:t>
      </w:r>
    </w:p>
    <w:p w:rsidR="00610D83" w:rsidRDefault="00610D83" w:rsidP="00610D83">
      <w:pPr>
        <w:shd w:val="clear" w:color="auto" w:fill="FFFFFF"/>
        <w:spacing w:line="341" w:lineRule="exact"/>
        <w:ind w:left="226" w:right="5" w:firstLine="278"/>
        <w:jc w:val="both"/>
      </w:pPr>
      <w:r>
        <w:rPr>
          <w:color w:val="000000"/>
        </w:rPr>
        <w:t>Развернутой критике взглядов «экономистов» посвящены произведения Ленина «Протест россий</w:t>
      </w:r>
      <w:r>
        <w:rPr>
          <w:color w:val="000000"/>
        </w:rPr>
        <w:softHyphen/>
      </w:r>
      <w:r>
        <w:rPr>
          <w:color w:val="000000"/>
          <w:spacing w:val="3"/>
        </w:rPr>
        <w:t xml:space="preserve">ских социал-демократов», «Попятное направление в русской социал-демократии», «По поводу </w:t>
      </w:r>
      <w:r>
        <w:rPr>
          <w:color w:val="000000"/>
          <w:lang w:val="de-DE"/>
        </w:rPr>
        <w:t xml:space="preserve">«Profession </w:t>
      </w:r>
      <w:r>
        <w:rPr>
          <w:color w:val="000000"/>
          <w:lang w:val="fr-FR"/>
        </w:rPr>
        <w:t xml:space="preserve">de foi»», </w:t>
      </w:r>
      <w:r>
        <w:rPr>
          <w:color w:val="000000"/>
        </w:rPr>
        <w:t xml:space="preserve">«Беседа с защитниками экономизма» (см. Сочинения, 5 изд., том 4, стр. 163—176, 240— 273, 310—321; том 5, стр. 360—367). Идейный разгром «экономизма» Ленин завершил в книге «Что делать?» (см. Сочинения, 5 изд., том 6, стр. 1 —192). Большую роль в борьбе с «экономизмом» сыграла ленинская «Искра». — </w:t>
      </w:r>
      <w:r>
        <w:rPr>
          <w:i/>
          <w:iCs/>
          <w:color w:val="000000"/>
        </w:rPr>
        <w:t>20.</w:t>
      </w:r>
    </w:p>
    <w:p w:rsidR="00610D83" w:rsidRDefault="00610D83" w:rsidP="00610D83">
      <w:pPr>
        <w:shd w:val="clear" w:color="auto" w:fill="FFFFFF"/>
        <w:spacing w:before="206" w:after="264"/>
        <w:ind w:left="5"/>
      </w:pPr>
      <w:r>
        <w:rPr>
          <w:color w:val="000000"/>
          <w:vertAlign w:val="superscript"/>
        </w:rPr>
        <w:t>17</w:t>
      </w:r>
      <w:r>
        <w:rPr>
          <w:color w:val="000000"/>
        </w:rPr>
        <w:t xml:space="preserve"> См. К. Маркс и Ф. Энгельс. Сочинения, 2 изд., т. 19, стр. 27. — </w:t>
      </w:r>
      <w:r>
        <w:rPr>
          <w:i/>
          <w:iCs/>
          <w:color w:val="000000"/>
        </w:rPr>
        <w:t>20.</w:t>
      </w:r>
    </w:p>
    <w:p w:rsidR="00610D83" w:rsidRDefault="00610D83" w:rsidP="00610D83">
      <w:pPr>
        <w:shd w:val="clear" w:color="auto" w:fill="FFFFFF"/>
        <w:spacing w:before="206" w:after="264"/>
        <w:ind w:left="5"/>
        <w:sectPr w:rsidR="00610D83">
          <w:pgSz w:w="11909" w:h="16834"/>
          <w:pgMar w:top="1440" w:right="1414" w:bottom="720" w:left="1428" w:header="720" w:footer="720" w:gutter="0"/>
          <w:cols w:space="60"/>
          <w:noEndnote/>
        </w:sectPr>
      </w:pPr>
    </w:p>
    <w:p w:rsidR="00610D83" w:rsidRDefault="00610D83" w:rsidP="00610D83">
      <w:pPr>
        <w:shd w:val="clear" w:color="auto" w:fill="FFFFFF"/>
      </w:pPr>
      <w:r>
        <w:rPr>
          <w:color w:val="000000"/>
        </w:rPr>
        <w:lastRenderedPageBreak/>
        <w:t>18</w:t>
      </w:r>
    </w:p>
    <w:p w:rsidR="00610D83" w:rsidRDefault="00610D83" w:rsidP="00610D83">
      <w:pPr>
        <w:shd w:val="clear" w:color="auto" w:fill="FFFFFF"/>
        <w:spacing w:before="91"/>
      </w:pPr>
      <w:r>
        <w:br w:type="column"/>
      </w:r>
      <w:r>
        <w:rPr>
          <w:color w:val="000000"/>
        </w:rPr>
        <w:lastRenderedPageBreak/>
        <w:t xml:space="preserve">См. К. Маркс и Ф. Энгельс. Сочинения, 2 изд., т. 13, стр. 281. — </w:t>
      </w:r>
      <w:r>
        <w:rPr>
          <w:i/>
          <w:iCs/>
          <w:color w:val="000000"/>
        </w:rPr>
        <w:t>21.</w:t>
      </w:r>
    </w:p>
    <w:p w:rsidR="00610D83" w:rsidRDefault="00610D83" w:rsidP="00610D83">
      <w:pPr>
        <w:shd w:val="clear" w:color="auto" w:fill="FFFFFF"/>
        <w:spacing w:before="91"/>
        <w:sectPr w:rsidR="00610D83">
          <w:type w:val="continuous"/>
          <w:pgSz w:w="11909" w:h="16834"/>
          <w:pgMar w:top="1440" w:right="4553" w:bottom="720" w:left="1432" w:header="720" w:footer="720" w:gutter="0"/>
          <w:cols w:num="2" w:space="720" w:equalWidth="0">
            <w:col w:w="720" w:space="0"/>
            <w:col w:w="5764"/>
          </w:cols>
          <w:noEndnote/>
        </w:sectPr>
      </w:pPr>
    </w:p>
    <w:p w:rsidR="00610D83" w:rsidRDefault="00610D83" w:rsidP="00610D83">
      <w:pPr>
        <w:shd w:val="clear" w:color="auto" w:fill="FFFFFF"/>
        <w:tabs>
          <w:tab w:val="left" w:pos="192"/>
        </w:tabs>
        <w:spacing w:before="264" w:line="341" w:lineRule="exact"/>
        <w:ind w:left="192" w:hanging="192"/>
      </w:pPr>
      <w:r>
        <w:rPr>
          <w:color w:val="000000"/>
          <w:vertAlign w:val="superscript"/>
        </w:rPr>
        <w:lastRenderedPageBreak/>
        <w:t>19</w:t>
      </w:r>
      <w:r>
        <w:rPr>
          <w:color w:val="000000"/>
          <w:vertAlign w:val="superscript"/>
        </w:rPr>
        <w:tab/>
      </w:r>
      <w:r>
        <w:rPr>
          <w:i/>
          <w:iCs/>
          <w:color w:val="000000"/>
        </w:rPr>
        <w:t xml:space="preserve">«Культурно-национальная автономия» </w:t>
      </w:r>
      <w:r>
        <w:rPr>
          <w:color w:val="000000"/>
        </w:rPr>
        <w:t>— антимарксистская, буржуазно-националистическая про</w:t>
      </w:r>
      <w:r>
        <w:rPr>
          <w:color w:val="000000"/>
        </w:rPr>
        <w:softHyphen/>
      </w:r>
      <w:r>
        <w:rPr>
          <w:color w:val="000000"/>
        </w:rPr>
        <w:br/>
      </w:r>
      <w:r>
        <w:rPr>
          <w:color w:val="000000"/>
          <w:spacing w:val="-1"/>
        </w:rPr>
        <w:t>грамма решения национального вопроса; была разработана австрийскими социал-демократами О. Бау</w:t>
      </w:r>
      <w:r>
        <w:rPr>
          <w:color w:val="000000"/>
          <w:spacing w:val="-1"/>
        </w:rPr>
        <w:softHyphen/>
      </w:r>
      <w:r>
        <w:rPr>
          <w:color w:val="000000"/>
          <w:spacing w:val="-1"/>
        </w:rPr>
        <w:br/>
      </w:r>
      <w:r>
        <w:rPr>
          <w:color w:val="000000"/>
        </w:rPr>
        <w:t xml:space="preserve">эром и К. Реннером и принята австрийской с.-д. партией, а также другими партиями </w:t>
      </w:r>
      <w:r>
        <w:rPr>
          <w:color w:val="000000"/>
          <w:lang w:val="en-US"/>
        </w:rPr>
        <w:t xml:space="preserve">II </w:t>
      </w:r>
      <w:r>
        <w:rPr>
          <w:color w:val="000000"/>
        </w:rPr>
        <w:t>Интернациона</w:t>
      </w:r>
      <w:r>
        <w:rPr>
          <w:color w:val="000000"/>
        </w:rPr>
        <w:softHyphen/>
      </w:r>
      <w:r>
        <w:rPr>
          <w:color w:val="000000"/>
        </w:rPr>
        <w:br/>
      </w:r>
      <w:r>
        <w:rPr>
          <w:color w:val="000000"/>
          <w:spacing w:val="2"/>
        </w:rPr>
        <w:t>ла. Эта программа отвергала право наций на самоопределение вплоть до отделения, размежевывала</w:t>
      </w:r>
      <w:r>
        <w:rPr>
          <w:color w:val="000000"/>
          <w:spacing w:val="2"/>
        </w:rPr>
        <w:br/>
        <w:t>рабочих по признаку национальностей и разрушала интернациональное единство пролетариата; она</w:t>
      </w:r>
      <w:r>
        <w:rPr>
          <w:color w:val="000000"/>
          <w:spacing w:val="2"/>
        </w:rPr>
        <w:br/>
      </w:r>
      <w:r>
        <w:rPr>
          <w:color w:val="000000"/>
          <w:spacing w:val="1"/>
        </w:rPr>
        <w:t>облегчала вовлечение пролетариев и трудящихся крестьян в сферу влияния идей буржуазного нацио</w:t>
      </w:r>
      <w:r>
        <w:rPr>
          <w:color w:val="000000"/>
          <w:spacing w:val="1"/>
        </w:rPr>
        <w:softHyphen/>
      </w:r>
      <w:r>
        <w:rPr>
          <w:color w:val="000000"/>
          <w:spacing w:val="1"/>
        </w:rPr>
        <w:br/>
      </w:r>
      <w:r>
        <w:rPr>
          <w:color w:val="000000"/>
        </w:rPr>
        <w:t>нализма, отвлекала их от борьбы против эксплуататорских классов своей нации, от задачи последова</w:t>
      </w:r>
      <w:r>
        <w:rPr>
          <w:color w:val="000000"/>
        </w:rPr>
        <w:softHyphen/>
      </w:r>
      <w:r>
        <w:rPr>
          <w:color w:val="000000"/>
        </w:rPr>
        <w:br/>
        <w:t>тельно-демократических преобразований государства в целом. Требование «культурно-национальной</w:t>
      </w:r>
      <w:r>
        <w:rPr>
          <w:color w:val="000000"/>
        </w:rPr>
        <w:br/>
      </w:r>
      <w:r>
        <w:rPr>
          <w:color w:val="000000"/>
          <w:spacing w:val="-1"/>
        </w:rPr>
        <w:t>автономии» Ленин подверг резкой критике в работах «Критические заметки по национальному вопро</w:t>
      </w:r>
      <w:r>
        <w:rPr>
          <w:color w:val="000000"/>
          <w:spacing w:val="-1"/>
        </w:rPr>
        <w:softHyphen/>
      </w:r>
      <w:r>
        <w:rPr>
          <w:color w:val="000000"/>
          <w:spacing w:val="-1"/>
        </w:rPr>
        <w:br/>
      </w:r>
      <w:r>
        <w:rPr>
          <w:color w:val="000000"/>
        </w:rPr>
        <w:t>су», «О праве наций на самоопределение» (см. Сочинения, 5 изд., том 24, стр. 113—150 и том 25,</w:t>
      </w:r>
      <w:r>
        <w:rPr>
          <w:color w:val="000000"/>
        </w:rPr>
        <w:br/>
        <w:t xml:space="preserve">стр. 255—320) и других произведениях. — </w:t>
      </w:r>
      <w:r>
        <w:rPr>
          <w:i/>
          <w:iCs/>
          <w:color w:val="000000"/>
        </w:rPr>
        <w:t>21.</w:t>
      </w:r>
    </w:p>
    <w:p w:rsidR="00610D83" w:rsidRDefault="00610D83" w:rsidP="00610D83">
      <w:pPr>
        <w:shd w:val="clear" w:color="auto" w:fill="FFFFFF"/>
        <w:tabs>
          <w:tab w:val="left" w:pos="192"/>
        </w:tabs>
        <w:spacing w:before="230" w:line="346" w:lineRule="exact"/>
        <w:ind w:left="192" w:hanging="192"/>
      </w:pPr>
      <w:r>
        <w:rPr>
          <w:color w:val="000000"/>
          <w:vertAlign w:val="superscript"/>
        </w:rPr>
        <w:t>20</w:t>
      </w:r>
      <w:r>
        <w:rPr>
          <w:color w:val="000000"/>
          <w:vertAlign w:val="superscript"/>
        </w:rPr>
        <w:tab/>
      </w:r>
      <w:r>
        <w:rPr>
          <w:i/>
          <w:iCs/>
          <w:color w:val="000000"/>
          <w:lang w:val="fr-FR"/>
        </w:rPr>
        <w:t xml:space="preserve">«Berner </w:t>
      </w:r>
      <w:r>
        <w:rPr>
          <w:i/>
          <w:iCs/>
          <w:color w:val="000000"/>
          <w:lang w:val="de-DE"/>
        </w:rPr>
        <w:t xml:space="preserve">Tagwacht» </w:t>
      </w:r>
      <w:r>
        <w:rPr>
          <w:color w:val="000000"/>
        </w:rPr>
        <w:t>(«Бернский Часовой») — газета, орган Социал-демократической партии Швейца</w:t>
      </w:r>
      <w:r>
        <w:rPr>
          <w:color w:val="000000"/>
        </w:rPr>
        <w:softHyphen/>
      </w:r>
      <w:r>
        <w:rPr>
          <w:color w:val="000000"/>
        </w:rPr>
        <w:br/>
        <w:t>рии; выходит с 1893 года в Берне. В 1909—1918 гг. редактором газеты</w:t>
      </w:r>
    </w:p>
    <w:p w:rsidR="00610D83" w:rsidRDefault="00610D83" w:rsidP="00610D83">
      <w:pPr>
        <w:shd w:val="clear" w:color="auto" w:fill="FFFFFF"/>
        <w:tabs>
          <w:tab w:val="left" w:pos="192"/>
        </w:tabs>
        <w:spacing w:before="230" w:line="346" w:lineRule="exact"/>
        <w:ind w:left="192" w:hanging="192"/>
        <w:sectPr w:rsidR="00610D83">
          <w:type w:val="continuous"/>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415</w:t>
      </w:r>
    </w:p>
    <w:p w:rsidR="00610D83" w:rsidRDefault="00610D83" w:rsidP="00610D83">
      <w:pPr>
        <w:shd w:val="clear" w:color="auto" w:fill="FFFFFF"/>
        <w:spacing w:before="672" w:line="341" w:lineRule="exact"/>
        <w:ind w:left="226" w:right="5"/>
        <w:jc w:val="both"/>
      </w:pPr>
      <w:r>
        <w:rPr>
          <w:color w:val="000000"/>
        </w:rPr>
        <w:t>был Р. Гримм. В начале мировой империалистической войны в газете публиковались статьи К. Либк</w:t>
      </w:r>
      <w:r>
        <w:rPr>
          <w:color w:val="000000"/>
        </w:rPr>
        <w:softHyphen/>
        <w:t xml:space="preserve">нехта, Ф. Меринга и других левых социал-демократов. С 1917 года газета стала открыто поддерживать </w:t>
      </w:r>
      <w:r>
        <w:rPr>
          <w:color w:val="000000"/>
          <w:spacing w:val="-1"/>
        </w:rPr>
        <w:t xml:space="preserve">социал-шовинистов. В настоящее время позиция газеты по основным вопросам внутренней и внешней </w:t>
      </w:r>
      <w:r>
        <w:rPr>
          <w:color w:val="000000"/>
        </w:rPr>
        <w:t xml:space="preserve">политики совпадает с позицией буржуазных газет. — </w:t>
      </w:r>
      <w:r>
        <w:rPr>
          <w:i/>
          <w:iCs/>
          <w:color w:val="000000"/>
        </w:rPr>
        <w:t>26.</w:t>
      </w:r>
    </w:p>
    <w:p w:rsidR="00610D83" w:rsidRDefault="00610D83" w:rsidP="00610D83">
      <w:pPr>
        <w:shd w:val="clear" w:color="auto" w:fill="FFFFFF"/>
        <w:tabs>
          <w:tab w:val="left" w:pos="168"/>
        </w:tabs>
        <w:spacing w:before="115" w:line="346" w:lineRule="exact"/>
      </w:pPr>
      <w:r>
        <w:rPr>
          <w:color w:val="000000"/>
          <w:vertAlign w:val="superscript"/>
        </w:rPr>
        <w:t>21</w:t>
      </w:r>
      <w:r>
        <w:rPr>
          <w:color w:val="000000"/>
          <w:vertAlign w:val="superscript"/>
        </w:rPr>
        <w:tab/>
      </w:r>
      <w:r>
        <w:rPr>
          <w:color w:val="000000"/>
          <w:spacing w:val="1"/>
        </w:rPr>
        <w:t xml:space="preserve">Брошюра </w:t>
      </w:r>
      <w:r>
        <w:rPr>
          <w:i/>
          <w:iCs/>
          <w:color w:val="000000"/>
          <w:spacing w:val="1"/>
        </w:rPr>
        <w:t xml:space="preserve">«Социализм и война (Отношение РСДРП к войне)» </w:t>
      </w:r>
      <w:r>
        <w:rPr>
          <w:color w:val="000000"/>
          <w:spacing w:val="1"/>
        </w:rPr>
        <w:t>была задумана В. И. Лениным в связи с</w:t>
      </w:r>
    </w:p>
    <w:p w:rsidR="00610D83" w:rsidRDefault="00610D83" w:rsidP="00610D83">
      <w:pPr>
        <w:shd w:val="clear" w:color="auto" w:fill="FFFFFF"/>
        <w:spacing w:line="346" w:lineRule="exact"/>
        <w:ind w:left="226" w:right="5"/>
        <w:jc w:val="both"/>
      </w:pPr>
      <w:r>
        <w:rPr>
          <w:color w:val="000000"/>
        </w:rPr>
        <w:t>подготовкой к первой международной социалистической конференции. В работе над брошюрой при</w:t>
      </w:r>
      <w:r>
        <w:rPr>
          <w:color w:val="000000"/>
        </w:rPr>
        <w:softHyphen/>
      </w:r>
      <w:r>
        <w:rPr>
          <w:color w:val="000000"/>
          <w:spacing w:val="1"/>
        </w:rPr>
        <w:t>нял участие Г. Е. Зиновьев, однако в основном брошюра была написана В. И. Лениным. Ему же при</w:t>
      </w:r>
      <w:r>
        <w:rPr>
          <w:color w:val="000000"/>
          <w:spacing w:val="1"/>
        </w:rPr>
        <w:softHyphen/>
      </w:r>
      <w:r>
        <w:rPr>
          <w:color w:val="000000"/>
          <w:spacing w:val="-1"/>
        </w:rPr>
        <w:t>надлежала общая редакция всей брошюры.</w:t>
      </w:r>
    </w:p>
    <w:p w:rsidR="00610D83" w:rsidRDefault="00610D83" w:rsidP="00610D83">
      <w:pPr>
        <w:shd w:val="clear" w:color="auto" w:fill="FFFFFF"/>
        <w:spacing w:before="115" w:line="346" w:lineRule="exact"/>
        <w:ind w:left="221" w:right="5" w:firstLine="283"/>
        <w:jc w:val="both"/>
      </w:pPr>
      <w:r>
        <w:rPr>
          <w:color w:val="000000"/>
          <w:spacing w:val="1"/>
        </w:rPr>
        <w:t xml:space="preserve">Произведение «Социализм и война» Ленин называл комментариями к резолюциям нашей партии, </w:t>
      </w:r>
      <w:r>
        <w:rPr>
          <w:color w:val="000000"/>
        </w:rPr>
        <w:t>т. е. «популярным пояснением их». Считая важнейшей задачей использовать созываемую в Циммер-вальде первую международную социалистическую конференцию в целях сплочения левых элементов международной социал-демократии на революционных позициях, Ленин прилагал все усилия в тому, чтобы к моменту созыва конференции брошюра была напечатана.</w:t>
      </w:r>
    </w:p>
    <w:p w:rsidR="00610D83" w:rsidRDefault="00610D83" w:rsidP="00610D83">
      <w:pPr>
        <w:shd w:val="clear" w:color="auto" w:fill="FFFFFF"/>
        <w:spacing w:line="341" w:lineRule="exact"/>
        <w:ind w:left="221" w:firstLine="278"/>
        <w:jc w:val="both"/>
      </w:pPr>
      <w:r>
        <w:rPr>
          <w:color w:val="000000"/>
          <w:spacing w:val="1"/>
        </w:rPr>
        <w:t>Работа «Социализм и война» была издана накануне Циммервальдской конференции в виде не</w:t>
      </w:r>
      <w:r>
        <w:rPr>
          <w:color w:val="000000"/>
          <w:spacing w:val="1"/>
        </w:rPr>
        <w:softHyphen/>
      </w:r>
      <w:r>
        <w:rPr>
          <w:color w:val="000000"/>
        </w:rPr>
        <w:t xml:space="preserve">большой брошюры на русском и немецком языках и раздавалась участникам конференции. В конце брошюры в виде приложения были напечатаны: манифест ЦК РСДРП «Война и российская социал-демократия», резолюции конференции заграничных секций РСДРП и резолюция по национальному вопросу, принятая на Поронинском совещании ЦК РСДРП с партийными работниками в октябре 1913 </w:t>
      </w:r>
      <w:r>
        <w:rPr>
          <w:color w:val="000000"/>
          <w:spacing w:val="-1"/>
        </w:rPr>
        <w:t xml:space="preserve">года. После Циммервальдской конференции брошюра была издана во Франции на французском языке. </w:t>
      </w:r>
      <w:r>
        <w:rPr>
          <w:color w:val="000000"/>
          <w:spacing w:val="2"/>
        </w:rPr>
        <w:t xml:space="preserve">Она была также напечатана полностью на норвежском языке в органе норвежских левых с.-д. Тогда </w:t>
      </w:r>
      <w:r>
        <w:rPr>
          <w:color w:val="000000"/>
        </w:rPr>
        <w:t>же В. И. Ленин предпринимал неоднократные попытки к изданию этой брошюры в Америке на анг</w:t>
      </w:r>
      <w:r>
        <w:rPr>
          <w:color w:val="000000"/>
        </w:rPr>
        <w:softHyphen/>
        <w:t>лийском языке. Но такое издание в то время не осуществилось.</w:t>
      </w:r>
    </w:p>
    <w:p w:rsidR="00610D83" w:rsidRDefault="00610D83" w:rsidP="00610D83">
      <w:pPr>
        <w:shd w:val="clear" w:color="auto" w:fill="FFFFFF"/>
        <w:spacing w:line="341" w:lineRule="exact"/>
        <w:ind w:left="504"/>
      </w:pPr>
      <w:r>
        <w:rPr>
          <w:color w:val="000000"/>
        </w:rPr>
        <w:t>Придавая большое значение брошюре «Социализм и война», Ленин после Февральской революции</w:t>
      </w:r>
    </w:p>
    <w:p w:rsidR="00610D83" w:rsidRDefault="00610D83" w:rsidP="00610D83">
      <w:pPr>
        <w:numPr>
          <w:ilvl w:val="0"/>
          <w:numId w:val="58"/>
        </w:numPr>
        <w:shd w:val="clear" w:color="auto" w:fill="FFFFFF"/>
        <w:tabs>
          <w:tab w:val="left" w:pos="677"/>
        </w:tabs>
        <w:spacing w:line="350" w:lineRule="exact"/>
        <w:ind w:left="221"/>
        <w:rPr>
          <w:color w:val="000000"/>
        </w:rPr>
      </w:pPr>
      <w:r>
        <w:rPr>
          <w:color w:val="000000"/>
        </w:rPr>
        <w:t>года в России требовал переиздания ее в Петрограде (см. Сочинения, 4 изд., том 35, стр. 251). Ра</w:t>
      </w:r>
      <w:r>
        <w:rPr>
          <w:color w:val="000000"/>
        </w:rPr>
        <w:softHyphen/>
      </w:r>
      <w:r>
        <w:rPr>
          <w:color w:val="000000"/>
        </w:rPr>
        <w:br/>
      </w:r>
      <w:r>
        <w:rPr>
          <w:color w:val="000000"/>
          <w:spacing w:val="1"/>
        </w:rPr>
        <w:t>бота «Социализм и война (Отношение РСДРП к войне)» вышла отдельной брошюрой в Петрограде в</w:t>
      </w:r>
    </w:p>
    <w:p w:rsidR="00610D83" w:rsidRDefault="00610D83" w:rsidP="00610D83">
      <w:pPr>
        <w:numPr>
          <w:ilvl w:val="0"/>
          <w:numId w:val="58"/>
        </w:numPr>
        <w:shd w:val="clear" w:color="auto" w:fill="FFFFFF"/>
        <w:tabs>
          <w:tab w:val="left" w:pos="677"/>
        </w:tabs>
        <w:spacing w:line="346" w:lineRule="exact"/>
        <w:ind w:left="221"/>
        <w:rPr>
          <w:color w:val="000000"/>
        </w:rPr>
      </w:pPr>
      <w:r>
        <w:rPr>
          <w:color w:val="000000"/>
          <w:spacing w:val="-1"/>
        </w:rPr>
        <w:t>году в издании Петроградского Совета рабочих и красноармейских депутатов. Она получила ши</w:t>
      </w:r>
      <w:r>
        <w:rPr>
          <w:color w:val="000000"/>
          <w:spacing w:val="-1"/>
        </w:rPr>
        <w:softHyphen/>
      </w:r>
      <w:r>
        <w:rPr>
          <w:color w:val="000000"/>
          <w:spacing w:val="-1"/>
        </w:rPr>
        <w:br/>
      </w:r>
      <w:r>
        <w:rPr>
          <w:color w:val="000000"/>
          <w:spacing w:val="2"/>
        </w:rPr>
        <w:t>рокое распространение. В виде отдельных изданий брошюра была также напечатана на многих язы</w:t>
      </w:r>
      <w:r>
        <w:rPr>
          <w:color w:val="000000"/>
          <w:spacing w:val="2"/>
        </w:rPr>
        <w:softHyphen/>
      </w:r>
      <w:r>
        <w:rPr>
          <w:color w:val="000000"/>
          <w:spacing w:val="2"/>
        </w:rPr>
        <w:br/>
      </w:r>
      <w:r>
        <w:rPr>
          <w:color w:val="000000"/>
        </w:rPr>
        <w:t xml:space="preserve">ках. — </w:t>
      </w:r>
      <w:r>
        <w:rPr>
          <w:i/>
          <w:iCs/>
          <w:color w:val="000000"/>
        </w:rPr>
        <w:t>29.</w:t>
      </w:r>
    </w:p>
    <w:p w:rsidR="00610D83" w:rsidRDefault="00610D83" w:rsidP="00610D83">
      <w:pPr>
        <w:shd w:val="clear" w:color="auto" w:fill="FFFFFF"/>
        <w:tabs>
          <w:tab w:val="left" w:pos="168"/>
        </w:tabs>
        <w:spacing w:before="115" w:line="346" w:lineRule="exact"/>
        <w:ind w:left="168" w:hanging="168"/>
      </w:pPr>
      <w:r>
        <w:rPr>
          <w:color w:val="000000"/>
          <w:vertAlign w:val="superscript"/>
        </w:rPr>
        <w:t>22</w:t>
      </w:r>
      <w:r>
        <w:rPr>
          <w:color w:val="000000"/>
          <w:vertAlign w:val="superscript"/>
        </w:rPr>
        <w:tab/>
      </w:r>
      <w:r>
        <w:rPr>
          <w:i/>
          <w:iCs/>
          <w:color w:val="000000"/>
        </w:rPr>
        <w:t xml:space="preserve">Струвизм </w:t>
      </w:r>
      <w:r>
        <w:rPr>
          <w:color w:val="000000"/>
        </w:rPr>
        <w:t>— либерально-буржуазное извращение марксизма, получившее свое название по имени</w:t>
      </w:r>
      <w:r>
        <w:rPr>
          <w:color w:val="000000"/>
        </w:rPr>
        <w:br/>
        <w:t>главного представителя «легального марксизма» в России П. Б. Струве. «Легальный</w:t>
      </w:r>
    </w:p>
    <w:p w:rsidR="00610D83" w:rsidRDefault="00610D83" w:rsidP="00610D83">
      <w:pPr>
        <w:shd w:val="clear" w:color="auto" w:fill="FFFFFF"/>
        <w:tabs>
          <w:tab w:val="left" w:pos="168"/>
        </w:tabs>
        <w:spacing w:before="115" w:line="346" w:lineRule="exact"/>
        <w:ind w:left="168" w:hanging="168"/>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416</w:t>
      </w:r>
      <w:r>
        <w:rPr>
          <w:color w:val="000000"/>
        </w:rPr>
        <w:tab/>
      </w:r>
      <w:r>
        <w:rPr>
          <w:color w:val="000000"/>
          <w:spacing w:val="-2"/>
        </w:rPr>
        <w:t>ПРИМЕЧАНИЯ</w:t>
      </w:r>
    </w:p>
    <w:p w:rsidR="00610D83" w:rsidRDefault="00610D83" w:rsidP="00610D83">
      <w:pPr>
        <w:shd w:val="clear" w:color="auto" w:fill="FFFFFF"/>
        <w:spacing w:before="672" w:line="341" w:lineRule="exact"/>
        <w:ind w:left="221"/>
        <w:jc w:val="both"/>
      </w:pPr>
      <w:r>
        <w:rPr>
          <w:color w:val="000000"/>
          <w:spacing w:val="-1"/>
        </w:rPr>
        <w:t>марксизм» возник как общественно-политическое течение среди либерально-буржуазной интеллиген</w:t>
      </w:r>
      <w:r>
        <w:rPr>
          <w:color w:val="000000"/>
          <w:spacing w:val="-1"/>
        </w:rPr>
        <w:softHyphen/>
      </w:r>
      <w:r>
        <w:rPr>
          <w:color w:val="000000"/>
        </w:rPr>
        <w:t xml:space="preserve">ции России в 90-х годах </w:t>
      </w:r>
      <w:r>
        <w:rPr>
          <w:color w:val="000000"/>
          <w:lang w:val="en-US"/>
        </w:rPr>
        <w:t xml:space="preserve">XIX </w:t>
      </w:r>
      <w:r>
        <w:rPr>
          <w:color w:val="000000"/>
        </w:rPr>
        <w:t xml:space="preserve">века. «Легальные марксисты» во главе со Струве пытались использовать </w:t>
      </w:r>
      <w:r>
        <w:rPr>
          <w:color w:val="000000"/>
          <w:spacing w:val="-1"/>
        </w:rPr>
        <w:t>марксизм в интересах буржуазии. Ленин указывал, что струвизм берет из марксизма все, что приемле</w:t>
      </w:r>
      <w:r>
        <w:rPr>
          <w:color w:val="000000"/>
          <w:spacing w:val="-1"/>
        </w:rPr>
        <w:softHyphen/>
      </w:r>
      <w:r>
        <w:rPr>
          <w:color w:val="000000"/>
        </w:rPr>
        <w:t>мо для либеральной буржуазии, и отбрасывает живую душу марксизма — его революционность, уче</w:t>
      </w:r>
      <w:r>
        <w:rPr>
          <w:color w:val="000000"/>
        </w:rPr>
        <w:softHyphen/>
        <w:t xml:space="preserve">ние о неизбежной гибели капитализма, о пролетарской революции и диктатуре пролетариата. Струве </w:t>
      </w:r>
      <w:r>
        <w:rPr>
          <w:color w:val="000000"/>
          <w:spacing w:val="-1"/>
        </w:rPr>
        <w:t>восхвалял капиталистические порядки, призывал «пойти на выучку к капитализму». В работе «Эконо</w:t>
      </w:r>
      <w:r>
        <w:rPr>
          <w:color w:val="000000"/>
          <w:spacing w:val="-1"/>
        </w:rPr>
        <w:softHyphen/>
      </w:r>
      <w:r>
        <w:rPr>
          <w:color w:val="000000"/>
        </w:rPr>
        <w:t>мическое содержание народничества и критика его в книге г. Струве» Ленин подверг резкой критике «легальный марксизм», назвав его «отражением марксизма в буржуазной литературе», разоблачил «легальных марксистов» как идеологов либеральной буржуазии. Ленинская характеристика «легаль</w:t>
      </w:r>
      <w:r>
        <w:rPr>
          <w:color w:val="000000"/>
        </w:rPr>
        <w:softHyphen/>
      </w:r>
      <w:r>
        <w:rPr>
          <w:color w:val="000000"/>
          <w:spacing w:val="-1"/>
        </w:rPr>
        <w:t>ных марксистов» впоследствии целиком подтвердилась: многие из них стали видными кадетами, а по</w:t>
      </w:r>
      <w:r>
        <w:rPr>
          <w:color w:val="000000"/>
          <w:spacing w:val="-1"/>
        </w:rPr>
        <w:softHyphen/>
      </w:r>
      <w:r>
        <w:rPr>
          <w:color w:val="000000"/>
          <w:spacing w:val="1"/>
        </w:rPr>
        <w:t xml:space="preserve">том ярыми белогвардейцами. Решительная борьба Ленина против «легального марксизма» в России </w:t>
      </w:r>
      <w:r>
        <w:rPr>
          <w:color w:val="000000"/>
        </w:rPr>
        <w:t>была вместе с тем борьбой против международного ревизионизма и являлась примером идейной не</w:t>
      </w:r>
      <w:r>
        <w:rPr>
          <w:color w:val="000000"/>
        </w:rPr>
        <w:softHyphen/>
        <w:t xml:space="preserve">примиримости к искажениям марксистской теории. — </w:t>
      </w:r>
      <w:r>
        <w:rPr>
          <w:i/>
          <w:iCs/>
          <w:color w:val="000000"/>
        </w:rPr>
        <w:t>31.</w:t>
      </w:r>
    </w:p>
    <w:p w:rsidR="00610D83" w:rsidRDefault="00610D83" w:rsidP="00610D83">
      <w:pPr>
        <w:shd w:val="clear" w:color="auto" w:fill="FFFFFF"/>
        <w:tabs>
          <w:tab w:val="left" w:pos="163"/>
        </w:tabs>
        <w:spacing w:before="211"/>
      </w:pPr>
      <w:r>
        <w:rPr>
          <w:color w:val="000000"/>
          <w:vertAlign w:val="superscript"/>
        </w:rPr>
        <w:t>23</w:t>
      </w:r>
      <w:r>
        <w:rPr>
          <w:color w:val="000000"/>
          <w:vertAlign w:val="superscript"/>
        </w:rPr>
        <w:tab/>
      </w:r>
      <w:r>
        <w:rPr>
          <w:i/>
          <w:iCs/>
          <w:color w:val="000000"/>
        </w:rPr>
        <w:t xml:space="preserve">«Колокол» </w:t>
      </w:r>
      <w:r>
        <w:rPr>
          <w:color w:val="000000"/>
          <w:lang w:val="de-DE"/>
        </w:rPr>
        <w:t xml:space="preserve">(«Die Glocke») </w:t>
      </w:r>
      <w:r>
        <w:rPr>
          <w:color w:val="000000"/>
        </w:rPr>
        <w:t>— двухнедельный журнал, издавался в Мюнхене, а затем в Берлине в 1915—</w:t>
      </w:r>
    </w:p>
    <w:p w:rsidR="00610D83" w:rsidRDefault="00610D83" w:rsidP="00610D83">
      <w:pPr>
        <w:shd w:val="clear" w:color="auto" w:fill="FFFFFF"/>
        <w:spacing w:before="115"/>
        <w:ind w:left="245"/>
      </w:pPr>
      <w:r>
        <w:rPr>
          <w:color w:val="000000"/>
        </w:rPr>
        <w:t xml:space="preserve">1925 годах германским социал-шовинистом Парвусом (Гельфандом). — </w:t>
      </w:r>
      <w:r>
        <w:rPr>
          <w:i/>
          <w:iCs/>
          <w:color w:val="000000"/>
        </w:rPr>
        <w:t>31.</w:t>
      </w:r>
    </w:p>
    <w:p w:rsidR="00610D83" w:rsidRDefault="00610D83" w:rsidP="00610D83">
      <w:pPr>
        <w:shd w:val="clear" w:color="auto" w:fill="FFFFFF"/>
        <w:tabs>
          <w:tab w:val="left" w:pos="163"/>
        </w:tabs>
        <w:spacing w:before="259" w:line="346" w:lineRule="exact"/>
        <w:ind w:left="163" w:hanging="163"/>
      </w:pPr>
      <w:r>
        <w:rPr>
          <w:color w:val="000000"/>
          <w:vertAlign w:val="superscript"/>
        </w:rPr>
        <w:t>24</w:t>
      </w:r>
      <w:r>
        <w:rPr>
          <w:color w:val="000000"/>
          <w:vertAlign w:val="superscript"/>
        </w:rPr>
        <w:tab/>
      </w:r>
      <w:r>
        <w:rPr>
          <w:color w:val="000000"/>
        </w:rPr>
        <w:t>См. Ф. Энгельс. «Демократический панславизм» (К. Маркс и Ф. Энгельс. Сочинения, 2 изд., т. 6,</w:t>
      </w:r>
      <w:r>
        <w:rPr>
          <w:color w:val="000000"/>
        </w:rPr>
        <w:br/>
        <w:t xml:space="preserve">стр. 289—306). </w:t>
      </w:r>
      <w:r>
        <w:rPr>
          <w:i/>
          <w:iCs/>
          <w:color w:val="000000"/>
        </w:rPr>
        <w:t>—37.</w:t>
      </w:r>
    </w:p>
    <w:p w:rsidR="00610D83" w:rsidRDefault="00610D83" w:rsidP="00610D83">
      <w:pPr>
        <w:shd w:val="clear" w:color="auto" w:fill="FFFFFF"/>
        <w:tabs>
          <w:tab w:val="left" w:pos="163"/>
        </w:tabs>
        <w:spacing w:before="331"/>
      </w:pPr>
      <w:r>
        <w:rPr>
          <w:color w:val="000000"/>
          <w:vertAlign w:val="superscript"/>
        </w:rPr>
        <w:t>25</w:t>
      </w:r>
      <w:r>
        <w:rPr>
          <w:color w:val="000000"/>
          <w:vertAlign w:val="superscript"/>
        </w:rPr>
        <w:tab/>
      </w:r>
      <w:r>
        <w:rPr>
          <w:color w:val="000000"/>
        </w:rPr>
        <w:t>См. Ф. Энгельс. «Эмигрантская литература» (К. Маркс и Ф. Энгельс. Сочинения, 2 изд., т. 18, стр. 509).</w:t>
      </w:r>
    </w:p>
    <w:p w:rsidR="00610D83" w:rsidRDefault="00610D83" w:rsidP="00610D83">
      <w:pPr>
        <w:shd w:val="clear" w:color="auto" w:fill="FFFFFF"/>
        <w:spacing w:before="115"/>
        <w:ind w:left="221"/>
      </w:pPr>
      <w:r>
        <w:rPr>
          <w:color w:val="000000"/>
        </w:rPr>
        <w:t xml:space="preserve">— </w:t>
      </w:r>
      <w:r>
        <w:rPr>
          <w:i/>
          <w:iCs/>
          <w:color w:val="000000"/>
        </w:rPr>
        <w:t>38.</w:t>
      </w:r>
    </w:p>
    <w:p w:rsidR="00610D83" w:rsidRDefault="00610D83" w:rsidP="00610D83">
      <w:pPr>
        <w:shd w:val="clear" w:color="auto" w:fill="FFFFFF"/>
        <w:tabs>
          <w:tab w:val="left" w:pos="163"/>
        </w:tabs>
        <w:spacing w:before="355"/>
      </w:pPr>
      <w:r>
        <w:rPr>
          <w:i/>
          <w:iCs/>
          <w:color w:val="000000"/>
          <w:vertAlign w:val="superscript"/>
        </w:rPr>
        <w:t>26</w:t>
      </w:r>
      <w:r>
        <w:rPr>
          <w:i/>
          <w:iCs/>
          <w:color w:val="000000"/>
          <w:vertAlign w:val="superscript"/>
        </w:rPr>
        <w:tab/>
      </w:r>
      <w:r>
        <w:rPr>
          <w:color w:val="000000"/>
        </w:rPr>
        <w:t>Ф. Энгельс. «Какое дело рабочему классу до Польши?» (см. К. Маркс и Ф. Энгельс. Сочинения, 2 изд.,</w:t>
      </w:r>
    </w:p>
    <w:p w:rsidR="00610D83" w:rsidRDefault="00610D83" w:rsidP="00610D83">
      <w:pPr>
        <w:shd w:val="clear" w:color="auto" w:fill="FFFFFF"/>
        <w:spacing w:before="110"/>
        <w:ind w:left="221"/>
      </w:pPr>
      <w:r>
        <w:rPr>
          <w:color w:val="000000"/>
        </w:rPr>
        <w:t xml:space="preserve">т. 16, стр. 160). — </w:t>
      </w:r>
      <w:r>
        <w:rPr>
          <w:i/>
          <w:iCs/>
          <w:color w:val="000000"/>
        </w:rPr>
        <w:t>39.</w:t>
      </w:r>
    </w:p>
    <w:p w:rsidR="00610D83" w:rsidRDefault="00610D83" w:rsidP="00610D83">
      <w:pPr>
        <w:shd w:val="clear" w:color="auto" w:fill="FFFFFF"/>
        <w:spacing w:before="259" w:line="346" w:lineRule="exact"/>
        <w:ind w:left="226"/>
        <w:jc w:val="both"/>
      </w:pPr>
      <w:r>
        <w:rPr>
          <w:color w:val="000000"/>
          <w:spacing w:val="-1"/>
        </w:rPr>
        <w:t xml:space="preserve">Имеется в виду </w:t>
      </w:r>
      <w:r>
        <w:rPr>
          <w:i/>
          <w:iCs/>
          <w:color w:val="000000"/>
          <w:spacing w:val="-1"/>
        </w:rPr>
        <w:t>«Декларация» польских социал-демократов на международной социалистической кон</w:t>
      </w:r>
      <w:r>
        <w:rPr>
          <w:i/>
          <w:iCs/>
          <w:color w:val="000000"/>
          <w:spacing w:val="-1"/>
        </w:rPr>
        <w:softHyphen/>
      </w:r>
      <w:r>
        <w:rPr>
          <w:i/>
          <w:iCs/>
          <w:color w:val="000000"/>
        </w:rPr>
        <w:t xml:space="preserve">ференции в Циммервальде </w:t>
      </w:r>
      <w:r>
        <w:rPr>
          <w:color w:val="000000"/>
        </w:rPr>
        <w:t>(1915). В этой «Декларации» выражался протест против угнетательской по</w:t>
      </w:r>
      <w:r>
        <w:rPr>
          <w:color w:val="000000"/>
        </w:rPr>
        <w:softHyphen/>
        <w:t>литики царского самодержавия, немецкого и австрийского правительств, которые, «лишая польский народ возможности самому решить свою судьбу, рассматривают польские области как залог в пред</w:t>
      </w:r>
      <w:r>
        <w:rPr>
          <w:color w:val="000000"/>
        </w:rPr>
        <w:softHyphen/>
        <w:t>стоящей игре компенсациями»... «В этом, — говорилось в «Декларации», — с особенной грубостью проявляется сущность политики капиталистических правительств, которые, посылая народные массы на убой, вместе с тем самовластно определяют судьбы народов на целые поколения». Польская соци</w:t>
      </w:r>
      <w:r>
        <w:rPr>
          <w:color w:val="000000"/>
        </w:rPr>
        <w:softHyphen/>
        <w:t>ал-демократия высказывала убеждение, что только уча-</w:t>
      </w:r>
    </w:p>
    <w:p w:rsidR="00610D83" w:rsidRDefault="00610D83" w:rsidP="00610D83">
      <w:pPr>
        <w:shd w:val="clear" w:color="auto" w:fill="FFFFFF"/>
        <w:spacing w:before="259" w:line="346" w:lineRule="exact"/>
        <w:ind w:left="226"/>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417</w:t>
      </w:r>
    </w:p>
    <w:p w:rsidR="00610D83" w:rsidRDefault="00610D83" w:rsidP="00610D83">
      <w:pPr>
        <w:shd w:val="clear" w:color="auto" w:fill="FFFFFF"/>
        <w:spacing w:before="677" w:line="341" w:lineRule="exact"/>
        <w:ind w:left="221" w:right="5"/>
        <w:jc w:val="both"/>
      </w:pPr>
      <w:r>
        <w:rPr>
          <w:color w:val="000000"/>
        </w:rPr>
        <w:t>стие в надвигающейся борьбе революционного международного пролетариата за социализм, «в борь</w:t>
      </w:r>
      <w:r>
        <w:rPr>
          <w:color w:val="000000"/>
        </w:rPr>
        <w:softHyphen/>
        <w:t>бе, которая разорвет оковы национального угнетения и уничтожит всякие формы чужестранного вла</w:t>
      </w:r>
      <w:r>
        <w:rPr>
          <w:color w:val="000000"/>
        </w:rPr>
        <w:softHyphen/>
        <w:t>дычества, обеспечит и польскому народу возможность всестороннего развития в качестве равноправ</w:t>
      </w:r>
      <w:r>
        <w:rPr>
          <w:color w:val="000000"/>
        </w:rPr>
        <w:softHyphen/>
        <w:t xml:space="preserve">ного члена в союзе народов». Об этой декларации см. также настоящий том, стр. 369. — </w:t>
      </w:r>
      <w:r>
        <w:rPr>
          <w:i/>
          <w:iCs/>
          <w:color w:val="000000"/>
        </w:rPr>
        <w:t>46.</w:t>
      </w:r>
    </w:p>
    <w:p w:rsidR="00610D83" w:rsidRDefault="00610D83" w:rsidP="00610D83">
      <w:pPr>
        <w:shd w:val="clear" w:color="auto" w:fill="FFFFFF"/>
        <w:tabs>
          <w:tab w:val="left" w:pos="158"/>
        </w:tabs>
        <w:spacing w:before="115" w:line="346" w:lineRule="exact"/>
        <w:ind w:left="158" w:hanging="158"/>
      </w:pPr>
      <w:r>
        <w:rPr>
          <w:color w:val="000000"/>
          <w:vertAlign w:val="superscript"/>
        </w:rPr>
        <w:t>28</w:t>
      </w:r>
      <w:r>
        <w:rPr>
          <w:color w:val="000000"/>
          <w:vertAlign w:val="superscript"/>
        </w:rPr>
        <w:tab/>
      </w:r>
      <w:r>
        <w:rPr>
          <w:i/>
          <w:iCs/>
          <w:color w:val="000000"/>
          <w:lang w:val="de-DE"/>
        </w:rPr>
        <w:t xml:space="preserve">«Lichtstrahlen» </w:t>
      </w:r>
      <w:r>
        <w:rPr>
          <w:color w:val="000000"/>
        </w:rPr>
        <w:t>(«Лучи Света») — ежемесячный журнал, орган группы левых социал-демократов Гер</w:t>
      </w:r>
      <w:r>
        <w:rPr>
          <w:color w:val="000000"/>
        </w:rPr>
        <w:softHyphen/>
      </w:r>
      <w:r>
        <w:rPr>
          <w:color w:val="000000"/>
        </w:rPr>
        <w:br/>
      </w:r>
      <w:r>
        <w:rPr>
          <w:color w:val="000000"/>
          <w:spacing w:val="1"/>
        </w:rPr>
        <w:t>мании («Интернациональные социалисты Германии»), издавался под редакцией Ю. Борхардта. Жур</w:t>
      </w:r>
      <w:r>
        <w:rPr>
          <w:color w:val="000000"/>
          <w:spacing w:val="1"/>
        </w:rPr>
        <w:softHyphen/>
      </w:r>
      <w:r>
        <w:rPr>
          <w:color w:val="000000"/>
          <w:spacing w:val="1"/>
        </w:rPr>
        <w:br/>
      </w:r>
      <w:r>
        <w:rPr>
          <w:color w:val="000000"/>
        </w:rPr>
        <w:t>нал выходил нерегулярно с 1913 по 1921 год в Берлине; в нем принимали участие А. Паннекук, А. Ба</w:t>
      </w:r>
      <w:r>
        <w:rPr>
          <w:color w:val="000000"/>
        </w:rPr>
        <w:softHyphen/>
      </w:r>
      <w:r>
        <w:rPr>
          <w:color w:val="000000"/>
        </w:rPr>
        <w:br/>
        <w:t xml:space="preserve">лабанова и др. — </w:t>
      </w:r>
      <w:r>
        <w:rPr>
          <w:i/>
          <w:iCs/>
          <w:color w:val="000000"/>
        </w:rPr>
        <w:t>47.</w:t>
      </w:r>
    </w:p>
    <w:p w:rsidR="00610D83" w:rsidRDefault="00610D83" w:rsidP="00610D83">
      <w:pPr>
        <w:shd w:val="clear" w:color="auto" w:fill="FFFFFF"/>
        <w:tabs>
          <w:tab w:val="left" w:pos="158"/>
        </w:tabs>
        <w:spacing w:before="326"/>
      </w:pPr>
      <w:r>
        <w:rPr>
          <w:color w:val="000000"/>
          <w:vertAlign w:val="superscript"/>
        </w:rPr>
        <w:t>29</w:t>
      </w:r>
      <w:r>
        <w:rPr>
          <w:color w:val="000000"/>
          <w:vertAlign w:val="superscript"/>
        </w:rPr>
        <w:tab/>
      </w:r>
      <w:r>
        <w:rPr>
          <w:color w:val="000000"/>
          <w:spacing w:val="-1"/>
        </w:rPr>
        <w:t>В. И. Ленин имеет в виду статью Р. Люксембург «Национальный вопрос и автономия», напечатанную в</w:t>
      </w:r>
    </w:p>
    <w:p w:rsidR="00610D83" w:rsidRDefault="00610D83" w:rsidP="00610D83">
      <w:pPr>
        <w:shd w:val="clear" w:color="auto" w:fill="FFFFFF"/>
        <w:spacing w:before="34" w:line="331" w:lineRule="exact"/>
        <w:ind w:left="245" w:right="14"/>
        <w:jc w:val="both"/>
      </w:pPr>
      <w:r>
        <w:rPr>
          <w:color w:val="000000"/>
        </w:rPr>
        <w:t xml:space="preserve">журнале </w:t>
      </w:r>
      <w:r>
        <w:rPr>
          <w:color w:val="000000"/>
          <w:lang w:val="en-US"/>
        </w:rPr>
        <w:t xml:space="preserve">«Przeglad Socialdemokratyczny» </w:t>
      </w:r>
      <w:r>
        <w:rPr>
          <w:color w:val="000000"/>
        </w:rPr>
        <w:t xml:space="preserve">(«Социал-Демократическое Обозрение») №№ 6, 7, 8—9, 10, 1908 г., №№ 12, 14—15, 1909 г. — </w:t>
      </w:r>
      <w:r>
        <w:rPr>
          <w:i/>
          <w:iCs/>
          <w:color w:val="000000"/>
        </w:rPr>
        <w:t>48.</w:t>
      </w:r>
    </w:p>
    <w:p w:rsidR="00610D83" w:rsidRDefault="00610D83" w:rsidP="00610D83">
      <w:pPr>
        <w:shd w:val="clear" w:color="auto" w:fill="FFFFFF"/>
        <w:tabs>
          <w:tab w:val="left" w:pos="158"/>
        </w:tabs>
        <w:spacing w:before="245" w:line="346" w:lineRule="exact"/>
        <w:ind w:left="158" w:hanging="158"/>
      </w:pPr>
      <w:r>
        <w:rPr>
          <w:color w:val="000000"/>
          <w:vertAlign w:val="superscript"/>
        </w:rPr>
        <w:t>30</w:t>
      </w:r>
      <w:r>
        <w:rPr>
          <w:color w:val="000000"/>
          <w:vertAlign w:val="superscript"/>
        </w:rPr>
        <w:tab/>
      </w:r>
      <w:r>
        <w:rPr>
          <w:i/>
          <w:iCs/>
          <w:color w:val="000000"/>
        </w:rPr>
        <w:t xml:space="preserve">«Фраки» </w:t>
      </w:r>
      <w:r>
        <w:rPr>
          <w:color w:val="000000"/>
        </w:rPr>
        <w:t>(«революционная фракция») — правое крыло Польской социалистической партии (1111С) —</w:t>
      </w:r>
      <w:r>
        <w:rPr>
          <w:color w:val="000000"/>
        </w:rPr>
        <w:br/>
        <w:t>реформистской националистической партии, основанной в 1892 году. Выступая под лозунгом борьбы</w:t>
      </w:r>
      <w:r>
        <w:rPr>
          <w:color w:val="000000"/>
        </w:rPr>
        <w:br/>
        <w:t>за независимую Польшу, 1111С, возглавляемая Пилсудским и его сторонниками, вела сепаратистскую</w:t>
      </w:r>
      <w:r>
        <w:rPr>
          <w:color w:val="000000"/>
        </w:rPr>
        <w:br/>
      </w:r>
      <w:r>
        <w:rPr>
          <w:color w:val="000000"/>
          <w:spacing w:val="3"/>
        </w:rPr>
        <w:t>националистическую пропаганду среди польских рабочих и стремилась отвлечь их от совместной с</w:t>
      </w:r>
      <w:r>
        <w:rPr>
          <w:color w:val="000000"/>
          <w:spacing w:val="3"/>
        </w:rPr>
        <w:br/>
      </w:r>
      <w:r>
        <w:rPr>
          <w:color w:val="000000"/>
        </w:rPr>
        <w:t>русскими рабочими борьбы против самодержавия и капитализма.</w:t>
      </w:r>
    </w:p>
    <w:p w:rsidR="00610D83" w:rsidRDefault="00610D83" w:rsidP="00610D83">
      <w:pPr>
        <w:shd w:val="clear" w:color="auto" w:fill="FFFFFF"/>
        <w:spacing w:before="125" w:line="341" w:lineRule="exact"/>
        <w:ind w:left="226" w:right="5" w:firstLine="288"/>
        <w:jc w:val="both"/>
      </w:pPr>
      <w:r>
        <w:rPr>
          <w:color w:val="000000"/>
        </w:rPr>
        <w:t>С 1906 года, в результате раскола ГШС, образовались ГШС-«левица» и ППС-«правица» («револю</w:t>
      </w:r>
      <w:r>
        <w:rPr>
          <w:color w:val="000000"/>
        </w:rPr>
        <w:softHyphen/>
        <w:t>ционная фракция» — «фраки»), продолжавшая националистическую политику ППС. Во время миро</w:t>
      </w:r>
      <w:r>
        <w:rPr>
          <w:color w:val="000000"/>
        </w:rPr>
        <w:softHyphen/>
        <w:t xml:space="preserve">вой империалистической войны (1914—1918) и после нее «фраки» проводили национал-шовинистическую политику. — </w:t>
      </w:r>
      <w:r>
        <w:rPr>
          <w:i/>
          <w:iCs/>
          <w:color w:val="000000"/>
        </w:rPr>
        <w:t>48.</w:t>
      </w:r>
    </w:p>
    <w:p w:rsidR="00610D83" w:rsidRDefault="00610D83" w:rsidP="00610D83">
      <w:pPr>
        <w:shd w:val="clear" w:color="auto" w:fill="FFFFFF"/>
        <w:tabs>
          <w:tab w:val="left" w:pos="158"/>
        </w:tabs>
        <w:spacing w:before="206"/>
      </w:pPr>
      <w:r>
        <w:rPr>
          <w:color w:val="000000"/>
          <w:vertAlign w:val="superscript"/>
        </w:rPr>
        <w:t>31</w:t>
      </w:r>
      <w:r>
        <w:rPr>
          <w:color w:val="000000"/>
          <w:vertAlign w:val="superscript"/>
        </w:rPr>
        <w:tab/>
      </w:r>
      <w:r>
        <w:rPr>
          <w:color w:val="000000"/>
        </w:rPr>
        <w:t xml:space="preserve">См. К. Маркс и Ф. Энгельс. Избранные письма, 1953, стр. 356—357. — </w:t>
      </w:r>
      <w:r>
        <w:rPr>
          <w:i/>
          <w:iCs/>
          <w:color w:val="000000"/>
        </w:rPr>
        <w:t>51.</w:t>
      </w:r>
    </w:p>
    <w:p w:rsidR="00610D83" w:rsidRDefault="00610D83" w:rsidP="00610D83">
      <w:pPr>
        <w:shd w:val="clear" w:color="auto" w:fill="FFFFFF"/>
        <w:tabs>
          <w:tab w:val="left" w:pos="158"/>
        </w:tabs>
        <w:spacing w:before="355"/>
      </w:pPr>
      <w:r>
        <w:rPr>
          <w:color w:val="000000"/>
          <w:vertAlign w:val="superscript"/>
        </w:rPr>
        <w:t>32</w:t>
      </w:r>
      <w:r>
        <w:rPr>
          <w:color w:val="000000"/>
          <w:vertAlign w:val="superscript"/>
        </w:rPr>
        <w:tab/>
      </w:r>
      <w:r>
        <w:rPr>
          <w:i/>
          <w:iCs/>
          <w:color w:val="000000"/>
        </w:rPr>
        <w:t xml:space="preserve">«Наше Слово» </w:t>
      </w:r>
      <w:r>
        <w:rPr>
          <w:color w:val="000000"/>
        </w:rPr>
        <w:t>— меньшевистская газета; выходила в Париже с января 1915 по сентябрь 1916 года вме-</w:t>
      </w:r>
    </w:p>
    <w:p w:rsidR="00610D83" w:rsidRDefault="00610D83" w:rsidP="00610D83">
      <w:pPr>
        <w:shd w:val="clear" w:color="auto" w:fill="FFFFFF"/>
        <w:spacing w:before="115"/>
        <w:ind w:left="226"/>
      </w:pPr>
      <w:r>
        <w:rPr>
          <w:color w:val="000000"/>
        </w:rPr>
        <w:t xml:space="preserve">сто газеты «Голос». Одним из редакторов газеты был Л. Троцкий. — </w:t>
      </w:r>
      <w:r>
        <w:rPr>
          <w:i/>
          <w:iCs/>
          <w:color w:val="000000"/>
        </w:rPr>
        <w:t>52.</w:t>
      </w:r>
    </w:p>
    <w:p w:rsidR="00610D83" w:rsidRDefault="00610D83" w:rsidP="00610D83">
      <w:pPr>
        <w:shd w:val="clear" w:color="auto" w:fill="FFFFFF"/>
        <w:tabs>
          <w:tab w:val="left" w:pos="158"/>
        </w:tabs>
        <w:spacing w:before="259" w:line="346" w:lineRule="exact"/>
      </w:pPr>
      <w:r>
        <w:rPr>
          <w:color w:val="000000"/>
          <w:vertAlign w:val="superscript"/>
        </w:rPr>
        <w:t>33</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610D83" w:rsidRDefault="00610D83" w:rsidP="00610D83">
      <w:pPr>
        <w:shd w:val="clear" w:color="auto" w:fill="FFFFFF"/>
        <w:spacing w:line="346" w:lineRule="exact"/>
        <w:ind w:left="226"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w:t>
      </w:r>
    </w:p>
    <w:p w:rsidR="00610D83" w:rsidRDefault="00610D83" w:rsidP="00610D83">
      <w:pPr>
        <w:shd w:val="clear" w:color="auto" w:fill="FFFFFF"/>
        <w:spacing w:line="346" w:lineRule="exact"/>
        <w:ind w:left="226" w:right="5"/>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418</w:t>
      </w:r>
      <w:r>
        <w:rPr>
          <w:color w:val="000000"/>
        </w:rPr>
        <w:tab/>
      </w:r>
      <w:r>
        <w:rPr>
          <w:color w:val="000000"/>
          <w:spacing w:val="-2"/>
        </w:rPr>
        <w:t>ПРИМЕЧАНИЯ</w:t>
      </w:r>
    </w:p>
    <w:p w:rsidR="00610D83" w:rsidRDefault="00610D83" w:rsidP="00610D83">
      <w:pPr>
        <w:shd w:val="clear" w:color="auto" w:fill="FFFFFF"/>
        <w:spacing w:before="672" w:line="341" w:lineRule="exact"/>
        <w:ind w:left="226" w:right="5"/>
        <w:jc w:val="both"/>
      </w:pPr>
      <w:r>
        <w:rPr>
          <w:color w:val="000000"/>
          <w:spacing w:val="2"/>
        </w:rPr>
        <w:t xml:space="preserve">П. Д. Долгорукова, П. Б. Струве и других. Газета была закрыта Военно-революционным комитетом </w:t>
      </w:r>
      <w:r>
        <w:rPr>
          <w:color w:val="000000"/>
        </w:rPr>
        <w:t>при Петроградском Совете 26 октября (8 ноября) 1917 года. Впоследствии (до августа 1918 года) вы</w:t>
      </w:r>
      <w:r>
        <w:rPr>
          <w:color w:val="000000"/>
        </w:rPr>
        <w:softHyphen/>
      </w:r>
      <w:r>
        <w:rPr>
          <w:color w:val="000000"/>
          <w:spacing w:val="1"/>
        </w:rPr>
        <w:t>ходила под разными названиями: «Наша Речь», «Свободная Речь», «Век», «Новая Речь», «Наш Век».</w:t>
      </w:r>
    </w:p>
    <w:p w:rsidR="00610D83" w:rsidRDefault="00610D83" w:rsidP="00610D83">
      <w:pPr>
        <w:shd w:val="clear" w:color="auto" w:fill="FFFFFF"/>
        <w:spacing w:line="341" w:lineRule="exact"/>
        <w:ind w:left="221"/>
      </w:pPr>
      <w:r>
        <w:rPr>
          <w:i/>
          <w:iCs/>
          <w:color w:val="000000"/>
        </w:rPr>
        <w:t>— 53.</w:t>
      </w:r>
    </w:p>
    <w:p w:rsidR="00610D83" w:rsidRDefault="00610D83" w:rsidP="00610D83">
      <w:pPr>
        <w:shd w:val="clear" w:color="auto" w:fill="FFFFFF"/>
        <w:spacing w:before="110" w:after="235" w:line="350" w:lineRule="exact"/>
        <w:ind w:left="226" w:hanging="226"/>
      </w:pPr>
      <w:r>
        <w:rPr>
          <w:color w:val="000000"/>
          <w:vertAlign w:val="superscript"/>
        </w:rPr>
        <w:t>34</w:t>
      </w:r>
      <w:r>
        <w:rPr>
          <w:color w:val="000000"/>
        </w:rPr>
        <w:t xml:space="preserve"> </w:t>
      </w:r>
      <w:r>
        <w:rPr>
          <w:i/>
          <w:iCs/>
          <w:color w:val="000000"/>
        </w:rPr>
        <w:t xml:space="preserve">«Наш Голос» </w:t>
      </w:r>
      <w:r>
        <w:rPr>
          <w:color w:val="000000"/>
        </w:rPr>
        <w:t xml:space="preserve">— легальная меньшевистская газета; издавалась в Самаре в 1915—1916 годах; занимала социал-шовинистическую позицию. — </w:t>
      </w:r>
      <w:r>
        <w:rPr>
          <w:i/>
          <w:iCs/>
          <w:color w:val="000000"/>
        </w:rPr>
        <w:t>58.</w:t>
      </w:r>
    </w:p>
    <w:p w:rsidR="00610D83" w:rsidRDefault="00610D83" w:rsidP="00610D83">
      <w:pPr>
        <w:shd w:val="clear" w:color="auto" w:fill="FFFFFF"/>
        <w:spacing w:before="110" w:after="235" w:line="350" w:lineRule="exact"/>
        <w:ind w:left="226" w:hanging="226"/>
        <w:sectPr w:rsidR="00610D83">
          <w:pgSz w:w="11909" w:h="16834"/>
          <w:pgMar w:top="1440" w:right="1414" w:bottom="720" w:left="1428" w:header="720" w:footer="720" w:gutter="0"/>
          <w:cols w:space="60"/>
          <w:noEndnote/>
        </w:sectPr>
      </w:pPr>
    </w:p>
    <w:p w:rsidR="00610D83" w:rsidRDefault="00610D83" w:rsidP="00610D83">
      <w:pPr>
        <w:shd w:val="clear" w:color="auto" w:fill="FFFFFF"/>
      </w:pPr>
      <w:r>
        <w:rPr>
          <w:rFonts w:ascii="Arial" w:hAnsi="Arial" w:cs="Arial"/>
          <w:b/>
          <w:bCs/>
          <w:color w:val="000000"/>
        </w:rPr>
        <w:lastRenderedPageBreak/>
        <w:t>35</w:t>
      </w:r>
    </w:p>
    <w:p w:rsidR="00610D83" w:rsidRDefault="00610D83" w:rsidP="00610D83">
      <w:pPr>
        <w:shd w:val="clear" w:color="auto" w:fill="FFFFFF"/>
        <w:spacing w:line="341" w:lineRule="exact"/>
        <w:ind w:left="38"/>
        <w:jc w:val="both"/>
      </w:pPr>
      <w:r>
        <w:br w:type="column"/>
      </w:r>
      <w:r>
        <w:rPr>
          <w:color w:val="000000"/>
        </w:rPr>
        <w:lastRenderedPageBreak/>
        <w:t xml:space="preserve">Статья «О </w:t>
      </w:r>
      <w:r>
        <w:rPr>
          <w:i/>
          <w:iCs/>
          <w:color w:val="000000"/>
        </w:rPr>
        <w:t xml:space="preserve">рождающемся направлении «империалистического экономизма»» </w:t>
      </w:r>
      <w:r>
        <w:rPr>
          <w:color w:val="000000"/>
        </w:rPr>
        <w:t xml:space="preserve">и публикуемые вслед за </w:t>
      </w:r>
      <w:r>
        <w:rPr>
          <w:color w:val="000000"/>
          <w:spacing w:val="-1"/>
        </w:rPr>
        <w:t>ней статьи «Ответ П. Киевскому (Ю. Пятакову)» и «О карикатуре на марксизм и об «империалистиче</w:t>
      </w:r>
      <w:r>
        <w:rPr>
          <w:color w:val="000000"/>
          <w:spacing w:val="-1"/>
        </w:rPr>
        <w:softHyphen/>
      </w:r>
      <w:r>
        <w:rPr>
          <w:color w:val="000000"/>
        </w:rPr>
        <w:t>ском экономизме»» были направлены против немарксистской, антибольшевистской позиции группы Бухарина — Пятакова — Бош. Эта группа начала складываться в ходе подготовки к печати журнала «Коммунист», издание которого было предпринято весной 1915 года редакцией «Социал-Демократа» совместно с Г. Л. Пятаковым и Е. Б. Бош, взявшими на себя финансирование издания, и П. И. Бухари</w:t>
      </w:r>
      <w:r>
        <w:rPr>
          <w:color w:val="000000"/>
        </w:rPr>
        <w:softHyphen/>
        <w:t>ным, вошедшим в редакцию журнала. Еще летом 1915 года Пятаков и Бош, по выражению Ленина, ««закатывали сцены» из-за Чхеидзе!!» (Сочинения, 4 изд., том 35, стр. 167), требуя соглашения с меньшевистской фракцией Думы («фракцией Чхеидзе», как называл ее Ленин) и другими центриста</w:t>
      </w:r>
      <w:r>
        <w:rPr>
          <w:color w:val="000000"/>
        </w:rPr>
        <w:softHyphen/>
        <w:t>ми. Вопреки Ленину Пятаков и Бош, при пособничестве члена редакции «Социал-Демократа» Г. Е. Зиновьева, добились включения в № 1—2 «Коммуниста» первой части статьи К. Радека «Четверть ве</w:t>
      </w:r>
      <w:r>
        <w:rPr>
          <w:color w:val="000000"/>
        </w:rPr>
        <w:softHyphen/>
        <w:t>ка развития империализма», в которой проводились идеи «империалистического экономизма». Разно</w:t>
      </w:r>
      <w:r>
        <w:rPr>
          <w:color w:val="000000"/>
        </w:rPr>
        <w:softHyphen/>
        <w:t>гласия между Лениным, с одной стороны, и Пятаковым, Бош и Бухариным, с другой, обострились по</w:t>
      </w:r>
      <w:r>
        <w:rPr>
          <w:color w:val="000000"/>
        </w:rPr>
        <w:softHyphen/>
        <w:t>сле выхода в свет в сентябре 1915 года № 1—2 журнала «Коммунист». Бухарин, Пятаков и Бош, пере</w:t>
      </w:r>
      <w:r>
        <w:rPr>
          <w:color w:val="000000"/>
        </w:rPr>
        <w:softHyphen/>
        <w:t>ехавшие летом 1915 года из Божи в Стокгольм, объединились на базе подписанных ими и присланных осенью 1915 года в редакцию «Социал-Демократа» тезисов «О лозунге права наций на самоопределе</w:t>
      </w:r>
      <w:r>
        <w:rPr>
          <w:color w:val="000000"/>
        </w:rPr>
        <w:softHyphen/>
      </w:r>
      <w:r>
        <w:rPr>
          <w:color w:val="000000"/>
          <w:spacing w:val="-1"/>
        </w:rPr>
        <w:t>ние», в которых они выступали против ленинской теории социалистической революции, отвергали не</w:t>
      </w:r>
      <w:r>
        <w:rPr>
          <w:color w:val="000000"/>
          <w:spacing w:val="-1"/>
        </w:rPr>
        <w:softHyphen/>
      </w:r>
      <w:r>
        <w:rPr>
          <w:color w:val="000000"/>
        </w:rPr>
        <w:t xml:space="preserve">обходимость борьбы за демократию в эпоху империализма, требовали отказа партии от лозунга права </w:t>
      </w:r>
      <w:r>
        <w:rPr>
          <w:color w:val="000000"/>
          <w:spacing w:val="-1"/>
        </w:rPr>
        <w:t>наций на самоопределение.</w:t>
      </w:r>
    </w:p>
    <w:p w:rsidR="00610D83" w:rsidRDefault="00610D83" w:rsidP="00610D83">
      <w:pPr>
        <w:shd w:val="clear" w:color="auto" w:fill="FFFFFF"/>
        <w:spacing w:before="120" w:line="341" w:lineRule="exact"/>
        <w:ind w:left="43" w:firstLine="283"/>
        <w:jc w:val="both"/>
      </w:pPr>
      <w:r>
        <w:rPr>
          <w:color w:val="000000"/>
        </w:rPr>
        <w:t>Когда редакция «Социал-Демократа» заключила временное соглашение с «издателями» — Пятако</w:t>
      </w:r>
      <w:r>
        <w:rPr>
          <w:color w:val="000000"/>
        </w:rPr>
        <w:softHyphen/>
        <w:t xml:space="preserve">вым и Бога о совместном издании «Коммуниста», писал Ленин, последние «высказывались </w:t>
      </w:r>
      <w:r>
        <w:rPr>
          <w:i/>
          <w:iCs/>
          <w:color w:val="000000"/>
        </w:rPr>
        <w:t xml:space="preserve">против </w:t>
      </w:r>
      <w:r>
        <w:rPr>
          <w:color w:val="000000"/>
        </w:rPr>
        <w:t xml:space="preserve">шатаний Бухарина (на конференции в Берне в марте 1915), и ни единого факта, указывающего на сплочение этой группы троих (издателей + Бухарина) с особыми взглядами, </w:t>
      </w:r>
      <w:r>
        <w:rPr>
          <w:i/>
          <w:iCs/>
          <w:color w:val="000000"/>
        </w:rPr>
        <w:t xml:space="preserve">не было. </w:t>
      </w:r>
      <w:r>
        <w:rPr>
          <w:color w:val="000000"/>
        </w:rPr>
        <w:t>После первой же</w:t>
      </w:r>
    </w:p>
    <w:p w:rsidR="00610D83" w:rsidRDefault="00610D83" w:rsidP="00610D83">
      <w:pPr>
        <w:shd w:val="clear" w:color="auto" w:fill="FFFFFF"/>
        <w:spacing w:before="120" w:line="341" w:lineRule="exact"/>
        <w:ind w:left="43" w:firstLine="283"/>
        <w:jc w:val="both"/>
        <w:sectPr w:rsidR="00610D83">
          <w:type w:val="continuous"/>
          <w:pgSz w:w="11909" w:h="16834"/>
          <w:pgMar w:top="1440" w:right="1414" w:bottom="720" w:left="1428" w:header="720" w:footer="720" w:gutter="0"/>
          <w:cols w:num="2" w:space="720" w:equalWidth="0">
            <w:col w:w="720" w:space="0"/>
            <w:col w:w="8884"/>
          </w:cols>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419</w:t>
      </w:r>
    </w:p>
    <w:p w:rsidR="00610D83" w:rsidRDefault="00610D83" w:rsidP="00610D83">
      <w:pPr>
        <w:shd w:val="clear" w:color="auto" w:fill="FFFFFF"/>
        <w:spacing w:before="677" w:line="341" w:lineRule="exact"/>
        <w:ind w:left="235"/>
      </w:pPr>
      <w:r>
        <w:rPr>
          <w:color w:val="000000"/>
        </w:rPr>
        <w:t>книжки журнала такое сплочение у них произошло...» (Сочинения, 4 изд., том 35, стр. 172).</w:t>
      </w:r>
    </w:p>
    <w:p w:rsidR="00610D83" w:rsidRDefault="00610D83" w:rsidP="00610D83">
      <w:pPr>
        <w:shd w:val="clear" w:color="auto" w:fill="FFFFFF"/>
        <w:spacing w:line="341" w:lineRule="exact"/>
        <w:ind w:left="221" w:firstLine="278"/>
        <w:jc w:val="both"/>
      </w:pPr>
      <w:r>
        <w:rPr>
          <w:color w:val="000000"/>
        </w:rPr>
        <w:t>Не ограничиваясь теоретическими разногласиями, группа Пятакова — Бош — Бухарина прямо вы</w:t>
      </w:r>
      <w:r>
        <w:rPr>
          <w:color w:val="000000"/>
        </w:rPr>
        <w:softHyphen/>
        <w:t>ступала против линии и лозунгов партии, хотела использовать в своих фракционных целях «Комму</w:t>
      </w:r>
      <w:r>
        <w:rPr>
          <w:color w:val="000000"/>
        </w:rPr>
        <w:softHyphen/>
        <w:t xml:space="preserve">нист», пыталась диктовать редакции «Социал-Демократа» свои условия. Пятаков и Бош обратились к </w:t>
      </w:r>
      <w:r>
        <w:rPr>
          <w:color w:val="000000"/>
          <w:spacing w:val="2"/>
        </w:rPr>
        <w:t xml:space="preserve">ЗБЦК с требованием оформить их группу как особую группу, не подчиненную Заграничному Бюро </w:t>
      </w:r>
      <w:r>
        <w:rPr>
          <w:color w:val="000000"/>
          <w:spacing w:val="-1"/>
        </w:rPr>
        <w:t xml:space="preserve">ЦК, с предоставлением ей права самостоятельных связей с российской частью ЦК, издания листовок и </w:t>
      </w:r>
      <w:r>
        <w:rPr>
          <w:color w:val="000000"/>
        </w:rPr>
        <w:t xml:space="preserve">другой литературы. Получив отказ, они, несмотря на это, сделали попытку установить сепаратно от </w:t>
      </w:r>
      <w:r>
        <w:rPr>
          <w:color w:val="000000"/>
          <w:spacing w:val="-1"/>
        </w:rPr>
        <w:t>ЗБЦК связи с бюро ЦК РСДРП в России.</w:t>
      </w:r>
    </w:p>
    <w:p w:rsidR="00610D83" w:rsidRDefault="00610D83" w:rsidP="00610D83">
      <w:pPr>
        <w:shd w:val="clear" w:color="auto" w:fill="FFFFFF"/>
        <w:spacing w:before="5" w:line="341" w:lineRule="exact"/>
        <w:ind w:left="221" w:right="5" w:firstLine="283"/>
        <w:jc w:val="both"/>
      </w:pPr>
      <w:r>
        <w:rPr>
          <w:color w:val="000000"/>
        </w:rPr>
        <w:t xml:space="preserve">Ленин, выражая решительное несогласие с тезисами группы Пятакова — Бош — Бухарина, писал, что за эти тезисы «мы ни прямо ни косвенно — даже за соседство с ними в нашей партии, не говоря о равноправии, — ответственности взять не можем». В письмах Н. И. Бухарину, Г. Л. Пятакову, Г. Е. </w:t>
      </w:r>
      <w:r>
        <w:rPr>
          <w:color w:val="000000"/>
          <w:spacing w:val="-1"/>
        </w:rPr>
        <w:t>Зиновьеву, А. Г. Шляпникову Ленин резко критиковал взгляды и антипартийные, фракционные дейст</w:t>
      </w:r>
      <w:r>
        <w:rPr>
          <w:color w:val="000000"/>
          <w:spacing w:val="-1"/>
        </w:rPr>
        <w:softHyphen/>
      </w:r>
      <w:r>
        <w:rPr>
          <w:color w:val="000000"/>
        </w:rPr>
        <w:t xml:space="preserve">вия группы Пятакова — Бош — Бухарина, осуждал примиренческую позицию к ней Зиновьева и </w:t>
      </w:r>
      <w:r>
        <w:rPr>
          <w:color w:val="000000"/>
          <w:spacing w:val="-1"/>
        </w:rPr>
        <w:t xml:space="preserve">Шляпникова. По предложению Ленина совместное издание редакцией «Социал-Демократа» с группой </w:t>
      </w:r>
      <w:r>
        <w:rPr>
          <w:color w:val="000000"/>
        </w:rPr>
        <w:t xml:space="preserve">Пятакова — Бош — Бухарина журнала «Коммунист» было прекращено (см. также примечание 71). В письме А. Г. Шляпникову в марте 1916 года Ленин писал, что если группа Бухарина — Пятакова — Бош будет настаивать на своих взглядах, протаскивать их, «то они </w:t>
      </w:r>
      <w:r>
        <w:rPr>
          <w:i/>
          <w:iCs/>
          <w:color w:val="000000"/>
        </w:rPr>
        <w:t xml:space="preserve">доведут </w:t>
      </w:r>
      <w:r>
        <w:rPr>
          <w:color w:val="000000"/>
        </w:rPr>
        <w:t>дело до полемики в печа</w:t>
      </w:r>
      <w:r>
        <w:rPr>
          <w:color w:val="000000"/>
        </w:rPr>
        <w:softHyphen/>
      </w:r>
      <w:r>
        <w:rPr>
          <w:color w:val="000000"/>
          <w:spacing w:val="3"/>
        </w:rPr>
        <w:t xml:space="preserve">ти; и я тогда </w:t>
      </w:r>
      <w:r>
        <w:rPr>
          <w:i/>
          <w:iCs/>
          <w:color w:val="000000"/>
          <w:spacing w:val="3"/>
        </w:rPr>
        <w:t xml:space="preserve">вынужден </w:t>
      </w:r>
      <w:r>
        <w:rPr>
          <w:color w:val="000000"/>
          <w:spacing w:val="3"/>
        </w:rPr>
        <w:t>назвать их «империалистскими экономистами», показать их полную пусто</w:t>
      </w:r>
      <w:r>
        <w:rPr>
          <w:color w:val="000000"/>
          <w:spacing w:val="3"/>
        </w:rPr>
        <w:softHyphen/>
      </w:r>
      <w:r>
        <w:rPr>
          <w:color w:val="000000"/>
        </w:rPr>
        <w:t xml:space="preserve">ту, </w:t>
      </w:r>
      <w:r>
        <w:rPr>
          <w:i/>
          <w:iCs/>
          <w:color w:val="000000"/>
        </w:rPr>
        <w:t xml:space="preserve">полную </w:t>
      </w:r>
      <w:r>
        <w:rPr>
          <w:color w:val="000000"/>
        </w:rPr>
        <w:t>несерьезность и непродуманность» (Сочинения, 4 изд., том 35, стр. 169).</w:t>
      </w:r>
    </w:p>
    <w:p w:rsidR="00610D83" w:rsidRDefault="00610D83" w:rsidP="00610D83">
      <w:pPr>
        <w:shd w:val="clear" w:color="auto" w:fill="FFFFFF"/>
        <w:spacing w:line="341" w:lineRule="exact"/>
        <w:ind w:left="226" w:right="10" w:firstLine="288"/>
        <w:jc w:val="both"/>
      </w:pPr>
      <w:r>
        <w:rPr>
          <w:color w:val="000000"/>
        </w:rPr>
        <w:t xml:space="preserve">Статья «О рождающемся направлении «империалистического экономизма»» написана Лениным в </w:t>
      </w:r>
      <w:r>
        <w:rPr>
          <w:color w:val="000000"/>
          <w:spacing w:val="1"/>
        </w:rPr>
        <w:t>связи с получением редакцией «Социал-Демократа» замечаний Бухарина на тезисы «Социалистиче</w:t>
      </w:r>
      <w:r>
        <w:rPr>
          <w:color w:val="000000"/>
          <w:spacing w:val="1"/>
        </w:rPr>
        <w:softHyphen/>
      </w:r>
      <w:r>
        <w:rPr>
          <w:color w:val="000000"/>
        </w:rPr>
        <w:t xml:space="preserve">ская революция и право наций на самоопределение». Статья в то время не была напечатана. — </w:t>
      </w:r>
      <w:r>
        <w:rPr>
          <w:i/>
          <w:iCs/>
          <w:color w:val="000000"/>
        </w:rPr>
        <w:t>59.</w:t>
      </w:r>
    </w:p>
    <w:p w:rsidR="00610D83" w:rsidRDefault="00610D83" w:rsidP="00610D83">
      <w:pPr>
        <w:shd w:val="clear" w:color="auto" w:fill="FFFFFF"/>
        <w:spacing w:before="115" w:line="341" w:lineRule="exact"/>
        <w:ind w:left="221" w:right="5" w:hanging="221"/>
        <w:jc w:val="both"/>
      </w:pPr>
      <w:r>
        <w:rPr>
          <w:color w:val="000000"/>
          <w:vertAlign w:val="superscript"/>
        </w:rPr>
        <w:t>36</w:t>
      </w:r>
      <w:r>
        <w:rPr>
          <w:color w:val="000000"/>
        </w:rPr>
        <w:t xml:space="preserve"> Речь идет о статье </w:t>
      </w:r>
      <w:r>
        <w:rPr>
          <w:i/>
          <w:iCs/>
          <w:color w:val="000000"/>
        </w:rPr>
        <w:t xml:space="preserve">«Кто совершит политическую революцию?», </w:t>
      </w:r>
      <w:r>
        <w:rPr>
          <w:color w:val="000000"/>
        </w:rPr>
        <w:t>которая была напечатана в сборнике «Пролетарская борьба» № 1, изданном «Уральской социал-демократической группой» в 1899 году, а затем переизданной Киевским комитетом в виде отдельной брошюры. Автор брошюры А. А. Санин, стоявший на позициях «экономизма», выступал против создания самостоятельной политической пар</w:t>
      </w:r>
      <w:r>
        <w:rPr>
          <w:color w:val="000000"/>
        </w:rPr>
        <w:softHyphen/>
      </w:r>
      <w:r>
        <w:rPr>
          <w:color w:val="000000"/>
          <w:spacing w:val="1"/>
        </w:rPr>
        <w:t>тии рабочего класса, отрицал необходимость политической революции и считал, что социалистиче</w:t>
      </w:r>
      <w:r>
        <w:rPr>
          <w:color w:val="000000"/>
          <w:spacing w:val="1"/>
        </w:rPr>
        <w:softHyphen/>
      </w:r>
      <w:r>
        <w:rPr>
          <w:color w:val="000000"/>
        </w:rPr>
        <w:t xml:space="preserve">ское преобразование в России являлось непосредственной задачей и что его можно совершить путем всеобщей стачки. — </w:t>
      </w:r>
      <w:r>
        <w:rPr>
          <w:i/>
          <w:iCs/>
          <w:color w:val="000000"/>
        </w:rPr>
        <w:t>59.</w:t>
      </w:r>
    </w:p>
    <w:p w:rsidR="00610D83" w:rsidRDefault="00610D83" w:rsidP="00610D83">
      <w:pPr>
        <w:shd w:val="clear" w:color="auto" w:fill="FFFFFF"/>
        <w:spacing w:before="115" w:line="341" w:lineRule="exact"/>
        <w:ind w:left="221" w:right="5" w:hanging="221"/>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420</w:t>
      </w:r>
      <w:r>
        <w:rPr>
          <w:color w:val="000000"/>
        </w:rPr>
        <w:tab/>
      </w:r>
      <w:r>
        <w:rPr>
          <w:color w:val="000000"/>
          <w:spacing w:val="-2"/>
        </w:rPr>
        <w:t>ПРИМЕЧАНИЯ</w:t>
      </w:r>
    </w:p>
    <w:p w:rsidR="00610D83" w:rsidRDefault="00610D83" w:rsidP="00610D83">
      <w:pPr>
        <w:shd w:val="clear" w:color="auto" w:fill="FFFFFF"/>
        <w:spacing w:before="792" w:line="341" w:lineRule="exact"/>
        <w:ind w:left="226" w:right="10" w:hanging="226"/>
        <w:jc w:val="both"/>
      </w:pPr>
      <w:r>
        <w:rPr>
          <w:color w:val="000000"/>
          <w:vertAlign w:val="superscript"/>
        </w:rPr>
        <w:t>37</w:t>
      </w:r>
      <w:r>
        <w:rPr>
          <w:color w:val="000000"/>
        </w:rPr>
        <w:t xml:space="preserve"> Речь идет о </w:t>
      </w:r>
      <w:r>
        <w:rPr>
          <w:i/>
          <w:iCs/>
          <w:color w:val="000000"/>
        </w:rPr>
        <w:t xml:space="preserve">Конференции заграничных секций РСДРП, </w:t>
      </w:r>
      <w:r>
        <w:rPr>
          <w:color w:val="000000"/>
        </w:rPr>
        <w:t>происходившей в Берне 14—19 февраля (27 февраля — 4 марта) 1915 года. Конференция была созвана по инициативе Ленина и имела значение общепартийной конференции, поскольку созвать во время войны съезд партии или всероссийскую конференцию РСДРП не представлялось возможным.</w:t>
      </w:r>
    </w:p>
    <w:p w:rsidR="00610D83" w:rsidRDefault="00610D83" w:rsidP="00610D83">
      <w:pPr>
        <w:shd w:val="clear" w:color="auto" w:fill="FFFFFF"/>
        <w:spacing w:before="120" w:line="341" w:lineRule="exact"/>
        <w:ind w:left="221" w:firstLine="278"/>
        <w:jc w:val="both"/>
      </w:pPr>
      <w:r>
        <w:rPr>
          <w:color w:val="000000"/>
        </w:rPr>
        <w:t>На конференции были представители ЦК РСДРП, Центрального Органа РСДРП — газеты «Соци</w:t>
      </w:r>
      <w:r>
        <w:rPr>
          <w:color w:val="000000"/>
        </w:rPr>
        <w:softHyphen/>
      </w:r>
      <w:r>
        <w:rPr>
          <w:color w:val="000000"/>
          <w:spacing w:val="1"/>
        </w:rPr>
        <w:t xml:space="preserve">ал-Демократ», женской социал-демократической организации, представители заграничных секций </w:t>
      </w:r>
      <w:r>
        <w:rPr>
          <w:color w:val="000000"/>
        </w:rPr>
        <w:t xml:space="preserve">РСДРП — Парижской, Цюрихской, Бернской, Лозаннской, Женевской, Лондонской и божийской группы. На конференции присутствовали: В. И. Ленин, Н. К. Крупская, И. Ф. Арманд, В. М. Каспаров, </w:t>
      </w:r>
      <w:r>
        <w:rPr>
          <w:color w:val="000000"/>
          <w:spacing w:val="1"/>
        </w:rPr>
        <w:t xml:space="preserve">Г. Л. Шкловский, Ф. Ильин, Н. В. Крыленко, И. Корнблюм, М. М. Харитонов, Г. Я. Беленький, Г. Е. </w:t>
      </w:r>
      <w:r>
        <w:rPr>
          <w:color w:val="000000"/>
        </w:rPr>
        <w:t xml:space="preserve">Зиновьев, Н. И. Бухарин и др. В качестве гостей в конференции приняли участие все члены Бернской </w:t>
      </w:r>
      <w:r>
        <w:rPr>
          <w:color w:val="000000"/>
          <w:spacing w:val="1"/>
        </w:rPr>
        <w:t xml:space="preserve">секции, некоторые члены Лозаннской секции и божийской группы. В. И. Ленин был делегатом от ЦК </w:t>
      </w:r>
      <w:r>
        <w:rPr>
          <w:color w:val="000000"/>
        </w:rPr>
        <w:t>и ЦО РСДРП. Он руководил всей работой конференции.</w:t>
      </w:r>
    </w:p>
    <w:p w:rsidR="00610D83" w:rsidRDefault="00610D83" w:rsidP="00610D83">
      <w:pPr>
        <w:shd w:val="clear" w:color="auto" w:fill="FFFFFF"/>
        <w:spacing w:line="341" w:lineRule="exact"/>
        <w:ind w:left="221" w:right="5" w:firstLine="278"/>
        <w:jc w:val="both"/>
      </w:pPr>
      <w:r>
        <w:rPr>
          <w:color w:val="000000"/>
        </w:rPr>
        <w:t>Порядок дня конференции был следующий: 1) Отчеты с мест; 2) Война и задачи партии (отноше</w:t>
      </w:r>
      <w:r>
        <w:rPr>
          <w:color w:val="000000"/>
        </w:rPr>
        <w:softHyphen/>
        <w:t>ние к другим политическим группам); 3) Задачи заграничных организаций (отношение к общим вы</w:t>
      </w:r>
      <w:r>
        <w:rPr>
          <w:color w:val="000000"/>
        </w:rPr>
        <w:softHyphen/>
        <w:t>ступлениям и предприятиям различных групп); 4) ЦО и новая газета; 5) Отношение к «колониальным» делам (вопросы эмигрантских «колоний»); 6) Выборы Комитета заграничных организаций; 7) Разное.</w:t>
      </w:r>
    </w:p>
    <w:p w:rsidR="00610D83" w:rsidRDefault="00610D83" w:rsidP="00610D83">
      <w:pPr>
        <w:shd w:val="clear" w:color="auto" w:fill="FFFFFF"/>
        <w:spacing w:line="341" w:lineRule="exact"/>
        <w:ind w:left="221" w:firstLine="283"/>
        <w:jc w:val="both"/>
      </w:pPr>
      <w:r>
        <w:rPr>
          <w:color w:val="000000"/>
          <w:spacing w:val="1"/>
        </w:rPr>
        <w:t xml:space="preserve">Основным пунктом повестки дня конференции был вопрос о войне и задачах партии. С докладом </w:t>
      </w:r>
      <w:r>
        <w:rPr>
          <w:color w:val="000000"/>
        </w:rPr>
        <w:t>по этому вопросу выступил Ленин. Он развил положения манифеста ЦК РСДРП «Война и российская социал-демократия». Как показали резолюции Монпельесской секции и особенно божийской группы, принятые до конференции, некоторые члены большевистских секций не поняли ленинскую постанов</w:t>
      </w:r>
      <w:r>
        <w:rPr>
          <w:color w:val="000000"/>
        </w:rPr>
        <w:softHyphen/>
        <w:t>ку вопроса о гражданской войне; возражали против лозунга поражения «своего» правительства, вы</w:t>
      </w:r>
      <w:r>
        <w:rPr>
          <w:color w:val="000000"/>
        </w:rPr>
        <w:softHyphen/>
        <w:t>двигали лозунг мира, не осознали необходимости и важности борьбы с центризмом. В ходе обсужде</w:t>
      </w:r>
      <w:r>
        <w:rPr>
          <w:color w:val="000000"/>
        </w:rPr>
        <w:softHyphen/>
        <w:t>ния в прениях на конференции эти вопросы были выяснены и ленинские тезисы получили единодуш</w:t>
      </w:r>
      <w:r>
        <w:rPr>
          <w:color w:val="000000"/>
        </w:rPr>
        <w:softHyphen/>
      </w:r>
      <w:r>
        <w:rPr>
          <w:color w:val="000000"/>
          <w:spacing w:val="-1"/>
        </w:rPr>
        <w:t xml:space="preserve">ную поддержку. Только Бухарин настаивал на ошибочных положениях резолюции божийской группы, </w:t>
      </w:r>
      <w:r>
        <w:rPr>
          <w:color w:val="000000"/>
        </w:rPr>
        <w:t>возражал против выдвинутых Лениным лозунгов партии и международной социал-демократии. В сво</w:t>
      </w:r>
      <w:r>
        <w:rPr>
          <w:color w:val="000000"/>
        </w:rPr>
        <w:softHyphen/>
        <w:t>их тезисах, которые В. И. Ленин охарактеризовал позднее как «верх нелепости; срам; полу анархизм» (Сочинения, 4 изд., том 35, стр. 169), Бухарин выступал против требования права наций на самоопре</w:t>
      </w:r>
      <w:r>
        <w:rPr>
          <w:color w:val="000000"/>
        </w:rPr>
        <w:softHyphen/>
      </w:r>
      <w:r>
        <w:rPr>
          <w:color w:val="000000"/>
          <w:spacing w:val="-1"/>
        </w:rPr>
        <w:t xml:space="preserve">деление и вообще требований программы-минимум заявив, что они «противоречат» социалистической </w:t>
      </w:r>
      <w:r>
        <w:rPr>
          <w:color w:val="000000"/>
        </w:rPr>
        <w:t>революции. Однако на конференции никто тезисы Бухарина не поддержал.</w:t>
      </w:r>
    </w:p>
    <w:p w:rsidR="00610D83" w:rsidRDefault="00610D83" w:rsidP="00610D83">
      <w:pPr>
        <w:shd w:val="clear" w:color="auto" w:fill="FFFFFF"/>
        <w:spacing w:line="341" w:lineRule="exact"/>
        <w:ind w:left="221" w:firstLine="283"/>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421</w:t>
      </w:r>
    </w:p>
    <w:p w:rsidR="00610D83" w:rsidRDefault="00610D83" w:rsidP="00610D83">
      <w:pPr>
        <w:shd w:val="clear" w:color="auto" w:fill="FFFFFF"/>
        <w:spacing w:before="672" w:line="341" w:lineRule="exact"/>
        <w:ind w:left="221" w:firstLine="283"/>
        <w:jc w:val="both"/>
      </w:pPr>
      <w:r>
        <w:rPr>
          <w:color w:val="000000"/>
          <w:spacing w:val="1"/>
        </w:rPr>
        <w:t xml:space="preserve">В резолюциях, принятых по докладу В. И. Ленина, Бернская конференция определила задачи и </w:t>
      </w:r>
      <w:r>
        <w:rPr>
          <w:color w:val="000000"/>
        </w:rPr>
        <w:t>тактику большевистской партии в условиях империалистической войны.</w:t>
      </w:r>
    </w:p>
    <w:p w:rsidR="00610D83" w:rsidRDefault="00610D83" w:rsidP="00610D83">
      <w:pPr>
        <w:shd w:val="clear" w:color="auto" w:fill="FFFFFF"/>
        <w:spacing w:line="341" w:lineRule="exact"/>
        <w:ind w:left="221" w:firstLine="283"/>
        <w:jc w:val="both"/>
      </w:pPr>
      <w:r>
        <w:rPr>
          <w:color w:val="000000"/>
        </w:rPr>
        <w:t xml:space="preserve">Конференция приняла также резолюции: «Задачи заграничных организаций РСДРП», «Отношение </w:t>
      </w:r>
      <w:r>
        <w:rPr>
          <w:color w:val="000000"/>
          <w:spacing w:val="1"/>
        </w:rPr>
        <w:t>к «колониальным» делам» и «О сборах в пользу Центрального Органа». В связи с попыткой божий-</w:t>
      </w:r>
      <w:r>
        <w:rPr>
          <w:color w:val="000000"/>
        </w:rPr>
        <w:t>ской группы организовать свою, отдельную от ЦО РСДРП, газету на конференции был поставлен во</w:t>
      </w:r>
      <w:r>
        <w:rPr>
          <w:color w:val="000000"/>
        </w:rPr>
        <w:softHyphen/>
        <w:t>прос «ЦО и новая газета». В резолюции по этому вопросу конференция заявила о своей полной соли</w:t>
      </w:r>
      <w:r>
        <w:rPr>
          <w:color w:val="000000"/>
        </w:rPr>
        <w:softHyphen/>
        <w:t>дарности с идейным направлением ЦО и с его позицией по отношению к войне и признала необходи</w:t>
      </w:r>
      <w:r>
        <w:rPr>
          <w:color w:val="000000"/>
        </w:rPr>
        <w:softHyphen/>
        <w:t xml:space="preserve">мым более частый выход ЦО; в пункте 3, написанном Лениным (см. Сочинения, 5 изд., том 26, стр. 371), говорилось, что конференция призывает членов заграничных секций к систематической </w:t>
      </w:r>
      <w:r>
        <w:rPr>
          <w:color w:val="000000"/>
          <w:spacing w:val="-1"/>
        </w:rPr>
        <w:t xml:space="preserve">поддержке ЦО. В дополнении к этой резолюции, не подлежащем оглашению, конференция указала на </w:t>
      </w:r>
      <w:r>
        <w:rPr>
          <w:color w:val="000000"/>
        </w:rPr>
        <w:t xml:space="preserve">нежелательность издания божийской группой своей газеты и призвала сплотить все партийные силы вокруг общепартийных предприятий, намеченных в резолюции конференции. — </w:t>
      </w:r>
      <w:r>
        <w:rPr>
          <w:i/>
          <w:iCs/>
          <w:color w:val="000000"/>
        </w:rPr>
        <w:t>59.</w:t>
      </w:r>
    </w:p>
    <w:p w:rsidR="00610D83" w:rsidRDefault="00610D83" w:rsidP="00610D83">
      <w:pPr>
        <w:shd w:val="clear" w:color="auto" w:fill="FFFFFF"/>
        <w:tabs>
          <w:tab w:val="left" w:pos="158"/>
        </w:tabs>
        <w:spacing w:before="115" w:line="346" w:lineRule="exact"/>
      </w:pPr>
      <w:r>
        <w:rPr>
          <w:color w:val="000000"/>
          <w:vertAlign w:val="superscript"/>
        </w:rPr>
        <w:t>38</w:t>
      </w:r>
      <w:r>
        <w:rPr>
          <w:color w:val="000000"/>
          <w:vertAlign w:val="superscript"/>
        </w:rPr>
        <w:tab/>
      </w:r>
      <w:r>
        <w:rPr>
          <w:color w:val="000000"/>
        </w:rPr>
        <w:t xml:space="preserve">Имеются в виду тезисы «О </w:t>
      </w:r>
      <w:r>
        <w:rPr>
          <w:i/>
          <w:iCs/>
          <w:color w:val="000000"/>
        </w:rPr>
        <w:t xml:space="preserve">лозунге права наций на самоопределение», </w:t>
      </w:r>
      <w:r>
        <w:rPr>
          <w:color w:val="000000"/>
        </w:rPr>
        <w:t>составленные Н. И. Бухариным в</w:t>
      </w:r>
    </w:p>
    <w:p w:rsidR="00610D83" w:rsidRDefault="00610D83" w:rsidP="00610D83">
      <w:pPr>
        <w:shd w:val="clear" w:color="auto" w:fill="FFFFFF"/>
        <w:spacing w:line="346" w:lineRule="exact"/>
        <w:ind w:left="226" w:right="5"/>
        <w:jc w:val="both"/>
      </w:pPr>
      <w:r>
        <w:rPr>
          <w:color w:val="000000"/>
        </w:rPr>
        <w:t>ноябре 1915 года и посланные редакции «Социал-Демократа» за подписью Н. И. Бухарина, Г. Л. Пята</w:t>
      </w:r>
      <w:r>
        <w:rPr>
          <w:color w:val="000000"/>
        </w:rPr>
        <w:softHyphen/>
        <w:t xml:space="preserve">кова, Е. Б. Бош. — </w:t>
      </w:r>
      <w:r>
        <w:rPr>
          <w:i/>
          <w:iCs/>
          <w:color w:val="000000"/>
        </w:rPr>
        <w:t>60.</w:t>
      </w:r>
    </w:p>
    <w:p w:rsidR="00610D83" w:rsidRDefault="00610D83" w:rsidP="00610D83">
      <w:pPr>
        <w:shd w:val="clear" w:color="auto" w:fill="FFFFFF"/>
        <w:tabs>
          <w:tab w:val="left" w:pos="158"/>
        </w:tabs>
        <w:spacing w:before="240" w:line="341" w:lineRule="exact"/>
      </w:pPr>
      <w:r>
        <w:rPr>
          <w:color w:val="000000"/>
          <w:vertAlign w:val="superscript"/>
        </w:rPr>
        <w:t>39</w:t>
      </w:r>
      <w:r>
        <w:rPr>
          <w:color w:val="000000"/>
          <w:vertAlign w:val="superscript"/>
        </w:rPr>
        <w:tab/>
      </w:r>
      <w:r>
        <w:rPr>
          <w:color w:val="000000"/>
        </w:rPr>
        <w:t>Речь идет о проекте программы голландских левых, написанном Г. Роланд-Гольст и напечатанном 29</w:t>
      </w:r>
    </w:p>
    <w:p w:rsidR="00610D83" w:rsidRDefault="00610D83" w:rsidP="00610D83">
      <w:pPr>
        <w:shd w:val="clear" w:color="auto" w:fill="FFFFFF"/>
        <w:spacing w:line="341" w:lineRule="exact"/>
        <w:ind w:left="221" w:right="5"/>
        <w:jc w:val="both"/>
      </w:pPr>
      <w:r>
        <w:rPr>
          <w:color w:val="000000"/>
        </w:rPr>
        <w:t xml:space="preserve">февраля 1916 г. в № 3 «Бюллетеня» Интернациональной социалистической комиссии под заглавием </w:t>
      </w:r>
      <w:r>
        <w:rPr>
          <w:color w:val="000000"/>
          <w:lang w:val="de-DE"/>
        </w:rPr>
        <w:t xml:space="preserve">«Ein Programm-Entwurf der </w:t>
      </w:r>
      <w:r>
        <w:rPr>
          <w:color w:val="000000"/>
          <w:lang w:val="fr-FR"/>
        </w:rPr>
        <w:t xml:space="preserve">R. S. </w:t>
      </w:r>
      <w:r>
        <w:rPr>
          <w:color w:val="000000"/>
          <w:lang w:val="en-US"/>
        </w:rPr>
        <w:t xml:space="preserve">V. </w:t>
      </w:r>
      <w:r>
        <w:rPr>
          <w:color w:val="000000"/>
          <w:lang w:val="de-DE"/>
        </w:rPr>
        <w:t xml:space="preserve">und der </w:t>
      </w:r>
      <w:r>
        <w:rPr>
          <w:color w:val="000000"/>
          <w:lang w:val="fr-FR"/>
        </w:rPr>
        <w:t xml:space="preserve">S. </w:t>
      </w:r>
      <w:r>
        <w:rPr>
          <w:color w:val="000000"/>
          <w:lang w:val="de-DE"/>
        </w:rPr>
        <w:t xml:space="preserve">D. </w:t>
      </w:r>
      <w:r>
        <w:rPr>
          <w:color w:val="000000"/>
          <w:lang w:val="fr-FR"/>
        </w:rPr>
        <w:t xml:space="preserve">A. P. </w:t>
      </w:r>
      <w:r>
        <w:rPr>
          <w:color w:val="000000"/>
          <w:lang w:val="de-DE"/>
        </w:rPr>
        <w:t xml:space="preserve">Hollands» </w:t>
      </w:r>
      <w:r>
        <w:rPr>
          <w:color w:val="000000"/>
        </w:rPr>
        <w:t xml:space="preserve">(«Проект программы Революционно-социалистического союза и Социал-демократической рабочей партии Голландии»), за подписью Г. Роланд-Гольст, И. Фишера, Д. Вайнкопа, И. Сетон. — </w:t>
      </w:r>
      <w:r>
        <w:rPr>
          <w:i/>
          <w:iCs/>
          <w:color w:val="000000"/>
        </w:rPr>
        <w:t>60.</w:t>
      </w:r>
    </w:p>
    <w:p w:rsidR="00610D83" w:rsidRDefault="00610D83" w:rsidP="00610D83">
      <w:pPr>
        <w:shd w:val="clear" w:color="auto" w:fill="FFFFFF"/>
        <w:tabs>
          <w:tab w:val="left" w:pos="158"/>
        </w:tabs>
        <w:spacing w:before="235" w:line="346" w:lineRule="exact"/>
      </w:pPr>
      <w:r>
        <w:rPr>
          <w:color w:val="000000"/>
          <w:vertAlign w:val="superscript"/>
        </w:rPr>
        <w:t>40</w:t>
      </w:r>
      <w:r>
        <w:rPr>
          <w:color w:val="000000"/>
          <w:vertAlign w:val="superscript"/>
        </w:rPr>
        <w:tab/>
      </w:r>
      <w:r>
        <w:rPr>
          <w:color w:val="000000"/>
          <w:spacing w:val="-1"/>
        </w:rPr>
        <w:t xml:space="preserve">Ленин имеет в виду совещание </w:t>
      </w:r>
      <w:r>
        <w:rPr>
          <w:i/>
          <w:iCs/>
          <w:color w:val="000000"/>
          <w:spacing w:val="-1"/>
        </w:rPr>
        <w:t xml:space="preserve">расширенной Интернациональной социалистической комиссии, </w:t>
      </w:r>
      <w:r>
        <w:rPr>
          <w:color w:val="000000"/>
          <w:spacing w:val="-1"/>
        </w:rPr>
        <w:t>которое</w:t>
      </w:r>
    </w:p>
    <w:p w:rsidR="00610D83" w:rsidRDefault="00610D83" w:rsidP="00610D83">
      <w:pPr>
        <w:shd w:val="clear" w:color="auto" w:fill="FFFFFF"/>
        <w:spacing w:line="346" w:lineRule="exact"/>
        <w:ind w:left="221"/>
        <w:jc w:val="both"/>
      </w:pPr>
      <w:r>
        <w:rPr>
          <w:color w:val="000000"/>
        </w:rPr>
        <w:t>состоялось в Берне с 5 по 9 февраля 1916 года. На совещании присутствовали 22 представителя от ин</w:t>
      </w:r>
      <w:r>
        <w:rPr>
          <w:color w:val="000000"/>
        </w:rPr>
        <w:softHyphen/>
      </w:r>
      <w:r>
        <w:rPr>
          <w:color w:val="000000"/>
          <w:spacing w:val="1"/>
        </w:rPr>
        <w:t xml:space="preserve">тернационалистов ряда стран, в том числе Германии, России, Италии, Норвегии, Австрии, Польши, </w:t>
      </w:r>
      <w:r>
        <w:rPr>
          <w:color w:val="000000"/>
          <w:spacing w:val="2"/>
        </w:rPr>
        <w:t xml:space="preserve">Швейцарии, Болгарии и Румынии. Состав совещания свидетельствовал об изменении соотношения </w:t>
      </w:r>
      <w:r>
        <w:rPr>
          <w:color w:val="000000"/>
          <w:spacing w:val="1"/>
        </w:rPr>
        <w:t xml:space="preserve">сил в пользу левых, однако большинство его участников, как и на Циммервальдской конференции, </w:t>
      </w:r>
      <w:r>
        <w:rPr>
          <w:color w:val="000000"/>
          <w:spacing w:val="-1"/>
        </w:rPr>
        <w:t>было центристским.</w:t>
      </w:r>
    </w:p>
    <w:p w:rsidR="00610D83" w:rsidRDefault="00610D83" w:rsidP="00610D83">
      <w:pPr>
        <w:shd w:val="clear" w:color="auto" w:fill="FFFFFF"/>
        <w:spacing w:before="110" w:line="346" w:lineRule="exact"/>
        <w:ind w:left="226" w:right="5" w:firstLine="278"/>
        <w:jc w:val="both"/>
      </w:pPr>
      <w:r>
        <w:rPr>
          <w:color w:val="000000"/>
        </w:rPr>
        <w:t xml:space="preserve">Ленин принял активное участие в работе совещания: им были написаны «Проект постановления о </w:t>
      </w:r>
      <w:r>
        <w:rPr>
          <w:color w:val="000000"/>
          <w:spacing w:val="-1"/>
        </w:rPr>
        <w:t>созыве второй социалистической конференции» и предложения делегации об условиях представитель</w:t>
      </w:r>
      <w:r>
        <w:rPr>
          <w:color w:val="000000"/>
          <w:spacing w:val="-1"/>
        </w:rPr>
        <w:softHyphen/>
      </w:r>
      <w:r>
        <w:rPr>
          <w:color w:val="000000"/>
        </w:rPr>
        <w:t>ства на ней (см. Сочинения, 5 изд., том 27, стр. 228, 229—230). Ленин выступал на совещании с крити</w:t>
      </w:r>
      <w:r>
        <w:rPr>
          <w:color w:val="000000"/>
        </w:rPr>
        <w:softHyphen/>
        <w:t>кой лживого интернационализма меньшевиков,</w:t>
      </w:r>
    </w:p>
    <w:p w:rsidR="00610D83" w:rsidRDefault="00610D83" w:rsidP="00610D83">
      <w:pPr>
        <w:shd w:val="clear" w:color="auto" w:fill="FFFFFF"/>
        <w:spacing w:before="110" w:line="346" w:lineRule="exact"/>
        <w:ind w:left="226" w:right="5" w:firstLine="278"/>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422</w:t>
      </w:r>
      <w:r>
        <w:rPr>
          <w:color w:val="000000"/>
        </w:rPr>
        <w:tab/>
      </w:r>
      <w:r>
        <w:rPr>
          <w:color w:val="000000"/>
          <w:spacing w:val="-2"/>
        </w:rPr>
        <w:t>ПРИМЕЧАНИЯ</w:t>
      </w:r>
    </w:p>
    <w:p w:rsidR="00610D83" w:rsidRDefault="00610D83" w:rsidP="00610D83">
      <w:pPr>
        <w:shd w:val="clear" w:color="auto" w:fill="FFFFFF"/>
        <w:spacing w:before="672" w:line="341" w:lineRule="exact"/>
        <w:ind w:left="221" w:right="10"/>
        <w:jc w:val="both"/>
      </w:pPr>
      <w:r>
        <w:rPr>
          <w:color w:val="000000"/>
        </w:rPr>
        <w:t>о порядке обсуждения проекта обращения ИСК «Ко всем примыкающим партиям и группам», с по</w:t>
      </w:r>
      <w:r>
        <w:rPr>
          <w:color w:val="000000"/>
        </w:rPr>
        <w:softHyphen/>
        <w:t>правками к проекту этого обращения, а также с заявлением от имени большевиков и краевого правле</w:t>
      </w:r>
      <w:r>
        <w:rPr>
          <w:color w:val="000000"/>
        </w:rPr>
        <w:softHyphen/>
        <w:t>ния Социал-демократии Королевства Польского и Литвы против приглашения на вторую междуна</w:t>
      </w:r>
      <w:r>
        <w:rPr>
          <w:color w:val="000000"/>
        </w:rPr>
        <w:softHyphen/>
      </w:r>
      <w:r>
        <w:rPr>
          <w:color w:val="000000"/>
          <w:spacing w:val="-1"/>
        </w:rPr>
        <w:t>родную социалистическую конференцию Каутского, Гаазе и Бернштейна. В тексте этого заявления го</w:t>
      </w:r>
      <w:r>
        <w:rPr>
          <w:color w:val="000000"/>
          <w:spacing w:val="-1"/>
        </w:rPr>
        <w:softHyphen/>
        <w:t>ворилось: «Их деятельность в последние годы перед войной, их борьба против революционных дейст</w:t>
      </w:r>
      <w:r>
        <w:rPr>
          <w:color w:val="000000"/>
          <w:spacing w:val="-1"/>
        </w:rPr>
        <w:softHyphen/>
        <w:t>вий народных масс, их социал-патриотические и социал-пацифистские взгляды не дают никаких осно</w:t>
      </w:r>
      <w:r>
        <w:rPr>
          <w:color w:val="000000"/>
          <w:spacing w:val="-1"/>
        </w:rPr>
        <w:softHyphen/>
      </w:r>
      <w:r>
        <w:rPr>
          <w:color w:val="000000"/>
        </w:rPr>
        <w:t>ваний для предположений, что они в действительности, а не на словах только, могут стоять на плат</w:t>
      </w:r>
      <w:r>
        <w:rPr>
          <w:color w:val="000000"/>
        </w:rPr>
        <w:softHyphen/>
      </w:r>
      <w:r>
        <w:rPr>
          <w:color w:val="000000"/>
          <w:spacing w:val="-1"/>
        </w:rPr>
        <w:t>форме циммервальдского движения».</w:t>
      </w:r>
    </w:p>
    <w:p w:rsidR="00610D83" w:rsidRDefault="00610D83" w:rsidP="00610D83">
      <w:pPr>
        <w:shd w:val="clear" w:color="auto" w:fill="FFFFFF"/>
        <w:spacing w:line="341" w:lineRule="exact"/>
        <w:ind w:left="221" w:firstLine="288"/>
        <w:jc w:val="both"/>
      </w:pPr>
      <w:r>
        <w:rPr>
          <w:color w:val="000000"/>
        </w:rPr>
        <w:t xml:space="preserve">Совещание приняло обращение «Ко всем примыкающим партиям и группам» </w:t>
      </w:r>
      <w:r>
        <w:rPr>
          <w:color w:val="000000"/>
          <w:lang w:val="de-DE"/>
        </w:rPr>
        <w:t xml:space="preserve">(«Rundschreiben an alle angeschlossenen Parteien und Gruppen»), </w:t>
      </w:r>
      <w:r>
        <w:rPr>
          <w:color w:val="000000"/>
        </w:rPr>
        <w:t>в которое под давлением большевиков и левых социал-демократов были включены поправки в духе Циммервальдской левой. В обращении осуждались уча</w:t>
      </w:r>
      <w:r>
        <w:rPr>
          <w:color w:val="000000"/>
        </w:rPr>
        <w:softHyphen/>
      </w:r>
      <w:r>
        <w:rPr>
          <w:color w:val="000000"/>
          <w:spacing w:val="1"/>
        </w:rPr>
        <w:t xml:space="preserve">стие социалистов в буржуазных правительствах, лозунг «защиты отечества» в империалистической </w:t>
      </w:r>
      <w:r>
        <w:rPr>
          <w:color w:val="000000"/>
        </w:rPr>
        <w:t>войне и голосование за военные кредиты, указывалось на необходимость поддержки рабочего движе</w:t>
      </w:r>
      <w:r>
        <w:rPr>
          <w:color w:val="000000"/>
        </w:rPr>
        <w:softHyphen/>
      </w:r>
      <w:r>
        <w:rPr>
          <w:color w:val="000000"/>
          <w:spacing w:val="-1"/>
        </w:rPr>
        <w:t>ния и подготовки массовых революционных действий против империалистической войны. Однако об</w:t>
      </w:r>
      <w:r>
        <w:rPr>
          <w:color w:val="000000"/>
          <w:spacing w:val="-1"/>
        </w:rPr>
        <w:softHyphen/>
        <w:t>ращение страдало непоследовательностью, поскольку в нем отсутствовало требование разрыва с соци</w:t>
      </w:r>
      <w:r>
        <w:rPr>
          <w:color w:val="000000"/>
          <w:spacing w:val="-1"/>
        </w:rPr>
        <w:softHyphen/>
      </w:r>
      <w:r>
        <w:rPr>
          <w:color w:val="000000"/>
        </w:rPr>
        <w:t>ал-шовинизмом и оппортунизмом. Не все поправки В. И. Ленина к обращению были приняты совеща</w:t>
      </w:r>
      <w:r>
        <w:rPr>
          <w:color w:val="000000"/>
        </w:rPr>
        <w:softHyphen/>
      </w:r>
      <w:r>
        <w:rPr>
          <w:color w:val="000000"/>
          <w:spacing w:val="-1"/>
        </w:rPr>
        <w:t xml:space="preserve">нием. Голосуя за текст обращения, представители Циммервальдской левой заявили на совещании, что </w:t>
      </w:r>
      <w:r>
        <w:rPr>
          <w:color w:val="000000"/>
          <w:spacing w:val="1"/>
        </w:rPr>
        <w:t xml:space="preserve">хотя они не во всех положениях находят его удовлетворительным, они голосуют за него, видя в нем </w:t>
      </w:r>
      <w:r>
        <w:rPr>
          <w:color w:val="000000"/>
        </w:rPr>
        <w:t xml:space="preserve">шаг вперед по сравнению с решениями первой международной социалистической конференции в </w:t>
      </w:r>
      <w:r>
        <w:rPr>
          <w:color w:val="000000"/>
          <w:spacing w:val="-1"/>
        </w:rPr>
        <w:t>Циммервальде.</w:t>
      </w:r>
    </w:p>
    <w:p w:rsidR="00610D83" w:rsidRDefault="00610D83" w:rsidP="00610D83">
      <w:pPr>
        <w:shd w:val="clear" w:color="auto" w:fill="FFFFFF"/>
        <w:spacing w:line="341" w:lineRule="exact"/>
        <w:ind w:left="221" w:right="5" w:firstLine="283"/>
        <w:jc w:val="both"/>
      </w:pPr>
      <w:r>
        <w:rPr>
          <w:color w:val="000000"/>
          <w:spacing w:val="1"/>
        </w:rPr>
        <w:t xml:space="preserve">«Проект постановления о созыве второй социалистической конференции», внесенный Лениным, </w:t>
      </w:r>
      <w:r>
        <w:rPr>
          <w:color w:val="000000"/>
        </w:rPr>
        <w:t>был обсужден на совещании расширенной ИСК; ряд пунктов проекта постановления был принят. Был назначен срок созыва второй международной социалистической конференции. Вскоре после совеща</w:t>
      </w:r>
      <w:r>
        <w:rPr>
          <w:color w:val="000000"/>
        </w:rPr>
        <w:softHyphen/>
        <w:t>ния Ленин разослал заграничным секциям большевиков информационное сообщение о нем с указани</w:t>
      </w:r>
      <w:r>
        <w:rPr>
          <w:color w:val="000000"/>
        </w:rPr>
        <w:softHyphen/>
      </w:r>
      <w:r>
        <w:rPr>
          <w:color w:val="000000"/>
          <w:spacing w:val="-1"/>
        </w:rPr>
        <w:t xml:space="preserve">ем о немедленной подготовке к предстоящей второй международной социалистической конференции. </w:t>
      </w:r>
      <w:r>
        <w:rPr>
          <w:i/>
          <w:iCs/>
          <w:color w:val="000000"/>
        </w:rPr>
        <w:t>— 61.</w:t>
      </w:r>
    </w:p>
    <w:p w:rsidR="00610D83" w:rsidRDefault="00610D83" w:rsidP="00610D83">
      <w:pPr>
        <w:shd w:val="clear" w:color="auto" w:fill="FFFFFF"/>
        <w:spacing w:before="110" w:line="346" w:lineRule="exact"/>
        <w:ind w:left="221" w:right="10" w:hanging="221"/>
        <w:jc w:val="both"/>
      </w:pPr>
      <w:r>
        <w:rPr>
          <w:color w:val="000000"/>
          <w:vertAlign w:val="superscript"/>
        </w:rPr>
        <w:t>41</w:t>
      </w:r>
      <w:r>
        <w:rPr>
          <w:color w:val="000000"/>
        </w:rPr>
        <w:t xml:space="preserve"> </w:t>
      </w:r>
      <w:r>
        <w:rPr>
          <w:i/>
          <w:iCs/>
          <w:color w:val="000000"/>
        </w:rPr>
        <w:t xml:space="preserve">«Просвещение» </w:t>
      </w:r>
      <w:r>
        <w:rPr>
          <w:color w:val="000000"/>
        </w:rPr>
        <w:t>— ежемесячный большевистский теоретический легальный журнал; издавался в Пе</w:t>
      </w:r>
      <w:r>
        <w:rPr>
          <w:color w:val="000000"/>
        </w:rPr>
        <w:softHyphen/>
        <w:t>тербурге с декабря 1911 по июнь 1914 года. Тираж журнала доходил до 5 тыс. экземпляров. Ленин из Парижа, а затем из Кракова и Поронина руководил «Просвещением», редактировал статьи, вел регу</w:t>
      </w:r>
      <w:r>
        <w:rPr>
          <w:color w:val="000000"/>
        </w:rPr>
        <w:softHyphen/>
      </w:r>
      <w:r>
        <w:rPr>
          <w:color w:val="000000"/>
          <w:spacing w:val="-1"/>
        </w:rPr>
        <w:t xml:space="preserve">лярную переписку с членами редакционной коллегии. В журнале были опубликованы работы Ленина: </w:t>
      </w:r>
      <w:r>
        <w:rPr>
          <w:color w:val="000000"/>
        </w:rPr>
        <w:t>«Принципиальные вопросы избирательной кампании», «Три</w:t>
      </w:r>
    </w:p>
    <w:p w:rsidR="00610D83" w:rsidRDefault="00610D83" w:rsidP="00610D83">
      <w:pPr>
        <w:shd w:val="clear" w:color="auto" w:fill="FFFFFF"/>
        <w:spacing w:before="110" w:line="346" w:lineRule="exact"/>
        <w:ind w:left="221" w:right="10" w:hanging="221"/>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423</w:t>
      </w:r>
    </w:p>
    <w:p w:rsidR="00610D83" w:rsidRDefault="00610D83" w:rsidP="00610D83">
      <w:pPr>
        <w:shd w:val="clear" w:color="auto" w:fill="FFFFFF"/>
        <w:spacing w:before="677" w:line="341" w:lineRule="exact"/>
        <w:ind w:left="226" w:right="10"/>
        <w:jc w:val="both"/>
      </w:pPr>
      <w:r>
        <w:rPr>
          <w:color w:val="000000"/>
          <w:spacing w:val="-1"/>
        </w:rPr>
        <w:t xml:space="preserve">источника и три составных части марксизма», «Критические заметки по национальному вопросу», «О </w:t>
      </w:r>
      <w:r>
        <w:rPr>
          <w:color w:val="000000"/>
          <w:spacing w:val="1"/>
        </w:rPr>
        <w:t xml:space="preserve">праве наций на самоопределение», «О нарушении единства, прикрываемом криками о единстве», </w:t>
      </w:r>
      <w:r>
        <w:rPr>
          <w:color w:val="000000"/>
        </w:rPr>
        <w:t xml:space="preserve">«Приемы борьбы буржуазной интеллигенции против рабочих» и ряд других. — </w:t>
      </w:r>
      <w:r>
        <w:rPr>
          <w:i/>
          <w:iCs/>
          <w:color w:val="000000"/>
        </w:rPr>
        <w:t>62.</w:t>
      </w:r>
    </w:p>
    <w:p w:rsidR="00610D83" w:rsidRDefault="00610D83" w:rsidP="00610D83">
      <w:pPr>
        <w:shd w:val="clear" w:color="auto" w:fill="FFFFFF"/>
        <w:tabs>
          <w:tab w:val="left" w:pos="163"/>
        </w:tabs>
        <w:spacing w:before="211"/>
      </w:pPr>
      <w:r>
        <w:rPr>
          <w:color w:val="000000"/>
          <w:vertAlign w:val="superscript"/>
        </w:rPr>
        <w:t>42</w:t>
      </w:r>
      <w:r>
        <w:rPr>
          <w:color w:val="000000"/>
          <w:vertAlign w:val="superscript"/>
        </w:rPr>
        <w:tab/>
      </w:r>
      <w:r>
        <w:rPr>
          <w:color w:val="000000"/>
        </w:rPr>
        <w:t>В. И. Ленин имеет в виду программу французской рабочей партии 1880 года и программы германской</w:t>
      </w:r>
    </w:p>
    <w:p w:rsidR="00610D83" w:rsidRDefault="00610D83" w:rsidP="00610D83">
      <w:pPr>
        <w:shd w:val="clear" w:color="auto" w:fill="FFFFFF"/>
        <w:spacing w:before="115"/>
        <w:ind w:left="226"/>
      </w:pPr>
      <w:r>
        <w:rPr>
          <w:color w:val="000000"/>
        </w:rPr>
        <w:t xml:space="preserve">социал-демократии — Готскую 1875 года и Эрфуртскую 1891 года. — </w:t>
      </w:r>
      <w:r>
        <w:rPr>
          <w:i/>
          <w:iCs/>
          <w:color w:val="000000"/>
        </w:rPr>
        <w:t>63.</w:t>
      </w:r>
    </w:p>
    <w:p w:rsidR="00610D83" w:rsidRDefault="00610D83" w:rsidP="00610D83">
      <w:pPr>
        <w:shd w:val="clear" w:color="auto" w:fill="FFFFFF"/>
        <w:tabs>
          <w:tab w:val="left" w:pos="163"/>
        </w:tabs>
        <w:spacing w:before="264" w:line="341" w:lineRule="exact"/>
        <w:ind w:left="163" w:hanging="163"/>
      </w:pPr>
      <w:r>
        <w:rPr>
          <w:color w:val="000000"/>
          <w:vertAlign w:val="superscript"/>
        </w:rPr>
        <w:t>43</w:t>
      </w:r>
      <w:r>
        <w:rPr>
          <w:color w:val="000000"/>
          <w:vertAlign w:val="superscript"/>
        </w:rPr>
        <w:tab/>
      </w:r>
      <w:r>
        <w:rPr>
          <w:color w:val="000000"/>
          <w:spacing w:val="3"/>
        </w:rPr>
        <w:t>Настоящая статья явилась ответом на статью Г. Л. Пятакова (П. Киевского) «Пролетариат и «право</w:t>
      </w:r>
      <w:r>
        <w:rPr>
          <w:color w:val="000000"/>
          <w:spacing w:val="3"/>
        </w:rPr>
        <w:br/>
      </w:r>
      <w:r>
        <w:rPr>
          <w:color w:val="000000"/>
        </w:rPr>
        <w:t>наций на самоопределение» в эпоху финансового капитала», написанную в августе 1916 года. На ру</w:t>
      </w:r>
      <w:r>
        <w:rPr>
          <w:color w:val="000000"/>
        </w:rPr>
        <w:softHyphen/>
      </w:r>
      <w:r>
        <w:rPr>
          <w:color w:val="000000"/>
        </w:rPr>
        <w:br/>
      </w:r>
      <w:r>
        <w:rPr>
          <w:color w:val="000000"/>
          <w:spacing w:val="3"/>
        </w:rPr>
        <w:t>кописи статьи имеется надпись В. И. Ленина: «Статья Киевского о самоопределении и ответ на нее</w:t>
      </w:r>
      <w:r>
        <w:rPr>
          <w:color w:val="000000"/>
          <w:spacing w:val="3"/>
        </w:rPr>
        <w:br/>
      </w:r>
      <w:r>
        <w:rPr>
          <w:color w:val="000000"/>
        </w:rPr>
        <w:t>Ленина». Ответ В. И. Ленина был послан Пятакову. «После присылки нам статьи Юрия, — писал Ле</w:t>
      </w:r>
      <w:r>
        <w:rPr>
          <w:color w:val="000000"/>
        </w:rPr>
        <w:softHyphen/>
      </w:r>
      <w:r>
        <w:rPr>
          <w:color w:val="000000"/>
        </w:rPr>
        <w:br/>
        <w:t xml:space="preserve">нин в письме Инессе Арманд, — и </w:t>
      </w:r>
      <w:r>
        <w:rPr>
          <w:i/>
          <w:iCs/>
          <w:color w:val="000000"/>
        </w:rPr>
        <w:t xml:space="preserve">принятия им </w:t>
      </w:r>
      <w:r>
        <w:rPr>
          <w:color w:val="000000"/>
        </w:rPr>
        <w:t xml:space="preserve">(он принял! </w:t>
      </w:r>
      <w:r>
        <w:rPr>
          <w:i/>
          <w:iCs/>
          <w:color w:val="000000"/>
        </w:rPr>
        <w:t>пр и</w:t>
      </w:r>
      <w:r>
        <w:rPr>
          <w:color w:val="000000"/>
        </w:rPr>
        <w:t>—</w:t>
      </w:r>
      <w:r>
        <w:rPr>
          <w:i/>
          <w:iCs/>
          <w:color w:val="000000"/>
        </w:rPr>
        <w:t xml:space="preserve">шло с ъ </w:t>
      </w:r>
      <w:r>
        <w:rPr>
          <w:color w:val="000000"/>
        </w:rPr>
        <w:t>принять) моего ответа —</w:t>
      </w:r>
      <w:r>
        <w:rPr>
          <w:color w:val="000000"/>
        </w:rPr>
        <w:br/>
        <w:t xml:space="preserve">их дело, как «группы», </w:t>
      </w:r>
      <w:r>
        <w:rPr>
          <w:i/>
          <w:iCs/>
          <w:color w:val="000000"/>
          <w:spacing w:val="39"/>
        </w:rPr>
        <w:t>кончено»</w:t>
      </w:r>
      <w:r>
        <w:rPr>
          <w:i/>
          <w:iCs/>
          <w:color w:val="000000"/>
        </w:rPr>
        <w:t xml:space="preserve"> </w:t>
      </w:r>
      <w:r>
        <w:rPr>
          <w:color w:val="000000"/>
        </w:rPr>
        <w:t>(Сочинения, 4 изд., том 35, стр. 204). Обе статьи предназначались</w:t>
      </w:r>
      <w:r>
        <w:rPr>
          <w:color w:val="000000"/>
        </w:rPr>
        <w:br/>
        <w:t>к опубликованию в «Сборнике «Социал-Демократа»» № 3. Несколько позднее вместо статьи «Ответ П.</w:t>
      </w:r>
      <w:r>
        <w:rPr>
          <w:color w:val="000000"/>
        </w:rPr>
        <w:br/>
      </w:r>
      <w:r>
        <w:rPr>
          <w:color w:val="000000"/>
          <w:spacing w:val="2"/>
        </w:rPr>
        <w:t>Киевскому (Ю. Пятакову)» Ленин написал большую статью «О карикатуре на марксизм и об «импе</w:t>
      </w:r>
      <w:r>
        <w:rPr>
          <w:color w:val="000000"/>
          <w:spacing w:val="2"/>
        </w:rPr>
        <w:softHyphen/>
      </w:r>
      <w:r>
        <w:rPr>
          <w:color w:val="000000"/>
          <w:spacing w:val="2"/>
        </w:rPr>
        <w:br/>
      </w:r>
      <w:r>
        <w:rPr>
          <w:color w:val="000000"/>
        </w:rPr>
        <w:t xml:space="preserve">риалистическом экономизме»» (см. настоящий том, стр. 77—130). — </w:t>
      </w:r>
      <w:r>
        <w:rPr>
          <w:i/>
          <w:iCs/>
          <w:color w:val="000000"/>
        </w:rPr>
        <w:t>68.</w:t>
      </w:r>
    </w:p>
    <w:p w:rsidR="00610D83" w:rsidRDefault="00610D83" w:rsidP="00610D83">
      <w:pPr>
        <w:shd w:val="clear" w:color="auto" w:fill="FFFFFF"/>
        <w:tabs>
          <w:tab w:val="left" w:pos="163"/>
        </w:tabs>
        <w:spacing w:before="235" w:line="346" w:lineRule="exact"/>
      </w:pPr>
      <w:r>
        <w:rPr>
          <w:color w:val="000000"/>
          <w:vertAlign w:val="superscript"/>
        </w:rPr>
        <w:t>44</w:t>
      </w:r>
      <w:r>
        <w:rPr>
          <w:color w:val="000000"/>
          <w:vertAlign w:val="superscript"/>
        </w:rPr>
        <w:tab/>
      </w:r>
      <w:r>
        <w:rPr>
          <w:color w:val="000000"/>
        </w:rPr>
        <w:t xml:space="preserve">В. И. Ленин имеет в виду статью </w:t>
      </w:r>
      <w:r>
        <w:rPr>
          <w:color w:val="000000"/>
          <w:lang w:val="de-DE"/>
        </w:rPr>
        <w:t xml:space="preserve">«Miliz oder Abrüstung?» </w:t>
      </w:r>
      <w:r>
        <w:rPr>
          <w:color w:val="000000"/>
        </w:rPr>
        <w:t>(«Милиция или разоружение?») голландской</w:t>
      </w:r>
    </w:p>
    <w:p w:rsidR="00610D83" w:rsidRDefault="00610D83" w:rsidP="00610D83">
      <w:pPr>
        <w:shd w:val="clear" w:color="auto" w:fill="FFFFFF"/>
        <w:spacing w:line="346" w:lineRule="exact"/>
        <w:ind w:left="221" w:right="10"/>
        <w:jc w:val="both"/>
      </w:pPr>
      <w:r>
        <w:rPr>
          <w:color w:val="000000"/>
          <w:spacing w:val="3"/>
        </w:rPr>
        <w:t>левой социал-демократки Г. Роланд-Гольст, напечатанную в журнале швейцарской социал-</w:t>
      </w:r>
      <w:r>
        <w:rPr>
          <w:color w:val="000000"/>
        </w:rPr>
        <w:t xml:space="preserve">демократической партии </w:t>
      </w:r>
      <w:r>
        <w:rPr>
          <w:color w:val="000000"/>
          <w:lang w:val="de-DE"/>
        </w:rPr>
        <w:t xml:space="preserve">«Neues Leben» </w:t>
      </w:r>
      <w:r>
        <w:rPr>
          <w:color w:val="000000"/>
        </w:rPr>
        <w:t>(«Новая Жизнь») № 10—11 (октябрь — ноябрь) и № 12 (де</w:t>
      </w:r>
      <w:r>
        <w:rPr>
          <w:color w:val="000000"/>
        </w:rPr>
        <w:softHyphen/>
        <w:t>кабрь) 1915 года.</w:t>
      </w:r>
    </w:p>
    <w:p w:rsidR="00610D83" w:rsidRDefault="00610D83" w:rsidP="00610D83">
      <w:pPr>
        <w:shd w:val="clear" w:color="auto" w:fill="FFFFFF"/>
        <w:spacing w:before="120" w:line="341" w:lineRule="exact"/>
        <w:ind w:left="221" w:firstLine="283"/>
        <w:jc w:val="both"/>
      </w:pPr>
      <w:r>
        <w:rPr>
          <w:color w:val="000000"/>
          <w:spacing w:val="-1"/>
        </w:rPr>
        <w:t xml:space="preserve">Говоря о швейцарских молодых, Ленин имеет в виду, главным образом, издававшийся в то время в </w:t>
      </w:r>
      <w:r>
        <w:rPr>
          <w:color w:val="000000"/>
        </w:rPr>
        <w:t xml:space="preserve">Швейцарии журнал </w:t>
      </w:r>
      <w:r>
        <w:rPr>
          <w:color w:val="000000"/>
          <w:lang w:val="de-DE"/>
        </w:rPr>
        <w:t xml:space="preserve">«Jugend-Internationale» </w:t>
      </w:r>
      <w:r>
        <w:rPr>
          <w:color w:val="000000"/>
        </w:rPr>
        <w:t xml:space="preserve">(«Интернационал Молодежи») — орган Международного союза социалистических организаций молодежи, вокруг которого группировались швейцарские левые с.-д. В № 3 журнала </w:t>
      </w:r>
      <w:r>
        <w:rPr>
          <w:color w:val="000000"/>
          <w:lang w:val="de-DE"/>
        </w:rPr>
        <w:t xml:space="preserve">«Jugend-Internationale» </w:t>
      </w:r>
      <w:r>
        <w:rPr>
          <w:color w:val="000000"/>
        </w:rPr>
        <w:t xml:space="preserve">была напечатана редакционная статья </w:t>
      </w:r>
      <w:r>
        <w:rPr>
          <w:color w:val="000000"/>
          <w:lang w:val="de-DE"/>
        </w:rPr>
        <w:t xml:space="preserve">«Volksheer oder Entwaffnung?» </w:t>
      </w:r>
      <w:r>
        <w:rPr>
          <w:color w:val="000000"/>
        </w:rPr>
        <w:t>(«Народная армия или разоружение?»).</w:t>
      </w:r>
    </w:p>
    <w:p w:rsidR="00610D83" w:rsidRDefault="00610D83" w:rsidP="00610D83">
      <w:pPr>
        <w:shd w:val="clear" w:color="auto" w:fill="FFFFFF"/>
        <w:spacing w:line="341" w:lineRule="exact"/>
        <w:ind w:left="221" w:right="10" w:firstLine="283"/>
        <w:jc w:val="both"/>
      </w:pPr>
      <w:r>
        <w:rPr>
          <w:color w:val="000000"/>
        </w:rPr>
        <w:t>Позиция скандинавских (шведских и норвежских) левых социал-демократов по этому вопросу от</w:t>
      </w:r>
      <w:r>
        <w:rPr>
          <w:color w:val="000000"/>
        </w:rPr>
        <w:softHyphen/>
      </w:r>
      <w:r>
        <w:rPr>
          <w:color w:val="000000"/>
          <w:spacing w:val="-1"/>
        </w:rPr>
        <w:t>ражена в статьях К. Чильбума «Шведская социал-демократия и мировая война» и А. Гансена «Некото</w:t>
      </w:r>
      <w:r>
        <w:rPr>
          <w:color w:val="000000"/>
          <w:spacing w:val="-1"/>
        </w:rPr>
        <w:softHyphen/>
      </w:r>
      <w:r>
        <w:rPr>
          <w:color w:val="000000"/>
        </w:rPr>
        <w:t>рые моменты современного рабочего движения в Норвегии», опубликованных в «Сборнике «Социал-Демократа»» № 2.</w:t>
      </w:r>
    </w:p>
    <w:p w:rsidR="00610D83" w:rsidRDefault="00610D83" w:rsidP="00610D83">
      <w:pPr>
        <w:shd w:val="clear" w:color="auto" w:fill="FFFFFF"/>
        <w:spacing w:line="341" w:lineRule="exact"/>
        <w:ind w:left="226" w:right="14" w:firstLine="283"/>
        <w:jc w:val="both"/>
      </w:pPr>
      <w:r>
        <w:rPr>
          <w:color w:val="000000"/>
          <w:spacing w:val="1"/>
        </w:rPr>
        <w:t xml:space="preserve">О лозунге «разоружение» см. статьи В. И. Ленина «Военная программа пролетарской революции» </w:t>
      </w:r>
      <w:r>
        <w:rPr>
          <w:color w:val="000000"/>
        </w:rPr>
        <w:t xml:space="preserve">и «О лозунге «разоружения»» (настоящий том, стр. 131—143, 151— 162). — </w:t>
      </w:r>
      <w:r>
        <w:rPr>
          <w:i/>
          <w:iCs/>
          <w:color w:val="000000"/>
        </w:rPr>
        <w:t>70.</w:t>
      </w:r>
    </w:p>
    <w:p w:rsidR="00610D83" w:rsidRDefault="00610D83" w:rsidP="00610D83">
      <w:pPr>
        <w:shd w:val="clear" w:color="auto" w:fill="FFFFFF"/>
        <w:spacing w:line="341" w:lineRule="exact"/>
        <w:ind w:left="226" w:right="14" w:firstLine="283"/>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424</w:t>
      </w:r>
      <w:r>
        <w:rPr>
          <w:color w:val="000000"/>
        </w:rPr>
        <w:tab/>
      </w:r>
      <w:r>
        <w:rPr>
          <w:color w:val="000000"/>
          <w:spacing w:val="-2"/>
        </w:rPr>
        <w:t>ПРИМЕЧАНИЯ</w:t>
      </w:r>
    </w:p>
    <w:p w:rsidR="00610D83" w:rsidRDefault="00610D83" w:rsidP="00610D83">
      <w:pPr>
        <w:shd w:val="clear" w:color="auto" w:fill="FFFFFF"/>
        <w:tabs>
          <w:tab w:val="left" w:pos="168"/>
        </w:tabs>
        <w:spacing w:before="792" w:line="341" w:lineRule="exact"/>
      </w:pPr>
      <w:r>
        <w:rPr>
          <w:color w:val="000000"/>
          <w:vertAlign w:val="superscript"/>
        </w:rPr>
        <w:t>45</w:t>
      </w:r>
      <w:r>
        <w:rPr>
          <w:color w:val="000000"/>
          <w:vertAlign w:val="superscript"/>
        </w:rPr>
        <w:tab/>
      </w:r>
      <w:r>
        <w:rPr>
          <w:color w:val="000000"/>
          <w:spacing w:val="-1"/>
        </w:rPr>
        <w:t xml:space="preserve">Статья «О </w:t>
      </w:r>
      <w:r>
        <w:rPr>
          <w:i/>
          <w:iCs/>
          <w:color w:val="000000"/>
          <w:spacing w:val="-1"/>
        </w:rPr>
        <w:t xml:space="preserve">карикатуре на марксизм и об «империалистическом экономизме»» </w:t>
      </w:r>
      <w:r>
        <w:rPr>
          <w:color w:val="000000"/>
          <w:spacing w:val="-1"/>
        </w:rPr>
        <w:t>была написана в ответ на</w:t>
      </w:r>
    </w:p>
    <w:p w:rsidR="00610D83" w:rsidRDefault="00610D83" w:rsidP="00610D83">
      <w:pPr>
        <w:shd w:val="clear" w:color="auto" w:fill="FFFFFF"/>
        <w:spacing w:before="5" w:line="341" w:lineRule="exact"/>
        <w:ind w:left="221" w:right="5"/>
        <w:jc w:val="both"/>
      </w:pPr>
      <w:r>
        <w:rPr>
          <w:color w:val="000000"/>
          <w:spacing w:val="-1"/>
        </w:rPr>
        <w:t>статью П. Киевского «Пролетариат и «право наций на самоопределение» в эпоху финансового капита</w:t>
      </w:r>
      <w:r>
        <w:rPr>
          <w:color w:val="000000"/>
          <w:spacing w:val="-1"/>
        </w:rPr>
        <w:softHyphen/>
      </w:r>
      <w:r>
        <w:rPr>
          <w:color w:val="000000"/>
        </w:rPr>
        <w:t xml:space="preserve">ла». Обе статьи предполагалось опубликовать в «Сборнике «Социал-Демократа»» № 3. В декабре 1916 года в № 2 сборника было напечатано объявление о поступивших в редакцию материалах для третьего </w:t>
      </w:r>
      <w:r>
        <w:rPr>
          <w:color w:val="000000"/>
          <w:spacing w:val="1"/>
        </w:rPr>
        <w:t xml:space="preserve">номера сборника, в числе которых были упомянуты две названные статьи. Ввиду отсутствия средств </w:t>
      </w:r>
      <w:r>
        <w:rPr>
          <w:color w:val="000000"/>
        </w:rPr>
        <w:t>№ 3 сборника в то время не вышел и статьи в печати не появились. В рукописном виде статья «О ка</w:t>
      </w:r>
      <w:r>
        <w:rPr>
          <w:color w:val="000000"/>
        </w:rPr>
        <w:softHyphen/>
      </w:r>
      <w:r>
        <w:rPr>
          <w:color w:val="000000"/>
          <w:spacing w:val="-1"/>
        </w:rPr>
        <w:t>рикатуре на марксизм и об «империалистическом экономизме»» была широко известна среди больше</w:t>
      </w:r>
      <w:r>
        <w:rPr>
          <w:color w:val="000000"/>
          <w:spacing w:val="-1"/>
        </w:rPr>
        <w:softHyphen/>
        <w:t xml:space="preserve">виков, проживавших за границей, и некоторых левых социал-демократов. В письме А. Г. Шляпникову, </w:t>
      </w:r>
      <w:r>
        <w:rPr>
          <w:color w:val="000000"/>
        </w:rPr>
        <w:t>написанном в начале октября 1916 года, перед поездкой его в Россию, В. И. Ленин писал: «Крайне жаль, если Белении не дождется моей статьи в ответ Киевскому (она как раз вчера послана в перепис</w:t>
      </w:r>
      <w:r>
        <w:rPr>
          <w:color w:val="000000"/>
        </w:rPr>
        <w:softHyphen/>
        <w:t>ку и только через несколько дней будет готова)» (Сочинения, 4 изд., том 35, стр. 185). Во время дис</w:t>
      </w:r>
      <w:r>
        <w:rPr>
          <w:color w:val="000000"/>
        </w:rPr>
        <w:softHyphen/>
        <w:t xml:space="preserve">куссии по национальному вопросу за границей В. И. Ленин посылал эту статью большевикам для «теоретической спевки»., В ответ на письмо Н. Д. Кикнадзе, в котором сообщалось о спорах в Женеве </w:t>
      </w:r>
      <w:r>
        <w:rPr>
          <w:color w:val="000000"/>
          <w:spacing w:val="1"/>
        </w:rPr>
        <w:t>с А. В. Луначарским и другими по национальному вопросу, В. И. Ленин писал: «Раз Вы хотите спо</w:t>
      </w:r>
      <w:r>
        <w:rPr>
          <w:color w:val="000000"/>
          <w:spacing w:val="1"/>
        </w:rPr>
        <w:softHyphen/>
      </w:r>
      <w:r>
        <w:rPr>
          <w:color w:val="000000"/>
        </w:rPr>
        <w:t>рить с ними, посылаю Вам свою статью из № 3 (или 4) сборника на эту тему» (Сочинения, 4 изд., том 35, стр. 189). Эта статья была послана также В. А. Карпинскому, И. Ф. Арманд и другим большевикам.</w:t>
      </w:r>
    </w:p>
    <w:p w:rsidR="00610D83" w:rsidRDefault="00610D83" w:rsidP="00610D83">
      <w:pPr>
        <w:shd w:val="clear" w:color="auto" w:fill="FFFFFF"/>
        <w:spacing w:before="115" w:line="346" w:lineRule="exact"/>
        <w:ind w:left="221" w:firstLine="288"/>
        <w:jc w:val="both"/>
      </w:pPr>
      <w:r>
        <w:rPr>
          <w:color w:val="000000"/>
        </w:rPr>
        <w:t>Статьи В. И. Ленина по национальному вопросу помогли колеблющимся в этом вопросе больше</w:t>
      </w:r>
      <w:r>
        <w:rPr>
          <w:color w:val="000000"/>
        </w:rPr>
        <w:softHyphen/>
      </w:r>
      <w:r>
        <w:rPr>
          <w:color w:val="000000"/>
          <w:spacing w:val="-1"/>
        </w:rPr>
        <w:t>викам занять правильную позицию. «Как раньше я стоял в общем и целом против «права на самоопре</w:t>
      </w:r>
      <w:r>
        <w:rPr>
          <w:color w:val="000000"/>
          <w:spacing w:val="-1"/>
        </w:rPr>
        <w:softHyphen/>
      </w:r>
      <w:r>
        <w:rPr>
          <w:color w:val="000000"/>
        </w:rPr>
        <w:t xml:space="preserve">деление», так теперь в общем и целом за это «право»..., — писал Н. Д. Кикнадзе В. И. Ленину в ноябре 1916 года. — Этим поворотом я обязан безусловно Вашим статьям, которые суммируют (после Ваших статей в «Просвещении», 1914, 4, 5, 6) все, что только можно сказать против поляков — и трактуют вопрос исчерпывающе... Эти статьи кажутся мне прямо образцом применения диалектического метода в разработке политических проблем нашего движения» (Центральный партийный архив Института марксизма-ленинизма при ЦК КПСС). — </w:t>
      </w:r>
      <w:r>
        <w:rPr>
          <w:i/>
          <w:iCs/>
          <w:color w:val="000000"/>
        </w:rPr>
        <w:t>77.</w:t>
      </w:r>
    </w:p>
    <w:p w:rsidR="00610D83" w:rsidRDefault="00610D83" w:rsidP="00610D83">
      <w:pPr>
        <w:shd w:val="clear" w:color="auto" w:fill="FFFFFF"/>
        <w:tabs>
          <w:tab w:val="left" w:pos="168"/>
        </w:tabs>
        <w:spacing w:before="115" w:line="341" w:lineRule="exact"/>
      </w:pPr>
      <w:r>
        <w:rPr>
          <w:color w:val="000000"/>
          <w:vertAlign w:val="superscript"/>
        </w:rPr>
        <w:t>46</w:t>
      </w:r>
      <w:r>
        <w:rPr>
          <w:color w:val="000000"/>
          <w:vertAlign w:val="superscript"/>
        </w:rPr>
        <w:tab/>
      </w:r>
      <w:r>
        <w:rPr>
          <w:color w:val="000000"/>
        </w:rPr>
        <w:t>6 (19) августа 1905 года были опубликованы царский манифест — закон об учреждении Государствен-</w:t>
      </w:r>
    </w:p>
    <w:p w:rsidR="00610D83" w:rsidRDefault="00610D83" w:rsidP="00610D83">
      <w:pPr>
        <w:shd w:val="clear" w:color="auto" w:fill="FFFFFF"/>
        <w:spacing w:before="5" w:line="341" w:lineRule="exact"/>
        <w:ind w:left="221"/>
        <w:jc w:val="both"/>
      </w:pPr>
      <w:r>
        <w:rPr>
          <w:color w:val="000000"/>
        </w:rPr>
        <w:t xml:space="preserve">ной думы и положение о выборах в нее. Дума получила название булыгинской по имени министра </w:t>
      </w:r>
      <w:r>
        <w:rPr>
          <w:color w:val="000000"/>
          <w:spacing w:val="-1"/>
        </w:rPr>
        <w:t>внутренних дел А. Г. Булыгина, которому царь поручил составить проект Думы. Большевики призвали рабочих и крестьян к активному бойкоту булыгинской Думы, сосредоточив всю агитационную кампа</w:t>
      </w:r>
      <w:r>
        <w:rPr>
          <w:color w:val="000000"/>
          <w:spacing w:val="-1"/>
        </w:rPr>
        <w:softHyphen/>
      </w:r>
      <w:r>
        <w:rPr>
          <w:color w:val="000000"/>
        </w:rPr>
        <w:t>нию вокруг лозунгов: вооруженное восстание, революционная</w:t>
      </w:r>
    </w:p>
    <w:p w:rsidR="00610D83" w:rsidRDefault="00610D83" w:rsidP="00610D83">
      <w:pPr>
        <w:shd w:val="clear" w:color="auto" w:fill="FFFFFF"/>
        <w:spacing w:before="5" w:line="341" w:lineRule="exact"/>
        <w:ind w:left="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425</w:t>
      </w:r>
    </w:p>
    <w:p w:rsidR="00610D83" w:rsidRDefault="00610D83" w:rsidP="00610D83">
      <w:pPr>
        <w:shd w:val="clear" w:color="auto" w:fill="FFFFFF"/>
        <w:spacing w:before="677" w:line="341" w:lineRule="exact"/>
        <w:ind w:left="221" w:right="5"/>
        <w:jc w:val="both"/>
      </w:pPr>
      <w:r>
        <w:rPr>
          <w:color w:val="000000"/>
          <w:spacing w:val="-1"/>
        </w:rPr>
        <w:t>армия, временное революционное правительство. Кампания бойкота булыгинской Думы была исполь</w:t>
      </w:r>
      <w:r>
        <w:rPr>
          <w:color w:val="000000"/>
          <w:spacing w:val="-1"/>
        </w:rPr>
        <w:softHyphen/>
        <w:t>зована большевиками для мобилизации всех революционных сил, для проведения массовых политиче</w:t>
      </w:r>
      <w:r>
        <w:rPr>
          <w:color w:val="000000"/>
          <w:spacing w:val="-1"/>
        </w:rPr>
        <w:softHyphen/>
        <w:t xml:space="preserve">ских стачек и подготовки вооруженного восстания. Выборы в булыгинскую Думу не производились, и </w:t>
      </w:r>
      <w:r>
        <w:rPr>
          <w:color w:val="000000"/>
        </w:rPr>
        <w:t>правительству не удалось созвать ее; нараставший подъем революции и Всероссийская октябрьская политическая стачка 1905 года смели Думу. О булыгинской Думе см. статьи В. И. Ленина: «Конститу</w:t>
      </w:r>
      <w:r>
        <w:rPr>
          <w:color w:val="000000"/>
        </w:rPr>
        <w:softHyphen/>
      </w:r>
      <w:r>
        <w:rPr>
          <w:color w:val="000000"/>
          <w:spacing w:val="-1"/>
        </w:rPr>
        <w:t>ционный базар», «Бойкот булыгинской Думы и восстание», ««Единение царя с народом и народа с ца</w:t>
      </w:r>
      <w:r>
        <w:rPr>
          <w:color w:val="000000"/>
          <w:spacing w:val="-1"/>
        </w:rPr>
        <w:softHyphen/>
        <w:t>рем»», «В хвосте у монархической буржуазии или во главе революционного пролетариата и крестьян</w:t>
      </w:r>
      <w:r>
        <w:rPr>
          <w:color w:val="000000"/>
          <w:spacing w:val="-1"/>
        </w:rPr>
        <w:softHyphen/>
      </w:r>
      <w:r>
        <w:rPr>
          <w:color w:val="000000"/>
        </w:rPr>
        <w:t xml:space="preserve">ства?» (Сочинения, 5 изд., том 10, стр. 67—71; том 11, стр. 166—174, 179—188, 196—208) и другие произведения. — </w:t>
      </w:r>
      <w:r>
        <w:rPr>
          <w:i/>
          <w:iCs/>
          <w:color w:val="000000"/>
        </w:rPr>
        <w:t>77.</w:t>
      </w:r>
    </w:p>
    <w:p w:rsidR="00610D83" w:rsidRDefault="00610D83" w:rsidP="00610D83">
      <w:pPr>
        <w:shd w:val="clear" w:color="auto" w:fill="FFFFFF"/>
        <w:spacing w:before="216"/>
      </w:pPr>
      <w:r>
        <w:rPr>
          <w:color w:val="000000"/>
          <w:vertAlign w:val="superscript"/>
        </w:rPr>
        <w:t>47</w:t>
      </w:r>
      <w:r>
        <w:rPr>
          <w:color w:val="000000"/>
        </w:rPr>
        <w:t xml:space="preserve"> Речь идет об отзовистах и ультиматистах.</w:t>
      </w:r>
    </w:p>
    <w:p w:rsidR="00610D83" w:rsidRDefault="00610D83" w:rsidP="00610D83">
      <w:pPr>
        <w:shd w:val="clear" w:color="auto" w:fill="FFFFFF"/>
        <w:spacing w:before="134" w:line="341" w:lineRule="exact"/>
        <w:ind w:left="221" w:right="10" w:firstLine="293"/>
        <w:jc w:val="both"/>
      </w:pPr>
      <w:r>
        <w:rPr>
          <w:i/>
          <w:iCs/>
          <w:color w:val="000000"/>
        </w:rPr>
        <w:t xml:space="preserve">Отзовисты </w:t>
      </w:r>
      <w:r>
        <w:rPr>
          <w:color w:val="000000"/>
        </w:rPr>
        <w:t>— оппортунистическая группа, возникшая среди большевиков в 1908 году. Прикрыва</w:t>
      </w:r>
      <w:r>
        <w:rPr>
          <w:color w:val="000000"/>
        </w:rPr>
        <w:softHyphen/>
      </w:r>
      <w:r>
        <w:rPr>
          <w:color w:val="000000"/>
          <w:spacing w:val="1"/>
        </w:rPr>
        <w:t xml:space="preserve">ясь революционными фразами, отзовисты (А. А. Богданов, Г. А. Алексинский, А. В. Соколов (С. </w:t>
      </w:r>
      <w:r>
        <w:rPr>
          <w:color w:val="000000"/>
        </w:rPr>
        <w:t xml:space="preserve">Вольский), А. В. Луначарский, </w:t>
      </w:r>
      <w:r>
        <w:rPr>
          <w:color w:val="000000"/>
          <w:lang w:val="el-GR"/>
        </w:rPr>
        <w:t xml:space="preserve">Μ. Η. </w:t>
      </w:r>
      <w:r>
        <w:rPr>
          <w:color w:val="000000"/>
        </w:rPr>
        <w:t>Лядов и др.) требовали отзыва социал-демократических депута</w:t>
      </w:r>
      <w:r>
        <w:rPr>
          <w:color w:val="000000"/>
        </w:rPr>
        <w:softHyphen/>
        <w:t xml:space="preserve">тов из </w:t>
      </w:r>
      <w:r>
        <w:rPr>
          <w:color w:val="000000"/>
          <w:lang w:val="en-US"/>
        </w:rPr>
        <w:t xml:space="preserve">III </w:t>
      </w:r>
      <w:r>
        <w:rPr>
          <w:color w:val="000000"/>
        </w:rPr>
        <w:t>Государственной думы и прекращения работы в легальных организациях. Заявляя, что в ус</w:t>
      </w:r>
      <w:r>
        <w:rPr>
          <w:color w:val="000000"/>
        </w:rPr>
        <w:softHyphen/>
      </w:r>
      <w:r>
        <w:rPr>
          <w:color w:val="000000"/>
          <w:spacing w:val="1"/>
        </w:rPr>
        <w:t xml:space="preserve">ловиях реакции партия должна вести только нелегальную работу, отзовисты отказывались от участия </w:t>
      </w:r>
      <w:r>
        <w:rPr>
          <w:color w:val="000000"/>
          <w:spacing w:val="-1"/>
        </w:rPr>
        <w:t>в Думе, в рабочих профессиональных союзах, кооперативных и других массовых легальных и полуле</w:t>
      </w:r>
      <w:r>
        <w:rPr>
          <w:color w:val="000000"/>
          <w:spacing w:val="-1"/>
        </w:rPr>
        <w:softHyphen/>
      </w:r>
      <w:r>
        <w:rPr>
          <w:color w:val="000000"/>
        </w:rPr>
        <w:t>гальных организациях и считали необходимым сосредоточить всю партийную работу в рамках неле</w:t>
      </w:r>
      <w:r>
        <w:rPr>
          <w:color w:val="000000"/>
        </w:rPr>
        <w:softHyphen/>
        <w:t>гальной организации. Разновидностью отзовизма являлся ультиматизм.</w:t>
      </w:r>
    </w:p>
    <w:p w:rsidR="00610D83" w:rsidRDefault="00610D83" w:rsidP="00610D83">
      <w:pPr>
        <w:shd w:val="clear" w:color="auto" w:fill="FFFFFF"/>
        <w:spacing w:line="341" w:lineRule="exact"/>
        <w:ind w:left="216" w:firstLine="298"/>
        <w:jc w:val="both"/>
      </w:pPr>
      <w:r>
        <w:rPr>
          <w:i/>
          <w:iCs/>
          <w:color w:val="000000"/>
          <w:spacing w:val="-1"/>
        </w:rPr>
        <w:t xml:space="preserve">Ультиматисты </w:t>
      </w:r>
      <w:r>
        <w:rPr>
          <w:color w:val="000000"/>
          <w:spacing w:val="-1"/>
        </w:rPr>
        <w:t>отличались от отзовистов лишь по форме. Не признавая необходимости кропотли</w:t>
      </w:r>
      <w:r>
        <w:rPr>
          <w:color w:val="000000"/>
          <w:spacing w:val="-1"/>
        </w:rPr>
        <w:softHyphen/>
      </w:r>
      <w:r>
        <w:rPr>
          <w:color w:val="000000"/>
        </w:rPr>
        <w:t>вой работы по воспитанию социал-демократических депутатов в революционном духе, по преодоле</w:t>
      </w:r>
      <w:r>
        <w:rPr>
          <w:color w:val="000000"/>
        </w:rPr>
        <w:softHyphen/>
        <w:t xml:space="preserve">нию их ошибок, ультиматисты предлагали предъявить социал-демократической думской фракции ультиматум о беспрекословном подчинении фракции решениям Центрального Комитета партии и в </w:t>
      </w:r>
      <w:r>
        <w:rPr>
          <w:color w:val="000000"/>
          <w:spacing w:val="-1"/>
        </w:rPr>
        <w:t xml:space="preserve">случае невыполнения отозвать социал-демократических депутатов из Думы. Ультиматизм фактически </w:t>
      </w:r>
      <w:r>
        <w:rPr>
          <w:color w:val="000000"/>
        </w:rPr>
        <w:t>был прикрытым, замаскированным отзовизмом. Ленин называл ультиматистов «стыдливыми отзови</w:t>
      </w:r>
      <w:r>
        <w:rPr>
          <w:color w:val="000000"/>
        </w:rPr>
        <w:softHyphen/>
      </w:r>
      <w:r>
        <w:rPr>
          <w:color w:val="000000"/>
          <w:spacing w:val="1"/>
        </w:rPr>
        <w:t xml:space="preserve">стами». Отзовисты наносили огромный вред партии. Их политика вела к отрыву партии от масс, к </w:t>
      </w:r>
      <w:r>
        <w:rPr>
          <w:color w:val="000000"/>
        </w:rPr>
        <w:t xml:space="preserve">превращению ее в сектантскую организацию, неспособную собрать силы для нового революционного </w:t>
      </w:r>
      <w:r>
        <w:rPr>
          <w:color w:val="000000"/>
          <w:spacing w:val="-3"/>
        </w:rPr>
        <w:t>подъема.</w:t>
      </w:r>
    </w:p>
    <w:p w:rsidR="00610D83" w:rsidRDefault="00610D83" w:rsidP="00610D83">
      <w:pPr>
        <w:shd w:val="clear" w:color="auto" w:fill="FFFFFF"/>
        <w:spacing w:line="341" w:lineRule="exact"/>
        <w:ind w:left="226" w:right="5" w:firstLine="283"/>
        <w:jc w:val="both"/>
      </w:pPr>
      <w:r>
        <w:rPr>
          <w:color w:val="000000"/>
        </w:rPr>
        <w:t>Критике отзовизма посвящены статьи Ленина: «По поводу двух писем», «По поводу статьи «К очередным вопросам»», «Карикатура на большевизм», «Ликвидация ликвидаторства», «О фракции сторонников отзовизма и богостроительства» и другие (см. Сочинения, 5 изд., том 17,</w:t>
      </w:r>
    </w:p>
    <w:p w:rsidR="00610D83" w:rsidRDefault="00610D83" w:rsidP="00610D83">
      <w:pPr>
        <w:shd w:val="clear" w:color="auto" w:fill="FFFFFF"/>
        <w:spacing w:line="341" w:lineRule="exact"/>
        <w:ind w:left="226" w:right="5" w:firstLine="283"/>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426</w:t>
      </w:r>
      <w:r>
        <w:rPr>
          <w:color w:val="000000"/>
        </w:rPr>
        <w:tab/>
      </w:r>
      <w:r>
        <w:rPr>
          <w:color w:val="000000"/>
          <w:spacing w:val="-2"/>
        </w:rPr>
        <w:t>ПРИМЕЧАНИЯ</w:t>
      </w:r>
    </w:p>
    <w:p w:rsidR="00610D83" w:rsidRDefault="00610D83" w:rsidP="00610D83">
      <w:pPr>
        <w:shd w:val="clear" w:color="auto" w:fill="FFFFFF"/>
        <w:spacing w:before="763"/>
        <w:ind w:left="221"/>
      </w:pPr>
      <w:r>
        <w:rPr>
          <w:color w:val="000000"/>
        </w:rPr>
        <w:t xml:space="preserve">стр. 290—307, 366—369, 394—406; том 19, стр. 43—51, 74—108). — </w:t>
      </w:r>
      <w:r>
        <w:rPr>
          <w:i/>
          <w:iCs/>
          <w:color w:val="000000"/>
        </w:rPr>
        <w:t>77.</w:t>
      </w:r>
    </w:p>
    <w:p w:rsidR="00610D83" w:rsidRDefault="00610D83" w:rsidP="00610D83">
      <w:pPr>
        <w:shd w:val="clear" w:color="auto" w:fill="FFFFFF"/>
        <w:tabs>
          <w:tab w:val="left" w:pos="158"/>
        </w:tabs>
        <w:spacing w:before="144" w:line="341" w:lineRule="exact"/>
        <w:ind w:left="158" w:hanging="158"/>
      </w:pPr>
      <w:r>
        <w:rPr>
          <w:color w:val="000000"/>
          <w:vertAlign w:val="superscript"/>
        </w:rPr>
        <w:t>48</w:t>
      </w:r>
      <w:r>
        <w:rPr>
          <w:color w:val="000000"/>
          <w:vertAlign w:val="superscript"/>
        </w:rPr>
        <w:tab/>
      </w:r>
      <w:r>
        <w:rPr>
          <w:color w:val="000000"/>
          <w:spacing w:val="3"/>
          <w:lang w:val="el-GR"/>
        </w:rPr>
        <w:t xml:space="preserve">Φ. </w:t>
      </w:r>
      <w:r>
        <w:rPr>
          <w:color w:val="000000"/>
          <w:spacing w:val="3"/>
        </w:rPr>
        <w:t>Энгельс. «Происхождение семьи, частной собственности и государства» (см. К. Маркс и Ф. Эн</w:t>
      </w:r>
      <w:r>
        <w:rPr>
          <w:color w:val="000000"/>
          <w:spacing w:val="3"/>
        </w:rPr>
        <w:softHyphen/>
      </w:r>
      <w:r>
        <w:rPr>
          <w:color w:val="000000"/>
          <w:spacing w:val="3"/>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304). — </w:t>
      </w:r>
      <w:r>
        <w:rPr>
          <w:i/>
          <w:iCs/>
          <w:color w:val="000000"/>
        </w:rPr>
        <w:t>97.</w:t>
      </w:r>
    </w:p>
    <w:p w:rsidR="00610D83" w:rsidRDefault="00610D83" w:rsidP="00610D83">
      <w:pPr>
        <w:shd w:val="clear" w:color="auto" w:fill="FFFFFF"/>
        <w:tabs>
          <w:tab w:val="left" w:pos="158"/>
        </w:tabs>
        <w:spacing w:before="331"/>
      </w:pPr>
      <w:r>
        <w:rPr>
          <w:color w:val="000000"/>
          <w:vertAlign w:val="superscript"/>
        </w:rPr>
        <w:t>49</w:t>
      </w:r>
      <w:r>
        <w:rPr>
          <w:color w:val="000000"/>
          <w:vertAlign w:val="superscript"/>
        </w:rPr>
        <w:tab/>
      </w:r>
      <w:r>
        <w:rPr>
          <w:color w:val="000000"/>
        </w:rPr>
        <w:t xml:space="preserve">Ф. Энгельс. «Анти-Дюринг» (см. К. Маркс и Ф. Энгельс. Сочинения, 2 изд., т. 20, стр. 41). — </w:t>
      </w:r>
      <w:r>
        <w:rPr>
          <w:i/>
          <w:iCs/>
          <w:color w:val="000000"/>
        </w:rPr>
        <w:t>107.</w:t>
      </w:r>
    </w:p>
    <w:p w:rsidR="00610D83" w:rsidRDefault="00610D83" w:rsidP="00610D83">
      <w:pPr>
        <w:shd w:val="clear" w:color="auto" w:fill="FFFFFF"/>
        <w:tabs>
          <w:tab w:val="left" w:pos="158"/>
        </w:tabs>
        <w:spacing w:before="259" w:line="346" w:lineRule="exact"/>
        <w:ind w:left="158" w:hanging="158"/>
      </w:pPr>
      <w:r>
        <w:rPr>
          <w:color w:val="000000"/>
          <w:vertAlign w:val="superscript"/>
        </w:rPr>
        <w:t>50</w:t>
      </w:r>
      <w:r>
        <w:rPr>
          <w:color w:val="000000"/>
          <w:vertAlign w:val="superscript"/>
        </w:rPr>
        <w:tab/>
      </w:r>
      <w:r>
        <w:rPr>
          <w:i/>
          <w:iCs/>
          <w:color w:val="000000"/>
        </w:rPr>
        <w:t xml:space="preserve">«Голос» </w:t>
      </w:r>
      <w:r>
        <w:rPr>
          <w:color w:val="000000"/>
        </w:rPr>
        <w:t>— ежедневная меньшевистская газета; выходила в Париже с сентября 1914 по январь 1915</w:t>
      </w:r>
      <w:r>
        <w:rPr>
          <w:color w:val="000000"/>
        </w:rPr>
        <w:br/>
      </w:r>
      <w:r>
        <w:rPr>
          <w:color w:val="000000"/>
          <w:spacing w:val="3"/>
        </w:rPr>
        <w:t>года. Руководящую роль в газете играл Л. Троцкий. Первые о номеров вышли под названием «Наш</w:t>
      </w:r>
      <w:r>
        <w:rPr>
          <w:color w:val="000000"/>
          <w:spacing w:val="3"/>
        </w:rPr>
        <w:br/>
      </w:r>
      <w:r>
        <w:rPr>
          <w:color w:val="000000"/>
        </w:rPr>
        <w:t>Голос». Газета занимала центристскую позицию. В первые дни мировой империалистической войны в</w:t>
      </w:r>
      <w:r>
        <w:rPr>
          <w:color w:val="000000"/>
        </w:rPr>
        <w:br/>
      </w:r>
      <w:r>
        <w:rPr>
          <w:color w:val="000000"/>
          <w:spacing w:val="2"/>
        </w:rPr>
        <w:t>«Голосе» были напечатаны статьи Л. Мартова против социал-шовинистов. После поворота Мартова</w:t>
      </w:r>
      <w:r>
        <w:rPr>
          <w:color w:val="000000"/>
          <w:spacing w:val="2"/>
        </w:rPr>
        <w:br/>
      </w:r>
      <w:r>
        <w:rPr>
          <w:color w:val="000000"/>
          <w:spacing w:val="1"/>
        </w:rPr>
        <w:t>вправо газета все больше брала под свою защиту социал-шовинистов, предпочитая «единство с соци</w:t>
      </w:r>
      <w:r>
        <w:rPr>
          <w:color w:val="000000"/>
          <w:spacing w:val="1"/>
        </w:rPr>
        <w:softHyphen/>
      </w:r>
      <w:r>
        <w:rPr>
          <w:color w:val="000000"/>
          <w:spacing w:val="1"/>
        </w:rPr>
        <w:br/>
      </w:r>
      <w:r>
        <w:rPr>
          <w:color w:val="000000"/>
          <w:spacing w:val="2"/>
        </w:rPr>
        <w:t>ал-шовинистами сближению с людьми, которые относятся к социал-шовинизму непримиримо» (Со</w:t>
      </w:r>
      <w:r>
        <w:rPr>
          <w:color w:val="000000"/>
          <w:spacing w:val="2"/>
        </w:rPr>
        <w:softHyphen/>
      </w:r>
      <w:r>
        <w:rPr>
          <w:color w:val="000000"/>
          <w:spacing w:val="2"/>
        </w:rPr>
        <w:br/>
      </w:r>
      <w:r>
        <w:rPr>
          <w:color w:val="000000"/>
        </w:rPr>
        <w:t>чинения, 5 изд., том 26, стр. 117 — 118). С января 1915 года вместо «Голоса» начала выходить газета</w:t>
      </w:r>
      <w:r>
        <w:rPr>
          <w:color w:val="000000"/>
        </w:rPr>
        <w:br/>
      </w:r>
      <w:r>
        <w:rPr>
          <w:color w:val="000000"/>
          <w:spacing w:val="-2"/>
        </w:rPr>
        <w:t>«Наше Слово».</w:t>
      </w:r>
    </w:p>
    <w:p w:rsidR="00610D83" w:rsidRDefault="00610D83" w:rsidP="00610D83">
      <w:pPr>
        <w:shd w:val="clear" w:color="auto" w:fill="FFFFFF"/>
        <w:spacing w:before="115" w:line="341" w:lineRule="exact"/>
        <w:ind w:left="221" w:firstLine="288"/>
        <w:jc w:val="both"/>
      </w:pPr>
      <w:r>
        <w:rPr>
          <w:i/>
          <w:iCs/>
          <w:color w:val="000000"/>
          <w:lang w:val="de-DE"/>
        </w:rPr>
        <w:t xml:space="preserve">OK </w:t>
      </w:r>
      <w:r>
        <w:rPr>
          <w:i/>
          <w:iCs/>
          <w:color w:val="000000"/>
        </w:rPr>
        <w:t xml:space="preserve">(Организационный комитет) </w:t>
      </w:r>
      <w:r>
        <w:rPr>
          <w:color w:val="000000"/>
        </w:rPr>
        <w:t>— руководящий центр меньшевиков; создан в 1912 году на авгу</w:t>
      </w:r>
      <w:r>
        <w:rPr>
          <w:color w:val="000000"/>
        </w:rPr>
        <w:softHyphen/>
        <w:t xml:space="preserve">стовской конференции ликвидаторов. В годы мировой империалистической войны </w:t>
      </w:r>
      <w:r>
        <w:rPr>
          <w:color w:val="000000"/>
          <w:lang w:val="de-DE"/>
        </w:rPr>
        <w:t xml:space="preserve">OK </w:t>
      </w:r>
      <w:r>
        <w:rPr>
          <w:color w:val="000000"/>
        </w:rPr>
        <w:t>стоял на пози</w:t>
      </w:r>
      <w:r>
        <w:rPr>
          <w:color w:val="000000"/>
        </w:rPr>
        <w:softHyphen/>
        <w:t xml:space="preserve">циях социал-шовинизма, оправдывал войну со стороны царизма, проповедовал идеи национализма и шовинизма. </w:t>
      </w:r>
      <w:r>
        <w:rPr>
          <w:color w:val="000000"/>
          <w:lang w:val="de-DE"/>
        </w:rPr>
        <w:t xml:space="preserve">OK </w:t>
      </w:r>
      <w:r>
        <w:rPr>
          <w:color w:val="000000"/>
        </w:rPr>
        <w:t xml:space="preserve">издавал журнал «Наша Заря», а после его закрытия — «Наше Дело», затем «Дело», и газеты «Рабочее Утро», потом «Утро». </w:t>
      </w:r>
      <w:r>
        <w:rPr>
          <w:color w:val="000000"/>
          <w:lang w:val="de-DE"/>
        </w:rPr>
        <w:t xml:space="preserve">OK </w:t>
      </w:r>
      <w:r>
        <w:rPr>
          <w:color w:val="000000"/>
        </w:rPr>
        <w:t xml:space="preserve">функционировал до выборов ЦК меньшевистской партии в августе 1917 года. Кроме </w:t>
      </w:r>
      <w:r>
        <w:rPr>
          <w:color w:val="000000"/>
          <w:lang w:val="de-DE"/>
        </w:rPr>
        <w:t xml:space="preserve">OK, </w:t>
      </w:r>
      <w:r>
        <w:rPr>
          <w:color w:val="000000"/>
        </w:rPr>
        <w:t xml:space="preserve">действовавшего в России, существовал Заграничный секретариат </w:t>
      </w:r>
      <w:r>
        <w:rPr>
          <w:color w:val="000000"/>
          <w:lang w:val="de-DE"/>
        </w:rPr>
        <w:t xml:space="preserve">OK </w:t>
      </w:r>
      <w:r>
        <w:rPr>
          <w:color w:val="000000"/>
        </w:rPr>
        <w:t xml:space="preserve">в составе пяти секретарей (П. Б. Аксельрод, И. С. Астров-Повес, Ю. О. Мартов, А. С. Мартынов, С. Ю. </w:t>
      </w:r>
      <w:r>
        <w:rPr>
          <w:color w:val="000000"/>
          <w:spacing w:val="1"/>
        </w:rPr>
        <w:t>Семковский), который занимал позицию, близкую к центризму, и, прикрываясь интернационалист</w:t>
      </w:r>
      <w:r>
        <w:rPr>
          <w:color w:val="000000"/>
          <w:spacing w:val="1"/>
        </w:rPr>
        <w:softHyphen/>
      </w:r>
      <w:r>
        <w:rPr>
          <w:color w:val="000000"/>
        </w:rPr>
        <w:t>скими фразами, на деле поддерживал российских социал-шовинистов. ЗСОК издавал печатный орган — газету «Известия Заграничного Секретариата Организационного Комитета Российской Социал-Демократической Рабочей Партии», выходившую с февраля 1915 по март 1917 года.</w:t>
      </w:r>
    </w:p>
    <w:p w:rsidR="00610D83" w:rsidRDefault="00610D83" w:rsidP="00610D83">
      <w:pPr>
        <w:shd w:val="clear" w:color="auto" w:fill="FFFFFF"/>
        <w:spacing w:line="341" w:lineRule="exact"/>
        <w:ind w:left="226" w:right="5" w:firstLine="278"/>
        <w:jc w:val="both"/>
      </w:pPr>
      <w:r>
        <w:rPr>
          <w:color w:val="000000"/>
        </w:rPr>
        <w:t xml:space="preserve">Число сторонников </w:t>
      </w:r>
      <w:r>
        <w:rPr>
          <w:color w:val="000000"/>
          <w:lang w:val="de-DE"/>
        </w:rPr>
        <w:t xml:space="preserve">OK </w:t>
      </w:r>
      <w:r>
        <w:rPr>
          <w:color w:val="000000"/>
        </w:rPr>
        <w:t>в России было незначительно и все уменьшалось, что вынужден был при</w:t>
      </w:r>
      <w:r>
        <w:rPr>
          <w:color w:val="000000"/>
        </w:rPr>
        <w:softHyphen/>
        <w:t xml:space="preserve">знать даже Л. Мартов, который в письме к П. Б. Аксельроду от 3 января 1916 года писал: «В России наши дела плохи... Ф. И. (Дан. — </w:t>
      </w:r>
      <w:r>
        <w:rPr>
          <w:i/>
          <w:iCs/>
          <w:color w:val="000000"/>
        </w:rPr>
        <w:t xml:space="preserve">Ред.) </w:t>
      </w:r>
      <w:r>
        <w:rPr>
          <w:color w:val="000000"/>
        </w:rPr>
        <w:t>боится, что все живое уйдет к ленинцам...»</w:t>
      </w:r>
    </w:p>
    <w:p w:rsidR="00610D83" w:rsidRDefault="00610D83" w:rsidP="00610D83">
      <w:pPr>
        <w:shd w:val="clear" w:color="auto" w:fill="FFFFFF"/>
        <w:spacing w:line="341" w:lineRule="exact"/>
        <w:ind w:left="226" w:right="5" w:firstLine="288"/>
        <w:jc w:val="both"/>
      </w:pPr>
      <w:r>
        <w:rPr>
          <w:color w:val="000000"/>
          <w:spacing w:val="-1"/>
        </w:rPr>
        <w:t>Статья С. Семковского «Распад России?», которую, по-видимому, имеет в виду В. И. Ленин, опуб</w:t>
      </w:r>
      <w:r>
        <w:rPr>
          <w:color w:val="000000"/>
          <w:spacing w:val="-1"/>
        </w:rPr>
        <w:softHyphen/>
      </w:r>
      <w:r>
        <w:rPr>
          <w:color w:val="000000"/>
        </w:rPr>
        <w:t xml:space="preserve">ликована 21 марта 1915 года в № 45 газеты «Наше Слово». — </w:t>
      </w:r>
      <w:r>
        <w:rPr>
          <w:i/>
          <w:iCs/>
          <w:color w:val="000000"/>
        </w:rPr>
        <w:t>127.</w:t>
      </w:r>
    </w:p>
    <w:p w:rsidR="00610D83" w:rsidRDefault="00610D83" w:rsidP="00610D83">
      <w:pPr>
        <w:shd w:val="clear" w:color="auto" w:fill="FFFFFF"/>
        <w:spacing w:line="341" w:lineRule="exact"/>
        <w:ind w:left="226" w:right="5" w:firstLine="288"/>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427</w:t>
      </w:r>
    </w:p>
    <w:p w:rsidR="00610D83" w:rsidRDefault="00610D83" w:rsidP="00610D83">
      <w:pPr>
        <w:shd w:val="clear" w:color="auto" w:fill="FFFFFF"/>
        <w:tabs>
          <w:tab w:val="left" w:pos="173"/>
        </w:tabs>
        <w:spacing w:before="792" w:line="341" w:lineRule="exact"/>
        <w:ind w:left="173" w:hanging="173"/>
      </w:pPr>
      <w:r>
        <w:rPr>
          <w:color w:val="000000"/>
          <w:vertAlign w:val="superscript"/>
        </w:rPr>
        <w:t>51</w:t>
      </w:r>
      <w:r>
        <w:rPr>
          <w:color w:val="000000"/>
          <w:vertAlign w:val="superscript"/>
        </w:rPr>
        <w:tab/>
      </w:r>
      <w:r>
        <w:rPr>
          <w:color w:val="000000"/>
          <w:spacing w:val="9"/>
        </w:rPr>
        <w:t xml:space="preserve">Статья </w:t>
      </w:r>
      <w:r>
        <w:rPr>
          <w:i/>
          <w:iCs/>
          <w:color w:val="000000"/>
          <w:spacing w:val="9"/>
        </w:rPr>
        <w:t xml:space="preserve">«Военная программа пролетарской революции» </w:t>
      </w:r>
      <w:r>
        <w:rPr>
          <w:color w:val="000000"/>
          <w:spacing w:val="9"/>
        </w:rPr>
        <w:t>(В. И. Ленин в переписке называет ее</w:t>
      </w:r>
      <w:r>
        <w:rPr>
          <w:color w:val="000000"/>
          <w:spacing w:val="9"/>
        </w:rPr>
        <w:br/>
      </w:r>
      <w:r>
        <w:rPr>
          <w:color w:val="000000"/>
          <w:lang w:val="de-DE"/>
        </w:rPr>
        <w:t xml:space="preserve">«Entwaffnung» </w:t>
      </w:r>
      <w:r>
        <w:rPr>
          <w:color w:val="000000"/>
        </w:rPr>
        <w:t>— «О разоружении») была написана на немецком языке и предназначалась к опублико</w:t>
      </w:r>
      <w:r>
        <w:rPr>
          <w:color w:val="000000"/>
        </w:rPr>
        <w:softHyphen/>
      </w:r>
      <w:r>
        <w:rPr>
          <w:color w:val="000000"/>
        </w:rPr>
        <w:br/>
      </w:r>
      <w:r>
        <w:rPr>
          <w:color w:val="000000"/>
          <w:spacing w:val="1"/>
        </w:rPr>
        <w:t>ванию в печати швейцарских, шведских и норвежских левых с.-д. Но в то время она не была напеча</w:t>
      </w:r>
      <w:r>
        <w:rPr>
          <w:color w:val="000000"/>
          <w:spacing w:val="1"/>
        </w:rPr>
        <w:softHyphen/>
      </w:r>
      <w:r>
        <w:rPr>
          <w:color w:val="000000"/>
          <w:spacing w:val="1"/>
        </w:rPr>
        <w:br/>
      </w:r>
      <w:r>
        <w:rPr>
          <w:color w:val="000000"/>
        </w:rPr>
        <w:t>тана. Вскоре Ленин несколько переработал статью для издания ее на русском языке. Статья под загла</w:t>
      </w:r>
      <w:r>
        <w:rPr>
          <w:color w:val="000000"/>
        </w:rPr>
        <w:softHyphen/>
      </w:r>
      <w:r>
        <w:rPr>
          <w:color w:val="000000"/>
        </w:rPr>
        <w:br/>
        <w:t>вием «О лозунге «разоружения»» была напечатана в «Сборнике «Социал-Демократа»» № 2 в декабре</w:t>
      </w:r>
    </w:p>
    <w:p w:rsidR="00610D83" w:rsidRDefault="00610D83" w:rsidP="00610D83">
      <w:pPr>
        <w:shd w:val="clear" w:color="auto" w:fill="FFFFFF"/>
        <w:tabs>
          <w:tab w:val="left" w:pos="677"/>
        </w:tabs>
        <w:spacing w:line="341" w:lineRule="exact"/>
        <w:ind w:left="245"/>
      </w:pPr>
      <w:r>
        <w:rPr>
          <w:color w:val="000000"/>
        </w:rPr>
        <w:t>1916</w:t>
      </w:r>
      <w:r>
        <w:rPr>
          <w:color w:val="000000"/>
        </w:rPr>
        <w:tab/>
        <w:t>года (см. настоящий том, стр. 151—162).</w:t>
      </w:r>
    </w:p>
    <w:p w:rsidR="00610D83" w:rsidRDefault="00610D83" w:rsidP="00610D83">
      <w:pPr>
        <w:shd w:val="clear" w:color="auto" w:fill="FFFFFF"/>
        <w:spacing w:before="120" w:line="341" w:lineRule="exact"/>
        <w:ind w:left="221" w:right="10" w:firstLine="278"/>
        <w:jc w:val="both"/>
      </w:pPr>
      <w:r>
        <w:rPr>
          <w:color w:val="000000"/>
          <w:spacing w:val="-1"/>
        </w:rPr>
        <w:t>Первоначальный, немецкий текст статьи был опубликован в органе Международного союза социа</w:t>
      </w:r>
      <w:r>
        <w:rPr>
          <w:color w:val="000000"/>
          <w:spacing w:val="-1"/>
        </w:rPr>
        <w:softHyphen/>
      </w:r>
      <w:r>
        <w:rPr>
          <w:color w:val="000000"/>
        </w:rPr>
        <w:t xml:space="preserve">листических организаций молодежи </w:t>
      </w:r>
      <w:r>
        <w:rPr>
          <w:color w:val="000000"/>
          <w:lang w:val="de-DE"/>
        </w:rPr>
        <w:t xml:space="preserve">«Jugend-Intemationale» </w:t>
      </w:r>
      <w:r>
        <w:rPr>
          <w:color w:val="000000"/>
        </w:rPr>
        <w:t>№№ 9 и 10 за сентябрь и октябрь 1917 го</w:t>
      </w:r>
      <w:r>
        <w:rPr>
          <w:color w:val="000000"/>
        </w:rPr>
        <w:softHyphen/>
        <w:t xml:space="preserve">да под заглавием </w:t>
      </w:r>
      <w:r>
        <w:rPr>
          <w:color w:val="000000"/>
          <w:lang w:val="de-DE"/>
        </w:rPr>
        <w:t xml:space="preserve">«Das Militärprogramm der proletarischen Revolution». </w:t>
      </w:r>
      <w:r>
        <w:rPr>
          <w:color w:val="000000"/>
        </w:rPr>
        <w:t>При публикации статьи редакция журнала поместила следующее предисловие: «В наши дни, когда Ленин является одним из тех деяте</w:t>
      </w:r>
      <w:r>
        <w:rPr>
          <w:color w:val="000000"/>
        </w:rPr>
        <w:softHyphen/>
      </w:r>
      <w:r>
        <w:rPr>
          <w:color w:val="000000"/>
          <w:spacing w:val="-1"/>
        </w:rPr>
        <w:t>лей русской революции, о которых чаще всего говорят, нижеследующая статья этого старого железно</w:t>
      </w:r>
      <w:r>
        <w:rPr>
          <w:color w:val="000000"/>
          <w:spacing w:val="-1"/>
        </w:rPr>
        <w:softHyphen/>
      </w:r>
      <w:r>
        <w:rPr>
          <w:color w:val="000000"/>
        </w:rPr>
        <w:t>го революционера, излагающая значительную часть его политической программы, представляет осо</w:t>
      </w:r>
      <w:r>
        <w:rPr>
          <w:color w:val="000000"/>
        </w:rPr>
        <w:softHyphen/>
      </w:r>
      <w:r>
        <w:rPr>
          <w:color w:val="000000"/>
          <w:spacing w:val="3"/>
        </w:rPr>
        <w:t>бый интерес. Статья доставлена им в нашу редакцию незадолго до его отъезда из Цюриха в апреле</w:t>
      </w:r>
    </w:p>
    <w:p w:rsidR="00610D83" w:rsidRDefault="00610D83" w:rsidP="00610D83">
      <w:pPr>
        <w:shd w:val="clear" w:color="auto" w:fill="FFFFFF"/>
        <w:tabs>
          <w:tab w:val="left" w:pos="677"/>
        </w:tabs>
        <w:spacing w:line="341" w:lineRule="exact"/>
        <w:ind w:left="245"/>
      </w:pPr>
      <w:r>
        <w:rPr>
          <w:color w:val="000000"/>
        </w:rPr>
        <w:t>1917</w:t>
      </w:r>
      <w:r>
        <w:rPr>
          <w:color w:val="000000"/>
        </w:rPr>
        <w:tab/>
        <w:t xml:space="preserve">г.». Заголовок к статье, по-видимому, был дан редакцией журнала </w:t>
      </w:r>
      <w:r>
        <w:rPr>
          <w:color w:val="000000"/>
          <w:lang w:val="de-DE"/>
        </w:rPr>
        <w:t xml:space="preserve">«Jugend-Internationale». </w:t>
      </w:r>
      <w:r>
        <w:rPr>
          <w:color w:val="000000"/>
        </w:rPr>
        <w:t xml:space="preserve">— </w:t>
      </w:r>
      <w:r>
        <w:rPr>
          <w:i/>
          <w:iCs/>
          <w:color w:val="000000"/>
        </w:rPr>
        <w:t>131.</w:t>
      </w:r>
    </w:p>
    <w:p w:rsidR="00610D83" w:rsidRDefault="00610D83" w:rsidP="00610D83">
      <w:pPr>
        <w:shd w:val="clear" w:color="auto" w:fill="FFFFFF"/>
        <w:tabs>
          <w:tab w:val="left" w:pos="173"/>
        </w:tabs>
        <w:spacing w:before="216"/>
      </w:pPr>
      <w:r>
        <w:rPr>
          <w:color w:val="000000"/>
          <w:vertAlign w:val="superscript"/>
        </w:rPr>
        <w:t>52</w:t>
      </w:r>
      <w:r>
        <w:rPr>
          <w:color w:val="000000"/>
          <w:vertAlign w:val="superscript"/>
        </w:rPr>
        <w:tab/>
      </w:r>
      <w:r>
        <w:rPr>
          <w:i/>
          <w:iCs/>
          <w:color w:val="000000"/>
          <w:lang w:val="de-DE"/>
        </w:rPr>
        <w:t xml:space="preserve">«Jugend-Internationale» </w:t>
      </w:r>
      <w:r>
        <w:rPr>
          <w:color w:val="000000"/>
        </w:rPr>
        <w:t>(«Интернационал Молодежи») — орган Международного союза социалистиче-</w:t>
      </w:r>
    </w:p>
    <w:p w:rsidR="00610D83" w:rsidRDefault="00610D83" w:rsidP="00610D83">
      <w:pPr>
        <w:shd w:val="clear" w:color="auto" w:fill="FFFFFF"/>
        <w:spacing w:before="14" w:line="346" w:lineRule="exact"/>
        <w:ind w:left="226" w:right="5"/>
        <w:jc w:val="both"/>
      </w:pPr>
      <w:r>
        <w:rPr>
          <w:color w:val="000000"/>
        </w:rPr>
        <w:t xml:space="preserve">ских организаций молодежи, примыкавшего к Циммервальдской левой; выходил с сентября 1915 года по май 1918 года в Цюрихе, редактировался В. Мюнценбергом. Оценку </w:t>
      </w:r>
      <w:r>
        <w:rPr>
          <w:color w:val="000000"/>
          <w:lang w:val="de-DE"/>
        </w:rPr>
        <w:t xml:space="preserve">«Jugend-Internationale» </w:t>
      </w:r>
      <w:r>
        <w:rPr>
          <w:color w:val="000000"/>
        </w:rPr>
        <w:t>см. в статье В. И. Ленина «Интернационал Молодежи» (настоящий том, стр. 225—229). —</w:t>
      </w:r>
      <w:r>
        <w:rPr>
          <w:i/>
          <w:iCs/>
          <w:color w:val="000000"/>
        </w:rPr>
        <w:t>131.</w:t>
      </w:r>
    </w:p>
    <w:p w:rsidR="00610D83" w:rsidRDefault="00610D83" w:rsidP="00610D83">
      <w:pPr>
        <w:shd w:val="clear" w:color="auto" w:fill="FFFFFF"/>
        <w:tabs>
          <w:tab w:val="left" w:pos="173"/>
        </w:tabs>
        <w:spacing w:before="240" w:line="341" w:lineRule="exact"/>
        <w:ind w:left="173" w:hanging="173"/>
      </w:pPr>
      <w:r>
        <w:rPr>
          <w:color w:val="000000"/>
          <w:vertAlign w:val="superscript"/>
        </w:rPr>
        <w:t>53</w:t>
      </w:r>
      <w:r>
        <w:rPr>
          <w:color w:val="000000"/>
          <w:vertAlign w:val="superscript"/>
        </w:rPr>
        <w:tab/>
      </w:r>
      <w:r>
        <w:rPr>
          <w:color w:val="000000"/>
          <w:spacing w:val="5"/>
        </w:rPr>
        <w:t xml:space="preserve">Имеются в виду </w:t>
      </w:r>
      <w:r>
        <w:rPr>
          <w:i/>
          <w:iCs/>
          <w:color w:val="000000"/>
          <w:spacing w:val="5"/>
        </w:rPr>
        <w:t xml:space="preserve">тезисы по военному вопросу, </w:t>
      </w:r>
      <w:r>
        <w:rPr>
          <w:color w:val="000000"/>
          <w:spacing w:val="5"/>
        </w:rPr>
        <w:t>составленные Р. Гриммом и напечатанные в газете</w:t>
      </w:r>
      <w:r>
        <w:rPr>
          <w:color w:val="000000"/>
          <w:spacing w:val="5"/>
        </w:rPr>
        <w:br/>
      </w:r>
      <w:r>
        <w:rPr>
          <w:color w:val="000000"/>
          <w:lang w:val="de-DE"/>
        </w:rPr>
        <w:t xml:space="preserve">«Grütlianer» </w:t>
      </w:r>
      <w:r>
        <w:rPr>
          <w:color w:val="000000"/>
        </w:rPr>
        <w:t>№№ 162 и 164 от 14 и 17 июля 1910 года.</w:t>
      </w:r>
    </w:p>
    <w:p w:rsidR="00610D83" w:rsidRDefault="00610D83" w:rsidP="00610D83">
      <w:pPr>
        <w:shd w:val="clear" w:color="auto" w:fill="FFFFFF"/>
        <w:spacing w:before="120" w:line="341" w:lineRule="exact"/>
        <w:ind w:left="221" w:right="5" w:firstLine="283"/>
        <w:jc w:val="both"/>
      </w:pPr>
      <w:r>
        <w:rPr>
          <w:color w:val="000000"/>
          <w:spacing w:val="4"/>
        </w:rPr>
        <w:t>В связи с усилением опасности вовлечения Швейцарии в войну, в швейцарской социал-</w:t>
      </w:r>
      <w:r>
        <w:rPr>
          <w:color w:val="000000"/>
        </w:rPr>
        <w:t xml:space="preserve">демократической партии возникла дискуссия по вопросу об отношении к войне. В апреле 1916 года Правление швейцарской с.-д. партии поручило видным деятелям партии — Р. Гримму, Г. Мюллеру, </w:t>
      </w:r>
      <w:r>
        <w:rPr>
          <w:color w:val="000000"/>
          <w:u w:val="single"/>
        </w:rPr>
        <w:t>ТТТ</w:t>
      </w:r>
      <w:r>
        <w:rPr>
          <w:color w:val="000000"/>
        </w:rPr>
        <w:t xml:space="preserve"> Нэну, П. Пфлюгеру и др. — высказать в печати свое мнение по этому вопросу. Каждым из них бы</w:t>
      </w:r>
      <w:r>
        <w:rPr>
          <w:color w:val="000000"/>
        </w:rPr>
        <w:softHyphen/>
        <w:t xml:space="preserve">ли написаны статьи или тезисы, которые печатались в газетах </w:t>
      </w:r>
      <w:r>
        <w:rPr>
          <w:color w:val="000000"/>
          <w:lang w:val="de-DE"/>
        </w:rPr>
        <w:t>«Berner Tagwacht», «Volksrecht», «Grütlianer».</w:t>
      </w:r>
    </w:p>
    <w:p w:rsidR="00610D83" w:rsidRDefault="00610D83" w:rsidP="00610D83">
      <w:pPr>
        <w:shd w:val="clear" w:color="auto" w:fill="FFFFFF"/>
        <w:spacing w:line="341" w:lineRule="exact"/>
        <w:ind w:left="221" w:firstLine="283"/>
        <w:jc w:val="both"/>
      </w:pPr>
      <w:r>
        <w:rPr>
          <w:color w:val="000000"/>
          <w:spacing w:val="1"/>
        </w:rPr>
        <w:t xml:space="preserve">В. И. Ленин внимательно следил за ходом дискуссии, изучал материалы, писал свои замечания к </w:t>
      </w:r>
      <w:r>
        <w:rPr>
          <w:color w:val="000000"/>
        </w:rPr>
        <w:t xml:space="preserve">тезисам. Все эти материалы напечатаны в Ленинском сборнике </w:t>
      </w:r>
      <w:r>
        <w:rPr>
          <w:color w:val="000000"/>
          <w:lang w:val="en-US"/>
        </w:rPr>
        <w:t xml:space="preserve">XVII. </w:t>
      </w:r>
      <w:r>
        <w:rPr>
          <w:color w:val="000000"/>
        </w:rPr>
        <w:t xml:space="preserve">— </w:t>
      </w:r>
      <w:r>
        <w:rPr>
          <w:i/>
          <w:iCs/>
          <w:color w:val="000000"/>
        </w:rPr>
        <w:t>131.</w:t>
      </w:r>
    </w:p>
    <w:p w:rsidR="00610D83" w:rsidRDefault="00610D83" w:rsidP="00610D83">
      <w:pPr>
        <w:shd w:val="clear" w:color="auto" w:fill="FFFFFF"/>
        <w:spacing w:line="341" w:lineRule="exact"/>
        <w:ind w:left="221" w:firstLine="283"/>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428</w:t>
      </w:r>
      <w:r>
        <w:rPr>
          <w:color w:val="000000"/>
        </w:rPr>
        <w:tab/>
      </w:r>
      <w:r>
        <w:rPr>
          <w:color w:val="000000"/>
          <w:spacing w:val="-2"/>
        </w:rPr>
        <w:t>ПРИМЕЧАНИЯ</w:t>
      </w:r>
    </w:p>
    <w:p w:rsidR="00610D83" w:rsidRDefault="00610D83" w:rsidP="00610D83">
      <w:pPr>
        <w:shd w:val="clear" w:color="auto" w:fill="FFFFFF"/>
        <w:spacing w:before="787" w:after="235" w:line="346" w:lineRule="exact"/>
        <w:ind w:left="221" w:hanging="221"/>
        <w:jc w:val="both"/>
      </w:pPr>
      <w:r>
        <w:rPr>
          <w:color w:val="000000"/>
          <w:vertAlign w:val="superscript"/>
        </w:rPr>
        <w:t>54</w:t>
      </w:r>
      <w:r>
        <w:rPr>
          <w:color w:val="000000"/>
        </w:rPr>
        <w:t xml:space="preserve"> </w:t>
      </w:r>
      <w:r>
        <w:rPr>
          <w:i/>
          <w:iCs/>
          <w:color w:val="000000"/>
          <w:lang w:val="de-DE"/>
        </w:rPr>
        <w:t xml:space="preserve">«Neues Leben» </w:t>
      </w:r>
      <w:r>
        <w:rPr>
          <w:color w:val="000000"/>
        </w:rPr>
        <w:t xml:space="preserve">(«Новая Жизнь») — ежемесячный журнал, орган Социал-демократической партии Швейцарии; издавался в Берне с января 1915 по декабрь 1917 года. Журнал проводил взгляды правых циммервальдистов; с начала 1917 года занял социал-шовинистическую позицию. — </w:t>
      </w:r>
      <w:r>
        <w:rPr>
          <w:i/>
          <w:iCs/>
          <w:color w:val="000000"/>
        </w:rPr>
        <w:t>131.</w:t>
      </w:r>
    </w:p>
    <w:p w:rsidR="00610D83" w:rsidRDefault="00610D83" w:rsidP="00610D83">
      <w:pPr>
        <w:shd w:val="clear" w:color="auto" w:fill="FFFFFF"/>
        <w:spacing w:before="787" w:after="235" w:line="346" w:lineRule="exact"/>
        <w:ind w:left="221" w:hanging="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pPr>
      <w:r>
        <w:rPr>
          <w:rFonts w:ascii="Arial" w:hAnsi="Arial" w:cs="Arial"/>
          <w:b/>
          <w:bCs/>
          <w:color w:val="000000"/>
        </w:rPr>
        <w:lastRenderedPageBreak/>
        <w:t>55</w:t>
      </w:r>
    </w:p>
    <w:p w:rsidR="00610D83" w:rsidRDefault="00610D83" w:rsidP="00610D83">
      <w:pPr>
        <w:shd w:val="clear" w:color="auto" w:fill="FFFFFF"/>
        <w:spacing w:before="91"/>
      </w:pPr>
      <w:r>
        <w:br w:type="column"/>
      </w:r>
      <w:r>
        <w:rPr>
          <w:color w:val="000000"/>
        </w:rPr>
        <w:lastRenderedPageBreak/>
        <w:t xml:space="preserve">Имеются в виду </w:t>
      </w:r>
      <w:r>
        <w:rPr>
          <w:i/>
          <w:iCs/>
          <w:color w:val="000000"/>
        </w:rPr>
        <w:t>международные социалистические конференции в Циммервальде и Кинтале.</w:t>
      </w:r>
    </w:p>
    <w:p w:rsidR="00610D83" w:rsidRDefault="00610D83" w:rsidP="00610D83">
      <w:pPr>
        <w:shd w:val="clear" w:color="auto" w:fill="FFFFFF"/>
        <w:spacing w:before="144" w:line="341" w:lineRule="exact"/>
        <w:ind w:left="53" w:right="5" w:firstLine="274"/>
        <w:jc w:val="both"/>
      </w:pPr>
      <w:r>
        <w:rPr>
          <w:i/>
          <w:iCs/>
          <w:color w:val="000000"/>
        </w:rPr>
        <w:t xml:space="preserve">Циммервальдская, </w:t>
      </w:r>
      <w:r>
        <w:rPr>
          <w:color w:val="000000"/>
        </w:rPr>
        <w:t>или первая международная социалистическая, конференция происходила 5—8 сентября 1915 года. На ней присутствовало 38 делегатов от социалистов 11 европейских стран: Герма</w:t>
      </w:r>
      <w:r>
        <w:rPr>
          <w:color w:val="000000"/>
        </w:rPr>
        <w:softHyphen/>
      </w:r>
      <w:r>
        <w:rPr>
          <w:color w:val="000000"/>
          <w:spacing w:val="1"/>
        </w:rPr>
        <w:t>нии, Франции, Италии, России, Польши, Румынии, Болгарии, Швеции, Норвегии, Голландии, Швей</w:t>
      </w:r>
      <w:r>
        <w:rPr>
          <w:color w:val="000000"/>
          <w:spacing w:val="1"/>
        </w:rPr>
        <w:softHyphen/>
      </w:r>
      <w:r>
        <w:rPr>
          <w:color w:val="000000"/>
        </w:rPr>
        <w:t>царии. Делегацию ЦК РСДРП возглавлял В. И. Ленин.</w:t>
      </w:r>
    </w:p>
    <w:p w:rsidR="00610D83" w:rsidRDefault="00610D83" w:rsidP="00610D83">
      <w:pPr>
        <w:shd w:val="clear" w:color="auto" w:fill="FFFFFF"/>
        <w:spacing w:line="341" w:lineRule="exact"/>
        <w:ind w:left="53" w:firstLine="278"/>
        <w:jc w:val="both"/>
      </w:pPr>
      <w:r>
        <w:rPr>
          <w:color w:val="000000"/>
        </w:rPr>
        <w:t>На конференции были обсуждены следующие вопросы: 1) доклады представителей отдельных стран; 2) совместная декларация представителей Германии и Франции; 3) предложение Циммервальд-ской левой о принятии принципиальной резолюции; 4) принятие манифеста; 5) выборы в Интернацио</w:t>
      </w:r>
      <w:r>
        <w:rPr>
          <w:color w:val="000000"/>
        </w:rPr>
        <w:softHyphen/>
        <w:t xml:space="preserve">нальную социалистическую комиссию </w:t>
      </w:r>
      <w:r>
        <w:rPr>
          <w:color w:val="000000"/>
          <w:lang w:val="en-US"/>
        </w:rPr>
        <w:t xml:space="preserve">(I. S. </w:t>
      </w:r>
      <w:r>
        <w:rPr>
          <w:color w:val="000000"/>
        </w:rPr>
        <w:t xml:space="preserve">К.); 6) принятие резолюции симпатии жертвам войны и </w:t>
      </w:r>
      <w:r>
        <w:rPr>
          <w:color w:val="000000"/>
          <w:spacing w:val="-2"/>
        </w:rPr>
        <w:t>преследуемым.</w:t>
      </w:r>
    </w:p>
    <w:p w:rsidR="00610D83" w:rsidRDefault="00610D83" w:rsidP="00610D83">
      <w:pPr>
        <w:shd w:val="clear" w:color="auto" w:fill="FFFFFF"/>
        <w:spacing w:line="341" w:lineRule="exact"/>
        <w:ind w:left="53" w:firstLine="283"/>
        <w:jc w:val="both"/>
      </w:pPr>
      <w:r>
        <w:rPr>
          <w:color w:val="000000"/>
        </w:rPr>
        <w:t xml:space="preserve">Конференция приняла выработанный комиссией манифест — воззвание «К пролетариям Европы», </w:t>
      </w:r>
      <w:r>
        <w:rPr>
          <w:color w:val="000000"/>
          <w:spacing w:val="1"/>
        </w:rPr>
        <w:t>в который, благодаря настойчивости Ленина и левых социал-демократов, удалось ввести ряд основ</w:t>
      </w:r>
      <w:r>
        <w:rPr>
          <w:color w:val="000000"/>
          <w:spacing w:val="1"/>
        </w:rPr>
        <w:softHyphen/>
      </w:r>
      <w:r>
        <w:rPr>
          <w:color w:val="000000"/>
        </w:rPr>
        <w:t xml:space="preserve">ных положений революционного марксизма. Кроме того, конференция приняла общую декларацию </w:t>
      </w:r>
      <w:r>
        <w:rPr>
          <w:color w:val="000000"/>
          <w:spacing w:val="-1"/>
        </w:rPr>
        <w:t xml:space="preserve">немецкой и французской делегаций, резолюцию симпатии жертвам войны и борцам, преследуемым за </w:t>
      </w:r>
      <w:r>
        <w:rPr>
          <w:color w:val="000000"/>
        </w:rPr>
        <w:t>политическую деятельность, и избрала Интернациональную социалистическую комиссию.</w:t>
      </w:r>
    </w:p>
    <w:p w:rsidR="00610D83" w:rsidRDefault="00610D83" w:rsidP="00610D83">
      <w:pPr>
        <w:shd w:val="clear" w:color="auto" w:fill="FFFFFF"/>
        <w:spacing w:line="341" w:lineRule="exact"/>
        <w:ind w:left="53" w:firstLine="278"/>
        <w:jc w:val="both"/>
      </w:pPr>
      <w:r>
        <w:rPr>
          <w:color w:val="000000"/>
        </w:rPr>
        <w:t>На конференции была создана Циммервальдская левая группа, в состав которой входили предста</w:t>
      </w:r>
      <w:r>
        <w:rPr>
          <w:color w:val="000000"/>
        </w:rPr>
        <w:softHyphen/>
      </w:r>
      <w:r>
        <w:rPr>
          <w:color w:val="000000"/>
          <w:spacing w:val="1"/>
        </w:rPr>
        <w:t>вители ЦК РСДРП во главе с Лениным, краевого правления Социал-демократии Королевства Поль</w:t>
      </w:r>
      <w:r>
        <w:rPr>
          <w:color w:val="000000"/>
          <w:spacing w:val="1"/>
        </w:rPr>
        <w:softHyphen/>
      </w:r>
      <w:r>
        <w:rPr>
          <w:color w:val="000000"/>
        </w:rPr>
        <w:t>ского и Литвы, ЦК Социал-демократии Латышского края, шведских левых (3. Хёглунд), норвежских левых (Т. Нерман), швейцарских левых (Ф. Платтен), группы «Интернациональные социалисты Гер</w:t>
      </w:r>
      <w:r>
        <w:rPr>
          <w:color w:val="000000"/>
        </w:rPr>
        <w:softHyphen/>
        <w:t>мании» (Ю. Борхардт). Циммервальдская левая группа на конференции вела активную борьбу против центристского большинства конференции. До конца последовательную позицию в ней занимали толь</w:t>
      </w:r>
      <w:r>
        <w:rPr>
          <w:color w:val="000000"/>
        </w:rPr>
        <w:softHyphen/>
      </w:r>
      <w:r>
        <w:rPr>
          <w:color w:val="000000"/>
          <w:spacing w:val="-1"/>
        </w:rPr>
        <w:t>ко представители партии большевиков.</w:t>
      </w:r>
    </w:p>
    <w:p w:rsidR="00610D83" w:rsidRDefault="00610D83" w:rsidP="00610D83">
      <w:pPr>
        <w:shd w:val="clear" w:color="auto" w:fill="FFFFFF"/>
        <w:spacing w:line="341" w:lineRule="exact"/>
        <w:ind w:left="48" w:right="5" w:firstLine="283"/>
        <w:jc w:val="both"/>
      </w:pPr>
      <w:r>
        <w:rPr>
          <w:color w:val="000000"/>
        </w:rPr>
        <w:t>Оценку Циммервальдской конференции и тактики большевиков на ней Ленин дал в статьях «Пер</w:t>
      </w:r>
      <w:r>
        <w:rPr>
          <w:color w:val="000000"/>
        </w:rPr>
        <w:softHyphen/>
        <w:t>вый шаг» и «Революционные марксисты на международной социалистической конференции 5—8 сен</w:t>
      </w:r>
      <w:r>
        <w:rPr>
          <w:color w:val="000000"/>
        </w:rPr>
        <w:softHyphen/>
        <w:t>тября 1915 г.» (см. Сочинения, 5 изд., том 27, стр. 37—42 и 43—47).</w:t>
      </w:r>
    </w:p>
    <w:p w:rsidR="00610D83" w:rsidRDefault="00610D83" w:rsidP="00610D83">
      <w:pPr>
        <w:shd w:val="clear" w:color="auto" w:fill="FFFFFF"/>
        <w:spacing w:line="341" w:lineRule="exact"/>
        <w:ind w:left="48" w:right="5" w:firstLine="283"/>
        <w:jc w:val="both"/>
        <w:sectPr w:rsidR="00610D83">
          <w:type w:val="continuous"/>
          <w:pgSz w:w="11909" w:h="16834"/>
          <w:pgMar w:top="1440" w:right="1414" w:bottom="720" w:left="1428" w:header="720" w:footer="720" w:gutter="0"/>
          <w:cols w:num="2" w:space="720" w:equalWidth="0">
            <w:col w:w="720" w:space="0"/>
            <w:col w:w="8894"/>
          </w:cols>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429</w:t>
      </w:r>
    </w:p>
    <w:p w:rsidR="00610D83" w:rsidRDefault="00610D83" w:rsidP="00610D83">
      <w:pPr>
        <w:shd w:val="clear" w:color="auto" w:fill="FFFFFF"/>
        <w:spacing w:before="672" w:line="341" w:lineRule="exact"/>
        <w:ind w:left="226" w:firstLine="274"/>
        <w:jc w:val="both"/>
      </w:pPr>
      <w:r>
        <w:rPr>
          <w:i/>
          <w:iCs/>
          <w:color w:val="000000"/>
          <w:spacing w:val="-1"/>
        </w:rPr>
        <w:t xml:space="preserve">Кинталъская, </w:t>
      </w:r>
      <w:r>
        <w:rPr>
          <w:color w:val="000000"/>
          <w:spacing w:val="-1"/>
        </w:rPr>
        <w:t xml:space="preserve">или вторая международная социалистическая, конференция происходила в местечке </w:t>
      </w:r>
      <w:r>
        <w:rPr>
          <w:color w:val="000000"/>
        </w:rPr>
        <w:t xml:space="preserve">Кинталь (Швейцария) 24—30 апреля 1916 года. На ней присутствовало 43 делегата от социалистов 10 </w:t>
      </w:r>
      <w:r>
        <w:rPr>
          <w:color w:val="000000"/>
          <w:spacing w:val="-1"/>
        </w:rPr>
        <w:t>стран: России, Германии, Франции, Италии, Швейцарии, Польши, Норвегии, Австрии, Сербии, Порту</w:t>
      </w:r>
      <w:r>
        <w:rPr>
          <w:color w:val="000000"/>
          <w:spacing w:val="-1"/>
        </w:rPr>
        <w:softHyphen/>
      </w:r>
      <w:r>
        <w:rPr>
          <w:color w:val="000000"/>
        </w:rPr>
        <w:t xml:space="preserve">галии. Кроме того, в качестве гостей были делегат от Англии и делегат секретариата Интернационала </w:t>
      </w:r>
      <w:r>
        <w:rPr>
          <w:color w:val="000000"/>
          <w:spacing w:val="-1"/>
        </w:rPr>
        <w:t>молодежи. Представители Независимой рабочей партии Англии, социалистов США, Болгарии, Румы</w:t>
      </w:r>
      <w:r>
        <w:rPr>
          <w:color w:val="000000"/>
          <w:spacing w:val="-1"/>
        </w:rPr>
        <w:softHyphen/>
      </w:r>
      <w:r>
        <w:rPr>
          <w:color w:val="000000"/>
        </w:rPr>
        <w:t>нии, Греции, Швеции не могли получить паспортов и поэтому отсутствовали; некоторые представите</w:t>
      </w:r>
      <w:r>
        <w:rPr>
          <w:color w:val="000000"/>
        </w:rPr>
        <w:softHyphen/>
        <w:t xml:space="preserve">ли левых передали свои полномочия другим партиям: Социал-демократия Латышского края передала свой мандат ЦК РСДРП; представитель голландских левых, Г. Роланд-Гольст, — краевому правлению </w:t>
      </w:r>
      <w:r>
        <w:rPr>
          <w:color w:val="000000"/>
          <w:spacing w:val="1"/>
        </w:rPr>
        <w:t xml:space="preserve">Социал-демократии Королевства Польского и Литвы. От ЦК РСДРП на конференции присутствовало </w:t>
      </w:r>
      <w:r>
        <w:rPr>
          <w:color w:val="000000"/>
        </w:rPr>
        <w:t>3 представителя во главе с В. И. Лениным.</w:t>
      </w:r>
    </w:p>
    <w:p w:rsidR="00610D83" w:rsidRDefault="00610D83" w:rsidP="00610D83">
      <w:pPr>
        <w:shd w:val="clear" w:color="auto" w:fill="FFFFFF"/>
        <w:spacing w:line="341" w:lineRule="exact"/>
        <w:ind w:left="226" w:right="5" w:firstLine="278"/>
        <w:jc w:val="both"/>
      </w:pPr>
      <w:r>
        <w:rPr>
          <w:color w:val="000000"/>
        </w:rPr>
        <w:t>На конференции были обсуждены следующие вопросы: 1) борьба за окончание войны, 2) отноше</w:t>
      </w:r>
      <w:r>
        <w:rPr>
          <w:color w:val="000000"/>
        </w:rPr>
        <w:softHyphen/>
        <w:t>ние пролетариата к вопросам мира, 3) агитация и пропаганда, 4) парламентская деятельность, 5) мас</w:t>
      </w:r>
      <w:r>
        <w:rPr>
          <w:color w:val="000000"/>
        </w:rPr>
        <w:softHyphen/>
        <w:t>совая борьба, 6) созыв Международного социалистического бюро.</w:t>
      </w:r>
    </w:p>
    <w:p w:rsidR="00610D83" w:rsidRDefault="00610D83" w:rsidP="00610D83">
      <w:pPr>
        <w:shd w:val="clear" w:color="auto" w:fill="FFFFFF"/>
        <w:spacing w:line="341" w:lineRule="exact"/>
        <w:ind w:left="226" w:right="5" w:firstLine="278"/>
        <w:jc w:val="both"/>
      </w:pPr>
      <w:r>
        <w:rPr>
          <w:color w:val="000000"/>
          <w:spacing w:val="-1"/>
        </w:rPr>
        <w:t>Циммервальдская левая группа, возглавляемая В. И. Лениным, на Кинтальской конференции зани</w:t>
      </w:r>
      <w:r>
        <w:rPr>
          <w:color w:val="000000"/>
          <w:spacing w:val="-1"/>
        </w:rPr>
        <w:softHyphen/>
      </w:r>
      <w:r>
        <w:rPr>
          <w:color w:val="000000"/>
        </w:rPr>
        <w:t>мала более прочные позиции, чем в Циммервальде. Она объединяла 12 делегатов, а по некоторым во</w:t>
      </w:r>
      <w:r>
        <w:rPr>
          <w:color w:val="000000"/>
        </w:rPr>
        <w:softHyphen/>
        <w:t>просам за ее предложения голосовали до 20 человек, т. е. почти половина состава конференции. Это отражало изменение соотношения сил в международном рабочем движении в пользу интернациона</w:t>
      </w:r>
      <w:r>
        <w:rPr>
          <w:color w:val="000000"/>
        </w:rPr>
        <w:softHyphen/>
      </w:r>
      <w:r>
        <w:rPr>
          <w:color w:val="000000"/>
          <w:spacing w:val="-4"/>
        </w:rPr>
        <w:t>лизма.</w:t>
      </w:r>
    </w:p>
    <w:p w:rsidR="00610D83" w:rsidRDefault="00610D83" w:rsidP="00610D83">
      <w:pPr>
        <w:shd w:val="clear" w:color="auto" w:fill="FFFFFF"/>
        <w:spacing w:line="341" w:lineRule="exact"/>
        <w:ind w:left="221" w:right="5" w:firstLine="283"/>
        <w:jc w:val="both"/>
      </w:pPr>
      <w:r>
        <w:rPr>
          <w:color w:val="000000"/>
        </w:rPr>
        <w:t>Конференция приняла манифест — обращение «К разоряемым и умерщвляемым народам» и резо</w:t>
      </w:r>
      <w:r>
        <w:rPr>
          <w:color w:val="000000"/>
        </w:rPr>
        <w:softHyphen/>
        <w:t xml:space="preserve">люции с критикой пацифизма и Международного социалистического бюро. Решения конференции В. </w:t>
      </w:r>
      <w:r>
        <w:rPr>
          <w:color w:val="000000"/>
          <w:spacing w:val="-1"/>
        </w:rPr>
        <w:t>И. Ленин оценивал как дальнейший шаг вперед в деле сплочения интернационалистов в борьбе против империалистической войны.</w:t>
      </w:r>
    </w:p>
    <w:p w:rsidR="00610D83" w:rsidRDefault="00610D83" w:rsidP="00610D83">
      <w:pPr>
        <w:shd w:val="clear" w:color="auto" w:fill="FFFFFF"/>
        <w:spacing w:line="341" w:lineRule="exact"/>
        <w:ind w:left="226" w:right="5" w:firstLine="278"/>
        <w:jc w:val="both"/>
      </w:pPr>
      <w:r>
        <w:rPr>
          <w:color w:val="000000"/>
          <w:spacing w:val="-1"/>
        </w:rPr>
        <w:t>Циммервальдская и Кинтальская конференции способствовали сплочению на идейной основе мар</w:t>
      </w:r>
      <w:r>
        <w:rPr>
          <w:color w:val="000000"/>
          <w:spacing w:val="-1"/>
        </w:rPr>
        <w:softHyphen/>
      </w:r>
      <w:r>
        <w:rPr>
          <w:color w:val="000000"/>
        </w:rPr>
        <w:t xml:space="preserve">ксизма-ленинизма левых элементов западноевропейской социал-демократии, которые впоследствии </w:t>
      </w:r>
      <w:r>
        <w:rPr>
          <w:color w:val="000000"/>
          <w:spacing w:val="-1"/>
        </w:rPr>
        <w:t xml:space="preserve">сыграли активную роль в борьбе за создание коммунистических партий в своих странах и образовании </w:t>
      </w:r>
      <w:r>
        <w:rPr>
          <w:color w:val="000000"/>
          <w:lang w:val="en-US"/>
        </w:rPr>
        <w:t xml:space="preserve">III, </w:t>
      </w:r>
      <w:r>
        <w:rPr>
          <w:color w:val="000000"/>
        </w:rPr>
        <w:t xml:space="preserve">Коммунистического, Интернационала. — </w:t>
      </w:r>
      <w:r>
        <w:rPr>
          <w:i/>
          <w:iCs/>
          <w:color w:val="000000"/>
        </w:rPr>
        <w:t>138.</w:t>
      </w:r>
    </w:p>
    <w:p w:rsidR="00610D83" w:rsidRDefault="00610D83" w:rsidP="00610D83">
      <w:pPr>
        <w:shd w:val="clear" w:color="auto" w:fill="FFFFFF"/>
        <w:spacing w:before="115" w:line="341" w:lineRule="exact"/>
        <w:ind w:left="221" w:hanging="221"/>
        <w:jc w:val="both"/>
      </w:pPr>
      <w:r>
        <w:rPr>
          <w:color w:val="000000"/>
          <w:vertAlign w:val="superscript"/>
        </w:rPr>
        <w:t>56</w:t>
      </w:r>
      <w:r>
        <w:rPr>
          <w:color w:val="000000"/>
        </w:rPr>
        <w:t xml:space="preserve"> </w:t>
      </w:r>
      <w:r>
        <w:rPr>
          <w:i/>
          <w:iCs/>
          <w:color w:val="000000"/>
        </w:rPr>
        <w:t xml:space="preserve">«Социал-демократическая трудовая группа» </w:t>
      </w:r>
      <w:r>
        <w:rPr>
          <w:color w:val="000000"/>
          <w:lang w:val="de-DE"/>
        </w:rPr>
        <w:t xml:space="preserve">(«Arbeitsgemeinschaft» </w:t>
      </w:r>
      <w:r>
        <w:rPr>
          <w:color w:val="000000"/>
        </w:rPr>
        <w:t>— «Трудовое содружество») — организация германских центристов; образована в марте 1916 года депутатами рейхстага, отколовши</w:t>
      </w:r>
      <w:r>
        <w:rPr>
          <w:color w:val="000000"/>
        </w:rPr>
        <w:softHyphen/>
        <w:t>мися от с.-д. фракции рейхстага. Во главе группы стояли Г. Гаазе, Г. Ледебур, В. Дитман. Группа из</w:t>
      </w:r>
      <w:r>
        <w:rPr>
          <w:color w:val="000000"/>
        </w:rPr>
        <w:softHyphen/>
        <w:t xml:space="preserve">давала </w:t>
      </w:r>
      <w:r>
        <w:rPr>
          <w:color w:val="000000"/>
          <w:lang w:val="de-DE"/>
        </w:rPr>
        <w:t xml:space="preserve">«Lose Blätter» </w:t>
      </w:r>
      <w:r>
        <w:rPr>
          <w:color w:val="000000"/>
        </w:rPr>
        <w:t>(«Свободные Листки») и до апреля 1916 года имела преобладание в редакции га</w:t>
      </w:r>
      <w:r>
        <w:rPr>
          <w:color w:val="000000"/>
        </w:rPr>
        <w:softHyphen/>
      </w:r>
      <w:r>
        <w:rPr>
          <w:color w:val="000000"/>
          <w:spacing w:val="-1"/>
        </w:rPr>
        <w:t>зеты</w:t>
      </w:r>
    </w:p>
    <w:p w:rsidR="00610D83" w:rsidRDefault="00610D83" w:rsidP="00610D83">
      <w:pPr>
        <w:shd w:val="clear" w:color="auto" w:fill="FFFFFF"/>
        <w:spacing w:before="115" w:line="341" w:lineRule="exact"/>
        <w:ind w:left="221" w:hanging="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430</w:t>
      </w:r>
      <w:r>
        <w:rPr>
          <w:color w:val="000000"/>
        </w:rPr>
        <w:tab/>
      </w:r>
      <w:r>
        <w:rPr>
          <w:color w:val="000000"/>
          <w:spacing w:val="-2"/>
        </w:rPr>
        <w:t>ПРИМЕЧАНИЯ</w:t>
      </w:r>
    </w:p>
    <w:p w:rsidR="00610D83" w:rsidRDefault="00610D83" w:rsidP="00610D83">
      <w:pPr>
        <w:shd w:val="clear" w:color="auto" w:fill="FFFFFF"/>
        <w:spacing w:before="667" w:line="346" w:lineRule="exact"/>
        <w:ind w:left="221" w:right="5"/>
        <w:jc w:val="both"/>
      </w:pPr>
      <w:r>
        <w:rPr>
          <w:color w:val="000000"/>
          <w:lang w:val="de-DE"/>
        </w:rPr>
        <w:t xml:space="preserve">«Vorwärts». </w:t>
      </w:r>
      <w:r>
        <w:rPr>
          <w:color w:val="000000"/>
        </w:rPr>
        <w:t xml:space="preserve">После удаления центристов из </w:t>
      </w:r>
      <w:r>
        <w:rPr>
          <w:color w:val="000000"/>
          <w:lang w:val="de-DE"/>
        </w:rPr>
        <w:t xml:space="preserve">«Vorwärts'a» </w:t>
      </w:r>
      <w:r>
        <w:rPr>
          <w:color w:val="000000"/>
        </w:rPr>
        <w:t>она сделала своим центральным органом вы</w:t>
      </w:r>
      <w:r>
        <w:rPr>
          <w:color w:val="000000"/>
        </w:rPr>
        <w:softHyphen/>
        <w:t xml:space="preserve">ходившие в Берлине </w:t>
      </w:r>
      <w:r>
        <w:rPr>
          <w:color w:val="000000"/>
          <w:lang w:val="de-DE"/>
        </w:rPr>
        <w:t xml:space="preserve">«Mitteilungsblätter» </w:t>
      </w:r>
      <w:r>
        <w:rPr>
          <w:color w:val="000000"/>
        </w:rPr>
        <w:t>(«Осведомительные Листки»). Группа имела за собою боль</w:t>
      </w:r>
      <w:r>
        <w:rPr>
          <w:color w:val="000000"/>
        </w:rPr>
        <w:softHyphen/>
      </w:r>
      <w:r>
        <w:rPr>
          <w:color w:val="000000"/>
          <w:spacing w:val="1"/>
        </w:rPr>
        <w:t xml:space="preserve">шинство берлинской организации. «Социал-демократическая трудовая группа» составила основное </w:t>
      </w:r>
      <w:r>
        <w:rPr>
          <w:color w:val="000000"/>
        </w:rPr>
        <w:t>ядро образовавшейся в апреле 1917 года Независимой социал-демократической партии Германии, ко</w:t>
      </w:r>
      <w:r>
        <w:rPr>
          <w:color w:val="000000"/>
        </w:rPr>
        <w:softHyphen/>
        <w:t xml:space="preserve">торая оправдывала открытых социал-шовинистов и выступала за сохранение единства с ними. — </w:t>
      </w:r>
      <w:r>
        <w:rPr>
          <w:i/>
          <w:iCs/>
          <w:color w:val="000000"/>
        </w:rPr>
        <w:t>139.</w:t>
      </w:r>
    </w:p>
    <w:p w:rsidR="00610D83" w:rsidRDefault="00610D83" w:rsidP="00610D83">
      <w:pPr>
        <w:shd w:val="clear" w:color="auto" w:fill="FFFFFF"/>
        <w:spacing w:before="115" w:line="341" w:lineRule="exact"/>
        <w:ind w:left="216"/>
        <w:jc w:val="both"/>
      </w:pPr>
      <w:r>
        <w:rPr>
          <w:i/>
          <w:iCs/>
          <w:color w:val="000000"/>
        </w:rPr>
        <w:t xml:space="preserve">Независимая рабочая партия Англии </w:t>
      </w:r>
      <w:r>
        <w:rPr>
          <w:color w:val="000000"/>
          <w:lang w:val="en-US"/>
        </w:rPr>
        <w:t xml:space="preserve">(Independent Labour Party) </w:t>
      </w:r>
      <w:r>
        <w:rPr>
          <w:color w:val="000000"/>
        </w:rPr>
        <w:t>— реформистская организация, осно</w:t>
      </w:r>
      <w:r>
        <w:rPr>
          <w:color w:val="000000"/>
        </w:rPr>
        <w:softHyphen/>
        <w:t>ванная руководителями «новых тред-юнионов» в 1893 году в условиях оживления стачечной борьбы и усиления движения за независимость рабочего класса Англии от буржуазных партий. В НРП вошли члены «новых тред-юнионов» и ряда старых профсоюзов, представители интеллигенции и мелкой буржуазии, находившиеся под влиянием фабианцев. Во главе партии стояли Кейр Гарди и Р. Макдо-нальд. НРП с самого начала своего возникновения заняла буржуазно-реформистские позиции, уделяя основное внимание парламентской форме борьбы и парламентским сделкам с либеральной партией. Характеризуя Независимую рабочую партию, Ленин писал, что «на деле это всегда зависевшая от буржуазии оппортунистическая партия» (Сочинения, 4 изд., том 29, стр. 456).</w:t>
      </w:r>
    </w:p>
    <w:p w:rsidR="00610D83" w:rsidRDefault="00610D83" w:rsidP="00610D83">
      <w:pPr>
        <w:shd w:val="clear" w:color="auto" w:fill="FFFFFF"/>
        <w:spacing w:before="115" w:line="346" w:lineRule="exact"/>
        <w:ind w:left="226" w:firstLine="278"/>
        <w:jc w:val="both"/>
      </w:pPr>
      <w:r>
        <w:rPr>
          <w:color w:val="000000"/>
        </w:rPr>
        <w:t>В начале мировой империалистической войны НРП выступила с манифестом против войны, на конференции партии 5—6 апреля 1915 года в Норвиле был принят ряд пацифистских резолюций, од</w:t>
      </w:r>
      <w:r>
        <w:rPr>
          <w:color w:val="000000"/>
        </w:rPr>
        <w:softHyphen/>
        <w:t xml:space="preserve">нако вскоре НРП заняла позиции социал-шовинизма. — </w:t>
      </w:r>
      <w:r>
        <w:rPr>
          <w:i/>
          <w:iCs/>
          <w:color w:val="000000"/>
        </w:rPr>
        <w:t>139.</w:t>
      </w:r>
    </w:p>
    <w:p w:rsidR="00610D83" w:rsidRDefault="00610D83" w:rsidP="00610D83">
      <w:pPr>
        <w:shd w:val="clear" w:color="auto" w:fill="FFFFFF"/>
        <w:spacing w:before="115" w:line="341" w:lineRule="exact"/>
        <w:ind w:left="216" w:right="5" w:hanging="216"/>
        <w:jc w:val="both"/>
      </w:pPr>
      <w:r>
        <w:rPr>
          <w:color w:val="000000"/>
          <w:vertAlign w:val="superscript"/>
        </w:rPr>
        <w:t>58</w:t>
      </w:r>
      <w:r>
        <w:rPr>
          <w:color w:val="000000"/>
        </w:rPr>
        <w:t xml:space="preserve"> </w:t>
      </w:r>
      <w:r>
        <w:rPr>
          <w:i/>
          <w:iCs/>
          <w:color w:val="000000"/>
        </w:rPr>
        <w:t xml:space="preserve">Военно-промышленные комитеты </w:t>
      </w:r>
      <w:r>
        <w:rPr>
          <w:color w:val="000000"/>
        </w:rPr>
        <w:t>были созданы в России в мае 1915 года крупной империалистиче</w:t>
      </w:r>
      <w:r>
        <w:rPr>
          <w:color w:val="000000"/>
        </w:rPr>
        <w:softHyphen/>
        <w:t>ской буржуазией для помощи царизму в ведении войны. Председателем Центрального военно-промышленного комитета был крупнейший капиталист, лидер октябристов А. И. Гучков. В комитет входили фабрикант А. И. Коновалов, банкир и сахарозаводчик М. И. Терещенко и другие магнаты ка</w:t>
      </w:r>
      <w:r>
        <w:rPr>
          <w:color w:val="000000"/>
        </w:rPr>
        <w:softHyphen/>
      </w:r>
      <w:r>
        <w:rPr>
          <w:color w:val="000000"/>
          <w:spacing w:val="-1"/>
        </w:rPr>
        <w:t>питала. Пытаясь подчинить рабочих своему влиянию и привить им оборонческие настроения, буржуа</w:t>
      </w:r>
      <w:r>
        <w:rPr>
          <w:color w:val="000000"/>
          <w:spacing w:val="-1"/>
        </w:rPr>
        <w:softHyphen/>
      </w:r>
      <w:r>
        <w:rPr>
          <w:color w:val="000000"/>
        </w:rPr>
        <w:t>зия решила организовать «рабочие группы» при комитетах и тем самым показать, что в России уста</w:t>
      </w:r>
      <w:r>
        <w:rPr>
          <w:color w:val="000000"/>
        </w:rPr>
        <w:softHyphen/>
        <w:t>новлен «классовый мир» между буржуазией и пролетариатом. Большевики объявили бойкот военно-</w:t>
      </w:r>
      <w:r>
        <w:rPr>
          <w:color w:val="000000"/>
          <w:spacing w:val="-1"/>
        </w:rPr>
        <w:t xml:space="preserve">промышленных комитетов и успешно его провели при поддержке большинства рабочих. На собрании </w:t>
      </w:r>
      <w:r>
        <w:rPr>
          <w:color w:val="000000"/>
        </w:rPr>
        <w:t>уполномоченных от рабочих Петрограда 27 сентября (10 октября) 1915 года за большевистскую резо</w:t>
      </w:r>
      <w:r>
        <w:rPr>
          <w:color w:val="000000"/>
        </w:rPr>
        <w:softHyphen/>
      </w:r>
      <w:r>
        <w:rPr>
          <w:color w:val="000000"/>
          <w:spacing w:val="1"/>
        </w:rPr>
        <w:t xml:space="preserve">люцию, призывавшую к бойкоту военно-промышленных комитетов и революционному выходу из </w:t>
      </w:r>
      <w:r>
        <w:rPr>
          <w:color w:val="000000"/>
        </w:rPr>
        <w:t>войны, голосовало 95 человек, за резолюцию меньшевиков — 81 человек. Лишь на вторичном собра</w:t>
      </w:r>
      <w:r>
        <w:rPr>
          <w:color w:val="000000"/>
        </w:rPr>
        <w:softHyphen/>
        <w:t>нии, в связи с уходом</w:t>
      </w:r>
    </w:p>
    <w:p w:rsidR="00610D83" w:rsidRDefault="00610D83" w:rsidP="00610D83">
      <w:pPr>
        <w:shd w:val="clear" w:color="auto" w:fill="FFFFFF"/>
        <w:spacing w:before="115" w:line="341" w:lineRule="exact"/>
        <w:ind w:left="216" w:right="5" w:hanging="216"/>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431</w:t>
      </w:r>
    </w:p>
    <w:p w:rsidR="00610D83" w:rsidRDefault="00610D83" w:rsidP="00610D83">
      <w:pPr>
        <w:shd w:val="clear" w:color="auto" w:fill="FFFFFF"/>
        <w:spacing w:before="667" w:line="346" w:lineRule="exact"/>
        <w:ind w:left="245"/>
      </w:pPr>
      <w:r>
        <w:rPr>
          <w:color w:val="000000"/>
        </w:rPr>
        <w:t>с собрания рабочих — сторонников большевиков, меньшевикам удалось избрать в «рабочую группу» 10 человек во главе с К. А. Гвоздевым.</w:t>
      </w:r>
    </w:p>
    <w:p w:rsidR="00610D83" w:rsidRDefault="00610D83" w:rsidP="00610D83">
      <w:pPr>
        <w:shd w:val="clear" w:color="auto" w:fill="FFFFFF"/>
        <w:spacing w:line="346" w:lineRule="exact"/>
        <w:ind w:left="226" w:right="10" w:firstLine="278"/>
        <w:jc w:val="both"/>
      </w:pPr>
      <w:r>
        <w:rPr>
          <w:color w:val="000000"/>
        </w:rPr>
        <w:t>В результате разъяснительной работы, проведенной большевиками, из общего числа 239 област</w:t>
      </w:r>
      <w:r>
        <w:rPr>
          <w:color w:val="000000"/>
        </w:rPr>
        <w:softHyphen/>
        <w:t>ных и местных военно-промышленных комитетов выборы в «рабочие группы» прошли лишь в 70 ко</w:t>
      </w:r>
      <w:r>
        <w:rPr>
          <w:color w:val="000000"/>
        </w:rPr>
        <w:softHyphen/>
        <w:t xml:space="preserve">митетах, а рабочие представители были избраны только в 36 комитетах. — </w:t>
      </w:r>
      <w:r>
        <w:rPr>
          <w:i/>
          <w:iCs/>
          <w:color w:val="000000"/>
        </w:rPr>
        <w:t>139.</w:t>
      </w:r>
    </w:p>
    <w:p w:rsidR="00610D83" w:rsidRDefault="00610D83" w:rsidP="00610D83">
      <w:pPr>
        <w:shd w:val="clear" w:color="auto" w:fill="FFFFFF"/>
        <w:spacing w:before="115" w:line="341" w:lineRule="exact"/>
        <w:ind w:left="226" w:right="5" w:hanging="226"/>
        <w:jc w:val="both"/>
      </w:pPr>
      <w:r>
        <w:rPr>
          <w:color w:val="000000"/>
          <w:vertAlign w:val="superscript"/>
        </w:rPr>
        <w:t>59</w:t>
      </w:r>
      <w:r>
        <w:rPr>
          <w:color w:val="000000"/>
        </w:rPr>
        <w:t xml:space="preserve"> </w:t>
      </w:r>
      <w:r>
        <w:rPr>
          <w:i/>
          <w:iCs/>
          <w:color w:val="000000"/>
        </w:rPr>
        <w:t xml:space="preserve">«Базелъский манифест» </w:t>
      </w:r>
      <w:r>
        <w:rPr>
          <w:color w:val="000000"/>
        </w:rPr>
        <w:t>— манифест о войне, принятый на Чрезвычайном международном социали</w:t>
      </w:r>
      <w:r>
        <w:rPr>
          <w:color w:val="000000"/>
        </w:rPr>
        <w:softHyphen/>
        <w:t xml:space="preserve">стическом конгрессе, происходившем в Базеле (Швейцария) 24—25 ноября 1912 года. Конгресс был </w:t>
      </w:r>
      <w:r>
        <w:rPr>
          <w:color w:val="000000"/>
          <w:spacing w:val="1"/>
        </w:rPr>
        <w:t xml:space="preserve">созван для решения вопроса о борьбе с надвигающейся опасностью мировой империалистической </w:t>
      </w:r>
      <w:r>
        <w:rPr>
          <w:color w:val="000000"/>
        </w:rPr>
        <w:t>войны, угроза которой еще более возросла после начала первой балканской войны. На конгрессе при</w:t>
      </w:r>
      <w:r>
        <w:rPr>
          <w:color w:val="000000"/>
        </w:rPr>
        <w:softHyphen/>
        <w:t>сутствовало 555 делегатов. ЦК РСДРП представляли 6 делегатов. В день открытия конгресса состоя</w:t>
      </w:r>
      <w:r>
        <w:rPr>
          <w:color w:val="000000"/>
        </w:rPr>
        <w:softHyphen/>
        <w:t>лась многолюдная антивоенная демонстрация и международный митинг протеста против войны.</w:t>
      </w:r>
    </w:p>
    <w:p w:rsidR="00610D83" w:rsidRDefault="00610D83" w:rsidP="00610D83">
      <w:pPr>
        <w:shd w:val="clear" w:color="auto" w:fill="FFFFFF"/>
        <w:spacing w:before="125" w:line="341" w:lineRule="exact"/>
        <w:ind w:left="221" w:firstLine="288"/>
        <w:jc w:val="both"/>
      </w:pPr>
      <w:r>
        <w:rPr>
          <w:color w:val="000000"/>
        </w:rPr>
        <w:t>25 ноября на конгрессе был единогласно принят манифест о войне. Манифест предостерегал наро</w:t>
      </w:r>
      <w:r>
        <w:rPr>
          <w:color w:val="000000"/>
        </w:rPr>
        <w:softHyphen/>
        <w:t>ды от угрозы надвигавшейся мировой войны. «В любой момент, — говорилось в манифесте, — вели</w:t>
      </w:r>
      <w:r>
        <w:rPr>
          <w:color w:val="000000"/>
        </w:rPr>
        <w:softHyphen/>
        <w:t xml:space="preserve">кие европейские народы могут быть брошены друг против друга, причем такое преступление против человечности и разума не может быть оправдано ни самомалейшим предлогом какого бы то ни было </w:t>
      </w:r>
      <w:r>
        <w:rPr>
          <w:color w:val="000000"/>
          <w:spacing w:val="-1"/>
        </w:rPr>
        <w:t>народного интереса... Было бы безумием, если бы правительства не поняли того, что одна мысль о чу</w:t>
      </w:r>
      <w:r>
        <w:rPr>
          <w:color w:val="000000"/>
          <w:spacing w:val="-1"/>
        </w:rPr>
        <w:softHyphen/>
        <w:t xml:space="preserve">довищности мировой войны должна вызвать негодование и возмущение рабочего класса. Пролетариат </w:t>
      </w:r>
      <w:r>
        <w:rPr>
          <w:color w:val="000000"/>
          <w:spacing w:val="1"/>
        </w:rPr>
        <w:t>считает преступлением стрелять друг в друга ради прибылей капиталистов, ради честолюбия дина</w:t>
      </w:r>
      <w:r>
        <w:rPr>
          <w:color w:val="000000"/>
          <w:spacing w:val="1"/>
        </w:rPr>
        <w:softHyphen/>
      </w:r>
      <w:r>
        <w:rPr>
          <w:color w:val="000000"/>
        </w:rPr>
        <w:t xml:space="preserve">стий, ради выполнения тайных дипломатических договоров» (см. </w:t>
      </w:r>
      <w:r>
        <w:rPr>
          <w:color w:val="000000"/>
          <w:lang w:val="de-DE"/>
        </w:rPr>
        <w:t xml:space="preserve">«Außerordentlicher Internationaler Sozialistenkongreß zu Basel am </w:t>
      </w:r>
      <w:r>
        <w:rPr>
          <w:color w:val="000000"/>
        </w:rPr>
        <w:t xml:space="preserve">24. </w:t>
      </w:r>
      <w:r>
        <w:rPr>
          <w:color w:val="000000"/>
          <w:lang w:val="de-DE"/>
        </w:rPr>
        <w:t xml:space="preserve">und </w:t>
      </w:r>
      <w:r>
        <w:rPr>
          <w:color w:val="000000"/>
        </w:rPr>
        <w:t xml:space="preserve">25. </w:t>
      </w:r>
      <w:r>
        <w:rPr>
          <w:color w:val="000000"/>
          <w:lang w:val="de-DE"/>
        </w:rPr>
        <w:t xml:space="preserve">November </w:t>
      </w:r>
      <w:r>
        <w:rPr>
          <w:color w:val="000000"/>
        </w:rPr>
        <w:t xml:space="preserve">1912». </w:t>
      </w:r>
      <w:r>
        <w:rPr>
          <w:color w:val="000000"/>
          <w:lang w:val="de-DE"/>
        </w:rPr>
        <w:t xml:space="preserve">Berlin, </w:t>
      </w:r>
      <w:r>
        <w:rPr>
          <w:color w:val="000000"/>
        </w:rPr>
        <w:t xml:space="preserve">1912, </w:t>
      </w:r>
      <w:r>
        <w:rPr>
          <w:color w:val="000000"/>
          <w:lang w:val="de-DE"/>
        </w:rPr>
        <w:t xml:space="preserve">S. </w:t>
      </w:r>
      <w:r>
        <w:rPr>
          <w:color w:val="000000"/>
        </w:rPr>
        <w:t>23, 26).</w:t>
      </w:r>
    </w:p>
    <w:p w:rsidR="00610D83" w:rsidRDefault="00610D83" w:rsidP="00610D83">
      <w:pPr>
        <w:shd w:val="clear" w:color="auto" w:fill="FFFFFF"/>
        <w:spacing w:line="341" w:lineRule="exact"/>
        <w:ind w:left="221" w:right="10" w:firstLine="278"/>
        <w:jc w:val="both"/>
      </w:pPr>
      <w:r>
        <w:rPr>
          <w:color w:val="000000"/>
          <w:spacing w:val="-1"/>
        </w:rPr>
        <w:t>Манифест вскрывал грабительские цели подготовлявшейся империалистами войны и призывал ра</w:t>
      </w:r>
      <w:r>
        <w:rPr>
          <w:color w:val="000000"/>
          <w:spacing w:val="-1"/>
        </w:rPr>
        <w:softHyphen/>
        <w:t>бочих всех стран повести решительную борьбу за мир против угрозы войны, «противопоставить капи</w:t>
      </w:r>
      <w:r>
        <w:rPr>
          <w:color w:val="000000"/>
          <w:spacing w:val="-1"/>
        </w:rPr>
        <w:softHyphen/>
      </w:r>
      <w:r>
        <w:rPr>
          <w:color w:val="000000"/>
        </w:rPr>
        <w:t>талистическому империализму мощь международной солидарности пролетариата». В случае возник</w:t>
      </w:r>
      <w:r>
        <w:rPr>
          <w:color w:val="000000"/>
        </w:rPr>
        <w:softHyphen/>
        <w:t>новения империалистической войны манифест рекомендовал социалистам использовать экономиче</w:t>
      </w:r>
      <w:r>
        <w:rPr>
          <w:color w:val="000000"/>
        </w:rPr>
        <w:softHyphen/>
        <w:t>ский и политический кризис, вызываемый войной, для борьбы за социалистическую революцию.</w:t>
      </w:r>
    </w:p>
    <w:p w:rsidR="00610D83" w:rsidRDefault="00610D83" w:rsidP="00610D83">
      <w:pPr>
        <w:shd w:val="clear" w:color="auto" w:fill="FFFFFF"/>
        <w:spacing w:before="5" w:line="341" w:lineRule="exact"/>
        <w:ind w:left="221" w:right="10" w:firstLine="278"/>
        <w:jc w:val="both"/>
      </w:pPr>
      <w:r>
        <w:rPr>
          <w:color w:val="000000"/>
        </w:rPr>
        <w:t xml:space="preserve">Вожди </w:t>
      </w:r>
      <w:r>
        <w:rPr>
          <w:color w:val="000000"/>
          <w:lang w:val="en-US"/>
        </w:rPr>
        <w:t xml:space="preserve">II </w:t>
      </w:r>
      <w:r>
        <w:rPr>
          <w:color w:val="000000"/>
        </w:rPr>
        <w:t>Интернационала (Каутский, Вандервельде и др.) на конгрессе голосовали за принятие ма</w:t>
      </w:r>
      <w:r>
        <w:rPr>
          <w:color w:val="000000"/>
        </w:rPr>
        <w:softHyphen/>
      </w:r>
      <w:r>
        <w:rPr>
          <w:color w:val="000000"/>
          <w:spacing w:val="-1"/>
        </w:rPr>
        <w:t xml:space="preserve">нифеста против войны. Однако с началом мировой империалистической войны они предали забвению </w:t>
      </w:r>
      <w:r>
        <w:rPr>
          <w:color w:val="000000"/>
        </w:rPr>
        <w:t>Базельский манифест, как и другие решения международных социалистических</w:t>
      </w:r>
    </w:p>
    <w:p w:rsidR="00610D83" w:rsidRDefault="00610D83" w:rsidP="00610D83">
      <w:pPr>
        <w:shd w:val="clear" w:color="auto" w:fill="FFFFFF"/>
        <w:spacing w:before="5" w:line="341" w:lineRule="exact"/>
        <w:ind w:left="221" w:right="10" w:firstLine="278"/>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432</w:t>
      </w:r>
      <w:r>
        <w:rPr>
          <w:color w:val="000000"/>
        </w:rPr>
        <w:tab/>
      </w:r>
      <w:r>
        <w:rPr>
          <w:color w:val="000000"/>
          <w:spacing w:val="-2"/>
        </w:rPr>
        <w:t>ПРИМЕЧАНИЯ</w:t>
      </w:r>
    </w:p>
    <w:p w:rsidR="00610D83" w:rsidRDefault="00610D83" w:rsidP="00610D83">
      <w:pPr>
        <w:shd w:val="clear" w:color="auto" w:fill="FFFFFF"/>
        <w:spacing w:before="763"/>
        <w:ind w:left="221"/>
      </w:pPr>
      <w:r>
        <w:rPr>
          <w:color w:val="000000"/>
        </w:rPr>
        <w:t xml:space="preserve">конгрессов о борьбе с войной, и встали на сторону своих империалистических правительств. — </w:t>
      </w:r>
      <w:r>
        <w:rPr>
          <w:i/>
          <w:iCs/>
          <w:color w:val="000000"/>
        </w:rPr>
        <w:t>139.</w:t>
      </w:r>
    </w:p>
    <w:p w:rsidR="00610D83" w:rsidRDefault="00610D83" w:rsidP="00610D83">
      <w:pPr>
        <w:shd w:val="clear" w:color="auto" w:fill="FFFFFF"/>
        <w:tabs>
          <w:tab w:val="left" w:pos="158"/>
        </w:tabs>
        <w:spacing w:before="134" w:line="346" w:lineRule="exact"/>
      </w:pPr>
      <w:r>
        <w:rPr>
          <w:color w:val="000000"/>
          <w:vertAlign w:val="superscript"/>
        </w:rPr>
        <w:t>60</w:t>
      </w:r>
      <w:r>
        <w:rPr>
          <w:color w:val="000000"/>
          <w:vertAlign w:val="superscript"/>
        </w:rPr>
        <w:tab/>
      </w:r>
      <w:r>
        <w:rPr>
          <w:i/>
          <w:iCs/>
          <w:color w:val="000000"/>
          <w:lang w:val="fr-FR"/>
        </w:rPr>
        <w:t xml:space="preserve">«La Sentinelle» </w:t>
      </w:r>
      <w:r>
        <w:rPr>
          <w:color w:val="000000"/>
        </w:rPr>
        <w:t>(«Часовой») — газета, орган социал-демократической организации кантона Невшатель</w:t>
      </w:r>
    </w:p>
    <w:p w:rsidR="00610D83" w:rsidRDefault="00610D83" w:rsidP="00610D83">
      <w:pPr>
        <w:shd w:val="clear" w:color="auto" w:fill="FFFFFF"/>
        <w:spacing w:line="346" w:lineRule="exact"/>
        <w:ind w:left="226"/>
        <w:jc w:val="both"/>
      </w:pPr>
      <w:r>
        <w:rPr>
          <w:color w:val="000000"/>
        </w:rPr>
        <w:t>(Швейцария); выходила в Шо-де-Фоне с 1890 года. С 1906 по 1910 год не издавалась. В годы мировой империалистической войны (1914—1918) газета занимала интернационалистскую позицию. 13 ноября 1914 года в № 265 газеты был напечатан в сокращенном виде манифест ЦК РСДРП «Война и россий</w:t>
      </w:r>
      <w:r>
        <w:rPr>
          <w:color w:val="000000"/>
        </w:rPr>
        <w:softHyphen/>
      </w:r>
      <w:r>
        <w:rPr>
          <w:color w:val="000000"/>
          <w:spacing w:val="-1"/>
        </w:rPr>
        <w:t>ская социал-демократия».</w:t>
      </w:r>
    </w:p>
    <w:p w:rsidR="00610D83" w:rsidRDefault="00610D83" w:rsidP="00610D83">
      <w:pPr>
        <w:shd w:val="clear" w:color="auto" w:fill="FFFFFF"/>
        <w:spacing w:before="120" w:line="341" w:lineRule="exact"/>
        <w:ind w:left="221" w:firstLine="293"/>
        <w:jc w:val="both"/>
      </w:pPr>
      <w:r>
        <w:rPr>
          <w:i/>
          <w:iCs/>
          <w:color w:val="000000"/>
          <w:lang w:val="de-DE"/>
        </w:rPr>
        <w:t xml:space="preserve">«Volksrecht» </w:t>
      </w:r>
      <w:r>
        <w:rPr>
          <w:color w:val="000000"/>
        </w:rPr>
        <w:t xml:space="preserve">(«Народное Право») — ежедневная газета, орган Социал-демократической партии Швейцарии; выходит в Цюрихе с 1898 года. В годы мировой империалистической войны (1914—1918) </w:t>
      </w:r>
      <w:r>
        <w:rPr>
          <w:color w:val="000000"/>
          <w:spacing w:val="-1"/>
        </w:rPr>
        <w:t xml:space="preserve">газета редактировалась Э. Нобсом, помещала статьи левых циммервальдистов. В ней были напечатаны </w:t>
      </w:r>
      <w:r>
        <w:rPr>
          <w:color w:val="000000"/>
        </w:rPr>
        <w:t>статьи Ленина «Двенадцать кратких тезисов о защите Г. Грейлихом защиты отечества», «О задачах РСДРП в русской революции», «Проделки республиканских шовинистов» и другие. В настоящее вре</w:t>
      </w:r>
      <w:r>
        <w:rPr>
          <w:color w:val="000000"/>
        </w:rPr>
        <w:softHyphen/>
        <w:t>мя позиция газеты по основным вопросам внутренней и внешней политики принципиально почти ни</w:t>
      </w:r>
      <w:r>
        <w:rPr>
          <w:color w:val="000000"/>
        </w:rPr>
        <w:softHyphen/>
        <w:t xml:space="preserve">чем не отличается от позиции буржуазных газет. — </w:t>
      </w:r>
      <w:r>
        <w:rPr>
          <w:i/>
          <w:iCs/>
          <w:color w:val="000000"/>
        </w:rPr>
        <w:t>143.</w:t>
      </w:r>
    </w:p>
    <w:p w:rsidR="00610D83" w:rsidRDefault="00610D83" w:rsidP="00610D83">
      <w:pPr>
        <w:shd w:val="clear" w:color="auto" w:fill="FFFFFF"/>
        <w:tabs>
          <w:tab w:val="left" w:pos="158"/>
        </w:tabs>
        <w:spacing w:before="120" w:line="341" w:lineRule="exact"/>
      </w:pPr>
      <w:r>
        <w:rPr>
          <w:color w:val="000000"/>
          <w:vertAlign w:val="superscript"/>
        </w:rPr>
        <w:t>61</w:t>
      </w:r>
      <w:r>
        <w:rPr>
          <w:color w:val="000000"/>
          <w:vertAlign w:val="superscript"/>
        </w:rPr>
        <w:tab/>
      </w:r>
      <w:r>
        <w:rPr>
          <w:color w:val="000000"/>
        </w:rPr>
        <w:t xml:space="preserve">В. И. Ленин имеет в виду </w:t>
      </w:r>
      <w:r>
        <w:rPr>
          <w:i/>
          <w:iCs/>
          <w:color w:val="000000"/>
        </w:rPr>
        <w:t xml:space="preserve">съезд Социал-демократической партии Швейцарии в Аарау, </w:t>
      </w:r>
      <w:r>
        <w:rPr>
          <w:color w:val="000000"/>
        </w:rPr>
        <w:t>происходивший</w:t>
      </w:r>
    </w:p>
    <w:p w:rsidR="00610D83" w:rsidRDefault="00610D83" w:rsidP="00610D83">
      <w:pPr>
        <w:shd w:val="clear" w:color="auto" w:fill="FFFFFF"/>
        <w:spacing w:line="341" w:lineRule="exact"/>
        <w:ind w:left="221"/>
        <w:jc w:val="both"/>
      </w:pPr>
      <w:r>
        <w:rPr>
          <w:color w:val="000000"/>
        </w:rPr>
        <w:t>20—21 ноября 1915 года. Центральным пунктом порядка дня съезда был вопрос об отношении швей</w:t>
      </w:r>
      <w:r>
        <w:rPr>
          <w:color w:val="000000"/>
        </w:rPr>
        <w:softHyphen/>
        <w:t>царской социал-демократии к Циммервальдскому объединению интернационалистов. Вокруг этого вопроса в швейцарской социал-демократии развернулась борьба трех направлений: 1) антициммер-вальдистов (Г. Грейлих, П. Пфлюгер и др.), 2) сторонников циммервальдской правой (Р. Гримм, П. Грабер и др.) и 3) сторонников Циммервальдской левой (Ф. Платтен, Э. Нобс и др.). Р. Гриммом была внесена резолюция, в которой швейцарской с.-д. партии предлагалось присоединиться к Циммер</w:t>
      </w:r>
      <w:r>
        <w:rPr>
          <w:color w:val="000000"/>
        </w:rPr>
        <w:softHyphen/>
        <w:t>вальдскому объединению и одобрить политическую линию правых циммервальдистов. Швейцарские левые социал-демократы от имени Лозаннской секции внесли поправку к резолюции Гримма. В по</w:t>
      </w:r>
      <w:r>
        <w:rPr>
          <w:color w:val="000000"/>
        </w:rPr>
        <w:softHyphen/>
        <w:t>правке предлагалось признать необходимым развертывание массовой революционной борьбы против войны и заявлялось, что только победоносная революция пролетариата может положить конец импе</w:t>
      </w:r>
      <w:r>
        <w:rPr>
          <w:color w:val="000000"/>
        </w:rPr>
        <w:softHyphen/>
      </w:r>
      <w:r>
        <w:rPr>
          <w:color w:val="000000"/>
          <w:spacing w:val="-1"/>
        </w:rPr>
        <w:t>риалистической войне. После того, как поправка Лозаннской секции под давлением Гримма была сня</w:t>
      </w:r>
      <w:r>
        <w:rPr>
          <w:color w:val="000000"/>
          <w:spacing w:val="-1"/>
        </w:rPr>
        <w:softHyphen/>
      </w:r>
      <w:r>
        <w:rPr>
          <w:color w:val="000000"/>
        </w:rPr>
        <w:t xml:space="preserve">та, ее снова внес большевик </w:t>
      </w:r>
      <w:r>
        <w:rPr>
          <w:color w:val="000000"/>
          <w:lang w:val="fr-FR"/>
        </w:rPr>
        <w:t xml:space="preserve">M. M. </w:t>
      </w:r>
      <w:r>
        <w:rPr>
          <w:color w:val="000000"/>
        </w:rPr>
        <w:t>Харитонов, присутствовавший на съезде на правах делегата с ре</w:t>
      </w:r>
      <w:r>
        <w:rPr>
          <w:color w:val="000000"/>
        </w:rPr>
        <w:softHyphen/>
      </w:r>
      <w:r>
        <w:rPr>
          <w:color w:val="000000"/>
          <w:spacing w:val="1"/>
        </w:rPr>
        <w:t>шающим голосом от одной из швейцарских социал-демократических организаций. Гримм и его сто</w:t>
      </w:r>
      <w:r>
        <w:rPr>
          <w:color w:val="000000"/>
          <w:spacing w:val="1"/>
        </w:rPr>
        <w:softHyphen/>
      </w:r>
      <w:r>
        <w:rPr>
          <w:color w:val="000000"/>
        </w:rPr>
        <w:t>ронники были вынуждены,</w:t>
      </w:r>
    </w:p>
    <w:p w:rsidR="00610D83" w:rsidRDefault="00610D83" w:rsidP="00610D83">
      <w:pPr>
        <w:shd w:val="clear" w:color="auto" w:fill="FFFFFF"/>
        <w:spacing w:line="341" w:lineRule="exact"/>
        <w:ind w:left="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433</w:t>
      </w:r>
    </w:p>
    <w:p w:rsidR="00610D83" w:rsidRDefault="00610D83" w:rsidP="00610D83">
      <w:pPr>
        <w:shd w:val="clear" w:color="auto" w:fill="FFFFFF"/>
        <w:spacing w:before="667" w:line="346" w:lineRule="exact"/>
        <w:ind w:left="226"/>
      </w:pPr>
      <w:r>
        <w:rPr>
          <w:color w:val="000000"/>
        </w:rPr>
        <w:t xml:space="preserve">из тактических соображений, поддержать поправку. Большинством голосов (258 против 141) съезд принял поправку левых. — </w:t>
      </w:r>
      <w:r>
        <w:rPr>
          <w:i/>
          <w:iCs/>
          <w:color w:val="000000"/>
        </w:rPr>
        <w:t>143.</w:t>
      </w:r>
    </w:p>
    <w:p w:rsidR="00610D83" w:rsidRDefault="00610D83" w:rsidP="00610D83">
      <w:pPr>
        <w:shd w:val="clear" w:color="auto" w:fill="FFFFFF"/>
        <w:tabs>
          <w:tab w:val="left" w:pos="192"/>
        </w:tabs>
        <w:spacing w:before="110" w:line="346" w:lineRule="exact"/>
        <w:ind w:left="192" w:hanging="192"/>
      </w:pPr>
      <w:r>
        <w:rPr>
          <w:i/>
          <w:iCs/>
          <w:color w:val="000000"/>
          <w:vertAlign w:val="superscript"/>
        </w:rPr>
        <w:t>62</w:t>
      </w:r>
      <w:r>
        <w:rPr>
          <w:i/>
          <w:iCs/>
          <w:color w:val="000000"/>
          <w:vertAlign w:val="superscript"/>
        </w:rPr>
        <w:tab/>
      </w:r>
      <w:r>
        <w:rPr>
          <w:i/>
          <w:iCs/>
          <w:color w:val="000000"/>
          <w:spacing w:val="2"/>
        </w:rPr>
        <w:t xml:space="preserve">«Бюллетень Заграничного Комитета Бунда», </w:t>
      </w:r>
      <w:r>
        <w:rPr>
          <w:color w:val="000000"/>
          <w:spacing w:val="2"/>
        </w:rPr>
        <w:t>явившийся продолжением «Информационного листка</w:t>
      </w:r>
      <w:r>
        <w:rPr>
          <w:color w:val="000000"/>
          <w:spacing w:val="2"/>
        </w:rPr>
        <w:br/>
      </w:r>
      <w:r>
        <w:rPr>
          <w:color w:val="000000"/>
        </w:rPr>
        <w:t>заграничной организации Бунда», издавался в Женеве. Всего вышло два номера: № 1 — в сентябре и</w:t>
      </w:r>
      <w:r>
        <w:rPr>
          <w:color w:val="000000"/>
        </w:rPr>
        <w:br/>
        <w:t>№ 2 — в декабре 1916 года. «Бюллетень» стоял на позициях социал-шовинизма. Цитируемое здесь</w:t>
      </w:r>
      <w:r>
        <w:rPr>
          <w:color w:val="000000"/>
        </w:rPr>
        <w:br/>
        <w:t>Лениным «Письмо из России» было помещено в «Бюллетене» № 1 без подписи. Это письмо Ленин</w:t>
      </w:r>
      <w:r>
        <w:rPr>
          <w:color w:val="000000"/>
        </w:rPr>
        <w:br/>
        <w:t xml:space="preserve">подробно разбирает в статье «Фракция Чхеидзе и ее роль» (см. настоящий том, стр. 234—237). — </w:t>
      </w:r>
      <w:r>
        <w:rPr>
          <w:i/>
          <w:iCs/>
          <w:color w:val="000000"/>
        </w:rPr>
        <w:t>144.</w:t>
      </w:r>
    </w:p>
    <w:p w:rsidR="00610D83" w:rsidRDefault="00610D83" w:rsidP="00610D83">
      <w:pPr>
        <w:shd w:val="clear" w:color="auto" w:fill="FFFFFF"/>
        <w:tabs>
          <w:tab w:val="left" w:pos="192"/>
        </w:tabs>
        <w:spacing w:before="240" w:line="341" w:lineRule="exact"/>
        <w:ind w:left="192" w:hanging="192"/>
      </w:pPr>
      <w:r>
        <w:rPr>
          <w:color w:val="000000"/>
          <w:vertAlign w:val="superscript"/>
        </w:rPr>
        <w:t>63</w:t>
      </w:r>
      <w:r>
        <w:rPr>
          <w:color w:val="000000"/>
          <w:vertAlign w:val="superscript"/>
        </w:rPr>
        <w:tab/>
      </w:r>
      <w:r>
        <w:rPr>
          <w:i/>
          <w:iCs/>
          <w:color w:val="000000"/>
        </w:rPr>
        <w:t xml:space="preserve">Итальянская социалистическая партия </w:t>
      </w:r>
      <w:r>
        <w:rPr>
          <w:color w:val="000000"/>
        </w:rPr>
        <w:t>была основана в 1892 году и называлась вначале «Партия</w:t>
      </w:r>
      <w:r>
        <w:rPr>
          <w:color w:val="000000"/>
        </w:rPr>
        <w:br/>
        <w:t>итальянских рабочих»; в 1893 году на съезде в Реджио-Эмилии она приняла название — «Итальянская</w:t>
      </w:r>
      <w:r>
        <w:rPr>
          <w:color w:val="000000"/>
        </w:rPr>
        <w:br/>
        <w:t>социалистическая партия». С самого момента основания партии внутри нее шла острая идейная борь</w:t>
      </w:r>
      <w:r>
        <w:rPr>
          <w:color w:val="000000"/>
        </w:rPr>
        <w:softHyphen/>
      </w:r>
      <w:r>
        <w:rPr>
          <w:color w:val="000000"/>
        </w:rPr>
        <w:br/>
        <w:t>ба двух направлений — оппортунистического и революционного, расходившихся по вопросам поли</w:t>
      </w:r>
      <w:r>
        <w:rPr>
          <w:color w:val="000000"/>
        </w:rPr>
        <w:softHyphen/>
      </w:r>
      <w:r>
        <w:rPr>
          <w:color w:val="000000"/>
        </w:rPr>
        <w:br/>
        <w:t>тики и тактики партии. В 1912 году на съезде в Реджио-Эмилии, под давлением левых, наиболее от</w:t>
      </w:r>
      <w:r>
        <w:rPr>
          <w:color w:val="000000"/>
        </w:rPr>
        <w:softHyphen/>
      </w:r>
      <w:r>
        <w:rPr>
          <w:color w:val="000000"/>
        </w:rPr>
        <w:br/>
        <w:t>кровенные реформисты — сторонники войны и сотрудничества с правительством и буржуазией (Бо</w:t>
      </w:r>
      <w:r>
        <w:rPr>
          <w:color w:val="000000"/>
        </w:rPr>
        <w:softHyphen/>
      </w:r>
      <w:r>
        <w:rPr>
          <w:color w:val="000000"/>
        </w:rPr>
        <w:br/>
      </w:r>
      <w:r>
        <w:rPr>
          <w:color w:val="000000"/>
          <w:spacing w:val="-1"/>
        </w:rPr>
        <w:t>номи, Биссолати и др.) были исключены из партии. С начала мировой империалистической войны и до</w:t>
      </w:r>
      <w:r>
        <w:rPr>
          <w:color w:val="000000"/>
          <w:spacing w:val="-1"/>
        </w:rPr>
        <w:br/>
      </w:r>
      <w:r>
        <w:rPr>
          <w:color w:val="000000"/>
        </w:rPr>
        <w:t>вступления Италии в войну Итальянская социалистическая партия высказывалась против войны и вы</w:t>
      </w:r>
      <w:r>
        <w:rPr>
          <w:color w:val="000000"/>
        </w:rPr>
        <w:softHyphen/>
      </w:r>
      <w:r>
        <w:rPr>
          <w:color w:val="000000"/>
        </w:rPr>
        <w:br/>
        <w:t>двинула лозунг: «Против войны, за нейтралитет!». В декабре 1914 года из партии была исключена</w:t>
      </w:r>
      <w:r>
        <w:rPr>
          <w:color w:val="000000"/>
        </w:rPr>
        <w:br/>
        <w:t>группа ренегатов (Муссолини и др.), защищавшая империалистическую политику буржуазии и высту</w:t>
      </w:r>
      <w:r>
        <w:rPr>
          <w:color w:val="000000"/>
        </w:rPr>
        <w:softHyphen/>
      </w:r>
      <w:r>
        <w:rPr>
          <w:color w:val="000000"/>
        </w:rPr>
        <w:br/>
        <w:t>павшая за войну. В связи с вступлением Италии в войну на стороне Антанты (май 1915) в Итальянской</w:t>
      </w:r>
      <w:r>
        <w:rPr>
          <w:color w:val="000000"/>
        </w:rPr>
        <w:br/>
        <w:t>социалистической партии резко выявились три направления: 1) правое, помогавшее буржуазии вести</w:t>
      </w:r>
      <w:r>
        <w:rPr>
          <w:color w:val="000000"/>
        </w:rPr>
        <w:br/>
        <w:t>войну; 2) центристское, объединявшее большинство членов партии и выступавшее под лозунгом «не</w:t>
      </w:r>
      <w:r>
        <w:rPr>
          <w:color w:val="000000"/>
        </w:rPr>
        <w:br/>
        <w:t>участвовать в войне и не саботировать»; и 3) левое, занимавшее более решительную позицию против</w:t>
      </w:r>
      <w:r>
        <w:rPr>
          <w:color w:val="000000"/>
        </w:rPr>
        <w:br/>
        <w:t>войны, но не сумевшее организовать последовательную борьбу против нее. Левые не понимали необ</w:t>
      </w:r>
      <w:r>
        <w:rPr>
          <w:color w:val="000000"/>
        </w:rPr>
        <w:softHyphen/>
      </w:r>
      <w:r>
        <w:rPr>
          <w:color w:val="000000"/>
        </w:rPr>
        <w:br/>
      </w:r>
      <w:r>
        <w:rPr>
          <w:color w:val="000000"/>
          <w:spacing w:val="1"/>
        </w:rPr>
        <w:t>ходимости превращения империалистической войны в войну гражданскую, решительного разрыва с</w:t>
      </w:r>
      <w:r>
        <w:rPr>
          <w:color w:val="000000"/>
          <w:spacing w:val="1"/>
        </w:rPr>
        <w:br/>
      </w:r>
      <w:r>
        <w:rPr>
          <w:color w:val="000000"/>
          <w:spacing w:val="5"/>
        </w:rPr>
        <w:t>реформистами, сотрудничавшими с буржуазией. Итальянские социалисты провели совместную с</w:t>
      </w:r>
      <w:r>
        <w:rPr>
          <w:color w:val="000000"/>
          <w:spacing w:val="5"/>
        </w:rPr>
        <w:br/>
      </w:r>
      <w:r>
        <w:rPr>
          <w:color w:val="000000"/>
        </w:rPr>
        <w:t>швейцарскими социалистами конференцию в Лугано (1914), приняли активное участие в международ</w:t>
      </w:r>
      <w:r>
        <w:rPr>
          <w:color w:val="000000"/>
        </w:rPr>
        <w:softHyphen/>
      </w:r>
      <w:r>
        <w:rPr>
          <w:color w:val="000000"/>
        </w:rPr>
        <w:br/>
        <w:t>ных социалистических конференциях в Циммервальде (1915) и Кинтале (1916).</w:t>
      </w:r>
    </w:p>
    <w:p w:rsidR="00610D83" w:rsidRDefault="00610D83" w:rsidP="00610D83">
      <w:pPr>
        <w:shd w:val="clear" w:color="auto" w:fill="FFFFFF"/>
        <w:spacing w:before="110" w:line="346" w:lineRule="exact"/>
        <w:ind w:left="226" w:firstLine="288"/>
      </w:pPr>
      <w:r>
        <w:rPr>
          <w:color w:val="000000"/>
          <w:spacing w:val="-1"/>
        </w:rPr>
        <w:t>Стоявшие у руководства Итальянской социалистической партии К. Лаццари и Д. Серрати выступа</w:t>
      </w:r>
      <w:r>
        <w:rPr>
          <w:color w:val="000000"/>
          <w:spacing w:val="-1"/>
        </w:rPr>
        <w:softHyphen/>
      </w:r>
      <w:r>
        <w:rPr>
          <w:color w:val="000000"/>
        </w:rPr>
        <w:t>ли с разоблачением империалистических, захватнических планов буржуазии,</w:t>
      </w:r>
    </w:p>
    <w:p w:rsidR="00610D83" w:rsidRDefault="00610D83" w:rsidP="00610D83">
      <w:pPr>
        <w:shd w:val="clear" w:color="auto" w:fill="FFFFFF"/>
        <w:spacing w:before="110" w:line="346" w:lineRule="exact"/>
        <w:ind w:left="226" w:firstLine="288"/>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434</w:t>
      </w:r>
      <w:r>
        <w:rPr>
          <w:color w:val="000000"/>
        </w:rPr>
        <w:tab/>
      </w:r>
      <w:r>
        <w:rPr>
          <w:color w:val="000000"/>
          <w:spacing w:val="-2"/>
        </w:rPr>
        <w:t>ПРИМЕЧАНИЯ</w:t>
      </w:r>
    </w:p>
    <w:p w:rsidR="00610D83" w:rsidRDefault="00610D83" w:rsidP="00610D83">
      <w:pPr>
        <w:shd w:val="clear" w:color="auto" w:fill="FFFFFF"/>
        <w:spacing w:before="667" w:line="346" w:lineRule="exact"/>
        <w:ind w:left="221"/>
      </w:pPr>
      <w:r>
        <w:rPr>
          <w:color w:val="000000"/>
        </w:rPr>
        <w:t>принимали активное участие в восстановлении международных связей социал-демократии.</w:t>
      </w:r>
    </w:p>
    <w:p w:rsidR="00610D83" w:rsidRDefault="00610D83" w:rsidP="00610D83">
      <w:pPr>
        <w:shd w:val="clear" w:color="auto" w:fill="FFFFFF"/>
        <w:spacing w:line="346" w:lineRule="exact"/>
        <w:ind w:left="221" w:right="5" w:firstLine="293"/>
        <w:jc w:val="both"/>
      </w:pPr>
      <w:r>
        <w:rPr>
          <w:color w:val="000000"/>
        </w:rPr>
        <w:t>Съезд, которому В. И. Ленин послал приветствие, происходил в Цюрихе 15—16 октября 1916 года. Приветствие Ленина было зачитано на съезде 15 октября. Краткий отчет о съезде был напечатан в га</w:t>
      </w:r>
      <w:r>
        <w:rPr>
          <w:color w:val="000000"/>
        </w:rPr>
        <w:softHyphen/>
        <w:t xml:space="preserve">зете </w:t>
      </w:r>
      <w:r>
        <w:rPr>
          <w:color w:val="000000"/>
          <w:lang w:val="en-US"/>
        </w:rPr>
        <w:t xml:space="preserve">«Avanti!» </w:t>
      </w:r>
      <w:r>
        <w:rPr>
          <w:color w:val="000000"/>
        </w:rPr>
        <w:t>№ 290 от 18 октября 1916 года.</w:t>
      </w:r>
    </w:p>
    <w:p w:rsidR="00610D83" w:rsidRDefault="00610D83" w:rsidP="00610D83">
      <w:pPr>
        <w:shd w:val="clear" w:color="auto" w:fill="FFFFFF"/>
        <w:spacing w:line="350" w:lineRule="exact"/>
        <w:ind w:left="226" w:firstLine="278"/>
        <w:jc w:val="both"/>
      </w:pPr>
      <w:r>
        <w:rPr>
          <w:color w:val="000000"/>
        </w:rPr>
        <w:t xml:space="preserve">В конце 1916 года Итальянская социалистическая партия под влиянием реформистского крыла вступила на путь социал-пацифизма. — </w:t>
      </w:r>
      <w:r>
        <w:rPr>
          <w:i/>
          <w:iCs/>
          <w:color w:val="000000"/>
        </w:rPr>
        <w:t>146.</w:t>
      </w:r>
    </w:p>
    <w:p w:rsidR="00610D83" w:rsidRDefault="00610D83" w:rsidP="00610D83">
      <w:pPr>
        <w:shd w:val="clear" w:color="auto" w:fill="FFFFFF"/>
        <w:tabs>
          <w:tab w:val="left" w:pos="163"/>
        </w:tabs>
        <w:spacing w:before="115" w:line="341" w:lineRule="exact"/>
        <w:ind w:left="163" w:hanging="163"/>
      </w:pPr>
      <w:r>
        <w:rPr>
          <w:color w:val="000000"/>
          <w:vertAlign w:val="superscript"/>
        </w:rPr>
        <w:t>64</w:t>
      </w:r>
      <w:r>
        <w:rPr>
          <w:color w:val="000000"/>
          <w:vertAlign w:val="superscript"/>
        </w:rPr>
        <w:tab/>
      </w:r>
      <w:r>
        <w:rPr>
          <w:i/>
          <w:iCs/>
          <w:color w:val="000000"/>
          <w:lang w:val="en-US"/>
        </w:rPr>
        <w:t xml:space="preserve">«Avanti!» </w:t>
      </w:r>
      <w:r>
        <w:rPr>
          <w:color w:val="000000"/>
        </w:rPr>
        <w:t>(«Вперед!») — ежедневная газета, центральный орган Итальянской социалистической пар</w:t>
      </w:r>
      <w:r>
        <w:rPr>
          <w:color w:val="000000"/>
        </w:rPr>
        <w:softHyphen/>
      </w:r>
      <w:r>
        <w:rPr>
          <w:color w:val="000000"/>
        </w:rPr>
        <w:br/>
        <w:t>тии; основана в декабре 1896 года в Риме. В годы мировой империалистической войны (1914—1918)</w:t>
      </w:r>
      <w:r>
        <w:rPr>
          <w:color w:val="000000"/>
        </w:rPr>
        <w:br/>
        <w:t>газета занимала непоследовательно-интернационалистскую позицию, не порывая связи с реформиста</w:t>
      </w:r>
      <w:r>
        <w:rPr>
          <w:color w:val="000000"/>
        </w:rPr>
        <w:softHyphen/>
      </w:r>
      <w:r>
        <w:rPr>
          <w:color w:val="000000"/>
        </w:rPr>
        <w:br/>
        <w:t>ми. В 1926 году газета была закрыта фашистским правительством Муссолини, но продолжала выхо</w:t>
      </w:r>
      <w:r>
        <w:rPr>
          <w:color w:val="000000"/>
        </w:rPr>
        <w:softHyphen/>
      </w:r>
      <w:r>
        <w:rPr>
          <w:color w:val="000000"/>
        </w:rPr>
        <w:br/>
        <w:t xml:space="preserve">дить (нерегулярно) за границей; с 1943 года выходит вновь в Италии. В настоящее время </w:t>
      </w:r>
      <w:r>
        <w:rPr>
          <w:color w:val="000000"/>
          <w:lang w:val="en-US"/>
        </w:rPr>
        <w:t xml:space="preserve">«Avanti!» </w:t>
      </w:r>
      <w:r>
        <w:rPr>
          <w:color w:val="000000"/>
        </w:rPr>
        <w:t>яв</w:t>
      </w:r>
      <w:r>
        <w:rPr>
          <w:color w:val="000000"/>
        </w:rPr>
        <w:softHyphen/>
      </w:r>
      <w:r>
        <w:rPr>
          <w:color w:val="000000"/>
        </w:rPr>
        <w:br/>
        <w:t xml:space="preserve">ляется центральным органом Итальянской социалистической партии. — </w:t>
      </w:r>
      <w:r>
        <w:rPr>
          <w:i/>
          <w:iCs/>
          <w:color w:val="000000"/>
        </w:rPr>
        <w:t>147.</w:t>
      </w:r>
    </w:p>
    <w:p w:rsidR="00610D83" w:rsidRDefault="00610D83" w:rsidP="00610D83">
      <w:pPr>
        <w:shd w:val="clear" w:color="auto" w:fill="FFFFFF"/>
        <w:tabs>
          <w:tab w:val="left" w:pos="163"/>
        </w:tabs>
        <w:spacing w:before="240" w:line="341" w:lineRule="exact"/>
        <w:ind w:left="163" w:hanging="163"/>
      </w:pPr>
      <w:r>
        <w:rPr>
          <w:color w:val="000000"/>
          <w:vertAlign w:val="superscript"/>
        </w:rPr>
        <w:t>65</w:t>
      </w:r>
      <w:r>
        <w:rPr>
          <w:color w:val="000000"/>
          <w:vertAlign w:val="superscript"/>
        </w:rPr>
        <w:tab/>
      </w:r>
      <w:r>
        <w:rPr>
          <w:color w:val="000000"/>
        </w:rPr>
        <w:t xml:space="preserve">С началом войны большевики — депутаты </w:t>
      </w:r>
      <w:r>
        <w:rPr>
          <w:color w:val="000000"/>
          <w:lang w:val="en-US"/>
        </w:rPr>
        <w:t xml:space="preserve">IV </w:t>
      </w:r>
      <w:r>
        <w:rPr>
          <w:color w:val="000000"/>
        </w:rPr>
        <w:t>Государственной думы А. Е. Бадаев, М. К. Муратов, Г.</w:t>
      </w:r>
      <w:r>
        <w:rPr>
          <w:color w:val="000000"/>
        </w:rPr>
        <w:br/>
      </w:r>
      <w:r>
        <w:rPr>
          <w:color w:val="000000"/>
          <w:spacing w:val="3"/>
        </w:rPr>
        <w:t>И. Петровский, Ф. Н. Самойлов и Н. Р. Шагов решительно выступили в защиту интересов рабочего</w:t>
      </w:r>
      <w:r>
        <w:rPr>
          <w:color w:val="000000"/>
          <w:spacing w:val="3"/>
        </w:rPr>
        <w:br/>
      </w:r>
      <w:r>
        <w:rPr>
          <w:color w:val="000000"/>
          <w:spacing w:val="1"/>
        </w:rPr>
        <w:t>класса. Проводя линию партии, они отказались голосовать за военные кредиты царизму, выступали с</w:t>
      </w:r>
      <w:r>
        <w:rPr>
          <w:color w:val="000000"/>
          <w:spacing w:val="1"/>
        </w:rPr>
        <w:br/>
        <w:t>разоблачением империалистического, антинародного характера войны, разъясняли рабочим правду о</w:t>
      </w:r>
      <w:r>
        <w:rPr>
          <w:color w:val="000000"/>
          <w:spacing w:val="1"/>
        </w:rPr>
        <w:br/>
      </w:r>
      <w:r>
        <w:rPr>
          <w:color w:val="000000"/>
        </w:rPr>
        <w:t>войне, поднимали их на борьбу против царизма, буржуазии и помещиков. За революционную деятель</w:t>
      </w:r>
      <w:r>
        <w:rPr>
          <w:color w:val="000000"/>
        </w:rPr>
        <w:softHyphen/>
      </w:r>
      <w:r>
        <w:rPr>
          <w:color w:val="000000"/>
        </w:rPr>
        <w:br/>
        <w:t>ность во время войны депутаты-большевики были преданы суду и сосланы в Сибирь. См. об этом ста</w:t>
      </w:r>
      <w:r>
        <w:rPr>
          <w:color w:val="000000"/>
        </w:rPr>
        <w:softHyphen/>
      </w:r>
      <w:r>
        <w:rPr>
          <w:color w:val="000000"/>
        </w:rPr>
        <w:br/>
        <w:t>тью В. И. Ленина «Что доказал суд над РСДРФракцией?» (Сочинения, 5 изд., том 26, стр. 168—176).</w:t>
      </w:r>
      <w:r>
        <w:rPr>
          <w:color w:val="000000"/>
        </w:rPr>
        <w:br/>
        <w:t>—</w:t>
      </w:r>
      <w:r>
        <w:rPr>
          <w:i/>
          <w:iCs/>
          <w:color w:val="000000"/>
        </w:rPr>
        <w:t>149.</w:t>
      </w:r>
    </w:p>
    <w:p w:rsidR="00610D83" w:rsidRDefault="00610D83" w:rsidP="00610D83">
      <w:pPr>
        <w:shd w:val="clear" w:color="auto" w:fill="FFFFFF"/>
        <w:tabs>
          <w:tab w:val="left" w:pos="163"/>
        </w:tabs>
        <w:spacing w:before="235" w:line="346" w:lineRule="exact"/>
      </w:pPr>
      <w:r>
        <w:rPr>
          <w:color w:val="000000"/>
          <w:vertAlign w:val="superscript"/>
        </w:rPr>
        <w:t>66</w:t>
      </w:r>
      <w:r>
        <w:rPr>
          <w:color w:val="000000"/>
          <w:vertAlign w:val="superscript"/>
        </w:rPr>
        <w:tab/>
      </w:r>
      <w:r>
        <w:rPr>
          <w:i/>
          <w:iCs/>
          <w:color w:val="000000"/>
        </w:rPr>
        <w:t xml:space="preserve">Конференция </w:t>
      </w:r>
      <w:r>
        <w:rPr>
          <w:i/>
          <w:iCs/>
          <w:color w:val="000000"/>
          <w:lang w:val="de-DE"/>
        </w:rPr>
        <w:t xml:space="preserve">Entente-Sozialisten </w:t>
      </w:r>
      <w:r>
        <w:rPr>
          <w:color w:val="000000"/>
        </w:rPr>
        <w:t>(социалистов Антанты) созывалась по инициативе французских соци-</w:t>
      </w:r>
    </w:p>
    <w:p w:rsidR="00610D83" w:rsidRDefault="00610D83" w:rsidP="00610D83">
      <w:pPr>
        <w:shd w:val="clear" w:color="auto" w:fill="FFFFFF"/>
        <w:spacing w:line="346" w:lineRule="exact"/>
        <w:ind w:left="221"/>
        <w:jc w:val="both"/>
      </w:pPr>
      <w:r>
        <w:rPr>
          <w:color w:val="000000"/>
          <w:spacing w:val="1"/>
        </w:rPr>
        <w:t xml:space="preserve">ал-шовинистов (А. Тома, П. Рено деля, М. Самба). По предложению В. И. Ленина ЦК РСДРП издал </w:t>
      </w:r>
      <w:r>
        <w:rPr>
          <w:color w:val="000000"/>
          <w:spacing w:val="-1"/>
        </w:rPr>
        <w:t xml:space="preserve">декларацию, которая, вскрыв предательские цели социал-шовинистов, призывала интернационалистов </w:t>
      </w:r>
      <w:r>
        <w:rPr>
          <w:color w:val="000000"/>
          <w:spacing w:val="1"/>
        </w:rPr>
        <w:t>отказаться от участия в этой конференции. Вместе с тем ЦК РСДРП обратился к бернской Исполни</w:t>
      </w:r>
      <w:r>
        <w:rPr>
          <w:color w:val="000000"/>
          <w:spacing w:val="1"/>
        </w:rPr>
        <w:softHyphen/>
      </w:r>
      <w:r>
        <w:rPr>
          <w:color w:val="000000"/>
        </w:rPr>
        <w:t>тельной социалистической комиссии с предложением устроить специальное совещание представите</w:t>
      </w:r>
      <w:r>
        <w:rPr>
          <w:color w:val="000000"/>
        </w:rPr>
        <w:softHyphen/>
        <w:t xml:space="preserve">лей тех циммервальдских организаций, которые приглашены на конференцию, для выработки общей </w:t>
      </w:r>
      <w:r>
        <w:rPr>
          <w:color w:val="000000"/>
          <w:spacing w:val="-1"/>
        </w:rPr>
        <w:t xml:space="preserve">линии поведения в отношении конференции социалистов Антанты. Текст декларации ЦК РСДРП был </w:t>
      </w:r>
      <w:r>
        <w:rPr>
          <w:color w:val="000000"/>
        </w:rPr>
        <w:t>напечатан в декабре 1916 года в № 2 «Сборника «Социал-Демократа»». Созыв конференции</w:t>
      </w:r>
    </w:p>
    <w:p w:rsidR="00610D83" w:rsidRDefault="00610D83" w:rsidP="00610D83">
      <w:pPr>
        <w:shd w:val="clear" w:color="auto" w:fill="FFFFFF"/>
        <w:spacing w:line="346" w:lineRule="exact"/>
        <w:ind w:left="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435</w:t>
      </w:r>
    </w:p>
    <w:p w:rsidR="00610D83" w:rsidRDefault="00610D83" w:rsidP="00610D83">
      <w:pPr>
        <w:shd w:val="clear" w:color="auto" w:fill="FFFFFF"/>
        <w:spacing w:before="763"/>
        <w:ind w:left="221"/>
      </w:pPr>
      <w:r>
        <w:rPr>
          <w:color w:val="000000"/>
        </w:rPr>
        <w:t xml:space="preserve">был отложен. Конференция состоялась в Лондоне 28 августа 1917 года. — </w:t>
      </w:r>
      <w:r>
        <w:rPr>
          <w:i/>
          <w:iCs/>
          <w:color w:val="000000"/>
        </w:rPr>
        <w:t>149.</w:t>
      </w:r>
    </w:p>
    <w:p w:rsidR="00610D83" w:rsidRDefault="00610D83" w:rsidP="00610D83">
      <w:pPr>
        <w:shd w:val="clear" w:color="auto" w:fill="FFFFFF"/>
        <w:tabs>
          <w:tab w:val="left" w:pos="163"/>
        </w:tabs>
        <w:spacing w:before="134" w:line="346" w:lineRule="exact"/>
      </w:pPr>
      <w:r>
        <w:rPr>
          <w:color w:val="000000"/>
          <w:vertAlign w:val="superscript"/>
        </w:rPr>
        <w:t>67</w:t>
      </w:r>
      <w:r>
        <w:rPr>
          <w:color w:val="000000"/>
          <w:vertAlign w:val="superscript"/>
        </w:rPr>
        <w:tab/>
      </w:r>
      <w:r>
        <w:rPr>
          <w:color w:val="000000"/>
          <w:spacing w:val="1"/>
        </w:rPr>
        <w:t xml:space="preserve">Имеется в виду </w:t>
      </w:r>
      <w:r>
        <w:rPr>
          <w:i/>
          <w:iCs/>
          <w:color w:val="000000"/>
          <w:spacing w:val="1"/>
        </w:rPr>
        <w:t xml:space="preserve">конференция социалистов стран «тройственного согласия» </w:t>
      </w:r>
      <w:r>
        <w:rPr>
          <w:color w:val="000000"/>
          <w:spacing w:val="1"/>
        </w:rPr>
        <w:t>(Антанты), состоявшаяся</w:t>
      </w:r>
    </w:p>
    <w:p w:rsidR="00610D83" w:rsidRDefault="00610D83" w:rsidP="00610D83">
      <w:pPr>
        <w:shd w:val="clear" w:color="auto" w:fill="FFFFFF"/>
        <w:spacing w:line="346" w:lineRule="exact"/>
        <w:ind w:left="221" w:right="5"/>
        <w:jc w:val="both"/>
      </w:pPr>
      <w:r>
        <w:rPr>
          <w:color w:val="000000"/>
        </w:rPr>
        <w:t>в Лондоне 14 февраля 1915 года. В ней приняли участие представители социал-шовинистов и пацифи</w:t>
      </w:r>
      <w:r>
        <w:rPr>
          <w:color w:val="000000"/>
        </w:rPr>
        <w:softHyphen/>
        <w:t xml:space="preserve">стских групп Англии, Франции, Бельгии и России: Независимой рабочей партии (Б. Кейр Гарди, Р. Макдональд и др.), Британской социалистической партии, Рабочей партии, Фабианского общества; </w:t>
      </w:r>
      <w:r>
        <w:rPr>
          <w:color w:val="000000"/>
          <w:spacing w:val="-1"/>
        </w:rPr>
        <w:t xml:space="preserve">Французской социалистической партии (М. Самба, Э. Вальян, Ж. Лонге, А. Тома, А. Компер-Морель), Генеральной конфедерации труда (Л. Жуо); Бельгийской социалистической партии (Э. Вандервельде и </w:t>
      </w:r>
      <w:r>
        <w:rPr>
          <w:color w:val="000000"/>
        </w:rPr>
        <w:t xml:space="preserve">др.); эсеров (В. М. Чернов, Бобров (М. А. Натансон), И. А. Рубанович). Меньшевистский </w:t>
      </w:r>
      <w:r>
        <w:rPr>
          <w:color w:val="000000"/>
          <w:lang w:val="de-DE"/>
        </w:rPr>
        <w:t xml:space="preserve">OK </w:t>
      </w:r>
      <w:r>
        <w:rPr>
          <w:color w:val="000000"/>
        </w:rPr>
        <w:t>на кон</w:t>
      </w:r>
      <w:r>
        <w:rPr>
          <w:color w:val="000000"/>
        </w:rPr>
        <w:softHyphen/>
      </w:r>
      <w:r>
        <w:rPr>
          <w:color w:val="000000"/>
          <w:spacing w:val="-1"/>
        </w:rPr>
        <w:t>ференции представлял В. Майский.</w:t>
      </w:r>
    </w:p>
    <w:p w:rsidR="00610D83" w:rsidRDefault="00610D83" w:rsidP="00610D83">
      <w:pPr>
        <w:shd w:val="clear" w:color="auto" w:fill="FFFFFF"/>
        <w:spacing w:before="115" w:line="346" w:lineRule="exact"/>
        <w:ind w:left="226" w:right="10" w:firstLine="278"/>
        <w:jc w:val="both"/>
      </w:pPr>
      <w:r>
        <w:rPr>
          <w:color w:val="000000"/>
        </w:rPr>
        <w:t xml:space="preserve">В повестке дня конференции стояли вопросы: 1) Права наций; 2) Колонии; 3) Гарантии будущего </w:t>
      </w:r>
      <w:r>
        <w:rPr>
          <w:color w:val="000000"/>
          <w:spacing w:val="-4"/>
        </w:rPr>
        <w:t>мира.</w:t>
      </w:r>
    </w:p>
    <w:p w:rsidR="00610D83" w:rsidRDefault="00610D83" w:rsidP="00610D83">
      <w:pPr>
        <w:shd w:val="clear" w:color="auto" w:fill="FFFFFF"/>
        <w:spacing w:line="341" w:lineRule="exact"/>
        <w:ind w:left="221" w:firstLine="283"/>
        <w:jc w:val="both"/>
      </w:pPr>
      <w:r>
        <w:rPr>
          <w:color w:val="000000"/>
        </w:rPr>
        <w:t>Большевики не были приглашены на конференцию; однако по поручению В. И. Ленина на конфе</w:t>
      </w:r>
      <w:r>
        <w:rPr>
          <w:color w:val="000000"/>
        </w:rPr>
        <w:softHyphen/>
        <w:t xml:space="preserve">ренцию для оглашения декларации ЦК РСДРП явился </w:t>
      </w:r>
      <w:r>
        <w:rPr>
          <w:color w:val="000000"/>
          <w:lang w:val="el-GR"/>
        </w:rPr>
        <w:t xml:space="preserve">Μ. Μ. </w:t>
      </w:r>
      <w:r>
        <w:rPr>
          <w:color w:val="000000"/>
        </w:rPr>
        <w:t>Литвинов. В основу декларации был по</w:t>
      </w:r>
      <w:r>
        <w:rPr>
          <w:color w:val="000000"/>
        </w:rPr>
        <w:softHyphen/>
      </w:r>
      <w:r>
        <w:rPr>
          <w:color w:val="000000"/>
          <w:spacing w:val="1"/>
        </w:rPr>
        <w:t xml:space="preserve">ложен проект, написанный В. И. Лениным. Декларация содержала требования о выходе социалистов </w:t>
      </w:r>
      <w:r>
        <w:rPr>
          <w:color w:val="000000"/>
        </w:rPr>
        <w:t>из буржуазных правительств, разрыва союза с империалистами, отказа от сотрудничества с ними, ре</w:t>
      </w:r>
      <w:r>
        <w:rPr>
          <w:color w:val="000000"/>
        </w:rPr>
        <w:softHyphen/>
        <w:t xml:space="preserve">шительной борьбы против империалистических правительств и осуждения голосования за военные </w:t>
      </w:r>
      <w:r>
        <w:rPr>
          <w:color w:val="000000"/>
          <w:spacing w:val="1"/>
        </w:rPr>
        <w:t>кредиты. Во время оглашения декларации Литвинова прервали и лишили слова, и он, передав прези</w:t>
      </w:r>
      <w:r>
        <w:rPr>
          <w:color w:val="000000"/>
          <w:spacing w:val="1"/>
        </w:rPr>
        <w:softHyphen/>
      </w:r>
      <w:r>
        <w:rPr>
          <w:color w:val="000000"/>
        </w:rPr>
        <w:t>диуму текст декларации, покинул конференцию. Эта декларация была напечатана в ЦО РСДРП — га</w:t>
      </w:r>
      <w:r>
        <w:rPr>
          <w:color w:val="000000"/>
        </w:rPr>
        <w:softHyphen/>
        <w:t>зете «Социал-Демократ» № 40 от 29 марта 1915 года. См. статьи В. И. Ленина «О Лондонской конфе</w:t>
      </w:r>
      <w:r>
        <w:rPr>
          <w:color w:val="000000"/>
        </w:rPr>
        <w:softHyphen/>
        <w:t>ренции» и «По поводу Лондонской конференции» (Сочинения, 5 изд., том 26, стр. 158—160 и 177— 179). —</w:t>
      </w:r>
      <w:r>
        <w:rPr>
          <w:i/>
          <w:iCs/>
          <w:color w:val="000000"/>
        </w:rPr>
        <w:t>149.</w:t>
      </w:r>
    </w:p>
    <w:p w:rsidR="00610D83" w:rsidRDefault="00610D83" w:rsidP="00610D83">
      <w:pPr>
        <w:shd w:val="clear" w:color="auto" w:fill="FFFFFF"/>
        <w:tabs>
          <w:tab w:val="left" w:pos="163"/>
        </w:tabs>
        <w:spacing w:before="115" w:line="346" w:lineRule="exact"/>
      </w:pPr>
      <w:r>
        <w:rPr>
          <w:color w:val="000000"/>
          <w:vertAlign w:val="superscript"/>
        </w:rPr>
        <w:t>68</w:t>
      </w:r>
      <w:r>
        <w:rPr>
          <w:color w:val="000000"/>
          <w:vertAlign w:val="superscript"/>
        </w:rPr>
        <w:tab/>
      </w:r>
      <w:r>
        <w:rPr>
          <w:color w:val="000000"/>
        </w:rPr>
        <w:t>В. И. Ленин имеет в виду напечатанные в «Сборнике «Социал-Демократа»» № 2 (декабрь 1916) статьи</w:t>
      </w:r>
    </w:p>
    <w:p w:rsidR="00610D83" w:rsidRDefault="00610D83" w:rsidP="00610D83">
      <w:pPr>
        <w:shd w:val="clear" w:color="auto" w:fill="FFFFFF"/>
        <w:spacing w:line="346" w:lineRule="exact"/>
        <w:ind w:left="226" w:right="5"/>
        <w:jc w:val="both"/>
      </w:pPr>
      <w:r>
        <w:rPr>
          <w:color w:val="000000"/>
        </w:rPr>
        <w:t>К. Чильбума «Шведская социал-демократия и мировая война» и А. Гансена «Некоторые моменты со</w:t>
      </w:r>
      <w:r>
        <w:rPr>
          <w:color w:val="000000"/>
        </w:rPr>
        <w:softHyphen/>
        <w:t xml:space="preserve">временного рабочего движения в Норвегии». — </w:t>
      </w:r>
      <w:r>
        <w:rPr>
          <w:i/>
          <w:iCs/>
          <w:color w:val="000000"/>
        </w:rPr>
        <w:t>151.</w:t>
      </w:r>
    </w:p>
    <w:p w:rsidR="00610D83" w:rsidRDefault="00610D83" w:rsidP="00610D83">
      <w:pPr>
        <w:shd w:val="clear" w:color="auto" w:fill="FFFFFF"/>
        <w:tabs>
          <w:tab w:val="left" w:pos="163"/>
        </w:tabs>
        <w:spacing w:before="240" w:line="341" w:lineRule="exact"/>
      </w:pPr>
      <w:r>
        <w:rPr>
          <w:i/>
          <w:iCs/>
          <w:color w:val="000000"/>
          <w:vertAlign w:val="superscript"/>
        </w:rPr>
        <w:t>69</w:t>
      </w:r>
      <w:r>
        <w:rPr>
          <w:i/>
          <w:iCs/>
          <w:color w:val="000000"/>
          <w:vertAlign w:val="superscript"/>
        </w:rPr>
        <w:tab/>
      </w:r>
      <w:r>
        <w:rPr>
          <w:i/>
          <w:iCs/>
          <w:color w:val="000000"/>
          <w:lang w:val="en-US"/>
        </w:rPr>
        <w:t xml:space="preserve">«The Socialist Review </w:t>
      </w:r>
      <w:r>
        <w:rPr>
          <w:i/>
          <w:iCs/>
          <w:color w:val="000000"/>
        </w:rPr>
        <w:t xml:space="preserve">» </w:t>
      </w:r>
      <w:r>
        <w:rPr>
          <w:color w:val="000000"/>
        </w:rPr>
        <w:t>(«Социалистическое Обозрение») — ежемесячный журнал, орган реформистской</w:t>
      </w:r>
    </w:p>
    <w:p w:rsidR="00610D83" w:rsidRDefault="00610D83" w:rsidP="00610D83">
      <w:pPr>
        <w:shd w:val="clear" w:color="auto" w:fill="FFFFFF"/>
        <w:spacing w:line="341" w:lineRule="exact"/>
        <w:ind w:left="221" w:right="5"/>
        <w:jc w:val="both"/>
      </w:pPr>
      <w:r>
        <w:rPr>
          <w:color w:val="000000"/>
        </w:rPr>
        <w:t>Независимой рабочей партии Англии; выходил в Лондоне с 1908 по 1934 год. В годы мировой импе</w:t>
      </w:r>
      <w:r>
        <w:rPr>
          <w:color w:val="000000"/>
        </w:rPr>
        <w:softHyphen/>
        <w:t xml:space="preserve">риалистической войны в журнале сотрудничали Р. Макдональд, Ф. Сноуден, А. Ли и другие. — </w:t>
      </w:r>
      <w:r>
        <w:rPr>
          <w:i/>
          <w:iCs/>
          <w:color w:val="000000"/>
        </w:rPr>
        <w:t>161.</w:t>
      </w:r>
    </w:p>
    <w:p w:rsidR="00610D83" w:rsidRDefault="00610D83" w:rsidP="00610D83">
      <w:pPr>
        <w:shd w:val="clear" w:color="auto" w:fill="FFFFFF"/>
        <w:tabs>
          <w:tab w:val="left" w:pos="163"/>
        </w:tabs>
        <w:spacing w:before="336"/>
      </w:pPr>
      <w:r>
        <w:rPr>
          <w:color w:val="000000"/>
          <w:vertAlign w:val="superscript"/>
        </w:rPr>
        <w:t>70</w:t>
      </w:r>
      <w:r>
        <w:rPr>
          <w:color w:val="000000"/>
          <w:vertAlign w:val="superscript"/>
        </w:rPr>
        <w:tab/>
      </w:r>
      <w:r>
        <w:rPr>
          <w:color w:val="000000"/>
        </w:rPr>
        <w:t>К. Маркс. Предисловие ко второму изданию «Восемнадцатого брюмера Луи Бонапарта» (см. К. Маркс</w:t>
      </w:r>
    </w:p>
    <w:p w:rsidR="00610D83" w:rsidRDefault="00610D83" w:rsidP="00610D83">
      <w:pPr>
        <w:shd w:val="clear" w:color="auto" w:fill="FFFFFF"/>
        <w:spacing w:before="110"/>
        <w:ind w:left="226"/>
      </w:pPr>
      <w:r>
        <w:rPr>
          <w:color w:val="000000"/>
        </w:rPr>
        <w:t xml:space="preserve">и Ф. Энгельс. Сочинения, 2 изд., т. 16, стр. 375—376). — </w:t>
      </w:r>
      <w:r>
        <w:rPr>
          <w:i/>
          <w:iCs/>
          <w:color w:val="000000"/>
        </w:rPr>
        <w:t>165.</w:t>
      </w:r>
    </w:p>
    <w:p w:rsidR="00610D83" w:rsidRDefault="00610D83" w:rsidP="00610D83">
      <w:pPr>
        <w:shd w:val="clear" w:color="auto" w:fill="FFFFFF"/>
        <w:spacing w:before="110"/>
        <w:ind w:left="226"/>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436</w:t>
      </w:r>
      <w:r>
        <w:rPr>
          <w:color w:val="000000"/>
        </w:rPr>
        <w:tab/>
      </w:r>
      <w:r>
        <w:rPr>
          <w:color w:val="000000"/>
          <w:spacing w:val="-2"/>
        </w:rPr>
        <w:t>ПРИМЕЧАНИЯ</w:t>
      </w:r>
    </w:p>
    <w:p w:rsidR="00610D83" w:rsidRDefault="00610D83" w:rsidP="00610D83">
      <w:pPr>
        <w:shd w:val="clear" w:color="auto" w:fill="FFFFFF"/>
        <w:spacing w:before="792" w:line="341" w:lineRule="exact"/>
        <w:ind w:left="221" w:hanging="221"/>
        <w:jc w:val="both"/>
      </w:pPr>
      <w:r>
        <w:rPr>
          <w:color w:val="000000"/>
          <w:vertAlign w:val="superscript"/>
        </w:rPr>
        <w:t>71</w:t>
      </w:r>
      <w:r>
        <w:rPr>
          <w:color w:val="000000"/>
        </w:rPr>
        <w:t xml:space="preserve"> </w:t>
      </w:r>
      <w:r>
        <w:rPr>
          <w:i/>
          <w:iCs/>
          <w:color w:val="000000"/>
        </w:rPr>
        <w:t xml:space="preserve">«Коммунист» </w:t>
      </w:r>
      <w:r>
        <w:rPr>
          <w:color w:val="000000"/>
        </w:rPr>
        <w:t>— журнал, организованный Лениным; издавался в 1915 году в Женеве редакцией газеты «Социал-Демократ» совместно с Г. Л. Пятаковым и Е. Б. Бош, финансировавшими его издание. В ре</w:t>
      </w:r>
      <w:r>
        <w:rPr>
          <w:color w:val="000000"/>
        </w:rPr>
        <w:softHyphen/>
        <w:t xml:space="preserve">дакцию журнала входил также Н. И. Бухарин. Вышел (в сентябре 1915) всего один (двойной) номер. В нем были напечатаны три статьи Ленина: «Крах </w:t>
      </w:r>
      <w:r>
        <w:rPr>
          <w:color w:val="000000"/>
          <w:lang w:val="en-US"/>
        </w:rPr>
        <w:t xml:space="preserve">II </w:t>
      </w:r>
      <w:r>
        <w:rPr>
          <w:color w:val="000000"/>
        </w:rPr>
        <w:t>Интернационала», «Честный голос французского социалиста», «Империализм и социализм в Италии».</w:t>
      </w:r>
    </w:p>
    <w:p w:rsidR="00610D83" w:rsidRDefault="00610D83" w:rsidP="00610D83">
      <w:pPr>
        <w:shd w:val="clear" w:color="auto" w:fill="FFFFFF"/>
        <w:spacing w:before="120" w:line="341" w:lineRule="exact"/>
        <w:ind w:left="221" w:right="5" w:firstLine="278"/>
        <w:jc w:val="both"/>
      </w:pPr>
      <w:r>
        <w:rPr>
          <w:color w:val="000000"/>
        </w:rPr>
        <w:t>План издания журнала был разработан Лениным весной 1915 года, под его руководством состоя</w:t>
      </w:r>
      <w:r>
        <w:rPr>
          <w:color w:val="000000"/>
        </w:rPr>
        <w:softHyphen/>
      </w:r>
      <w:r>
        <w:rPr>
          <w:color w:val="000000"/>
          <w:spacing w:val="-1"/>
        </w:rPr>
        <w:t xml:space="preserve">лось организационное собрание редакции журнала. Позднее Ленин отмечал, что соглашение редакции </w:t>
      </w:r>
      <w:r>
        <w:rPr>
          <w:color w:val="000000"/>
        </w:rPr>
        <w:t>«Социал-Демократа» с Г. Л. Пятаковым и Е. Б. Бош было необходимо, потому что иначе тогда нельзя было осуществить издание журнала. «С издателями, — писал он, — мы заключили временную «феде</w:t>
      </w:r>
      <w:r>
        <w:rPr>
          <w:color w:val="000000"/>
        </w:rPr>
        <w:softHyphen/>
      </w:r>
      <w:r>
        <w:rPr>
          <w:color w:val="000000"/>
          <w:spacing w:val="1"/>
        </w:rPr>
        <w:t xml:space="preserve">рацию», так и назвав это «федерацией» и оговорив совершенно определенно ее временный характер, </w:t>
      </w:r>
      <w:r>
        <w:rPr>
          <w:color w:val="000000"/>
        </w:rPr>
        <w:t>«в виде опыта»» (Сочинения, 4 изд., том 35, стр. 172). «... Весной 1915 г. Бухарин пишет (на конфе</w:t>
      </w:r>
      <w:r>
        <w:rPr>
          <w:color w:val="000000"/>
        </w:rPr>
        <w:softHyphen/>
        <w:t xml:space="preserve">ренции!) (Ленин имеет в виду Бернскую конференцию заграничных секций РСДРП. — </w:t>
      </w:r>
      <w:r>
        <w:rPr>
          <w:i/>
          <w:iCs/>
          <w:color w:val="000000"/>
        </w:rPr>
        <w:t xml:space="preserve">Ред.) </w:t>
      </w:r>
      <w:r>
        <w:rPr>
          <w:color w:val="000000"/>
        </w:rPr>
        <w:t xml:space="preserve">тезисы, </w:t>
      </w:r>
      <w:r>
        <w:rPr>
          <w:color w:val="000000"/>
          <w:spacing w:val="3"/>
        </w:rPr>
        <w:t xml:space="preserve">где катится в </w:t>
      </w:r>
      <w:r>
        <w:rPr>
          <w:i/>
          <w:iCs/>
          <w:color w:val="000000"/>
          <w:spacing w:val="3"/>
        </w:rPr>
        <w:t xml:space="preserve">болото </w:t>
      </w:r>
      <w:r>
        <w:rPr>
          <w:color w:val="000000"/>
          <w:spacing w:val="3"/>
        </w:rPr>
        <w:t xml:space="preserve">явно. Японцы (Пятаков и Бош, приехавшие из России в Швейцарию через </w:t>
      </w:r>
      <w:r>
        <w:rPr>
          <w:color w:val="000000"/>
        </w:rPr>
        <w:t xml:space="preserve">Японию. — </w:t>
      </w:r>
      <w:r>
        <w:rPr>
          <w:i/>
          <w:iCs/>
          <w:color w:val="000000"/>
        </w:rPr>
        <w:t xml:space="preserve">Ред.) против </w:t>
      </w:r>
      <w:r>
        <w:rPr>
          <w:color w:val="000000"/>
        </w:rPr>
        <w:t xml:space="preserve">него. (Поэтому мы идем временно на максимум поблажек в «Коммунисте», чтобы создать форму, удобную для </w:t>
      </w:r>
      <w:r>
        <w:rPr>
          <w:i/>
          <w:iCs/>
          <w:color w:val="000000"/>
        </w:rPr>
        <w:t xml:space="preserve">выяснения </w:t>
      </w:r>
      <w:r>
        <w:rPr>
          <w:color w:val="000000"/>
        </w:rPr>
        <w:t xml:space="preserve">дела: удастся ли преодолеть «товарищески» колебания Бухарина? поможет ли Е. Б. (Е. Бош. — </w:t>
      </w:r>
      <w:r>
        <w:rPr>
          <w:i/>
          <w:iCs/>
          <w:color w:val="000000"/>
        </w:rPr>
        <w:t xml:space="preserve">Ред.), </w:t>
      </w:r>
      <w:r>
        <w:rPr>
          <w:color w:val="000000"/>
        </w:rPr>
        <w:t>называющая себя большевичкой, этому или нет?)» (там же, стр. 176).</w:t>
      </w:r>
    </w:p>
    <w:p w:rsidR="00610D83" w:rsidRDefault="00610D83" w:rsidP="00610D83">
      <w:pPr>
        <w:shd w:val="clear" w:color="auto" w:fill="FFFFFF"/>
        <w:spacing w:line="341" w:lineRule="exact"/>
        <w:ind w:left="202" w:right="5" w:firstLine="278"/>
        <w:jc w:val="both"/>
      </w:pPr>
      <w:r>
        <w:rPr>
          <w:color w:val="000000"/>
          <w:spacing w:val="1"/>
        </w:rPr>
        <w:t xml:space="preserve">Ленин рассчитывал сделать «Коммунист» международным органом левых социал-демократов. В </w:t>
      </w:r>
      <w:r>
        <w:rPr>
          <w:color w:val="000000"/>
        </w:rPr>
        <w:t xml:space="preserve">этих целях </w:t>
      </w:r>
      <w:r>
        <w:rPr>
          <w:color w:val="000000"/>
          <w:lang w:val="fr-FR"/>
        </w:rPr>
        <w:t xml:space="preserve">oit </w:t>
      </w:r>
      <w:r>
        <w:rPr>
          <w:color w:val="000000"/>
        </w:rPr>
        <w:t>стремился привлечь к активному участию в журнале польских левых (К. Радека) и гол</w:t>
      </w:r>
      <w:r>
        <w:rPr>
          <w:color w:val="000000"/>
        </w:rPr>
        <w:softHyphen/>
      </w:r>
      <w:r>
        <w:rPr>
          <w:color w:val="000000"/>
          <w:spacing w:val="-1"/>
        </w:rPr>
        <w:t xml:space="preserve">ландских левых. После Циммервальдской конференции, писал позднее Ленин, «надо было </w:t>
      </w:r>
      <w:r>
        <w:rPr>
          <w:i/>
          <w:iCs/>
          <w:color w:val="000000"/>
          <w:spacing w:val="-1"/>
        </w:rPr>
        <w:t>взять нуж</w:t>
      </w:r>
      <w:r>
        <w:rPr>
          <w:i/>
          <w:iCs/>
          <w:color w:val="000000"/>
          <w:spacing w:val="-1"/>
        </w:rPr>
        <w:softHyphen/>
      </w:r>
      <w:r>
        <w:rPr>
          <w:i/>
          <w:iCs/>
          <w:color w:val="000000"/>
        </w:rPr>
        <w:t xml:space="preserve">ное </w:t>
      </w:r>
      <w:r>
        <w:rPr>
          <w:color w:val="000000"/>
        </w:rPr>
        <w:t xml:space="preserve">от Радека и Е. Б. с </w:t>
      </w:r>
      <w:r>
        <w:rPr>
          <w:i/>
          <w:iCs/>
          <w:color w:val="000000"/>
        </w:rPr>
        <w:t>К</w:t>
      </w:r>
      <w:r>
        <w:rPr>
          <w:i/>
          <w:iCs/>
          <w:color w:val="000000"/>
          <w:vertAlign w:val="superscript"/>
        </w:rPr>
        <w:t>0</w:t>
      </w:r>
      <w:r>
        <w:rPr>
          <w:i/>
          <w:iCs/>
          <w:color w:val="000000"/>
        </w:rPr>
        <w:t xml:space="preserve">, </w:t>
      </w:r>
      <w:r>
        <w:rPr>
          <w:color w:val="000000"/>
        </w:rPr>
        <w:t xml:space="preserve">не </w:t>
      </w:r>
      <w:r>
        <w:rPr>
          <w:i/>
          <w:iCs/>
          <w:color w:val="000000"/>
        </w:rPr>
        <w:t xml:space="preserve">дав связать себе руки. </w:t>
      </w:r>
      <w:r>
        <w:rPr>
          <w:color w:val="000000"/>
        </w:rPr>
        <w:t>Я считаю, что мне это удалось» (там же, стр. 204). Работать вместе с Радеком, писал Ленин в другом письме, «было полезно (между прочим и для Цим</w:t>
      </w:r>
      <w:r>
        <w:rPr>
          <w:color w:val="000000"/>
        </w:rPr>
        <w:softHyphen/>
      </w:r>
      <w:r>
        <w:rPr>
          <w:color w:val="000000"/>
          <w:spacing w:val="3"/>
        </w:rPr>
        <w:t xml:space="preserve">мервальдской левой) и мы работали. Но </w:t>
      </w:r>
      <w:r>
        <w:rPr>
          <w:i/>
          <w:iCs/>
          <w:color w:val="000000"/>
          <w:spacing w:val="3"/>
        </w:rPr>
        <w:t xml:space="preserve">Радек </w:t>
      </w:r>
      <w:r>
        <w:rPr>
          <w:color w:val="000000"/>
          <w:spacing w:val="3"/>
        </w:rPr>
        <w:t xml:space="preserve">тоже </w:t>
      </w:r>
      <w:r>
        <w:rPr>
          <w:i/>
          <w:iCs/>
          <w:color w:val="000000"/>
          <w:spacing w:val="3"/>
        </w:rPr>
        <w:t xml:space="preserve">колеблется. </w:t>
      </w:r>
      <w:r>
        <w:rPr>
          <w:color w:val="000000"/>
          <w:spacing w:val="3"/>
        </w:rPr>
        <w:t xml:space="preserve">И наша тактика здесь </w:t>
      </w:r>
      <w:r>
        <w:rPr>
          <w:i/>
          <w:iCs/>
          <w:color w:val="000000"/>
          <w:spacing w:val="3"/>
        </w:rPr>
        <w:t>двусто</w:t>
      </w:r>
      <w:r>
        <w:rPr>
          <w:i/>
          <w:iCs/>
          <w:color w:val="000000"/>
          <w:spacing w:val="3"/>
        </w:rPr>
        <w:softHyphen/>
      </w:r>
      <w:r>
        <w:rPr>
          <w:i/>
          <w:iCs/>
          <w:color w:val="000000"/>
        </w:rPr>
        <w:t xml:space="preserve">ронняя </w:t>
      </w:r>
      <w:r>
        <w:rPr>
          <w:color w:val="000000"/>
        </w:rPr>
        <w:t xml:space="preserve">(этого Юрий + Ник. Ив. (Пятаков и Бухарин. — </w:t>
      </w:r>
      <w:r>
        <w:rPr>
          <w:i/>
          <w:iCs/>
          <w:color w:val="000000"/>
        </w:rPr>
        <w:t xml:space="preserve">Ред.) никак </w:t>
      </w:r>
      <w:r>
        <w:rPr>
          <w:color w:val="000000"/>
        </w:rPr>
        <w:t>не хотели или не умели по</w:t>
      </w:r>
      <w:r>
        <w:rPr>
          <w:color w:val="000000"/>
        </w:rPr>
        <w:softHyphen/>
        <w:t xml:space="preserve">нять): с одной стороны, </w:t>
      </w:r>
      <w:r>
        <w:rPr>
          <w:i/>
          <w:iCs/>
          <w:color w:val="000000"/>
        </w:rPr>
        <w:t xml:space="preserve">помочь </w:t>
      </w:r>
      <w:r>
        <w:rPr>
          <w:color w:val="000000"/>
        </w:rPr>
        <w:t xml:space="preserve">Радеку двинуться влево, </w:t>
      </w:r>
      <w:r>
        <w:rPr>
          <w:i/>
          <w:iCs/>
          <w:color w:val="000000"/>
        </w:rPr>
        <w:t xml:space="preserve">объединить </w:t>
      </w:r>
      <w:r>
        <w:rPr>
          <w:color w:val="000000"/>
        </w:rPr>
        <w:t>всех, кого можно, для Циммер</w:t>
      </w:r>
      <w:r>
        <w:rPr>
          <w:color w:val="000000"/>
        </w:rPr>
        <w:softHyphen/>
      </w:r>
      <w:r>
        <w:rPr>
          <w:color w:val="000000"/>
          <w:spacing w:val="18"/>
        </w:rPr>
        <w:t xml:space="preserve">вальдской левой. С другой, </w:t>
      </w:r>
      <w:r>
        <w:rPr>
          <w:i/>
          <w:iCs/>
          <w:color w:val="000000"/>
          <w:spacing w:val="18"/>
        </w:rPr>
        <w:t xml:space="preserve">ни на йоту </w:t>
      </w:r>
      <w:r>
        <w:rPr>
          <w:color w:val="000000"/>
          <w:spacing w:val="18"/>
        </w:rPr>
        <w:t xml:space="preserve">не допускать колебаний </w:t>
      </w:r>
      <w:r>
        <w:rPr>
          <w:i/>
          <w:iCs/>
          <w:color w:val="000000"/>
          <w:spacing w:val="18"/>
        </w:rPr>
        <w:t xml:space="preserve">в основном» </w:t>
      </w:r>
      <w:r>
        <w:rPr>
          <w:color w:val="000000"/>
          <w:spacing w:val="18"/>
        </w:rPr>
        <w:t xml:space="preserve">(там же, </w:t>
      </w:r>
      <w:r>
        <w:rPr>
          <w:color w:val="000000"/>
        </w:rPr>
        <w:t>стр. 167).</w:t>
      </w:r>
    </w:p>
    <w:p w:rsidR="00610D83" w:rsidRDefault="00610D83" w:rsidP="00610D83">
      <w:pPr>
        <w:shd w:val="clear" w:color="auto" w:fill="FFFFFF"/>
        <w:spacing w:line="341" w:lineRule="exact"/>
        <w:ind w:left="221" w:right="5" w:firstLine="278"/>
        <w:jc w:val="both"/>
      </w:pPr>
      <w:r>
        <w:rPr>
          <w:color w:val="000000"/>
        </w:rPr>
        <w:t>Уже в ходе подготовки № 1—2 журнала «Коммунист» выявились разногласия редакции «Социал-Демократа» с Бухариным, Пятаковым и Бош, которые обострились после выхода в свет этой книжки журнала. Бош, Пятаков и Бухарин создали свою группу на платформе присланных ими осенью 1915 года в редакцию «Социал-Демократа» тезисов «О лозунге</w:t>
      </w:r>
    </w:p>
    <w:p w:rsidR="00610D83" w:rsidRDefault="00610D83" w:rsidP="00610D83">
      <w:pPr>
        <w:shd w:val="clear" w:color="auto" w:fill="FFFFFF"/>
        <w:spacing w:line="341" w:lineRule="exact"/>
        <w:ind w:left="221" w:right="5" w:firstLine="278"/>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266"/>
        </w:tabs>
        <w:ind w:left="3470"/>
      </w:pPr>
      <w:r>
        <w:rPr>
          <w:color w:val="000000"/>
          <w:spacing w:val="-2"/>
        </w:rPr>
        <w:lastRenderedPageBreak/>
        <w:t>ПРИМЕЧАНИЯ</w:t>
      </w:r>
      <w:r>
        <w:rPr>
          <w:color w:val="000000"/>
        </w:rPr>
        <w:tab/>
        <w:t>437</w:t>
      </w:r>
    </w:p>
    <w:p w:rsidR="00610D83" w:rsidRDefault="00610D83" w:rsidP="00610D83">
      <w:pPr>
        <w:shd w:val="clear" w:color="auto" w:fill="FFFFFF"/>
        <w:spacing w:before="677" w:line="341" w:lineRule="exact"/>
        <w:jc w:val="both"/>
      </w:pPr>
      <w:r>
        <w:rPr>
          <w:color w:val="000000"/>
        </w:rPr>
        <w:t>права наций на самоопределение», заняв в корне ошибочную позицию по важнейшим, принципиаль</w:t>
      </w:r>
      <w:r>
        <w:rPr>
          <w:color w:val="000000"/>
        </w:rPr>
        <w:softHyphen/>
        <w:t>ным вопросам программы и тактики партии — о праве наций на самоопределение, о роли демократи</w:t>
      </w:r>
      <w:r>
        <w:rPr>
          <w:color w:val="000000"/>
        </w:rPr>
        <w:softHyphen/>
      </w:r>
      <w:r>
        <w:rPr>
          <w:color w:val="000000"/>
          <w:spacing w:val="-1"/>
        </w:rPr>
        <w:t>ческих требований и программы-минимум вообще и др. (см. статьи Ленина: «О рождающемся направ</w:t>
      </w:r>
      <w:r>
        <w:rPr>
          <w:color w:val="000000"/>
          <w:spacing w:val="-1"/>
        </w:rPr>
        <w:softHyphen/>
      </w:r>
      <w:r>
        <w:rPr>
          <w:color w:val="000000"/>
        </w:rPr>
        <w:t>лении «империалистического экономизма»», «Ответ П. Киевскому (Ю. Пятакову)», «О карикатуре на марксизм и об «империалистическом экономизме»», вошедшие в настоящий том).</w:t>
      </w:r>
    </w:p>
    <w:p w:rsidR="00610D83" w:rsidRDefault="00610D83" w:rsidP="00610D83">
      <w:pPr>
        <w:shd w:val="clear" w:color="auto" w:fill="FFFFFF"/>
        <w:spacing w:before="5" w:line="341" w:lineRule="exact"/>
        <w:ind w:firstLine="288"/>
        <w:jc w:val="both"/>
      </w:pPr>
      <w:r>
        <w:rPr>
          <w:color w:val="000000"/>
        </w:rPr>
        <w:t>Зимой 1915 года редакция «Социал-Демократа» написала Пятакову, Бош и Бухарину письмо, в ко</w:t>
      </w:r>
      <w:r>
        <w:rPr>
          <w:color w:val="000000"/>
        </w:rPr>
        <w:softHyphen/>
      </w:r>
      <w:r>
        <w:rPr>
          <w:color w:val="000000"/>
          <w:spacing w:val="1"/>
        </w:rPr>
        <w:t>тором заявила, что отказывается от участия в «Коммунисте», так как не может взять на себя партий</w:t>
      </w:r>
      <w:r>
        <w:rPr>
          <w:color w:val="000000"/>
          <w:spacing w:val="1"/>
        </w:rPr>
        <w:softHyphen/>
      </w:r>
      <w:r>
        <w:rPr>
          <w:color w:val="000000"/>
        </w:rPr>
        <w:t xml:space="preserve">ную ответственность за таких соредакторов, непартийно относящихся к делу. «С «тройкой» (Юрий + Евг. Бош + Ник. Ив.), — писал Ленин А. Г. Шляпникову в марте 1916 года, — мы должны были пойти </w:t>
      </w:r>
      <w:r>
        <w:rPr>
          <w:color w:val="000000"/>
          <w:spacing w:val="6"/>
        </w:rPr>
        <w:t xml:space="preserve">на </w:t>
      </w:r>
      <w:r>
        <w:rPr>
          <w:i/>
          <w:iCs/>
          <w:color w:val="000000"/>
          <w:spacing w:val="6"/>
        </w:rPr>
        <w:t xml:space="preserve">временные </w:t>
      </w:r>
      <w:r>
        <w:rPr>
          <w:color w:val="000000"/>
          <w:spacing w:val="6"/>
        </w:rPr>
        <w:t xml:space="preserve">уступки, потому что </w:t>
      </w:r>
      <w:r>
        <w:rPr>
          <w:i/>
          <w:iCs/>
          <w:color w:val="000000"/>
          <w:spacing w:val="6"/>
        </w:rPr>
        <w:t xml:space="preserve">тогда </w:t>
      </w:r>
      <w:r>
        <w:rPr>
          <w:color w:val="000000"/>
          <w:spacing w:val="6"/>
        </w:rPr>
        <w:t xml:space="preserve">нельзя было иначе издать журнала (теперь можно); а </w:t>
      </w:r>
      <w:r>
        <w:rPr>
          <w:color w:val="000000"/>
        </w:rPr>
        <w:t xml:space="preserve">главное: тогда еще не видали </w:t>
      </w:r>
      <w:r>
        <w:rPr>
          <w:i/>
          <w:iCs/>
          <w:color w:val="000000"/>
        </w:rPr>
        <w:t xml:space="preserve">на работе </w:t>
      </w:r>
      <w:r>
        <w:rPr>
          <w:color w:val="000000"/>
        </w:rPr>
        <w:t xml:space="preserve">Евг. Бош + Юрия и могли надеяться на то, что </w:t>
      </w:r>
      <w:r>
        <w:rPr>
          <w:i/>
          <w:iCs/>
          <w:color w:val="000000"/>
        </w:rPr>
        <w:t xml:space="preserve">работа </w:t>
      </w:r>
      <w:r>
        <w:rPr>
          <w:color w:val="000000"/>
          <w:spacing w:val="-2"/>
        </w:rPr>
        <w:t xml:space="preserve">поведет их </w:t>
      </w:r>
      <w:r>
        <w:rPr>
          <w:i/>
          <w:iCs/>
          <w:color w:val="000000"/>
          <w:spacing w:val="-2"/>
        </w:rPr>
        <w:t>вверх.</w:t>
      </w:r>
    </w:p>
    <w:p w:rsidR="00610D83" w:rsidRDefault="00610D83" w:rsidP="00610D83">
      <w:pPr>
        <w:shd w:val="clear" w:color="auto" w:fill="FFFFFF"/>
        <w:spacing w:line="341" w:lineRule="exact"/>
        <w:ind w:left="288"/>
      </w:pPr>
      <w:r>
        <w:rPr>
          <w:color w:val="000000"/>
          <w:spacing w:val="-1"/>
        </w:rPr>
        <w:t>А они пошли вниз.</w:t>
      </w:r>
    </w:p>
    <w:p w:rsidR="00610D83" w:rsidRDefault="00610D83" w:rsidP="00610D83">
      <w:pPr>
        <w:shd w:val="clear" w:color="auto" w:fill="FFFFFF"/>
        <w:spacing w:line="341" w:lineRule="exact"/>
        <w:ind w:left="283"/>
      </w:pPr>
      <w:r>
        <w:rPr>
          <w:color w:val="000000"/>
        </w:rPr>
        <w:t xml:space="preserve">И временный союз </w:t>
      </w:r>
      <w:r>
        <w:rPr>
          <w:i/>
          <w:iCs/>
          <w:color w:val="000000"/>
        </w:rPr>
        <w:t xml:space="preserve">обязательно </w:t>
      </w:r>
      <w:r>
        <w:rPr>
          <w:color w:val="000000"/>
        </w:rPr>
        <w:t>распустить» (Сочинения, 4 изд., том 35, стр. 168).</w:t>
      </w:r>
    </w:p>
    <w:p w:rsidR="00610D83" w:rsidRDefault="00610D83" w:rsidP="00610D83">
      <w:pPr>
        <w:shd w:val="clear" w:color="auto" w:fill="FFFFFF"/>
        <w:spacing w:line="341" w:lineRule="exact"/>
        <w:ind w:right="5" w:firstLine="278"/>
        <w:jc w:val="both"/>
      </w:pPr>
      <w:r>
        <w:rPr>
          <w:color w:val="000000"/>
        </w:rPr>
        <w:t xml:space="preserve">В то же время повернул вправо и встал на путь интриг против большевиков Радек. В январе 1916 года в № 25 «Газеты Роботничей», органе польской с.-д. оппозиции (в редакции которой руководящую </w:t>
      </w:r>
      <w:r>
        <w:rPr>
          <w:color w:val="000000"/>
          <w:spacing w:val="1"/>
        </w:rPr>
        <w:t xml:space="preserve">роль играл Радек), были опубликованы резолюции совещания редакторской коллегии, состоявшегося </w:t>
      </w:r>
      <w:r>
        <w:rPr>
          <w:color w:val="000000"/>
        </w:rPr>
        <w:t xml:space="preserve">в июне 1915 года, направленные против позиции ЦК РСДРП по отношению к войне, социал-шовинизму и центризму. Радек блокировался с группой Пятакова — Бош — Бухарина и вместе с нею интриговал против редакции «Социал-Демократа». В апреле 1916 года в журнале </w:t>
      </w:r>
      <w:r>
        <w:rPr>
          <w:color w:val="000000"/>
          <w:lang w:val="de-DE"/>
        </w:rPr>
        <w:t xml:space="preserve">«Vorbote» </w:t>
      </w:r>
      <w:r>
        <w:rPr>
          <w:color w:val="000000"/>
        </w:rPr>
        <w:t xml:space="preserve">были </w:t>
      </w:r>
      <w:r>
        <w:rPr>
          <w:color w:val="000000"/>
          <w:spacing w:val="-1"/>
        </w:rPr>
        <w:t>опубликованы составленные Радеком и подписанные редакцией «Газеты Роботничей» «Тезисы об им</w:t>
      </w:r>
      <w:r>
        <w:rPr>
          <w:color w:val="000000"/>
          <w:spacing w:val="-1"/>
        </w:rPr>
        <w:softHyphen/>
      </w:r>
      <w:r>
        <w:rPr>
          <w:color w:val="000000"/>
        </w:rPr>
        <w:t>периализме и национальном угнетении», в которых проводились идеи «империалистического эконо</w:t>
      </w:r>
      <w:r>
        <w:rPr>
          <w:color w:val="000000"/>
        </w:rPr>
        <w:softHyphen/>
        <w:t>мизма». Ввиду такой позиции Радека Ленин считал недопустимым сохранять блок с ним в деле изда</w:t>
      </w:r>
      <w:r>
        <w:rPr>
          <w:color w:val="000000"/>
        </w:rPr>
        <w:softHyphen/>
      </w:r>
      <w:r>
        <w:rPr>
          <w:color w:val="000000"/>
          <w:spacing w:val="-1"/>
        </w:rPr>
        <w:t>ния «Коммуниста».</w:t>
      </w:r>
    </w:p>
    <w:p w:rsidR="00610D83" w:rsidRDefault="00610D83" w:rsidP="00610D83">
      <w:pPr>
        <w:shd w:val="clear" w:color="auto" w:fill="FFFFFF"/>
        <w:spacing w:line="341" w:lineRule="exact"/>
        <w:ind w:firstLine="288"/>
        <w:jc w:val="both"/>
      </w:pPr>
      <w:r>
        <w:rPr>
          <w:color w:val="000000"/>
          <w:spacing w:val="-1"/>
        </w:rPr>
        <w:t xml:space="preserve">Считая необходимым прекратить издание журнала «Коммунист», Ленин предложил, чтобы вместо него редакция «Социал-Демократа» выпускала «Сборник «Социал-Демократа»». Он резко критиковал </w:t>
      </w:r>
      <w:r>
        <w:rPr>
          <w:color w:val="000000"/>
        </w:rPr>
        <w:t>колебания Г. Е. Зиновьева и А. Г. Шляпникова в этом вопросе, их примиренческое отношение к груп</w:t>
      </w:r>
      <w:r>
        <w:rPr>
          <w:color w:val="000000"/>
        </w:rPr>
        <w:softHyphen/>
        <w:t>пе Пятакова — Бош — Бухарина. В марте 1916 года Ленин написал «Проект постановления ЦК РСДРП о прекращении издания журнала «Коммунист»» (см. Сочинения, 5 изд., том 27, стр. 279—281). Издание журнала было прекращено. Правда, еще некоторое время переговоры с группой Пятакова — Бош — Бухарина, которые вели Зиновьев и</w:t>
      </w:r>
    </w:p>
    <w:p w:rsidR="00610D83" w:rsidRDefault="00610D83" w:rsidP="00610D83">
      <w:pPr>
        <w:shd w:val="clear" w:color="auto" w:fill="FFFFFF"/>
        <w:spacing w:line="341" w:lineRule="exact"/>
        <w:ind w:firstLine="288"/>
        <w:jc w:val="both"/>
        <w:sectPr w:rsidR="00610D83">
          <w:pgSz w:w="11909" w:h="16834"/>
          <w:pgMar w:top="1440" w:right="1414" w:bottom="720" w:left="1648" w:header="720" w:footer="720" w:gutter="0"/>
          <w:cols w:space="60"/>
          <w:noEndnote/>
        </w:sectPr>
      </w:pPr>
    </w:p>
    <w:p w:rsidR="00610D83" w:rsidRDefault="00610D83" w:rsidP="00610D83">
      <w:pPr>
        <w:shd w:val="clear" w:color="auto" w:fill="FFFFFF"/>
        <w:tabs>
          <w:tab w:val="left" w:pos="3691"/>
        </w:tabs>
      </w:pPr>
      <w:r>
        <w:rPr>
          <w:color w:val="000000"/>
        </w:rPr>
        <w:lastRenderedPageBreak/>
        <w:t>438</w:t>
      </w:r>
      <w:r>
        <w:rPr>
          <w:color w:val="000000"/>
        </w:rPr>
        <w:tab/>
      </w:r>
      <w:r>
        <w:rPr>
          <w:color w:val="000000"/>
          <w:spacing w:val="-2"/>
        </w:rPr>
        <w:t>ПРИМЕЧАНИЯ</w:t>
      </w:r>
    </w:p>
    <w:p w:rsidR="00610D83" w:rsidRDefault="00610D83" w:rsidP="00610D83">
      <w:pPr>
        <w:shd w:val="clear" w:color="auto" w:fill="FFFFFF"/>
        <w:spacing w:before="672" w:line="341" w:lineRule="exact"/>
        <w:ind w:left="216"/>
        <w:jc w:val="both"/>
      </w:pPr>
      <w:r>
        <w:rPr>
          <w:color w:val="000000"/>
        </w:rPr>
        <w:t>Шляпников, продолжались. В качестве последней попытки соглашения Ленин предложил следующие условия: 1) все старые договоры (устные) отменяются; 2) соглашение между редакцией «Социал-Демократа», редактирующей номер, и издателями заключается на каждую книжку журнала отдельно; 3) журнал должен издаваться в Берне и под другим названием; 4) Бухарин, Пятаков и Бош отказыва</w:t>
      </w:r>
      <w:r>
        <w:rPr>
          <w:color w:val="000000"/>
        </w:rPr>
        <w:softHyphen/>
        <w:t>ются от «групповой позиции «империалистически-экономического» характера» (см. Сочинения, 4 изд., том 35, стр. 171; том 36, стр. 356). Ленин категорически отверг наглые попытки группы Пятакова — Бош — Бухарина превратить «Коммунист» в свой фракционный орган, навязать редакции «Социал-Демократа» такие условия, которые делали бы их фактически хозяевами журнала и давали им воз</w:t>
      </w:r>
      <w:r>
        <w:rPr>
          <w:color w:val="000000"/>
        </w:rPr>
        <w:softHyphen/>
        <w:t>можность открыть страницы журнала для проповеди враждебных марксизму идей, для заграничных групп, не входящих в РСДРП, для разжигания разногласий между большевиками и левыми социал-</w:t>
      </w:r>
      <w:r>
        <w:rPr>
          <w:color w:val="000000"/>
          <w:spacing w:val="-1"/>
        </w:rPr>
        <w:t>демократами других стран.</w:t>
      </w:r>
    </w:p>
    <w:p w:rsidR="00610D83" w:rsidRDefault="00610D83" w:rsidP="00610D83">
      <w:pPr>
        <w:shd w:val="clear" w:color="auto" w:fill="FFFFFF"/>
        <w:spacing w:before="5" w:line="341" w:lineRule="exact"/>
        <w:ind w:left="221" w:right="5" w:firstLine="283"/>
        <w:jc w:val="both"/>
      </w:pPr>
      <w:r>
        <w:rPr>
          <w:color w:val="000000"/>
        </w:rPr>
        <w:t>По настоянию Ленина переговоры с группой Бухарина — Пятакова — Бош были прекращены. Бю</w:t>
      </w:r>
      <w:r>
        <w:rPr>
          <w:color w:val="000000"/>
        </w:rPr>
        <w:softHyphen/>
      </w:r>
      <w:r>
        <w:rPr>
          <w:color w:val="000000"/>
          <w:spacing w:val="-1"/>
        </w:rPr>
        <w:t xml:space="preserve">ро ЦК в России, заслушав сообщение о разногласиях внутри редакции «Коммуниста», заявило о своей полной солидарности с редакцией ЦО «Социал-Демократ» и выразило пожелание, чтобы «все издания </w:t>
      </w:r>
      <w:r>
        <w:rPr>
          <w:color w:val="000000"/>
          <w:spacing w:val="1"/>
        </w:rPr>
        <w:t>ЦК редактировались в строго выдержанном направлении, в полном соответствии с линией ЦК, заня</w:t>
      </w:r>
      <w:r>
        <w:rPr>
          <w:color w:val="000000"/>
          <w:spacing w:val="1"/>
        </w:rPr>
        <w:softHyphen/>
      </w:r>
      <w:r>
        <w:rPr>
          <w:color w:val="000000"/>
          <w:spacing w:val="-1"/>
        </w:rPr>
        <w:t>той им от начала войны».</w:t>
      </w:r>
    </w:p>
    <w:p w:rsidR="00610D83" w:rsidRDefault="00610D83" w:rsidP="00610D83">
      <w:pPr>
        <w:shd w:val="clear" w:color="auto" w:fill="FFFFFF"/>
        <w:spacing w:before="5" w:line="341" w:lineRule="exact"/>
        <w:ind w:left="221" w:right="19" w:firstLine="293"/>
        <w:jc w:val="both"/>
      </w:pPr>
      <w:r>
        <w:rPr>
          <w:color w:val="000000"/>
        </w:rPr>
        <w:t xml:space="preserve">С лета 1916 года редакция «Социал-Демократа» стала готовить «Сборник «Социал-Демократа»». № 1 сборника вышел в октябре 1916 года. — </w:t>
      </w:r>
      <w:r>
        <w:rPr>
          <w:i/>
          <w:iCs/>
          <w:color w:val="000000"/>
        </w:rPr>
        <w:t>166.</w:t>
      </w:r>
    </w:p>
    <w:p w:rsidR="00610D83" w:rsidRDefault="00610D83" w:rsidP="00610D83">
      <w:pPr>
        <w:shd w:val="clear" w:color="auto" w:fill="FFFFFF"/>
        <w:tabs>
          <w:tab w:val="left" w:pos="317"/>
        </w:tabs>
        <w:spacing w:before="115" w:line="341" w:lineRule="exact"/>
        <w:ind w:left="197" w:hanging="197"/>
      </w:pPr>
      <w:r>
        <w:rPr>
          <w:color w:val="000000"/>
          <w:vertAlign w:val="superscript"/>
        </w:rPr>
        <w:t>72</w:t>
      </w:r>
      <w:r>
        <w:rPr>
          <w:color w:val="000000"/>
          <w:vertAlign w:val="superscript"/>
        </w:rPr>
        <w:tab/>
      </w:r>
      <w:r>
        <w:rPr>
          <w:i/>
          <w:iCs/>
          <w:color w:val="000000"/>
          <w:spacing w:val="2"/>
        </w:rPr>
        <w:t>«Известия   Заграничного   Секретариата   Организационного   Комитета   Российской   Социал-</w:t>
      </w:r>
      <w:r>
        <w:rPr>
          <w:i/>
          <w:iCs/>
          <w:color w:val="000000"/>
          <w:spacing w:val="2"/>
        </w:rPr>
        <w:br/>
      </w:r>
      <w:r>
        <w:rPr>
          <w:i/>
          <w:iCs/>
          <w:color w:val="000000"/>
        </w:rPr>
        <w:t xml:space="preserve">Демократической Рабочей Партии)» </w:t>
      </w:r>
      <w:r>
        <w:rPr>
          <w:color w:val="000000"/>
        </w:rPr>
        <w:t>— меньшевистская газета; издавалась с февраля 1915 по март</w:t>
      </w:r>
    </w:p>
    <w:p w:rsidR="00610D83" w:rsidRDefault="00610D83" w:rsidP="00610D83">
      <w:pPr>
        <w:shd w:val="clear" w:color="auto" w:fill="FFFFFF"/>
        <w:spacing w:line="341" w:lineRule="exact"/>
        <w:ind w:left="245"/>
      </w:pPr>
      <w:r>
        <w:rPr>
          <w:color w:val="000000"/>
        </w:rPr>
        <w:t xml:space="preserve">1917 года в Женеве. Вышло 10 номеров. Газета стояла на центристских позициях. — </w:t>
      </w:r>
      <w:r>
        <w:rPr>
          <w:i/>
          <w:iCs/>
          <w:color w:val="000000"/>
        </w:rPr>
        <w:t>168.</w:t>
      </w:r>
    </w:p>
    <w:p w:rsidR="00610D83" w:rsidRDefault="00610D83" w:rsidP="00610D83">
      <w:pPr>
        <w:shd w:val="clear" w:color="auto" w:fill="FFFFFF"/>
        <w:tabs>
          <w:tab w:val="left" w:pos="158"/>
        </w:tabs>
        <w:spacing w:before="48" w:line="586" w:lineRule="exact"/>
      </w:pPr>
      <w:r>
        <w:rPr>
          <w:color w:val="000000"/>
          <w:vertAlign w:val="superscript"/>
        </w:rPr>
        <w:t>73</w:t>
      </w:r>
      <w:r>
        <w:rPr>
          <w:color w:val="000000"/>
          <w:vertAlign w:val="superscript"/>
        </w:rPr>
        <w:tab/>
      </w:r>
      <w:r>
        <w:rPr>
          <w:color w:val="000000"/>
        </w:rPr>
        <w:t xml:space="preserve">См. К. Маркс и Ф. Энгельс. Избранные письма, 1953, стр. 105. — </w:t>
      </w:r>
      <w:r>
        <w:rPr>
          <w:i/>
          <w:iCs/>
          <w:color w:val="000000"/>
        </w:rPr>
        <w:t>170.</w:t>
      </w:r>
    </w:p>
    <w:p w:rsidR="00610D83" w:rsidRDefault="00610D83" w:rsidP="00610D83">
      <w:pPr>
        <w:shd w:val="clear" w:color="auto" w:fill="FFFFFF"/>
        <w:tabs>
          <w:tab w:val="left" w:pos="158"/>
        </w:tabs>
        <w:spacing w:line="586" w:lineRule="exact"/>
      </w:pPr>
      <w:r>
        <w:rPr>
          <w:color w:val="000000"/>
          <w:vertAlign w:val="superscript"/>
        </w:rPr>
        <w:t>74</w:t>
      </w:r>
      <w:r>
        <w:rPr>
          <w:color w:val="000000"/>
          <w:vertAlign w:val="superscript"/>
        </w:rPr>
        <w:tab/>
      </w:r>
      <w:r>
        <w:rPr>
          <w:color w:val="000000"/>
        </w:rPr>
        <w:t xml:space="preserve">См. К. Маркс и Ф. Энгельс. Сочинения, т. </w:t>
      </w:r>
      <w:r>
        <w:rPr>
          <w:color w:val="000000"/>
          <w:lang w:val="en-US"/>
        </w:rPr>
        <w:t xml:space="preserve">XXVI, </w:t>
      </w:r>
      <w:r>
        <w:rPr>
          <w:color w:val="000000"/>
        </w:rPr>
        <w:t xml:space="preserve">1935, стр. 288. </w:t>
      </w:r>
      <w:r>
        <w:rPr>
          <w:i/>
          <w:iCs/>
          <w:color w:val="000000"/>
        </w:rPr>
        <w:t>— 170.</w:t>
      </w:r>
    </w:p>
    <w:p w:rsidR="00610D83" w:rsidRDefault="00610D83" w:rsidP="00610D83">
      <w:pPr>
        <w:shd w:val="clear" w:color="auto" w:fill="FFFFFF"/>
        <w:tabs>
          <w:tab w:val="left" w:pos="158"/>
        </w:tabs>
        <w:spacing w:line="586" w:lineRule="exact"/>
      </w:pPr>
      <w:r>
        <w:rPr>
          <w:color w:val="000000"/>
          <w:vertAlign w:val="superscript"/>
        </w:rPr>
        <w:t>75</w:t>
      </w:r>
      <w:r>
        <w:rPr>
          <w:color w:val="000000"/>
          <w:vertAlign w:val="superscript"/>
        </w:rPr>
        <w:tab/>
      </w:r>
      <w:r>
        <w:rPr>
          <w:color w:val="000000"/>
        </w:rPr>
        <w:t xml:space="preserve">См. К. Маркс и Ф. Энгельс. Сочинения, т. </w:t>
      </w:r>
      <w:r>
        <w:rPr>
          <w:color w:val="000000"/>
          <w:lang w:val="en-US"/>
        </w:rPr>
        <w:t xml:space="preserve">XXVI, </w:t>
      </w:r>
      <w:r>
        <w:rPr>
          <w:color w:val="000000"/>
        </w:rPr>
        <w:t xml:space="preserve">1935, стр. 370. </w:t>
      </w:r>
      <w:r>
        <w:rPr>
          <w:i/>
          <w:iCs/>
          <w:color w:val="000000"/>
        </w:rPr>
        <w:t>— 170.</w:t>
      </w:r>
    </w:p>
    <w:p w:rsidR="00610D83" w:rsidRDefault="00610D83" w:rsidP="00610D83">
      <w:pPr>
        <w:shd w:val="clear" w:color="auto" w:fill="FFFFFF"/>
        <w:tabs>
          <w:tab w:val="left" w:pos="158"/>
        </w:tabs>
        <w:spacing w:line="586" w:lineRule="exact"/>
      </w:pPr>
      <w:r>
        <w:rPr>
          <w:color w:val="000000"/>
          <w:vertAlign w:val="superscript"/>
        </w:rPr>
        <w:t>76</w:t>
      </w:r>
      <w:r>
        <w:rPr>
          <w:color w:val="000000"/>
          <w:vertAlign w:val="superscript"/>
        </w:rPr>
        <w:tab/>
      </w:r>
      <w:r>
        <w:rPr>
          <w:color w:val="000000"/>
        </w:rPr>
        <w:t xml:space="preserve">См. К. Маркс и Ф. Энгельс. Сочинения, т. </w:t>
      </w:r>
      <w:r>
        <w:rPr>
          <w:color w:val="000000"/>
          <w:lang w:val="en-US"/>
        </w:rPr>
        <w:t xml:space="preserve">XXIV, </w:t>
      </w:r>
      <w:r>
        <w:rPr>
          <w:color w:val="000000"/>
        </w:rPr>
        <w:t xml:space="preserve">1931, стр. 529—530. </w:t>
      </w:r>
      <w:r>
        <w:rPr>
          <w:i/>
          <w:iCs/>
          <w:color w:val="000000"/>
        </w:rPr>
        <w:t>— 170.</w:t>
      </w:r>
    </w:p>
    <w:p w:rsidR="00610D83" w:rsidRDefault="00610D83" w:rsidP="00610D83">
      <w:pPr>
        <w:shd w:val="clear" w:color="auto" w:fill="FFFFFF"/>
        <w:tabs>
          <w:tab w:val="left" w:pos="158"/>
        </w:tabs>
        <w:spacing w:line="586" w:lineRule="exact"/>
      </w:pPr>
      <w:r>
        <w:rPr>
          <w:color w:val="000000"/>
          <w:vertAlign w:val="superscript"/>
        </w:rPr>
        <w:t>77</w:t>
      </w:r>
      <w:r>
        <w:rPr>
          <w:color w:val="000000"/>
          <w:vertAlign w:val="superscript"/>
        </w:rPr>
        <w:tab/>
      </w:r>
      <w:r>
        <w:rPr>
          <w:color w:val="000000"/>
        </w:rPr>
        <w:t xml:space="preserve">К. Маркс и Ф. Энгельс. Избранные письма, 1953, стр. 356. — </w:t>
      </w:r>
      <w:r>
        <w:rPr>
          <w:i/>
          <w:iCs/>
          <w:color w:val="000000"/>
        </w:rPr>
        <w:t>171.</w:t>
      </w:r>
    </w:p>
    <w:p w:rsidR="00610D83" w:rsidRDefault="00610D83" w:rsidP="00610D83">
      <w:pPr>
        <w:shd w:val="clear" w:color="auto" w:fill="FFFFFF"/>
        <w:tabs>
          <w:tab w:val="left" w:pos="158"/>
        </w:tabs>
        <w:spacing w:line="586" w:lineRule="exact"/>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439</w:t>
      </w:r>
    </w:p>
    <w:p w:rsidR="00610D83" w:rsidRDefault="00610D83" w:rsidP="00610D83">
      <w:pPr>
        <w:shd w:val="clear" w:color="auto" w:fill="FFFFFF"/>
        <w:tabs>
          <w:tab w:val="left" w:pos="8486"/>
        </w:tabs>
        <w:ind w:left="3691"/>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163"/>
        </w:tabs>
        <w:spacing w:before="605" w:line="581" w:lineRule="exact"/>
      </w:pPr>
      <w:r>
        <w:rPr>
          <w:color w:val="000000"/>
          <w:vertAlign w:val="superscript"/>
        </w:rPr>
        <w:lastRenderedPageBreak/>
        <w:t>78</w:t>
      </w:r>
      <w:r>
        <w:rPr>
          <w:color w:val="000000"/>
          <w:vertAlign w:val="superscript"/>
        </w:rPr>
        <w:tab/>
      </w:r>
      <w:r>
        <w:rPr>
          <w:color w:val="000000"/>
        </w:rPr>
        <w:t xml:space="preserve">См. К. Маркс и Ф. Энгельс. Избранные письма, 1953, стр. 415—416. — </w:t>
      </w:r>
      <w:r>
        <w:rPr>
          <w:i/>
          <w:iCs/>
          <w:color w:val="000000"/>
        </w:rPr>
        <w:t>171.</w:t>
      </w:r>
    </w:p>
    <w:p w:rsidR="00610D83" w:rsidRDefault="00610D83" w:rsidP="00610D83">
      <w:pPr>
        <w:shd w:val="clear" w:color="auto" w:fill="FFFFFF"/>
        <w:tabs>
          <w:tab w:val="left" w:pos="163"/>
        </w:tabs>
        <w:spacing w:line="581" w:lineRule="exact"/>
      </w:pPr>
      <w:r>
        <w:rPr>
          <w:color w:val="000000"/>
          <w:vertAlign w:val="superscript"/>
        </w:rPr>
        <w:t>79</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208—209, 295, 340. — </w:t>
      </w:r>
      <w:r>
        <w:rPr>
          <w:i/>
          <w:iCs/>
          <w:color w:val="000000"/>
        </w:rPr>
        <w:t>171.</w:t>
      </w:r>
    </w:p>
    <w:p w:rsidR="00610D83" w:rsidRDefault="00610D83" w:rsidP="00610D83">
      <w:pPr>
        <w:shd w:val="clear" w:color="auto" w:fill="FFFFFF"/>
        <w:tabs>
          <w:tab w:val="left" w:pos="163"/>
        </w:tabs>
        <w:spacing w:line="581" w:lineRule="exact"/>
      </w:pPr>
      <w:r>
        <w:rPr>
          <w:color w:val="000000"/>
          <w:vertAlign w:val="superscript"/>
        </w:rPr>
        <w:t>80</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386—400. — </w:t>
      </w:r>
      <w:r>
        <w:rPr>
          <w:i/>
          <w:iCs/>
          <w:color w:val="000000"/>
        </w:rPr>
        <w:t>171.</w:t>
      </w:r>
    </w:p>
    <w:p w:rsidR="00610D83" w:rsidRDefault="00610D83" w:rsidP="00610D83">
      <w:pPr>
        <w:framePr w:h="230" w:hRule="exact" w:hSpace="38" w:wrap="auto" w:vAnchor="text" w:hAnchor="text" w:x="1" w:y="145"/>
        <w:shd w:val="clear" w:color="auto" w:fill="FFFFFF"/>
      </w:pPr>
      <w:r>
        <w:rPr>
          <w:color w:val="000000"/>
          <w:vertAlign w:val="superscript"/>
        </w:rPr>
        <w:t>81</w:t>
      </w:r>
    </w:p>
    <w:p w:rsidR="00610D83" w:rsidRDefault="00610D83" w:rsidP="00610D83">
      <w:pPr>
        <w:shd w:val="clear" w:color="auto" w:fill="FFFFFF"/>
        <w:spacing w:before="187" w:line="346" w:lineRule="exact"/>
        <w:ind w:left="226" w:right="5"/>
        <w:jc w:val="both"/>
      </w:pPr>
      <w:r>
        <w:rPr>
          <w:color w:val="000000"/>
        </w:rPr>
        <w:t xml:space="preserve"> </w:t>
      </w:r>
      <w:r>
        <w:rPr>
          <w:i/>
          <w:iCs/>
          <w:color w:val="000000"/>
        </w:rPr>
        <w:t xml:space="preserve">Фракция Чхеидзе </w:t>
      </w:r>
      <w:r>
        <w:rPr>
          <w:color w:val="000000"/>
        </w:rPr>
        <w:t xml:space="preserve">— меньшевистская фракция в </w:t>
      </w:r>
      <w:r>
        <w:rPr>
          <w:color w:val="000000"/>
          <w:lang w:val="en-US"/>
        </w:rPr>
        <w:t xml:space="preserve">IV </w:t>
      </w:r>
      <w:r>
        <w:rPr>
          <w:color w:val="000000"/>
        </w:rPr>
        <w:t>Государственной думе, возглавляемая Н. С. Чхеид</w:t>
      </w:r>
      <w:r>
        <w:rPr>
          <w:color w:val="000000"/>
        </w:rPr>
        <w:softHyphen/>
        <w:t>зе. В годы мировой империалистической войны меньшевистская фракция в Думе, занимая центрист</w:t>
      </w:r>
      <w:r>
        <w:rPr>
          <w:color w:val="000000"/>
        </w:rPr>
        <w:softHyphen/>
        <w:t>ские позиции, на деле во всем поддерживала политику русских социал-шовинистов. В 1916 году в со</w:t>
      </w:r>
      <w:r>
        <w:rPr>
          <w:color w:val="000000"/>
        </w:rPr>
        <w:softHyphen/>
      </w:r>
      <w:r>
        <w:rPr>
          <w:color w:val="000000"/>
          <w:spacing w:val="1"/>
        </w:rPr>
        <w:t xml:space="preserve">став фракции входили М. И. Скобелев, И. Н. Туляков, В. И. Хаустов, Н. С. Чхеидзе, А. И. Чхенкели. </w:t>
      </w:r>
      <w:r>
        <w:rPr>
          <w:color w:val="000000"/>
        </w:rPr>
        <w:t>Оппортунистическую линию фракции Чхеидзе В. И. Ленин подверг критике в статьях «Фракция Чхе</w:t>
      </w:r>
      <w:r>
        <w:rPr>
          <w:color w:val="000000"/>
        </w:rPr>
        <w:softHyphen/>
        <w:t xml:space="preserve">идзе и ее роль», «Есть ли своя линия у </w:t>
      </w:r>
      <w:r>
        <w:rPr>
          <w:color w:val="000000"/>
          <w:lang w:val="de-DE"/>
        </w:rPr>
        <w:t xml:space="preserve">OK </w:t>
      </w:r>
      <w:r>
        <w:rPr>
          <w:color w:val="000000"/>
        </w:rPr>
        <w:t xml:space="preserve">и у фракции Чхеидзе?» и других произведениях. — </w:t>
      </w:r>
      <w:r>
        <w:rPr>
          <w:i/>
          <w:iCs/>
          <w:color w:val="000000"/>
        </w:rPr>
        <w:t>177.</w:t>
      </w:r>
    </w:p>
    <w:p w:rsidR="00610D83" w:rsidRDefault="00610D83" w:rsidP="00610D83">
      <w:pPr>
        <w:shd w:val="clear" w:color="auto" w:fill="FFFFFF"/>
        <w:tabs>
          <w:tab w:val="left" w:pos="187"/>
        </w:tabs>
        <w:spacing w:before="240" w:line="341" w:lineRule="exact"/>
        <w:ind w:left="187" w:hanging="187"/>
      </w:pPr>
      <w:r>
        <w:rPr>
          <w:color w:val="000000"/>
          <w:vertAlign w:val="superscript"/>
        </w:rPr>
        <w:t>82</w:t>
      </w:r>
      <w:r>
        <w:rPr>
          <w:color w:val="000000"/>
          <w:vertAlign w:val="superscript"/>
        </w:rPr>
        <w:tab/>
      </w:r>
      <w:r>
        <w:rPr>
          <w:i/>
          <w:iCs/>
          <w:color w:val="000000"/>
        </w:rPr>
        <w:t xml:space="preserve">«Наше Дело» </w:t>
      </w:r>
      <w:r>
        <w:rPr>
          <w:color w:val="000000"/>
        </w:rPr>
        <w:t>— ежемесячный меньшевистский журнал, главный орган ликвидаторов, социал-</w:t>
      </w:r>
      <w:r>
        <w:rPr>
          <w:color w:val="000000"/>
        </w:rPr>
        <w:br/>
        <w:t>шовинистов в России; выходил в 1915 году в Петрограде вместо закрытого в октябре 1914 года жур</w:t>
      </w:r>
      <w:r>
        <w:rPr>
          <w:color w:val="000000"/>
        </w:rPr>
        <w:softHyphen/>
      </w:r>
      <w:r>
        <w:rPr>
          <w:color w:val="000000"/>
        </w:rPr>
        <w:br/>
        <w:t>нала «Наша Заря». В журнале сотрудничали Е. Маевский, П. П. Маслов, А. Н. Потресов, Н. Череванин</w:t>
      </w:r>
      <w:r>
        <w:rPr>
          <w:color w:val="000000"/>
        </w:rPr>
        <w:br/>
        <w:t>и др. Вышло 6 номеров.</w:t>
      </w:r>
    </w:p>
    <w:p w:rsidR="00610D83" w:rsidRDefault="00610D83" w:rsidP="00610D83">
      <w:pPr>
        <w:shd w:val="clear" w:color="auto" w:fill="FFFFFF"/>
        <w:spacing w:before="110" w:line="350" w:lineRule="exact"/>
        <w:ind w:left="226" w:right="5" w:firstLine="288"/>
        <w:jc w:val="both"/>
      </w:pPr>
      <w:r>
        <w:rPr>
          <w:i/>
          <w:iCs/>
          <w:color w:val="000000"/>
        </w:rPr>
        <w:t xml:space="preserve">«Голос Труда» </w:t>
      </w:r>
      <w:r>
        <w:rPr>
          <w:color w:val="000000"/>
        </w:rPr>
        <w:t xml:space="preserve">— легальная меньшевистская газета, выходила в 1916 году в Самаре после закрытия газеты «Наш Голос». Всего вышло три номера. — </w:t>
      </w:r>
      <w:r>
        <w:rPr>
          <w:i/>
          <w:iCs/>
          <w:color w:val="000000"/>
        </w:rPr>
        <w:t>177.</w:t>
      </w:r>
    </w:p>
    <w:p w:rsidR="00610D83" w:rsidRDefault="00610D83" w:rsidP="00610D83">
      <w:pPr>
        <w:shd w:val="clear" w:color="auto" w:fill="FFFFFF"/>
        <w:tabs>
          <w:tab w:val="left" w:pos="187"/>
        </w:tabs>
        <w:spacing w:before="110" w:line="346" w:lineRule="exact"/>
        <w:ind w:left="187" w:hanging="187"/>
      </w:pPr>
      <w:r>
        <w:rPr>
          <w:color w:val="000000"/>
          <w:vertAlign w:val="superscript"/>
        </w:rPr>
        <w:t>83</w:t>
      </w:r>
      <w:r>
        <w:rPr>
          <w:color w:val="000000"/>
          <w:vertAlign w:val="superscript"/>
        </w:rPr>
        <w:tab/>
      </w:r>
      <w:r>
        <w:rPr>
          <w:i/>
          <w:iCs/>
          <w:color w:val="000000"/>
        </w:rPr>
        <w:t xml:space="preserve">Съезд Социал-демократической партии Швейцарии </w:t>
      </w:r>
      <w:r>
        <w:rPr>
          <w:color w:val="000000"/>
        </w:rPr>
        <w:t>в Цюрихе происходил 4—5 ноября 1916 года. В</w:t>
      </w:r>
      <w:r>
        <w:rPr>
          <w:color w:val="000000"/>
        </w:rPr>
        <w:br/>
      </w:r>
      <w:r>
        <w:rPr>
          <w:color w:val="000000"/>
          <w:spacing w:val="-1"/>
        </w:rPr>
        <w:t>повестке дня съезда стояли вопросы: о деятельности с.-д. фракции в Национальном совете; о финансо</w:t>
      </w:r>
      <w:r>
        <w:rPr>
          <w:color w:val="000000"/>
          <w:spacing w:val="-1"/>
        </w:rPr>
        <w:softHyphen/>
      </w:r>
      <w:r>
        <w:rPr>
          <w:color w:val="000000"/>
          <w:spacing w:val="-1"/>
        </w:rPr>
        <w:br/>
      </w:r>
      <w:r>
        <w:rPr>
          <w:color w:val="000000"/>
          <w:spacing w:val="1"/>
        </w:rPr>
        <w:t>вой реформе; об отношении к решениям международной социалистической конференции в Кинтале;</w:t>
      </w:r>
      <w:r>
        <w:rPr>
          <w:color w:val="000000"/>
          <w:spacing w:val="1"/>
        </w:rPr>
        <w:br/>
      </w:r>
      <w:r>
        <w:rPr>
          <w:color w:val="000000"/>
        </w:rPr>
        <w:t>об отношении к Грютлианскому союзу; о пересмотре устава партии.</w:t>
      </w:r>
    </w:p>
    <w:p w:rsidR="00610D83" w:rsidRDefault="00610D83" w:rsidP="00610D83">
      <w:pPr>
        <w:shd w:val="clear" w:color="auto" w:fill="FFFFFF"/>
        <w:spacing w:before="110" w:line="346" w:lineRule="exact"/>
        <w:ind w:left="221" w:firstLine="278"/>
        <w:jc w:val="both"/>
      </w:pPr>
      <w:r>
        <w:rPr>
          <w:color w:val="000000"/>
        </w:rPr>
        <w:t xml:space="preserve">В первый день съезда с приветствием от имени ЦК РСДРП выступил В. И. Ленин, речь которого, </w:t>
      </w:r>
      <w:r>
        <w:rPr>
          <w:color w:val="000000"/>
          <w:spacing w:val="1"/>
        </w:rPr>
        <w:t xml:space="preserve">произнесенная на немецком языке, была выслушана делегатами съезда с большим вниманием. Почти </w:t>
      </w:r>
      <w:r>
        <w:rPr>
          <w:color w:val="000000"/>
          <w:spacing w:val="-1"/>
        </w:rPr>
        <w:t>по всем вопросам на съезде развернулась борьба различных направлений, существовавших в с.-д. пар</w:t>
      </w:r>
      <w:r>
        <w:rPr>
          <w:color w:val="000000"/>
          <w:spacing w:val="-1"/>
        </w:rPr>
        <w:softHyphen/>
      </w:r>
      <w:r>
        <w:rPr>
          <w:color w:val="000000"/>
          <w:spacing w:val="1"/>
        </w:rPr>
        <w:t>тии Швейцарии. Ленин, присутствовавший на съезде до конца его работы, отмечал, как положитель</w:t>
      </w:r>
      <w:r>
        <w:rPr>
          <w:color w:val="000000"/>
          <w:spacing w:val="1"/>
        </w:rPr>
        <w:softHyphen/>
      </w:r>
      <w:r>
        <w:rPr>
          <w:color w:val="000000"/>
        </w:rPr>
        <w:t xml:space="preserve">ное явление, решительные действия левых с.-д. в борьбе против правых и центристов. По вопросу о </w:t>
      </w:r>
      <w:r>
        <w:rPr>
          <w:color w:val="000000"/>
          <w:spacing w:val="-1"/>
        </w:rPr>
        <w:t xml:space="preserve">деятельности с.-д. фракции в Национальном совете съездом было принято решение, обязывавшее с.-д. </w:t>
      </w:r>
      <w:r>
        <w:rPr>
          <w:color w:val="000000"/>
        </w:rPr>
        <w:t>— членов Национального совета</w:t>
      </w:r>
    </w:p>
    <w:p w:rsidR="00610D83" w:rsidRDefault="00610D83" w:rsidP="00610D83">
      <w:pPr>
        <w:shd w:val="clear" w:color="auto" w:fill="FFFFFF"/>
        <w:spacing w:before="110" w:line="346" w:lineRule="exact"/>
        <w:ind w:left="221" w:firstLine="278"/>
        <w:jc w:val="both"/>
        <w:sectPr w:rsidR="00610D83">
          <w:type w:val="continuous"/>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440</w:t>
      </w:r>
      <w:r>
        <w:rPr>
          <w:color w:val="000000"/>
        </w:rPr>
        <w:tab/>
      </w:r>
      <w:r>
        <w:rPr>
          <w:color w:val="000000"/>
          <w:spacing w:val="-2"/>
        </w:rPr>
        <w:t>ПРИМЕЧАНИЯ</w:t>
      </w:r>
    </w:p>
    <w:p w:rsidR="00610D83" w:rsidRDefault="00610D83" w:rsidP="00610D83">
      <w:pPr>
        <w:shd w:val="clear" w:color="auto" w:fill="FFFFFF"/>
        <w:spacing w:before="672" w:line="341" w:lineRule="exact"/>
        <w:ind w:left="221"/>
        <w:jc w:val="both"/>
      </w:pPr>
      <w:r>
        <w:rPr>
          <w:color w:val="000000"/>
          <w:spacing w:val="-1"/>
        </w:rPr>
        <w:t>быть примером в борьбе за интересы рабочего класса и в своей деятельности руководствоваться реше</w:t>
      </w:r>
      <w:r>
        <w:rPr>
          <w:color w:val="000000"/>
          <w:spacing w:val="-1"/>
        </w:rPr>
        <w:softHyphen/>
      </w:r>
      <w:r>
        <w:rPr>
          <w:color w:val="000000"/>
        </w:rPr>
        <w:t>ниями партии. По вопросу о финансовой реформе съезд принял резолюцию, предложенную Р. Грим</w:t>
      </w:r>
      <w:r>
        <w:rPr>
          <w:color w:val="000000"/>
        </w:rPr>
        <w:softHyphen/>
        <w:t>мом и Г. Губером, в которой наряду с одобрением введения правительством прямых налогов призна</w:t>
      </w:r>
      <w:r>
        <w:rPr>
          <w:color w:val="000000"/>
        </w:rPr>
        <w:softHyphen/>
        <w:t>валась допустимость косвенных налогов — введение табачной монополии, штемпельного налога (гер</w:t>
      </w:r>
      <w:r>
        <w:rPr>
          <w:color w:val="000000"/>
        </w:rPr>
        <w:softHyphen/>
        <w:t xml:space="preserve">бовый сбор), расширение алкогольной монополии и т. п. По вопросу об отношении к международной социалистической конференции в Кинтале было внесено два проекта резолюции: от Правления партии и от левых с.-д. Съезд принял решение перенести этот вопрос на чрезвычайный съезд. По вопросу о </w:t>
      </w:r>
      <w:r>
        <w:rPr>
          <w:color w:val="000000"/>
          <w:spacing w:val="2"/>
        </w:rPr>
        <w:t xml:space="preserve">Грютлианском союзе, который хотя и входил в состав партии, но занимал в ней особое положение и </w:t>
      </w:r>
      <w:r>
        <w:rPr>
          <w:color w:val="000000"/>
        </w:rPr>
        <w:t>во время мировой войны стоял на крайне шовинистических позициях, съезд принял постановление о том, что пребывание в Грютлианском союзе в дальнейшем несовместимо с членством в с.-д. партии. Вопрос о пересмотре устава партии был перенесен на чрезвычайный съезд.</w:t>
      </w:r>
    </w:p>
    <w:p w:rsidR="00610D83" w:rsidRDefault="00610D83" w:rsidP="00610D83">
      <w:pPr>
        <w:shd w:val="clear" w:color="auto" w:fill="FFFFFF"/>
        <w:spacing w:line="341" w:lineRule="exact"/>
        <w:ind w:left="221" w:right="5" w:firstLine="278"/>
        <w:jc w:val="both"/>
      </w:pPr>
      <w:r>
        <w:rPr>
          <w:color w:val="000000"/>
        </w:rPr>
        <w:t>Цюрихский съезд, как писал В. И. Ленин, «окончательно доказал, что решение этой партии о при</w:t>
      </w:r>
      <w:r>
        <w:rPr>
          <w:color w:val="000000"/>
        </w:rPr>
        <w:softHyphen/>
        <w:t xml:space="preserve">соединении к Циммервальду и о признании </w:t>
      </w:r>
      <w:r>
        <w:rPr>
          <w:i/>
          <w:iCs/>
          <w:color w:val="000000"/>
        </w:rPr>
        <w:t xml:space="preserve">революционной массовой борьбы </w:t>
      </w:r>
      <w:r>
        <w:rPr>
          <w:color w:val="000000"/>
        </w:rPr>
        <w:t xml:space="preserve">(резолюция съезда в Аа-рау, 1915) остается только на бумаге и что внутри партии вполне сложился «центр»... Этот «центр», во </w:t>
      </w:r>
      <w:r>
        <w:rPr>
          <w:color w:val="000000"/>
          <w:spacing w:val="-1"/>
        </w:rPr>
        <w:t xml:space="preserve">главе которого оказался Р. Гримм, соединяет «левые» заявления с «правой», т. е. оппортунистической </w:t>
      </w:r>
      <w:r>
        <w:rPr>
          <w:color w:val="000000"/>
        </w:rPr>
        <w:t xml:space="preserve">практикой» (настоящий том, стр. 196). — </w:t>
      </w:r>
      <w:r>
        <w:rPr>
          <w:i/>
          <w:iCs/>
          <w:color w:val="000000"/>
        </w:rPr>
        <w:t>180.</w:t>
      </w:r>
    </w:p>
    <w:p w:rsidR="00610D83" w:rsidRDefault="00610D83" w:rsidP="00610D83">
      <w:pPr>
        <w:shd w:val="clear" w:color="auto" w:fill="FFFFFF"/>
        <w:spacing w:before="120" w:line="341" w:lineRule="exact"/>
        <w:ind w:left="221" w:hanging="221"/>
        <w:jc w:val="both"/>
      </w:pPr>
      <w:r>
        <w:rPr>
          <w:color w:val="000000"/>
          <w:vertAlign w:val="superscript"/>
        </w:rPr>
        <w:t>84</w:t>
      </w:r>
      <w:r>
        <w:rPr>
          <w:color w:val="000000"/>
        </w:rPr>
        <w:t xml:space="preserve"> </w:t>
      </w:r>
      <w:r>
        <w:rPr>
          <w:i/>
          <w:iCs/>
          <w:color w:val="000000"/>
        </w:rPr>
        <w:t xml:space="preserve">«Комитет по восстановлению международных связей» </w:t>
      </w:r>
      <w:r>
        <w:rPr>
          <w:color w:val="000000"/>
        </w:rPr>
        <w:t>был образован французскими интернациона</w:t>
      </w:r>
      <w:r>
        <w:rPr>
          <w:color w:val="000000"/>
        </w:rPr>
        <w:softHyphen/>
        <w:t xml:space="preserve">листами в январе 1916 года. В состав Комитета входили: Мергейм, Бурдерон, Буазле, Барри, Бювар, Кардье. «Комитет по восстановлению международных связей» явился первой попыткой создания во </w:t>
      </w:r>
      <w:r>
        <w:rPr>
          <w:color w:val="000000"/>
          <w:spacing w:val="6"/>
        </w:rPr>
        <w:t>Франции революционной организации социалистов в противовес официальным социал-</w:t>
      </w:r>
      <w:r>
        <w:rPr>
          <w:color w:val="000000"/>
        </w:rPr>
        <w:t xml:space="preserve">шовинистическим организациям. Комитет вел пропаганду против империалистической войны, издал </w:t>
      </w:r>
      <w:r>
        <w:rPr>
          <w:color w:val="000000"/>
          <w:spacing w:val="-1"/>
        </w:rPr>
        <w:t>ряд брошюр и листовок, разоблачавших захватнические цели империалистов и предательство социал-</w:t>
      </w:r>
      <w:r>
        <w:rPr>
          <w:color w:val="000000"/>
        </w:rPr>
        <w:t xml:space="preserve">шовинистов. Но в то же время он отвергал необходимость решительного разрыва с оппортунистами и </w:t>
      </w:r>
      <w:r>
        <w:rPr>
          <w:color w:val="000000"/>
          <w:spacing w:val="1"/>
        </w:rPr>
        <w:t xml:space="preserve">не давал четкой, последовательной программы развертывания революционной борьбы. Несмотря на </w:t>
      </w:r>
      <w:r>
        <w:rPr>
          <w:color w:val="000000"/>
          <w:spacing w:val="-1"/>
        </w:rPr>
        <w:t xml:space="preserve">непоследовательность позиции Комитета, Ленин считал необходимым использовать его для сплочения </w:t>
      </w:r>
      <w:r>
        <w:rPr>
          <w:color w:val="000000"/>
          <w:spacing w:val="1"/>
        </w:rPr>
        <w:t>интернационалистских элементов Франции и усиления влияния левых циммервальдистов. По указа</w:t>
      </w:r>
      <w:r>
        <w:rPr>
          <w:color w:val="000000"/>
          <w:spacing w:val="1"/>
        </w:rPr>
        <w:softHyphen/>
      </w:r>
      <w:r>
        <w:rPr>
          <w:color w:val="000000"/>
        </w:rPr>
        <w:t>нию Ленина в работе Комитета принимала участие И. Ф. Арманд.</w:t>
      </w:r>
    </w:p>
    <w:p w:rsidR="00610D83" w:rsidRDefault="00610D83" w:rsidP="00610D83">
      <w:pPr>
        <w:shd w:val="clear" w:color="auto" w:fill="FFFFFF"/>
        <w:spacing w:before="106" w:line="350" w:lineRule="exact"/>
        <w:ind w:left="226" w:right="5" w:firstLine="278"/>
        <w:jc w:val="both"/>
      </w:pPr>
      <w:r>
        <w:rPr>
          <w:color w:val="000000"/>
        </w:rPr>
        <w:t>Под влиянием Великой Октябрьской социалистической революции в России и усиления француз</w:t>
      </w:r>
      <w:r>
        <w:rPr>
          <w:color w:val="000000"/>
        </w:rPr>
        <w:softHyphen/>
        <w:t>ского рабочего движения Комитет стал центром революционно-интернацио-</w:t>
      </w:r>
    </w:p>
    <w:p w:rsidR="00610D83" w:rsidRDefault="00610D83" w:rsidP="00610D83">
      <w:pPr>
        <w:shd w:val="clear" w:color="auto" w:fill="FFFFFF"/>
        <w:spacing w:before="106" w:line="350" w:lineRule="exact"/>
        <w:ind w:left="226" w:right="5" w:firstLine="278"/>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441</w:t>
      </w:r>
    </w:p>
    <w:p w:rsidR="00610D83" w:rsidRDefault="00610D83" w:rsidP="00610D83">
      <w:pPr>
        <w:shd w:val="clear" w:color="auto" w:fill="FFFFFF"/>
        <w:spacing w:before="763"/>
        <w:ind w:left="221"/>
      </w:pPr>
      <w:r>
        <w:rPr>
          <w:color w:val="000000"/>
        </w:rPr>
        <w:t xml:space="preserve">налистских элементов. В 1920 году он вошел в Коммунистическую партию Франции. — </w:t>
      </w:r>
      <w:r>
        <w:rPr>
          <w:i/>
          <w:iCs/>
          <w:color w:val="000000"/>
        </w:rPr>
        <w:t>181.</w:t>
      </w:r>
    </w:p>
    <w:p w:rsidR="00610D83" w:rsidRDefault="00610D83" w:rsidP="00610D83">
      <w:pPr>
        <w:shd w:val="clear" w:color="auto" w:fill="FFFFFF"/>
        <w:tabs>
          <w:tab w:val="left" w:pos="163"/>
        </w:tabs>
        <w:spacing w:before="230"/>
      </w:pPr>
      <w:r>
        <w:rPr>
          <w:color w:val="000000"/>
          <w:vertAlign w:val="superscript"/>
        </w:rPr>
        <w:t>85</w:t>
      </w:r>
      <w:r>
        <w:rPr>
          <w:color w:val="000000"/>
          <w:vertAlign w:val="superscript"/>
        </w:rPr>
        <w:tab/>
      </w:r>
      <w:r>
        <w:rPr>
          <w:color w:val="000000"/>
        </w:rPr>
        <w:t xml:space="preserve">Ленин имеет в виду газету </w:t>
      </w:r>
      <w:r>
        <w:rPr>
          <w:i/>
          <w:iCs/>
          <w:color w:val="000000"/>
          <w:lang w:val="de-DE"/>
        </w:rPr>
        <w:t xml:space="preserve">«Berner Tagwacht», </w:t>
      </w:r>
      <w:r>
        <w:rPr>
          <w:color w:val="000000"/>
        </w:rPr>
        <w:t>в которой были помещены следующие статьи и заметки</w:t>
      </w:r>
    </w:p>
    <w:p w:rsidR="00610D83" w:rsidRDefault="00610D83" w:rsidP="00610D83">
      <w:pPr>
        <w:shd w:val="clear" w:color="auto" w:fill="FFFFFF"/>
        <w:spacing w:before="19" w:line="346" w:lineRule="exact"/>
        <w:ind w:left="226"/>
        <w:jc w:val="both"/>
      </w:pPr>
      <w:r>
        <w:rPr>
          <w:color w:val="000000"/>
        </w:rPr>
        <w:t xml:space="preserve">по поводу переговоров о сепаратном мире между Россией и Германией: сообщение </w:t>
      </w:r>
      <w:r>
        <w:rPr>
          <w:color w:val="000000"/>
          <w:lang w:val="de-DE"/>
        </w:rPr>
        <w:t xml:space="preserve">«Die Vorbereitung des Separatfriedens» </w:t>
      </w:r>
      <w:r>
        <w:rPr>
          <w:color w:val="000000"/>
        </w:rPr>
        <w:t xml:space="preserve">(«Подготовка сепаратного мира») в № 230 от 11 октября 1916 г.; передовая статья </w:t>
      </w:r>
      <w:r>
        <w:rPr>
          <w:color w:val="000000"/>
          <w:lang w:val="de-DE"/>
        </w:rPr>
        <w:t xml:space="preserve">«Die Friedensgerüchte» </w:t>
      </w:r>
      <w:r>
        <w:rPr>
          <w:color w:val="000000"/>
        </w:rPr>
        <w:t xml:space="preserve">(«Слухи о мире») в № 241 от 13 октября; заметка </w:t>
      </w:r>
      <w:r>
        <w:rPr>
          <w:color w:val="000000"/>
          <w:lang w:val="de-DE"/>
        </w:rPr>
        <w:t xml:space="preserve">«Zum Separatfrieden» </w:t>
      </w:r>
      <w:r>
        <w:rPr>
          <w:color w:val="000000"/>
        </w:rPr>
        <w:t>(«К се</w:t>
      </w:r>
      <w:r>
        <w:rPr>
          <w:color w:val="000000"/>
        </w:rPr>
        <w:softHyphen/>
        <w:t xml:space="preserve">паратному миру») в № 242 от 14 октября. — </w:t>
      </w:r>
      <w:r>
        <w:rPr>
          <w:i/>
          <w:iCs/>
          <w:color w:val="000000"/>
        </w:rPr>
        <w:t>184.</w:t>
      </w:r>
    </w:p>
    <w:p w:rsidR="00610D83" w:rsidRDefault="00610D83" w:rsidP="00610D83">
      <w:pPr>
        <w:shd w:val="clear" w:color="auto" w:fill="FFFFFF"/>
        <w:tabs>
          <w:tab w:val="left" w:pos="178"/>
        </w:tabs>
        <w:spacing w:before="240" w:line="341" w:lineRule="exact"/>
        <w:ind w:left="178" w:hanging="178"/>
      </w:pPr>
      <w:r>
        <w:rPr>
          <w:color w:val="000000"/>
          <w:vertAlign w:val="superscript"/>
        </w:rPr>
        <w:t>86</w:t>
      </w:r>
      <w:r>
        <w:rPr>
          <w:color w:val="000000"/>
          <w:vertAlign w:val="superscript"/>
        </w:rPr>
        <w:tab/>
      </w:r>
      <w:r>
        <w:rPr>
          <w:color w:val="000000"/>
        </w:rPr>
        <w:t xml:space="preserve">Имеется в виду </w:t>
      </w:r>
      <w:r>
        <w:rPr>
          <w:i/>
          <w:iCs/>
          <w:color w:val="000000"/>
        </w:rPr>
        <w:t xml:space="preserve">Международное социалистическое бюро </w:t>
      </w:r>
      <w:r>
        <w:rPr>
          <w:color w:val="000000"/>
        </w:rPr>
        <w:t>(МСБ) — постоянный исполнительно-</w:t>
      </w:r>
      <w:r>
        <w:rPr>
          <w:color w:val="000000"/>
        </w:rPr>
        <w:br/>
        <w:t xml:space="preserve">информационный орган </w:t>
      </w:r>
      <w:r>
        <w:rPr>
          <w:color w:val="000000"/>
          <w:lang w:val="en-US"/>
        </w:rPr>
        <w:t xml:space="preserve">II </w:t>
      </w:r>
      <w:r>
        <w:rPr>
          <w:color w:val="000000"/>
        </w:rPr>
        <w:t>Интернационала. Решение о создании МСБ было принято на Парижском</w:t>
      </w:r>
      <w:r>
        <w:rPr>
          <w:color w:val="000000"/>
        </w:rPr>
        <w:br/>
        <w:t xml:space="preserve">конгрессе </w:t>
      </w:r>
      <w:r>
        <w:rPr>
          <w:color w:val="000000"/>
          <w:lang w:val="en-US"/>
        </w:rPr>
        <w:t xml:space="preserve">II </w:t>
      </w:r>
      <w:r>
        <w:rPr>
          <w:color w:val="000000"/>
        </w:rPr>
        <w:t>Интернационала (1900). Местопребыванием МСБ был город Брюссель. В состав МСБ</w:t>
      </w:r>
      <w:r>
        <w:rPr>
          <w:color w:val="000000"/>
        </w:rPr>
        <w:br/>
        <w:t>входили по 2 делегата от каждой национальной партии. МСБ должно было собираться четыре раза в</w:t>
      </w:r>
      <w:r>
        <w:rPr>
          <w:color w:val="000000"/>
        </w:rPr>
        <w:br/>
      </w:r>
      <w:r>
        <w:rPr>
          <w:color w:val="000000"/>
          <w:spacing w:val="-1"/>
        </w:rPr>
        <w:t>год, а в промежутках между его заседаниями руководство работой Бюро было поручено Исполнитель</w:t>
      </w:r>
      <w:r>
        <w:rPr>
          <w:color w:val="000000"/>
          <w:spacing w:val="-1"/>
        </w:rPr>
        <w:softHyphen/>
      </w:r>
      <w:r>
        <w:rPr>
          <w:color w:val="000000"/>
          <w:spacing w:val="-1"/>
        </w:rPr>
        <w:br/>
      </w:r>
      <w:r>
        <w:rPr>
          <w:color w:val="000000"/>
          <w:spacing w:val="1"/>
        </w:rPr>
        <w:t>ному комитету Бельгийской рабочей партии. Председателем МСБ являлся Э. Вандервельде, секрета</w:t>
      </w:r>
      <w:r>
        <w:rPr>
          <w:color w:val="000000"/>
          <w:spacing w:val="1"/>
        </w:rPr>
        <w:softHyphen/>
      </w:r>
      <w:r>
        <w:rPr>
          <w:color w:val="000000"/>
          <w:spacing w:val="1"/>
        </w:rPr>
        <w:br/>
      </w:r>
      <w:r>
        <w:rPr>
          <w:color w:val="000000"/>
        </w:rPr>
        <w:t>рем — К. Гюисманс. С 1905 года в качестве представителя от РСДРП в МСБ входил В. И. Ленин. В</w:t>
      </w:r>
      <w:r>
        <w:rPr>
          <w:color w:val="000000"/>
        </w:rPr>
        <w:br/>
        <w:t xml:space="preserve">1912 году </w:t>
      </w:r>
      <w:r>
        <w:rPr>
          <w:color w:val="000000"/>
          <w:lang w:val="en-US"/>
        </w:rPr>
        <w:t xml:space="preserve">VI </w:t>
      </w:r>
      <w:r>
        <w:rPr>
          <w:color w:val="000000"/>
        </w:rPr>
        <w:t>(Пражская) Всероссийская партийная конференция вновь избрала В. И. Ленина предста</w:t>
      </w:r>
      <w:r>
        <w:rPr>
          <w:color w:val="000000"/>
        </w:rPr>
        <w:softHyphen/>
      </w:r>
      <w:r>
        <w:rPr>
          <w:color w:val="000000"/>
        </w:rPr>
        <w:br/>
      </w:r>
      <w:r>
        <w:rPr>
          <w:color w:val="000000"/>
          <w:spacing w:val="3"/>
        </w:rPr>
        <w:t>вителем РСДРП в МСБ. Позднее по предложению В. И. Ленина представителем ЦК РСДРП в МСБ</w:t>
      </w:r>
      <w:r>
        <w:rPr>
          <w:color w:val="000000"/>
          <w:spacing w:val="3"/>
        </w:rPr>
        <w:br/>
      </w:r>
      <w:r>
        <w:rPr>
          <w:color w:val="000000"/>
          <w:spacing w:val="-1"/>
        </w:rPr>
        <w:t xml:space="preserve">был назначен </w:t>
      </w:r>
      <w:r>
        <w:rPr>
          <w:color w:val="000000"/>
          <w:spacing w:val="-1"/>
          <w:lang w:val="el-GR"/>
        </w:rPr>
        <w:t xml:space="preserve">Μ. Μ. </w:t>
      </w:r>
      <w:r>
        <w:rPr>
          <w:color w:val="000000"/>
          <w:spacing w:val="-1"/>
        </w:rPr>
        <w:t>Литвинов.</w:t>
      </w:r>
    </w:p>
    <w:p w:rsidR="00610D83" w:rsidRDefault="00610D83" w:rsidP="00610D83">
      <w:pPr>
        <w:shd w:val="clear" w:color="auto" w:fill="FFFFFF"/>
        <w:spacing w:before="115" w:line="346" w:lineRule="exact"/>
        <w:ind w:left="221" w:right="5" w:firstLine="288"/>
        <w:jc w:val="both"/>
      </w:pPr>
      <w:r>
        <w:rPr>
          <w:color w:val="000000"/>
        </w:rPr>
        <w:t>С началом мировой империалистической войны МСБ превратилось в послушное орудие социал-</w:t>
      </w:r>
      <w:r>
        <w:rPr>
          <w:color w:val="000000"/>
          <w:spacing w:val="-1"/>
        </w:rPr>
        <w:t>шовинистов; местопребывание МСБ было перенесено в Гаагу (Голландия), деятельностью его руково</w:t>
      </w:r>
      <w:r>
        <w:rPr>
          <w:color w:val="000000"/>
          <w:spacing w:val="-1"/>
        </w:rPr>
        <w:softHyphen/>
      </w:r>
      <w:r>
        <w:rPr>
          <w:color w:val="000000"/>
        </w:rPr>
        <w:t>дил К. Гюисманс. —</w:t>
      </w:r>
      <w:r>
        <w:rPr>
          <w:i/>
          <w:iCs/>
          <w:color w:val="000000"/>
        </w:rPr>
        <w:t>193.</w:t>
      </w:r>
    </w:p>
    <w:p w:rsidR="00610D83" w:rsidRDefault="00610D83" w:rsidP="00610D83">
      <w:pPr>
        <w:shd w:val="clear" w:color="auto" w:fill="FFFFFF"/>
        <w:tabs>
          <w:tab w:val="left" w:pos="178"/>
        </w:tabs>
        <w:spacing w:before="106" w:after="235" w:line="346" w:lineRule="exact"/>
        <w:ind w:left="178" w:hanging="178"/>
      </w:pPr>
      <w:r>
        <w:rPr>
          <w:color w:val="000000"/>
          <w:vertAlign w:val="superscript"/>
        </w:rPr>
        <w:t>87</w:t>
      </w:r>
      <w:r>
        <w:rPr>
          <w:color w:val="000000"/>
          <w:vertAlign w:val="superscript"/>
        </w:rPr>
        <w:tab/>
      </w:r>
      <w:r>
        <w:rPr>
          <w:i/>
          <w:iCs/>
          <w:color w:val="000000"/>
        </w:rPr>
        <w:t xml:space="preserve">«Народный Голос» </w:t>
      </w:r>
      <w:r>
        <w:rPr>
          <w:color w:val="000000"/>
          <w:lang w:val="de-DE"/>
        </w:rPr>
        <w:t xml:space="preserve">(«Volksstimme») </w:t>
      </w:r>
      <w:r>
        <w:rPr>
          <w:color w:val="000000"/>
        </w:rPr>
        <w:t>— газета, орган Германской социал-демократической партии; вы</w:t>
      </w:r>
      <w:r>
        <w:rPr>
          <w:color w:val="000000"/>
        </w:rPr>
        <w:softHyphen/>
      </w:r>
      <w:r>
        <w:rPr>
          <w:color w:val="000000"/>
        </w:rPr>
        <w:br/>
        <w:t>ходила в Хемнице с января 1891 по февраль 1933 года. В годы мировой империалистической войны</w:t>
      </w:r>
      <w:r>
        <w:rPr>
          <w:color w:val="000000"/>
        </w:rPr>
        <w:br/>
        <w:t xml:space="preserve">(1914—1918) газета занимала социал-шовинистическую позицию. — </w:t>
      </w:r>
      <w:r>
        <w:rPr>
          <w:i/>
          <w:iCs/>
          <w:color w:val="000000"/>
        </w:rPr>
        <w:t>193.</w:t>
      </w:r>
    </w:p>
    <w:p w:rsidR="00610D83" w:rsidRDefault="00610D83" w:rsidP="00610D83">
      <w:pPr>
        <w:shd w:val="clear" w:color="auto" w:fill="FFFFFF"/>
        <w:tabs>
          <w:tab w:val="left" w:pos="178"/>
        </w:tabs>
        <w:spacing w:before="106" w:after="235" w:line="346" w:lineRule="exact"/>
        <w:ind w:left="178" w:hanging="178"/>
        <w:sectPr w:rsidR="00610D83">
          <w:pgSz w:w="11909" w:h="16834"/>
          <w:pgMar w:top="1440" w:right="1414" w:bottom="720" w:left="1428" w:header="720" w:footer="720" w:gutter="0"/>
          <w:cols w:space="60"/>
          <w:noEndnote/>
        </w:sectPr>
      </w:pPr>
    </w:p>
    <w:p w:rsidR="00610D83" w:rsidRDefault="00610D83" w:rsidP="00610D83">
      <w:pPr>
        <w:shd w:val="clear" w:color="auto" w:fill="FFFFFF"/>
        <w:spacing w:before="96"/>
      </w:pPr>
      <w:r>
        <w:rPr>
          <w:rFonts w:ascii="Arial" w:hAnsi="Arial" w:cs="Arial"/>
          <w:b/>
          <w:bCs/>
          <w:color w:val="000000"/>
          <w:vertAlign w:val="superscript"/>
        </w:rPr>
        <w:lastRenderedPageBreak/>
        <w:t>88</w:t>
      </w:r>
    </w:p>
    <w:p w:rsidR="00610D83" w:rsidRDefault="00610D83" w:rsidP="00610D83">
      <w:pPr>
        <w:shd w:val="clear" w:color="auto" w:fill="FFFFFF"/>
        <w:spacing w:line="341" w:lineRule="exact"/>
        <w:ind w:left="34"/>
        <w:jc w:val="both"/>
      </w:pPr>
      <w:r>
        <w:br w:type="column"/>
      </w:r>
      <w:r>
        <w:rPr>
          <w:color w:val="000000"/>
        </w:rPr>
        <w:lastRenderedPageBreak/>
        <w:t xml:space="preserve"> В период мировой империалистической войны, руководя деятельностью партии большевиков, В. И. Ленин, проживавший в Швейцарии, являлся также членом швейцарской с.-д. партии и принимал уча</w:t>
      </w:r>
      <w:r>
        <w:rPr>
          <w:color w:val="000000"/>
        </w:rPr>
        <w:softHyphen/>
      </w:r>
      <w:r>
        <w:rPr>
          <w:color w:val="000000"/>
          <w:spacing w:val="1"/>
        </w:rPr>
        <w:t xml:space="preserve">стие в ее работе. Большое внимание уделял он деятельности швейцарских левых с.-д., помогал им </w:t>
      </w:r>
      <w:r>
        <w:rPr>
          <w:color w:val="000000"/>
          <w:spacing w:val="-1"/>
        </w:rPr>
        <w:t xml:space="preserve">своими советами, участвовал на их собраниях. Цюрихский врач, социал-демократ Ф. Бруйбахер, часто </w:t>
      </w:r>
      <w:r>
        <w:rPr>
          <w:color w:val="000000"/>
        </w:rPr>
        <w:t>встречавшийся в то время с Владимиром Ильичем, писал: «Ленин очень внимательно следил за на</w:t>
      </w:r>
      <w:r>
        <w:rPr>
          <w:color w:val="000000"/>
        </w:rPr>
        <w:softHyphen/>
        <w:t>строениями в рабочих организациях Цюриха. Если обсуждался важный вопрос,</w:t>
      </w:r>
    </w:p>
    <w:p w:rsidR="00610D83" w:rsidRDefault="00610D83" w:rsidP="00610D83">
      <w:pPr>
        <w:shd w:val="clear" w:color="auto" w:fill="FFFFFF"/>
        <w:spacing w:line="341" w:lineRule="exact"/>
        <w:ind w:left="34"/>
        <w:jc w:val="both"/>
        <w:sectPr w:rsidR="00610D83">
          <w:type w:val="continuous"/>
          <w:pgSz w:w="11909" w:h="16834"/>
          <w:pgMar w:top="1440" w:right="1419" w:bottom="720" w:left="1428" w:header="720" w:footer="720" w:gutter="0"/>
          <w:cols w:num="2" w:space="720" w:equalWidth="0">
            <w:col w:w="720" w:space="0"/>
            <w:col w:w="8875"/>
          </w:cols>
          <w:noEndnote/>
        </w:sectPr>
      </w:pPr>
    </w:p>
    <w:p w:rsidR="00610D83" w:rsidRDefault="00610D83" w:rsidP="00610D83">
      <w:pPr>
        <w:shd w:val="clear" w:color="auto" w:fill="FFFFFF"/>
        <w:tabs>
          <w:tab w:val="left" w:pos="3691"/>
        </w:tabs>
      </w:pPr>
      <w:r>
        <w:rPr>
          <w:color w:val="000000"/>
        </w:rPr>
        <w:lastRenderedPageBreak/>
        <w:t>442</w:t>
      </w:r>
      <w:r>
        <w:rPr>
          <w:color w:val="000000"/>
        </w:rPr>
        <w:tab/>
      </w:r>
      <w:r>
        <w:rPr>
          <w:color w:val="000000"/>
          <w:spacing w:val="-2"/>
        </w:rPr>
        <w:t>ПРИМЕЧАНИЯ</w:t>
      </w:r>
    </w:p>
    <w:p w:rsidR="00610D83" w:rsidRDefault="00610D83" w:rsidP="00610D83">
      <w:pPr>
        <w:shd w:val="clear" w:color="auto" w:fill="FFFFFF"/>
        <w:spacing w:before="677" w:line="341" w:lineRule="exact"/>
        <w:ind w:left="221" w:right="5"/>
        <w:jc w:val="both"/>
      </w:pPr>
      <w:r>
        <w:rPr>
          <w:color w:val="000000"/>
        </w:rPr>
        <w:t>он непременно посещал это собрание. Так, Ленин присутствовал на собрании рабочих деревообраба</w:t>
      </w:r>
      <w:r>
        <w:rPr>
          <w:color w:val="000000"/>
        </w:rPr>
        <w:softHyphen/>
        <w:t xml:space="preserve">тывающей промышленности, на котором обсуждался вопрос о Дне молодежи, на собраниях Рабочего </w:t>
      </w:r>
      <w:r>
        <w:rPr>
          <w:color w:val="000000"/>
          <w:spacing w:val="-1"/>
        </w:rPr>
        <w:t>союза Цюриха по военному вопросу, на собрании молодежи в Готтингене, где Платтен говорил об от</w:t>
      </w:r>
      <w:r>
        <w:rPr>
          <w:color w:val="000000"/>
          <w:spacing w:val="-1"/>
        </w:rPr>
        <w:softHyphen/>
      </w:r>
      <w:r>
        <w:rPr>
          <w:color w:val="000000"/>
        </w:rPr>
        <w:t>казе от воинской службы и о революционной пропаганде в армии, на собрании группы членов Унтер-</w:t>
      </w:r>
      <w:r>
        <w:rPr>
          <w:color w:val="000000"/>
          <w:spacing w:val="-1"/>
        </w:rPr>
        <w:t>штрассе, где я выступал по военному вопросу. Поистине ленинским было невероятное терпение, кото</w:t>
      </w:r>
      <w:r>
        <w:rPr>
          <w:color w:val="000000"/>
          <w:spacing w:val="-1"/>
        </w:rPr>
        <w:softHyphen/>
        <w:t xml:space="preserve">рое он проявлял по отношению к швейцарским товарищам» (Морис Пианзола. «Ленин в Швейцарии», </w:t>
      </w:r>
      <w:r>
        <w:rPr>
          <w:color w:val="000000"/>
        </w:rPr>
        <w:t>М., 1958, стр. 96).</w:t>
      </w:r>
    </w:p>
    <w:p w:rsidR="00610D83" w:rsidRDefault="00610D83" w:rsidP="00610D83">
      <w:pPr>
        <w:shd w:val="clear" w:color="auto" w:fill="FFFFFF"/>
        <w:spacing w:line="341" w:lineRule="exact"/>
        <w:ind w:left="221" w:firstLine="288"/>
        <w:jc w:val="both"/>
      </w:pPr>
      <w:r>
        <w:rPr>
          <w:color w:val="000000"/>
          <w:spacing w:val="-1"/>
        </w:rPr>
        <w:t xml:space="preserve">Тезисы «Задачи левых циммервальдистов в швейцарской с.-д. партии» были написаны Лениным на </w:t>
      </w:r>
      <w:r>
        <w:rPr>
          <w:color w:val="000000"/>
        </w:rPr>
        <w:t>русском и немецком языках; они были переведены на французский язык. Тезисы были разосланы большевистским секциям в Швейцарии, швейцарским левым с.-д. и обсуждались на их собраниях.</w:t>
      </w:r>
    </w:p>
    <w:p w:rsidR="00610D83" w:rsidRDefault="00610D83" w:rsidP="00610D83">
      <w:pPr>
        <w:shd w:val="clear" w:color="auto" w:fill="FFFFFF"/>
        <w:spacing w:line="341" w:lineRule="exact"/>
        <w:ind w:left="221" w:firstLine="278"/>
        <w:jc w:val="both"/>
      </w:pPr>
      <w:r>
        <w:rPr>
          <w:color w:val="000000"/>
          <w:spacing w:val="-1"/>
        </w:rPr>
        <w:t>В разделе «Подготовительные материалы» настоящего тома печатаются «План тезисов «Задачи ле</w:t>
      </w:r>
      <w:r>
        <w:rPr>
          <w:color w:val="000000"/>
          <w:spacing w:val="-1"/>
        </w:rPr>
        <w:softHyphen/>
      </w:r>
      <w:r>
        <w:rPr>
          <w:color w:val="000000"/>
          <w:spacing w:val="1"/>
        </w:rPr>
        <w:t xml:space="preserve">вых циммервальдистов в швейцарской с.-д. партии»», а также «План тезисов к дискуссии о задачах </w:t>
      </w:r>
      <w:r>
        <w:rPr>
          <w:color w:val="000000"/>
        </w:rPr>
        <w:t xml:space="preserve">левых циммервальдистов в швейцарской с.-д. партии» (см. настоящий том, стр. 376—379; 382— 384). Все подготовительные материалы к тезисам были опубликованы в Ленинском сборнике </w:t>
      </w:r>
      <w:r>
        <w:rPr>
          <w:color w:val="000000"/>
          <w:lang w:val="en-US"/>
        </w:rPr>
        <w:t xml:space="preserve">XVII. </w:t>
      </w:r>
      <w:r>
        <w:rPr>
          <w:color w:val="000000"/>
        </w:rPr>
        <w:t xml:space="preserve">— </w:t>
      </w:r>
      <w:r>
        <w:rPr>
          <w:i/>
          <w:iCs/>
          <w:color w:val="000000"/>
        </w:rPr>
        <w:t>196.</w:t>
      </w:r>
    </w:p>
    <w:p w:rsidR="00610D83" w:rsidRDefault="00610D83" w:rsidP="00610D83">
      <w:pPr>
        <w:shd w:val="clear" w:color="auto" w:fill="FFFFFF"/>
        <w:tabs>
          <w:tab w:val="left" w:pos="178"/>
        </w:tabs>
        <w:spacing w:before="115" w:line="346" w:lineRule="exact"/>
        <w:ind w:left="178" w:hanging="178"/>
      </w:pPr>
      <w:r>
        <w:rPr>
          <w:color w:val="000000"/>
          <w:vertAlign w:val="superscript"/>
        </w:rPr>
        <w:t>89</w:t>
      </w:r>
      <w:r>
        <w:rPr>
          <w:color w:val="000000"/>
          <w:vertAlign w:val="superscript"/>
        </w:rPr>
        <w:tab/>
      </w:r>
      <w:r>
        <w:rPr>
          <w:i/>
          <w:iCs/>
          <w:color w:val="000000"/>
          <w:lang w:val="de-DE"/>
        </w:rPr>
        <w:t xml:space="preserve">«Arbeitsgemeinschaft» </w:t>
      </w:r>
      <w:r>
        <w:rPr>
          <w:color w:val="000000"/>
        </w:rPr>
        <w:t>(«Трудовое содружество») — «Социал-демократическая трудовая группа», орга</w:t>
      </w:r>
      <w:r>
        <w:rPr>
          <w:color w:val="000000"/>
        </w:rPr>
        <w:softHyphen/>
      </w:r>
      <w:r>
        <w:rPr>
          <w:color w:val="000000"/>
        </w:rPr>
        <w:br/>
        <w:t xml:space="preserve">низация германских центристов. Об этой группе см. примечание 56. — </w:t>
      </w:r>
      <w:r>
        <w:rPr>
          <w:i/>
          <w:iCs/>
          <w:color w:val="000000"/>
        </w:rPr>
        <w:t>196.</w:t>
      </w:r>
    </w:p>
    <w:p w:rsidR="00610D83" w:rsidRDefault="00610D83" w:rsidP="00610D83">
      <w:pPr>
        <w:shd w:val="clear" w:color="auto" w:fill="FFFFFF"/>
        <w:tabs>
          <w:tab w:val="left" w:pos="278"/>
        </w:tabs>
        <w:spacing w:before="240" w:line="341" w:lineRule="exact"/>
        <w:ind w:left="221" w:hanging="221"/>
      </w:pPr>
      <w:r>
        <w:rPr>
          <w:color w:val="000000"/>
          <w:vertAlign w:val="superscript"/>
        </w:rPr>
        <w:t>90</w:t>
      </w:r>
      <w:r>
        <w:rPr>
          <w:color w:val="000000"/>
          <w:vertAlign w:val="superscript"/>
        </w:rPr>
        <w:tab/>
      </w:r>
      <w:r>
        <w:rPr>
          <w:color w:val="000000"/>
          <w:spacing w:val="14"/>
        </w:rPr>
        <w:t>Этот лозунг был выдвинут К. Либкнехтом в его письме Правлению Германской социал-</w:t>
      </w:r>
      <w:r>
        <w:rPr>
          <w:color w:val="000000"/>
          <w:spacing w:val="14"/>
        </w:rPr>
        <w:br/>
      </w:r>
      <w:r>
        <w:rPr>
          <w:color w:val="000000"/>
        </w:rPr>
        <w:t>демократической партии от 2 октября 1914 года. Текст этого письма Ленин цитирует в «Черновом</w:t>
      </w:r>
      <w:r>
        <w:rPr>
          <w:color w:val="000000"/>
        </w:rPr>
        <w:br/>
        <w:t>проекте тезисов обращения к Интернациональной социалистической комиссии и ко всем социалисти</w:t>
      </w:r>
      <w:r>
        <w:rPr>
          <w:color w:val="000000"/>
        </w:rPr>
        <w:softHyphen/>
      </w:r>
      <w:r>
        <w:rPr>
          <w:color w:val="000000"/>
        </w:rPr>
        <w:br/>
        <w:t>ческим партиям» (см. настоящий том, стр. 273—285).</w:t>
      </w:r>
    </w:p>
    <w:p w:rsidR="00610D83" w:rsidRDefault="00610D83" w:rsidP="00610D83">
      <w:pPr>
        <w:shd w:val="clear" w:color="auto" w:fill="FFFFFF"/>
        <w:spacing w:before="125" w:line="341" w:lineRule="exact"/>
        <w:ind w:left="221" w:right="5" w:firstLine="278"/>
        <w:jc w:val="both"/>
      </w:pPr>
      <w:r>
        <w:rPr>
          <w:color w:val="000000"/>
        </w:rPr>
        <w:t>История появления письма К. Либкнехта такова. В августе 1914 года Либкнехт предложил Правле</w:t>
      </w:r>
      <w:r>
        <w:rPr>
          <w:color w:val="000000"/>
        </w:rPr>
        <w:softHyphen/>
        <w:t>нию Германской социал-демократической партии организовать ряд митингов против войны и обра</w:t>
      </w:r>
      <w:r>
        <w:rPr>
          <w:color w:val="000000"/>
        </w:rPr>
        <w:softHyphen/>
      </w:r>
      <w:r>
        <w:rPr>
          <w:color w:val="000000"/>
          <w:spacing w:val="-1"/>
        </w:rPr>
        <w:t xml:space="preserve">титься с манифестом от имени фракции рейхстага ко всем членам партии с призывом бороться за мир. </w:t>
      </w:r>
      <w:r>
        <w:rPr>
          <w:color w:val="000000"/>
        </w:rPr>
        <w:t>Предложения Либкнехта были отклонены. В сентябре 1914 года Либкнехт предпринял поездку в Бель</w:t>
      </w:r>
      <w:r>
        <w:rPr>
          <w:color w:val="000000"/>
        </w:rPr>
        <w:softHyphen/>
        <w:t>гию и Голландию, где подробно информировал интернационалистски настроенных социалистов о по</w:t>
      </w:r>
      <w:r>
        <w:rPr>
          <w:color w:val="000000"/>
        </w:rPr>
        <w:softHyphen/>
        <w:t>ложении дел в Германской социал-демократической партии. После возвращения Либкнехта в Герма</w:t>
      </w:r>
      <w:r>
        <w:rPr>
          <w:color w:val="000000"/>
        </w:rPr>
        <w:softHyphen/>
        <w:t>нию Правление партии привлекло его к ответственности за эту информацию. Либкнехт ответил дан</w:t>
      </w:r>
      <w:r>
        <w:rPr>
          <w:color w:val="000000"/>
        </w:rPr>
        <w:softHyphen/>
        <w:t>ным письмом. —</w:t>
      </w:r>
      <w:r>
        <w:rPr>
          <w:i/>
          <w:iCs/>
          <w:color w:val="000000"/>
        </w:rPr>
        <w:t>196.</w:t>
      </w:r>
    </w:p>
    <w:p w:rsidR="00610D83" w:rsidRDefault="00610D83" w:rsidP="00610D83">
      <w:pPr>
        <w:shd w:val="clear" w:color="auto" w:fill="FFFFFF"/>
        <w:tabs>
          <w:tab w:val="left" w:pos="211"/>
        </w:tabs>
        <w:spacing w:before="115" w:line="346" w:lineRule="exact"/>
        <w:ind w:left="211" w:hanging="211"/>
      </w:pPr>
      <w:r>
        <w:rPr>
          <w:color w:val="000000"/>
          <w:vertAlign w:val="superscript"/>
        </w:rPr>
        <w:t>91</w:t>
      </w:r>
      <w:r>
        <w:rPr>
          <w:color w:val="000000"/>
          <w:vertAlign w:val="superscript"/>
        </w:rPr>
        <w:tab/>
      </w:r>
      <w:r>
        <w:rPr>
          <w:i/>
          <w:iCs/>
          <w:color w:val="000000"/>
        </w:rPr>
        <w:t xml:space="preserve">Ольтенское решение </w:t>
      </w:r>
      <w:r>
        <w:rPr>
          <w:color w:val="000000"/>
        </w:rPr>
        <w:t>— решение по военному вопросу, принятое чрезвычайным съездом Социал-</w:t>
      </w:r>
      <w:r>
        <w:rPr>
          <w:color w:val="000000"/>
        </w:rPr>
        <w:br/>
        <w:t>демократической пар-</w:t>
      </w:r>
    </w:p>
    <w:p w:rsidR="00610D83" w:rsidRDefault="00610D83" w:rsidP="00610D83">
      <w:pPr>
        <w:shd w:val="clear" w:color="auto" w:fill="FFFFFF"/>
        <w:tabs>
          <w:tab w:val="left" w:pos="211"/>
        </w:tabs>
        <w:spacing w:before="115" w:line="346" w:lineRule="exact"/>
        <w:ind w:left="211" w:hanging="211"/>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443</w:t>
      </w:r>
    </w:p>
    <w:p w:rsidR="00610D83" w:rsidRDefault="00610D83" w:rsidP="00610D83">
      <w:pPr>
        <w:shd w:val="clear" w:color="auto" w:fill="FFFFFF"/>
        <w:spacing w:before="763"/>
        <w:ind w:left="216"/>
      </w:pPr>
      <w:r>
        <w:rPr>
          <w:color w:val="000000"/>
        </w:rPr>
        <w:t xml:space="preserve">тии Швейцарии, происходившим в Ольтене (Швейцария) 10—11 февраля 1906 года. — </w:t>
      </w:r>
      <w:r>
        <w:rPr>
          <w:i/>
          <w:iCs/>
          <w:color w:val="000000"/>
        </w:rPr>
        <w:t>204.</w:t>
      </w:r>
    </w:p>
    <w:p w:rsidR="00610D83" w:rsidRDefault="00610D83" w:rsidP="00610D83">
      <w:pPr>
        <w:shd w:val="clear" w:color="auto" w:fill="FFFFFF"/>
        <w:tabs>
          <w:tab w:val="left" w:pos="163"/>
        </w:tabs>
        <w:spacing w:before="139" w:line="341" w:lineRule="exact"/>
      </w:pPr>
      <w:r>
        <w:rPr>
          <w:color w:val="000000"/>
          <w:vertAlign w:val="superscript"/>
        </w:rPr>
        <w:t>92</w:t>
      </w:r>
      <w:r>
        <w:rPr>
          <w:color w:val="000000"/>
          <w:vertAlign w:val="superscript"/>
        </w:rPr>
        <w:tab/>
      </w:r>
      <w:r>
        <w:rPr>
          <w:i/>
          <w:iCs/>
          <w:color w:val="000000"/>
          <w:lang w:val="de-DE"/>
        </w:rPr>
        <w:t xml:space="preserve">Grütli-Verein </w:t>
      </w:r>
      <w:r>
        <w:rPr>
          <w:color w:val="000000"/>
        </w:rPr>
        <w:t>(Грютли-союз, Грютлианский союз) — буржуазная реформистская организация; основана</w:t>
      </w:r>
    </w:p>
    <w:p w:rsidR="00610D83" w:rsidRDefault="00610D83" w:rsidP="00610D83">
      <w:pPr>
        <w:shd w:val="clear" w:color="auto" w:fill="FFFFFF"/>
        <w:spacing w:line="341" w:lineRule="exact"/>
        <w:ind w:left="221"/>
        <w:jc w:val="both"/>
      </w:pPr>
      <w:r>
        <w:rPr>
          <w:color w:val="000000"/>
        </w:rPr>
        <w:t xml:space="preserve">в Швейцарии в 1838 году, еще до организации швейцарской с.-д. партии. </w:t>
      </w:r>
      <w:r>
        <w:rPr>
          <w:color w:val="000000"/>
          <w:lang w:val="de-DE"/>
        </w:rPr>
        <w:t xml:space="preserve">Grütli-Verein </w:t>
      </w:r>
      <w:r>
        <w:rPr>
          <w:color w:val="000000"/>
        </w:rPr>
        <w:t xml:space="preserve">был назван так </w:t>
      </w:r>
      <w:r>
        <w:rPr>
          <w:color w:val="000000"/>
          <w:spacing w:val="-1"/>
        </w:rPr>
        <w:t>в честь легендарного союза грютлианцев (заговорщиков), восставших против гнета австрийской дина</w:t>
      </w:r>
      <w:r>
        <w:rPr>
          <w:color w:val="000000"/>
          <w:spacing w:val="-1"/>
        </w:rPr>
        <w:softHyphen/>
      </w:r>
      <w:r>
        <w:rPr>
          <w:color w:val="000000"/>
        </w:rPr>
        <w:t xml:space="preserve">стии Габсбургов в </w:t>
      </w:r>
      <w:r>
        <w:rPr>
          <w:color w:val="000000"/>
          <w:lang w:val="en-US"/>
        </w:rPr>
        <w:t xml:space="preserve">XVI </w:t>
      </w:r>
      <w:r>
        <w:rPr>
          <w:color w:val="000000"/>
        </w:rPr>
        <w:t>веке. В 1901 году Грютли-союз вошел в состав с.-д. партии Швейцарии, сохра</w:t>
      </w:r>
      <w:r>
        <w:rPr>
          <w:color w:val="000000"/>
        </w:rPr>
        <w:softHyphen/>
        <w:t xml:space="preserve">нив свою организационную самостоятельность, печатный орган — газету </w:t>
      </w:r>
      <w:r>
        <w:rPr>
          <w:color w:val="000000"/>
          <w:lang w:val="de-DE"/>
        </w:rPr>
        <w:t xml:space="preserve">«Grütlianer», </w:t>
      </w:r>
      <w:r>
        <w:rPr>
          <w:color w:val="000000"/>
        </w:rPr>
        <w:t xml:space="preserve">и проводил </w:t>
      </w:r>
      <w:r>
        <w:rPr>
          <w:color w:val="000000"/>
          <w:spacing w:val="2"/>
        </w:rPr>
        <w:t xml:space="preserve">свою линию буржуазно-националистического направления. В годы мировой империалистической </w:t>
      </w:r>
      <w:r>
        <w:rPr>
          <w:color w:val="000000"/>
        </w:rPr>
        <w:t>войны (1914—1918) Грютли-союз занимал крайне шовинистическую позицию и являлся опорой пра</w:t>
      </w:r>
      <w:r>
        <w:rPr>
          <w:color w:val="000000"/>
        </w:rPr>
        <w:softHyphen/>
        <w:t>вых социал-шовинистов. В ноябре 1916 года цюрихский съезд швейцарской с.-д. партии принял реше</w:t>
      </w:r>
      <w:r>
        <w:rPr>
          <w:color w:val="000000"/>
        </w:rPr>
        <w:softHyphen/>
        <w:t xml:space="preserve">ние считать социал-шовинистическую деятельность Грютли-союза несовместимой с пребыванием в с-д. партии. — </w:t>
      </w:r>
      <w:r>
        <w:rPr>
          <w:i/>
          <w:iCs/>
          <w:color w:val="000000"/>
        </w:rPr>
        <w:t>205.</w:t>
      </w:r>
    </w:p>
    <w:p w:rsidR="00610D83" w:rsidRDefault="00610D83" w:rsidP="00610D83">
      <w:pPr>
        <w:shd w:val="clear" w:color="auto" w:fill="FFFFFF"/>
        <w:tabs>
          <w:tab w:val="left" w:pos="163"/>
        </w:tabs>
        <w:spacing w:before="235" w:line="346" w:lineRule="exact"/>
      </w:pPr>
      <w:r>
        <w:rPr>
          <w:color w:val="000000"/>
          <w:vertAlign w:val="superscript"/>
        </w:rPr>
        <w:t>93</w:t>
      </w:r>
      <w:r>
        <w:rPr>
          <w:color w:val="000000"/>
          <w:vertAlign w:val="superscript"/>
        </w:rPr>
        <w:tab/>
      </w:r>
      <w:r>
        <w:rPr>
          <w:color w:val="000000"/>
        </w:rPr>
        <w:t>Настоящие тезисы и ряд других документов, публикуемых в томе («Принципиальные положения к во-</w:t>
      </w:r>
    </w:p>
    <w:p w:rsidR="00610D83" w:rsidRDefault="00610D83" w:rsidP="00610D83">
      <w:pPr>
        <w:shd w:val="clear" w:color="auto" w:fill="FFFFFF"/>
        <w:spacing w:line="346" w:lineRule="exact"/>
        <w:ind w:left="221"/>
        <w:jc w:val="both"/>
      </w:pPr>
      <w:r>
        <w:rPr>
          <w:color w:val="000000"/>
          <w:spacing w:val="1"/>
        </w:rPr>
        <w:t>просу о войне», «Открытое письмо к Шарлю Нэну, члену Международной социалистической комис</w:t>
      </w:r>
      <w:r>
        <w:rPr>
          <w:color w:val="000000"/>
          <w:spacing w:val="1"/>
        </w:rPr>
        <w:softHyphen/>
      </w:r>
      <w:r>
        <w:rPr>
          <w:color w:val="000000"/>
        </w:rPr>
        <w:t xml:space="preserve">сии в Берне», «Двенадцать кратких тезисов о защите Г. Грейлихом защиты отечества», «Мнимое или </w:t>
      </w:r>
      <w:r>
        <w:rPr>
          <w:color w:val="000000"/>
          <w:spacing w:val="1"/>
        </w:rPr>
        <w:t>действительное болото?», «Предложение об изменениях в резолюции по военному вопросу», «Исто</w:t>
      </w:r>
      <w:r>
        <w:rPr>
          <w:color w:val="000000"/>
          <w:spacing w:val="1"/>
        </w:rPr>
        <w:softHyphen/>
        <w:t xml:space="preserve">рия одного маленького периода в жизни одной социалистической партии»), написаны В. И. Лениным </w:t>
      </w:r>
      <w:r>
        <w:rPr>
          <w:color w:val="000000"/>
        </w:rPr>
        <w:t xml:space="preserve">в связи с развернувшейся в швейцарской социал-демократии дискуссией по вопросу об отношении к </w:t>
      </w:r>
      <w:r>
        <w:rPr>
          <w:color w:val="000000"/>
          <w:spacing w:val="-4"/>
        </w:rPr>
        <w:t>войне.</w:t>
      </w:r>
    </w:p>
    <w:p w:rsidR="00610D83" w:rsidRDefault="00610D83" w:rsidP="00610D83">
      <w:pPr>
        <w:shd w:val="clear" w:color="auto" w:fill="FFFFFF"/>
        <w:spacing w:before="120" w:line="341" w:lineRule="exact"/>
        <w:ind w:left="221" w:firstLine="278"/>
        <w:jc w:val="both"/>
      </w:pPr>
      <w:r>
        <w:rPr>
          <w:color w:val="000000"/>
        </w:rPr>
        <w:t>В августе 1916 года Правление партии приняло решение о созыве 11—12 февраля 1917 года чрез</w:t>
      </w:r>
      <w:r>
        <w:rPr>
          <w:color w:val="000000"/>
        </w:rPr>
        <w:softHyphen/>
      </w:r>
      <w:r>
        <w:rPr>
          <w:color w:val="000000"/>
          <w:spacing w:val="4"/>
        </w:rPr>
        <w:t>вычайного съезда для обсуждения военного вопроса. Цюрихский съезд швейцарской социал-</w:t>
      </w:r>
      <w:r>
        <w:rPr>
          <w:color w:val="000000"/>
        </w:rPr>
        <w:t>демократии, происходивший 4—5 ноября 1916 года, подтвердил это решение и создал комиссию по составлению проекта резолюции к чрезвычайному съезду. В состав комиссии вошли Е. Клэтти (пред</w:t>
      </w:r>
      <w:r>
        <w:rPr>
          <w:color w:val="000000"/>
        </w:rPr>
        <w:softHyphen/>
      </w:r>
      <w:r>
        <w:rPr>
          <w:color w:val="000000"/>
          <w:spacing w:val="1"/>
        </w:rPr>
        <w:t xml:space="preserve">седатель), Г. Аффольтер, П. Грабер, И. Губер, Г. Мюллер, Ш. Нэн, П. Пфлюгер, Э. Нобс и Ж. Шмид; </w:t>
      </w:r>
      <w:r>
        <w:rPr>
          <w:color w:val="000000"/>
        </w:rPr>
        <w:t>кандидаты — Генсер и В. Мюнценберг. Секретари партии — Ф. Платтен и Фендрих — входили в ко</w:t>
      </w:r>
      <w:r>
        <w:rPr>
          <w:color w:val="000000"/>
        </w:rPr>
        <w:softHyphen/>
      </w:r>
      <w:r>
        <w:rPr>
          <w:color w:val="000000"/>
          <w:spacing w:val="1"/>
        </w:rPr>
        <w:t xml:space="preserve">миссию с совещательным голосом. Платтен принимал активное участие в работе комиссии, написал </w:t>
      </w:r>
      <w:r>
        <w:rPr>
          <w:color w:val="000000"/>
          <w:spacing w:val="-1"/>
        </w:rPr>
        <w:t>свои тезисы по военному вопросу.</w:t>
      </w:r>
    </w:p>
    <w:p w:rsidR="00610D83" w:rsidRDefault="00610D83" w:rsidP="00610D83">
      <w:pPr>
        <w:shd w:val="clear" w:color="auto" w:fill="FFFFFF"/>
        <w:spacing w:line="341" w:lineRule="exact"/>
        <w:ind w:left="221" w:firstLine="288"/>
        <w:jc w:val="both"/>
      </w:pPr>
      <w:r>
        <w:rPr>
          <w:color w:val="000000"/>
        </w:rPr>
        <w:t xml:space="preserve">Комиссией были разработаны два проекта тезисов: проект большинства (Аффольтер, Грабер, Нэн, </w:t>
      </w:r>
      <w:r>
        <w:rPr>
          <w:color w:val="000000"/>
          <w:spacing w:val="1"/>
        </w:rPr>
        <w:t xml:space="preserve">Нобс и Шмид) и проект меньшинства (Клэтти, Губер, Мюллер, Пфлюгер). Резолюция большинства </w:t>
      </w:r>
      <w:r>
        <w:rPr>
          <w:color w:val="000000"/>
        </w:rPr>
        <w:t>была составлена в духе центристских тезисов Р. Гримма, опубликованных в июле 1916 года. Резолю</w:t>
      </w:r>
      <w:r>
        <w:rPr>
          <w:color w:val="000000"/>
        </w:rPr>
        <w:softHyphen/>
        <w:t>ция меньшинства имела социал-шовинистский</w:t>
      </w:r>
    </w:p>
    <w:p w:rsidR="00610D83" w:rsidRDefault="00610D83" w:rsidP="00610D83">
      <w:pPr>
        <w:shd w:val="clear" w:color="auto" w:fill="FFFFFF"/>
        <w:spacing w:line="341" w:lineRule="exact"/>
        <w:ind w:left="221" w:firstLine="288"/>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444</w:t>
      </w:r>
      <w:r>
        <w:rPr>
          <w:color w:val="000000"/>
        </w:rPr>
        <w:tab/>
      </w:r>
      <w:r>
        <w:rPr>
          <w:color w:val="000000"/>
          <w:spacing w:val="-2"/>
        </w:rPr>
        <w:t>ПРИМЕЧАНИЯ</w:t>
      </w:r>
    </w:p>
    <w:p w:rsidR="00610D83" w:rsidRDefault="00610D83" w:rsidP="00610D83">
      <w:pPr>
        <w:shd w:val="clear" w:color="auto" w:fill="FFFFFF"/>
        <w:spacing w:before="672" w:line="341" w:lineRule="exact"/>
        <w:ind w:left="235"/>
      </w:pPr>
      <w:r>
        <w:rPr>
          <w:color w:val="000000"/>
          <w:spacing w:val="-1"/>
        </w:rPr>
        <w:t>характер и содержала пункт, обязывающий социал-демократов «защищать отечество» в случае войны.</w:t>
      </w:r>
    </w:p>
    <w:p w:rsidR="00610D83" w:rsidRDefault="00610D83" w:rsidP="00610D83">
      <w:pPr>
        <w:shd w:val="clear" w:color="auto" w:fill="FFFFFF"/>
        <w:spacing w:line="341" w:lineRule="exact"/>
        <w:ind w:left="221" w:right="5" w:firstLine="278"/>
        <w:jc w:val="both"/>
      </w:pPr>
      <w:r>
        <w:rPr>
          <w:color w:val="000000"/>
          <w:spacing w:val="1"/>
        </w:rPr>
        <w:t>В. И. Ленин, тесно связанный с швейцарскими левыми, был хорошо осведомлен о работе комис</w:t>
      </w:r>
      <w:r>
        <w:rPr>
          <w:color w:val="000000"/>
          <w:spacing w:val="1"/>
        </w:rPr>
        <w:softHyphen/>
      </w:r>
      <w:r>
        <w:rPr>
          <w:color w:val="000000"/>
          <w:spacing w:val="2"/>
        </w:rPr>
        <w:t>сии. В помощь левым он и написал настоящие «Тезисы об отношении швейцарской социал-</w:t>
      </w:r>
      <w:r>
        <w:rPr>
          <w:color w:val="000000"/>
          <w:spacing w:val="3"/>
        </w:rPr>
        <w:t xml:space="preserve">демократической партии к войне». Началом работы Ленина над тезисами явился разбор тезисов </w:t>
      </w:r>
      <w:r>
        <w:rPr>
          <w:color w:val="000000"/>
        </w:rPr>
        <w:t>Гримма и тезисов Платтена. Положив в основу тезисы Платтена, В. И. Ленин в письме М. Г. Вронско</w:t>
      </w:r>
      <w:r>
        <w:rPr>
          <w:color w:val="000000"/>
        </w:rPr>
        <w:softHyphen/>
        <w:t>му, написанном в начале декабря, сформулировал пять основных пунктов, которые, по его мнению, должны были войти в резолюцию левых. Ленин набросал ряд вариантов плана своих тезисов, особен</w:t>
      </w:r>
      <w:r>
        <w:rPr>
          <w:color w:val="000000"/>
        </w:rPr>
        <w:softHyphen/>
        <w:t xml:space="preserve">но подробно разработал план практической части тезисов, написал первоначальный вариант и затем </w:t>
      </w:r>
      <w:r>
        <w:rPr>
          <w:color w:val="000000"/>
          <w:spacing w:val="-1"/>
        </w:rPr>
        <w:t>окончательный текст тезисов.</w:t>
      </w:r>
    </w:p>
    <w:p w:rsidR="00610D83" w:rsidRDefault="00610D83" w:rsidP="00610D83">
      <w:pPr>
        <w:shd w:val="clear" w:color="auto" w:fill="FFFFFF"/>
        <w:spacing w:line="341" w:lineRule="exact"/>
        <w:ind w:left="221" w:firstLine="283"/>
        <w:jc w:val="both"/>
      </w:pPr>
      <w:r>
        <w:rPr>
          <w:color w:val="000000"/>
          <w:spacing w:val="1"/>
        </w:rPr>
        <w:t xml:space="preserve">В разделе «Подготовительные материалы» настоящего тома печатается вариант «Практической </w:t>
      </w:r>
      <w:r>
        <w:rPr>
          <w:color w:val="000000"/>
          <w:spacing w:val="-1"/>
        </w:rPr>
        <w:t xml:space="preserve">части» тезисов, несколько отличающийся от окончательного текста. Все подготовительные материалы </w:t>
      </w:r>
      <w:r>
        <w:rPr>
          <w:color w:val="000000"/>
        </w:rPr>
        <w:t>Ленина к «Тезисам об отношении швейцарской социал-демократической партии к войне» опублико</w:t>
      </w:r>
      <w:r>
        <w:rPr>
          <w:color w:val="000000"/>
        </w:rPr>
        <w:softHyphen/>
        <w:t xml:space="preserve">ваны в Ленинском сборнике </w:t>
      </w:r>
      <w:r>
        <w:rPr>
          <w:color w:val="000000"/>
          <w:lang w:val="en-US"/>
        </w:rPr>
        <w:t xml:space="preserve">XVII, </w:t>
      </w:r>
      <w:r>
        <w:rPr>
          <w:color w:val="000000"/>
        </w:rPr>
        <w:t xml:space="preserve">стр. 44—89. — </w:t>
      </w:r>
      <w:r>
        <w:rPr>
          <w:i/>
          <w:iCs/>
          <w:color w:val="000000"/>
        </w:rPr>
        <w:t>209.</w:t>
      </w:r>
    </w:p>
    <w:p w:rsidR="00610D83" w:rsidRDefault="00610D83" w:rsidP="00610D83">
      <w:pPr>
        <w:shd w:val="clear" w:color="auto" w:fill="FFFFFF"/>
        <w:tabs>
          <w:tab w:val="left" w:pos="158"/>
        </w:tabs>
        <w:spacing w:before="211"/>
      </w:pPr>
      <w:r>
        <w:rPr>
          <w:color w:val="000000"/>
          <w:vertAlign w:val="superscript"/>
        </w:rPr>
        <w:t>94</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 </w:t>
      </w:r>
      <w:r>
        <w:rPr>
          <w:color w:val="000000"/>
        </w:rPr>
        <w:t xml:space="preserve">1955, стр. 507. — </w:t>
      </w:r>
      <w:r>
        <w:rPr>
          <w:i/>
          <w:iCs/>
          <w:color w:val="000000"/>
        </w:rPr>
        <w:t>215.</w:t>
      </w:r>
    </w:p>
    <w:p w:rsidR="00610D83" w:rsidRDefault="00610D83" w:rsidP="00610D83">
      <w:pPr>
        <w:shd w:val="clear" w:color="auto" w:fill="FFFFFF"/>
        <w:tabs>
          <w:tab w:val="left" w:pos="158"/>
        </w:tabs>
        <w:spacing w:before="259" w:line="346" w:lineRule="exact"/>
      </w:pPr>
      <w:r>
        <w:rPr>
          <w:color w:val="000000"/>
          <w:vertAlign w:val="superscript"/>
        </w:rPr>
        <w:t>95</w:t>
      </w:r>
      <w:r>
        <w:rPr>
          <w:color w:val="000000"/>
          <w:vertAlign w:val="superscript"/>
        </w:rPr>
        <w:tab/>
      </w:r>
      <w:r>
        <w:rPr>
          <w:i/>
          <w:iCs/>
          <w:color w:val="000000"/>
          <w:lang w:val="de-DE"/>
        </w:rPr>
        <w:t xml:space="preserve">«Schweizerische Metallarbeiter-Zeitung» </w:t>
      </w:r>
      <w:r>
        <w:rPr>
          <w:color w:val="000000"/>
        </w:rPr>
        <w:t>(«Швейцарская Газета Рабочих Металлистов») — еженедельная</w:t>
      </w:r>
    </w:p>
    <w:p w:rsidR="00610D83" w:rsidRDefault="00610D83" w:rsidP="00610D83">
      <w:pPr>
        <w:shd w:val="clear" w:color="auto" w:fill="FFFFFF"/>
        <w:spacing w:line="346" w:lineRule="exact"/>
        <w:ind w:left="226" w:right="5"/>
        <w:jc w:val="both"/>
      </w:pPr>
      <w:r>
        <w:rPr>
          <w:color w:val="000000"/>
        </w:rPr>
        <w:t>газета; основана в Берне в 1902 году; в годы мировой империалистической войны (1914—1918) зани</w:t>
      </w:r>
      <w:r>
        <w:rPr>
          <w:color w:val="000000"/>
        </w:rPr>
        <w:softHyphen/>
        <w:t xml:space="preserve">мала социал-шовинистическую позицию. — </w:t>
      </w:r>
      <w:r>
        <w:rPr>
          <w:i/>
          <w:iCs/>
          <w:color w:val="000000"/>
        </w:rPr>
        <w:t>216.</w:t>
      </w:r>
    </w:p>
    <w:p w:rsidR="00610D83" w:rsidRDefault="00610D83" w:rsidP="00610D83">
      <w:pPr>
        <w:shd w:val="clear" w:color="auto" w:fill="FFFFFF"/>
        <w:tabs>
          <w:tab w:val="left" w:pos="158"/>
        </w:tabs>
        <w:spacing w:before="240" w:line="341" w:lineRule="exact"/>
      </w:pPr>
      <w:r>
        <w:rPr>
          <w:color w:val="000000"/>
          <w:vertAlign w:val="superscript"/>
        </w:rPr>
        <w:t>96</w:t>
      </w:r>
      <w:r>
        <w:rPr>
          <w:color w:val="000000"/>
          <w:vertAlign w:val="superscript"/>
        </w:rPr>
        <w:tab/>
      </w:r>
      <w:r>
        <w:rPr>
          <w:color w:val="000000"/>
        </w:rPr>
        <w:t xml:space="preserve">Ленин имеет в виду </w:t>
      </w:r>
      <w:r>
        <w:rPr>
          <w:i/>
          <w:iCs/>
          <w:color w:val="000000"/>
        </w:rPr>
        <w:t xml:space="preserve">Фабианское общество </w:t>
      </w:r>
      <w:r>
        <w:rPr>
          <w:color w:val="000000"/>
        </w:rPr>
        <w:t>— английскую реформистскую организацию, основанную в</w:t>
      </w:r>
    </w:p>
    <w:p w:rsidR="00610D83" w:rsidRDefault="00610D83" w:rsidP="00610D83">
      <w:pPr>
        <w:shd w:val="clear" w:color="auto" w:fill="FFFFFF"/>
        <w:spacing w:line="341" w:lineRule="exact"/>
        <w:ind w:left="221"/>
        <w:jc w:val="both"/>
      </w:pPr>
      <w:r>
        <w:rPr>
          <w:color w:val="000000"/>
        </w:rPr>
        <w:t xml:space="preserve">1884 году; свое название общество получило по имени римского полководца </w:t>
      </w:r>
      <w:r>
        <w:rPr>
          <w:color w:val="000000"/>
          <w:lang w:val="en-US"/>
        </w:rPr>
        <w:t xml:space="preserve">III </w:t>
      </w:r>
      <w:r>
        <w:rPr>
          <w:color w:val="000000"/>
        </w:rPr>
        <w:t xml:space="preserve">века до н. э. Фабия Максима, прозванного «Кунктатором» («Медлителем») за его выжидательную тактику, уклонение от решительных боев в войне с Ганнибалом. Членами Фабианского общества были преимущественно представители буржуазной интеллигенции — ученые, писатели, политические деятели (как, например, </w:t>
      </w:r>
      <w:r>
        <w:rPr>
          <w:color w:val="000000"/>
          <w:spacing w:val="1"/>
        </w:rPr>
        <w:t>С. и Б. Вебб, Р. Макдональд, Б. Шоу и др.); они отрицали необходимость классовой борьбы пролета</w:t>
      </w:r>
      <w:r>
        <w:rPr>
          <w:color w:val="000000"/>
          <w:spacing w:val="1"/>
        </w:rPr>
        <w:softHyphen/>
      </w:r>
      <w:r>
        <w:rPr>
          <w:color w:val="000000"/>
          <w:spacing w:val="-1"/>
        </w:rPr>
        <w:t>риата и социалистической революции и утверждали, что переход от капитализма к социализму возмо</w:t>
      </w:r>
      <w:r>
        <w:rPr>
          <w:color w:val="000000"/>
          <w:spacing w:val="-1"/>
        </w:rPr>
        <w:softHyphen/>
      </w:r>
      <w:r>
        <w:rPr>
          <w:color w:val="000000"/>
          <w:spacing w:val="1"/>
        </w:rPr>
        <w:t>жен только путем мелких реформ, постепенных преобразований общества. В. И. Ленин характеризо</w:t>
      </w:r>
      <w:r>
        <w:rPr>
          <w:color w:val="000000"/>
          <w:spacing w:val="1"/>
        </w:rPr>
        <w:softHyphen/>
      </w:r>
      <w:r>
        <w:rPr>
          <w:color w:val="000000"/>
        </w:rPr>
        <w:t xml:space="preserve">вал фабианство как «направление </w:t>
      </w:r>
      <w:r>
        <w:rPr>
          <w:i/>
          <w:iCs/>
          <w:color w:val="000000"/>
        </w:rPr>
        <w:t xml:space="preserve">крайнего оппортунизма» </w:t>
      </w:r>
      <w:r>
        <w:rPr>
          <w:color w:val="000000"/>
        </w:rPr>
        <w:t>(Сочинения, 5 изд., том 16, стр. 338). В 1900 году Фабианское общество вошло в лейбористскую партию. «Фабианский социа</w:t>
      </w:r>
      <w:r>
        <w:rPr>
          <w:color w:val="000000"/>
        </w:rPr>
        <w:softHyphen/>
        <w:t>лизм» служит одним из источников идеологии лейбористов.</w:t>
      </w:r>
    </w:p>
    <w:p w:rsidR="00610D83" w:rsidRDefault="00610D83" w:rsidP="00610D83">
      <w:pPr>
        <w:shd w:val="clear" w:color="auto" w:fill="FFFFFF"/>
        <w:spacing w:line="341" w:lineRule="exact"/>
        <w:ind w:left="221"/>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6"/>
        </w:tabs>
        <w:ind w:left="3691"/>
      </w:pPr>
      <w:r>
        <w:rPr>
          <w:color w:val="000000"/>
          <w:spacing w:val="-2"/>
        </w:rPr>
        <w:lastRenderedPageBreak/>
        <w:t>ПРИМЕЧАНИЯ</w:t>
      </w:r>
      <w:r>
        <w:rPr>
          <w:color w:val="000000"/>
        </w:rPr>
        <w:tab/>
        <w:t>445</w:t>
      </w:r>
    </w:p>
    <w:p w:rsidR="00610D83" w:rsidRDefault="00610D83" w:rsidP="00610D83">
      <w:pPr>
        <w:shd w:val="clear" w:color="auto" w:fill="FFFFFF"/>
        <w:spacing w:before="672" w:line="341" w:lineRule="exact"/>
        <w:ind w:left="226" w:right="5" w:firstLine="278"/>
        <w:jc w:val="both"/>
      </w:pPr>
      <w:r>
        <w:rPr>
          <w:color w:val="000000"/>
        </w:rPr>
        <w:t>В годы мировой империалистической войны (1914—1918) фабианцы занимали позицию социал-</w:t>
      </w:r>
      <w:r>
        <w:rPr>
          <w:color w:val="000000"/>
          <w:spacing w:val="1"/>
        </w:rPr>
        <w:t>шовинизма. Характеристику фабианцев см. в статье В. И. Ленина «Английский пацифизм и англий</w:t>
      </w:r>
      <w:r>
        <w:rPr>
          <w:color w:val="000000"/>
          <w:spacing w:val="1"/>
        </w:rPr>
        <w:softHyphen/>
      </w:r>
      <w:r>
        <w:rPr>
          <w:color w:val="000000"/>
        </w:rPr>
        <w:t>ская нелюбовь к теории» (Сочинения, 5 изд., том 26, стр. 266—272). —</w:t>
      </w:r>
      <w:r>
        <w:rPr>
          <w:i/>
          <w:iCs/>
          <w:color w:val="000000"/>
        </w:rPr>
        <w:t>225.</w:t>
      </w:r>
    </w:p>
    <w:p w:rsidR="00610D83" w:rsidRDefault="00610D83" w:rsidP="00610D83">
      <w:pPr>
        <w:shd w:val="clear" w:color="auto" w:fill="FFFFFF"/>
        <w:tabs>
          <w:tab w:val="left" w:pos="173"/>
        </w:tabs>
        <w:spacing w:before="120" w:line="341" w:lineRule="exact"/>
        <w:ind w:left="173" w:hanging="173"/>
      </w:pPr>
      <w:r>
        <w:rPr>
          <w:color w:val="000000"/>
          <w:vertAlign w:val="superscript"/>
        </w:rPr>
        <w:t>97</w:t>
      </w:r>
      <w:r>
        <w:rPr>
          <w:color w:val="000000"/>
          <w:vertAlign w:val="superscript"/>
        </w:rPr>
        <w:tab/>
      </w:r>
      <w:r>
        <w:rPr>
          <w:i/>
          <w:iCs/>
          <w:color w:val="000000"/>
        </w:rPr>
        <w:t xml:space="preserve">Рабочая партия </w:t>
      </w:r>
      <w:r>
        <w:rPr>
          <w:color w:val="000000"/>
          <w:lang w:val="en-US"/>
        </w:rPr>
        <w:t xml:space="preserve">(Labour Party) </w:t>
      </w:r>
      <w:r>
        <w:rPr>
          <w:color w:val="000000"/>
        </w:rPr>
        <w:t>Англии основана в 1900 году как объединение профсоюзов — тред-</w:t>
      </w:r>
      <w:r>
        <w:rPr>
          <w:color w:val="000000"/>
        </w:rPr>
        <w:br/>
      </w:r>
      <w:r>
        <w:rPr>
          <w:color w:val="000000"/>
          <w:spacing w:val="1"/>
        </w:rPr>
        <w:t>юнионов, социалистических организаций и групп в целях проведения рабочих представителей в пар</w:t>
      </w:r>
      <w:r>
        <w:rPr>
          <w:color w:val="000000"/>
          <w:spacing w:val="1"/>
        </w:rPr>
        <w:softHyphen/>
      </w:r>
      <w:r>
        <w:rPr>
          <w:color w:val="000000"/>
          <w:spacing w:val="1"/>
        </w:rPr>
        <w:br/>
      </w:r>
      <w:r>
        <w:rPr>
          <w:color w:val="000000"/>
        </w:rPr>
        <w:t>ламент («Комитет рабочего представительства»). В 1906 году Комитет переименовался в Рабочую</w:t>
      </w:r>
      <w:r>
        <w:rPr>
          <w:color w:val="000000"/>
        </w:rPr>
        <w:br/>
        <w:t>(лейбористскую) партию. Члены тред-юнионов автоматически являются членами партии при условии</w:t>
      </w:r>
      <w:r>
        <w:rPr>
          <w:color w:val="000000"/>
        </w:rPr>
        <w:br/>
        <w:t>уплаты партийных взносов. К лейбористской партии тесно примыкают Кооперативная партия, входя</w:t>
      </w:r>
      <w:r>
        <w:rPr>
          <w:color w:val="000000"/>
        </w:rPr>
        <w:softHyphen/>
      </w:r>
      <w:r>
        <w:rPr>
          <w:color w:val="000000"/>
        </w:rPr>
        <w:br/>
      </w:r>
      <w:r>
        <w:rPr>
          <w:color w:val="000000"/>
          <w:spacing w:val="-1"/>
        </w:rPr>
        <w:t>щая в нее на правах коллективного члена, и Независимая рабочая партия. Во главе лейбористской пар</w:t>
      </w:r>
      <w:r>
        <w:rPr>
          <w:color w:val="000000"/>
          <w:spacing w:val="-1"/>
        </w:rPr>
        <w:softHyphen/>
      </w:r>
      <w:r>
        <w:rPr>
          <w:color w:val="000000"/>
          <w:spacing w:val="-1"/>
        </w:rPr>
        <w:br/>
      </w:r>
      <w:r>
        <w:rPr>
          <w:color w:val="000000"/>
          <w:spacing w:val="1"/>
        </w:rPr>
        <w:t>тии стоит Исполком, составляющий совместно с Генеральным советом тред-юнионов и Исполкомом</w:t>
      </w:r>
      <w:r>
        <w:rPr>
          <w:color w:val="000000"/>
          <w:spacing w:val="1"/>
        </w:rPr>
        <w:br/>
      </w:r>
      <w:r>
        <w:rPr>
          <w:color w:val="000000"/>
          <w:spacing w:val="2"/>
        </w:rPr>
        <w:t>Кооперативной партии так называемый Национальный совет труда. Лейбористская партия, сложив</w:t>
      </w:r>
      <w:r>
        <w:rPr>
          <w:color w:val="000000"/>
          <w:spacing w:val="2"/>
        </w:rPr>
        <w:softHyphen/>
      </w:r>
      <w:r>
        <w:rPr>
          <w:color w:val="000000"/>
          <w:spacing w:val="2"/>
        </w:rPr>
        <w:br/>
      </w:r>
      <w:r>
        <w:rPr>
          <w:color w:val="000000"/>
        </w:rPr>
        <w:t>шаяся первоначально как рабочая партия по составу (в дальнейшем в нее вошло значительное количе</w:t>
      </w:r>
      <w:r>
        <w:rPr>
          <w:color w:val="000000"/>
        </w:rPr>
        <w:softHyphen/>
      </w:r>
      <w:r>
        <w:rPr>
          <w:color w:val="000000"/>
        </w:rPr>
        <w:br/>
        <w:t>ство мелкобуржуазных элементов), является по своей идеологии и тактике оппортунистической орга</w:t>
      </w:r>
      <w:r>
        <w:rPr>
          <w:color w:val="000000"/>
        </w:rPr>
        <w:softHyphen/>
      </w:r>
      <w:r>
        <w:rPr>
          <w:color w:val="000000"/>
        </w:rPr>
        <w:br/>
      </w:r>
      <w:r>
        <w:rPr>
          <w:color w:val="000000"/>
          <w:spacing w:val="1"/>
        </w:rPr>
        <w:t>низацией. С момента возникновения партии ее лидеры проводят политику классового сотрудничества</w:t>
      </w:r>
      <w:r>
        <w:rPr>
          <w:color w:val="000000"/>
          <w:spacing w:val="1"/>
        </w:rPr>
        <w:br/>
      </w:r>
      <w:r>
        <w:rPr>
          <w:color w:val="000000"/>
        </w:rPr>
        <w:t>с буржуазией. «Рабочая партия, — писал Ленин, — является насквозь буржуазной партией, ибо хотя</w:t>
      </w:r>
      <w:r>
        <w:rPr>
          <w:color w:val="000000"/>
        </w:rPr>
        <w:br/>
        <w:t>она и состоит из рабочих, но руководят ею реакционеры, — самые худшие реакционеры, действую</w:t>
      </w:r>
      <w:r>
        <w:rPr>
          <w:color w:val="000000"/>
        </w:rPr>
        <w:softHyphen/>
      </w:r>
      <w:r>
        <w:rPr>
          <w:color w:val="000000"/>
        </w:rPr>
        <w:br/>
        <w:t>щие вполне в духе буржуазии...» (Сочинения, 4 изд., том 31, стр. 233). Во время мировой империали</w:t>
      </w:r>
      <w:r>
        <w:rPr>
          <w:color w:val="000000"/>
        </w:rPr>
        <w:softHyphen/>
      </w:r>
      <w:r>
        <w:rPr>
          <w:color w:val="000000"/>
        </w:rPr>
        <w:br/>
        <w:t>стической войны (1914—1918) лидеры лейбористской партии занимали социал-шовинистскую пози</w:t>
      </w:r>
      <w:r>
        <w:rPr>
          <w:color w:val="000000"/>
        </w:rPr>
        <w:softHyphen/>
      </w:r>
      <w:r>
        <w:rPr>
          <w:color w:val="000000"/>
        </w:rPr>
        <w:br/>
        <w:t>цию. Они вошли в правительство, при их активной поддержке был принят ряд законов, направленных</w:t>
      </w:r>
      <w:r>
        <w:rPr>
          <w:color w:val="000000"/>
        </w:rPr>
        <w:br/>
        <w:t>против рабочих (о милитаризации страны и т. п.). Состоявшаяся в феврале 1916 года конференция</w:t>
      </w:r>
      <w:r>
        <w:rPr>
          <w:color w:val="000000"/>
        </w:rPr>
        <w:br/>
        <w:t xml:space="preserve">лейбористской партии одобрила участие в коалиционном правительстве. — </w:t>
      </w:r>
      <w:r>
        <w:rPr>
          <w:i/>
          <w:iCs/>
          <w:color w:val="000000"/>
        </w:rPr>
        <w:t>225.</w:t>
      </w:r>
    </w:p>
    <w:p w:rsidR="00610D83" w:rsidRDefault="00610D83" w:rsidP="00610D83">
      <w:pPr>
        <w:shd w:val="clear" w:color="auto" w:fill="FFFFFF"/>
        <w:tabs>
          <w:tab w:val="left" w:pos="173"/>
        </w:tabs>
        <w:spacing w:before="245" w:line="341" w:lineRule="exact"/>
        <w:ind w:left="173" w:hanging="173"/>
      </w:pPr>
      <w:r>
        <w:rPr>
          <w:color w:val="000000"/>
          <w:vertAlign w:val="superscript"/>
        </w:rPr>
        <w:t>98</w:t>
      </w:r>
      <w:r>
        <w:rPr>
          <w:color w:val="000000"/>
          <w:vertAlign w:val="superscript"/>
        </w:rPr>
        <w:tab/>
      </w:r>
      <w:r>
        <w:rPr>
          <w:color w:val="000000"/>
        </w:rPr>
        <w:t>В конце 1916 — начале 1917 года В. И. Ленин усиленно работал над вопросом о государстве, изучал</w:t>
      </w:r>
      <w:r>
        <w:rPr>
          <w:color w:val="000000"/>
        </w:rPr>
        <w:br/>
        <w:t>труды К. Маркса и Ф. Энгельса и другие материалы. Выписки из произведений Маркса и Энгельса со</w:t>
      </w:r>
      <w:r>
        <w:rPr>
          <w:color w:val="000000"/>
        </w:rPr>
        <w:br/>
      </w:r>
      <w:r>
        <w:rPr>
          <w:color w:val="000000"/>
          <w:spacing w:val="3"/>
        </w:rPr>
        <w:t>своими замечаниями и выводами Ленин собрал в отдельной тетради с синей обложкой (знаменитая</w:t>
      </w:r>
      <w:r>
        <w:rPr>
          <w:color w:val="000000"/>
          <w:spacing w:val="3"/>
        </w:rPr>
        <w:br/>
      </w:r>
      <w:r>
        <w:rPr>
          <w:color w:val="000000"/>
          <w:spacing w:val="1"/>
        </w:rPr>
        <w:t>«синяя тетрадь»), озаглавленной им «Марксизм о государстве». «Я готовлю (почти приготовил мате</w:t>
      </w:r>
      <w:r>
        <w:rPr>
          <w:color w:val="000000"/>
          <w:spacing w:val="1"/>
        </w:rPr>
        <w:softHyphen/>
      </w:r>
      <w:r>
        <w:rPr>
          <w:color w:val="000000"/>
          <w:spacing w:val="1"/>
        </w:rPr>
        <w:br/>
      </w:r>
      <w:r>
        <w:rPr>
          <w:color w:val="000000"/>
        </w:rPr>
        <w:t>риал) статью по вопросу об отношении марксизма к государству», — писал В. И. Ленин А. М. Кол-</w:t>
      </w:r>
      <w:r>
        <w:rPr>
          <w:color w:val="000000"/>
        </w:rPr>
        <w:br/>
        <w:t>лонтай 4 (17) февраля 1917 года (Сочинения, 4 изд., том 35, стр. 229). Статью о государство Ленин</w:t>
      </w:r>
      <w:r>
        <w:rPr>
          <w:color w:val="000000"/>
        </w:rPr>
        <w:br/>
        <w:t>предполагал опубликовать в «Сборнике «Социал-Демократа»» № 4. По-видимому, тогда же Лениным</w:t>
      </w:r>
      <w:r>
        <w:rPr>
          <w:color w:val="000000"/>
        </w:rPr>
        <w:br/>
      </w:r>
      <w:r>
        <w:rPr>
          <w:color w:val="000000"/>
          <w:spacing w:val="-2"/>
        </w:rPr>
        <w:t>был</w:t>
      </w:r>
    </w:p>
    <w:p w:rsidR="00610D83" w:rsidRDefault="00610D83" w:rsidP="00610D83">
      <w:pPr>
        <w:shd w:val="clear" w:color="auto" w:fill="FFFFFF"/>
        <w:tabs>
          <w:tab w:val="left" w:pos="173"/>
        </w:tabs>
        <w:spacing w:before="245" w:line="341" w:lineRule="exact"/>
        <w:ind w:left="173" w:hanging="173"/>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3691"/>
        </w:tabs>
      </w:pPr>
      <w:r>
        <w:rPr>
          <w:color w:val="000000"/>
        </w:rPr>
        <w:lastRenderedPageBreak/>
        <w:t>446</w:t>
      </w:r>
      <w:r>
        <w:rPr>
          <w:color w:val="000000"/>
        </w:rPr>
        <w:tab/>
      </w:r>
      <w:r>
        <w:rPr>
          <w:color w:val="000000"/>
          <w:spacing w:val="-2"/>
        </w:rPr>
        <w:t>ПРИМЕЧАНИЯ</w:t>
      </w:r>
    </w:p>
    <w:p w:rsidR="00610D83" w:rsidRDefault="00610D83" w:rsidP="00610D83">
      <w:pPr>
        <w:shd w:val="clear" w:color="auto" w:fill="FFFFFF"/>
        <w:spacing w:before="667" w:line="346" w:lineRule="exact"/>
        <w:ind w:left="226" w:right="5"/>
        <w:jc w:val="both"/>
      </w:pPr>
      <w:r>
        <w:rPr>
          <w:color w:val="000000"/>
        </w:rPr>
        <w:t xml:space="preserve">составлен план статьи «К вопросу о роли государства» (см. Ленинский сборник </w:t>
      </w:r>
      <w:r>
        <w:rPr>
          <w:color w:val="000000"/>
          <w:lang w:val="en-US"/>
        </w:rPr>
        <w:t xml:space="preserve">XXI, </w:t>
      </w:r>
      <w:r>
        <w:rPr>
          <w:color w:val="000000"/>
        </w:rPr>
        <w:t>стр. 13—14). Но статья в то время не была написана. Материалы, собранные в тетради «Марксизм о государстве», лег</w:t>
      </w:r>
      <w:r>
        <w:rPr>
          <w:color w:val="000000"/>
        </w:rPr>
        <w:softHyphen/>
        <w:t>ли в основу труда Ленина «Государство и революция», написанного летом 1917 года.</w:t>
      </w:r>
    </w:p>
    <w:p w:rsidR="00610D83" w:rsidRDefault="00610D83" w:rsidP="00610D83">
      <w:pPr>
        <w:shd w:val="clear" w:color="auto" w:fill="FFFFFF"/>
        <w:spacing w:line="346" w:lineRule="exact"/>
        <w:ind w:left="226" w:firstLine="278"/>
        <w:jc w:val="both"/>
      </w:pPr>
      <w:r>
        <w:rPr>
          <w:color w:val="000000"/>
        </w:rPr>
        <w:t>Работа «Марксизм о государстве», план статьи «К вопросу о роли государства» и другие материа</w:t>
      </w:r>
      <w:r>
        <w:rPr>
          <w:color w:val="000000"/>
        </w:rPr>
        <w:softHyphen/>
        <w:t xml:space="preserve">лы по этому вопросу включены в 33 том Полного собрания сочинений В. И. Ленина, в который входит книга «Государство и революция». — </w:t>
      </w:r>
      <w:r>
        <w:rPr>
          <w:i/>
          <w:iCs/>
          <w:color w:val="000000"/>
        </w:rPr>
        <w:t>228.</w:t>
      </w:r>
    </w:p>
    <w:p w:rsidR="00610D83" w:rsidRDefault="00610D83" w:rsidP="00610D83">
      <w:pPr>
        <w:shd w:val="clear" w:color="auto" w:fill="FFFFFF"/>
        <w:tabs>
          <w:tab w:val="left" w:pos="158"/>
        </w:tabs>
        <w:spacing w:before="206"/>
      </w:pPr>
      <w:r>
        <w:rPr>
          <w:color w:val="000000"/>
          <w:vertAlign w:val="superscript"/>
        </w:rPr>
        <w:t>99</w:t>
      </w:r>
      <w:r>
        <w:rPr>
          <w:color w:val="000000"/>
          <w:vertAlign w:val="superscript"/>
        </w:rPr>
        <w:tab/>
      </w:r>
      <w:r>
        <w:rPr>
          <w:color w:val="000000"/>
        </w:rPr>
        <w:t xml:space="preserve">Речь идет о документе меньшевистского </w:t>
      </w:r>
      <w:r>
        <w:rPr>
          <w:color w:val="000000"/>
          <w:lang w:val="de-DE"/>
        </w:rPr>
        <w:t xml:space="preserve">OK </w:t>
      </w:r>
      <w:r>
        <w:rPr>
          <w:color w:val="000000"/>
        </w:rPr>
        <w:t>— третьем письме, озаглавленном «Пролетариат и война»</w:t>
      </w:r>
    </w:p>
    <w:p w:rsidR="00610D83" w:rsidRDefault="00610D83" w:rsidP="00610D83">
      <w:pPr>
        <w:shd w:val="clear" w:color="auto" w:fill="FFFFFF"/>
        <w:spacing w:before="19" w:line="346" w:lineRule="exact"/>
        <w:ind w:left="221" w:right="5"/>
        <w:jc w:val="both"/>
      </w:pPr>
      <w:r>
        <w:rPr>
          <w:color w:val="000000"/>
          <w:spacing w:val="1"/>
        </w:rPr>
        <w:t>(Проект платформы, предложенный организациям «Августовского блока» Заграничным секретариа</w:t>
      </w:r>
      <w:r>
        <w:rPr>
          <w:color w:val="000000"/>
          <w:spacing w:val="1"/>
        </w:rPr>
        <w:softHyphen/>
      </w:r>
      <w:r>
        <w:rPr>
          <w:color w:val="000000"/>
        </w:rPr>
        <w:t xml:space="preserve">том организационного комитета. Цюрих, 1915 года). Письмо подписано 5 секретарями </w:t>
      </w:r>
      <w:r>
        <w:rPr>
          <w:color w:val="000000"/>
          <w:lang w:val="de-DE"/>
        </w:rPr>
        <w:t xml:space="preserve">OK, </w:t>
      </w:r>
      <w:r>
        <w:rPr>
          <w:color w:val="000000"/>
        </w:rPr>
        <w:t>в том чис</w:t>
      </w:r>
      <w:r>
        <w:rPr>
          <w:color w:val="000000"/>
        </w:rPr>
        <w:softHyphen/>
        <w:t xml:space="preserve">ле и Л. Мартовым. — </w:t>
      </w:r>
      <w:r>
        <w:rPr>
          <w:i/>
          <w:iCs/>
          <w:color w:val="000000"/>
        </w:rPr>
        <w:t>233.</w:t>
      </w:r>
    </w:p>
    <w:p w:rsidR="00610D83" w:rsidRDefault="00610D83" w:rsidP="00610D83">
      <w:pPr>
        <w:shd w:val="clear" w:color="auto" w:fill="FFFFFF"/>
        <w:tabs>
          <w:tab w:val="left" w:pos="221"/>
        </w:tabs>
        <w:spacing w:before="230" w:line="346" w:lineRule="exact"/>
        <w:ind w:left="221" w:hanging="216"/>
      </w:pPr>
      <w:r>
        <w:rPr>
          <w:color w:val="000000"/>
          <w:vertAlign w:val="superscript"/>
        </w:rPr>
        <w:t>100</w:t>
      </w:r>
      <w:r>
        <w:rPr>
          <w:color w:val="000000"/>
          <w:vertAlign w:val="superscript"/>
        </w:rPr>
        <w:tab/>
      </w:r>
      <w:r>
        <w:rPr>
          <w:i/>
          <w:iCs/>
          <w:color w:val="000000"/>
        </w:rPr>
        <w:t xml:space="preserve">«Инициативные группы» </w:t>
      </w:r>
      <w:r>
        <w:rPr>
          <w:color w:val="000000"/>
        </w:rPr>
        <w:t>создавались меньшевиками-ликвидаторами с конца 1910 года в противовес</w:t>
      </w:r>
      <w:r>
        <w:rPr>
          <w:color w:val="000000"/>
        </w:rPr>
        <w:br/>
        <w:t>нелегальным партийным организациям и рассматривались ими как ячейки новой, широкой легальной</w:t>
      </w:r>
      <w:r>
        <w:rPr>
          <w:color w:val="000000"/>
        </w:rPr>
        <w:br/>
        <w:t>партии, приспосабливающейся к столыпинскому режиму. Ликвидаторам удалось создать «инициатив</w:t>
      </w:r>
      <w:r>
        <w:rPr>
          <w:color w:val="000000"/>
        </w:rPr>
        <w:softHyphen/>
      </w:r>
      <w:r>
        <w:rPr>
          <w:color w:val="000000"/>
        </w:rPr>
        <w:br/>
        <w:t>ные группы» в Петербурге, Москве, Екатеринославе и Константиновке (Донбасс). Это были немного</w:t>
      </w:r>
      <w:r>
        <w:rPr>
          <w:color w:val="000000"/>
        </w:rPr>
        <w:softHyphen/>
      </w:r>
      <w:r>
        <w:rPr>
          <w:color w:val="000000"/>
        </w:rPr>
        <w:br/>
        <w:t>численные интеллигентские группки, не имевшие связи с рабочими массами. Во время мировой импе</w:t>
      </w:r>
      <w:r>
        <w:rPr>
          <w:color w:val="000000"/>
        </w:rPr>
        <w:softHyphen/>
      </w:r>
      <w:r>
        <w:rPr>
          <w:color w:val="000000"/>
        </w:rPr>
        <w:br/>
        <w:t xml:space="preserve">риалистической войны «инициативные группы» занимали позицию социал-шовинизма. — </w:t>
      </w:r>
      <w:r>
        <w:rPr>
          <w:i/>
          <w:iCs/>
          <w:color w:val="000000"/>
        </w:rPr>
        <w:t>235.</w:t>
      </w:r>
    </w:p>
    <w:p w:rsidR="00610D83" w:rsidRDefault="00610D83" w:rsidP="00610D83">
      <w:pPr>
        <w:shd w:val="clear" w:color="auto" w:fill="FFFFFF"/>
        <w:tabs>
          <w:tab w:val="left" w:pos="221"/>
        </w:tabs>
        <w:spacing w:before="230" w:line="346" w:lineRule="exact"/>
        <w:ind w:left="221" w:hanging="216"/>
      </w:pPr>
      <w:r>
        <w:rPr>
          <w:color w:val="000000"/>
          <w:vertAlign w:val="superscript"/>
        </w:rPr>
        <w:t>101</w:t>
      </w:r>
      <w:r>
        <w:rPr>
          <w:color w:val="000000"/>
          <w:vertAlign w:val="superscript"/>
        </w:rPr>
        <w:tab/>
      </w:r>
      <w:r>
        <w:rPr>
          <w:i/>
          <w:iCs/>
          <w:color w:val="000000"/>
        </w:rPr>
        <w:t xml:space="preserve">«Дело» </w:t>
      </w:r>
      <w:r>
        <w:rPr>
          <w:color w:val="000000"/>
        </w:rPr>
        <w:t>— двухнедельный меньшевистский журнал; издавался в Москве с августа 1916 по январь 1917</w:t>
      </w:r>
      <w:r>
        <w:rPr>
          <w:color w:val="000000"/>
        </w:rPr>
        <w:br/>
        <w:t>года под редакцией А. Н. Потресова, П. П. Маслова и Л. И. Аксельрод (Ортодокс). В 1916 году вышло</w:t>
      </w:r>
      <w:r>
        <w:rPr>
          <w:color w:val="000000"/>
        </w:rPr>
        <w:br/>
        <w:t>10 номеров (из них три двойных), в 1917 году — один номер. Журнал занимал шовинистическую по</w:t>
      </w:r>
      <w:r>
        <w:rPr>
          <w:color w:val="000000"/>
        </w:rPr>
        <w:softHyphen/>
      </w:r>
      <w:r>
        <w:rPr>
          <w:color w:val="000000"/>
        </w:rPr>
        <w:br/>
        <w:t xml:space="preserve">зицию. — </w:t>
      </w:r>
      <w:r>
        <w:rPr>
          <w:i/>
          <w:iCs/>
          <w:color w:val="000000"/>
        </w:rPr>
        <w:t>236.</w:t>
      </w:r>
    </w:p>
    <w:p w:rsidR="00610D83" w:rsidRDefault="00610D83" w:rsidP="00610D83">
      <w:pPr>
        <w:shd w:val="clear" w:color="auto" w:fill="FFFFFF"/>
        <w:tabs>
          <w:tab w:val="left" w:pos="298"/>
        </w:tabs>
        <w:spacing w:before="235" w:line="341" w:lineRule="exact"/>
        <w:ind w:left="221" w:hanging="216"/>
      </w:pPr>
      <w:r>
        <w:rPr>
          <w:color w:val="000000"/>
          <w:vertAlign w:val="superscript"/>
        </w:rPr>
        <w:t>102</w:t>
      </w:r>
      <w:r>
        <w:rPr>
          <w:color w:val="000000"/>
          <w:vertAlign w:val="superscript"/>
        </w:rPr>
        <w:tab/>
      </w:r>
      <w:r>
        <w:rPr>
          <w:i/>
          <w:iCs/>
          <w:color w:val="000000"/>
        </w:rPr>
        <w:t xml:space="preserve">«Дискуссионный Листок» </w:t>
      </w:r>
      <w:r>
        <w:rPr>
          <w:color w:val="000000"/>
        </w:rPr>
        <w:t>— приложение к Центральному Органу РСДРП — газете «Социал-</w:t>
      </w:r>
      <w:r>
        <w:rPr>
          <w:color w:val="000000"/>
        </w:rPr>
        <w:br/>
        <w:t>Демократ»; издавался по постановлению Январского (1910) пленума ЦК РСДРП с 6 (19) марта 1910 по</w:t>
      </w:r>
      <w:r>
        <w:rPr>
          <w:color w:val="000000"/>
        </w:rPr>
        <w:br/>
        <w:t>29 апреля (12 мая) 1911 года в Париже. Вышло три номера. В состав редакции входили представители</w:t>
      </w:r>
      <w:r>
        <w:rPr>
          <w:color w:val="000000"/>
        </w:rPr>
        <w:br/>
        <w:t>от большевиков, меньшевиков, ультиматистов, бундовцев, плехановцев, польской социал-демократии</w:t>
      </w:r>
      <w:r>
        <w:rPr>
          <w:color w:val="000000"/>
        </w:rPr>
        <w:br/>
        <w:t>и Социал-демократии Латышского края. В «Дискуссионном Листке» были опубликованы статьи В. И.</w:t>
      </w:r>
      <w:r>
        <w:rPr>
          <w:color w:val="000000"/>
        </w:rPr>
        <w:br/>
        <w:t>Ленина: «Заметки публициста», «Исторический смысл внутрипартийной борьбы в России», «Разговор</w:t>
      </w:r>
      <w:r>
        <w:rPr>
          <w:color w:val="000000"/>
        </w:rPr>
        <w:br/>
        <w:t>легалиста с противником ликвидаторства» (см. Сочинения, 5 изд., том 19, стр. 239—304, 353—376;</w:t>
      </w:r>
      <w:r>
        <w:rPr>
          <w:color w:val="000000"/>
        </w:rPr>
        <w:br/>
        <w:t xml:space="preserve">том 20, стр. 234—244). — </w:t>
      </w:r>
      <w:r>
        <w:rPr>
          <w:i/>
          <w:iCs/>
          <w:color w:val="000000"/>
        </w:rPr>
        <w:t>236.</w:t>
      </w:r>
    </w:p>
    <w:p w:rsidR="00610D83" w:rsidRDefault="00610D83" w:rsidP="00610D83">
      <w:pPr>
        <w:shd w:val="clear" w:color="auto" w:fill="FFFFFF"/>
        <w:tabs>
          <w:tab w:val="left" w:pos="298"/>
        </w:tabs>
        <w:spacing w:before="235" w:line="341" w:lineRule="exact"/>
        <w:ind w:left="221" w:hanging="216"/>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447</w:t>
      </w:r>
    </w:p>
    <w:p w:rsidR="00610D83" w:rsidRDefault="00610D83" w:rsidP="00610D83">
      <w:pPr>
        <w:shd w:val="clear" w:color="auto" w:fill="FFFFFF"/>
        <w:tabs>
          <w:tab w:val="left" w:pos="216"/>
        </w:tabs>
        <w:spacing w:before="787" w:line="346" w:lineRule="exact"/>
        <w:ind w:left="216" w:hanging="216"/>
      </w:pPr>
      <w:r>
        <w:rPr>
          <w:color w:val="000000"/>
          <w:vertAlign w:val="superscript"/>
        </w:rPr>
        <w:t>103</w:t>
      </w:r>
      <w:r>
        <w:rPr>
          <w:color w:val="000000"/>
          <w:vertAlign w:val="superscript"/>
        </w:rPr>
        <w:tab/>
      </w:r>
      <w:r>
        <w:rPr>
          <w:i/>
          <w:iCs/>
          <w:color w:val="000000"/>
        </w:rPr>
        <w:t xml:space="preserve">«Голос» </w:t>
      </w:r>
      <w:r>
        <w:rPr>
          <w:color w:val="000000"/>
        </w:rPr>
        <w:t>— меньшевистская газета социал-шовинистического направления; издавалась в Самаре в</w:t>
      </w:r>
      <w:r>
        <w:rPr>
          <w:color w:val="000000"/>
        </w:rPr>
        <w:br/>
        <w:t>1916 году. Вышло четыре номера. Газета являлась продолжением меньшевистских газет «Наш Голос»</w:t>
      </w:r>
      <w:r>
        <w:rPr>
          <w:color w:val="000000"/>
        </w:rPr>
        <w:br/>
        <w:t xml:space="preserve">и «Голос Труда», выходивших также в Самаре. — </w:t>
      </w:r>
      <w:r>
        <w:rPr>
          <w:i/>
          <w:iCs/>
          <w:color w:val="000000"/>
        </w:rPr>
        <w:t>237.</w:t>
      </w:r>
    </w:p>
    <w:p w:rsidR="00610D83" w:rsidRDefault="00610D83" w:rsidP="00610D83">
      <w:pPr>
        <w:shd w:val="clear" w:color="auto" w:fill="FFFFFF"/>
        <w:tabs>
          <w:tab w:val="left" w:pos="216"/>
        </w:tabs>
        <w:spacing w:before="230" w:line="346" w:lineRule="exact"/>
        <w:ind w:left="216" w:hanging="216"/>
      </w:pPr>
      <w:r>
        <w:rPr>
          <w:color w:val="000000"/>
          <w:vertAlign w:val="superscript"/>
        </w:rPr>
        <w:t>104</w:t>
      </w:r>
      <w:r>
        <w:rPr>
          <w:color w:val="000000"/>
          <w:vertAlign w:val="superscript"/>
        </w:rPr>
        <w:tab/>
      </w:r>
      <w:r>
        <w:rPr>
          <w:color w:val="000000"/>
        </w:rPr>
        <w:t xml:space="preserve">Имеется в виду брошюра </w:t>
      </w:r>
      <w:r>
        <w:rPr>
          <w:i/>
          <w:iCs/>
          <w:color w:val="000000"/>
          <w:lang w:val="de-DE"/>
        </w:rPr>
        <w:t xml:space="preserve">«Kriegs und Friedensprobleme der Arbeiterklasse» </w:t>
      </w:r>
      <w:r>
        <w:rPr>
          <w:color w:val="000000"/>
        </w:rPr>
        <w:t>(«Проблема войны и мира</w:t>
      </w:r>
      <w:r>
        <w:rPr>
          <w:color w:val="000000"/>
        </w:rPr>
        <w:br/>
        <w:t>для рабочего класса»), изданная меньшевиками; она представляла собой перепечатку проекта резолю</w:t>
      </w:r>
      <w:r>
        <w:rPr>
          <w:color w:val="000000"/>
        </w:rPr>
        <w:softHyphen/>
      </w:r>
      <w:r>
        <w:rPr>
          <w:color w:val="000000"/>
        </w:rPr>
        <w:br/>
      </w:r>
      <w:r>
        <w:rPr>
          <w:color w:val="000000"/>
          <w:spacing w:val="3"/>
        </w:rPr>
        <w:t>ции манифеста 2-й Циммервальдской конференции по вопросу о задачах пролетариата в борьбе за</w:t>
      </w:r>
      <w:r>
        <w:rPr>
          <w:color w:val="000000"/>
          <w:spacing w:val="3"/>
        </w:rPr>
        <w:br/>
      </w:r>
      <w:r>
        <w:rPr>
          <w:color w:val="000000"/>
        </w:rPr>
        <w:t xml:space="preserve">мир, внесенного на конференции П. Аксельродом, С. Лапинским и Л. Мартовым. — </w:t>
      </w:r>
      <w:r>
        <w:rPr>
          <w:i/>
          <w:iCs/>
          <w:color w:val="000000"/>
        </w:rPr>
        <w:t>237.</w:t>
      </w:r>
    </w:p>
    <w:p w:rsidR="00610D83" w:rsidRDefault="00610D83" w:rsidP="00610D83">
      <w:pPr>
        <w:shd w:val="clear" w:color="auto" w:fill="FFFFFF"/>
        <w:tabs>
          <w:tab w:val="left" w:pos="216"/>
        </w:tabs>
        <w:spacing w:before="245" w:line="341" w:lineRule="exact"/>
        <w:ind w:left="216" w:hanging="216"/>
      </w:pPr>
      <w:r>
        <w:rPr>
          <w:color w:val="000000"/>
          <w:vertAlign w:val="superscript"/>
        </w:rPr>
        <w:t>105</w:t>
      </w:r>
      <w:r>
        <w:rPr>
          <w:color w:val="000000"/>
          <w:vertAlign w:val="superscript"/>
        </w:rPr>
        <w:tab/>
      </w:r>
      <w:r>
        <w:rPr>
          <w:color w:val="000000"/>
        </w:rPr>
        <w:t xml:space="preserve">Имеются в виду поправки к резолюции Штутгартского конгресса </w:t>
      </w:r>
      <w:r>
        <w:rPr>
          <w:color w:val="000000"/>
          <w:lang w:val="en-US"/>
        </w:rPr>
        <w:t xml:space="preserve">II </w:t>
      </w:r>
      <w:r>
        <w:rPr>
          <w:color w:val="000000"/>
        </w:rPr>
        <w:t>Интернационала (1907) «Милита</w:t>
      </w:r>
      <w:r>
        <w:rPr>
          <w:color w:val="000000"/>
        </w:rPr>
        <w:softHyphen/>
      </w:r>
      <w:r>
        <w:rPr>
          <w:color w:val="000000"/>
        </w:rPr>
        <w:br/>
      </w:r>
      <w:r>
        <w:rPr>
          <w:color w:val="000000"/>
          <w:spacing w:val="-1"/>
        </w:rPr>
        <w:t>ризм и международные конфликты».</w:t>
      </w:r>
    </w:p>
    <w:p w:rsidR="00610D83" w:rsidRDefault="00610D83" w:rsidP="00610D83">
      <w:pPr>
        <w:shd w:val="clear" w:color="auto" w:fill="FFFFFF"/>
        <w:spacing w:before="110" w:line="346" w:lineRule="exact"/>
        <w:ind w:left="221" w:right="10" w:firstLine="278"/>
        <w:jc w:val="both"/>
      </w:pPr>
      <w:r>
        <w:rPr>
          <w:color w:val="000000"/>
        </w:rPr>
        <w:t>При обсуждении проекта резолюции, внесенного А. Бебелем, В. И. Ленин своими поправками, поддержанными представителями польской с.-д., добился коренного изменения проекта в духе рево</w:t>
      </w:r>
      <w:r>
        <w:rPr>
          <w:color w:val="000000"/>
        </w:rPr>
        <w:softHyphen/>
        <w:t>люционного марксизма. В резолюцию было внесено следующее важнейшее принципиальное положе</w:t>
      </w:r>
      <w:r>
        <w:rPr>
          <w:color w:val="000000"/>
        </w:rPr>
        <w:softHyphen/>
        <w:t xml:space="preserve">ние: «В случае, если война все же разразится, они (рабочий класс разных стран и его представители в парламентах. — </w:t>
      </w:r>
      <w:r>
        <w:rPr>
          <w:i/>
          <w:iCs/>
          <w:color w:val="000000"/>
        </w:rPr>
        <w:t xml:space="preserve">Ред.) </w:t>
      </w:r>
      <w:r>
        <w:rPr>
          <w:color w:val="000000"/>
        </w:rPr>
        <w:t>должны... стремиться всеми средствами к тому, чтобы использовать вызванный войной экономический и политический кризис для возбуждения народных масс и ускорить падение капиталистического классового господства» («Пролетарий» № 17, 20 октября 1907 г., стр. 6).</w:t>
      </w:r>
    </w:p>
    <w:p w:rsidR="00610D83" w:rsidRDefault="00610D83" w:rsidP="00610D83">
      <w:pPr>
        <w:shd w:val="clear" w:color="auto" w:fill="FFFFFF"/>
        <w:spacing w:line="341" w:lineRule="exact"/>
        <w:ind w:left="216" w:right="10" w:firstLine="278"/>
        <w:jc w:val="both"/>
      </w:pPr>
      <w:r>
        <w:rPr>
          <w:color w:val="000000"/>
          <w:spacing w:val="-1"/>
        </w:rPr>
        <w:t>Принятие Штутгартским конгрессом резолюции «Милитаризм и международные конфликты» яви</w:t>
      </w:r>
      <w:r>
        <w:rPr>
          <w:color w:val="000000"/>
          <w:spacing w:val="-1"/>
        </w:rPr>
        <w:softHyphen/>
      </w:r>
      <w:r>
        <w:rPr>
          <w:color w:val="000000"/>
        </w:rPr>
        <w:t xml:space="preserve">лось огромной победой революционного крыла над оппортунистическим в международном рабочем движении. О Штутгартском конгрессе см. статьи В. И. Ленина «Международный социалистический конгресс в Штутгарте» (Сочинения, 5 изд., том 16, стр. 67 — 74, 79—89). — </w:t>
      </w:r>
      <w:r>
        <w:rPr>
          <w:i/>
          <w:iCs/>
          <w:color w:val="000000"/>
        </w:rPr>
        <w:t>238.</w:t>
      </w:r>
    </w:p>
    <w:p w:rsidR="00610D83" w:rsidRDefault="00610D83" w:rsidP="00610D83">
      <w:pPr>
        <w:shd w:val="clear" w:color="auto" w:fill="FFFFFF"/>
        <w:tabs>
          <w:tab w:val="left" w:pos="216"/>
        </w:tabs>
        <w:spacing w:before="115" w:line="346" w:lineRule="exact"/>
        <w:ind w:left="216" w:hanging="216"/>
      </w:pPr>
      <w:r>
        <w:rPr>
          <w:color w:val="000000"/>
          <w:vertAlign w:val="superscript"/>
        </w:rPr>
        <w:t>106</w:t>
      </w:r>
      <w:r>
        <w:rPr>
          <w:color w:val="000000"/>
          <w:vertAlign w:val="superscript"/>
        </w:rPr>
        <w:tab/>
      </w:r>
      <w:r>
        <w:rPr>
          <w:color w:val="000000"/>
        </w:rPr>
        <w:t xml:space="preserve">Статью </w:t>
      </w:r>
      <w:r>
        <w:rPr>
          <w:i/>
          <w:iCs/>
          <w:color w:val="000000"/>
        </w:rPr>
        <w:t xml:space="preserve">«Пацифизм буржуазный и пацифизм социалистический» </w:t>
      </w:r>
      <w:r>
        <w:rPr>
          <w:color w:val="000000"/>
        </w:rPr>
        <w:t>В. И. Ленин предполагал опублико</w:t>
      </w:r>
      <w:r>
        <w:rPr>
          <w:color w:val="000000"/>
        </w:rPr>
        <w:softHyphen/>
      </w:r>
      <w:r>
        <w:rPr>
          <w:color w:val="000000"/>
        </w:rPr>
        <w:br/>
      </w:r>
      <w:r>
        <w:rPr>
          <w:color w:val="000000"/>
          <w:spacing w:val="2"/>
        </w:rPr>
        <w:t>вать в газете «Новый Мир», издававшейся в Нью-Йорке русскими социалистами-эмигрантами. Но в</w:t>
      </w:r>
      <w:r>
        <w:rPr>
          <w:color w:val="000000"/>
          <w:spacing w:val="2"/>
        </w:rPr>
        <w:br/>
      </w:r>
      <w:r>
        <w:rPr>
          <w:color w:val="000000"/>
        </w:rPr>
        <w:t>этой газете статья не была напечатана. Две первые главы статьи в переработанном виде были напеча</w:t>
      </w:r>
      <w:r>
        <w:rPr>
          <w:color w:val="000000"/>
        </w:rPr>
        <w:softHyphen/>
      </w:r>
      <w:r>
        <w:rPr>
          <w:color w:val="000000"/>
        </w:rPr>
        <w:br/>
        <w:t>таны в последнем, 58-м номере газеты «Социал-Демократ» от 31 января 1917 года под заглавием «По</w:t>
      </w:r>
      <w:r>
        <w:rPr>
          <w:color w:val="000000"/>
        </w:rPr>
        <w:softHyphen/>
      </w:r>
      <w:r>
        <w:rPr>
          <w:color w:val="000000"/>
        </w:rPr>
        <w:br/>
        <w:t xml:space="preserve">ворот в мировой политике» (см. настоящий том, стр. 339— 348). — </w:t>
      </w:r>
      <w:r>
        <w:rPr>
          <w:i/>
          <w:iCs/>
          <w:color w:val="000000"/>
        </w:rPr>
        <w:t>239.</w:t>
      </w:r>
    </w:p>
    <w:p w:rsidR="00610D83" w:rsidRDefault="00610D83" w:rsidP="00610D83">
      <w:pPr>
        <w:shd w:val="clear" w:color="auto" w:fill="FFFFFF"/>
        <w:tabs>
          <w:tab w:val="left" w:pos="216"/>
        </w:tabs>
        <w:spacing w:before="240" w:line="341" w:lineRule="exact"/>
        <w:ind w:left="216" w:hanging="216"/>
      </w:pPr>
      <w:r>
        <w:rPr>
          <w:color w:val="000000"/>
          <w:vertAlign w:val="superscript"/>
        </w:rPr>
        <w:t>107</w:t>
      </w:r>
      <w:r>
        <w:rPr>
          <w:color w:val="000000"/>
          <w:vertAlign w:val="superscript"/>
        </w:rPr>
        <w:tab/>
      </w:r>
      <w:r>
        <w:rPr>
          <w:i/>
          <w:iCs/>
          <w:color w:val="000000"/>
          <w:lang w:val="fr-FR"/>
        </w:rPr>
        <w:t xml:space="preserve">Confédération générale du Travail </w:t>
      </w:r>
      <w:r>
        <w:rPr>
          <w:color w:val="000000"/>
        </w:rPr>
        <w:t>(Генеральная конфедерация труда или Всеобщий союз профессио</w:t>
      </w:r>
      <w:r>
        <w:rPr>
          <w:color w:val="000000"/>
        </w:rPr>
        <w:softHyphen/>
      </w:r>
      <w:r>
        <w:rPr>
          <w:color w:val="000000"/>
        </w:rPr>
        <w:br/>
        <w:t>нальных рабочих союзов) — общефранцузское объединение профсоюзов,</w:t>
      </w:r>
    </w:p>
    <w:p w:rsidR="00610D83" w:rsidRDefault="00610D83" w:rsidP="00610D83">
      <w:pPr>
        <w:shd w:val="clear" w:color="auto" w:fill="FFFFFF"/>
        <w:tabs>
          <w:tab w:val="left" w:pos="216"/>
        </w:tabs>
        <w:spacing w:before="240" w:line="341" w:lineRule="exact"/>
        <w:ind w:left="216" w:hanging="216"/>
        <w:sectPr w:rsidR="00610D83">
          <w:pgSz w:w="11909" w:h="16834"/>
          <w:pgMar w:top="1440" w:right="1409"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448</w:t>
      </w:r>
      <w:r>
        <w:rPr>
          <w:color w:val="000000"/>
        </w:rPr>
        <w:tab/>
      </w:r>
      <w:r>
        <w:rPr>
          <w:color w:val="000000"/>
          <w:spacing w:val="-2"/>
        </w:rPr>
        <w:t>ПРИМЕЧАНИЯ</w:t>
      </w:r>
    </w:p>
    <w:p w:rsidR="00610D83" w:rsidRDefault="00610D83" w:rsidP="00610D83">
      <w:pPr>
        <w:shd w:val="clear" w:color="auto" w:fill="FFFFFF"/>
        <w:spacing w:before="672" w:line="341" w:lineRule="exact"/>
        <w:ind w:left="226" w:right="5"/>
        <w:jc w:val="both"/>
      </w:pPr>
      <w:r>
        <w:rPr>
          <w:color w:val="000000"/>
        </w:rPr>
        <w:t>оформившееся в 1895 году. Конфедерация находилась под влиянием анархо-синдикалистов и рефор</w:t>
      </w:r>
      <w:r>
        <w:rPr>
          <w:color w:val="000000"/>
        </w:rPr>
        <w:softHyphen/>
        <w:t>мистов, ее лидеры признавали только экономические формы борьбы, отрицали руководство профес</w:t>
      </w:r>
      <w:r>
        <w:rPr>
          <w:color w:val="000000"/>
        </w:rPr>
        <w:softHyphen/>
      </w:r>
      <w:r>
        <w:rPr>
          <w:color w:val="000000"/>
          <w:spacing w:val="2"/>
        </w:rPr>
        <w:t xml:space="preserve">сиональным движением со стороны партии пролетариата. В период мировой империалистической </w:t>
      </w:r>
      <w:r>
        <w:rPr>
          <w:color w:val="000000"/>
        </w:rPr>
        <w:t>войны (1914—1918) руководители конфедерации встали на сторону империалистической буржуазии и повели политику сотрудничества классов и «защиты отечества».</w:t>
      </w:r>
    </w:p>
    <w:p w:rsidR="00610D83" w:rsidRDefault="00610D83" w:rsidP="00610D83">
      <w:pPr>
        <w:shd w:val="clear" w:color="auto" w:fill="FFFFFF"/>
        <w:spacing w:line="341" w:lineRule="exact"/>
        <w:ind w:left="221" w:firstLine="283"/>
        <w:jc w:val="both"/>
      </w:pPr>
      <w:r>
        <w:rPr>
          <w:color w:val="000000"/>
        </w:rPr>
        <w:t>Упоминаемый Лениным конгресс Всеобщей конфедерации труда происходил в Париже 24—26 де</w:t>
      </w:r>
      <w:r>
        <w:rPr>
          <w:color w:val="000000"/>
        </w:rPr>
        <w:softHyphen/>
        <w:t xml:space="preserve">кабря 1916 года. В повестке дня стояли два вопроса: 1) Отчет Конфедерального комитета с августа 1914 года и 2) Вопросы труда. На заключительном заседании 26 декабря было заслушано сообщение </w:t>
      </w:r>
      <w:r>
        <w:rPr>
          <w:color w:val="000000"/>
          <w:spacing w:val="-1"/>
        </w:rPr>
        <w:t>конфедерального секретаря о ноте президента США Вильсона воюющим странам по вопросу об окон</w:t>
      </w:r>
      <w:r>
        <w:rPr>
          <w:color w:val="000000"/>
          <w:spacing w:val="-1"/>
        </w:rPr>
        <w:softHyphen/>
      </w:r>
      <w:r>
        <w:rPr>
          <w:color w:val="000000"/>
        </w:rPr>
        <w:t xml:space="preserve">чании войны. Конфедерация почти единогласно приняла по этому вопросу резолюцию, текст которой цитирует Ленин. — </w:t>
      </w:r>
      <w:r>
        <w:rPr>
          <w:i/>
          <w:iCs/>
          <w:color w:val="000000"/>
        </w:rPr>
        <w:t>251.</w:t>
      </w:r>
    </w:p>
    <w:p w:rsidR="00610D83" w:rsidRDefault="00610D83" w:rsidP="00610D83">
      <w:pPr>
        <w:shd w:val="clear" w:color="auto" w:fill="FFFFFF"/>
        <w:tabs>
          <w:tab w:val="left" w:pos="216"/>
        </w:tabs>
        <w:spacing w:before="115" w:line="346" w:lineRule="exact"/>
        <w:ind w:left="216" w:hanging="211"/>
      </w:pPr>
      <w:r>
        <w:rPr>
          <w:color w:val="000000"/>
          <w:vertAlign w:val="superscript"/>
        </w:rPr>
        <w:t>108</w:t>
      </w:r>
      <w:r>
        <w:rPr>
          <w:color w:val="000000"/>
          <w:vertAlign w:val="superscript"/>
        </w:rPr>
        <w:tab/>
      </w:r>
      <w:r>
        <w:rPr>
          <w:i/>
          <w:iCs/>
          <w:color w:val="000000"/>
        </w:rPr>
        <w:t xml:space="preserve">Французская социалистическая партия </w:t>
      </w:r>
      <w:r>
        <w:rPr>
          <w:color w:val="000000"/>
        </w:rPr>
        <w:t>была образована к 1905 году в результате слияния Социали</w:t>
      </w:r>
      <w:r>
        <w:rPr>
          <w:color w:val="000000"/>
        </w:rPr>
        <w:softHyphen/>
      </w:r>
      <w:r>
        <w:rPr>
          <w:color w:val="000000"/>
        </w:rPr>
        <w:br/>
        <w:t>стической партии Франции (гедисты) и Французской социалистической партии (жоресисты). Во главе</w:t>
      </w:r>
      <w:r>
        <w:rPr>
          <w:color w:val="000000"/>
        </w:rPr>
        <w:br/>
      </w:r>
      <w:r>
        <w:rPr>
          <w:color w:val="000000"/>
          <w:spacing w:val="-1"/>
        </w:rPr>
        <w:t>объединенной партии встали реформисты. С начала мировой империалистической войны руководство</w:t>
      </w:r>
      <w:r>
        <w:rPr>
          <w:color w:val="000000"/>
          <w:spacing w:val="-1"/>
        </w:rPr>
        <w:br/>
      </w:r>
      <w:r>
        <w:rPr>
          <w:color w:val="000000"/>
          <w:spacing w:val="2"/>
        </w:rPr>
        <w:t>партии перешло на позиции социал-шовинизма, открытой поддержки империалистической войны и</w:t>
      </w:r>
      <w:r>
        <w:rPr>
          <w:color w:val="000000"/>
          <w:spacing w:val="2"/>
        </w:rPr>
        <w:br/>
      </w:r>
      <w:r>
        <w:rPr>
          <w:color w:val="000000"/>
          <w:spacing w:val="1"/>
        </w:rPr>
        <w:t>участия в буржуазном правительстве. В партии существовало центристское направление, возглавляе</w:t>
      </w:r>
      <w:r>
        <w:rPr>
          <w:color w:val="000000"/>
          <w:spacing w:val="1"/>
        </w:rPr>
        <w:softHyphen/>
      </w:r>
      <w:r>
        <w:rPr>
          <w:color w:val="000000"/>
          <w:spacing w:val="1"/>
        </w:rPr>
        <w:br/>
      </w:r>
      <w:r>
        <w:rPr>
          <w:color w:val="000000"/>
        </w:rPr>
        <w:t>мое Ж. Лонге, стоявшее на позиции социал-пацифизма и проводившее соглашательскую политику по</w:t>
      </w:r>
      <w:r>
        <w:rPr>
          <w:color w:val="000000"/>
        </w:rPr>
        <w:br/>
      </w:r>
      <w:r>
        <w:rPr>
          <w:color w:val="000000"/>
          <w:spacing w:val="1"/>
        </w:rPr>
        <w:t>отношению к социал-шовинистам. В ФСП имелось также левое, революционное крыло, стоявшее на</w:t>
      </w:r>
      <w:r>
        <w:rPr>
          <w:color w:val="000000"/>
          <w:spacing w:val="1"/>
        </w:rPr>
        <w:br/>
      </w:r>
      <w:r>
        <w:rPr>
          <w:color w:val="000000"/>
        </w:rPr>
        <w:t>интернационалистских позициях и представленное главным образом рядовыми членами партии.</w:t>
      </w:r>
    </w:p>
    <w:p w:rsidR="00610D83" w:rsidRDefault="00610D83" w:rsidP="00610D83">
      <w:pPr>
        <w:shd w:val="clear" w:color="auto" w:fill="FFFFFF"/>
        <w:spacing w:before="110" w:line="346" w:lineRule="exact"/>
        <w:ind w:left="221" w:right="5" w:firstLine="283"/>
        <w:jc w:val="both"/>
      </w:pPr>
      <w:r>
        <w:rPr>
          <w:color w:val="000000"/>
        </w:rPr>
        <w:t>Конгресс Французской социалистической партии, упоминаемый Лениным, происходил 25—30 де</w:t>
      </w:r>
      <w:r>
        <w:rPr>
          <w:color w:val="000000"/>
        </w:rPr>
        <w:softHyphen/>
        <w:t>кабря 1916 года. Основным вопросом на конгрессе был вопрос о мире. В результате прений был при</w:t>
      </w:r>
      <w:r>
        <w:rPr>
          <w:color w:val="000000"/>
        </w:rPr>
        <w:softHyphen/>
        <w:t xml:space="preserve">нят ряд резолюций. Среди них — резолюция против пропаганды циммервальдских идей и резолюция Реноделя об одобрении участия представителей партии в министерстве обороны. — </w:t>
      </w:r>
      <w:r>
        <w:rPr>
          <w:i/>
          <w:iCs/>
          <w:color w:val="000000"/>
        </w:rPr>
        <w:t>252.</w:t>
      </w:r>
    </w:p>
    <w:p w:rsidR="00610D83" w:rsidRDefault="00610D83" w:rsidP="00610D83">
      <w:pPr>
        <w:shd w:val="clear" w:color="auto" w:fill="FFFFFF"/>
        <w:tabs>
          <w:tab w:val="left" w:pos="216"/>
        </w:tabs>
        <w:spacing w:before="115" w:line="346" w:lineRule="exact"/>
        <w:ind w:left="216" w:hanging="211"/>
      </w:pPr>
      <w:r>
        <w:rPr>
          <w:color w:val="000000"/>
          <w:vertAlign w:val="superscript"/>
        </w:rPr>
        <w:t>109</w:t>
      </w:r>
      <w:r>
        <w:rPr>
          <w:color w:val="000000"/>
          <w:vertAlign w:val="superscript"/>
        </w:rPr>
        <w:tab/>
      </w:r>
      <w:r>
        <w:rPr>
          <w:i/>
          <w:iCs/>
          <w:color w:val="000000"/>
          <w:lang w:val="fr-FR"/>
        </w:rPr>
        <w:t xml:space="preserve">«La Bataille» </w:t>
      </w:r>
      <w:r>
        <w:rPr>
          <w:color w:val="000000"/>
        </w:rPr>
        <w:t>(«Борьба») — газета, орган французских анархо-синдикалистов; выходила в Париже вме</w:t>
      </w:r>
      <w:r>
        <w:rPr>
          <w:color w:val="000000"/>
        </w:rPr>
        <w:softHyphen/>
      </w:r>
      <w:r>
        <w:rPr>
          <w:color w:val="000000"/>
        </w:rPr>
        <w:br/>
        <w:t xml:space="preserve">сто закрытой газеты </w:t>
      </w:r>
      <w:r>
        <w:rPr>
          <w:color w:val="000000"/>
          <w:lang w:val="fr-FR"/>
        </w:rPr>
        <w:t xml:space="preserve">«La Bataille Sindicaliste» </w:t>
      </w:r>
      <w:r>
        <w:rPr>
          <w:color w:val="000000"/>
        </w:rPr>
        <w:t>(«Синдикалистская Борьба») с 1915 по 1920 год. Руково</w:t>
      </w:r>
      <w:r>
        <w:rPr>
          <w:color w:val="000000"/>
        </w:rPr>
        <w:softHyphen/>
      </w:r>
      <w:r>
        <w:rPr>
          <w:color w:val="000000"/>
        </w:rPr>
        <w:br/>
      </w:r>
      <w:r>
        <w:rPr>
          <w:color w:val="000000"/>
          <w:spacing w:val="-1"/>
        </w:rPr>
        <w:t>дящее участие в газете принимали Грав, Гюйом, Дюбрейли, Жуо, Корнелиссен и другие. В годы миро</w:t>
      </w:r>
      <w:r>
        <w:rPr>
          <w:color w:val="000000"/>
          <w:spacing w:val="-1"/>
        </w:rPr>
        <w:softHyphen/>
      </w:r>
      <w:r>
        <w:rPr>
          <w:color w:val="000000"/>
          <w:spacing w:val="-1"/>
        </w:rPr>
        <w:br/>
      </w:r>
      <w:r>
        <w:rPr>
          <w:color w:val="000000"/>
        </w:rPr>
        <w:t xml:space="preserve">вой империалистической войны газета занимала социал-шовинистическую позицию. — </w:t>
      </w:r>
      <w:r>
        <w:rPr>
          <w:i/>
          <w:iCs/>
          <w:color w:val="000000"/>
        </w:rPr>
        <w:t>254.</w:t>
      </w:r>
    </w:p>
    <w:p w:rsidR="00610D83" w:rsidRDefault="00610D83" w:rsidP="00610D83">
      <w:pPr>
        <w:shd w:val="clear" w:color="auto" w:fill="FFFFFF"/>
        <w:tabs>
          <w:tab w:val="left" w:pos="216"/>
        </w:tabs>
        <w:spacing w:before="235" w:line="346" w:lineRule="exact"/>
        <w:ind w:left="216" w:hanging="211"/>
      </w:pPr>
      <w:r>
        <w:rPr>
          <w:color w:val="000000"/>
          <w:vertAlign w:val="superscript"/>
        </w:rPr>
        <w:t>110</w:t>
      </w:r>
      <w:r>
        <w:rPr>
          <w:color w:val="000000"/>
          <w:vertAlign w:val="superscript"/>
        </w:rPr>
        <w:tab/>
      </w:r>
      <w:r>
        <w:rPr>
          <w:color w:val="000000"/>
          <w:spacing w:val="6"/>
        </w:rPr>
        <w:t>Настоящая статья явилась ответом В. И. Ленина на открытое письмо французского социалиста-</w:t>
      </w:r>
      <w:r>
        <w:rPr>
          <w:color w:val="000000"/>
          <w:spacing w:val="6"/>
        </w:rPr>
        <w:br/>
      </w:r>
      <w:r>
        <w:rPr>
          <w:color w:val="000000"/>
        </w:rPr>
        <w:t>центриста Б. Суварина</w:t>
      </w:r>
    </w:p>
    <w:p w:rsidR="00610D83" w:rsidRDefault="00610D83" w:rsidP="00610D83">
      <w:pPr>
        <w:shd w:val="clear" w:color="auto" w:fill="FFFFFF"/>
        <w:tabs>
          <w:tab w:val="left" w:pos="216"/>
        </w:tabs>
        <w:spacing w:before="235" w:line="346" w:lineRule="exact"/>
        <w:ind w:left="216" w:hanging="211"/>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449</w:t>
      </w:r>
    </w:p>
    <w:p w:rsidR="00610D83" w:rsidRDefault="00610D83" w:rsidP="00610D83">
      <w:pPr>
        <w:shd w:val="clear" w:color="auto" w:fill="FFFFFF"/>
        <w:spacing w:before="662" w:line="350" w:lineRule="exact"/>
        <w:ind w:left="221"/>
      </w:pPr>
      <w:r>
        <w:rPr>
          <w:color w:val="000000"/>
          <w:lang w:val="fr-FR"/>
        </w:rPr>
        <w:t xml:space="preserve">«A nos amis qui sont en Suisse» </w:t>
      </w:r>
      <w:r>
        <w:rPr>
          <w:color w:val="000000"/>
        </w:rPr>
        <w:t xml:space="preserve">(«К нашим друзьям в Швейцарии»), напечатанное 10 декабря 1916 года в газете </w:t>
      </w:r>
      <w:r>
        <w:rPr>
          <w:color w:val="000000"/>
          <w:lang w:val="fr-FR"/>
        </w:rPr>
        <w:t xml:space="preserve">«Le Populaire du Centre» </w:t>
      </w:r>
      <w:r>
        <w:rPr>
          <w:color w:val="000000"/>
        </w:rPr>
        <w:t>(«Народная Газета Центра»),</w:t>
      </w:r>
    </w:p>
    <w:p w:rsidR="00610D83" w:rsidRDefault="00610D83" w:rsidP="00610D83">
      <w:pPr>
        <w:shd w:val="clear" w:color="auto" w:fill="FFFFFF"/>
        <w:spacing w:line="346" w:lineRule="exact"/>
        <w:ind w:left="221" w:firstLine="283"/>
        <w:jc w:val="both"/>
      </w:pPr>
      <w:r>
        <w:rPr>
          <w:color w:val="000000"/>
        </w:rPr>
        <w:t>Ответ Ленина был послан Суварину, который в январе 1918 года передал его со своим предислови</w:t>
      </w:r>
      <w:r>
        <w:rPr>
          <w:color w:val="000000"/>
        </w:rPr>
        <w:softHyphen/>
        <w:t xml:space="preserve">ем для опубликования в редакцию социалистической газеты </w:t>
      </w:r>
      <w:r>
        <w:rPr>
          <w:color w:val="000000"/>
          <w:lang w:val="fr-FR"/>
        </w:rPr>
        <w:t xml:space="preserve">«La Vérité» </w:t>
      </w:r>
      <w:r>
        <w:rPr>
          <w:color w:val="000000"/>
        </w:rPr>
        <w:t xml:space="preserve">(«Правда»); оно было набрано в № 45 газеты от 24 января, но изъято цензурой, и номер газеты вышел с белой полосой, на которой стоял заголовок </w:t>
      </w:r>
      <w:r>
        <w:rPr>
          <w:color w:val="000000"/>
          <w:lang w:val="fr-FR"/>
        </w:rPr>
        <w:t xml:space="preserve">«Un document inédit. Une lettre de Lénine» </w:t>
      </w:r>
      <w:r>
        <w:rPr>
          <w:color w:val="000000"/>
        </w:rPr>
        <w:t xml:space="preserve">(«Неизданный документ. Письмо Ленина») и подпись: </w:t>
      </w:r>
      <w:r>
        <w:rPr>
          <w:color w:val="000000"/>
          <w:lang w:val="fr-FR"/>
        </w:rPr>
        <w:t xml:space="preserve">«Lénine». </w:t>
      </w:r>
      <w:r>
        <w:rPr>
          <w:color w:val="000000"/>
        </w:rPr>
        <w:t>Через три дня, 27 января, «Открытое письмо Борису Суварину» с большими со</w:t>
      </w:r>
      <w:r>
        <w:rPr>
          <w:color w:val="000000"/>
        </w:rPr>
        <w:softHyphen/>
        <w:t xml:space="preserve">кращениями и редакционными подзаголовками было напечатано в № 48 газеты </w:t>
      </w:r>
      <w:r>
        <w:rPr>
          <w:color w:val="000000"/>
          <w:lang w:val="fr-FR"/>
        </w:rPr>
        <w:t xml:space="preserve">«La Vérité». </w:t>
      </w:r>
      <w:r>
        <w:rPr>
          <w:color w:val="000000"/>
        </w:rPr>
        <w:t>Сохрани</w:t>
      </w:r>
      <w:r>
        <w:rPr>
          <w:color w:val="000000"/>
        </w:rPr>
        <w:softHyphen/>
      </w:r>
      <w:r>
        <w:rPr>
          <w:color w:val="000000"/>
          <w:spacing w:val="1"/>
        </w:rPr>
        <w:t xml:space="preserve">лись гранки этой газеты с полным текстом письма В. И. Ленина, по которым оно было напечатано в </w:t>
      </w:r>
      <w:r>
        <w:rPr>
          <w:color w:val="000000"/>
        </w:rPr>
        <w:t xml:space="preserve">1929 году в журнале «Пролетарская Революция» № 7. — </w:t>
      </w:r>
      <w:r>
        <w:rPr>
          <w:i/>
          <w:iCs/>
          <w:color w:val="000000"/>
        </w:rPr>
        <w:t>261.</w:t>
      </w:r>
    </w:p>
    <w:p w:rsidR="00610D83" w:rsidRDefault="00610D83" w:rsidP="00610D83">
      <w:pPr>
        <w:shd w:val="clear" w:color="auto" w:fill="FFFFFF"/>
        <w:tabs>
          <w:tab w:val="left" w:pos="216"/>
        </w:tabs>
        <w:spacing w:before="110" w:line="346" w:lineRule="exact"/>
        <w:ind w:left="216" w:hanging="216"/>
      </w:pPr>
      <w:r>
        <w:rPr>
          <w:color w:val="000000"/>
          <w:vertAlign w:val="superscript"/>
        </w:rPr>
        <w:t>111</w:t>
      </w:r>
      <w:r>
        <w:rPr>
          <w:color w:val="000000"/>
          <w:vertAlign w:val="superscript"/>
        </w:rPr>
        <w:tab/>
      </w:r>
      <w:r>
        <w:rPr>
          <w:i/>
          <w:iCs/>
          <w:color w:val="000000"/>
          <w:lang w:val="fr-FR"/>
        </w:rPr>
        <w:t xml:space="preserve">«L'Humanité» </w:t>
      </w:r>
      <w:r>
        <w:rPr>
          <w:color w:val="000000"/>
        </w:rPr>
        <w:t>(«Человечество») — ежедневная газета; основана в 1904 году Ж. Жоресом как орган</w:t>
      </w:r>
      <w:r>
        <w:rPr>
          <w:color w:val="000000"/>
        </w:rPr>
        <w:br/>
        <w:t>Французской социалистической партии. В годы мировой империалистической войны (1914—1918) га</w:t>
      </w:r>
      <w:r>
        <w:rPr>
          <w:color w:val="000000"/>
        </w:rPr>
        <w:softHyphen/>
      </w:r>
      <w:r>
        <w:rPr>
          <w:color w:val="000000"/>
        </w:rPr>
        <w:br/>
      </w:r>
      <w:r>
        <w:rPr>
          <w:color w:val="000000"/>
          <w:spacing w:val="1"/>
        </w:rPr>
        <w:t>зета, находясь в руках крайне правого крыла Французской социалистической партии, занимала соци</w:t>
      </w:r>
      <w:r>
        <w:rPr>
          <w:color w:val="000000"/>
          <w:spacing w:val="1"/>
        </w:rPr>
        <w:softHyphen/>
      </w:r>
      <w:r>
        <w:rPr>
          <w:color w:val="000000"/>
          <w:spacing w:val="1"/>
        </w:rPr>
        <w:br/>
      </w:r>
      <w:r>
        <w:rPr>
          <w:color w:val="000000"/>
          <w:spacing w:val="-1"/>
        </w:rPr>
        <w:t>ал-шовинистическую позицию.</w:t>
      </w:r>
    </w:p>
    <w:p w:rsidR="00610D83" w:rsidRDefault="00610D83" w:rsidP="00610D83">
      <w:pPr>
        <w:shd w:val="clear" w:color="auto" w:fill="FFFFFF"/>
        <w:spacing w:before="115" w:line="341" w:lineRule="exact"/>
        <w:ind w:left="216" w:right="5"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в </w:t>
      </w:r>
      <w:r>
        <w:rPr>
          <w:color w:val="000000"/>
        </w:rPr>
        <w:t>Россию для борьбы против Советской республики. С декабря 1920 года, после раскола Французской социалистической партии и образования Коммунистической партии Франции, газета стала ее цен</w:t>
      </w:r>
      <w:r>
        <w:rPr>
          <w:color w:val="000000"/>
        </w:rPr>
        <w:softHyphen/>
        <w:t xml:space="preserve">тральным органом. — </w:t>
      </w:r>
      <w:r>
        <w:rPr>
          <w:i/>
          <w:iCs/>
          <w:color w:val="000000"/>
        </w:rPr>
        <w:t>264.</w:t>
      </w:r>
    </w:p>
    <w:p w:rsidR="00610D83" w:rsidRDefault="00610D83" w:rsidP="00610D83">
      <w:pPr>
        <w:shd w:val="clear" w:color="auto" w:fill="FFFFFF"/>
        <w:tabs>
          <w:tab w:val="left" w:pos="216"/>
        </w:tabs>
        <w:spacing w:before="115" w:line="346" w:lineRule="exact"/>
        <w:ind w:left="216" w:hanging="216"/>
      </w:pPr>
      <w:r>
        <w:rPr>
          <w:color w:val="000000"/>
          <w:vertAlign w:val="superscript"/>
        </w:rPr>
        <w:t>112</w:t>
      </w:r>
      <w:r>
        <w:rPr>
          <w:color w:val="000000"/>
          <w:vertAlign w:val="superscript"/>
        </w:rPr>
        <w:tab/>
      </w:r>
      <w:r>
        <w:rPr>
          <w:i/>
          <w:iCs/>
          <w:color w:val="000000"/>
          <w:lang w:val="en-US"/>
        </w:rPr>
        <w:t xml:space="preserve">«Appeal to Reason» </w:t>
      </w:r>
      <w:r>
        <w:rPr>
          <w:color w:val="000000"/>
        </w:rPr>
        <w:t>(«Призыв к Разуму») — газета американских социалистов; основана в 1895 году в</w:t>
      </w:r>
      <w:r>
        <w:rPr>
          <w:color w:val="000000"/>
        </w:rPr>
        <w:br/>
      </w:r>
      <w:r>
        <w:rPr>
          <w:color w:val="000000"/>
          <w:spacing w:val="1"/>
        </w:rPr>
        <w:t>городе Жирард штата Канзас. Не будучи связана официально с Социалистической партией Америки,</w:t>
      </w:r>
      <w:r>
        <w:rPr>
          <w:color w:val="000000"/>
          <w:spacing w:val="1"/>
        </w:rPr>
        <w:br/>
      </w:r>
      <w:r>
        <w:rPr>
          <w:color w:val="000000"/>
          <w:spacing w:val="2"/>
        </w:rPr>
        <w:t>газета вела пропаганду социалистических идей и пользовалась большой популярностью среди рабо</w:t>
      </w:r>
      <w:r>
        <w:rPr>
          <w:color w:val="000000"/>
          <w:spacing w:val="2"/>
        </w:rPr>
        <w:softHyphen/>
      </w:r>
      <w:r>
        <w:rPr>
          <w:color w:val="000000"/>
          <w:spacing w:val="2"/>
        </w:rPr>
        <w:br/>
      </w:r>
      <w:r>
        <w:rPr>
          <w:color w:val="000000"/>
        </w:rPr>
        <w:t>чих. В годы мировой империалистической войны занимала интернационалистскую позицию.</w:t>
      </w:r>
    </w:p>
    <w:p w:rsidR="00610D83" w:rsidRDefault="00610D83" w:rsidP="00610D83">
      <w:pPr>
        <w:shd w:val="clear" w:color="auto" w:fill="FFFFFF"/>
        <w:spacing w:before="125" w:line="341" w:lineRule="exact"/>
        <w:ind w:left="216" w:right="5" w:firstLine="283"/>
        <w:jc w:val="both"/>
      </w:pPr>
      <w:r>
        <w:rPr>
          <w:color w:val="000000"/>
        </w:rPr>
        <w:t xml:space="preserve">В. И. Ленин имеет в виду статью Ю. Дебса </w:t>
      </w:r>
      <w:r>
        <w:rPr>
          <w:color w:val="000000"/>
          <w:lang w:val="en-US"/>
        </w:rPr>
        <w:t xml:space="preserve">«When I Shall Fight» </w:t>
      </w:r>
      <w:r>
        <w:rPr>
          <w:color w:val="000000"/>
        </w:rPr>
        <w:t>(«Когда я буду сражаться»), кото</w:t>
      </w:r>
      <w:r>
        <w:rPr>
          <w:color w:val="000000"/>
        </w:rPr>
        <w:softHyphen/>
        <w:t xml:space="preserve">рая была помещена в № 1,032 газеты от 11 сентября 1915 года. — </w:t>
      </w:r>
      <w:r>
        <w:rPr>
          <w:i/>
          <w:iCs/>
          <w:color w:val="000000"/>
        </w:rPr>
        <w:t>268.</w:t>
      </w:r>
    </w:p>
    <w:p w:rsidR="00610D83" w:rsidRDefault="00610D83" w:rsidP="00610D83">
      <w:pPr>
        <w:shd w:val="clear" w:color="auto" w:fill="FFFFFF"/>
        <w:tabs>
          <w:tab w:val="left" w:pos="269"/>
        </w:tabs>
        <w:spacing w:before="110" w:line="346" w:lineRule="exact"/>
        <w:ind w:left="216" w:hanging="216"/>
      </w:pPr>
      <w:r>
        <w:rPr>
          <w:color w:val="000000"/>
          <w:vertAlign w:val="superscript"/>
        </w:rPr>
        <w:t>113</w:t>
      </w:r>
      <w:r>
        <w:rPr>
          <w:color w:val="000000"/>
          <w:vertAlign w:val="superscript"/>
        </w:rPr>
        <w:tab/>
      </w:r>
      <w:r>
        <w:rPr>
          <w:color w:val="000000"/>
        </w:rPr>
        <w:t>В январе 1912 года меньшевики были исключены из партии Шестой (Пражской) конференцией</w:t>
      </w:r>
      <w:r>
        <w:rPr>
          <w:color w:val="000000"/>
        </w:rPr>
        <w:br/>
      </w:r>
      <w:r>
        <w:rPr>
          <w:color w:val="000000"/>
          <w:spacing w:val="-3"/>
        </w:rPr>
        <w:t>РСДРП.</w:t>
      </w:r>
    </w:p>
    <w:p w:rsidR="00610D83" w:rsidRDefault="00610D83" w:rsidP="00610D83">
      <w:pPr>
        <w:shd w:val="clear" w:color="auto" w:fill="FFFFFF"/>
        <w:spacing w:before="115" w:line="346" w:lineRule="exact"/>
        <w:ind w:left="221" w:right="10" w:firstLine="274"/>
        <w:jc w:val="both"/>
      </w:pPr>
      <w:r>
        <w:rPr>
          <w:i/>
          <w:iCs/>
          <w:color w:val="000000"/>
        </w:rPr>
        <w:t xml:space="preserve">Шестая Всероссийская конференция РСДРП, </w:t>
      </w:r>
      <w:r>
        <w:rPr>
          <w:color w:val="000000"/>
        </w:rPr>
        <w:t>происходившая в Праге 5—17 (18—30) января 1912 года, фактически сыграла роль съезда. Конференцией руководил В. И. Ленин.</w:t>
      </w:r>
    </w:p>
    <w:p w:rsidR="00610D83" w:rsidRDefault="00610D83" w:rsidP="00610D83">
      <w:pPr>
        <w:shd w:val="clear" w:color="auto" w:fill="FFFFFF"/>
        <w:spacing w:before="115" w:line="346" w:lineRule="exact"/>
        <w:ind w:left="221" w:right="10" w:firstLine="274"/>
        <w:jc w:val="both"/>
        <w:sectPr w:rsidR="00610D83">
          <w:pgSz w:w="11909" w:h="16834"/>
          <w:pgMar w:top="1440" w:right="1414"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450</w:t>
      </w:r>
      <w:r>
        <w:rPr>
          <w:color w:val="000000"/>
        </w:rPr>
        <w:tab/>
      </w:r>
      <w:r>
        <w:rPr>
          <w:color w:val="000000"/>
          <w:spacing w:val="-2"/>
        </w:rPr>
        <w:t>ПРИМЕЧАНИЯ</w:t>
      </w:r>
    </w:p>
    <w:p w:rsidR="00610D83" w:rsidRDefault="00610D83" w:rsidP="00610D83">
      <w:pPr>
        <w:shd w:val="clear" w:color="auto" w:fill="FFFFFF"/>
        <w:spacing w:before="677" w:line="341" w:lineRule="exact"/>
        <w:ind w:left="221" w:right="5"/>
        <w:jc w:val="both"/>
      </w:pPr>
      <w:r>
        <w:rPr>
          <w:color w:val="000000"/>
        </w:rPr>
        <w:t>Он сделал доклады о современном моменте и задачах партии, о работе Международного социалисти</w:t>
      </w:r>
      <w:r>
        <w:rPr>
          <w:color w:val="000000"/>
        </w:rPr>
        <w:softHyphen/>
        <w:t>ческого бюро, а также выступал по другим вопросам. Ленин являлся автором проектов резолюций по всем важнейшим вопросам порядка дня конференции.</w:t>
      </w:r>
    </w:p>
    <w:p w:rsidR="00610D83" w:rsidRDefault="00610D83" w:rsidP="00610D83">
      <w:pPr>
        <w:shd w:val="clear" w:color="auto" w:fill="FFFFFF"/>
        <w:spacing w:before="5" w:line="341" w:lineRule="exact"/>
        <w:ind w:left="216" w:firstLine="283"/>
        <w:jc w:val="both"/>
      </w:pPr>
      <w:r>
        <w:rPr>
          <w:color w:val="000000"/>
          <w:spacing w:val="1"/>
        </w:rPr>
        <w:t xml:space="preserve">Огромное принципиальное и практическое значение имели принятые на конференции резолюции </w:t>
      </w:r>
      <w:r>
        <w:rPr>
          <w:color w:val="000000"/>
        </w:rPr>
        <w:t xml:space="preserve">«О ликвидаторстве и о группе ликвидаторов», «О партийной организации за границей». Конференция </w:t>
      </w:r>
      <w:r>
        <w:rPr>
          <w:color w:val="000000"/>
          <w:spacing w:val="-1"/>
        </w:rPr>
        <w:t xml:space="preserve">заявила, что ликвидаторы своим поведением окончательно поставили себя вне партии, и исключила их </w:t>
      </w:r>
      <w:r>
        <w:rPr>
          <w:color w:val="000000"/>
        </w:rPr>
        <w:t>из РСДРП. Конференция осудила деятельность заграничных антипартийных групп — меныпевиков-</w:t>
      </w:r>
      <w:r>
        <w:rPr>
          <w:color w:val="000000"/>
          <w:spacing w:val="-1"/>
        </w:rPr>
        <w:t>голосовцев, впередовцев и троцкистов. Она признала безусловно необходимым существование за гра</w:t>
      </w:r>
      <w:r>
        <w:rPr>
          <w:color w:val="000000"/>
          <w:spacing w:val="-1"/>
        </w:rPr>
        <w:softHyphen/>
        <w:t>ницей единой партийной организации, ведущей под контролем и руководством ЦК работу по содейст</w:t>
      </w:r>
      <w:r>
        <w:rPr>
          <w:color w:val="000000"/>
          <w:spacing w:val="-1"/>
        </w:rPr>
        <w:softHyphen/>
      </w:r>
      <w:r>
        <w:rPr>
          <w:color w:val="000000"/>
          <w:spacing w:val="2"/>
        </w:rPr>
        <w:t xml:space="preserve">вию партии, и указала, что заграничные группы, «не подчиняющиеся русскому центру с.-д. работы, </w:t>
      </w:r>
      <w:r>
        <w:rPr>
          <w:color w:val="000000"/>
          <w:spacing w:val="-1"/>
        </w:rPr>
        <w:t>т. е. ЦК, и вносящие дезорганизацию путем особых сношений с Россией помимо ЦК, не могут пользо</w:t>
      </w:r>
      <w:r>
        <w:rPr>
          <w:color w:val="000000"/>
          <w:spacing w:val="-1"/>
        </w:rPr>
        <w:softHyphen/>
      </w:r>
      <w:r>
        <w:rPr>
          <w:color w:val="000000"/>
        </w:rPr>
        <w:t xml:space="preserve">ваться именем РСДРП». Конференция приняла резолюцию «О характере и организационных формах </w:t>
      </w:r>
      <w:r>
        <w:rPr>
          <w:color w:val="000000"/>
          <w:spacing w:val="-1"/>
        </w:rPr>
        <w:t>партийной работы», утвердила предложенный В. И. Лениным проект организационного устава партии, утвердила в качестве Центрального Органа ЦК РСДРП газету «Социал-Демократ», избрала Централь</w:t>
      </w:r>
      <w:r>
        <w:rPr>
          <w:color w:val="000000"/>
          <w:spacing w:val="-1"/>
        </w:rPr>
        <w:softHyphen/>
        <w:t>ный Комитет партии и создала Русское бюро ЦК.</w:t>
      </w:r>
    </w:p>
    <w:p w:rsidR="00610D83" w:rsidRDefault="00610D83" w:rsidP="00610D83">
      <w:pPr>
        <w:shd w:val="clear" w:color="auto" w:fill="FFFFFF"/>
        <w:spacing w:line="341" w:lineRule="exact"/>
        <w:ind w:left="221" w:firstLine="278"/>
        <w:jc w:val="both"/>
      </w:pPr>
      <w:r>
        <w:rPr>
          <w:color w:val="000000"/>
        </w:rPr>
        <w:t xml:space="preserve">Пражская конференция РСДРП сыграла выдающуюся роль в строительстве партии большевиков, партии нового типа, в укреплении ее единства. Она подвела итог целой исторической полосе борьбы большевиков против меньшевиков и, изгнав меньшевиков-ликвидаторов из партии, закрепила победу </w:t>
      </w:r>
      <w:r>
        <w:rPr>
          <w:color w:val="000000"/>
          <w:spacing w:val="-1"/>
        </w:rPr>
        <w:t>большевиков. На основе решений конференции сплотились партийные организации на местах. Конфе</w:t>
      </w:r>
      <w:r>
        <w:rPr>
          <w:color w:val="000000"/>
          <w:spacing w:val="-1"/>
        </w:rPr>
        <w:softHyphen/>
        <w:t>ренция определила политическую линию и тактику партии в условиях нового революционного подъе</w:t>
      </w:r>
      <w:r>
        <w:rPr>
          <w:color w:val="000000"/>
          <w:spacing w:val="-1"/>
        </w:rPr>
        <w:softHyphen/>
      </w:r>
      <w:r>
        <w:rPr>
          <w:color w:val="000000"/>
          <w:spacing w:val="-7"/>
        </w:rPr>
        <w:t>ма.</w:t>
      </w:r>
    </w:p>
    <w:p w:rsidR="00610D83" w:rsidRDefault="00610D83" w:rsidP="00610D83">
      <w:pPr>
        <w:shd w:val="clear" w:color="auto" w:fill="FFFFFF"/>
        <w:spacing w:line="341" w:lineRule="exact"/>
        <w:ind w:left="226" w:right="5" w:firstLine="278"/>
        <w:jc w:val="both"/>
      </w:pPr>
      <w:r>
        <w:rPr>
          <w:color w:val="000000"/>
        </w:rPr>
        <w:t xml:space="preserve">Пражская конференция имела большое международное значение. Она показала революционным элементам партий </w:t>
      </w:r>
      <w:r>
        <w:rPr>
          <w:color w:val="000000"/>
          <w:lang w:val="en-US"/>
        </w:rPr>
        <w:t xml:space="preserve">II </w:t>
      </w:r>
      <w:r>
        <w:rPr>
          <w:color w:val="000000"/>
        </w:rPr>
        <w:t xml:space="preserve">Интернационала образец решительной борьбы против оппортунизма, доведя эту </w:t>
      </w:r>
      <w:r>
        <w:rPr>
          <w:color w:val="000000"/>
          <w:spacing w:val="-1"/>
        </w:rPr>
        <w:t xml:space="preserve">борьбу до полного организационного разрыва с оппортунистами. Подробнее о Пражской конференции </w:t>
      </w:r>
      <w:r>
        <w:rPr>
          <w:color w:val="000000"/>
        </w:rPr>
        <w:t xml:space="preserve">см. Сочинения, 5 изд., том 21, стр. 121 — 156. — </w:t>
      </w:r>
      <w:r>
        <w:rPr>
          <w:i/>
          <w:iCs/>
          <w:color w:val="000000"/>
        </w:rPr>
        <w:t>270.</w:t>
      </w:r>
    </w:p>
    <w:p w:rsidR="00610D83" w:rsidRDefault="00610D83" w:rsidP="00610D83">
      <w:pPr>
        <w:shd w:val="clear" w:color="auto" w:fill="FFFFFF"/>
        <w:spacing w:before="120" w:line="341" w:lineRule="exact"/>
        <w:ind w:left="221" w:hanging="216"/>
        <w:jc w:val="both"/>
      </w:pPr>
      <w:r>
        <w:rPr>
          <w:color w:val="000000"/>
          <w:vertAlign w:val="superscript"/>
        </w:rPr>
        <w:t>114</w:t>
      </w:r>
      <w:r>
        <w:rPr>
          <w:color w:val="000000"/>
        </w:rPr>
        <w:t xml:space="preserve"> </w:t>
      </w:r>
      <w:r>
        <w:rPr>
          <w:i/>
          <w:iCs/>
          <w:color w:val="000000"/>
        </w:rPr>
        <w:t xml:space="preserve">«Трибуна» </w:t>
      </w:r>
      <w:r>
        <w:rPr>
          <w:color w:val="000000"/>
          <w:lang w:val="de-DE"/>
        </w:rPr>
        <w:t xml:space="preserve">(«De </w:t>
      </w:r>
      <w:r>
        <w:rPr>
          <w:color w:val="000000"/>
          <w:lang w:val="en-US"/>
        </w:rPr>
        <w:t xml:space="preserve">Tribune») </w:t>
      </w:r>
      <w:r>
        <w:rPr>
          <w:color w:val="000000"/>
        </w:rPr>
        <w:t xml:space="preserve">— газета, основанная в 1907 году левым крылом Голландской социал-демократической рабочей партии (А. Паннекук, Г. Гортер, Д. Вайнкоп, Г. Роланд-Го льет). С 1909 года, после исключения левых из партии и организации ими Социал-демократической партии Голландии, стала органом этой партии; с 1918 года — орган Голландской коммунистической партии; выходила под этим названием по 1940 год. — </w:t>
      </w:r>
      <w:r>
        <w:rPr>
          <w:i/>
          <w:iCs/>
          <w:color w:val="000000"/>
        </w:rPr>
        <w:t>271.</w:t>
      </w:r>
    </w:p>
    <w:p w:rsidR="00610D83" w:rsidRDefault="00610D83" w:rsidP="00610D83">
      <w:pPr>
        <w:shd w:val="clear" w:color="auto" w:fill="FFFFFF"/>
        <w:spacing w:before="120" w:line="341" w:lineRule="exact"/>
        <w:ind w:left="221" w:hanging="216"/>
        <w:jc w:val="both"/>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451</w:t>
      </w:r>
    </w:p>
    <w:p w:rsidR="00610D83" w:rsidRDefault="00610D83" w:rsidP="00610D83">
      <w:pPr>
        <w:shd w:val="clear" w:color="auto" w:fill="FFFFFF"/>
        <w:tabs>
          <w:tab w:val="left" w:pos="221"/>
        </w:tabs>
        <w:spacing w:before="792" w:line="341" w:lineRule="exact"/>
        <w:ind w:left="221" w:hanging="221"/>
      </w:pPr>
      <w:r>
        <w:rPr>
          <w:color w:val="000000"/>
          <w:vertAlign w:val="superscript"/>
        </w:rPr>
        <w:t>115</w:t>
      </w:r>
      <w:r>
        <w:rPr>
          <w:color w:val="000000"/>
          <w:vertAlign w:val="superscript"/>
        </w:rPr>
        <w:tab/>
      </w:r>
      <w:r>
        <w:rPr>
          <w:i/>
          <w:iCs/>
          <w:color w:val="000000"/>
          <w:spacing w:val="2"/>
        </w:rPr>
        <w:t>«Черновой проект тезисов обращения к Интернациональной социалистической комиссии и ко всем</w:t>
      </w:r>
      <w:r>
        <w:rPr>
          <w:i/>
          <w:iCs/>
          <w:color w:val="000000"/>
          <w:spacing w:val="2"/>
        </w:rPr>
        <w:br/>
      </w:r>
      <w:r>
        <w:rPr>
          <w:i/>
          <w:iCs/>
          <w:color w:val="000000"/>
        </w:rPr>
        <w:t xml:space="preserve">социалистическим партиям» </w:t>
      </w:r>
      <w:r>
        <w:rPr>
          <w:color w:val="000000"/>
        </w:rPr>
        <w:t>был написан в первых числах января 1917 года. На рукописи под заго</w:t>
      </w:r>
      <w:r>
        <w:rPr>
          <w:color w:val="000000"/>
        </w:rPr>
        <w:softHyphen/>
      </w:r>
      <w:r>
        <w:rPr>
          <w:color w:val="000000"/>
        </w:rPr>
        <w:br/>
        <w:t xml:space="preserve">ловком имеется надпись Ленина: «(для посылки в </w:t>
      </w:r>
      <w:r>
        <w:rPr>
          <w:color w:val="000000"/>
          <w:lang w:val="en-US"/>
        </w:rPr>
        <w:t xml:space="preserve">I. S. </w:t>
      </w:r>
      <w:r>
        <w:rPr>
          <w:color w:val="000000"/>
        </w:rPr>
        <w:t>К. и для печати)».</w:t>
      </w:r>
    </w:p>
    <w:p w:rsidR="00610D83" w:rsidRDefault="00610D83" w:rsidP="00610D83">
      <w:pPr>
        <w:shd w:val="clear" w:color="auto" w:fill="FFFFFF"/>
        <w:spacing w:before="120" w:line="341" w:lineRule="exact"/>
        <w:ind w:left="216" w:firstLine="283"/>
        <w:jc w:val="both"/>
      </w:pPr>
      <w:r>
        <w:rPr>
          <w:color w:val="000000"/>
        </w:rPr>
        <w:t>7 января 1917 года председатель Интернациональной социалистической комиссии Р. Гримм, зани</w:t>
      </w:r>
      <w:r>
        <w:rPr>
          <w:color w:val="000000"/>
        </w:rPr>
        <w:softHyphen/>
      </w:r>
      <w:r>
        <w:rPr>
          <w:color w:val="000000"/>
          <w:spacing w:val="-1"/>
        </w:rPr>
        <w:t>мавший каутскианскую позицию, провел, вопреки швейцарским левым, в Правлении швейцарской со</w:t>
      </w:r>
      <w:r>
        <w:rPr>
          <w:color w:val="000000"/>
          <w:spacing w:val="-1"/>
        </w:rPr>
        <w:softHyphen/>
      </w:r>
      <w:r>
        <w:rPr>
          <w:color w:val="000000"/>
        </w:rPr>
        <w:t xml:space="preserve">циал-демократической партии решение об отсрочке на неопределенное время созыва чрезвычайного </w:t>
      </w:r>
      <w:r>
        <w:rPr>
          <w:color w:val="000000"/>
          <w:spacing w:val="-1"/>
        </w:rPr>
        <w:t>съезда партии по вопросу о войне. В тот же день в Берлине состоялась конференция центристской оп</w:t>
      </w:r>
      <w:r>
        <w:rPr>
          <w:color w:val="000000"/>
          <w:spacing w:val="-1"/>
        </w:rPr>
        <w:softHyphen/>
        <w:t xml:space="preserve">позиции в германской социал-демократии, которая приняла пацифистский манифест, составленный К. </w:t>
      </w:r>
      <w:r>
        <w:rPr>
          <w:color w:val="000000"/>
        </w:rPr>
        <w:t xml:space="preserve">Каутским. Этот манифест, озаглавленный </w:t>
      </w:r>
      <w:r>
        <w:rPr>
          <w:color w:val="000000"/>
          <w:lang w:val="de-DE"/>
        </w:rPr>
        <w:t xml:space="preserve">«Ein Friedensmanifest der deutschen Parteiopposition» </w:t>
      </w:r>
      <w:r>
        <w:rPr>
          <w:color w:val="000000"/>
        </w:rPr>
        <w:t>(«Мир</w:t>
      </w:r>
      <w:r>
        <w:rPr>
          <w:color w:val="000000"/>
        </w:rPr>
        <w:softHyphen/>
      </w:r>
      <w:r>
        <w:rPr>
          <w:color w:val="000000"/>
          <w:spacing w:val="-1"/>
        </w:rPr>
        <w:t>ный манифест немецкой партийной оппозиции»), был опубликован в ряде немецких газет. В швейцар</w:t>
      </w:r>
      <w:r>
        <w:rPr>
          <w:color w:val="000000"/>
          <w:spacing w:val="-1"/>
        </w:rPr>
        <w:softHyphen/>
      </w:r>
      <w:r>
        <w:rPr>
          <w:color w:val="000000"/>
        </w:rPr>
        <w:t xml:space="preserve">ской социалистической газете </w:t>
      </w:r>
      <w:r>
        <w:rPr>
          <w:color w:val="000000"/>
          <w:lang w:val="de-DE"/>
        </w:rPr>
        <w:t xml:space="preserve">«Volksrecht» </w:t>
      </w:r>
      <w:r>
        <w:rPr>
          <w:color w:val="000000"/>
        </w:rPr>
        <w:t>он был напечатан 11 января. Эти события означали откры</w:t>
      </w:r>
      <w:r>
        <w:rPr>
          <w:color w:val="000000"/>
        </w:rPr>
        <w:softHyphen/>
        <w:t>тый переход правых циммервальдистов на сторону социал-шовинистов. В связи с этим Ленин внес в проект ряд изменений, но потом решил отложить его опубликование и сделал на нем пометку: «напи</w:t>
      </w:r>
      <w:r>
        <w:rPr>
          <w:color w:val="000000"/>
        </w:rPr>
        <w:softHyphen/>
        <w:t xml:space="preserve">сано до 7. </w:t>
      </w:r>
      <w:r>
        <w:rPr>
          <w:color w:val="000000"/>
          <w:lang w:val="en-US"/>
        </w:rPr>
        <w:t xml:space="preserve">I. </w:t>
      </w:r>
      <w:r>
        <w:rPr>
          <w:color w:val="000000"/>
        </w:rPr>
        <w:t>1917 и потому частью устарело». Позднее на основе этого проекта Ленин написал обра</w:t>
      </w:r>
      <w:r>
        <w:rPr>
          <w:color w:val="000000"/>
        </w:rPr>
        <w:softHyphen/>
        <w:t xml:space="preserve">щение «К рабочим, поддерживающим борьбу против войны и против социалистов, перешедших на сторону своих правительств» (см. настоящий том, стр. 296—305). — </w:t>
      </w:r>
      <w:r>
        <w:rPr>
          <w:i/>
          <w:iCs/>
          <w:color w:val="000000"/>
        </w:rPr>
        <w:t>273.</w:t>
      </w:r>
    </w:p>
    <w:p w:rsidR="00610D83" w:rsidRDefault="00610D83" w:rsidP="00610D83">
      <w:pPr>
        <w:shd w:val="clear" w:color="auto" w:fill="FFFFFF"/>
        <w:tabs>
          <w:tab w:val="left" w:pos="274"/>
        </w:tabs>
        <w:spacing w:before="125" w:line="341" w:lineRule="exact"/>
        <w:ind w:left="221" w:hanging="221"/>
      </w:pPr>
      <w:r>
        <w:rPr>
          <w:color w:val="000000"/>
          <w:vertAlign w:val="superscript"/>
        </w:rPr>
        <w:t>116</w:t>
      </w:r>
      <w:r>
        <w:rPr>
          <w:color w:val="000000"/>
          <w:vertAlign w:val="superscript"/>
        </w:rPr>
        <w:tab/>
      </w:r>
      <w:r>
        <w:rPr>
          <w:i/>
          <w:iCs/>
          <w:color w:val="000000"/>
          <w:lang w:val="de-DE"/>
        </w:rPr>
        <w:t xml:space="preserve">«Grütlianer» </w:t>
      </w:r>
      <w:r>
        <w:rPr>
          <w:color w:val="000000"/>
        </w:rPr>
        <w:t>(«Грютлианец») — газета, орган швейцарского буржуазно-реформистского «Грютли-</w:t>
      </w:r>
      <w:r>
        <w:rPr>
          <w:color w:val="000000"/>
        </w:rPr>
        <w:br/>
        <w:t>союза»; основана в Цюрихе в 1851 году. В период мировой империалистической войны (1914—1918)</w:t>
      </w:r>
      <w:r>
        <w:rPr>
          <w:color w:val="000000"/>
        </w:rPr>
        <w:br/>
        <w:t>газета стояла на позиции социал-шовинизма. Эту газету Ленин называл газетой «последовательных и</w:t>
      </w:r>
      <w:r>
        <w:rPr>
          <w:color w:val="000000"/>
        </w:rPr>
        <w:br/>
        <w:t xml:space="preserve">откровенных слуг буржуазии среди рабочего движения». — </w:t>
      </w:r>
      <w:r>
        <w:rPr>
          <w:i/>
          <w:iCs/>
          <w:color w:val="000000"/>
        </w:rPr>
        <w:t>288.</w:t>
      </w:r>
    </w:p>
    <w:p w:rsidR="00610D83" w:rsidRDefault="00610D83" w:rsidP="00610D83">
      <w:pPr>
        <w:shd w:val="clear" w:color="auto" w:fill="FFFFFF"/>
        <w:tabs>
          <w:tab w:val="left" w:pos="216"/>
        </w:tabs>
        <w:spacing w:before="235" w:line="346" w:lineRule="exact"/>
        <w:ind w:left="216" w:hanging="216"/>
      </w:pPr>
      <w:r>
        <w:rPr>
          <w:color w:val="000000"/>
          <w:vertAlign w:val="superscript"/>
        </w:rPr>
        <w:t>117</w:t>
      </w:r>
      <w:r>
        <w:rPr>
          <w:color w:val="000000"/>
          <w:vertAlign w:val="superscript"/>
        </w:rPr>
        <w:tab/>
      </w:r>
      <w:r>
        <w:rPr>
          <w:color w:val="000000"/>
        </w:rPr>
        <w:t>Речь идет о конференции 115 представителей рабочих организаций Швейцарии, состоявшейся в Цю</w:t>
      </w:r>
      <w:r>
        <w:rPr>
          <w:color w:val="000000"/>
        </w:rPr>
        <w:softHyphen/>
      </w:r>
      <w:r>
        <w:rPr>
          <w:color w:val="000000"/>
        </w:rPr>
        <w:br/>
        <w:t>рихе 6 августа 1916 года и посвященной обсуждению тяжелого положения рабочих в связи с растущей</w:t>
      </w:r>
      <w:r>
        <w:rPr>
          <w:color w:val="000000"/>
        </w:rPr>
        <w:br/>
        <w:t>дороговизной. На конференции Р. Гримм выступил с докладом.</w:t>
      </w:r>
    </w:p>
    <w:p w:rsidR="00610D83" w:rsidRDefault="00610D83" w:rsidP="00610D83">
      <w:pPr>
        <w:shd w:val="clear" w:color="auto" w:fill="FFFFFF"/>
        <w:spacing w:before="120" w:line="341" w:lineRule="exact"/>
        <w:ind w:left="221" w:right="5" w:firstLine="278"/>
        <w:jc w:val="both"/>
      </w:pPr>
      <w:r>
        <w:rPr>
          <w:color w:val="000000"/>
        </w:rPr>
        <w:t>Резолюция, принятая по докладу Гримма, и краткие сведения о работе конференции были опубли</w:t>
      </w:r>
      <w:r>
        <w:rPr>
          <w:color w:val="000000"/>
        </w:rPr>
        <w:softHyphen/>
        <w:t xml:space="preserve">кованы в газете </w:t>
      </w:r>
      <w:r>
        <w:rPr>
          <w:color w:val="000000"/>
          <w:lang w:val="de-DE"/>
        </w:rPr>
        <w:t xml:space="preserve">«Volksrecht» </w:t>
      </w:r>
      <w:r>
        <w:rPr>
          <w:color w:val="000000"/>
        </w:rPr>
        <w:t xml:space="preserve">№ 183 от 8 августа 1916 года под заголовком </w:t>
      </w:r>
      <w:r>
        <w:rPr>
          <w:color w:val="000000"/>
          <w:lang w:val="de-DE"/>
        </w:rPr>
        <w:t xml:space="preserve">«Die schweizerische Arbeiterschaft und die Teuerung» </w:t>
      </w:r>
      <w:r>
        <w:rPr>
          <w:color w:val="000000"/>
        </w:rPr>
        <w:t>(«Швейцарские рабочие и дороговизна»). Обращение к Национально</w:t>
      </w:r>
      <w:r>
        <w:rPr>
          <w:color w:val="000000"/>
        </w:rPr>
        <w:softHyphen/>
        <w:t xml:space="preserve">му совету, принятое конференцией, было напечатано 10 августа в № 185 газеты под заголовком </w:t>
      </w:r>
      <w:r>
        <w:rPr>
          <w:color w:val="000000"/>
          <w:lang w:val="de-DE"/>
        </w:rPr>
        <w:t xml:space="preserve">«Massnahmen gegen die Teuerung» </w:t>
      </w:r>
      <w:r>
        <w:rPr>
          <w:color w:val="000000"/>
        </w:rPr>
        <w:t xml:space="preserve">(«Мероприятия против дороговизны»). — </w:t>
      </w:r>
      <w:r>
        <w:rPr>
          <w:i/>
          <w:iCs/>
          <w:color w:val="000000"/>
        </w:rPr>
        <w:t>291.</w:t>
      </w:r>
    </w:p>
    <w:p w:rsidR="00610D83" w:rsidRDefault="00610D83" w:rsidP="00610D83">
      <w:pPr>
        <w:shd w:val="clear" w:color="auto" w:fill="FFFFFF"/>
        <w:spacing w:before="120" w:line="341" w:lineRule="exact"/>
        <w:ind w:left="221" w:right="5" w:firstLine="278"/>
        <w:jc w:val="both"/>
        <w:sectPr w:rsidR="00610D83">
          <w:pgSz w:w="11909" w:h="16834"/>
          <w:pgMar w:top="1440" w:right="1414"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452</w:t>
      </w:r>
      <w:r>
        <w:rPr>
          <w:color w:val="000000"/>
        </w:rPr>
        <w:tab/>
      </w:r>
      <w:r>
        <w:rPr>
          <w:color w:val="000000"/>
          <w:spacing w:val="-2"/>
        </w:rPr>
        <w:t>ПРИМЕЧАНИЯ</w:t>
      </w:r>
    </w:p>
    <w:p w:rsidR="00610D83" w:rsidRDefault="00610D83" w:rsidP="00610D83">
      <w:pPr>
        <w:shd w:val="clear" w:color="auto" w:fill="FFFFFF"/>
        <w:tabs>
          <w:tab w:val="left" w:pos="274"/>
        </w:tabs>
        <w:spacing w:before="787" w:line="346" w:lineRule="exact"/>
        <w:ind w:left="221" w:hanging="216"/>
      </w:pPr>
      <w:r>
        <w:rPr>
          <w:color w:val="000000"/>
          <w:vertAlign w:val="superscript"/>
        </w:rPr>
        <w:t>118</w:t>
      </w:r>
      <w:r>
        <w:rPr>
          <w:color w:val="000000"/>
          <w:vertAlign w:val="superscript"/>
        </w:rPr>
        <w:tab/>
      </w:r>
      <w:r>
        <w:rPr>
          <w:color w:val="000000"/>
        </w:rPr>
        <w:t xml:space="preserve">Речь идет, по-видимому, о редакционной статье под заголовком </w:t>
      </w:r>
      <w:r>
        <w:rPr>
          <w:color w:val="000000"/>
          <w:lang w:val="de-DE"/>
        </w:rPr>
        <w:t xml:space="preserve">«Parteibeschlüsse» </w:t>
      </w:r>
      <w:r>
        <w:rPr>
          <w:color w:val="000000"/>
        </w:rPr>
        <w:t>(«Решения пар</w:t>
      </w:r>
      <w:r>
        <w:rPr>
          <w:color w:val="000000"/>
        </w:rPr>
        <w:softHyphen/>
      </w:r>
      <w:r>
        <w:rPr>
          <w:color w:val="000000"/>
        </w:rPr>
        <w:br/>
        <w:t xml:space="preserve">тии»), помещенной в </w:t>
      </w:r>
      <w:r>
        <w:rPr>
          <w:color w:val="000000"/>
          <w:lang w:val="de-DE"/>
        </w:rPr>
        <w:t xml:space="preserve">«Bemer Tagwacht» № </w:t>
      </w:r>
      <w:r>
        <w:rPr>
          <w:color w:val="000000"/>
        </w:rPr>
        <w:t xml:space="preserve">6 от 8 января 1917 года. — </w:t>
      </w:r>
      <w:r>
        <w:rPr>
          <w:i/>
          <w:iCs/>
          <w:color w:val="000000"/>
        </w:rPr>
        <w:t>303.</w:t>
      </w:r>
    </w:p>
    <w:p w:rsidR="00610D83" w:rsidRDefault="00610D83" w:rsidP="00610D83">
      <w:pPr>
        <w:shd w:val="clear" w:color="auto" w:fill="FFFFFF"/>
        <w:tabs>
          <w:tab w:val="left" w:pos="221"/>
        </w:tabs>
        <w:spacing w:before="230" w:line="346" w:lineRule="exact"/>
        <w:ind w:left="221" w:hanging="216"/>
      </w:pPr>
      <w:r>
        <w:rPr>
          <w:color w:val="000000"/>
          <w:vertAlign w:val="superscript"/>
        </w:rPr>
        <w:t>119</w:t>
      </w:r>
      <w:r>
        <w:rPr>
          <w:color w:val="000000"/>
          <w:vertAlign w:val="superscript"/>
        </w:rPr>
        <w:tab/>
      </w:r>
      <w:r>
        <w:rPr>
          <w:i/>
          <w:iCs/>
          <w:color w:val="000000"/>
        </w:rPr>
        <w:t xml:space="preserve">«Доклад о революции 1905 года» </w:t>
      </w:r>
      <w:r>
        <w:rPr>
          <w:color w:val="000000"/>
        </w:rPr>
        <w:t>был прочитан В. И. Лениным на немецком языке 9 (22) января 1917</w:t>
      </w:r>
      <w:r>
        <w:rPr>
          <w:color w:val="000000"/>
        </w:rPr>
        <w:br/>
      </w:r>
      <w:r>
        <w:rPr>
          <w:color w:val="000000"/>
          <w:spacing w:val="-1"/>
        </w:rPr>
        <w:t>года в цюрихском Народном доме на собрании швейцарской рабочей молодежи. Ленин начал работать</w:t>
      </w:r>
      <w:r>
        <w:rPr>
          <w:color w:val="000000"/>
          <w:spacing w:val="-1"/>
        </w:rPr>
        <w:br/>
      </w:r>
      <w:r>
        <w:rPr>
          <w:color w:val="000000"/>
        </w:rPr>
        <w:t>над докладом в двадцатых числах декабря 1916 года. В письме В. А. Карпинскому от 7 (20) декабря</w:t>
      </w:r>
      <w:r>
        <w:rPr>
          <w:color w:val="000000"/>
        </w:rPr>
        <w:br/>
        <w:t>Ленин сообщал о своем намерении прочитать в Цюрихе доклад о революции 1905 года, перечислял</w:t>
      </w:r>
      <w:r>
        <w:rPr>
          <w:color w:val="000000"/>
        </w:rPr>
        <w:br/>
        <w:t>необходимую ему литературу и просил прислать ее (см. Сочинения, 4 изд., том 36, стр. 377).</w:t>
      </w:r>
    </w:p>
    <w:p w:rsidR="00610D83" w:rsidRDefault="00610D83" w:rsidP="00610D83">
      <w:pPr>
        <w:shd w:val="clear" w:color="auto" w:fill="FFFFFF"/>
        <w:spacing w:before="216"/>
        <w:ind w:left="504"/>
      </w:pPr>
      <w:r>
        <w:rPr>
          <w:color w:val="000000"/>
        </w:rPr>
        <w:t xml:space="preserve">Подготовительные материалы к докладу опубликованы в Ленинском сборнике </w:t>
      </w:r>
      <w:r>
        <w:rPr>
          <w:color w:val="000000"/>
          <w:lang w:val="en-US"/>
        </w:rPr>
        <w:t xml:space="preserve">XXVI. </w:t>
      </w:r>
      <w:r>
        <w:rPr>
          <w:color w:val="000000"/>
        </w:rPr>
        <w:t xml:space="preserve">— </w:t>
      </w:r>
      <w:r>
        <w:rPr>
          <w:i/>
          <w:iCs/>
          <w:color w:val="000000"/>
        </w:rPr>
        <w:t>306.</w:t>
      </w:r>
    </w:p>
    <w:p w:rsidR="00610D83" w:rsidRDefault="00610D83" w:rsidP="00610D83">
      <w:pPr>
        <w:shd w:val="clear" w:color="auto" w:fill="FFFFFF"/>
        <w:tabs>
          <w:tab w:val="left" w:pos="221"/>
        </w:tabs>
        <w:spacing w:before="139" w:line="341" w:lineRule="exact"/>
        <w:ind w:left="221" w:hanging="216"/>
      </w:pPr>
      <w:r>
        <w:rPr>
          <w:color w:val="000000"/>
          <w:vertAlign w:val="superscript"/>
        </w:rPr>
        <w:t>120</w:t>
      </w:r>
      <w:r>
        <w:rPr>
          <w:color w:val="000000"/>
          <w:vertAlign w:val="superscript"/>
        </w:rPr>
        <w:tab/>
      </w:r>
      <w:r>
        <w:rPr>
          <w:color w:val="000000"/>
          <w:spacing w:val="3"/>
        </w:rPr>
        <w:t xml:space="preserve">Статья </w:t>
      </w:r>
      <w:r>
        <w:rPr>
          <w:i/>
          <w:iCs/>
          <w:color w:val="000000"/>
          <w:spacing w:val="3"/>
        </w:rPr>
        <w:t xml:space="preserve">«Двенадцать кратких тезисов о защите Г. Грейлихом защиты отечества» </w:t>
      </w:r>
      <w:r>
        <w:rPr>
          <w:color w:val="000000"/>
          <w:spacing w:val="3"/>
        </w:rPr>
        <w:t>написана В. И.</w:t>
      </w:r>
      <w:r>
        <w:rPr>
          <w:color w:val="000000"/>
          <w:spacing w:val="3"/>
        </w:rPr>
        <w:br/>
      </w:r>
      <w:r>
        <w:rPr>
          <w:color w:val="000000"/>
        </w:rPr>
        <w:t>Лениным в ответ на серию статей швейцарского социал-шовиниста Г. Грейлиха, опубликованных под</w:t>
      </w:r>
      <w:r>
        <w:rPr>
          <w:color w:val="000000"/>
        </w:rPr>
        <w:br/>
        <w:t xml:space="preserve">общим названием </w:t>
      </w:r>
      <w:r>
        <w:rPr>
          <w:color w:val="000000"/>
          <w:lang w:val="de-DE"/>
        </w:rPr>
        <w:t xml:space="preserve">«Zur Landesverteidigung» </w:t>
      </w:r>
      <w:r>
        <w:rPr>
          <w:color w:val="000000"/>
        </w:rPr>
        <w:t>(«К вопросу о защите отечества») и напечатанных в цю</w:t>
      </w:r>
      <w:r>
        <w:rPr>
          <w:color w:val="000000"/>
        </w:rPr>
        <w:softHyphen/>
      </w:r>
      <w:r>
        <w:rPr>
          <w:color w:val="000000"/>
        </w:rPr>
        <w:br/>
        <w:t xml:space="preserve">рихской социал-демократической газете </w:t>
      </w:r>
      <w:r>
        <w:rPr>
          <w:color w:val="000000"/>
          <w:lang w:val="de-DE"/>
        </w:rPr>
        <w:t xml:space="preserve">«Volksrecht» </w:t>
      </w:r>
      <w:r>
        <w:rPr>
          <w:color w:val="000000"/>
        </w:rPr>
        <w:t>№№ 19—22 от 23—26 января 1917 года.</w:t>
      </w:r>
    </w:p>
    <w:p w:rsidR="00610D83" w:rsidRDefault="00610D83" w:rsidP="00610D83">
      <w:pPr>
        <w:shd w:val="clear" w:color="auto" w:fill="FFFFFF"/>
        <w:spacing w:before="115" w:line="346" w:lineRule="exact"/>
        <w:ind w:left="226" w:firstLine="264"/>
        <w:jc w:val="both"/>
      </w:pPr>
      <w:r>
        <w:rPr>
          <w:color w:val="000000"/>
        </w:rPr>
        <w:t xml:space="preserve">Тезисы Ленина, за подписью «—е—», были помещены в той же газете в №№ 26—27 от 31 января и 1 февраля. В тексте тезисов редактором </w:t>
      </w:r>
      <w:r>
        <w:rPr>
          <w:color w:val="000000"/>
          <w:lang w:val="en-US"/>
        </w:rPr>
        <w:t xml:space="preserve">«Volksrecht'a» </w:t>
      </w:r>
      <w:r>
        <w:rPr>
          <w:color w:val="000000"/>
        </w:rPr>
        <w:t xml:space="preserve">Э. Нобсом было исключено несколько абзацев, а перед фамилией Грейлиха в рукописи везде поставлено слово </w:t>
      </w:r>
      <w:r>
        <w:rPr>
          <w:color w:val="000000"/>
          <w:lang w:val="de-DE"/>
        </w:rPr>
        <w:t xml:space="preserve">«Genosse». </w:t>
      </w:r>
      <w:r>
        <w:rPr>
          <w:color w:val="000000"/>
        </w:rPr>
        <w:t>Нобс вычеркнул следую</w:t>
      </w:r>
      <w:r>
        <w:rPr>
          <w:color w:val="000000"/>
        </w:rPr>
        <w:softHyphen/>
        <w:t>щие места из тезисов: 1) В девятом пункте — от третьего абзаца со слов «Но по правде сказать о ка</w:t>
      </w:r>
      <w:r>
        <w:rPr>
          <w:color w:val="000000"/>
        </w:rPr>
        <w:softHyphen/>
        <w:t>ком» и до конца этого пункта. 2) В одиннадцатом пункте — весь второй абзац от слов «Хорошо ! Но ведь это» и до слов «а не социализм». 3) В двенадцатом пункте — заключительные слова пятого абза</w:t>
      </w:r>
      <w:r>
        <w:rPr>
          <w:color w:val="000000"/>
        </w:rPr>
        <w:softHyphen/>
        <w:t>ца: «и вежливо пригласить социал-патриотов перебраться в Грютлианский союз».</w:t>
      </w:r>
    </w:p>
    <w:p w:rsidR="00610D83" w:rsidRDefault="00610D83" w:rsidP="00610D83">
      <w:pPr>
        <w:shd w:val="clear" w:color="auto" w:fill="FFFFFF"/>
        <w:spacing w:line="346" w:lineRule="exact"/>
        <w:ind w:left="504"/>
      </w:pPr>
      <w:r>
        <w:rPr>
          <w:color w:val="000000"/>
        </w:rPr>
        <w:t xml:space="preserve">Впервые полностью статья В. И. Ленина была напечатана в Ленинском сборнике </w:t>
      </w:r>
      <w:r>
        <w:rPr>
          <w:color w:val="000000"/>
          <w:lang w:val="en-US"/>
        </w:rPr>
        <w:t xml:space="preserve">XVII. </w:t>
      </w:r>
      <w:r>
        <w:rPr>
          <w:color w:val="000000"/>
        </w:rPr>
        <w:t xml:space="preserve">— </w:t>
      </w:r>
      <w:r>
        <w:rPr>
          <w:i/>
          <w:iCs/>
          <w:color w:val="000000"/>
        </w:rPr>
        <w:t>329.</w:t>
      </w:r>
    </w:p>
    <w:p w:rsidR="00610D83" w:rsidRDefault="00610D83" w:rsidP="00610D83">
      <w:pPr>
        <w:shd w:val="clear" w:color="auto" w:fill="FFFFFF"/>
        <w:tabs>
          <w:tab w:val="left" w:pos="221"/>
        </w:tabs>
        <w:spacing w:before="110" w:line="346" w:lineRule="exact"/>
        <w:ind w:left="221" w:hanging="216"/>
      </w:pPr>
      <w:r>
        <w:rPr>
          <w:color w:val="000000"/>
          <w:vertAlign w:val="superscript"/>
        </w:rPr>
        <w:t>121</w:t>
      </w:r>
      <w:r>
        <w:rPr>
          <w:color w:val="000000"/>
          <w:vertAlign w:val="superscript"/>
        </w:rPr>
        <w:tab/>
      </w:r>
      <w:r>
        <w:rPr>
          <w:i/>
          <w:iCs/>
          <w:color w:val="000000"/>
          <w:lang w:val="fr-FR"/>
        </w:rPr>
        <w:t xml:space="preserve">«Le Populaire» </w:t>
      </w:r>
      <w:r>
        <w:rPr>
          <w:color w:val="000000"/>
        </w:rPr>
        <w:t>(«Народная Газета») — газета, основанная французскими центристами; издавалась с</w:t>
      </w:r>
      <w:r>
        <w:rPr>
          <w:color w:val="000000"/>
        </w:rPr>
        <w:br/>
        <w:t>1916 года в Лиможе, с июля 1917 года — в Париже. Редактором газеты в 1916 году был Ж. Лонге. В</w:t>
      </w:r>
      <w:r>
        <w:rPr>
          <w:color w:val="000000"/>
        </w:rPr>
        <w:br/>
        <w:t>ней сотрудничали П. Бризон, А. Прессман, Ж.-П. Раффен-Дюжан, Б. Суварин, П. Фор и др. С 1921 го</w:t>
      </w:r>
      <w:r>
        <w:rPr>
          <w:color w:val="000000"/>
        </w:rPr>
        <w:softHyphen/>
      </w:r>
      <w:r>
        <w:rPr>
          <w:color w:val="000000"/>
        </w:rPr>
        <w:br/>
      </w:r>
      <w:r>
        <w:rPr>
          <w:color w:val="000000"/>
          <w:spacing w:val="-1"/>
        </w:rPr>
        <w:t>да газета стала органом Французской социалистической партии. В настоящее время газета находится в</w:t>
      </w:r>
      <w:r>
        <w:rPr>
          <w:color w:val="000000"/>
          <w:spacing w:val="-1"/>
        </w:rPr>
        <w:br/>
      </w:r>
      <w:r>
        <w:rPr>
          <w:color w:val="000000"/>
        </w:rPr>
        <w:t xml:space="preserve">руках правых социалистов. — </w:t>
      </w:r>
      <w:r>
        <w:rPr>
          <w:i/>
          <w:iCs/>
          <w:color w:val="000000"/>
        </w:rPr>
        <w:t>339.</w:t>
      </w:r>
    </w:p>
    <w:p w:rsidR="00610D83" w:rsidRDefault="00610D83" w:rsidP="00610D83">
      <w:pPr>
        <w:shd w:val="clear" w:color="auto" w:fill="FFFFFF"/>
        <w:tabs>
          <w:tab w:val="left" w:pos="221"/>
        </w:tabs>
        <w:spacing w:before="235" w:line="346" w:lineRule="exact"/>
        <w:ind w:left="221" w:hanging="216"/>
      </w:pPr>
      <w:r>
        <w:rPr>
          <w:color w:val="000000"/>
          <w:vertAlign w:val="superscript"/>
        </w:rPr>
        <w:t>122</w:t>
      </w:r>
      <w:r>
        <w:rPr>
          <w:color w:val="000000"/>
          <w:vertAlign w:val="superscript"/>
        </w:rPr>
        <w:tab/>
      </w:r>
      <w:r>
        <w:rPr>
          <w:color w:val="000000"/>
        </w:rPr>
        <w:t>Имеется в виду напечатанное в № 57 газеты «Социал-Демократ» письмо А. И. Гучкова от 15 (28) авгу</w:t>
      </w:r>
      <w:r>
        <w:rPr>
          <w:color w:val="000000"/>
        </w:rPr>
        <w:softHyphen/>
      </w:r>
      <w:r>
        <w:rPr>
          <w:color w:val="000000"/>
        </w:rPr>
        <w:br/>
        <w:t>ста 1916 года начальнику генерального штаба верховного главнокоман-</w:t>
      </w:r>
    </w:p>
    <w:p w:rsidR="00610D83" w:rsidRDefault="00610D83" w:rsidP="00610D83">
      <w:pPr>
        <w:shd w:val="clear" w:color="auto" w:fill="FFFFFF"/>
        <w:tabs>
          <w:tab w:val="left" w:pos="221"/>
        </w:tabs>
        <w:spacing w:before="235" w:line="346" w:lineRule="exact"/>
        <w:ind w:left="221" w:hanging="216"/>
        <w:sectPr w:rsidR="00610D83">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453</w:t>
      </w:r>
    </w:p>
    <w:p w:rsidR="00610D83" w:rsidRDefault="00610D83" w:rsidP="00610D83">
      <w:pPr>
        <w:shd w:val="clear" w:color="auto" w:fill="FFFFFF"/>
        <w:spacing w:before="672" w:line="341" w:lineRule="exact"/>
        <w:ind w:left="216" w:right="5"/>
        <w:jc w:val="both"/>
      </w:pPr>
      <w:r>
        <w:rPr>
          <w:color w:val="000000"/>
        </w:rPr>
        <w:t>дующего генералу М. В. Алексееву и выдержки из речи министра внутренних дел Германии К. Гель-фериха, произнесенной в рейхстаге в ответ на запрос оппозиции о многочисленных арестах социал-</w:t>
      </w:r>
      <w:r>
        <w:rPr>
          <w:color w:val="000000"/>
          <w:spacing w:val="-2"/>
        </w:rPr>
        <w:t>демократов.</w:t>
      </w:r>
    </w:p>
    <w:p w:rsidR="00610D83" w:rsidRDefault="00610D83" w:rsidP="00610D83">
      <w:pPr>
        <w:shd w:val="clear" w:color="auto" w:fill="FFFFFF"/>
        <w:spacing w:before="5" w:line="341" w:lineRule="exact"/>
        <w:ind w:left="216" w:right="5" w:firstLine="283"/>
        <w:jc w:val="both"/>
      </w:pPr>
      <w:r>
        <w:rPr>
          <w:color w:val="000000"/>
        </w:rPr>
        <w:t>Письмо Гучкова вместе с другими материалами было прислано редакции «Социал-Демократа» из России. В письме И. Ф. Арманд 5 (18) декабря 1916 года В. И. Ленин писал: «Получилось сегодня еще одно письмо из СПБ. — в последнее время оттуда заботливо пишут.</w:t>
      </w:r>
    </w:p>
    <w:p w:rsidR="00610D83" w:rsidRDefault="00610D83" w:rsidP="00610D83">
      <w:pPr>
        <w:shd w:val="clear" w:color="auto" w:fill="FFFFFF"/>
        <w:spacing w:line="341" w:lineRule="exact"/>
        <w:ind w:left="216" w:right="5" w:firstLine="288"/>
        <w:jc w:val="both"/>
      </w:pPr>
      <w:r>
        <w:rPr>
          <w:color w:val="000000"/>
        </w:rPr>
        <w:t>Кроме письма Гучкова, которое идет в № 57 ЦО... получены письма Львова и Челнокова, все о том же, об озлоблении в стране (против предателей, ведущих переговоры о сепаратном мире) etc.» (Сочи</w:t>
      </w:r>
      <w:r>
        <w:rPr>
          <w:color w:val="000000"/>
        </w:rPr>
        <w:softHyphen/>
        <w:t>нения, 4 изд., том 35, стр. 209).</w:t>
      </w:r>
    </w:p>
    <w:p w:rsidR="00610D83" w:rsidRDefault="00610D83" w:rsidP="00610D83">
      <w:pPr>
        <w:shd w:val="clear" w:color="auto" w:fill="FFFFFF"/>
        <w:spacing w:line="341" w:lineRule="exact"/>
        <w:ind w:left="216" w:firstLine="278"/>
        <w:jc w:val="both"/>
      </w:pPr>
      <w:r>
        <w:rPr>
          <w:color w:val="000000"/>
        </w:rPr>
        <w:t>Письмо Гучкова выражало страх русской буржуазии перед нарастающей революцией и недоволь</w:t>
      </w:r>
      <w:r>
        <w:rPr>
          <w:color w:val="000000"/>
        </w:rPr>
        <w:softHyphen/>
        <w:t xml:space="preserve">ство правительством, неспособным предотвратить наступление революции. Смысл речи Гельфериха </w:t>
      </w:r>
      <w:r>
        <w:rPr>
          <w:color w:val="000000"/>
          <w:spacing w:val="1"/>
        </w:rPr>
        <w:t>сводился к тому, что лучше предупредить наступление революции, арестовав ее вождей, чем допус</w:t>
      </w:r>
      <w:r>
        <w:rPr>
          <w:color w:val="000000"/>
          <w:spacing w:val="1"/>
        </w:rPr>
        <w:softHyphen/>
      </w:r>
      <w:r>
        <w:rPr>
          <w:color w:val="000000"/>
        </w:rPr>
        <w:t xml:space="preserve">тить революцию. — </w:t>
      </w:r>
      <w:r>
        <w:rPr>
          <w:i/>
          <w:iCs/>
          <w:color w:val="000000"/>
        </w:rPr>
        <w:t>341.</w:t>
      </w:r>
    </w:p>
    <w:p w:rsidR="00610D83" w:rsidRDefault="00610D83" w:rsidP="00610D83">
      <w:pPr>
        <w:shd w:val="clear" w:color="auto" w:fill="FFFFFF"/>
        <w:tabs>
          <w:tab w:val="left" w:pos="216"/>
        </w:tabs>
        <w:spacing w:before="115" w:line="341" w:lineRule="exact"/>
        <w:ind w:left="216" w:hanging="216"/>
      </w:pPr>
      <w:r>
        <w:rPr>
          <w:color w:val="000000"/>
          <w:vertAlign w:val="superscript"/>
        </w:rPr>
        <w:t>123</w:t>
      </w:r>
      <w:r>
        <w:rPr>
          <w:color w:val="000000"/>
          <w:vertAlign w:val="superscript"/>
        </w:rPr>
        <w:tab/>
      </w:r>
      <w:r>
        <w:rPr>
          <w:color w:val="000000"/>
        </w:rPr>
        <w:t xml:space="preserve">Имеется в виду обращение </w:t>
      </w:r>
      <w:r>
        <w:rPr>
          <w:i/>
          <w:iCs/>
          <w:color w:val="000000"/>
        </w:rPr>
        <w:t xml:space="preserve">«Ко всем примыкающим партиям и группам», </w:t>
      </w:r>
      <w:r>
        <w:rPr>
          <w:color w:val="000000"/>
        </w:rPr>
        <w:t>принятое расширенным со</w:t>
      </w:r>
      <w:r>
        <w:rPr>
          <w:color w:val="000000"/>
        </w:rPr>
        <w:softHyphen/>
      </w:r>
      <w:r>
        <w:rPr>
          <w:color w:val="000000"/>
        </w:rPr>
        <w:br/>
        <w:t>вещанием Интернациональной социалистической комиссии в феврале 1916 года. В обращении дана</w:t>
      </w:r>
      <w:r>
        <w:rPr>
          <w:color w:val="000000"/>
        </w:rPr>
        <w:br/>
      </w:r>
      <w:r>
        <w:rPr>
          <w:color w:val="000000"/>
          <w:spacing w:val="2"/>
        </w:rPr>
        <w:t>резкая критика социал-шовинистов и социал-шовинистической позиции Международного социали</w:t>
      </w:r>
      <w:r>
        <w:rPr>
          <w:color w:val="000000"/>
          <w:spacing w:val="2"/>
        </w:rPr>
        <w:softHyphen/>
      </w:r>
      <w:r>
        <w:rPr>
          <w:color w:val="000000"/>
          <w:spacing w:val="2"/>
        </w:rPr>
        <w:br/>
      </w:r>
      <w:r>
        <w:rPr>
          <w:color w:val="000000"/>
        </w:rPr>
        <w:t xml:space="preserve">стического бюро. Попытки лидеров МСБ восстановить </w:t>
      </w:r>
      <w:r>
        <w:rPr>
          <w:color w:val="000000"/>
          <w:lang w:val="en-US"/>
        </w:rPr>
        <w:t xml:space="preserve">II </w:t>
      </w:r>
      <w:r>
        <w:rPr>
          <w:color w:val="000000"/>
        </w:rPr>
        <w:t>Интернационал путем «взаимной амнистии»</w:t>
      </w:r>
      <w:r>
        <w:rPr>
          <w:color w:val="000000"/>
        </w:rPr>
        <w:br/>
      </w:r>
      <w:r>
        <w:rPr>
          <w:color w:val="000000"/>
          <w:spacing w:val="-1"/>
        </w:rPr>
        <w:t>социалистов названы в обращении «заговором против социализма». Обращение требовало от социали</w:t>
      </w:r>
      <w:r>
        <w:rPr>
          <w:color w:val="000000"/>
          <w:spacing w:val="-1"/>
        </w:rPr>
        <w:softHyphen/>
      </w:r>
      <w:r>
        <w:rPr>
          <w:color w:val="000000"/>
          <w:spacing w:val="-1"/>
        </w:rPr>
        <w:br/>
        <w:t>стов отказа от голосования за военные кредиты и призывало их организовывать стачки, демонстрации,</w:t>
      </w:r>
      <w:r>
        <w:rPr>
          <w:color w:val="000000"/>
          <w:spacing w:val="-1"/>
        </w:rPr>
        <w:br/>
      </w:r>
      <w:r>
        <w:rPr>
          <w:color w:val="000000"/>
        </w:rPr>
        <w:t>братание в траншеях и применять другие формы революционной борьбы против империалистической</w:t>
      </w:r>
      <w:r>
        <w:rPr>
          <w:color w:val="000000"/>
        </w:rPr>
        <w:br/>
        <w:t xml:space="preserve">войны. Обращение </w:t>
      </w:r>
      <w:r>
        <w:rPr>
          <w:color w:val="000000"/>
          <w:lang w:val="en-US"/>
        </w:rPr>
        <w:t xml:space="preserve">I. S. </w:t>
      </w:r>
      <w:r>
        <w:rPr>
          <w:color w:val="000000"/>
        </w:rPr>
        <w:t>К. было напечатано в № 3 «Бюллетеня» Интернациональной социалистиче</w:t>
      </w:r>
      <w:r>
        <w:rPr>
          <w:color w:val="000000"/>
        </w:rPr>
        <w:softHyphen/>
      </w:r>
      <w:r>
        <w:rPr>
          <w:color w:val="000000"/>
        </w:rPr>
        <w:br/>
        <w:t xml:space="preserve">ской комиссии 29 февраля и в № 52 газеты «Социал-Демократ» 25 марта 1916 года. — </w:t>
      </w:r>
      <w:r>
        <w:rPr>
          <w:i/>
          <w:iCs/>
          <w:color w:val="000000"/>
        </w:rPr>
        <w:t>343.</w:t>
      </w:r>
    </w:p>
    <w:p w:rsidR="00610D83" w:rsidRDefault="00610D83" w:rsidP="00610D83">
      <w:pPr>
        <w:shd w:val="clear" w:color="auto" w:fill="FFFFFF"/>
        <w:tabs>
          <w:tab w:val="left" w:pos="216"/>
        </w:tabs>
        <w:spacing w:before="235" w:line="346" w:lineRule="exact"/>
        <w:ind w:left="216" w:hanging="216"/>
      </w:pPr>
      <w:r>
        <w:rPr>
          <w:color w:val="000000"/>
          <w:vertAlign w:val="superscript"/>
        </w:rPr>
        <w:t>124</w:t>
      </w:r>
      <w:r>
        <w:rPr>
          <w:color w:val="000000"/>
          <w:vertAlign w:val="superscript"/>
        </w:rPr>
        <w:tab/>
      </w:r>
      <w:r>
        <w:rPr>
          <w:color w:val="000000"/>
        </w:rPr>
        <w:t>Имеется в виду речь Ф. Турати 17 декабря 1916 года на заседании парламента в Риме, в которой он</w:t>
      </w:r>
      <w:r>
        <w:rPr>
          <w:color w:val="000000"/>
        </w:rPr>
        <w:br/>
        <w:t>оправдывал империалистический характер войны. Речь была напечатана 18 декабря в № 345 газеты</w:t>
      </w:r>
      <w:r>
        <w:rPr>
          <w:color w:val="000000"/>
        </w:rPr>
        <w:br/>
      </w:r>
      <w:r>
        <w:rPr>
          <w:color w:val="000000"/>
          <w:lang w:val="de-DE"/>
        </w:rPr>
        <w:t xml:space="preserve">«Avantü». </w:t>
      </w:r>
      <w:r>
        <w:rPr>
          <w:color w:val="000000"/>
        </w:rPr>
        <w:t>Отклики на эту речь, с выдержками из комментариев социалистической прессы разных</w:t>
      </w:r>
      <w:r>
        <w:rPr>
          <w:color w:val="000000"/>
        </w:rPr>
        <w:br/>
        <w:t xml:space="preserve">стран по этому поводу, были напечатаны в газете </w:t>
      </w:r>
      <w:r>
        <w:rPr>
          <w:color w:val="000000"/>
          <w:lang w:val="de-DE"/>
        </w:rPr>
        <w:t xml:space="preserve">«Volksrecht» </w:t>
      </w:r>
      <w:r>
        <w:rPr>
          <w:color w:val="000000"/>
        </w:rPr>
        <w:t>№ 301 от 23 декабря под заголовком</w:t>
      </w:r>
      <w:r>
        <w:rPr>
          <w:color w:val="000000"/>
        </w:rPr>
        <w:br/>
      </w:r>
      <w:r>
        <w:rPr>
          <w:color w:val="000000"/>
          <w:lang w:val="de-DE"/>
        </w:rPr>
        <w:t xml:space="preserve">«Eine Rede Turatis über das Friedensangebot» </w:t>
      </w:r>
      <w:r>
        <w:rPr>
          <w:color w:val="000000"/>
        </w:rPr>
        <w:t>(«Речь Турати о мирном предложении»).</w:t>
      </w:r>
    </w:p>
    <w:p w:rsidR="00610D83" w:rsidRDefault="00610D83" w:rsidP="00610D83">
      <w:pPr>
        <w:shd w:val="clear" w:color="auto" w:fill="FFFFFF"/>
        <w:spacing w:before="110" w:line="346" w:lineRule="exact"/>
        <w:ind w:left="221" w:right="5" w:firstLine="278"/>
        <w:jc w:val="both"/>
      </w:pPr>
      <w:r>
        <w:rPr>
          <w:color w:val="000000"/>
        </w:rPr>
        <w:t>Речь Турати Ленин цитирует и критикует в статье «Пацифизм буржуазный и пацифизм социали</w:t>
      </w:r>
      <w:r>
        <w:rPr>
          <w:color w:val="000000"/>
        </w:rPr>
        <w:softHyphen/>
        <w:t xml:space="preserve">стический» (см. настоящий том, стр. 248—251). — </w:t>
      </w:r>
      <w:r>
        <w:rPr>
          <w:i/>
          <w:iCs/>
          <w:color w:val="000000"/>
        </w:rPr>
        <w:t>345.</w:t>
      </w:r>
    </w:p>
    <w:p w:rsidR="00610D83" w:rsidRDefault="00610D83" w:rsidP="00610D83">
      <w:pPr>
        <w:shd w:val="clear" w:color="auto" w:fill="FFFFFF"/>
        <w:spacing w:before="110" w:line="346" w:lineRule="exact"/>
        <w:ind w:left="221" w:right="5" w:firstLine="278"/>
        <w:jc w:val="both"/>
        <w:sectPr w:rsidR="00610D83">
          <w:pgSz w:w="11909" w:h="16834"/>
          <w:pgMar w:top="1440" w:right="1414" w:bottom="720" w:left="1432" w:header="720" w:footer="720" w:gutter="0"/>
          <w:cols w:space="60"/>
          <w:noEndnote/>
        </w:sectPr>
      </w:pPr>
    </w:p>
    <w:p w:rsidR="00610D83" w:rsidRDefault="00610D83" w:rsidP="00610D83">
      <w:pPr>
        <w:shd w:val="clear" w:color="auto" w:fill="FFFFFF"/>
        <w:tabs>
          <w:tab w:val="left" w:pos="3691"/>
        </w:tabs>
      </w:pPr>
      <w:r>
        <w:rPr>
          <w:color w:val="000000"/>
        </w:rPr>
        <w:lastRenderedPageBreak/>
        <w:t>454</w:t>
      </w:r>
      <w:r>
        <w:rPr>
          <w:color w:val="000000"/>
        </w:rPr>
        <w:tab/>
      </w:r>
      <w:r>
        <w:rPr>
          <w:color w:val="000000"/>
          <w:spacing w:val="-2"/>
        </w:rPr>
        <w:t>ПРИМЕЧАНИЯ</w:t>
      </w:r>
    </w:p>
    <w:p w:rsidR="00610D83" w:rsidRDefault="00610D83" w:rsidP="00610D83">
      <w:pPr>
        <w:shd w:val="clear" w:color="auto" w:fill="FFFFFF"/>
        <w:tabs>
          <w:tab w:val="left" w:pos="226"/>
        </w:tabs>
        <w:spacing w:before="787" w:line="346" w:lineRule="exact"/>
        <w:ind w:left="226" w:hanging="221"/>
      </w:pPr>
      <w:r>
        <w:rPr>
          <w:color w:val="000000"/>
          <w:vertAlign w:val="superscript"/>
        </w:rPr>
        <w:t>125</w:t>
      </w:r>
      <w:r>
        <w:rPr>
          <w:color w:val="000000"/>
          <w:vertAlign w:val="superscript"/>
        </w:rPr>
        <w:tab/>
      </w:r>
      <w:r>
        <w:rPr>
          <w:color w:val="000000"/>
          <w:spacing w:val="2"/>
        </w:rPr>
        <w:t xml:space="preserve">Работу </w:t>
      </w:r>
      <w:r>
        <w:rPr>
          <w:i/>
          <w:iCs/>
          <w:color w:val="000000"/>
          <w:spacing w:val="2"/>
        </w:rPr>
        <w:t xml:space="preserve">«Статистика и социология» </w:t>
      </w:r>
      <w:r>
        <w:rPr>
          <w:color w:val="000000"/>
          <w:spacing w:val="2"/>
        </w:rPr>
        <w:t>Ленин предполагал издать легально отдельной брошюрой под</w:t>
      </w:r>
      <w:r>
        <w:rPr>
          <w:color w:val="000000"/>
          <w:spacing w:val="2"/>
        </w:rPr>
        <w:br/>
      </w:r>
      <w:r>
        <w:rPr>
          <w:color w:val="000000"/>
        </w:rPr>
        <w:t>псевдонимом П. Пирючев. Закончить работу ему не удалось.</w:t>
      </w:r>
    </w:p>
    <w:p w:rsidR="00610D83" w:rsidRDefault="00610D83" w:rsidP="00610D83">
      <w:pPr>
        <w:shd w:val="clear" w:color="auto" w:fill="FFFFFF"/>
        <w:spacing w:before="120" w:line="341" w:lineRule="exact"/>
        <w:ind w:left="221" w:right="10" w:firstLine="278"/>
        <w:jc w:val="both"/>
      </w:pPr>
      <w:r>
        <w:rPr>
          <w:color w:val="000000"/>
        </w:rPr>
        <w:t>В разделе «Подготовительные материалы» настоящего тома публикуются наиболее полные вари</w:t>
      </w:r>
      <w:r>
        <w:rPr>
          <w:color w:val="000000"/>
        </w:rPr>
        <w:softHyphen/>
        <w:t>анты плана брошюры (см. стр. 389—393). Все сохранившиеся подготовительные материалы к брошю</w:t>
      </w:r>
      <w:r>
        <w:rPr>
          <w:color w:val="000000"/>
        </w:rPr>
        <w:softHyphen/>
        <w:t xml:space="preserve">ре напечатаны в Ленинском сборнике </w:t>
      </w:r>
      <w:r>
        <w:rPr>
          <w:color w:val="000000"/>
          <w:lang w:val="en-US"/>
        </w:rPr>
        <w:t xml:space="preserve">XXX, </w:t>
      </w:r>
      <w:r>
        <w:rPr>
          <w:color w:val="000000"/>
        </w:rPr>
        <w:t xml:space="preserve">стр. 280—300. — </w:t>
      </w:r>
      <w:r>
        <w:rPr>
          <w:i/>
          <w:iCs/>
          <w:color w:val="000000"/>
        </w:rPr>
        <w:t>349.</w:t>
      </w:r>
    </w:p>
    <w:p w:rsidR="00610D83" w:rsidRDefault="00610D83" w:rsidP="00610D83">
      <w:pPr>
        <w:shd w:val="clear" w:color="auto" w:fill="FFFFFF"/>
        <w:tabs>
          <w:tab w:val="left" w:pos="226"/>
        </w:tabs>
        <w:spacing w:before="125" w:line="341" w:lineRule="exact"/>
        <w:ind w:left="226" w:hanging="221"/>
      </w:pPr>
      <w:r>
        <w:rPr>
          <w:color w:val="000000"/>
          <w:vertAlign w:val="superscript"/>
        </w:rPr>
        <w:t>126</w:t>
      </w:r>
      <w:r>
        <w:rPr>
          <w:color w:val="000000"/>
          <w:vertAlign w:val="superscript"/>
        </w:rPr>
        <w:tab/>
      </w:r>
      <w:r>
        <w:rPr>
          <w:color w:val="000000"/>
        </w:rPr>
        <w:t xml:space="preserve">Настоящая статья написана в ответ на статью Р. Гримма </w:t>
      </w:r>
      <w:r>
        <w:rPr>
          <w:color w:val="000000"/>
          <w:lang w:val="de-DE"/>
        </w:rPr>
        <w:t>«Mehrheit und Minderheit in der Militärfrage»</w:t>
      </w:r>
      <w:r>
        <w:rPr>
          <w:color w:val="000000"/>
          <w:lang w:val="de-DE"/>
        </w:rPr>
        <w:br/>
      </w:r>
      <w:r>
        <w:rPr>
          <w:color w:val="000000"/>
        </w:rPr>
        <w:t xml:space="preserve">(«Большинство и меньшинство в военном вопросе»), напечатанную в газете </w:t>
      </w:r>
      <w:r>
        <w:rPr>
          <w:color w:val="000000"/>
          <w:lang w:val="de-DE"/>
        </w:rPr>
        <w:t xml:space="preserve">«Berner Tagwacht» </w:t>
      </w:r>
      <w:r>
        <w:rPr>
          <w:color w:val="000000"/>
        </w:rPr>
        <w:t>NN</w:t>
      </w:r>
      <w:r>
        <w:rPr>
          <w:color w:val="000000"/>
        </w:rPr>
        <w:br/>
        <w:t xml:space="preserve">19—23 от 23—27 января 1917 года и в журнале </w:t>
      </w:r>
      <w:r>
        <w:rPr>
          <w:color w:val="000000"/>
          <w:lang w:val="de-DE"/>
        </w:rPr>
        <w:t xml:space="preserve">«Neues Leben» </w:t>
      </w:r>
      <w:r>
        <w:rPr>
          <w:color w:val="000000"/>
        </w:rPr>
        <w:t xml:space="preserve">№ 1 за 1917 год. — </w:t>
      </w:r>
      <w:r>
        <w:rPr>
          <w:i/>
          <w:iCs/>
          <w:color w:val="000000"/>
        </w:rPr>
        <w:t>357.</w:t>
      </w:r>
    </w:p>
    <w:p w:rsidR="00610D83" w:rsidRDefault="00610D83" w:rsidP="00610D83">
      <w:pPr>
        <w:shd w:val="clear" w:color="auto" w:fill="FFFFFF"/>
        <w:tabs>
          <w:tab w:val="left" w:pos="226"/>
        </w:tabs>
        <w:spacing w:before="240" w:line="341" w:lineRule="exact"/>
        <w:ind w:left="226" w:hanging="221"/>
      </w:pPr>
      <w:r>
        <w:rPr>
          <w:color w:val="000000"/>
          <w:vertAlign w:val="superscript"/>
        </w:rPr>
        <w:t>127</w:t>
      </w:r>
      <w:r>
        <w:rPr>
          <w:color w:val="000000"/>
          <w:vertAlign w:val="superscript"/>
        </w:rPr>
        <w:tab/>
      </w:r>
      <w:r>
        <w:rPr>
          <w:i/>
          <w:iCs/>
          <w:color w:val="000000"/>
        </w:rPr>
        <w:t xml:space="preserve">«Предложение об изменениях в резолюции по военному вопросу» </w:t>
      </w:r>
      <w:r>
        <w:rPr>
          <w:color w:val="000000"/>
        </w:rPr>
        <w:t>было внесено швейцарскими левыми</w:t>
      </w:r>
      <w:r>
        <w:rPr>
          <w:color w:val="000000"/>
        </w:rPr>
        <w:br/>
        <w:t>социал-демократами при обсуждении военного вопроса на кантональном съезде цюрихской с.-д. орга</w:t>
      </w:r>
      <w:r>
        <w:rPr>
          <w:color w:val="000000"/>
        </w:rPr>
        <w:softHyphen/>
      </w:r>
      <w:r>
        <w:rPr>
          <w:color w:val="000000"/>
        </w:rPr>
        <w:br/>
        <w:t>низации, происходившем в Тёссе 11—12 февраля 1917 года.</w:t>
      </w:r>
    </w:p>
    <w:p w:rsidR="00610D83" w:rsidRDefault="00610D83" w:rsidP="00610D83">
      <w:pPr>
        <w:shd w:val="clear" w:color="auto" w:fill="FFFFFF"/>
        <w:tabs>
          <w:tab w:val="left" w:pos="4814"/>
        </w:tabs>
        <w:spacing w:before="120" w:line="341" w:lineRule="exact"/>
        <w:ind w:left="226" w:right="5" w:firstLine="278"/>
        <w:jc w:val="both"/>
      </w:pPr>
      <w:r>
        <w:rPr>
          <w:color w:val="000000"/>
        </w:rPr>
        <w:t>На съезде были представлены два проекта резолюции: 1) проект резолюции меньшинства комиссии</w:t>
      </w:r>
      <w:r>
        <w:rPr>
          <w:color w:val="000000"/>
        </w:rPr>
        <w:br/>
        <w:t>по военному вопросу, составленный правыми в духе социал-шовинизма, и 2) центристский проект ре</w:t>
      </w:r>
      <w:r>
        <w:rPr>
          <w:color w:val="000000"/>
        </w:rPr>
        <w:softHyphen/>
      </w:r>
      <w:r>
        <w:rPr>
          <w:color w:val="000000"/>
        </w:rPr>
        <w:br/>
        <w:t>золюции большинства комиссии. Большинством голосов (93 против 65) съезд принял проект резолю</w:t>
      </w:r>
      <w:r>
        <w:rPr>
          <w:color w:val="000000"/>
        </w:rPr>
        <w:softHyphen/>
      </w:r>
      <w:r>
        <w:rPr>
          <w:color w:val="000000"/>
        </w:rPr>
        <w:br/>
        <w:t>ции большинства. Чтобы не прошла резолюция социал-шовинистов, левые голосовали за резолюцию</w:t>
      </w:r>
      <w:r>
        <w:rPr>
          <w:color w:val="000000"/>
        </w:rPr>
        <w:br/>
        <w:t>большинства, но внесли публикуемое предложение об изменениях в этой резолюции, которое было</w:t>
      </w:r>
      <w:r>
        <w:rPr>
          <w:color w:val="000000"/>
        </w:rPr>
        <w:br/>
        <w:t>принято съездом. На машинописной копии документа В. И. Ленин записал результаты голосования на</w:t>
      </w:r>
      <w:r>
        <w:rPr>
          <w:color w:val="000000"/>
        </w:rPr>
        <w:br/>
      </w:r>
      <w:r>
        <w:rPr>
          <w:color w:val="000000"/>
          <w:spacing w:val="-4"/>
        </w:rPr>
        <w:t>съезде:</w:t>
      </w:r>
      <w:r>
        <w:rPr>
          <w:color w:val="000000"/>
          <w:spacing w:val="-4"/>
        </w:rPr>
        <w:br/>
      </w:r>
      <w:r>
        <w:rPr>
          <w:color w:val="000000"/>
        </w:rPr>
        <w:t xml:space="preserve">«За резолюцию   </w:t>
      </w:r>
      <w:r>
        <w:rPr>
          <w:color w:val="000000"/>
          <w:lang w:val="de-DE"/>
        </w:rPr>
        <w:t xml:space="preserve">Klöti </w:t>
      </w:r>
      <w:r>
        <w:rPr>
          <w:color w:val="000000"/>
        </w:rPr>
        <w:t>и К</w:t>
      </w:r>
      <w:r>
        <w:rPr>
          <w:color w:val="000000"/>
          <w:vertAlign w:val="superscript"/>
        </w:rPr>
        <w:t>0</w:t>
      </w:r>
      <w:r>
        <w:rPr>
          <w:color w:val="000000"/>
        </w:rPr>
        <w:t xml:space="preserve">      правые 65 </w:t>
      </w:r>
      <w:r>
        <w:rPr>
          <w:i/>
          <w:iCs/>
          <w:color w:val="000000"/>
          <w:vertAlign w:val="subscript"/>
          <w:lang w:val="de-DE"/>
        </w:rPr>
        <w:t>h</w:t>
      </w:r>
      <w:r>
        <w:rPr>
          <w:i/>
          <w:iCs/>
          <w:color w:val="000000"/>
          <w:vertAlign w:val="subscript"/>
          <w:lang w:val="de-DE"/>
        </w:rPr>
        <w:tab/>
      </w:r>
      <w:r>
        <w:rPr>
          <w:color w:val="000000"/>
        </w:rPr>
        <w:t>—82</w:t>
      </w:r>
    </w:p>
    <w:p w:rsidR="00610D83" w:rsidRDefault="00610D83" w:rsidP="00610D83">
      <w:pPr>
        <w:shd w:val="clear" w:color="auto" w:fill="FFFFFF"/>
        <w:spacing w:line="341" w:lineRule="exact"/>
        <w:ind w:left="4541"/>
      </w:pPr>
      <w:r>
        <w:rPr>
          <w:color w:val="000000"/>
        </w:rPr>
        <w:t>32 + 32 за эту</w:t>
      </w:r>
    </w:p>
    <w:p w:rsidR="00610D83" w:rsidRDefault="00610D83" w:rsidP="00610D83">
      <w:pPr>
        <w:shd w:val="clear" w:color="auto" w:fill="FFFFFF"/>
        <w:spacing w:before="5" w:line="341" w:lineRule="exact"/>
        <w:ind w:left="451"/>
      </w:pPr>
      <w:r>
        <w:rPr>
          <w:color w:val="000000"/>
        </w:rPr>
        <w:t>»       »         Гримма — центристы 93^    +   резолюцию</w:t>
      </w:r>
    </w:p>
    <w:p w:rsidR="00610D83" w:rsidRDefault="00610D83" w:rsidP="00610D83">
      <w:pPr>
        <w:shd w:val="clear" w:color="auto" w:fill="FFFFFF"/>
        <w:spacing w:line="341" w:lineRule="exact"/>
        <w:ind w:left="4805"/>
      </w:pPr>
      <w:r>
        <w:rPr>
          <w:color w:val="000000"/>
        </w:rPr>
        <w:t>61 из 158</w:t>
      </w:r>
    </w:p>
    <w:p w:rsidR="00610D83" w:rsidRDefault="00610D83" w:rsidP="00610D83">
      <w:pPr>
        <w:shd w:val="clear" w:color="auto" w:fill="FFFFFF"/>
        <w:spacing w:before="5" w:line="341" w:lineRule="exact"/>
        <w:ind w:left="2957"/>
      </w:pPr>
      <w:r>
        <w:rPr>
          <w:noProof/>
        </w:rPr>
        <mc:AlternateContent>
          <mc:Choice Requires="wps">
            <w:drawing>
              <wp:anchor distT="0" distB="0" distL="114300" distR="114300" simplePos="0" relativeHeight="251813888" behindDoc="0" locked="0" layoutInCell="0" allowOverlap="1">
                <wp:simplePos x="0" y="0"/>
                <wp:positionH relativeFrom="column">
                  <wp:posOffset>2081530</wp:posOffset>
                </wp:positionH>
                <wp:positionV relativeFrom="paragraph">
                  <wp:posOffset>33655</wp:posOffset>
                </wp:positionV>
                <wp:extent cx="554990" cy="0"/>
                <wp:effectExtent l="14605" t="14605" r="11430" b="139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pt,2.65pt" to="207.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" o:allowincell="f" strokeweight="1.2pt"/>
            </w:pict>
          </mc:Fallback>
        </mc:AlternateContent>
      </w:r>
      <w:r>
        <w:rPr>
          <w:color w:val="000000"/>
        </w:rPr>
        <w:t>Всего 158 »</w:t>
      </w:r>
    </w:p>
    <w:p w:rsidR="00610D83" w:rsidRDefault="00610D83" w:rsidP="00610D83">
      <w:pPr>
        <w:shd w:val="clear" w:color="auto" w:fill="FFFFFF"/>
        <w:spacing w:line="341" w:lineRule="exact"/>
        <w:ind w:left="226" w:right="10" w:firstLine="278"/>
        <w:jc w:val="both"/>
      </w:pPr>
      <w:r>
        <w:rPr>
          <w:color w:val="000000"/>
        </w:rPr>
        <w:t xml:space="preserve">Предложение об изменениях в резолюции по военному вопросу было напечатано в листке № 1 </w:t>
      </w:r>
      <w:r>
        <w:rPr>
          <w:color w:val="000000"/>
          <w:lang w:val="de-DE"/>
        </w:rPr>
        <w:t xml:space="preserve">«Gegen die Lüge der Vaterlandsverteidigung» </w:t>
      </w:r>
      <w:r>
        <w:rPr>
          <w:color w:val="000000"/>
        </w:rPr>
        <w:t>(«Против лжи о защите отечества»), изданном швейцар</w:t>
      </w:r>
      <w:r>
        <w:rPr>
          <w:color w:val="000000"/>
        </w:rPr>
        <w:softHyphen/>
        <w:t>скими левыми с.-д. в феврале 1917 года при ближайшем участии В. И. Ленина.</w:t>
      </w:r>
    </w:p>
    <w:p w:rsidR="00610D83" w:rsidRDefault="00610D83" w:rsidP="00610D83">
      <w:pPr>
        <w:shd w:val="clear" w:color="auto" w:fill="FFFFFF"/>
        <w:spacing w:line="341" w:lineRule="exact"/>
        <w:ind w:left="221" w:right="10" w:firstLine="288"/>
        <w:jc w:val="both"/>
      </w:pPr>
      <w:r>
        <w:rPr>
          <w:color w:val="000000"/>
          <w:spacing w:val="1"/>
        </w:rPr>
        <w:t xml:space="preserve">О борьбе в швейцарской с.-д. партии см. статью Ленина «История одного маленького периода в </w:t>
      </w:r>
      <w:r>
        <w:rPr>
          <w:color w:val="000000"/>
        </w:rPr>
        <w:t xml:space="preserve">жизни одной социалистической партии» (настоящий том, стр. 363—366). — </w:t>
      </w:r>
      <w:r>
        <w:rPr>
          <w:i/>
          <w:iCs/>
          <w:color w:val="000000"/>
        </w:rPr>
        <w:t>362.</w:t>
      </w:r>
    </w:p>
    <w:p w:rsidR="00610D83" w:rsidRDefault="00610D83" w:rsidP="00610D83">
      <w:pPr>
        <w:shd w:val="clear" w:color="auto" w:fill="FFFFFF"/>
        <w:spacing w:before="115" w:line="346" w:lineRule="exact"/>
        <w:ind w:left="221" w:hanging="216"/>
        <w:jc w:val="both"/>
      </w:pPr>
      <w:r>
        <w:rPr>
          <w:color w:val="000000"/>
          <w:vertAlign w:val="superscript"/>
        </w:rPr>
        <w:t>128</w:t>
      </w:r>
      <w:r>
        <w:rPr>
          <w:color w:val="000000"/>
        </w:rPr>
        <w:t xml:space="preserve"> Имеются в виду проекты резолюций большинства и меньшинства комиссии, которые 9 января 1917 года были опубликованы в № 7 газеты </w:t>
      </w:r>
      <w:r>
        <w:rPr>
          <w:color w:val="000000"/>
          <w:lang w:val="de-DE"/>
        </w:rPr>
        <w:t xml:space="preserve">«Volksrecht» </w:t>
      </w:r>
      <w:r>
        <w:rPr>
          <w:color w:val="000000"/>
        </w:rPr>
        <w:t xml:space="preserve">под общим заглавием </w:t>
      </w:r>
      <w:r>
        <w:rPr>
          <w:color w:val="000000"/>
          <w:lang w:val="de-DE"/>
        </w:rPr>
        <w:t xml:space="preserve">«Anträge der Militärkommission» </w:t>
      </w:r>
      <w:r>
        <w:rPr>
          <w:color w:val="000000"/>
        </w:rPr>
        <w:t xml:space="preserve">(«Предложения военной комиссии»). — </w:t>
      </w:r>
      <w:r>
        <w:rPr>
          <w:i/>
          <w:iCs/>
          <w:color w:val="000000"/>
        </w:rPr>
        <w:t>363.</w:t>
      </w:r>
    </w:p>
    <w:p w:rsidR="00610D83" w:rsidRDefault="00610D83" w:rsidP="00610D83">
      <w:pPr>
        <w:shd w:val="clear" w:color="auto" w:fill="FFFFFF"/>
        <w:spacing w:before="115" w:line="346" w:lineRule="exact"/>
        <w:ind w:left="221" w:hanging="216"/>
        <w:jc w:val="both"/>
        <w:sectPr w:rsidR="00610D83">
          <w:pgSz w:w="11909" w:h="16834"/>
          <w:pgMar w:top="1440" w:right="1409"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455</w:t>
      </w:r>
    </w:p>
    <w:p w:rsidR="00610D83" w:rsidRDefault="00610D83" w:rsidP="00610D83">
      <w:pPr>
        <w:shd w:val="clear" w:color="auto" w:fill="FFFFFF"/>
        <w:tabs>
          <w:tab w:val="left" w:pos="216"/>
        </w:tabs>
        <w:spacing w:before="787" w:line="346" w:lineRule="exact"/>
        <w:ind w:left="216" w:hanging="216"/>
      </w:pPr>
      <w:r>
        <w:rPr>
          <w:color w:val="000000"/>
          <w:vertAlign w:val="superscript"/>
        </w:rPr>
        <w:t>129</w:t>
      </w:r>
      <w:r>
        <w:rPr>
          <w:color w:val="000000"/>
          <w:vertAlign w:val="superscript"/>
        </w:rPr>
        <w:tab/>
      </w:r>
      <w:r>
        <w:rPr>
          <w:color w:val="000000"/>
        </w:rPr>
        <w:t>Ленин имеет в виду референдум по вопросу о созыве чрезвычайного съезда Социал-демократической</w:t>
      </w:r>
      <w:r>
        <w:rPr>
          <w:color w:val="000000"/>
        </w:rPr>
        <w:br/>
      </w:r>
      <w:r>
        <w:rPr>
          <w:color w:val="000000"/>
          <w:spacing w:val="-1"/>
        </w:rPr>
        <w:t>партии Швейцарии для обсуждения вопроса об отношении к войне. Референдум был начат по инициа</w:t>
      </w:r>
      <w:r>
        <w:rPr>
          <w:color w:val="000000"/>
          <w:spacing w:val="-1"/>
        </w:rPr>
        <w:softHyphen/>
      </w:r>
      <w:r>
        <w:rPr>
          <w:color w:val="000000"/>
          <w:spacing w:val="-1"/>
        </w:rPr>
        <w:br/>
      </w:r>
      <w:r>
        <w:rPr>
          <w:color w:val="000000"/>
          <w:spacing w:val="1"/>
        </w:rPr>
        <w:t>тиве швейцарских левых социал-демократов в связи с постановлением Правления с.-д. партии об от</w:t>
      </w:r>
      <w:r>
        <w:rPr>
          <w:color w:val="000000"/>
          <w:spacing w:val="1"/>
        </w:rPr>
        <w:softHyphen/>
      </w:r>
      <w:r>
        <w:rPr>
          <w:color w:val="000000"/>
          <w:spacing w:val="1"/>
        </w:rPr>
        <w:br/>
      </w:r>
      <w:r>
        <w:rPr>
          <w:color w:val="000000"/>
          <w:spacing w:val="-1"/>
        </w:rPr>
        <w:t>срочке съезда на неопределенное время.</w:t>
      </w:r>
    </w:p>
    <w:p w:rsidR="00610D83" w:rsidRDefault="00610D83" w:rsidP="00610D83">
      <w:pPr>
        <w:shd w:val="clear" w:color="auto" w:fill="FFFFFF"/>
        <w:spacing w:before="120" w:line="341" w:lineRule="exact"/>
        <w:ind w:left="216" w:right="5" w:firstLine="283"/>
        <w:jc w:val="both"/>
      </w:pPr>
      <w:r>
        <w:rPr>
          <w:color w:val="000000"/>
        </w:rPr>
        <w:t xml:space="preserve">23 января 1917 года в № 19 газеты </w:t>
      </w:r>
      <w:r>
        <w:rPr>
          <w:color w:val="000000"/>
          <w:lang w:val="de-DE"/>
        </w:rPr>
        <w:t xml:space="preserve">«Volksrecht» </w:t>
      </w:r>
      <w:r>
        <w:rPr>
          <w:color w:val="000000"/>
        </w:rPr>
        <w:t xml:space="preserve">в отделе </w:t>
      </w:r>
      <w:r>
        <w:rPr>
          <w:color w:val="000000"/>
          <w:lang w:val="de-DE"/>
        </w:rPr>
        <w:t xml:space="preserve">«Aus der Partei» </w:t>
      </w:r>
      <w:r>
        <w:rPr>
          <w:color w:val="000000"/>
        </w:rPr>
        <w:t>(«Из партии») было по</w:t>
      </w:r>
      <w:r>
        <w:rPr>
          <w:color w:val="000000"/>
        </w:rPr>
        <w:softHyphen/>
        <w:t xml:space="preserve">мещено обращение инициативной группы по организации референдума под заглавием </w:t>
      </w:r>
      <w:r>
        <w:rPr>
          <w:color w:val="000000"/>
          <w:lang w:val="de-DE"/>
        </w:rPr>
        <w:t xml:space="preserve">«Das Referendum gegen den Parteivorstandbeschluß ergriffen» </w:t>
      </w:r>
      <w:r>
        <w:rPr>
          <w:color w:val="000000"/>
        </w:rPr>
        <w:t>(«Референдум против решения Правления пар</w:t>
      </w:r>
      <w:r>
        <w:rPr>
          <w:color w:val="000000"/>
        </w:rPr>
        <w:softHyphen/>
        <w:t xml:space="preserve">тии начался»). — </w:t>
      </w:r>
      <w:r>
        <w:rPr>
          <w:i/>
          <w:iCs/>
          <w:color w:val="000000"/>
        </w:rPr>
        <w:t>363.</w:t>
      </w:r>
    </w:p>
    <w:p w:rsidR="00610D83" w:rsidRDefault="00610D83" w:rsidP="00610D83">
      <w:pPr>
        <w:shd w:val="clear" w:color="auto" w:fill="FFFFFF"/>
        <w:tabs>
          <w:tab w:val="left" w:pos="216"/>
        </w:tabs>
        <w:spacing w:before="115" w:line="346" w:lineRule="exact"/>
        <w:ind w:left="216" w:hanging="216"/>
      </w:pPr>
      <w:r>
        <w:rPr>
          <w:color w:val="000000"/>
          <w:vertAlign w:val="superscript"/>
        </w:rPr>
        <w:t>130</w:t>
      </w:r>
      <w:r>
        <w:rPr>
          <w:color w:val="000000"/>
          <w:vertAlign w:val="superscript"/>
        </w:rPr>
        <w:tab/>
      </w:r>
      <w:r>
        <w:rPr>
          <w:i/>
          <w:iCs/>
          <w:color w:val="000000"/>
          <w:lang w:val="de-DE"/>
        </w:rPr>
        <w:t xml:space="preserve">«Neue Freie Zeitung» </w:t>
      </w:r>
      <w:r>
        <w:rPr>
          <w:color w:val="000000"/>
        </w:rPr>
        <w:t>(«Новая Свободная Газета») — орган швейцарской социал-демократической ор</w:t>
      </w:r>
      <w:r>
        <w:rPr>
          <w:color w:val="000000"/>
        </w:rPr>
        <w:softHyphen/>
      </w:r>
      <w:r>
        <w:rPr>
          <w:color w:val="000000"/>
        </w:rPr>
        <w:br/>
        <w:t>ганизации Золотурнского кантона; издавалась в Ольтене с 1905 по 1920 год. В годы мировой империа</w:t>
      </w:r>
      <w:r>
        <w:rPr>
          <w:color w:val="000000"/>
        </w:rPr>
        <w:softHyphen/>
      </w:r>
      <w:r>
        <w:rPr>
          <w:color w:val="000000"/>
        </w:rPr>
        <w:br/>
        <w:t xml:space="preserve">листической войны (1914—1918) газета занимала центристскую позицию. — </w:t>
      </w:r>
      <w:r>
        <w:rPr>
          <w:i/>
          <w:iCs/>
          <w:color w:val="000000"/>
        </w:rPr>
        <w:t>363.</w:t>
      </w:r>
    </w:p>
    <w:p w:rsidR="00610D83" w:rsidRDefault="00610D83" w:rsidP="00610D83">
      <w:pPr>
        <w:shd w:val="clear" w:color="auto" w:fill="FFFFFF"/>
        <w:tabs>
          <w:tab w:val="left" w:pos="216"/>
        </w:tabs>
        <w:spacing w:before="230" w:line="346" w:lineRule="exact"/>
        <w:ind w:left="216" w:hanging="216"/>
      </w:pPr>
      <w:r>
        <w:rPr>
          <w:color w:val="000000"/>
          <w:vertAlign w:val="superscript"/>
        </w:rPr>
        <w:t>131</w:t>
      </w:r>
      <w:r>
        <w:rPr>
          <w:color w:val="000000"/>
          <w:vertAlign w:val="superscript"/>
        </w:rPr>
        <w:tab/>
      </w:r>
      <w:r>
        <w:rPr>
          <w:i/>
          <w:iCs/>
          <w:color w:val="000000"/>
          <w:lang w:val="de-DE"/>
        </w:rPr>
        <w:t xml:space="preserve">«Basier Vorwärts» </w:t>
      </w:r>
      <w:r>
        <w:rPr>
          <w:color w:val="000000"/>
        </w:rPr>
        <w:t>(«Базельский Вперед») — газета швейцарской социал-демократической организации</w:t>
      </w:r>
      <w:r>
        <w:rPr>
          <w:color w:val="000000"/>
        </w:rPr>
        <w:br/>
        <w:t>Базельского кантона; основана в 1898 году; в годы мировой империалистической войны (1914—1918)</w:t>
      </w:r>
      <w:r>
        <w:rPr>
          <w:color w:val="000000"/>
        </w:rPr>
        <w:br/>
        <w:t xml:space="preserve">занимала центристскую позицию. — </w:t>
      </w:r>
      <w:r>
        <w:rPr>
          <w:i/>
          <w:iCs/>
          <w:color w:val="000000"/>
        </w:rPr>
        <w:t>363.</w:t>
      </w:r>
    </w:p>
    <w:p w:rsidR="00610D83" w:rsidRDefault="00610D83" w:rsidP="00610D83">
      <w:pPr>
        <w:shd w:val="clear" w:color="auto" w:fill="FFFFFF"/>
        <w:tabs>
          <w:tab w:val="left" w:pos="216"/>
        </w:tabs>
        <w:spacing w:before="230" w:line="346" w:lineRule="exact"/>
        <w:ind w:left="216" w:hanging="216"/>
      </w:pPr>
      <w:r>
        <w:rPr>
          <w:color w:val="000000"/>
          <w:vertAlign w:val="superscript"/>
        </w:rPr>
        <w:t>132</w:t>
      </w:r>
      <w:r>
        <w:rPr>
          <w:color w:val="000000"/>
          <w:vertAlign w:val="superscript"/>
        </w:rPr>
        <w:tab/>
      </w:r>
      <w:r>
        <w:rPr>
          <w:color w:val="000000"/>
        </w:rPr>
        <w:t xml:space="preserve">Имеется в виду статья Г. Грейлиха </w:t>
      </w:r>
      <w:r>
        <w:rPr>
          <w:color w:val="000000"/>
          <w:lang w:val="de-DE"/>
        </w:rPr>
        <w:t xml:space="preserve">«Zur Landesverteidigung» </w:t>
      </w:r>
      <w:r>
        <w:rPr>
          <w:color w:val="000000"/>
        </w:rPr>
        <w:t>(«К вопросу о защите отечества»), напе</w:t>
      </w:r>
      <w:r>
        <w:rPr>
          <w:color w:val="000000"/>
        </w:rPr>
        <w:softHyphen/>
      </w:r>
      <w:r>
        <w:rPr>
          <w:color w:val="000000"/>
        </w:rPr>
        <w:br/>
        <w:t xml:space="preserve">чатанная 26 января 1917 года в № 22 газеты </w:t>
      </w:r>
      <w:r>
        <w:rPr>
          <w:color w:val="000000"/>
          <w:lang w:val="de-DE"/>
        </w:rPr>
        <w:t xml:space="preserve">«Volksrecht». </w:t>
      </w:r>
      <w:r>
        <w:rPr>
          <w:color w:val="000000"/>
        </w:rPr>
        <w:t>Текст § 3 резолюции большинства В. И. Ле</w:t>
      </w:r>
      <w:r>
        <w:rPr>
          <w:color w:val="000000"/>
        </w:rPr>
        <w:softHyphen/>
      </w:r>
      <w:r>
        <w:rPr>
          <w:color w:val="000000"/>
        </w:rPr>
        <w:br/>
        <w:t xml:space="preserve">нин приводит выше. — </w:t>
      </w:r>
      <w:r>
        <w:rPr>
          <w:i/>
          <w:iCs/>
          <w:color w:val="000000"/>
        </w:rPr>
        <w:t>364.</w:t>
      </w:r>
    </w:p>
    <w:p w:rsidR="00610D83" w:rsidRDefault="00610D83" w:rsidP="00610D83">
      <w:pPr>
        <w:shd w:val="clear" w:color="auto" w:fill="FFFFFF"/>
        <w:tabs>
          <w:tab w:val="left" w:pos="216"/>
        </w:tabs>
        <w:spacing w:before="235" w:line="346" w:lineRule="exact"/>
        <w:ind w:left="216" w:hanging="216"/>
      </w:pPr>
      <w:r>
        <w:rPr>
          <w:color w:val="000000"/>
          <w:vertAlign w:val="superscript"/>
        </w:rPr>
        <w:t>133</w:t>
      </w:r>
      <w:r>
        <w:rPr>
          <w:color w:val="000000"/>
          <w:vertAlign w:val="superscript"/>
        </w:rPr>
        <w:tab/>
      </w:r>
      <w:r>
        <w:rPr>
          <w:color w:val="000000"/>
        </w:rPr>
        <w:t xml:space="preserve">Редакционная заметка </w:t>
      </w:r>
      <w:r>
        <w:rPr>
          <w:color w:val="000000"/>
          <w:lang w:val="de-DE"/>
        </w:rPr>
        <w:t xml:space="preserve">«Zum Referendum» </w:t>
      </w:r>
      <w:r>
        <w:rPr>
          <w:color w:val="000000"/>
        </w:rPr>
        <w:t>(«К референдуму») была опубликована 27 января 1917 года</w:t>
      </w:r>
      <w:r>
        <w:rPr>
          <w:color w:val="000000"/>
        </w:rPr>
        <w:br/>
        <w:t xml:space="preserve">в № 23 газеты </w:t>
      </w:r>
      <w:r>
        <w:rPr>
          <w:color w:val="000000"/>
          <w:lang w:val="de-DE"/>
        </w:rPr>
        <w:t xml:space="preserve">«Volksrecht» </w:t>
      </w:r>
      <w:r>
        <w:rPr>
          <w:color w:val="000000"/>
        </w:rPr>
        <w:t xml:space="preserve">в отделе </w:t>
      </w:r>
      <w:r>
        <w:rPr>
          <w:color w:val="000000"/>
          <w:lang w:val="de-DE"/>
        </w:rPr>
        <w:t xml:space="preserve">«Aus der Partei» </w:t>
      </w:r>
      <w:r>
        <w:rPr>
          <w:color w:val="000000"/>
        </w:rPr>
        <w:t xml:space="preserve">(«Из партии»). — </w:t>
      </w:r>
      <w:r>
        <w:rPr>
          <w:i/>
          <w:iCs/>
          <w:color w:val="000000"/>
        </w:rPr>
        <w:t>364.</w:t>
      </w:r>
    </w:p>
    <w:p w:rsidR="00610D83" w:rsidRDefault="00610D83" w:rsidP="00610D83">
      <w:pPr>
        <w:shd w:val="clear" w:color="auto" w:fill="FFFFFF"/>
        <w:tabs>
          <w:tab w:val="left" w:pos="216"/>
        </w:tabs>
        <w:spacing w:before="230" w:line="346" w:lineRule="exact"/>
        <w:ind w:left="216" w:hanging="216"/>
      </w:pPr>
      <w:r>
        <w:rPr>
          <w:color w:val="000000"/>
          <w:vertAlign w:val="superscript"/>
        </w:rPr>
        <w:t>134</w:t>
      </w:r>
      <w:r>
        <w:rPr>
          <w:color w:val="000000"/>
          <w:vertAlign w:val="superscript"/>
        </w:rPr>
        <w:tab/>
      </w:r>
      <w:r>
        <w:rPr>
          <w:color w:val="000000"/>
        </w:rPr>
        <w:t xml:space="preserve">Имеется в виду статья Ф. Платтена </w:t>
      </w:r>
      <w:r>
        <w:rPr>
          <w:color w:val="000000"/>
          <w:lang w:val="de-DE"/>
        </w:rPr>
        <w:t xml:space="preserve">«Die Militärfrage» </w:t>
      </w:r>
      <w:r>
        <w:rPr>
          <w:color w:val="000000"/>
        </w:rPr>
        <w:t>(«Военный вопрос»), опубликованная 1 февраля</w:t>
      </w:r>
      <w:r>
        <w:rPr>
          <w:color w:val="000000"/>
        </w:rPr>
        <w:br/>
        <w:t xml:space="preserve">1917 года в качестве передовой в № 27 газеты </w:t>
      </w:r>
      <w:r>
        <w:rPr>
          <w:color w:val="000000"/>
          <w:lang w:val="de-DE"/>
        </w:rPr>
        <w:t xml:space="preserve">«Volksrecht». </w:t>
      </w:r>
      <w:r>
        <w:rPr>
          <w:color w:val="000000"/>
        </w:rPr>
        <w:t>Продолжение статьи напечатано в №№ 28,</w:t>
      </w:r>
      <w:r>
        <w:rPr>
          <w:color w:val="000000"/>
        </w:rPr>
        <w:br/>
        <w:t xml:space="preserve">30 и 31 от 2, 5 и 6 февраля. — </w:t>
      </w:r>
      <w:r>
        <w:rPr>
          <w:i/>
          <w:iCs/>
          <w:color w:val="000000"/>
        </w:rPr>
        <w:t>365.</w:t>
      </w:r>
    </w:p>
    <w:p w:rsidR="00610D83" w:rsidRDefault="00610D83" w:rsidP="00610D83">
      <w:pPr>
        <w:shd w:val="clear" w:color="auto" w:fill="FFFFFF"/>
        <w:tabs>
          <w:tab w:val="left" w:pos="216"/>
        </w:tabs>
        <w:spacing w:before="235" w:line="346" w:lineRule="exact"/>
        <w:ind w:left="216" w:hanging="216"/>
      </w:pPr>
      <w:r>
        <w:rPr>
          <w:color w:val="000000"/>
          <w:vertAlign w:val="superscript"/>
        </w:rPr>
        <w:t>135</w:t>
      </w:r>
      <w:r>
        <w:rPr>
          <w:color w:val="000000"/>
          <w:vertAlign w:val="superscript"/>
        </w:rPr>
        <w:tab/>
      </w:r>
      <w:r>
        <w:rPr>
          <w:color w:val="000000"/>
        </w:rPr>
        <w:t xml:space="preserve">В. И. Ленин имеет в виду </w:t>
      </w:r>
      <w:r>
        <w:rPr>
          <w:color w:val="000000"/>
          <w:lang w:val="de-DE"/>
        </w:rPr>
        <w:t xml:space="preserve">«Abänderungsanträge zu der Resolution der Militärkommission» </w:t>
      </w:r>
      <w:r>
        <w:rPr>
          <w:color w:val="000000"/>
        </w:rPr>
        <w:t>(«Предложения</w:t>
      </w:r>
      <w:r>
        <w:rPr>
          <w:color w:val="000000"/>
        </w:rPr>
        <w:br/>
        <w:t>об изменениях к резолюции большинства комиссии по военному вопросу»), опубликованные 9 февра</w:t>
      </w:r>
      <w:r>
        <w:rPr>
          <w:color w:val="000000"/>
        </w:rPr>
        <w:softHyphen/>
      </w:r>
      <w:r>
        <w:rPr>
          <w:color w:val="000000"/>
        </w:rPr>
        <w:br/>
        <w:t xml:space="preserve">ля 1917 года в № 34 газеты </w:t>
      </w:r>
      <w:r>
        <w:rPr>
          <w:color w:val="000000"/>
          <w:lang w:val="de-DE"/>
        </w:rPr>
        <w:t xml:space="preserve">«Volksrecht». </w:t>
      </w:r>
      <w:r>
        <w:rPr>
          <w:color w:val="000000"/>
        </w:rPr>
        <w:t xml:space="preserve">— </w:t>
      </w:r>
      <w:r>
        <w:rPr>
          <w:i/>
          <w:iCs/>
          <w:color w:val="000000"/>
        </w:rPr>
        <w:t>366.</w:t>
      </w:r>
    </w:p>
    <w:p w:rsidR="00610D83" w:rsidRDefault="00610D83" w:rsidP="00610D83">
      <w:pPr>
        <w:shd w:val="clear" w:color="auto" w:fill="FFFFFF"/>
        <w:tabs>
          <w:tab w:val="left" w:pos="216"/>
        </w:tabs>
        <w:spacing w:before="235" w:line="341" w:lineRule="exact"/>
        <w:ind w:left="216" w:hanging="216"/>
      </w:pPr>
      <w:r>
        <w:rPr>
          <w:color w:val="000000"/>
          <w:vertAlign w:val="superscript"/>
        </w:rPr>
        <w:t>136</w:t>
      </w:r>
      <w:r>
        <w:rPr>
          <w:color w:val="000000"/>
          <w:vertAlign w:val="superscript"/>
        </w:rPr>
        <w:tab/>
      </w:r>
      <w:r>
        <w:rPr>
          <w:color w:val="000000"/>
          <w:spacing w:val="1"/>
        </w:rPr>
        <w:t>Настоящий документ написан В. И. Лениным на отдельном листке и, по-видимому, представляет со</w:t>
      </w:r>
      <w:r>
        <w:rPr>
          <w:color w:val="000000"/>
          <w:spacing w:val="1"/>
        </w:rPr>
        <w:softHyphen/>
      </w:r>
      <w:r>
        <w:rPr>
          <w:color w:val="000000"/>
          <w:spacing w:val="1"/>
        </w:rPr>
        <w:br/>
      </w:r>
      <w:r>
        <w:rPr>
          <w:color w:val="000000"/>
        </w:rPr>
        <w:t>бой вариант соответствующего места в статье «Итоги дискуссии о самоопределении» (см. настоящий</w:t>
      </w:r>
      <w:r>
        <w:rPr>
          <w:color w:val="000000"/>
        </w:rPr>
        <w:br/>
        <w:t xml:space="preserve">том, стр. 46, а также примечание 27). — </w:t>
      </w:r>
      <w:r>
        <w:rPr>
          <w:i/>
          <w:iCs/>
          <w:color w:val="000000"/>
        </w:rPr>
        <w:t>369.</w:t>
      </w:r>
    </w:p>
    <w:p w:rsidR="00610D83" w:rsidRDefault="00610D83" w:rsidP="00610D83">
      <w:pPr>
        <w:shd w:val="clear" w:color="auto" w:fill="FFFFFF"/>
        <w:tabs>
          <w:tab w:val="left" w:pos="216"/>
        </w:tabs>
        <w:spacing w:before="235" w:line="341" w:lineRule="exact"/>
        <w:ind w:left="216" w:hanging="216"/>
        <w:sectPr w:rsidR="00610D83">
          <w:pgSz w:w="11909" w:h="16834"/>
          <w:pgMar w:top="1440" w:right="1414" w:bottom="720" w:left="1432" w:header="720" w:footer="720" w:gutter="0"/>
          <w:cols w:space="60"/>
          <w:noEndnote/>
        </w:sectPr>
      </w:pPr>
    </w:p>
    <w:p w:rsidR="00610D83" w:rsidRDefault="00610D83" w:rsidP="00610D83">
      <w:pPr>
        <w:shd w:val="clear" w:color="auto" w:fill="FFFFFF"/>
        <w:tabs>
          <w:tab w:val="left" w:pos="3691"/>
        </w:tabs>
        <w:spacing w:after="792"/>
      </w:pPr>
      <w:r>
        <w:rPr>
          <w:color w:val="000000"/>
        </w:rPr>
        <w:lastRenderedPageBreak/>
        <w:t>456</w:t>
      </w:r>
      <w:r>
        <w:rPr>
          <w:color w:val="000000"/>
        </w:rPr>
        <w:tab/>
      </w:r>
      <w:r>
        <w:rPr>
          <w:color w:val="000000"/>
          <w:spacing w:val="-2"/>
        </w:rPr>
        <w:t>ПРИМЕЧАНИЯ</w:t>
      </w:r>
    </w:p>
    <w:p w:rsidR="00610D83" w:rsidRDefault="00610D83" w:rsidP="00610D83">
      <w:pPr>
        <w:shd w:val="clear" w:color="auto" w:fill="FFFFFF"/>
        <w:tabs>
          <w:tab w:val="left" w:pos="3691"/>
        </w:tabs>
        <w:spacing w:after="792"/>
        <w:sectPr w:rsidR="00610D83">
          <w:pgSz w:w="11909" w:h="16834"/>
          <w:pgMar w:top="1440" w:right="1414" w:bottom="720" w:left="1428" w:header="720" w:footer="720" w:gutter="0"/>
          <w:cols w:space="60"/>
          <w:noEndnote/>
        </w:sectPr>
      </w:pPr>
    </w:p>
    <w:p w:rsidR="00610D83" w:rsidRDefault="00610D83" w:rsidP="00610D83">
      <w:pPr>
        <w:shd w:val="clear" w:color="auto" w:fill="FFFFFF"/>
      </w:pPr>
      <w:r>
        <w:rPr>
          <w:color w:val="000000"/>
        </w:rPr>
        <w:lastRenderedPageBreak/>
        <w:t>137</w:t>
      </w:r>
    </w:p>
    <w:p w:rsidR="00610D83" w:rsidRDefault="00610D83" w:rsidP="00610D83">
      <w:pPr>
        <w:shd w:val="clear" w:color="auto" w:fill="FFFFFF"/>
        <w:spacing w:before="91"/>
      </w:pPr>
      <w:r>
        <w:br w:type="column"/>
      </w:r>
      <w:r>
        <w:rPr>
          <w:color w:val="000000"/>
        </w:rPr>
        <w:lastRenderedPageBreak/>
        <w:t xml:space="preserve">Статья под этим названием не была написана В. И. Лениным. — </w:t>
      </w:r>
      <w:r>
        <w:rPr>
          <w:i/>
          <w:iCs/>
          <w:color w:val="000000"/>
        </w:rPr>
        <w:t>373.</w:t>
      </w:r>
    </w:p>
    <w:p w:rsidR="00610D83" w:rsidRDefault="00610D83" w:rsidP="00610D83">
      <w:pPr>
        <w:shd w:val="clear" w:color="auto" w:fill="FFFFFF"/>
        <w:spacing w:before="91"/>
        <w:sectPr w:rsidR="00610D83">
          <w:type w:val="continuous"/>
          <w:pgSz w:w="11909" w:h="16834"/>
          <w:pgMar w:top="1440" w:right="4342" w:bottom="720" w:left="1432" w:header="720" w:footer="720" w:gutter="0"/>
          <w:cols w:num="2" w:space="720" w:equalWidth="0">
            <w:col w:w="720" w:space="0"/>
            <w:col w:w="5889"/>
          </w:cols>
          <w:noEndnote/>
        </w:sectPr>
      </w:pPr>
    </w:p>
    <w:p w:rsidR="00610D83" w:rsidRDefault="00610D83" w:rsidP="00610D83">
      <w:pPr>
        <w:shd w:val="clear" w:color="auto" w:fill="FFFFFF"/>
        <w:tabs>
          <w:tab w:val="left" w:pos="221"/>
        </w:tabs>
        <w:spacing w:before="259" w:line="346" w:lineRule="exact"/>
        <w:ind w:left="221" w:hanging="216"/>
      </w:pPr>
      <w:r>
        <w:rPr>
          <w:color w:val="000000"/>
          <w:vertAlign w:val="superscript"/>
        </w:rPr>
        <w:lastRenderedPageBreak/>
        <w:t>138</w:t>
      </w:r>
      <w:r>
        <w:rPr>
          <w:color w:val="000000"/>
          <w:vertAlign w:val="superscript"/>
        </w:rPr>
        <w:tab/>
      </w:r>
      <w:r>
        <w:rPr>
          <w:color w:val="000000"/>
          <w:spacing w:val="2"/>
        </w:rPr>
        <w:t>В. И. Ленин имеет в виду оппортунистическую позицию фабианцев, Э. Вандервельде, Ж. Жореса и</w:t>
      </w:r>
      <w:r>
        <w:rPr>
          <w:color w:val="000000"/>
          <w:spacing w:val="2"/>
        </w:rPr>
        <w:br/>
      </w:r>
      <w:r>
        <w:rPr>
          <w:color w:val="000000"/>
        </w:rPr>
        <w:t xml:space="preserve">других, на Штутгартском конгрессе </w:t>
      </w:r>
      <w:r>
        <w:rPr>
          <w:color w:val="000000"/>
          <w:lang w:val="en-US"/>
        </w:rPr>
        <w:t xml:space="preserve">II </w:t>
      </w:r>
      <w:r>
        <w:rPr>
          <w:color w:val="000000"/>
        </w:rPr>
        <w:t>Интернационала в 1907 году по колониальному вопросу и по</w:t>
      </w:r>
      <w:r>
        <w:rPr>
          <w:color w:val="000000"/>
        </w:rPr>
        <w:br/>
        <w:t xml:space="preserve">вопросу об антимилитаризме. — </w:t>
      </w:r>
      <w:r>
        <w:rPr>
          <w:i/>
          <w:iCs/>
          <w:color w:val="000000"/>
        </w:rPr>
        <w:t>374.</w:t>
      </w:r>
    </w:p>
    <w:p w:rsidR="00610D83" w:rsidRDefault="00610D83" w:rsidP="00610D83">
      <w:pPr>
        <w:shd w:val="clear" w:color="auto" w:fill="FFFFFF"/>
        <w:tabs>
          <w:tab w:val="left" w:pos="221"/>
        </w:tabs>
        <w:spacing w:before="240" w:line="341" w:lineRule="exact"/>
        <w:ind w:left="221" w:hanging="216"/>
      </w:pPr>
      <w:r>
        <w:rPr>
          <w:color w:val="000000"/>
          <w:vertAlign w:val="superscript"/>
        </w:rPr>
        <w:t>139</w:t>
      </w:r>
      <w:r>
        <w:rPr>
          <w:color w:val="000000"/>
          <w:vertAlign w:val="superscript"/>
        </w:rPr>
        <w:tab/>
      </w:r>
      <w:r>
        <w:rPr>
          <w:color w:val="000000"/>
        </w:rPr>
        <w:t xml:space="preserve">В 1915 году вышла книга К. Каутского </w:t>
      </w:r>
      <w:r>
        <w:rPr>
          <w:color w:val="000000"/>
          <w:lang w:val="de-DE"/>
        </w:rPr>
        <w:t xml:space="preserve">«Nationalstaat, imperialistischer Staat und Staatenbund» </w:t>
      </w:r>
      <w:r>
        <w:rPr>
          <w:color w:val="000000"/>
        </w:rPr>
        <w:t>(«Нацио</w:t>
      </w:r>
      <w:r>
        <w:rPr>
          <w:color w:val="000000"/>
        </w:rPr>
        <w:softHyphen/>
      </w:r>
      <w:r>
        <w:rPr>
          <w:color w:val="000000"/>
        </w:rPr>
        <w:br/>
      </w:r>
      <w:r>
        <w:rPr>
          <w:color w:val="000000"/>
          <w:spacing w:val="2"/>
        </w:rPr>
        <w:t>нальное государство, империалистическое государство и союз государств»), в которой Каутский за</w:t>
      </w:r>
      <w:r>
        <w:rPr>
          <w:color w:val="000000"/>
          <w:spacing w:val="2"/>
        </w:rPr>
        <w:softHyphen/>
      </w:r>
      <w:r>
        <w:rPr>
          <w:color w:val="000000"/>
          <w:spacing w:val="2"/>
        </w:rPr>
        <w:br/>
      </w:r>
      <w:r>
        <w:rPr>
          <w:color w:val="000000"/>
        </w:rPr>
        <w:t>щищал идею Соединенных Штатов Европы и доказывал, что «стремления капитала к расширению»...</w:t>
      </w:r>
      <w:r>
        <w:rPr>
          <w:color w:val="000000"/>
        </w:rPr>
        <w:br/>
        <w:t>«лучше всего могут быть достигнуты... свободной торговлей, мирным обменом товаров». Положения</w:t>
      </w:r>
      <w:r>
        <w:rPr>
          <w:color w:val="000000"/>
        </w:rPr>
        <w:br/>
        <w:t>Каутского, выдвинутые им в этой книге, подверглись уничтожающей критике Ленина в книге «Импе</w:t>
      </w:r>
      <w:r>
        <w:rPr>
          <w:color w:val="000000"/>
        </w:rPr>
        <w:softHyphen/>
      </w:r>
      <w:r>
        <w:rPr>
          <w:color w:val="000000"/>
        </w:rPr>
        <w:br/>
        <w:t>риализм, как высшая стадия капитализма» (Сочинения, 5 изд., том 27, стр. 299—426) и статьях «Крах</w:t>
      </w:r>
      <w:r>
        <w:rPr>
          <w:color w:val="000000"/>
        </w:rPr>
        <w:br/>
      </w:r>
      <w:r>
        <w:rPr>
          <w:color w:val="000000"/>
          <w:lang w:val="en-US"/>
        </w:rPr>
        <w:t xml:space="preserve">II </w:t>
      </w:r>
      <w:r>
        <w:rPr>
          <w:color w:val="000000"/>
        </w:rPr>
        <w:t>Интернационала» и «Империализм и раскол социализма» (см. Сочинения, 5 изд., том 26, стр. 209—</w:t>
      </w:r>
      <w:r>
        <w:rPr>
          <w:color w:val="000000"/>
        </w:rPr>
        <w:br/>
        <w:t xml:space="preserve">265 и настоящий том, стр. 163 — 179). — </w:t>
      </w:r>
      <w:r>
        <w:rPr>
          <w:i/>
          <w:iCs/>
          <w:color w:val="000000"/>
        </w:rPr>
        <w:t>374.</w:t>
      </w:r>
    </w:p>
    <w:p w:rsidR="00610D83" w:rsidRDefault="00610D83" w:rsidP="00610D83">
      <w:pPr>
        <w:shd w:val="clear" w:color="auto" w:fill="FFFFFF"/>
        <w:spacing w:before="245" w:line="341" w:lineRule="exact"/>
        <w:ind w:left="226" w:hanging="221"/>
        <w:jc w:val="both"/>
      </w:pPr>
      <w:r>
        <w:rPr>
          <w:color w:val="000000"/>
          <w:vertAlign w:val="superscript"/>
        </w:rPr>
        <w:t>140</w:t>
      </w:r>
      <w:r>
        <w:rPr>
          <w:i/>
          <w:iCs/>
          <w:color w:val="000000"/>
        </w:rPr>
        <w:t xml:space="preserve">Мильеранизм </w:t>
      </w:r>
      <w:r>
        <w:rPr>
          <w:color w:val="000000"/>
        </w:rPr>
        <w:t>— оппортунистическое течение, названное по имени французского социалиста А. Миль</w:t>
      </w:r>
      <w:r>
        <w:rPr>
          <w:color w:val="000000"/>
        </w:rPr>
        <w:softHyphen/>
        <w:t xml:space="preserve">ерана, который в 1899 году вошел во французское реакционное буржуазное правительство и помогал буржуазии проводить ее политику. — </w:t>
      </w:r>
      <w:r>
        <w:rPr>
          <w:i/>
          <w:iCs/>
          <w:color w:val="000000"/>
        </w:rPr>
        <w:t>374.</w:t>
      </w:r>
    </w:p>
    <w:p w:rsidR="00610D83" w:rsidRDefault="00610D83" w:rsidP="00610D83">
      <w:pPr>
        <w:shd w:val="clear" w:color="auto" w:fill="FFFFFF"/>
        <w:tabs>
          <w:tab w:val="left" w:pos="221"/>
        </w:tabs>
        <w:spacing w:before="245" w:line="341" w:lineRule="exact"/>
        <w:ind w:left="221" w:hanging="216"/>
      </w:pPr>
      <w:r>
        <w:rPr>
          <w:color w:val="000000"/>
          <w:vertAlign w:val="superscript"/>
        </w:rPr>
        <w:t>141</w:t>
      </w:r>
      <w:r>
        <w:rPr>
          <w:color w:val="000000"/>
          <w:vertAlign w:val="superscript"/>
        </w:rPr>
        <w:tab/>
      </w:r>
      <w:r>
        <w:rPr>
          <w:i/>
          <w:iCs/>
          <w:color w:val="000000"/>
        </w:rPr>
        <w:t xml:space="preserve">Бернштейнианство </w:t>
      </w:r>
      <w:r>
        <w:rPr>
          <w:color w:val="000000"/>
        </w:rPr>
        <w:t>— враждебное марксизму оппортунистическое течение в германской и междуна</w:t>
      </w:r>
      <w:r>
        <w:rPr>
          <w:color w:val="000000"/>
        </w:rPr>
        <w:softHyphen/>
      </w:r>
      <w:r>
        <w:rPr>
          <w:color w:val="000000"/>
        </w:rPr>
        <w:br/>
        <w:t xml:space="preserve">родной социал-демократии, возникшее в конце </w:t>
      </w:r>
      <w:r>
        <w:rPr>
          <w:color w:val="000000"/>
          <w:lang w:val="en-US"/>
        </w:rPr>
        <w:t xml:space="preserve">XIX </w:t>
      </w:r>
      <w:r>
        <w:rPr>
          <w:color w:val="000000"/>
        </w:rPr>
        <w:t>века и названное по имени Э. Бернштейна, наибо</w:t>
      </w:r>
      <w:r>
        <w:rPr>
          <w:color w:val="000000"/>
        </w:rPr>
        <w:softHyphen/>
      </w:r>
      <w:r>
        <w:rPr>
          <w:color w:val="000000"/>
        </w:rPr>
        <w:br/>
        <w:t xml:space="preserve">лее откровенного представителя ревизионистских тенденций в германской социал-демократии. — </w:t>
      </w:r>
      <w:r>
        <w:rPr>
          <w:i/>
          <w:iCs/>
          <w:color w:val="000000"/>
        </w:rPr>
        <w:t>374.</w:t>
      </w:r>
    </w:p>
    <w:p w:rsidR="00610D83" w:rsidRDefault="00610D83" w:rsidP="00610D83">
      <w:pPr>
        <w:shd w:val="clear" w:color="auto" w:fill="FFFFFF"/>
        <w:tabs>
          <w:tab w:val="left" w:pos="221"/>
        </w:tabs>
        <w:spacing w:before="240" w:line="341" w:lineRule="exact"/>
        <w:ind w:left="221" w:hanging="216"/>
      </w:pPr>
      <w:r>
        <w:rPr>
          <w:color w:val="000000"/>
          <w:vertAlign w:val="superscript"/>
        </w:rPr>
        <w:t>142</w:t>
      </w:r>
      <w:r>
        <w:rPr>
          <w:color w:val="000000"/>
          <w:vertAlign w:val="superscript"/>
        </w:rPr>
        <w:tab/>
      </w:r>
      <w:r>
        <w:rPr>
          <w:color w:val="000000"/>
          <w:spacing w:val="1"/>
        </w:rPr>
        <w:t>План тезисов к дискуссии о задачах левых циммервальдистов в швейцарской с.-д. партии был напи</w:t>
      </w:r>
      <w:r>
        <w:rPr>
          <w:color w:val="000000"/>
          <w:spacing w:val="1"/>
        </w:rPr>
        <w:softHyphen/>
      </w:r>
      <w:r>
        <w:rPr>
          <w:color w:val="000000"/>
          <w:spacing w:val="1"/>
        </w:rPr>
        <w:br/>
      </w:r>
      <w:r>
        <w:rPr>
          <w:color w:val="000000"/>
          <w:spacing w:val="5"/>
        </w:rPr>
        <w:t>сан, по-видимому, к реферату или к ряду рефератов Ленина о положении в швейцарской социал-</w:t>
      </w:r>
      <w:r>
        <w:rPr>
          <w:color w:val="000000"/>
          <w:spacing w:val="5"/>
        </w:rPr>
        <w:br/>
      </w:r>
      <w:r>
        <w:rPr>
          <w:color w:val="000000"/>
          <w:spacing w:val="-2"/>
        </w:rPr>
        <w:t>демократии.</w:t>
      </w:r>
    </w:p>
    <w:p w:rsidR="00610D83" w:rsidRDefault="00610D83" w:rsidP="00610D83">
      <w:pPr>
        <w:shd w:val="clear" w:color="auto" w:fill="FFFFFF"/>
        <w:spacing w:before="115" w:line="346" w:lineRule="exact"/>
        <w:ind w:left="221" w:right="5" w:firstLine="283"/>
        <w:jc w:val="both"/>
      </w:pPr>
      <w:r>
        <w:rPr>
          <w:color w:val="000000"/>
        </w:rPr>
        <w:t>Первый пункт в публикуемом документе дает основание предполагать, что эти тезисы предназна</w:t>
      </w:r>
      <w:r>
        <w:rPr>
          <w:color w:val="000000"/>
        </w:rPr>
        <w:softHyphen/>
      </w:r>
      <w:r>
        <w:rPr>
          <w:color w:val="000000"/>
          <w:spacing w:val="2"/>
        </w:rPr>
        <w:t>чались главным образом для русских членов швейцарской с.-д. партии или для русских социал-</w:t>
      </w:r>
      <w:r>
        <w:rPr>
          <w:color w:val="000000"/>
        </w:rPr>
        <w:t xml:space="preserve">демократов эмигрантов. — </w:t>
      </w:r>
      <w:r>
        <w:rPr>
          <w:i/>
          <w:iCs/>
          <w:color w:val="000000"/>
        </w:rPr>
        <w:t>382.</w:t>
      </w:r>
    </w:p>
    <w:p w:rsidR="00610D83" w:rsidRDefault="00610D83" w:rsidP="00610D83">
      <w:pPr>
        <w:shd w:val="clear" w:color="auto" w:fill="FFFFFF"/>
        <w:tabs>
          <w:tab w:val="left" w:pos="221"/>
        </w:tabs>
        <w:spacing w:before="120" w:line="341" w:lineRule="exact"/>
        <w:ind w:left="221" w:hanging="216"/>
      </w:pPr>
      <w:r>
        <w:rPr>
          <w:color w:val="000000"/>
          <w:vertAlign w:val="superscript"/>
        </w:rPr>
        <w:t>143</w:t>
      </w:r>
      <w:r>
        <w:rPr>
          <w:color w:val="000000"/>
          <w:vertAlign w:val="superscript"/>
        </w:rPr>
        <w:tab/>
      </w:r>
      <w:r>
        <w:rPr>
          <w:color w:val="000000"/>
          <w:spacing w:val="1"/>
        </w:rPr>
        <w:t>Настоящий документ представляет собой замечания В. И. Ленина на статью Г. Е. Зиновьева о макси</w:t>
      </w:r>
      <w:r>
        <w:rPr>
          <w:color w:val="000000"/>
          <w:spacing w:val="1"/>
        </w:rPr>
        <w:softHyphen/>
      </w:r>
      <w:r>
        <w:rPr>
          <w:color w:val="000000"/>
          <w:spacing w:val="1"/>
        </w:rPr>
        <w:br/>
      </w:r>
      <w:r>
        <w:rPr>
          <w:color w:val="000000"/>
          <w:spacing w:val="9"/>
        </w:rPr>
        <w:t>мализме, предназначавшуюся к опубликованию в журнале «Коммунист» или газете «Социал-</w:t>
      </w:r>
      <w:r>
        <w:rPr>
          <w:color w:val="000000"/>
          <w:spacing w:val="9"/>
        </w:rPr>
        <w:br/>
      </w:r>
      <w:r>
        <w:rPr>
          <w:color w:val="000000"/>
        </w:rPr>
        <w:t xml:space="preserve">Демократ». Статья в печати но появилась. — </w:t>
      </w:r>
      <w:r>
        <w:rPr>
          <w:i/>
          <w:iCs/>
          <w:color w:val="000000"/>
        </w:rPr>
        <w:t>385.</w:t>
      </w:r>
    </w:p>
    <w:p w:rsidR="00610D83" w:rsidRDefault="00610D83" w:rsidP="00610D83">
      <w:pPr>
        <w:shd w:val="clear" w:color="auto" w:fill="FFFFFF"/>
        <w:tabs>
          <w:tab w:val="left" w:pos="221"/>
        </w:tabs>
        <w:spacing w:before="230" w:line="350" w:lineRule="exact"/>
        <w:ind w:left="221" w:hanging="216"/>
      </w:pPr>
      <w:r>
        <w:rPr>
          <w:color w:val="000000"/>
          <w:vertAlign w:val="superscript"/>
        </w:rPr>
        <w:t>144</w:t>
      </w:r>
      <w:r>
        <w:rPr>
          <w:color w:val="000000"/>
          <w:vertAlign w:val="superscript"/>
        </w:rPr>
        <w:tab/>
      </w:r>
      <w:r>
        <w:rPr>
          <w:color w:val="000000"/>
          <w:spacing w:val="2"/>
        </w:rPr>
        <w:t>В. И. Ленин имеет в виду книгу Р. Гильфердинга «Финансовый капитал. Новейшая фаза в развитии</w:t>
      </w:r>
      <w:r>
        <w:rPr>
          <w:color w:val="000000"/>
          <w:spacing w:val="2"/>
        </w:rPr>
        <w:br/>
      </w:r>
      <w:r>
        <w:rPr>
          <w:color w:val="000000"/>
          <w:spacing w:val="-2"/>
        </w:rPr>
        <w:t>капитализма».</w:t>
      </w:r>
    </w:p>
    <w:p w:rsidR="00610D83" w:rsidRDefault="00610D83" w:rsidP="00610D83">
      <w:pPr>
        <w:shd w:val="clear" w:color="auto" w:fill="FFFFFF"/>
        <w:tabs>
          <w:tab w:val="left" w:pos="221"/>
        </w:tabs>
        <w:spacing w:before="230" w:line="350" w:lineRule="exact"/>
        <w:ind w:left="221" w:hanging="216"/>
        <w:sectPr w:rsidR="00610D83">
          <w:type w:val="continuous"/>
          <w:pgSz w:w="11909" w:h="16834"/>
          <w:pgMar w:top="1440" w:right="1414" w:bottom="720" w:left="1428" w:header="720" w:footer="720" w:gutter="0"/>
          <w:cols w:space="60"/>
          <w:noEndnote/>
        </w:sectPr>
      </w:pPr>
    </w:p>
    <w:p w:rsidR="00610D83" w:rsidRDefault="00610D83" w:rsidP="00610D83">
      <w:pPr>
        <w:shd w:val="clear" w:color="auto" w:fill="FFFFFF"/>
        <w:tabs>
          <w:tab w:val="left" w:pos="8482"/>
        </w:tabs>
        <w:ind w:left="3686"/>
      </w:pPr>
      <w:r>
        <w:rPr>
          <w:color w:val="000000"/>
          <w:spacing w:val="-2"/>
        </w:rPr>
        <w:lastRenderedPageBreak/>
        <w:t>ПРИМЕЧАНИЯ</w:t>
      </w:r>
      <w:r>
        <w:rPr>
          <w:color w:val="000000"/>
        </w:rPr>
        <w:tab/>
        <w:t>457</w:t>
      </w:r>
    </w:p>
    <w:p w:rsidR="00610D83" w:rsidRDefault="00610D83" w:rsidP="00610D83">
      <w:pPr>
        <w:shd w:val="clear" w:color="auto" w:fill="FFFFFF"/>
        <w:spacing w:before="768"/>
        <w:ind w:left="216"/>
      </w:pPr>
      <w:r>
        <w:rPr>
          <w:color w:val="000000"/>
        </w:rPr>
        <w:t xml:space="preserve">Авторизованный перевод с немецкого И. Степанова, Москва 1912 года. — </w:t>
      </w:r>
      <w:r>
        <w:rPr>
          <w:i/>
          <w:iCs/>
          <w:color w:val="000000"/>
        </w:rPr>
        <w:t>390.</w:t>
      </w:r>
    </w:p>
    <w:p w:rsidR="00610D83" w:rsidRDefault="00610D83" w:rsidP="00610D83">
      <w:pPr>
        <w:shd w:val="clear" w:color="auto" w:fill="FFFFFF"/>
        <w:tabs>
          <w:tab w:val="left" w:pos="216"/>
        </w:tabs>
        <w:spacing w:before="130" w:line="346" w:lineRule="exact"/>
        <w:ind w:left="216" w:hanging="216"/>
      </w:pPr>
      <w:r>
        <w:rPr>
          <w:color w:val="000000"/>
          <w:vertAlign w:val="superscript"/>
        </w:rPr>
        <w:t>145</w:t>
      </w:r>
      <w:r>
        <w:rPr>
          <w:color w:val="000000"/>
          <w:vertAlign w:val="superscript"/>
        </w:rPr>
        <w:tab/>
      </w:r>
      <w:r>
        <w:rPr>
          <w:i/>
          <w:iCs/>
          <w:color w:val="000000"/>
          <w:lang w:val="de-DE"/>
        </w:rPr>
        <w:t xml:space="preserve">Joseph Patouillet. </w:t>
      </w:r>
      <w:r>
        <w:rPr>
          <w:i/>
          <w:iCs/>
          <w:color w:val="000000"/>
          <w:lang w:val="fr-FR"/>
        </w:rPr>
        <w:t xml:space="preserve">«L'impérialisme américain», </w:t>
      </w:r>
      <w:r>
        <w:rPr>
          <w:color w:val="000000"/>
          <w:lang w:val="fr-FR"/>
        </w:rPr>
        <w:t xml:space="preserve">Dijon, </w:t>
      </w:r>
      <w:r>
        <w:rPr>
          <w:color w:val="000000"/>
        </w:rPr>
        <w:t>1904 (Жозеф Патуйе. «Американский империа</w:t>
      </w:r>
      <w:r>
        <w:rPr>
          <w:color w:val="000000"/>
        </w:rPr>
        <w:softHyphen/>
      </w:r>
      <w:r>
        <w:rPr>
          <w:color w:val="000000"/>
        </w:rPr>
        <w:br/>
        <w:t xml:space="preserve">лизм», Дижон, 1904). </w:t>
      </w:r>
      <w:r>
        <w:rPr>
          <w:color w:val="000000"/>
          <w:lang w:val="fr-FR"/>
        </w:rPr>
        <w:t xml:space="preserve">Junius </w:t>
      </w:r>
      <w:r>
        <w:rPr>
          <w:color w:val="000000"/>
        </w:rPr>
        <w:t xml:space="preserve">— псевдоним Розы Люксембург; ее книга </w:t>
      </w:r>
      <w:r>
        <w:rPr>
          <w:color w:val="000000"/>
          <w:lang w:val="de-DE"/>
        </w:rPr>
        <w:t>«Die Krise der Sozialdemokratie»</w:t>
      </w:r>
      <w:r>
        <w:rPr>
          <w:color w:val="000000"/>
          <w:lang w:val="de-DE"/>
        </w:rPr>
        <w:br/>
      </w:r>
      <w:r>
        <w:rPr>
          <w:color w:val="000000"/>
        </w:rPr>
        <w:t>(«Кризис социал-демократии») вышла в 1916 г. Выписки из этого произведения, сделанные В. И. Ле</w:t>
      </w:r>
      <w:r>
        <w:rPr>
          <w:color w:val="000000"/>
        </w:rPr>
        <w:softHyphen/>
      </w:r>
      <w:r>
        <w:rPr>
          <w:color w:val="000000"/>
        </w:rPr>
        <w:br/>
        <w:t xml:space="preserve">ниным, см. в Сочинениях, 4 изд., том 39, стр. 185—190. — </w:t>
      </w:r>
      <w:r>
        <w:rPr>
          <w:i/>
          <w:iCs/>
          <w:color w:val="000000"/>
        </w:rPr>
        <w:t>390.</w:t>
      </w:r>
    </w:p>
    <w:p w:rsidR="00610D83" w:rsidRDefault="00610D83" w:rsidP="00610D83">
      <w:pPr>
        <w:shd w:val="clear" w:color="auto" w:fill="FFFFFF"/>
        <w:tabs>
          <w:tab w:val="left" w:pos="216"/>
        </w:tabs>
        <w:spacing w:before="235" w:line="346" w:lineRule="exact"/>
        <w:ind w:left="216" w:hanging="216"/>
      </w:pPr>
      <w:r>
        <w:rPr>
          <w:color w:val="000000"/>
          <w:vertAlign w:val="superscript"/>
        </w:rPr>
        <w:t>146</w:t>
      </w:r>
      <w:r>
        <w:rPr>
          <w:color w:val="000000"/>
          <w:vertAlign w:val="superscript"/>
        </w:rPr>
        <w:tab/>
      </w:r>
      <w:r>
        <w:rPr>
          <w:color w:val="000000"/>
        </w:rPr>
        <w:t xml:space="preserve">Ленин говорит о двух статьях немецкого шовиниста Пауля Ленча, помещенных в журнале </w:t>
      </w:r>
      <w:r>
        <w:rPr>
          <w:color w:val="000000"/>
          <w:lang w:val="de-DE"/>
        </w:rPr>
        <w:t>«Die</w:t>
      </w:r>
      <w:r>
        <w:rPr>
          <w:color w:val="000000"/>
          <w:lang w:val="de-DE"/>
        </w:rPr>
        <w:br/>
        <w:t xml:space="preserve">Glocke» </w:t>
      </w:r>
      <w:r>
        <w:rPr>
          <w:color w:val="000000"/>
        </w:rPr>
        <w:t xml:space="preserve">(«Колокол»): </w:t>
      </w:r>
      <w:r>
        <w:rPr>
          <w:color w:val="000000"/>
          <w:lang w:val="de-DE"/>
        </w:rPr>
        <w:t xml:space="preserve">«Die Selbstbestimmungsflause» </w:t>
      </w:r>
      <w:r>
        <w:rPr>
          <w:color w:val="000000"/>
        </w:rPr>
        <w:t>(«Болтовня о самоопределении») — в № 8,1915 г.</w:t>
      </w:r>
      <w:r>
        <w:rPr>
          <w:color w:val="000000"/>
        </w:rPr>
        <w:br/>
        <w:t xml:space="preserve">и </w:t>
      </w:r>
      <w:r>
        <w:rPr>
          <w:color w:val="000000"/>
          <w:lang w:val="de-DE"/>
        </w:rPr>
        <w:t xml:space="preserve">«Socialisraus und Annexionen in der Vergangenheit» </w:t>
      </w:r>
      <w:r>
        <w:rPr>
          <w:color w:val="000000"/>
        </w:rPr>
        <w:t>(«Социализм и аннексии в прошлом») — в № 9,</w:t>
      </w:r>
      <w:r>
        <w:rPr>
          <w:color w:val="000000"/>
        </w:rPr>
        <w:br/>
        <w:t xml:space="preserve">1916 г. Выписки из статей П. Ленча, сделанные В. И. Лениным, см. в Ленинском сборнике </w:t>
      </w:r>
      <w:r>
        <w:rPr>
          <w:color w:val="000000"/>
          <w:lang w:val="en-US"/>
        </w:rPr>
        <w:t>XXX,</w:t>
      </w:r>
      <w:r>
        <w:rPr>
          <w:color w:val="000000"/>
          <w:lang w:val="en-US"/>
        </w:rPr>
        <w:br/>
      </w:r>
      <w:r>
        <w:rPr>
          <w:color w:val="000000"/>
        </w:rPr>
        <w:t>стр. 118—127. —590.</w:t>
      </w:r>
    </w:p>
    <w:p w:rsidR="00610D83" w:rsidRDefault="00610D83" w:rsidP="00610D83">
      <w:pPr>
        <w:shd w:val="clear" w:color="auto" w:fill="FFFFFF"/>
        <w:tabs>
          <w:tab w:val="left" w:pos="216"/>
        </w:tabs>
        <w:spacing w:before="245" w:line="341" w:lineRule="exact"/>
        <w:ind w:left="216" w:hanging="216"/>
      </w:pPr>
      <w:r>
        <w:rPr>
          <w:color w:val="000000"/>
          <w:vertAlign w:val="superscript"/>
        </w:rPr>
        <w:t>147</w:t>
      </w:r>
      <w:r>
        <w:rPr>
          <w:color w:val="000000"/>
          <w:vertAlign w:val="superscript"/>
        </w:rPr>
        <w:tab/>
      </w:r>
      <w:r>
        <w:rPr>
          <w:color w:val="000000"/>
        </w:rPr>
        <w:t xml:space="preserve">В. И. Ленин имел в виду, по-видимому, следующие пять статей Каутского: 1) </w:t>
      </w:r>
      <w:r>
        <w:rPr>
          <w:color w:val="000000"/>
          <w:lang w:val="de-DE"/>
        </w:rPr>
        <w:t>«Sozialdemokratische</w:t>
      </w:r>
      <w:r>
        <w:rPr>
          <w:color w:val="000000"/>
          <w:lang w:val="de-DE"/>
        </w:rPr>
        <w:br/>
        <w:t xml:space="preserve">Anschauungen über den Krieg vor dem jetzigen Krieg» </w:t>
      </w:r>
      <w:r>
        <w:rPr>
          <w:color w:val="000000"/>
        </w:rPr>
        <w:t>(«Социал-демократические воззрения на войну</w:t>
      </w:r>
      <w:r>
        <w:rPr>
          <w:color w:val="000000"/>
        </w:rPr>
        <w:br/>
        <w:t xml:space="preserve">перед настоящей войной») — </w:t>
      </w:r>
      <w:r>
        <w:rPr>
          <w:color w:val="000000"/>
          <w:lang w:val="de-DE"/>
        </w:rPr>
        <w:t xml:space="preserve">«Die Neue Zeit» </w:t>
      </w:r>
      <w:r>
        <w:rPr>
          <w:color w:val="000000"/>
        </w:rPr>
        <w:t xml:space="preserve">N 13, 29 декабря 1916; 2) </w:t>
      </w:r>
      <w:r>
        <w:rPr>
          <w:color w:val="000000"/>
          <w:lang w:val="de-DE"/>
        </w:rPr>
        <w:t>«Neue Sozialdemokratischen</w:t>
      </w:r>
      <w:r>
        <w:rPr>
          <w:color w:val="000000"/>
          <w:lang w:val="de-DE"/>
        </w:rPr>
        <w:br/>
        <w:t xml:space="preserve">Auffassungen vom Krieg» </w:t>
      </w:r>
      <w:r>
        <w:rPr>
          <w:color w:val="000000"/>
        </w:rPr>
        <w:t xml:space="preserve">(«Новое понимание войны социал-демократами») — </w:t>
      </w:r>
      <w:r>
        <w:rPr>
          <w:color w:val="000000"/>
          <w:lang w:val="de-DE"/>
        </w:rPr>
        <w:t xml:space="preserve">«Die Neue Zeit» </w:t>
      </w:r>
      <w:r>
        <w:rPr>
          <w:color w:val="000000"/>
        </w:rPr>
        <w:t>N 14, 5</w:t>
      </w:r>
      <w:r>
        <w:rPr>
          <w:color w:val="000000"/>
        </w:rPr>
        <w:br/>
        <w:t xml:space="preserve">января 1917; 3) </w:t>
      </w:r>
      <w:r>
        <w:rPr>
          <w:color w:val="000000"/>
          <w:lang w:val="de-DE"/>
        </w:rPr>
        <w:t xml:space="preserve">«Friedensbedingungen» </w:t>
      </w:r>
      <w:r>
        <w:rPr>
          <w:color w:val="000000"/>
        </w:rPr>
        <w:t xml:space="preserve">(«Условия мира») — </w:t>
      </w:r>
      <w:r>
        <w:rPr>
          <w:color w:val="000000"/>
          <w:lang w:val="de-DE"/>
        </w:rPr>
        <w:t xml:space="preserve">«Leipziger Volkszeitung» </w:t>
      </w:r>
      <w:r>
        <w:rPr>
          <w:color w:val="000000"/>
        </w:rPr>
        <w:t>N 281, 15 декабря</w:t>
      </w:r>
      <w:r>
        <w:rPr>
          <w:color w:val="000000"/>
        </w:rPr>
        <w:br/>
        <w:t xml:space="preserve">1916; 4) </w:t>
      </w:r>
      <w:r>
        <w:rPr>
          <w:color w:val="000000"/>
          <w:lang w:val="de-DE"/>
        </w:rPr>
        <w:t xml:space="preserve">«Die Aufnahme des Friedensangebots» </w:t>
      </w:r>
      <w:r>
        <w:rPr>
          <w:color w:val="000000"/>
        </w:rPr>
        <w:t xml:space="preserve">(«Принятие мирного предложения») — </w:t>
      </w:r>
      <w:r>
        <w:rPr>
          <w:color w:val="000000"/>
          <w:lang w:val="de-DE"/>
        </w:rPr>
        <w:t>«Leipziger</w:t>
      </w:r>
      <w:r>
        <w:rPr>
          <w:color w:val="000000"/>
          <w:lang w:val="de-DE"/>
        </w:rPr>
        <w:br/>
        <w:t xml:space="preserve">Volkszeitung» </w:t>
      </w:r>
      <w:r>
        <w:rPr>
          <w:color w:val="000000"/>
        </w:rPr>
        <w:t xml:space="preserve">N 286, 21 декабря 1916; 5) </w:t>
      </w:r>
      <w:r>
        <w:rPr>
          <w:color w:val="000000"/>
          <w:lang w:val="de-DE"/>
        </w:rPr>
        <w:t xml:space="preserve">«Der Heiland der Welt» </w:t>
      </w:r>
      <w:r>
        <w:rPr>
          <w:color w:val="000000"/>
        </w:rPr>
        <w:t xml:space="preserve">(«Спаситель мира») — </w:t>
      </w:r>
      <w:r>
        <w:rPr>
          <w:color w:val="000000"/>
          <w:lang w:val="de-DE"/>
        </w:rPr>
        <w:t>«Leipziger</w:t>
      </w:r>
      <w:r>
        <w:rPr>
          <w:color w:val="000000"/>
          <w:lang w:val="de-DE"/>
        </w:rPr>
        <w:br/>
        <w:t xml:space="preserve">Volkszeitung» </w:t>
      </w:r>
      <w:r>
        <w:rPr>
          <w:color w:val="000000"/>
        </w:rPr>
        <w:t xml:space="preserve">N 289, 24 декабря 1916. — </w:t>
      </w:r>
      <w:r>
        <w:rPr>
          <w:i/>
          <w:iCs/>
          <w:color w:val="000000"/>
        </w:rPr>
        <w:t>391.</w:t>
      </w:r>
    </w:p>
    <w:p w:rsidR="00610D83" w:rsidRDefault="00610D83" w:rsidP="00610D83">
      <w:pPr>
        <w:shd w:val="clear" w:color="auto" w:fill="FFFFFF"/>
        <w:tabs>
          <w:tab w:val="left" w:pos="216"/>
        </w:tabs>
        <w:spacing w:before="240" w:line="341" w:lineRule="exact"/>
        <w:ind w:left="216" w:hanging="216"/>
      </w:pPr>
      <w:r>
        <w:rPr>
          <w:color w:val="000000"/>
          <w:vertAlign w:val="superscript"/>
        </w:rPr>
        <w:t>148</w:t>
      </w:r>
      <w:r>
        <w:rPr>
          <w:color w:val="000000"/>
          <w:vertAlign w:val="superscript"/>
        </w:rPr>
        <w:tab/>
      </w:r>
      <w:r>
        <w:rPr>
          <w:i/>
          <w:iCs/>
          <w:color w:val="000000"/>
          <w:lang w:val="de-DE"/>
        </w:rPr>
        <w:t xml:space="preserve">«Neue Beiträge zur Biographie von Karl Marx und Friedrich Engels» </w:t>
      </w:r>
      <w:r>
        <w:rPr>
          <w:color w:val="000000"/>
        </w:rPr>
        <w:t>(«Новые материалы к биографии</w:t>
      </w:r>
      <w:r>
        <w:rPr>
          <w:color w:val="000000"/>
        </w:rPr>
        <w:br/>
        <w:t xml:space="preserve">Карла Маркса и Фридриха Энгельса») напечатаны Ф. Мерингом в </w:t>
      </w:r>
      <w:r>
        <w:rPr>
          <w:color w:val="000000"/>
          <w:lang w:val="de-DE"/>
        </w:rPr>
        <w:t xml:space="preserve">«Die Neue Zeit», </w:t>
      </w:r>
      <w:r>
        <w:rPr>
          <w:color w:val="000000"/>
          <w:lang w:val="en-US"/>
        </w:rPr>
        <w:t xml:space="preserve">XXV. </w:t>
      </w:r>
      <w:r>
        <w:rPr>
          <w:color w:val="000000"/>
          <w:lang w:val="de-DE"/>
        </w:rPr>
        <w:t xml:space="preserve">Jahrgang, </w:t>
      </w:r>
      <w:r>
        <w:rPr>
          <w:color w:val="000000"/>
          <w:lang w:val="en-US"/>
        </w:rPr>
        <w:t>II.</w:t>
      </w:r>
      <w:r>
        <w:rPr>
          <w:color w:val="000000"/>
          <w:lang w:val="en-US"/>
        </w:rPr>
        <w:br/>
      </w:r>
      <w:r>
        <w:rPr>
          <w:color w:val="000000"/>
        </w:rPr>
        <w:t xml:space="preserve">Bd. 1907. </w:t>
      </w:r>
      <w:r>
        <w:rPr>
          <w:i/>
          <w:iCs/>
          <w:color w:val="000000"/>
        </w:rPr>
        <w:t>—391.</w:t>
      </w:r>
    </w:p>
    <w:p w:rsidR="00610D83" w:rsidRDefault="00610D83" w:rsidP="00610D83">
      <w:pPr>
        <w:shd w:val="clear" w:color="auto" w:fill="FFFFFF"/>
        <w:tabs>
          <w:tab w:val="left" w:pos="216"/>
        </w:tabs>
        <w:spacing w:before="235" w:line="346" w:lineRule="exact"/>
        <w:ind w:left="216" w:hanging="216"/>
      </w:pPr>
      <w:r>
        <w:rPr>
          <w:color w:val="000000"/>
          <w:vertAlign w:val="superscript"/>
        </w:rPr>
        <w:t>149</w:t>
      </w:r>
      <w:r>
        <w:rPr>
          <w:color w:val="000000"/>
          <w:vertAlign w:val="superscript"/>
        </w:rPr>
        <w:tab/>
      </w:r>
      <w:r>
        <w:rPr>
          <w:color w:val="000000"/>
        </w:rPr>
        <w:t xml:space="preserve">Настоящий документ был написан в связи с появлением в </w:t>
      </w:r>
      <w:r>
        <w:rPr>
          <w:color w:val="000000"/>
          <w:lang w:val="de-DE"/>
        </w:rPr>
        <w:t xml:space="preserve">«Berner Tagwacht» </w:t>
      </w:r>
      <w:r>
        <w:rPr>
          <w:color w:val="000000"/>
          <w:lang w:val="el-GR"/>
        </w:rPr>
        <w:t xml:space="preserve">Ν </w:t>
      </w:r>
      <w:r>
        <w:rPr>
          <w:color w:val="000000"/>
        </w:rPr>
        <w:t>19—23 от 23—27 ян</w:t>
      </w:r>
      <w:r>
        <w:rPr>
          <w:color w:val="000000"/>
        </w:rPr>
        <w:softHyphen/>
      </w:r>
      <w:r>
        <w:rPr>
          <w:color w:val="000000"/>
        </w:rPr>
        <w:br/>
        <w:t xml:space="preserve">варя и в журнале </w:t>
      </w:r>
      <w:r>
        <w:rPr>
          <w:color w:val="000000"/>
          <w:lang w:val="de-DE"/>
        </w:rPr>
        <w:t xml:space="preserve">«Neues Leben» </w:t>
      </w:r>
      <w:r>
        <w:rPr>
          <w:color w:val="000000"/>
        </w:rPr>
        <w:t>в январе 1917 года статьи Р. Гримма «Большинство и меньшинство в</w:t>
      </w:r>
      <w:r>
        <w:rPr>
          <w:color w:val="000000"/>
        </w:rPr>
        <w:br/>
        <w:t>военном вопросе», защищавшего центристские позиции большинства швейцарской с.-д. партии. —</w:t>
      </w:r>
    </w:p>
    <w:p w:rsidR="00610D83" w:rsidRDefault="00610D83" w:rsidP="00610D83">
      <w:pPr>
        <w:shd w:val="clear" w:color="auto" w:fill="FFFFFF"/>
        <w:spacing w:line="346" w:lineRule="exact"/>
        <w:ind w:left="221"/>
      </w:pPr>
      <w:r>
        <w:rPr>
          <w:i/>
          <w:iCs/>
          <w:color w:val="000000"/>
        </w:rPr>
        <w:t>394.</w:t>
      </w:r>
    </w:p>
    <w:p w:rsidR="00610D83" w:rsidRDefault="00610D83" w:rsidP="00610D83">
      <w:pPr>
        <w:shd w:val="clear" w:color="auto" w:fill="FFFFFF"/>
        <w:tabs>
          <w:tab w:val="left" w:pos="216"/>
        </w:tabs>
        <w:spacing w:before="250" w:line="336" w:lineRule="exact"/>
        <w:ind w:left="216" w:hanging="216"/>
      </w:pPr>
      <w:r>
        <w:rPr>
          <w:color w:val="000000"/>
          <w:vertAlign w:val="superscript"/>
        </w:rPr>
        <w:t>150</w:t>
      </w:r>
      <w:r>
        <w:rPr>
          <w:color w:val="000000"/>
          <w:vertAlign w:val="superscript"/>
        </w:rPr>
        <w:tab/>
      </w:r>
      <w:r>
        <w:rPr>
          <w:color w:val="000000"/>
          <w:spacing w:val="1"/>
        </w:rPr>
        <w:t>Статья не была написана. Многие положения, сформулированные в плане, были развиты Лениным в</w:t>
      </w:r>
      <w:r>
        <w:rPr>
          <w:color w:val="000000"/>
          <w:spacing w:val="1"/>
        </w:rPr>
        <w:br/>
      </w:r>
      <w:r>
        <w:rPr>
          <w:color w:val="000000"/>
        </w:rPr>
        <w:t xml:space="preserve">его «Письмах из далека» (см. Сочинения, 5 изд., том 31). — </w:t>
      </w:r>
      <w:r>
        <w:rPr>
          <w:i/>
          <w:iCs/>
          <w:color w:val="000000"/>
        </w:rPr>
        <w:t>397.</w:t>
      </w:r>
    </w:p>
    <w:p w:rsidR="00610D83" w:rsidRDefault="00610D83" w:rsidP="00610D83">
      <w:pPr>
        <w:shd w:val="clear" w:color="auto" w:fill="FFFFFF"/>
        <w:tabs>
          <w:tab w:val="left" w:pos="216"/>
        </w:tabs>
        <w:spacing w:before="250" w:line="336" w:lineRule="exact"/>
        <w:ind w:left="216" w:hanging="216"/>
        <w:sectPr w:rsidR="00610D83">
          <w:pgSz w:w="11909" w:h="16834"/>
          <w:pgMar w:top="1440" w:right="1409" w:bottom="720" w:left="1432" w:header="720" w:footer="720" w:gutter="0"/>
          <w:cols w:space="60"/>
          <w:noEndnote/>
        </w:sectPr>
      </w:pPr>
    </w:p>
    <w:p w:rsidR="00610D83" w:rsidRDefault="00610D83" w:rsidP="00610D83">
      <w:pPr>
        <w:shd w:val="clear" w:color="auto" w:fill="FFFFFF"/>
        <w:ind w:left="19"/>
      </w:pPr>
      <w:r>
        <w:rPr>
          <w:color w:val="000000"/>
        </w:rPr>
        <w:lastRenderedPageBreak/>
        <w:t>458</w:t>
      </w:r>
    </w:p>
    <w:p w:rsidR="00610D83" w:rsidRDefault="00610D83" w:rsidP="00610D83">
      <w:pPr>
        <w:shd w:val="clear" w:color="auto" w:fill="FFFFFF"/>
        <w:spacing w:before="3034" w:line="480" w:lineRule="exact"/>
        <w:ind w:right="34"/>
        <w:jc w:val="center"/>
      </w:pPr>
      <w:r>
        <w:rPr>
          <w:color w:val="000000"/>
          <w:spacing w:val="16"/>
          <w:sz w:val="30"/>
          <w:szCs w:val="30"/>
        </w:rPr>
        <w:t>УКАЗАТЕЛЬ</w:t>
      </w:r>
    </w:p>
    <w:p w:rsidR="00610D83" w:rsidRDefault="00610D83" w:rsidP="00610D83">
      <w:pPr>
        <w:shd w:val="clear" w:color="auto" w:fill="FFFFFF"/>
        <w:spacing w:before="5" w:line="480" w:lineRule="exact"/>
        <w:ind w:right="34"/>
        <w:jc w:val="center"/>
      </w:pPr>
      <w:r>
        <w:rPr>
          <w:color w:val="000000"/>
          <w:spacing w:val="19"/>
          <w:sz w:val="30"/>
          <w:szCs w:val="30"/>
        </w:rPr>
        <w:t>ЛИТЕРАТУРНЫХ РАБОТ И ИСТОЧНИКОВ,</w:t>
      </w:r>
    </w:p>
    <w:p w:rsidR="00610D83" w:rsidRDefault="00610D83" w:rsidP="00610D83">
      <w:pPr>
        <w:shd w:val="clear" w:color="auto" w:fill="FFFFFF"/>
        <w:spacing w:line="480" w:lineRule="exact"/>
        <w:ind w:right="29"/>
        <w:jc w:val="center"/>
      </w:pPr>
      <w:r>
        <w:rPr>
          <w:color w:val="000000"/>
          <w:spacing w:val="24"/>
          <w:sz w:val="30"/>
          <w:szCs w:val="30"/>
        </w:rPr>
        <w:t>ЦИТИРУЕМЫХ И УПОМИНАЕМЫХ</w:t>
      </w:r>
    </w:p>
    <w:p w:rsidR="00610D83" w:rsidRDefault="00610D83" w:rsidP="00610D83">
      <w:pPr>
        <w:shd w:val="clear" w:color="auto" w:fill="FFFFFF"/>
        <w:spacing w:before="5" w:line="480" w:lineRule="exact"/>
        <w:ind w:right="24"/>
        <w:jc w:val="center"/>
      </w:pPr>
      <w:r>
        <w:rPr>
          <w:color w:val="000000"/>
          <w:spacing w:val="25"/>
          <w:sz w:val="30"/>
          <w:szCs w:val="30"/>
        </w:rPr>
        <w:t>В. И. ЛЕНИНЫМ</w:t>
      </w:r>
    </w:p>
    <w:p w:rsidR="00610D83" w:rsidRDefault="00610D83" w:rsidP="00610D83">
      <w:pPr>
        <w:shd w:val="clear" w:color="auto" w:fill="FFFFFF"/>
        <w:spacing w:before="485" w:line="230" w:lineRule="exact"/>
        <w:ind w:left="298" w:hanging="283"/>
      </w:pPr>
      <w:r>
        <w:rPr>
          <w:i/>
          <w:iCs/>
          <w:color w:val="000000"/>
        </w:rPr>
        <w:t xml:space="preserve">[Аксельрод, Л. И.] Философия и общественность. </w:t>
      </w:r>
      <w:r>
        <w:rPr>
          <w:color w:val="000000"/>
        </w:rPr>
        <w:t xml:space="preserve">Простые законы нравственности и права. — «Дело», М., 1916, № 1, август, стр. 44—55. Подпись: Ортодокс. — </w:t>
      </w:r>
      <w:r>
        <w:rPr>
          <w:i/>
          <w:iCs/>
          <w:color w:val="000000"/>
        </w:rPr>
        <w:t>236.</w:t>
      </w:r>
    </w:p>
    <w:p w:rsidR="00610D83" w:rsidRDefault="00610D83" w:rsidP="00610D83">
      <w:pPr>
        <w:shd w:val="clear" w:color="auto" w:fill="FFFFFF"/>
        <w:spacing w:before="235" w:line="230" w:lineRule="exact"/>
        <w:ind w:left="322" w:hanging="322"/>
      </w:pPr>
      <w:r>
        <w:rPr>
          <w:i/>
          <w:iCs/>
          <w:color w:val="000000"/>
        </w:rPr>
        <w:t xml:space="preserve">Аксельрод, П. Б. и др. Открытое письмо [в редакцию газеты «Наш Голос»]. </w:t>
      </w:r>
      <w:r>
        <w:rPr>
          <w:color w:val="000000"/>
        </w:rPr>
        <w:t xml:space="preserve">— «Наш Голос», Самара, 1916, № 13 (27), 24 апреля, стр. 2. — </w:t>
      </w:r>
      <w:r>
        <w:rPr>
          <w:i/>
          <w:iCs/>
          <w:color w:val="000000"/>
        </w:rPr>
        <w:t>270—271.</w:t>
      </w:r>
    </w:p>
    <w:p w:rsidR="00610D83" w:rsidRDefault="00610D83" w:rsidP="00610D83">
      <w:pPr>
        <w:shd w:val="clear" w:color="auto" w:fill="FFFFFF"/>
        <w:spacing w:before="235" w:line="230" w:lineRule="exact"/>
        <w:ind w:left="298" w:hanging="298"/>
      </w:pPr>
      <w:r>
        <w:rPr>
          <w:i/>
          <w:iCs/>
          <w:color w:val="000000"/>
        </w:rPr>
        <w:t xml:space="preserve">Алексинский, Г. А. Что же дальше? </w:t>
      </w:r>
      <w:r>
        <w:rPr>
          <w:color w:val="000000"/>
        </w:rPr>
        <w:t xml:space="preserve">(К вопросу о думской тактике). — «Пролетарий», Женева, 1908, № 34, 7 сентября (25 августа), стр. 2—4. — </w:t>
      </w:r>
      <w:r>
        <w:rPr>
          <w:i/>
          <w:iCs/>
          <w:color w:val="000000"/>
        </w:rPr>
        <w:t>106.</w:t>
      </w:r>
    </w:p>
    <w:p w:rsidR="00610D83" w:rsidRDefault="00610D83" w:rsidP="00610D83">
      <w:pPr>
        <w:shd w:val="clear" w:color="auto" w:fill="FFFFFF"/>
        <w:spacing w:before="240"/>
        <w:ind w:left="10"/>
      </w:pPr>
      <w:r>
        <w:rPr>
          <w:i/>
          <w:iCs/>
          <w:color w:val="000000"/>
        </w:rPr>
        <w:t xml:space="preserve">Бернские резолюции </w:t>
      </w:r>
      <w:r>
        <w:rPr>
          <w:color w:val="000000"/>
        </w:rPr>
        <w:t xml:space="preserve">— </w:t>
      </w:r>
      <w:r>
        <w:rPr>
          <w:i/>
          <w:iCs/>
          <w:color w:val="000000"/>
        </w:rPr>
        <w:t xml:space="preserve">см. </w:t>
      </w:r>
      <w:r>
        <w:rPr>
          <w:color w:val="000000"/>
        </w:rPr>
        <w:t>Ленин, В. И. Конференция заграничных секций РСДРП.</w:t>
      </w:r>
    </w:p>
    <w:p w:rsidR="00610D83" w:rsidRDefault="00610D83" w:rsidP="00610D83">
      <w:pPr>
        <w:shd w:val="clear" w:color="auto" w:fill="FFFFFF"/>
        <w:spacing w:before="240" w:line="226" w:lineRule="exact"/>
        <w:ind w:left="302" w:hanging="216"/>
      </w:pPr>
      <w:r>
        <w:rPr>
          <w:i/>
          <w:iCs/>
          <w:color w:val="000000"/>
        </w:rPr>
        <w:t xml:space="preserve">«Бюллетень Заграничного Комитета Бунда», </w:t>
      </w:r>
      <w:r>
        <w:rPr>
          <w:color w:val="000000"/>
        </w:rPr>
        <w:t xml:space="preserve">[Женева], 1916, № 1, сентябрь. 6 стр. — </w:t>
      </w:r>
      <w:r>
        <w:rPr>
          <w:i/>
          <w:iCs/>
          <w:color w:val="000000"/>
        </w:rPr>
        <w:t>144, 230</w:t>
      </w:r>
      <w:r>
        <w:rPr>
          <w:color w:val="000000"/>
        </w:rPr>
        <w:t>—</w:t>
      </w:r>
      <w:r>
        <w:rPr>
          <w:i/>
          <w:iCs/>
          <w:color w:val="000000"/>
        </w:rPr>
        <w:t>233, 234—236, 237.</w:t>
      </w:r>
    </w:p>
    <w:p w:rsidR="00610D83" w:rsidRDefault="00610D83" w:rsidP="00610D83">
      <w:pPr>
        <w:shd w:val="clear" w:color="auto" w:fill="FFFFFF"/>
        <w:spacing w:before="235" w:line="230" w:lineRule="exact"/>
        <w:ind w:left="322" w:hanging="278"/>
      </w:pPr>
      <w:r>
        <w:rPr>
          <w:i/>
          <w:iCs/>
          <w:color w:val="000000"/>
        </w:rPr>
        <w:t xml:space="preserve">*Варзар, В. Е. Статистика стачек рабочих на фабриках и заводах за 1905 год. </w:t>
      </w:r>
      <w:r>
        <w:rPr>
          <w:color w:val="000000"/>
        </w:rPr>
        <w:t xml:space="preserve">Спб., тип. Киршбаума, 1908. 65, 111 стр. с табл. (М. Т. и П. Отдел промышленности). — </w:t>
      </w:r>
      <w:r>
        <w:rPr>
          <w:i/>
          <w:iCs/>
          <w:color w:val="000000"/>
        </w:rPr>
        <w:t>312, 313, 314, 321, 325.</w:t>
      </w:r>
    </w:p>
    <w:p w:rsidR="00610D83" w:rsidRDefault="00610D83" w:rsidP="00610D83">
      <w:pPr>
        <w:shd w:val="clear" w:color="auto" w:fill="FFFFFF"/>
        <w:spacing w:before="235" w:line="230" w:lineRule="exact"/>
        <w:ind w:left="302" w:hanging="288"/>
      </w:pPr>
      <w:r>
        <w:rPr>
          <w:color w:val="000000"/>
        </w:rPr>
        <w:t xml:space="preserve">— </w:t>
      </w:r>
      <w:r>
        <w:rPr>
          <w:i/>
          <w:iCs/>
          <w:color w:val="000000"/>
        </w:rPr>
        <w:t>Статистические сведения о стачках рабочих на фабриках и заводах за десятилетие 1895</w:t>
      </w:r>
      <w:r>
        <w:rPr>
          <w:color w:val="000000"/>
        </w:rPr>
        <w:t>—</w:t>
      </w:r>
      <w:r>
        <w:rPr>
          <w:i/>
          <w:iCs/>
          <w:color w:val="000000"/>
        </w:rPr>
        <w:t>1904 го</w:t>
      </w:r>
      <w:r>
        <w:rPr>
          <w:i/>
          <w:iCs/>
          <w:color w:val="000000"/>
        </w:rPr>
        <w:softHyphen/>
        <w:t xml:space="preserve">да. </w:t>
      </w:r>
      <w:r>
        <w:rPr>
          <w:color w:val="000000"/>
        </w:rPr>
        <w:t xml:space="preserve">Спб., тип. Киршбаума, 1905. 79 стр. (М. Т. и П. Отдел промышленности). — </w:t>
      </w:r>
      <w:r>
        <w:rPr>
          <w:i/>
          <w:iCs/>
          <w:color w:val="000000"/>
        </w:rPr>
        <w:t>312.</w:t>
      </w:r>
    </w:p>
    <w:p w:rsidR="00610D83" w:rsidRDefault="00610D83" w:rsidP="00610D83">
      <w:pPr>
        <w:shd w:val="clear" w:color="auto" w:fill="FFFFFF"/>
        <w:spacing w:before="240"/>
        <w:ind w:left="10"/>
      </w:pPr>
      <w:r>
        <w:rPr>
          <w:i/>
          <w:iCs/>
          <w:color w:val="000000"/>
        </w:rPr>
        <w:t xml:space="preserve">Военный бунт в Сингапуре. </w:t>
      </w:r>
      <w:r>
        <w:rPr>
          <w:color w:val="000000"/>
        </w:rPr>
        <w:t>— «Наше Слово», Париж, 1915, № 24, 25 февраля, стр. 2, в отд.: Телеграммы.</w:t>
      </w:r>
    </w:p>
    <w:p w:rsidR="00610D83" w:rsidRDefault="00610D83" w:rsidP="00610D83">
      <w:pPr>
        <w:shd w:val="clear" w:color="auto" w:fill="FFFFFF"/>
        <w:spacing w:line="470" w:lineRule="exact"/>
        <w:ind w:left="298"/>
      </w:pPr>
      <w:r>
        <w:rPr>
          <w:i/>
          <w:iCs/>
          <w:color w:val="000000"/>
        </w:rPr>
        <w:t>— 52.</w:t>
      </w:r>
    </w:p>
    <w:p w:rsidR="00610D83" w:rsidRDefault="00610D83" w:rsidP="00610D83">
      <w:pPr>
        <w:shd w:val="clear" w:color="auto" w:fill="FFFFFF"/>
        <w:spacing w:line="470" w:lineRule="exact"/>
        <w:ind w:left="24"/>
      </w:pPr>
      <w:r>
        <w:rPr>
          <w:i/>
          <w:iCs/>
          <w:color w:val="000000"/>
        </w:rPr>
        <w:t xml:space="preserve">«Вопросы Страхования», </w:t>
      </w:r>
      <w:r>
        <w:rPr>
          <w:color w:val="000000"/>
        </w:rPr>
        <w:t xml:space="preserve">Пг. — </w:t>
      </w:r>
      <w:r>
        <w:rPr>
          <w:i/>
          <w:iCs/>
          <w:color w:val="000000"/>
        </w:rPr>
        <w:t>387.</w:t>
      </w:r>
    </w:p>
    <w:p w:rsidR="00610D83" w:rsidRDefault="00610D83" w:rsidP="00610D83">
      <w:pPr>
        <w:shd w:val="clear" w:color="auto" w:fill="FFFFFF"/>
        <w:spacing w:line="470" w:lineRule="exact"/>
        <w:ind w:left="24"/>
      </w:pPr>
      <w:r>
        <w:rPr>
          <w:i/>
          <w:iCs/>
          <w:color w:val="000000"/>
        </w:rPr>
        <w:t xml:space="preserve">«Вперед», </w:t>
      </w:r>
      <w:r>
        <w:rPr>
          <w:color w:val="000000"/>
        </w:rPr>
        <w:t xml:space="preserve">Женева, 1905, № 4, 31 (18) января, стр: 3. — </w:t>
      </w:r>
      <w:r>
        <w:rPr>
          <w:i/>
          <w:iCs/>
          <w:color w:val="000000"/>
        </w:rPr>
        <w:t>306.</w:t>
      </w:r>
    </w:p>
    <w:p w:rsidR="00610D83" w:rsidRDefault="00610D83" w:rsidP="00610D83">
      <w:pPr>
        <w:shd w:val="clear" w:color="auto" w:fill="FFFFFF"/>
        <w:spacing w:before="2150" w:line="235" w:lineRule="exact"/>
        <w:ind w:left="19" w:firstLine="398"/>
      </w:pPr>
      <w:r>
        <w:rPr>
          <w:noProof/>
        </w:rPr>
        <mc:AlternateContent>
          <mc:Choice Requires="wps">
            <w:drawing>
              <wp:anchor distT="0" distB="0" distL="114300" distR="114300" simplePos="0" relativeHeight="251814912" behindDoc="0" locked="0" layoutInCell="0" allowOverlap="1">
                <wp:simplePos x="0" y="0"/>
                <wp:positionH relativeFrom="column">
                  <wp:posOffset>8890</wp:posOffset>
                </wp:positionH>
                <wp:positionV relativeFrom="paragraph">
                  <wp:posOffset>1307465</wp:posOffset>
                </wp:positionV>
                <wp:extent cx="1828800" cy="0"/>
                <wp:effectExtent l="8890" t="12065" r="1016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2.95pt" to="144.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610D83" w:rsidRDefault="00610D83" w:rsidP="00610D83">
      <w:pPr>
        <w:shd w:val="clear" w:color="auto" w:fill="FFFFFF"/>
        <w:spacing w:before="2150" w:line="235" w:lineRule="exact"/>
        <w:ind w:left="19" w:firstLine="398"/>
        <w:sectPr w:rsidR="00610D83">
          <w:pgSz w:w="11909" w:h="16834"/>
          <w:pgMar w:top="1202" w:right="1419" w:bottom="360" w:left="1408" w:header="720" w:footer="720" w:gutter="0"/>
          <w:cols w:space="60"/>
          <w:noEndnote/>
        </w:sectPr>
      </w:pPr>
    </w:p>
    <w:p w:rsidR="00610D83" w:rsidRDefault="00610D83" w:rsidP="00610D83">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459</w:t>
      </w:r>
    </w:p>
    <w:p w:rsidR="00610D83" w:rsidRDefault="00610D83" w:rsidP="00610D83">
      <w:pPr>
        <w:shd w:val="clear" w:color="auto" w:fill="FFFFFF"/>
        <w:tabs>
          <w:tab w:val="left" w:pos="187"/>
        </w:tabs>
        <w:spacing w:before="878"/>
        <w:ind w:left="38"/>
      </w:pPr>
      <w:r>
        <w:rPr>
          <w:color w:val="000000"/>
        </w:rPr>
        <w:t>*</w:t>
      </w:r>
      <w:r>
        <w:rPr>
          <w:color w:val="000000"/>
        </w:rPr>
        <w:tab/>
      </w:r>
      <w:r>
        <w:rPr>
          <w:i/>
          <w:iCs/>
          <w:color w:val="000000"/>
          <w:lang w:val="en-US"/>
        </w:rPr>
        <w:t xml:space="preserve">W. </w:t>
      </w:r>
      <w:r>
        <w:rPr>
          <w:i/>
          <w:iCs/>
          <w:color w:val="000000"/>
        </w:rPr>
        <w:t xml:space="preserve">Курьезное обвинение. </w:t>
      </w:r>
      <w:r>
        <w:rPr>
          <w:color w:val="000000"/>
        </w:rPr>
        <w:t>— «Информационный Листок Заграничной Организации Бунда», [Женева],</w:t>
      </w:r>
    </w:p>
    <w:p w:rsidR="00610D83" w:rsidRDefault="00610D83" w:rsidP="00610D83">
      <w:pPr>
        <w:shd w:val="clear" w:color="auto" w:fill="FFFFFF"/>
        <w:ind w:left="331"/>
      </w:pPr>
      <w:r>
        <w:rPr>
          <w:color w:val="000000"/>
        </w:rPr>
        <w:t xml:space="preserve">1915, № 8, май, стр. 11—12. — </w:t>
      </w:r>
      <w:r>
        <w:rPr>
          <w:i/>
          <w:iCs/>
          <w:color w:val="000000"/>
        </w:rPr>
        <w:t>144.</w:t>
      </w:r>
    </w:p>
    <w:p w:rsidR="00610D83" w:rsidRDefault="00610D83" w:rsidP="00610D83">
      <w:pPr>
        <w:shd w:val="clear" w:color="auto" w:fill="FFFFFF"/>
        <w:spacing w:before="235" w:line="230" w:lineRule="exact"/>
        <w:ind w:left="307" w:hanging="293"/>
        <w:jc w:val="both"/>
      </w:pPr>
      <w:r>
        <w:rPr>
          <w:i/>
          <w:iCs/>
          <w:color w:val="000000"/>
        </w:rPr>
        <w:t xml:space="preserve">Гансен, А. Некоторые моменты современного рабочего движения в Норвегии. </w:t>
      </w:r>
      <w:r>
        <w:rPr>
          <w:color w:val="000000"/>
        </w:rPr>
        <w:t xml:space="preserve">Борьба рабочего класса и тактические течения. — «Сборник Социал-Демократа», [Женева], 1916, № 2, декабрь, стр. 40—44. — </w:t>
      </w:r>
      <w:r>
        <w:rPr>
          <w:i/>
          <w:iCs/>
          <w:color w:val="000000"/>
        </w:rPr>
        <w:t>151.</w:t>
      </w:r>
    </w:p>
    <w:p w:rsidR="00610D83" w:rsidRDefault="00610D83" w:rsidP="00610D83">
      <w:pPr>
        <w:shd w:val="clear" w:color="auto" w:fill="FFFFFF"/>
        <w:spacing w:before="240"/>
        <w:ind w:left="14"/>
      </w:pPr>
      <w:r>
        <w:rPr>
          <w:i/>
          <w:iCs/>
          <w:color w:val="000000"/>
        </w:rPr>
        <w:t xml:space="preserve">Гейне, Г. Брось свои иносказанъя и гипотезы пустые... </w:t>
      </w:r>
      <w:r>
        <w:rPr>
          <w:color w:val="000000"/>
        </w:rPr>
        <w:t xml:space="preserve">— </w:t>
      </w:r>
      <w:r>
        <w:rPr>
          <w:i/>
          <w:iCs/>
          <w:color w:val="000000"/>
        </w:rPr>
        <w:t>18.</w:t>
      </w:r>
    </w:p>
    <w:p w:rsidR="00610D83" w:rsidRDefault="00610D83" w:rsidP="00610D83">
      <w:pPr>
        <w:shd w:val="clear" w:color="auto" w:fill="FFFFFF"/>
        <w:spacing w:before="235" w:line="230" w:lineRule="exact"/>
        <w:ind w:left="312" w:hanging="259"/>
        <w:jc w:val="both"/>
      </w:pPr>
      <w:r>
        <w:rPr>
          <w:i/>
          <w:iCs/>
          <w:color w:val="000000"/>
          <w:spacing w:val="-1"/>
        </w:rPr>
        <w:t xml:space="preserve">*Гильфердинг, Р. Финансовый капитал. </w:t>
      </w:r>
      <w:r>
        <w:rPr>
          <w:color w:val="000000"/>
          <w:spacing w:val="-1"/>
        </w:rPr>
        <w:t xml:space="preserve">Новейшая фаза в развитии капитализма. Авторизов. пер. с нем. и </w:t>
      </w:r>
      <w:r>
        <w:rPr>
          <w:color w:val="000000"/>
        </w:rPr>
        <w:t xml:space="preserve">вступит, статья И. Степанова. М, Знаменский, 1912. </w:t>
      </w:r>
      <w:r>
        <w:rPr>
          <w:color w:val="000000"/>
          <w:lang w:val="en-US"/>
        </w:rPr>
        <w:t xml:space="preserve">XXIX, </w:t>
      </w:r>
      <w:r>
        <w:rPr>
          <w:color w:val="000000"/>
        </w:rPr>
        <w:t xml:space="preserve">576, 3 стр. — </w:t>
      </w:r>
      <w:r>
        <w:rPr>
          <w:i/>
          <w:iCs/>
          <w:color w:val="000000"/>
        </w:rPr>
        <w:t>93, 105, 166, 390.</w:t>
      </w:r>
    </w:p>
    <w:p w:rsidR="00610D83" w:rsidRDefault="00610D83" w:rsidP="00610D83">
      <w:pPr>
        <w:shd w:val="clear" w:color="auto" w:fill="FFFFFF"/>
        <w:spacing w:before="43" w:line="470" w:lineRule="exact"/>
        <w:ind w:left="34"/>
      </w:pPr>
      <w:r>
        <w:rPr>
          <w:i/>
          <w:iCs/>
          <w:color w:val="000000"/>
        </w:rPr>
        <w:t xml:space="preserve">«Голос», </w:t>
      </w:r>
      <w:r>
        <w:rPr>
          <w:color w:val="000000"/>
        </w:rPr>
        <w:t xml:space="preserve">Самара, 1916, </w:t>
      </w:r>
      <w:r>
        <w:rPr>
          <w:i/>
          <w:iCs/>
          <w:color w:val="000000"/>
        </w:rPr>
        <w:t xml:space="preserve">Кг </w:t>
      </w:r>
      <w:r>
        <w:rPr>
          <w:color w:val="000000"/>
        </w:rPr>
        <w:t xml:space="preserve">2, 20 сентября, стр. 2. — </w:t>
      </w:r>
      <w:r>
        <w:rPr>
          <w:i/>
          <w:iCs/>
          <w:color w:val="000000"/>
        </w:rPr>
        <w:t>237, 271.</w:t>
      </w:r>
    </w:p>
    <w:p w:rsidR="00610D83" w:rsidRDefault="00610D83" w:rsidP="00610D83">
      <w:pPr>
        <w:shd w:val="clear" w:color="auto" w:fill="FFFFFF"/>
        <w:spacing w:line="470" w:lineRule="exact"/>
        <w:ind w:left="34"/>
      </w:pPr>
      <w:r>
        <w:rPr>
          <w:i/>
          <w:iCs/>
          <w:color w:val="000000"/>
        </w:rPr>
        <w:t xml:space="preserve">«Голос Труда», </w:t>
      </w:r>
      <w:r>
        <w:rPr>
          <w:color w:val="000000"/>
        </w:rPr>
        <w:t xml:space="preserve">Самара. — </w:t>
      </w:r>
      <w:r>
        <w:rPr>
          <w:i/>
          <w:iCs/>
          <w:color w:val="000000"/>
        </w:rPr>
        <w:t>177.</w:t>
      </w:r>
    </w:p>
    <w:p w:rsidR="00610D83" w:rsidRDefault="00610D83" w:rsidP="00610D83">
      <w:pPr>
        <w:shd w:val="clear" w:color="auto" w:fill="FFFFFF"/>
        <w:spacing w:line="470" w:lineRule="exact"/>
        <w:ind w:left="14"/>
      </w:pPr>
      <w:r>
        <w:rPr>
          <w:i/>
          <w:iCs/>
          <w:color w:val="000000"/>
        </w:rPr>
        <w:t xml:space="preserve">Горбунов, И. Ф. На почтовой станции. </w:t>
      </w:r>
      <w:r>
        <w:rPr>
          <w:color w:val="000000"/>
        </w:rPr>
        <w:t xml:space="preserve">— </w:t>
      </w:r>
      <w:r>
        <w:rPr>
          <w:i/>
          <w:iCs/>
          <w:color w:val="000000"/>
        </w:rPr>
        <w:t>61</w:t>
      </w:r>
      <w:r>
        <w:rPr>
          <w:color w:val="000000"/>
        </w:rPr>
        <w:t>—</w:t>
      </w:r>
      <w:r>
        <w:rPr>
          <w:i/>
          <w:iCs/>
          <w:color w:val="000000"/>
        </w:rPr>
        <w:t>62.</w:t>
      </w:r>
    </w:p>
    <w:p w:rsidR="00610D83" w:rsidRDefault="00610D83" w:rsidP="00610D83">
      <w:pPr>
        <w:shd w:val="clear" w:color="auto" w:fill="FFFFFF"/>
        <w:spacing w:line="470" w:lineRule="exact"/>
      </w:pPr>
      <w:r>
        <w:rPr>
          <w:i/>
          <w:iCs/>
          <w:color w:val="000000"/>
        </w:rPr>
        <w:t xml:space="preserve">Декларации питерских и московских меньшевиков </w:t>
      </w:r>
      <w:r>
        <w:rPr>
          <w:color w:val="000000"/>
        </w:rPr>
        <w:t xml:space="preserve">— </w:t>
      </w:r>
      <w:r>
        <w:rPr>
          <w:i/>
          <w:iCs/>
          <w:color w:val="000000"/>
        </w:rPr>
        <w:t xml:space="preserve">см. </w:t>
      </w:r>
      <w:r>
        <w:rPr>
          <w:color w:val="000000"/>
        </w:rPr>
        <w:t>Социал-демократы о защите страны.</w:t>
      </w:r>
    </w:p>
    <w:p w:rsidR="00610D83" w:rsidRDefault="00610D83" w:rsidP="00610D83">
      <w:pPr>
        <w:shd w:val="clear" w:color="auto" w:fill="FFFFFF"/>
        <w:spacing w:before="192" w:line="226" w:lineRule="exact"/>
        <w:ind w:left="312" w:hanging="274"/>
        <w:jc w:val="both"/>
      </w:pPr>
      <w:r>
        <w:rPr>
          <w:color w:val="000000"/>
        </w:rPr>
        <w:t>*</w:t>
      </w:r>
      <w:r>
        <w:rPr>
          <w:i/>
          <w:iCs/>
          <w:color w:val="000000"/>
        </w:rPr>
        <w:t xml:space="preserve">Декларация польской делегации на Международной социалистич. конференции в Циммервальде. </w:t>
      </w:r>
      <w:r>
        <w:rPr>
          <w:color w:val="000000"/>
        </w:rPr>
        <w:t xml:space="preserve">— В кн.: Интернационал и война. № 1. [Цюрих], изд. Загр. секретариата Орг. к-та РСДРП, 1915, стр. 97— 99. (РСДРП). — </w:t>
      </w:r>
      <w:r>
        <w:rPr>
          <w:i/>
          <w:iCs/>
          <w:color w:val="000000"/>
        </w:rPr>
        <w:t>46, 67, 369.</w:t>
      </w:r>
    </w:p>
    <w:p w:rsidR="00610D83" w:rsidRDefault="00610D83" w:rsidP="00610D83">
      <w:pPr>
        <w:shd w:val="clear" w:color="auto" w:fill="FFFFFF"/>
        <w:spacing w:before="230" w:line="235" w:lineRule="exact"/>
        <w:ind w:left="312" w:right="5" w:hanging="312"/>
        <w:jc w:val="both"/>
      </w:pPr>
      <w:r>
        <w:rPr>
          <w:i/>
          <w:iCs/>
          <w:color w:val="000000"/>
        </w:rPr>
        <w:t xml:space="preserve">Декларация правительства. </w:t>
      </w:r>
      <w:r>
        <w:rPr>
          <w:color w:val="000000"/>
        </w:rPr>
        <w:t xml:space="preserve">— «Речь», Пг., 1916, №320 (3703), 20 ноября (3 декабря), стр. 4—5. Под общ. загл.: В Гос. думе. Заседание 19 ноября. — </w:t>
      </w:r>
      <w:r>
        <w:rPr>
          <w:i/>
          <w:iCs/>
          <w:color w:val="000000"/>
        </w:rPr>
        <w:t>242.</w:t>
      </w:r>
    </w:p>
    <w:p w:rsidR="00610D83" w:rsidRDefault="00610D83" w:rsidP="00610D83">
      <w:pPr>
        <w:shd w:val="clear" w:color="auto" w:fill="FFFFFF"/>
        <w:spacing w:before="38" w:line="470" w:lineRule="exact"/>
        <w:ind w:left="34"/>
      </w:pPr>
      <w:r>
        <w:rPr>
          <w:i/>
          <w:iCs/>
          <w:color w:val="000000"/>
        </w:rPr>
        <w:t>«Дело», Ж.—236, 237, 271, 385, 387.</w:t>
      </w:r>
    </w:p>
    <w:p w:rsidR="00610D83" w:rsidRDefault="00610D83" w:rsidP="00610D83">
      <w:pPr>
        <w:numPr>
          <w:ilvl w:val="0"/>
          <w:numId w:val="59"/>
        </w:numPr>
        <w:shd w:val="clear" w:color="auto" w:fill="FFFFFF"/>
        <w:tabs>
          <w:tab w:val="left" w:pos="298"/>
        </w:tabs>
        <w:spacing w:line="470" w:lineRule="exact"/>
        <w:ind w:left="24"/>
        <w:rPr>
          <w:i/>
          <w:iCs/>
          <w:color w:val="000000"/>
        </w:rPr>
      </w:pPr>
      <w:r>
        <w:rPr>
          <w:color w:val="000000"/>
        </w:rPr>
        <w:t xml:space="preserve">1916, № 1, август, стр. 8—17, 44—55. </w:t>
      </w:r>
      <w:r>
        <w:rPr>
          <w:i/>
          <w:iCs/>
          <w:color w:val="000000"/>
        </w:rPr>
        <w:t>—236</w:t>
      </w:r>
    </w:p>
    <w:p w:rsidR="00610D83" w:rsidRDefault="00610D83" w:rsidP="00610D83">
      <w:pPr>
        <w:numPr>
          <w:ilvl w:val="0"/>
          <w:numId w:val="59"/>
        </w:numPr>
        <w:shd w:val="clear" w:color="auto" w:fill="FFFFFF"/>
        <w:tabs>
          <w:tab w:val="left" w:pos="298"/>
        </w:tabs>
        <w:spacing w:line="470" w:lineRule="exact"/>
        <w:ind w:left="24" w:right="4742"/>
        <w:rPr>
          <w:i/>
          <w:iCs/>
          <w:color w:val="000000"/>
        </w:rPr>
      </w:pPr>
      <w:r>
        <w:rPr>
          <w:color w:val="000000"/>
        </w:rPr>
        <w:t xml:space="preserve">1916, № 2, стр. 6—16, 56—67. — </w:t>
      </w:r>
      <w:r>
        <w:rPr>
          <w:i/>
          <w:iCs/>
          <w:color w:val="000000"/>
        </w:rPr>
        <w:t>236.</w:t>
      </w:r>
      <w:r>
        <w:rPr>
          <w:i/>
          <w:iCs/>
          <w:color w:val="000000"/>
        </w:rPr>
        <w:br/>
        <w:t xml:space="preserve">*«Дзвт», </w:t>
      </w:r>
      <w:r>
        <w:rPr>
          <w:color w:val="000000"/>
        </w:rPr>
        <w:t xml:space="preserve">[Кшв], 1913, № 7—8, стр. 83—94. — </w:t>
      </w:r>
      <w:r>
        <w:rPr>
          <w:i/>
          <w:iCs/>
          <w:color w:val="000000"/>
        </w:rPr>
        <w:t>57.</w:t>
      </w:r>
    </w:p>
    <w:p w:rsidR="00610D83" w:rsidRDefault="00610D83" w:rsidP="00610D83">
      <w:pPr>
        <w:shd w:val="clear" w:color="auto" w:fill="FFFFFF"/>
        <w:spacing w:line="470" w:lineRule="exact"/>
        <w:ind w:left="34"/>
      </w:pPr>
      <w:r>
        <w:rPr>
          <w:i/>
          <w:iCs/>
          <w:color w:val="000000"/>
        </w:rPr>
        <w:t xml:space="preserve">«Дискуссионный Листок», </w:t>
      </w:r>
      <w:r>
        <w:rPr>
          <w:color w:val="000000"/>
        </w:rPr>
        <w:t>[Париж], 1910, № 2, 25 мая (7 июня), стр. 4—14. На газ. дата: 24 мая (7 июня).</w:t>
      </w:r>
    </w:p>
    <w:p w:rsidR="00610D83" w:rsidRDefault="00610D83" w:rsidP="00610D83">
      <w:pPr>
        <w:shd w:val="clear" w:color="auto" w:fill="FFFFFF"/>
        <w:ind w:left="307"/>
      </w:pPr>
      <w:r>
        <w:rPr>
          <w:i/>
          <w:iCs/>
          <w:color w:val="000000"/>
        </w:rPr>
        <w:t>— 236.</w:t>
      </w:r>
    </w:p>
    <w:p w:rsidR="00610D83" w:rsidRDefault="00610D83" w:rsidP="00610D83">
      <w:pPr>
        <w:shd w:val="clear" w:color="auto" w:fill="FFFFFF"/>
        <w:tabs>
          <w:tab w:val="left" w:pos="187"/>
        </w:tabs>
        <w:spacing w:before="240"/>
        <w:ind w:left="38"/>
      </w:pPr>
      <w:r>
        <w:rPr>
          <w:i/>
          <w:iCs/>
          <w:color w:val="000000"/>
        </w:rPr>
        <w:t>*</w:t>
      </w:r>
      <w:r>
        <w:rPr>
          <w:i/>
          <w:iCs/>
          <w:color w:val="000000"/>
        </w:rPr>
        <w:tab/>
        <w:t xml:space="preserve">Засулич, В. И. О войне. </w:t>
      </w:r>
      <w:r>
        <w:rPr>
          <w:color w:val="000000"/>
        </w:rPr>
        <w:t>— В кн.: Самозащита. Марксистский сборник. 1. Пг., 1916, стр. 1—4. —</w:t>
      </w:r>
      <w:r>
        <w:rPr>
          <w:i/>
          <w:iCs/>
          <w:color w:val="000000"/>
        </w:rPr>
        <w:t>270</w:t>
      </w:r>
      <w:r>
        <w:rPr>
          <w:color w:val="000000"/>
        </w:rPr>
        <w:t>—</w:t>
      </w:r>
    </w:p>
    <w:p w:rsidR="00610D83" w:rsidRDefault="00610D83" w:rsidP="00610D83">
      <w:pPr>
        <w:shd w:val="clear" w:color="auto" w:fill="FFFFFF"/>
        <w:ind w:left="312"/>
      </w:pPr>
      <w:r>
        <w:rPr>
          <w:i/>
          <w:iCs/>
          <w:color w:val="000000"/>
        </w:rPr>
        <w:t>271.</w:t>
      </w:r>
    </w:p>
    <w:p w:rsidR="00610D83" w:rsidRDefault="00610D83" w:rsidP="00610D83">
      <w:pPr>
        <w:shd w:val="clear" w:color="auto" w:fill="FFFFFF"/>
        <w:spacing w:before="235"/>
        <w:ind w:left="24"/>
      </w:pPr>
      <w:r>
        <w:rPr>
          <w:i/>
          <w:iCs/>
          <w:color w:val="000000"/>
        </w:rPr>
        <w:t xml:space="preserve">Заявление «Социал-демократической трудовой группы» </w:t>
      </w:r>
      <w:r>
        <w:rPr>
          <w:color w:val="000000"/>
        </w:rPr>
        <w:t xml:space="preserve">— </w:t>
      </w:r>
      <w:r>
        <w:rPr>
          <w:i/>
          <w:iCs/>
          <w:color w:val="000000"/>
        </w:rPr>
        <w:t xml:space="preserve">см. </w:t>
      </w:r>
      <w:r>
        <w:rPr>
          <w:color w:val="000000"/>
          <w:lang w:val="de-DE"/>
        </w:rPr>
        <w:t>Eine Erklärung.</w:t>
      </w:r>
    </w:p>
    <w:p w:rsidR="00610D83" w:rsidRDefault="00610D83" w:rsidP="00610D83">
      <w:pPr>
        <w:shd w:val="clear" w:color="auto" w:fill="FFFFFF"/>
        <w:spacing w:before="235" w:line="230" w:lineRule="exact"/>
        <w:ind w:left="283" w:right="5" w:hanging="230"/>
        <w:jc w:val="both"/>
      </w:pPr>
      <w:r>
        <w:rPr>
          <w:i/>
          <w:iCs/>
          <w:color w:val="000000"/>
          <w:spacing w:val="4"/>
        </w:rPr>
        <w:t>^«Известия Заграничного Секретариата Организационного Комитета Российской Социал-</w:t>
      </w:r>
      <w:r>
        <w:rPr>
          <w:i/>
          <w:iCs/>
          <w:color w:val="000000"/>
        </w:rPr>
        <w:t xml:space="preserve">Демократической Рабочей Партии», </w:t>
      </w:r>
      <w:r>
        <w:rPr>
          <w:color w:val="000000"/>
        </w:rPr>
        <w:t xml:space="preserve">[Цюрих], 1916, № 4, 10 апреля, стр. 2. — </w:t>
      </w:r>
      <w:r>
        <w:rPr>
          <w:i/>
          <w:iCs/>
          <w:color w:val="000000"/>
        </w:rPr>
        <w:t>168</w:t>
      </w:r>
      <w:r>
        <w:rPr>
          <w:color w:val="000000"/>
        </w:rPr>
        <w:t>—</w:t>
      </w:r>
      <w:r>
        <w:rPr>
          <w:i/>
          <w:iCs/>
          <w:color w:val="000000"/>
        </w:rPr>
        <w:t>169.</w:t>
      </w:r>
    </w:p>
    <w:p w:rsidR="00610D83" w:rsidRDefault="00610D83" w:rsidP="00610D83">
      <w:pPr>
        <w:shd w:val="clear" w:color="auto" w:fill="FFFFFF"/>
        <w:spacing w:before="240"/>
        <w:ind w:left="38"/>
      </w:pPr>
      <w:r>
        <w:rPr>
          <w:color w:val="000000"/>
        </w:rPr>
        <w:t xml:space="preserve">*— [Цюрих — Женева], 1916, № 6, 12 сентября, стр. 1. — </w:t>
      </w:r>
      <w:r>
        <w:rPr>
          <w:i/>
          <w:iCs/>
          <w:color w:val="000000"/>
        </w:rPr>
        <w:t>237.</w:t>
      </w:r>
    </w:p>
    <w:p w:rsidR="00610D83" w:rsidRDefault="00610D83" w:rsidP="00610D83">
      <w:pPr>
        <w:shd w:val="clear" w:color="auto" w:fill="FFFFFF"/>
        <w:spacing w:before="240"/>
        <w:ind w:left="38"/>
        <w:sectPr w:rsidR="00610D83">
          <w:pgSz w:w="11909" w:h="16834"/>
          <w:pgMar w:top="1440" w:right="1414" w:bottom="720" w:left="1399" w:header="720" w:footer="720" w:gutter="0"/>
          <w:cols w:space="60"/>
          <w:noEndnote/>
        </w:sectPr>
      </w:pPr>
    </w:p>
    <w:p w:rsidR="00610D83" w:rsidRDefault="00610D83" w:rsidP="00610D83">
      <w:pPr>
        <w:shd w:val="clear" w:color="auto" w:fill="FFFFFF"/>
        <w:tabs>
          <w:tab w:val="left" w:leader="underscore" w:pos="1834"/>
        </w:tabs>
        <w:ind w:left="10"/>
      </w:pPr>
      <w:r>
        <w:rPr>
          <w:color w:val="000000"/>
          <w:u w:val="single"/>
        </w:rPr>
        <w:lastRenderedPageBreak/>
        <w:t>460</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8"/>
        <w:ind w:left="10"/>
      </w:pPr>
      <w:r>
        <w:rPr>
          <w:i/>
          <w:iCs/>
          <w:color w:val="000000"/>
        </w:rPr>
        <w:t xml:space="preserve">«Известия Совета Рабочих Депутатов», </w:t>
      </w:r>
      <w:r>
        <w:rPr>
          <w:color w:val="000000"/>
        </w:rPr>
        <w:t xml:space="preserve">Спб. — </w:t>
      </w:r>
      <w:r>
        <w:rPr>
          <w:i/>
          <w:iCs/>
          <w:color w:val="000000"/>
        </w:rPr>
        <w:t>321.</w:t>
      </w:r>
    </w:p>
    <w:p w:rsidR="00610D83" w:rsidRDefault="00610D83" w:rsidP="00610D83">
      <w:pPr>
        <w:shd w:val="clear" w:color="auto" w:fill="FFFFFF"/>
        <w:tabs>
          <w:tab w:val="left" w:pos="163"/>
        </w:tabs>
        <w:spacing w:before="240"/>
        <w:ind w:left="34"/>
      </w:pPr>
      <w:r>
        <w:rPr>
          <w:i/>
          <w:iCs/>
          <w:color w:val="000000"/>
        </w:rPr>
        <w:t>*</w:t>
      </w:r>
      <w:r>
        <w:rPr>
          <w:i/>
          <w:iCs/>
          <w:color w:val="000000"/>
        </w:rPr>
        <w:tab/>
        <w:t xml:space="preserve">Интернационал и война. </w:t>
      </w:r>
      <w:r>
        <w:rPr>
          <w:color w:val="000000"/>
        </w:rPr>
        <w:t xml:space="preserve">№ 1. [Цюрих], изд. Загр. секретариата Орг. к-та РСДРП, 1915. </w:t>
      </w:r>
      <w:r>
        <w:rPr>
          <w:color w:val="000000"/>
          <w:lang w:val="en-US"/>
        </w:rPr>
        <w:t xml:space="preserve">II, </w:t>
      </w:r>
      <w:r>
        <w:rPr>
          <w:color w:val="000000"/>
        </w:rPr>
        <w:t>148</w:t>
      </w:r>
    </w:p>
    <w:p w:rsidR="00610D83" w:rsidRDefault="00610D83" w:rsidP="00610D83">
      <w:pPr>
        <w:shd w:val="clear" w:color="auto" w:fill="FFFFFF"/>
        <w:ind w:left="293"/>
      </w:pPr>
      <w:r>
        <w:rPr>
          <w:color w:val="000000"/>
        </w:rPr>
        <w:t xml:space="preserve">стр. (РСДРП). </w:t>
      </w:r>
      <w:r>
        <w:rPr>
          <w:i/>
          <w:iCs/>
          <w:color w:val="000000"/>
        </w:rPr>
        <w:t>— 46, 67, 166, 369.</w:t>
      </w:r>
    </w:p>
    <w:p w:rsidR="00610D83" w:rsidRDefault="00610D83" w:rsidP="00610D83">
      <w:pPr>
        <w:shd w:val="clear" w:color="auto" w:fill="FFFFFF"/>
        <w:tabs>
          <w:tab w:val="left" w:pos="163"/>
        </w:tabs>
        <w:spacing w:before="240"/>
        <w:ind w:left="34"/>
      </w:pPr>
      <w:r>
        <w:rPr>
          <w:i/>
          <w:iCs/>
          <w:color w:val="000000"/>
        </w:rPr>
        <w:t>*</w:t>
      </w:r>
      <w:r>
        <w:rPr>
          <w:i/>
          <w:iCs/>
          <w:color w:val="000000"/>
        </w:rPr>
        <w:tab/>
        <w:t xml:space="preserve">«Информационный Листок Заграничной Организации Бунда», </w:t>
      </w:r>
      <w:r>
        <w:rPr>
          <w:color w:val="000000"/>
        </w:rPr>
        <w:t>[Женева], 1915, № 8, май, стр. 11—12. —</w:t>
      </w:r>
    </w:p>
    <w:p w:rsidR="00610D83" w:rsidRDefault="00610D83" w:rsidP="00610D83">
      <w:pPr>
        <w:shd w:val="clear" w:color="auto" w:fill="FFFFFF"/>
        <w:ind w:left="302"/>
      </w:pPr>
      <w:r>
        <w:rPr>
          <w:i/>
          <w:iCs/>
          <w:color w:val="000000"/>
        </w:rPr>
        <w:t>144.</w:t>
      </w:r>
    </w:p>
    <w:p w:rsidR="00610D83" w:rsidRDefault="00610D83" w:rsidP="00610D83">
      <w:pPr>
        <w:shd w:val="clear" w:color="auto" w:fill="FFFFFF"/>
        <w:spacing w:before="240"/>
      </w:pPr>
      <w:r>
        <w:rPr>
          <w:i/>
          <w:iCs/>
          <w:color w:val="000000"/>
        </w:rPr>
        <w:t xml:space="preserve">К. Р. — см. </w:t>
      </w:r>
      <w:r>
        <w:rPr>
          <w:color w:val="000000"/>
          <w:lang w:val="en-US"/>
        </w:rPr>
        <w:t xml:space="preserve">Radek, </w:t>
      </w:r>
      <w:r>
        <w:rPr>
          <w:color w:val="000000"/>
        </w:rPr>
        <w:t>К.</w:t>
      </w:r>
    </w:p>
    <w:p w:rsidR="00610D83" w:rsidRDefault="00610D83" w:rsidP="00610D83">
      <w:pPr>
        <w:shd w:val="clear" w:color="auto" w:fill="FFFFFF"/>
        <w:spacing w:before="235" w:line="230" w:lineRule="exact"/>
        <w:ind w:left="293" w:right="5" w:hanging="293"/>
        <w:jc w:val="both"/>
      </w:pPr>
      <w:r>
        <w:rPr>
          <w:i/>
          <w:iCs/>
          <w:color w:val="000000"/>
        </w:rPr>
        <w:t xml:space="preserve">К разоряемым и умерщвляемым народам. </w:t>
      </w:r>
      <w:r>
        <w:rPr>
          <w:color w:val="000000"/>
        </w:rPr>
        <w:t>[Манифест, принятый на Международной социалистической конференции в Кинтале. 1916 г.]. — «Социал-Демократ», Женева, 1916, № 54— 55, 10 июня, стр. 1.</w:t>
      </w:r>
    </w:p>
    <w:p w:rsidR="00610D83" w:rsidRDefault="00610D83" w:rsidP="00610D83">
      <w:pPr>
        <w:shd w:val="clear" w:color="auto" w:fill="FFFFFF"/>
        <w:spacing w:line="230" w:lineRule="exact"/>
        <w:ind w:left="288"/>
      </w:pPr>
      <w:r>
        <w:rPr>
          <w:i/>
          <w:iCs/>
          <w:color w:val="000000"/>
        </w:rPr>
        <w:t>— 287,290.</w:t>
      </w:r>
    </w:p>
    <w:p w:rsidR="00610D83" w:rsidRDefault="00610D83" w:rsidP="00610D83">
      <w:pPr>
        <w:shd w:val="clear" w:color="auto" w:fill="FFFFFF"/>
        <w:spacing w:before="43" w:line="470" w:lineRule="exact"/>
        <w:ind w:left="14"/>
      </w:pPr>
      <w:r>
        <w:rPr>
          <w:i/>
          <w:iCs/>
          <w:color w:val="000000"/>
        </w:rPr>
        <w:t xml:space="preserve">«Кавказское Слово», </w:t>
      </w:r>
      <w:r>
        <w:rPr>
          <w:color w:val="000000"/>
        </w:rPr>
        <w:t xml:space="preserve">Тифлис. — </w:t>
      </w:r>
      <w:r>
        <w:rPr>
          <w:i/>
          <w:iCs/>
          <w:color w:val="000000"/>
        </w:rPr>
        <w:t>230, 231.</w:t>
      </w:r>
    </w:p>
    <w:p w:rsidR="00610D83" w:rsidRDefault="00610D83" w:rsidP="00610D83">
      <w:pPr>
        <w:shd w:val="clear" w:color="auto" w:fill="FFFFFF"/>
        <w:spacing w:line="470" w:lineRule="exact"/>
        <w:ind w:left="14"/>
      </w:pPr>
      <w:r>
        <w:rPr>
          <w:i/>
          <w:iCs/>
          <w:color w:val="000000"/>
        </w:rPr>
        <w:t xml:space="preserve">«Коммунист», </w:t>
      </w:r>
      <w:r>
        <w:rPr>
          <w:color w:val="000000"/>
        </w:rPr>
        <w:t xml:space="preserve">Женева, 1915, № 1—2. 196 стр. — </w:t>
      </w:r>
      <w:r>
        <w:rPr>
          <w:i/>
          <w:iCs/>
          <w:color w:val="000000"/>
        </w:rPr>
        <w:t>166.</w:t>
      </w:r>
    </w:p>
    <w:p w:rsidR="00610D83" w:rsidRDefault="00610D83" w:rsidP="00610D83">
      <w:pPr>
        <w:shd w:val="clear" w:color="auto" w:fill="FFFFFF"/>
        <w:spacing w:line="470" w:lineRule="exact"/>
        <w:ind w:left="34"/>
      </w:pPr>
      <w:r>
        <w:rPr>
          <w:i/>
          <w:iCs/>
          <w:color w:val="000000"/>
        </w:rPr>
        <w:t xml:space="preserve">*Кулишер, А. Дублинский мятеж. </w:t>
      </w:r>
      <w:r>
        <w:rPr>
          <w:color w:val="000000"/>
        </w:rPr>
        <w:t xml:space="preserve">— «Речь», Пг., 1916, № 102 (3485), 15 (28) апреля, стр. 1—2. — </w:t>
      </w:r>
      <w:r>
        <w:rPr>
          <w:i/>
          <w:iCs/>
          <w:color w:val="000000"/>
        </w:rPr>
        <w:t>53.</w:t>
      </w:r>
    </w:p>
    <w:p w:rsidR="00610D83" w:rsidRDefault="00610D83" w:rsidP="00610D83">
      <w:pPr>
        <w:shd w:val="clear" w:color="auto" w:fill="FFFFFF"/>
        <w:tabs>
          <w:tab w:val="left" w:pos="101"/>
        </w:tabs>
        <w:spacing w:line="470" w:lineRule="exact"/>
        <w:ind w:left="19"/>
      </w:pPr>
      <w:r>
        <w:rPr>
          <w:i/>
          <w:iCs/>
          <w:color w:val="000000"/>
        </w:rPr>
        <w:t>*</w:t>
      </w:r>
      <w:r>
        <w:rPr>
          <w:i/>
          <w:iCs/>
          <w:color w:val="000000"/>
        </w:rPr>
        <w:tab/>
        <w:t xml:space="preserve">Левицкий, В. Организация общественных сил и защита страны. </w:t>
      </w:r>
      <w:r>
        <w:rPr>
          <w:color w:val="000000"/>
        </w:rPr>
        <w:t>— В кн.: Самозащита. Марксистский</w:t>
      </w:r>
    </w:p>
    <w:p w:rsidR="00610D83" w:rsidRDefault="00610D83" w:rsidP="00610D83">
      <w:pPr>
        <w:shd w:val="clear" w:color="auto" w:fill="FFFFFF"/>
        <w:ind w:left="293"/>
      </w:pPr>
      <w:r>
        <w:rPr>
          <w:color w:val="000000"/>
        </w:rPr>
        <w:t>сборник. 1. Пг., 1916, стр. 108—120.-270—277.</w:t>
      </w:r>
    </w:p>
    <w:p w:rsidR="00610D83" w:rsidRDefault="00610D83" w:rsidP="00610D83">
      <w:pPr>
        <w:shd w:val="clear" w:color="auto" w:fill="FFFFFF"/>
        <w:spacing w:before="230" w:line="230" w:lineRule="exact"/>
        <w:ind w:left="293" w:right="5" w:hanging="288"/>
        <w:jc w:val="both"/>
      </w:pPr>
      <w:r>
        <w:rPr>
          <w:i/>
          <w:iCs/>
          <w:color w:val="000000"/>
        </w:rPr>
        <w:t xml:space="preserve">[Ленин, В. И.] Война и российская социал-демократия. </w:t>
      </w:r>
      <w:r>
        <w:rPr>
          <w:color w:val="000000"/>
        </w:rPr>
        <w:t>— В кн.: [Ленин, В. И. и Зиновьев, Г. Е.] Социа</w:t>
      </w:r>
      <w:r>
        <w:rPr>
          <w:color w:val="000000"/>
        </w:rPr>
        <w:softHyphen/>
        <w:t xml:space="preserve">лизм и война. (Отношение РСДРП к войне). Изд. ред. «Социал-Демократа». Женева, </w:t>
      </w:r>
      <w:r>
        <w:rPr>
          <w:color w:val="000000"/>
          <w:lang w:val="en-US"/>
        </w:rPr>
        <w:t xml:space="preserve">Chaulmontet, </w:t>
      </w:r>
      <w:r>
        <w:rPr>
          <w:color w:val="000000"/>
        </w:rPr>
        <w:t xml:space="preserve">1915, стр. 35—41. (РСДРП). Перед загл. кн. авт.: Г. Зиновьев и Н. Ленин. — </w:t>
      </w:r>
      <w:r>
        <w:rPr>
          <w:i/>
          <w:iCs/>
          <w:color w:val="000000"/>
        </w:rPr>
        <w:t>29, 261—262.</w:t>
      </w:r>
    </w:p>
    <w:p w:rsidR="00610D83" w:rsidRDefault="00610D83" w:rsidP="00610D83">
      <w:pPr>
        <w:numPr>
          <w:ilvl w:val="0"/>
          <w:numId w:val="60"/>
        </w:numPr>
        <w:shd w:val="clear" w:color="auto" w:fill="FFFFFF"/>
        <w:tabs>
          <w:tab w:val="left" w:pos="254"/>
        </w:tabs>
        <w:spacing w:before="235" w:line="230" w:lineRule="exact"/>
        <w:ind w:left="254" w:hanging="250"/>
        <w:rPr>
          <w:color w:val="000000"/>
        </w:rPr>
      </w:pPr>
      <w:r>
        <w:rPr>
          <w:i/>
          <w:iCs/>
          <w:color w:val="000000"/>
        </w:rPr>
        <w:t xml:space="preserve">Война и российская социал-демократия. </w:t>
      </w:r>
      <w:r>
        <w:rPr>
          <w:color w:val="000000"/>
        </w:rPr>
        <w:t>— «Социал-Демократ», Женева, 1914, № 33, 1 ноября, стр. 1.</w:t>
      </w:r>
      <w:r>
        <w:rPr>
          <w:color w:val="000000"/>
        </w:rPr>
        <w:br/>
        <w:t xml:space="preserve">Подпись: Центральный Комитет Российской с.-д. рабочей партии. — 2, </w:t>
      </w:r>
      <w:r>
        <w:rPr>
          <w:i/>
          <w:iCs/>
          <w:color w:val="000000"/>
        </w:rPr>
        <w:t>261, 267, 279, 346</w:t>
      </w:r>
      <w:r>
        <w:rPr>
          <w:color w:val="000000"/>
        </w:rPr>
        <w:t>—</w:t>
      </w:r>
      <w:r>
        <w:rPr>
          <w:i/>
          <w:iCs/>
          <w:color w:val="000000"/>
        </w:rPr>
        <w:t>347.</w:t>
      </w:r>
    </w:p>
    <w:p w:rsidR="00610D83" w:rsidRDefault="00610D83" w:rsidP="00610D83">
      <w:pPr>
        <w:numPr>
          <w:ilvl w:val="0"/>
          <w:numId w:val="60"/>
        </w:numPr>
        <w:shd w:val="clear" w:color="auto" w:fill="FFFFFF"/>
        <w:tabs>
          <w:tab w:val="left" w:pos="254"/>
        </w:tabs>
        <w:spacing w:before="235" w:line="230" w:lineRule="exact"/>
        <w:ind w:left="254" w:hanging="250"/>
        <w:rPr>
          <w:color w:val="000000"/>
        </w:rPr>
      </w:pPr>
      <w:r>
        <w:rPr>
          <w:i/>
          <w:iCs/>
          <w:color w:val="000000"/>
        </w:rPr>
        <w:t xml:space="preserve">Заметки публициста. </w:t>
      </w:r>
      <w:r>
        <w:rPr>
          <w:color w:val="000000"/>
        </w:rPr>
        <w:t>П. «Объединительный кризис» в нашей партии. — «Дискуссионный Листок»,</w:t>
      </w:r>
      <w:r>
        <w:rPr>
          <w:color w:val="000000"/>
        </w:rPr>
        <w:br/>
        <w:t>[Париж], 1910, № 2, 25 мая (7 июня), стр. 4—14. Подпись: Н. Ленин. На газ. дата: 24 мая (7 июня). —</w:t>
      </w:r>
    </w:p>
    <w:p w:rsidR="00610D83" w:rsidRDefault="00610D83" w:rsidP="00610D83">
      <w:pPr>
        <w:shd w:val="clear" w:color="auto" w:fill="FFFFFF"/>
        <w:spacing w:line="230" w:lineRule="exact"/>
        <w:ind w:left="293"/>
      </w:pPr>
      <w:r>
        <w:rPr>
          <w:i/>
          <w:iCs/>
          <w:color w:val="000000"/>
        </w:rPr>
        <w:t>236.</w:t>
      </w:r>
    </w:p>
    <w:p w:rsidR="00610D83" w:rsidRDefault="00610D83" w:rsidP="00610D83">
      <w:pPr>
        <w:numPr>
          <w:ilvl w:val="0"/>
          <w:numId w:val="60"/>
        </w:numPr>
        <w:shd w:val="clear" w:color="auto" w:fill="FFFFFF"/>
        <w:tabs>
          <w:tab w:val="left" w:pos="254"/>
        </w:tabs>
        <w:spacing w:before="235" w:line="230" w:lineRule="exact"/>
        <w:ind w:left="254" w:hanging="250"/>
        <w:rPr>
          <w:color w:val="000000"/>
        </w:rPr>
      </w:pPr>
      <w:r>
        <w:rPr>
          <w:i/>
          <w:iCs/>
          <w:color w:val="000000"/>
        </w:rPr>
        <w:t xml:space="preserve">Итоги дискуссии о самоопределении. </w:t>
      </w:r>
      <w:r>
        <w:rPr>
          <w:color w:val="000000"/>
        </w:rPr>
        <w:t>— «Сборник Социал-Демократа», [Женева], 1916, № 1, октябрь,</w:t>
      </w:r>
      <w:r>
        <w:rPr>
          <w:color w:val="000000"/>
        </w:rPr>
        <w:br/>
        <w:t xml:space="preserve">стр. 11—28. Подпись: Н. Ленин. — </w:t>
      </w:r>
      <w:r>
        <w:rPr>
          <w:i/>
          <w:iCs/>
          <w:color w:val="000000"/>
        </w:rPr>
        <w:t>10.</w:t>
      </w:r>
    </w:p>
    <w:p w:rsidR="00610D83" w:rsidRDefault="00610D83" w:rsidP="00610D83">
      <w:pPr>
        <w:numPr>
          <w:ilvl w:val="0"/>
          <w:numId w:val="60"/>
        </w:numPr>
        <w:shd w:val="clear" w:color="auto" w:fill="FFFFFF"/>
        <w:tabs>
          <w:tab w:val="left" w:pos="254"/>
        </w:tabs>
        <w:spacing w:before="240" w:line="226" w:lineRule="exact"/>
        <w:ind w:left="254" w:hanging="250"/>
        <w:rPr>
          <w:color w:val="000000"/>
        </w:rPr>
      </w:pPr>
      <w:r>
        <w:rPr>
          <w:i/>
          <w:iCs/>
          <w:color w:val="000000"/>
        </w:rPr>
        <w:t xml:space="preserve">Конференция заграничных секций РСДРП. </w:t>
      </w:r>
      <w:r>
        <w:rPr>
          <w:color w:val="000000"/>
        </w:rPr>
        <w:t>— В кн.: [Ленин, В. И. и Зиновьев, Г. Е.] Социализм и вой</w:t>
      </w:r>
      <w:r>
        <w:rPr>
          <w:color w:val="000000"/>
        </w:rPr>
        <w:softHyphen/>
      </w:r>
      <w:r>
        <w:rPr>
          <w:color w:val="000000"/>
        </w:rPr>
        <w:br/>
        <w:t xml:space="preserve">на. (Отношение РСДРП к войне). Изд. ред. «Социал-Демократа». Женева, </w:t>
      </w:r>
      <w:r>
        <w:rPr>
          <w:color w:val="000000"/>
          <w:lang w:val="en-US"/>
        </w:rPr>
        <w:t xml:space="preserve">Chaulmontet, </w:t>
      </w:r>
      <w:r>
        <w:rPr>
          <w:color w:val="000000"/>
        </w:rPr>
        <w:t>1915, стр. 41—</w:t>
      </w:r>
      <w:r>
        <w:rPr>
          <w:color w:val="000000"/>
        </w:rPr>
        <w:br/>
        <w:t xml:space="preserve">46. (РСДРП). Перед загл. кн. авт.: Г. Зиновьев и Н. Ленин. — </w:t>
      </w:r>
      <w:r>
        <w:rPr>
          <w:i/>
          <w:iCs/>
          <w:color w:val="000000"/>
        </w:rPr>
        <w:t>29, 261—262.</w:t>
      </w:r>
    </w:p>
    <w:p w:rsidR="00610D83" w:rsidRDefault="00610D83" w:rsidP="00610D83">
      <w:pPr>
        <w:numPr>
          <w:ilvl w:val="0"/>
          <w:numId w:val="60"/>
        </w:numPr>
        <w:shd w:val="clear" w:color="auto" w:fill="FFFFFF"/>
        <w:tabs>
          <w:tab w:val="left" w:pos="254"/>
        </w:tabs>
        <w:spacing w:before="235" w:line="230" w:lineRule="exact"/>
        <w:ind w:left="254" w:hanging="250"/>
        <w:rPr>
          <w:color w:val="000000"/>
        </w:rPr>
      </w:pPr>
      <w:r>
        <w:rPr>
          <w:i/>
          <w:iCs/>
          <w:color w:val="000000"/>
        </w:rPr>
        <w:t xml:space="preserve">Конференция заграничных секций РСДРП. </w:t>
      </w:r>
      <w:r>
        <w:rPr>
          <w:color w:val="000000"/>
        </w:rPr>
        <w:t>— «Социал-Демократ», Женева, 1915, №40, 29 марта,</w:t>
      </w:r>
      <w:r>
        <w:rPr>
          <w:color w:val="000000"/>
        </w:rPr>
        <w:br/>
        <w:t xml:space="preserve">стр. 2.-2, </w:t>
      </w:r>
      <w:r>
        <w:rPr>
          <w:i/>
          <w:iCs/>
          <w:color w:val="000000"/>
        </w:rPr>
        <w:t>14—15, 65, 79—81, 82, 83, 86, 144.</w:t>
      </w:r>
    </w:p>
    <w:p w:rsidR="00610D83" w:rsidRDefault="00610D83" w:rsidP="00610D83">
      <w:pPr>
        <w:numPr>
          <w:ilvl w:val="0"/>
          <w:numId w:val="60"/>
        </w:numPr>
        <w:shd w:val="clear" w:color="auto" w:fill="FFFFFF"/>
        <w:tabs>
          <w:tab w:val="left" w:pos="254"/>
        </w:tabs>
        <w:spacing w:before="235" w:line="230" w:lineRule="exact"/>
        <w:ind w:left="254" w:hanging="250"/>
        <w:rPr>
          <w:color w:val="000000"/>
        </w:rPr>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461</w:t>
      </w:r>
    </w:p>
    <w:p w:rsidR="00610D83" w:rsidRDefault="00610D83" w:rsidP="00610D83">
      <w:pPr>
        <w:shd w:val="clear" w:color="auto" w:fill="FFFFFF"/>
        <w:tabs>
          <w:tab w:val="left" w:pos="245"/>
        </w:tabs>
        <w:spacing w:before="874" w:line="230" w:lineRule="exact"/>
        <w:ind w:left="245" w:hanging="245"/>
      </w:pPr>
      <w:r>
        <w:rPr>
          <w:color w:val="000000"/>
        </w:rPr>
        <w:t>—</w:t>
      </w:r>
      <w:r>
        <w:rPr>
          <w:color w:val="000000"/>
        </w:rPr>
        <w:tab/>
      </w:r>
      <w:r>
        <w:rPr>
          <w:i/>
          <w:iCs/>
          <w:color w:val="000000"/>
        </w:rPr>
        <w:t xml:space="preserve">Лозунги революционной социал-демократии. </w:t>
      </w:r>
      <w:r>
        <w:rPr>
          <w:color w:val="000000"/>
        </w:rPr>
        <w:t>[Резолюция, принятая на конференции заграничных сек</w:t>
      </w:r>
      <w:r>
        <w:rPr>
          <w:color w:val="000000"/>
        </w:rPr>
        <w:softHyphen/>
      </w:r>
      <w:r>
        <w:rPr>
          <w:color w:val="000000"/>
        </w:rPr>
        <w:br/>
        <w:t>ций РСДРП. 1915 г.]. — «Социал-Демократ», Женева, 1915, № 40, 29 марта, стр. 2. Под общ. загл.:</w:t>
      </w:r>
      <w:r>
        <w:rPr>
          <w:color w:val="000000"/>
        </w:rPr>
        <w:br/>
        <w:t xml:space="preserve">Конференция заграничных секций РСДРП. — </w:t>
      </w:r>
      <w:r>
        <w:rPr>
          <w:i/>
          <w:iCs/>
          <w:color w:val="000000"/>
        </w:rPr>
        <w:t>14</w:t>
      </w:r>
      <w:r>
        <w:rPr>
          <w:color w:val="000000"/>
        </w:rPr>
        <w:t>—</w:t>
      </w:r>
      <w:r>
        <w:rPr>
          <w:i/>
          <w:iCs/>
          <w:color w:val="000000"/>
        </w:rPr>
        <w:t>15.</w:t>
      </w:r>
    </w:p>
    <w:p w:rsidR="00610D83" w:rsidRDefault="00610D83" w:rsidP="00610D83">
      <w:pPr>
        <w:shd w:val="clear" w:color="auto" w:fill="FFFFFF"/>
        <w:spacing w:before="240"/>
        <w:ind w:left="14"/>
      </w:pPr>
      <w:r>
        <w:rPr>
          <w:color w:val="000000"/>
        </w:rPr>
        <w:t xml:space="preserve">*— </w:t>
      </w:r>
      <w:r>
        <w:rPr>
          <w:i/>
          <w:iCs/>
          <w:color w:val="000000"/>
        </w:rPr>
        <w:t xml:space="preserve">Несколько тезисов. </w:t>
      </w:r>
      <w:r>
        <w:rPr>
          <w:color w:val="000000"/>
        </w:rPr>
        <w:t>От редакции. — «Социал-Демократ», Женева, 1915, № 47, 13 октября, стр. 2. —</w:t>
      </w:r>
    </w:p>
    <w:p w:rsidR="00610D83" w:rsidRDefault="00610D83" w:rsidP="00610D83">
      <w:pPr>
        <w:shd w:val="clear" w:color="auto" w:fill="FFFFFF"/>
        <w:ind w:left="298"/>
      </w:pPr>
      <w:r>
        <w:rPr>
          <w:i/>
          <w:iCs/>
          <w:color w:val="000000"/>
        </w:rPr>
        <w:t>124.</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О брошюре Юниуса. </w:t>
      </w:r>
      <w:r>
        <w:rPr>
          <w:color w:val="000000"/>
        </w:rPr>
        <w:t>— «Сборник Социал-Демократа», [Женева], 1916, № 1, октябрь, стр. 28—34.</w:t>
      </w:r>
      <w:r>
        <w:rPr>
          <w:color w:val="000000"/>
        </w:rPr>
        <w:br/>
        <w:t xml:space="preserve">Подпись: Н. Ленин. — </w:t>
      </w:r>
      <w:r>
        <w:rPr>
          <w:i/>
          <w:iCs/>
          <w:color w:val="000000"/>
        </w:rPr>
        <w:t>29, 87, 152.</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О лозунге «защиты отечества». </w:t>
      </w:r>
      <w:r>
        <w:rPr>
          <w:color w:val="000000"/>
        </w:rPr>
        <w:t>[Резолюция, принятая на конференции заграничных секций РСДРП.</w:t>
      </w:r>
      <w:r>
        <w:rPr>
          <w:color w:val="000000"/>
        </w:rPr>
        <w:br/>
        <w:t>1915 г.]. — «Социал-Демократ», Женева, 1915, №40, 29 марта, стр. 2. Под общ. загл.: Конференция</w:t>
      </w:r>
      <w:r>
        <w:rPr>
          <w:color w:val="000000"/>
        </w:rPr>
        <w:br/>
        <w:t xml:space="preserve">заграничных секций РСДРП. — </w:t>
      </w:r>
      <w:r>
        <w:rPr>
          <w:i/>
          <w:iCs/>
          <w:color w:val="000000"/>
        </w:rPr>
        <w:t>65, 79—80, 81, 82, 83, 86.</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О лозунге «разоружения». </w:t>
      </w:r>
      <w:r>
        <w:rPr>
          <w:color w:val="000000"/>
        </w:rPr>
        <w:t>— «Сборник Социал-Демократа», [Женева], 1916, № 2, декабрь, стр. 29—</w:t>
      </w:r>
      <w:r>
        <w:rPr>
          <w:color w:val="000000"/>
        </w:rPr>
        <w:br/>
        <w:t xml:space="preserve">34. Подпись: Н. Ленин. — </w:t>
      </w:r>
      <w:r>
        <w:rPr>
          <w:i/>
          <w:iCs/>
          <w:color w:val="000000"/>
        </w:rPr>
        <w:t>227.</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О национальной программе РСДРП. </w:t>
      </w:r>
      <w:r>
        <w:rPr>
          <w:color w:val="000000"/>
        </w:rPr>
        <w:t>— «Социал-Демократ», [Париж], 1913, № 32, 15 (28) декабря,</w:t>
      </w:r>
      <w:r>
        <w:rPr>
          <w:color w:val="000000"/>
        </w:rPr>
        <w:br/>
        <w:t xml:space="preserve">стр. 4—5. — </w:t>
      </w:r>
      <w:r>
        <w:rPr>
          <w:i/>
          <w:iCs/>
          <w:color w:val="000000"/>
        </w:rPr>
        <w:t>144— 145.</w:t>
      </w:r>
    </w:p>
    <w:p w:rsidR="00610D83" w:rsidRDefault="00610D83" w:rsidP="00610D83">
      <w:pPr>
        <w:numPr>
          <w:ilvl w:val="0"/>
          <w:numId w:val="61"/>
        </w:numPr>
        <w:shd w:val="clear" w:color="auto" w:fill="FFFFFF"/>
        <w:tabs>
          <w:tab w:val="left" w:pos="245"/>
        </w:tabs>
        <w:spacing w:before="230" w:line="230" w:lineRule="exact"/>
        <w:ind w:left="245" w:hanging="245"/>
        <w:rPr>
          <w:color w:val="000000"/>
        </w:rPr>
      </w:pPr>
      <w:r>
        <w:rPr>
          <w:i/>
          <w:iCs/>
          <w:color w:val="000000"/>
        </w:rPr>
        <w:t xml:space="preserve">О праве наций на самоопределение. </w:t>
      </w:r>
      <w:r>
        <w:rPr>
          <w:color w:val="000000"/>
        </w:rPr>
        <w:t>— «Просвещение», Спб., 1914, *№ 4, стр. 34—47; № 5, стр. 57—</w:t>
      </w:r>
      <w:r>
        <w:rPr>
          <w:color w:val="000000"/>
        </w:rPr>
        <w:br/>
        <w:t xml:space="preserve">71; № 6, стр. 33—47. Подпись: В. Ильин. — </w:t>
      </w:r>
      <w:r>
        <w:rPr>
          <w:i/>
          <w:iCs/>
          <w:color w:val="000000"/>
        </w:rPr>
        <w:t>62—63,101, 108.</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Отношение к другим партиям и группам. </w:t>
      </w:r>
      <w:r>
        <w:rPr>
          <w:color w:val="000000"/>
        </w:rPr>
        <w:t>[Резолюция, принятая на конференции заграничных секций</w:t>
      </w:r>
      <w:r>
        <w:rPr>
          <w:color w:val="000000"/>
        </w:rPr>
        <w:br/>
        <w:t>РСДРП. 1915 г.]. — «Социал-Демократ», Женева, 1915, № 40, 29 марта, стр. 2. Под общ. загл.: Конфе</w:t>
      </w:r>
      <w:r>
        <w:rPr>
          <w:color w:val="000000"/>
        </w:rPr>
        <w:softHyphen/>
      </w:r>
      <w:r>
        <w:rPr>
          <w:color w:val="000000"/>
        </w:rPr>
        <w:br/>
        <w:t xml:space="preserve">ренция заграничных секций РСДРП. — </w:t>
      </w:r>
      <w:r>
        <w:rPr>
          <w:i/>
          <w:iCs/>
          <w:color w:val="000000"/>
        </w:rPr>
        <w:t>144.</w:t>
      </w:r>
    </w:p>
    <w:p w:rsidR="00610D83" w:rsidRDefault="00610D83" w:rsidP="00610D83">
      <w:pPr>
        <w:numPr>
          <w:ilvl w:val="0"/>
          <w:numId w:val="61"/>
        </w:numPr>
        <w:shd w:val="clear" w:color="auto" w:fill="FFFFFF"/>
        <w:tabs>
          <w:tab w:val="left" w:pos="245"/>
        </w:tabs>
        <w:spacing w:before="235" w:line="230" w:lineRule="exact"/>
        <w:rPr>
          <w:color w:val="000000"/>
        </w:rPr>
      </w:pPr>
      <w:r>
        <w:rPr>
          <w:i/>
          <w:iCs/>
          <w:color w:val="000000"/>
        </w:rPr>
        <w:t xml:space="preserve">Пацифизм и лозунг мира. </w:t>
      </w:r>
      <w:r>
        <w:rPr>
          <w:color w:val="000000"/>
        </w:rPr>
        <w:t>[Резолюция, принятая на конференции заграничных секций РСДРП. 1915 г.].</w:t>
      </w:r>
    </w:p>
    <w:p w:rsidR="00610D83" w:rsidRDefault="00610D83" w:rsidP="00610D83">
      <w:pPr>
        <w:shd w:val="clear" w:color="auto" w:fill="FFFFFF"/>
        <w:tabs>
          <w:tab w:val="left" w:pos="538"/>
        </w:tabs>
        <w:spacing w:line="230" w:lineRule="exact"/>
        <w:ind w:left="283"/>
      </w:pPr>
      <w:r>
        <w:rPr>
          <w:color w:val="000000"/>
        </w:rPr>
        <w:t>—</w:t>
      </w:r>
      <w:r>
        <w:rPr>
          <w:color w:val="000000"/>
        </w:rPr>
        <w:tab/>
        <w:t>В кн.: [Ленин, В. И. и Зиновьев, Г. Е.] Социализм и война. (Отношение РСДРП к войне). Изд. ред.</w:t>
      </w:r>
      <w:r>
        <w:rPr>
          <w:color w:val="000000"/>
        </w:rPr>
        <w:br/>
        <w:t xml:space="preserve">«Социал-Демократа». Женева, </w:t>
      </w:r>
      <w:r>
        <w:rPr>
          <w:color w:val="000000"/>
          <w:lang w:val="en-US"/>
        </w:rPr>
        <w:t xml:space="preserve">Chaulmontet, </w:t>
      </w:r>
      <w:r>
        <w:rPr>
          <w:color w:val="000000"/>
        </w:rPr>
        <w:t>1915, стр. 44—45. (РСДРП). Перед загл. кн. авт.: Г. Зи</w:t>
      </w:r>
      <w:r>
        <w:rPr>
          <w:color w:val="000000"/>
        </w:rPr>
        <w:softHyphen/>
      </w:r>
      <w:r>
        <w:rPr>
          <w:color w:val="000000"/>
        </w:rPr>
        <w:br/>
        <w:t xml:space="preserve">новьев и Н. Ленин. — </w:t>
      </w:r>
      <w:r>
        <w:rPr>
          <w:i/>
          <w:iCs/>
          <w:color w:val="000000"/>
        </w:rPr>
        <w:t>124.</w:t>
      </w:r>
    </w:p>
    <w:p w:rsidR="00610D83" w:rsidRDefault="00610D83" w:rsidP="00610D83">
      <w:pPr>
        <w:shd w:val="clear" w:color="auto" w:fill="FFFFFF"/>
        <w:tabs>
          <w:tab w:val="left" w:pos="245"/>
        </w:tabs>
        <w:spacing w:before="240"/>
      </w:pPr>
      <w:r>
        <w:rPr>
          <w:color w:val="000000"/>
        </w:rPr>
        <w:t>—</w:t>
      </w:r>
      <w:r>
        <w:rPr>
          <w:color w:val="000000"/>
        </w:rPr>
        <w:tab/>
      </w:r>
      <w:r>
        <w:rPr>
          <w:i/>
          <w:iCs/>
          <w:color w:val="000000"/>
        </w:rPr>
        <w:t xml:space="preserve">Пацифизм и лозунг мира. </w:t>
      </w:r>
      <w:r>
        <w:rPr>
          <w:color w:val="000000"/>
        </w:rPr>
        <w:t>[Резолюция, принятая на конференции заграничных секций РСДРП. 1915 г.].</w:t>
      </w:r>
    </w:p>
    <w:p w:rsidR="00610D83" w:rsidRDefault="00610D83" w:rsidP="00610D83">
      <w:pPr>
        <w:shd w:val="clear" w:color="auto" w:fill="FFFFFF"/>
        <w:tabs>
          <w:tab w:val="left" w:pos="538"/>
        </w:tabs>
        <w:spacing w:line="226" w:lineRule="exact"/>
        <w:ind w:left="283"/>
      </w:pPr>
      <w:r>
        <w:rPr>
          <w:color w:val="000000"/>
        </w:rPr>
        <w:t>—</w:t>
      </w:r>
      <w:r>
        <w:rPr>
          <w:color w:val="000000"/>
        </w:rPr>
        <w:tab/>
        <w:t>«Социал-Демократ», Женева, 1915, № 40, 29 марта, стр. 2. Под общ. загл.: Конференция загранич</w:t>
      </w:r>
      <w:r>
        <w:rPr>
          <w:color w:val="000000"/>
        </w:rPr>
        <w:softHyphen/>
      </w:r>
      <w:r>
        <w:rPr>
          <w:color w:val="000000"/>
        </w:rPr>
        <w:br/>
        <w:t xml:space="preserve">ных секций РСДРП. — </w:t>
      </w:r>
      <w:r>
        <w:rPr>
          <w:color w:val="000000"/>
          <w:lang w:val="en-US"/>
        </w:rPr>
        <w:t xml:space="preserve">SO— </w:t>
      </w:r>
      <w:r>
        <w:rPr>
          <w:i/>
          <w:iCs/>
          <w:color w:val="000000"/>
        </w:rPr>
        <w:t>81, 86.</w:t>
      </w:r>
    </w:p>
    <w:p w:rsidR="00610D83" w:rsidRDefault="00610D83" w:rsidP="00610D83">
      <w:pPr>
        <w:shd w:val="clear" w:color="auto" w:fill="FFFFFF"/>
        <w:tabs>
          <w:tab w:val="left" w:pos="245"/>
        </w:tabs>
        <w:spacing w:before="235" w:line="230" w:lineRule="exact"/>
        <w:ind w:left="245" w:hanging="245"/>
      </w:pPr>
      <w:r>
        <w:rPr>
          <w:color w:val="000000"/>
        </w:rPr>
        <w:t>—</w:t>
      </w:r>
      <w:r>
        <w:rPr>
          <w:color w:val="000000"/>
        </w:rPr>
        <w:tab/>
      </w:r>
      <w:r>
        <w:rPr>
          <w:i/>
          <w:iCs/>
          <w:color w:val="000000"/>
        </w:rPr>
        <w:t>Резолюция по национальному вопросу, [принятая на летнем 1913 г. совещании ЦК РСДРП с партий</w:t>
      </w:r>
      <w:r>
        <w:rPr>
          <w:i/>
          <w:iCs/>
          <w:color w:val="000000"/>
        </w:rPr>
        <w:softHyphen/>
      </w:r>
      <w:r>
        <w:rPr>
          <w:i/>
          <w:iCs/>
          <w:color w:val="000000"/>
        </w:rPr>
        <w:br/>
        <w:t xml:space="preserve">ными работниками]. </w:t>
      </w:r>
      <w:r>
        <w:rPr>
          <w:color w:val="000000"/>
        </w:rPr>
        <w:t>— В кн.: Извещение и резолюции летнего 1913 года совещания Центрального</w:t>
      </w:r>
      <w:r>
        <w:rPr>
          <w:color w:val="000000"/>
        </w:rPr>
        <w:br/>
        <w:t>Комитета РСДРП с партийными</w:t>
      </w:r>
    </w:p>
    <w:p w:rsidR="00610D83" w:rsidRDefault="00610D83" w:rsidP="00610D83">
      <w:pPr>
        <w:shd w:val="clear" w:color="auto" w:fill="FFFFFF"/>
        <w:tabs>
          <w:tab w:val="left" w:pos="245"/>
        </w:tabs>
        <w:spacing w:before="235" w:line="230" w:lineRule="exact"/>
        <w:ind w:left="245" w:hanging="245"/>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1843"/>
        </w:tabs>
        <w:ind w:left="19"/>
      </w:pPr>
      <w:r>
        <w:rPr>
          <w:color w:val="000000"/>
          <w:u w:val="single"/>
        </w:rPr>
        <w:lastRenderedPageBreak/>
        <w:t>462</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8"/>
        <w:ind w:left="298"/>
      </w:pPr>
      <w:r>
        <w:rPr>
          <w:color w:val="000000"/>
        </w:rPr>
        <w:t xml:space="preserve">работниками. Изд. ЦК. [Париж, декабрь] 1913, стр. 20— 23. (РСДРП). — </w:t>
      </w:r>
      <w:r>
        <w:rPr>
          <w:i/>
          <w:iCs/>
          <w:color w:val="000000"/>
        </w:rPr>
        <w:t>57.</w:t>
      </w:r>
    </w:p>
    <w:p w:rsidR="00610D83" w:rsidRDefault="00610D83" w:rsidP="00610D83">
      <w:pPr>
        <w:shd w:val="clear" w:color="auto" w:fill="FFFFFF"/>
        <w:spacing w:before="235" w:line="230" w:lineRule="exact"/>
        <w:ind w:left="302" w:hanging="293"/>
        <w:jc w:val="both"/>
      </w:pPr>
      <w:r>
        <w:rPr>
          <w:i/>
          <w:iCs/>
          <w:color w:val="000000"/>
        </w:rPr>
        <w:t xml:space="preserve">[Ленин, В. П.] Социалистическая революция и право наций на самоопределение. </w:t>
      </w:r>
      <w:r>
        <w:rPr>
          <w:color w:val="000000"/>
        </w:rPr>
        <w:t xml:space="preserve">(Тезисы). — «Сборник Социал-Демократа», [Женева], 1916, № 1, октябрь, стр. 1—6. Подпись: Редакция «С.-Д-та», Центр. Органа РСДРП. — </w:t>
      </w:r>
      <w:r>
        <w:rPr>
          <w:i/>
          <w:iCs/>
          <w:color w:val="000000"/>
        </w:rPr>
        <w:t>17, 18, 19, 20, 23, 24, 25, 26, 29, 31—32, 33—34, 47, 52, 60, 61, 62—63, 64—66, 67, 88—89, 90, 97, 98, 100, 103, 104—105, 109, ПО, 111, 112, 116, 117, 123—124, 130.</w:t>
      </w:r>
    </w:p>
    <w:p w:rsidR="00610D83" w:rsidRDefault="00610D83" w:rsidP="00610D83">
      <w:pPr>
        <w:shd w:val="clear" w:color="auto" w:fill="FFFFFF"/>
        <w:tabs>
          <w:tab w:val="left" w:pos="178"/>
        </w:tabs>
        <w:spacing w:before="235" w:line="230" w:lineRule="exact"/>
        <w:ind w:left="29"/>
      </w:pPr>
      <w:r>
        <w:rPr>
          <w:i/>
          <w:iCs/>
          <w:color w:val="000000"/>
        </w:rPr>
        <w:t>*</w:t>
      </w:r>
      <w:r>
        <w:rPr>
          <w:i/>
          <w:iCs/>
          <w:color w:val="000000"/>
        </w:rPr>
        <w:tab/>
        <w:t xml:space="preserve">[Ленин, В. И. и Зиновьев, Г. </w:t>
      </w:r>
      <w:r>
        <w:rPr>
          <w:i/>
          <w:iCs/>
          <w:color w:val="000000"/>
          <w:lang w:val="en-US"/>
        </w:rPr>
        <w:t xml:space="preserve">E.J </w:t>
      </w:r>
      <w:r>
        <w:rPr>
          <w:i/>
          <w:iCs/>
          <w:color w:val="000000"/>
        </w:rPr>
        <w:t xml:space="preserve">Социализм и война. </w:t>
      </w:r>
      <w:r>
        <w:rPr>
          <w:color w:val="000000"/>
        </w:rPr>
        <w:t>(Отношение РСДРП к войне). Изд. ред. «Социал-</w:t>
      </w:r>
    </w:p>
    <w:p w:rsidR="00610D83" w:rsidRDefault="00610D83" w:rsidP="00610D83">
      <w:pPr>
        <w:shd w:val="clear" w:color="auto" w:fill="FFFFFF"/>
        <w:spacing w:line="230" w:lineRule="exact"/>
        <w:ind w:left="302"/>
      </w:pPr>
      <w:r>
        <w:rPr>
          <w:color w:val="000000"/>
        </w:rPr>
        <w:t xml:space="preserve">Демократа». Женева, </w:t>
      </w:r>
      <w:r>
        <w:rPr>
          <w:color w:val="000000"/>
          <w:lang w:val="en-US"/>
        </w:rPr>
        <w:t xml:space="preserve">Chaulmontet, </w:t>
      </w:r>
      <w:r>
        <w:rPr>
          <w:color w:val="000000"/>
        </w:rPr>
        <w:t>1915. 48 стр. (РСДРП). Перед загл. кн. авт.: Г. Зиновьев и Н. Ле</w:t>
      </w:r>
      <w:r>
        <w:rPr>
          <w:color w:val="000000"/>
        </w:rPr>
        <w:softHyphen/>
        <w:t xml:space="preserve">нин. — </w:t>
      </w:r>
      <w:r>
        <w:rPr>
          <w:i/>
          <w:iCs/>
          <w:color w:val="000000"/>
        </w:rPr>
        <w:t>29, 66, 124, 261—262.</w:t>
      </w:r>
    </w:p>
    <w:p w:rsidR="00610D83" w:rsidRDefault="00610D83" w:rsidP="00610D83">
      <w:pPr>
        <w:shd w:val="clear" w:color="auto" w:fill="FFFFFF"/>
        <w:spacing w:before="240"/>
        <w:ind w:left="10"/>
      </w:pPr>
      <w:r>
        <w:rPr>
          <w:i/>
          <w:iCs/>
          <w:color w:val="000000"/>
        </w:rPr>
        <w:t xml:space="preserve">Лермонтов, М. Ю. А. О. Смирновой. </w:t>
      </w:r>
      <w:r>
        <w:rPr>
          <w:color w:val="000000"/>
        </w:rPr>
        <w:t xml:space="preserve">— </w:t>
      </w:r>
      <w:r>
        <w:rPr>
          <w:i/>
          <w:iCs/>
          <w:color w:val="000000"/>
        </w:rPr>
        <w:t>19.</w:t>
      </w:r>
    </w:p>
    <w:p w:rsidR="00610D83" w:rsidRDefault="00610D83" w:rsidP="00610D83">
      <w:pPr>
        <w:shd w:val="clear" w:color="auto" w:fill="FFFFFF"/>
        <w:spacing w:before="235" w:line="230" w:lineRule="exact"/>
        <w:ind w:left="307" w:right="10" w:hanging="298"/>
        <w:jc w:val="both"/>
      </w:pPr>
      <w:r>
        <w:rPr>
          <w:i/>
          <w:iCs/>
          <w:color w:val="000000"/>
        </w:rPr>
        <w:t xml:space="preserve">Либман, Ф. Новое издание старой ошибки. </w:t>
      </w:r>
      <w:r>
        <w:rPr>
          <w:color w:val="000000"/>
        </w:rPr>
        <w:t xml:space="preserve">(К национальному вопросу). — «Цайт», Пб., 1913, №28, 17 (30) сентября, стр. 3—4. На евр. яз. — </w:t>
      </w:r>
      <w:r>
        <w:rPr>
          <w:i/>
          <w:iCs/>
          <w:color w:val="000000"/>
        </w:rPr>
        <w:t>57.</w:t>
      </w:r>
    </w:p>
    <w:p w:rsidR="00610D83" w:rsidRDefault="00610D83" w:rsidP="00610D83">
      <w:pPr>
        <w:shd w:val="clear" w:color="auto" w:fill="FFFFFF"/>
        <w:spacing w:before="235" w:line="230" w:lineRule="exact"/>
        <w:ind w:left="302" w:right="14" w:hanging="302"/>
        <w:jc w:val="both"/>
      </w:pPr>
      <w:r>
        <w:rPr>
          <w:i/>
          <w:iCs/>
          <w:color w:val="000000"/>
        </w:rPr>
        <w:t xml:space="preserve">Манифест. </w:t>
      </w:r>
      <w:r>
        <w:rPr>
          <w:color w:val="000000"/>
        </w:rPr>
        <w:t xml:space="preserve">17 (30) октября 1905 г. — «Правительственный Вестник», Спб., 1905, № 222, 18(31) октября, стр. 1.— </w:t>
      </w:r>
      <w:r>
        <w:rPr>
          <w:i/>
          <w:iCs/>
          <w:color w:val="000000"/>
        </w:rPr>
        <w:t>326.</w:t>
      </w:r>
    </w:p>
    <w:p w:rsidR="00610D83" w:rsidRDefault="00610D83" w:rsidP="00610D83">
      <w:pPr>
        <w:shd w:val="clear" w:color="auto" w:fill="FFFFFF"/>
        <w:spacing w:before="240"/>
      </w:pPr>
      <w:r>
        <w:rPr>
          <w:i/>
          <w:iCs/>
          <w:color w:val="000000"/>
        </w:rPr>
        <w:t xml:space="preserve">Манифест 19 февраля 1861 г. </w:t>
      </w:r>
      <w:r>
        <w:rPr>
          <w:color w:val="000000"/>
        </w:rPr>
        <w:t>— см. Положение о крестьянах, вышедших из крепостной зависимости.</w:t>
      </w:r>
    </w:p>
    <w:p w:rsidR="00610D83" w:rsidRDefault="00610D83" w:rsidP="00610D83">
      <w:pPr>
        <w:shd w:val="clear" w:color="auto" w:fill="FFFFFF"/>
        <w:spacing w:before="230" w:line="230" w:lineRule="exact"/>
        <w:ind w:left="298" w:right="5" w:hanging="298"/>
        <w:jc w:val="both"/>
      </w:pPr>
      <w:r>
        <w:rPr>
          <w:i/>
          <w:iCs/>
          <w:color w:val="000000"/>
        </w:rPr>
        <w:t xml:space="preserve">Манифест [об учреждении Государственной думы. </w:t>
      </w:r>
      <w:r>
        <w:rPr>
          <w:color w:val="000000"/>
        </w:rPr>
        <w:t xml:space="preserve">6 (19) августа 1905 г.]. — «Правительственный Вестник», Спб., 1905, № 169, 6 (19) августа, стр. 1. — </w:t>
      </w:r>
      <w:r>
        <w:rPr>
          <w:i/>
          <w:iCs/>
          <w:color w:val="000000"/>
        </w:rPr>
        <w:t>320.</w:t>
      </w:r>
    </w:p>
    <w:p w:rsidR="00610D83" w:rsidRDefault="00610D83" w:rsidP="00610D83">
      <w:pPr>
        <w:shd w:val="clear" w:color="auto" w:fill="FFFFFF"/>
        <w:spacing w:before="43" w:line="470" w:lineRule="exact"/>
      </w:pPr>
      <w:r>
        <w:rPr>
          <w:i/>
          <w:iCs/>
          <w:color w:val="000000"/>
        </w:rPr>
        <w:t xml:space="preserve">Манифест Центрального Комитета </w:t>
      </w:r>
      <w:r>
        <w:rPr>
          <w:color w:val="000000"/>
        </w:rPr>
        <w:t xml:space="preserve">— </w:t>
      </w:r>
      <w:r>
        <w:rPr>
          <w:i/>
          <w:iCs/>
          <w:color w:val="000000"/>
        </w:rPr>
        <w:t xml:space="preserve">см. </w:t>
      </w:r>
      <w:r>
        <w:rPr>
          <w:color w:val="000000"/>
        </w:rPr>
        <w:t xml:space="preserve">Ленин, В. И. Война и российская социал-демократия. </w:t>
      </w: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270.</w:t>
      </w:r>
    </w:p>
    <w:p w:rsidR="00610D83" w:rsidRDefault="00610D83" w:rsidP="00610D83">
      <w:pPr>
        <w:shd w:val="clear" w:color="auto" w:fill="FFFFFF"/>
        <w:spacing w:before="197" w:line="226" w:lineRule="exact"/>
        <w:ind w:left="302" w:right="5" w:hanging="302"/>
        <w:jc w:val="both"/>
      </w:pPr>
      <w:r>
        <w:rPr>
          <w:i/>
          <w:iCs/>
          <w:color w:val="000000"/>
          <w:spacing w:val="-1"/>
        </w:rPr>
        <w:t xml:space="preserve">Маркс, К. Гражданская война во Франции. </w:t>
      </w:r>
      <w:r>
        <w:rPr>
          <w:color w:val="000000"/>
          <w:spacing w:val="-1"/>
        </w:rPr>
        <w:t>Воззвание Генерального Совета Международного Товарище</w:t>
      </w:r>
      <w:r>
        <w:rPr>
          <w:color w:val="000000"/>
          <w:spacing w:val="-1"/>
        </w:rPr>
        <w:softHyphen/>
      </w:r>
      <w:r>
        <w:rPr>
          <w:color w:val="000000"/>
        </w:rPr>
        <w:t xml:space="preserve">ства Рабочих. Апрель — май 1871 г. — </w:t>
      </w:r>
      <w:r>
        <w:rPr>
          <w:i/>
          <w:iCs/>
          <w:color w:val="000000"/>
        </w:rPr>
        <w:t>11.</w:t>
      </w:r>
    </w:p>
    <w:p w:rsidR="00610D83" w:rsidRDefault="00610D83" w:rsidP="00610D83">
      <w:pPr>
        <w:numPr>
          <w:ilvl w:val="0"/>
          <w:numId w:val="61"/>
        </w:numPr>
        <w:shd w:val="clear" w:color="auto" w:fill="FFFFFF"/>
        <w:tabs>
          <w:tab w:val="left" w:pos="259"/>
        </w:tabs>
        <w:spacing w:before="43"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91</w:t>
      </w:r>
      <w:r>
        <w:rPr>
          <w:color w:val="000000"/>
        </w:rPr>
        <w:t>—</w:t>
      </w:r>
      <w:r>
        <w:rPr>
          <w:i/>
          <w:iCs/>
          <w:color w:val="000000"/>
        </w:rPr>
        <w:t>92, 165.</w:t>
      </w:r>
    </w:p>
    <w:p w:rsidR="00610D83" w:rsidRDefault="00610D83" w:rsidP="00610D83">
      <w:pPr>
        <w:numPr>
          <w:ilvl w:val="0"/>
          <w:numId w:val="61"/>
        </w:numPr>
        <w:shd w:val="clear" w:color="auto" w:fill="FFFFFF"/>
        <w:tabs>
          <w:tab w:val="left" w:pos="259"/>
        </w:tabs>
        <w:spacing w:line="470" w:lineRule="exact"/>
        <w:ind w:left="14"/>
        <w:rPr>
          <w:color w:val="000000"/>
        </w:rPr>
      </w:pPr>
      <w:r>
        <w:rPr>
          <w:i/>
          <w:iCs/>
          <w:color w:val="000000"/>
        </w:rPr>
        <w:t xml:space="preserve">Конфиденциальное сообщение. </w:t>
      </w:r>
      <w:r>
        <w:rPr>
          <w:color w:val="000000"/>
        </w:rPr>
        <w:t xml:space="preserve">Около 28 марта 1870 г. — </w:t>
      </w:r>
      <w:r>
        <w:rPr>
          <w:i/>
          <w:iCs/>
          <w:color w:val="000000"/>
        </w:rPr>
        <w:t>38, 40.</w:t>
      </w:r>
    </w:p>
    <w:p w:rsidR="00610D83" w:rsidRDefault="00610D83" w:rsidP="00610D83">
      <w:pPr>
        <w:numPr>
          <w:ilvl w:val="0"/>
          <w:numId w:val="61"/>
        </w:numPr>
        <w:shd w:val="clear" w:color="auto" w:fill="FFFFFF"/>
        <w:tabs>
          <w:tab w:val="left" w:pos="259"/>
        </w:tabs>
        <w:spacing w:line="470" w:lineRule="exact"/>
        <w:ind w:left="14"/>
        <w:rPr>
          <w:color w:val="000000"/>
        </w:rPr>
      </w:pPr>
      <w:r>
        <w:rPr>
          <w:i/>
          <w:iCs/>
          <w:color w:val="000000"/>
        </w:rPr>
        <w:t xml:space="preserve">Критика Готской программы. </w:t>
      </w:r>
      <w:r>
        <w:rPr>
          <w:color w:val="000000"/>
        </w:rPr>
        <w:t xml:space="preserve">Апрель — начало мая 1875 г. — </w:t>
      </w:r>
      <w:r>
        <w:rPr>
          <w:i/>
          <w:iCs/>
          <w:color w:val="000000"/>
        </w:rPr>
        <w:t>20.</w:t>
      </w:r>
    </w:p>
    <w:p w:rsidR="00610D83" w:rsidRDefault="00610D83" w:rsidP="00610D83">
      <w:pPr>
        <w:numPr>
          <w:ilvl w:val="0"/>
          <w:numId w:val="61"/>
        </w:numPr>
        <w:shd w:val="clear" w:color="auto" w:fill="FFFFFF"/>
        <w:tabs>
          <w:tab w:val="left" w:pos="259"/>
        </w:tabs>
        <w:spacing w:line="470" w:lineRule="exact"/>
        <w:ind w:left="14"/>
        <w:rPr>
          <w:color w:val="000000"/>
        </w:rPr>
      </w:pPr>
      <w:r>
        <w:rPr>
          <w:i/>
          <w:iCs/>
          <w:color w:val="000000"/>
        </w:rPr>
        <w:t xml:space="preserve">Письмо Ф. А. Зорге. </w:t>
      </w:r>
      <w:r>
        <w:rPr>
          <w:color w:val="000000"/>
        </w:rPr>
        <w:t>4 августа 1874 г. —</w:t>
      </w:r>
      <w:r>
        <w:rPr>
          <w:i/>
          <w:iCs/>
          <w:color w:val="000000"/>
        </w:rPr>
        <w:t>170.</w:t>
      </w:r>
    </w:p>
    <w:p w:rsidR="00610D83" w:rsidRDefault="00610D83" w:rsidP="00610D83">
      <w:pPr>
        <w:numPr>
          <w:ilvl w:val="0"/>
          <w:numId w:val="61"/>
        </w:numPr>
        <w:shd w:val="clear" w:color="auto" w:fill="FFFFFF"/>
        <w:tabs>
          <w:tab w:val="left" w:pos="259"/>
        </w:tabs>
        <w:spacing w:before="192" w:line="226" w:lineRule="exact"/>
        <w:ind w:left="259" w:hanging="245"/>
        <w:rPr>
          <w:color w:val="000000"/>
        </w:rPr>
      </w:pPr>
      <w:r>
        <w:rPr>
          <w:i/>
          <w:iCs/>
          <w:color w:val="000000"/>
        </w:rPr>
        <w:t xml:space="preserve">Предисловие ко второму изданию «Восемнадцатого брюмера Луи Бонапарта», </w:t>
      </w:r>
      <w:r>
        <w:rPr>
          <w:color w:val="000000"/>
        </w:rPr>
        <w:t>23 июня 1869 г. —</w:t>
      </w:r>
      <w:r>
        <w:rPr>
          <w:color w:val="000000"/>
        </w:rPr>
        <w:br/>
      </w:r>
      <w:r>
        <w:rPr>
          <w:i/>
          <w:iCs/>
          <w:color w:val="000000"/>
        </w:rPr>
        <w:t>165.</w:t>
      </w:r>
    </w:p>
    <w:p w:rsidR="00610D83" w:rsidRDefault="00610D83" w:rsidP="00610D83">
      <w:pPr>
        <w:shd w:val="clear" w:color="auto" w:fill="FFFFFF"/>
        <w:tabs>
          <w:tab w:val="left" w:pos="178"/>
        </w:tabs>
        <w:spacing w:before="240"/>
        <w:ind w:left="29"/>
      </w:pPr>
      <w:r>
        <w:rPr>
          <w:i/>
          <w:iCs/>
          <w:color w:val="000000"/>
        </w:rPr>
        <w:t>*</w:t>
      </w:r>
      <w:r>
        <w:rPr>
          <w:i/>
          <w:iCs/>
          <w:color w:val="000000"/>
        </w:rPr>
        <w:tab/>
        <w:t xml:space="preserve">[Мартов, Л.] Борьба с империализмом и русская революция. </w:t>
      </w:r>
      <w:r>
        <w:rPr>
          <w:color w:val="000000"/>
        </w:rPr>
        <w:t>— «Известия Заграничного Секретариата</w:t>
      </w:r>
    </w:p>
    <w:p w:rsidR="00610D83" w:rsidRDefault="00610D83" w:rsidP="00610D83">
      <w:pPr>
        <w:shd w:val="clear" w:color="auto" w:fill="FFFFFF"/>
        <w:spacing w:before="5"/>
        <w:ind w:left="302"/>
      </w:pPr>
      <w:r>
        <w:rPr>
          <w:color w:val="000000"/>
          <w:spacing w:val="-1"/>
        </w:rPr>
        <w:t>Организационного</w:t>
      </w:r>
    </w:p>
    <w:p w:rsidR="00610D83" w:rsidRDefault="00610D83" w:rsidP="00610D83">
      <w:pPr>
        <w:shd w:val="clear" w:color="auto" w:fill="FFFFFF"/>
        <w:spacing w:before="5"/>
        <w:ind w:left="302"/>
        <w:sectPr w:rsidR="00610D83">
          <w:pgSz w:w="11909" w:h="16834"/>
          <w:pgMar w:top="1440" w:right="1414" w:bottom="720" w:left="1408" w:header="720" w:footer="720" w:gutter="0"/>
          <w:cols w:space="60"/>
          <w:noEndnote/>
        </w:sectPr>
      </w:pPr>
    </w:p>
    <w:p w:rsidR="00610D83" w:rsidRDefault="00610D83" w:rsidP="00610D83">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463</w:t>
      </w:r>
    </w:p>
    <w:p w:rsidR="00610D83" w:rsidRDefault="00610D83" w:rsidP="00610D83">
      <w:pPr>
        <w:shd w:val="clear" w:color="auto" w:fill="FFFFFF"/>
        <w:spacing w:before="874" w:line="230" w:lineRule="exact"/>
        <w:ind w:left="302"/>
      </w:pPr>
      <w:r>
        <w:rPr>
          <w:color w:val="000000"/>
        </w:rPr>
        <w:t xml:space="preserve">Комитета Российской Социал-Демократической Рабочей Партии», [Цюрих — Женева], 1916, № 6, 12 сентября, стр. 1. — </w:t>
      </w:r>
      <w:r>
        <w:rPr>
          <w:i/>
          <w:iCs/>
          <w:color w:val="000000"/>
        </w:rPr>
        <w:t>237.</w:t>
      </w:r>
    </w:p>
    <w:p w:rsidR="00610D83" w:rsidRDefault="00610D83" w:rsidP="00610D83">
      <w:pPr>
        <w:shd w:val="clear" w:color="auto" w:fill="FFFFFF"/>
        <w:tabs>
          <w:tab w:val="left" w:pos="264"/>
        </w:tabs>
        <w:spacing w:before="235" w:line="230" w:lineRule="exact"/>
        <w:ind w:left="264" w:hanging="254"/>
      </w:pPr>
      <w:r>
        <w:rPr>
          <w:color w:val="000000"/>
        </w:rPr>
        <w:t>—</w:t>
      </w:r>
      <w:r>
        <w:rPr>
          <w:color w:val="000000"/>
        </w:rPr>
        <w:tab/>
      </w:r>
      <w:r>
        <w:rPr>
          <w:i/>
          <w:iCs/>
          <w:color w:val="000000"/>
        </w:rPr>
        <w:t xml:space="preserve">В шеренгу! </w:t>
      </w:r>
      <w:r>
        <w:rPr>
          <w:color w:val="000000"/>
        </w:rPr>
        <w:t>(Циммервальдская конференция и группировки на ней). — «Наше Слово», Париж, 1916,</w:t>
      </w:r>
      <w:r>
        <w:rPr>
          <w:color w:val="000000"/>
        </w:rPr>
        <w:br/>
        <w:t xml:space="preserve">№ 4 (392), 6 января, стр. 1—2; № 5 (393), 7 января, стр. 1—2. — </w:t>
      </w:r>
      <w:r>
        <w:rPr>
          <w:i/>
          <w:iCs/>
          <w:color w:val="000000"/>
        </w:rPr>
        <w:t>237.</w:t>
      </w:r>
    </w:p>
    <w:p w:rsidR="00610D83" w:rsidRDefault="00610D83" w:rsidP="00610D83">
      <w:pPr>
        <w:shd w:val="clear" w:color="auto" w:fill="FFFFFF"/>
        <w:spacing w:before="235" w:line="230" w:lineRule="exact"/>
        <w:ind w:left="302" w:right="5" w:hanging="259"/>
        <w:jc w:val="both"/>
      </w:pPr>
      <w:r>
        <w:rPr>
          <w:color w:val="000000"/>
        </w:rPr>
        <w:t xml:space="preserve">*— </w:t>
      </w:r>
      <w:r>
        <w:rPr>
          <w:i/>
          <w:iCs/>
          <w:color w:val="000000"/>
        </w:rPr>
        <w:t xml:space="preserve">Опасность упростительства. </w:t>
      </w:r>
      <w:r>
        <w:rPr>
          <w:color w:val="000000"/>
        </w:rPr>
        <w:t xml:space="preserve">— «Бюллетень Заграничного Комитета Бунда», [Женева], 1916, № 1, сентябрь, стр. </w:t>
      </w:r>
      <w:r>
        <w:rPr>
          <w:i/>
          <w:iCs/>
          <w:color w:val="000000"/>
        </w:rPr>
        <w:t>Ъ^Х. — 230—233, 237.</w:t>
      </w:r>
    </w:p>
    <w:p w:rsidR="00610D83" w:rsidRDefault="00610D83" w:rsidP="00610D83">
      <w:pPr>
        <w:numPr>
          <w:ilvl w:val="0"/>
          <w:numId w:val="19"/>
        </w:numPr>
        <w:shd w:val="clear" w:color="auto" w:fill="FFFFFF"/>
        <w:tabs>
          <w:tab w:val="left" w:pos="264"/>
        </w:tabs>
        <w:spacing w:before="245" w:line="226" w:lineRule="exact"/>
        <w:ind w:left="264" w:hanging="254"/>
        <w:rPr>
          <w:color w:val="000000"/>
        </w:rPr>
      </w:pPr>
      <w:r>
        <w:rPr>
          <w:i/>
          <w:iCs/>
          <w:color w:val="000000"/>
        </w:rPr>
        <w:t xml:space="preserve">Письмо в редакцию. </w:t>
      </w:r>
      <w:r>
        <w:rPr>
          <w:color w:val="000000"/>
        </w:rPr>
        <w:t>Ответ на приглашение сотрудничать в журнале «Дело». — «Голос», Самара,</w:t>
      </w:r>
      <w:r>
        <w:rPr>
          <w:color w:val="000000"/>
        </w:rPr>
        <w:br/>
        <w:t xml:space="preserve">1916, № 2, 20 сентября, стр. 2. — </w:t>
      </w:r>
      <w:r>
        <w:rPr>
          <w:i/>
          <w:iCs/>
          <w:color w:val="000000"/>
        </w:rPr>
        <w:t>237, 271.</w:t>
      </w:r>
    </w:p>
    <w:p w:rsidR="00610D83" w:rsidRDefault="00610D83" w:rsidP="00610D83">
      <w:pPr>
        <w:numPr>
          <w:ilvl w:val="0"/>
          <w:numId w:val="19"/>
        </w:numPr>
        <w:shd w:val="clear" w:color="auto" w:fill="FFFFFF"/>
        <w:tabs>
          <w:tab w:val="left" w:pos="264"/>
        </w:tabs>
        <w:spacing w:before="240"/>
        <w:ind w:left="10"/>
        <w:rPr>
          <w:color w:val="000000"/>
        </w:rPr>
      </w:pPr>
      <w:r>
        <w:rPr>
          <w:i/>
          <w:iCs/>
          <w:color w:val="000000"/>
        </w:rPr>
        <w:t xml:space="preserve">То, что есть. </w:t>
      </w:r>
      <w:r>
        <w:rPr>
          <w:color w:val="000000"/>
        </w:rPr>
        <w:t xml:space="preserve">— «Наше Слово», Париж, 1916, № 84 (471), 8 апреля, стр. 1—2. — </w:t>
      </w:r>
      <w:r>
        <w:rPr>
          <w:i/>
          <w:iCs/>
          <w:color w:val="000000"/>
        </w:rPr>
        <w:t>237.</w:t>
      </w:r>
    </w:p>
    <w:p w:rsidR="00610D83" w:rsidRDefault="00610D83" w:rsidP="00610D83">
      <w:pPr>
        <w:numPr>
          <w:ilvl w:val="0"/>
          <w:numId w:val="19"/>
        </w:numPr>
        <w:shd w:val="clear" w:color="auto" w:fill="FFFFFF"/>
        <w:tabs>
          <w:tab w:val="left" w:pos="264"/>
        </w:tabs>
        <w:spacing w:before="235" w:line="230" w:lineRule="exact"/>
        <w:ind w:left="264" w:hanging="254"/>
        <w:rPr>
          <w:color w:val="000000"/>
        </w:rPr>
      </w:pPr>
      <w:r>
        <w:rPr>
          <w:i/>
          <w:iCs/>
          <w:color w:val="000000"/>
        </w:rPr>
        <w:t xml:space="preserve">Что следует из «права на национальное самоопределение». </w:t>
      </w:r>
      <w:r>
        <w:rPr>
          <w:color w:val="000000"/>
        </w:rPr>
        <w:t xml:space="preserve">— «Наш Голос», Самара, 1916, </w:t>
      </w:r>
      <w:r>
        <w:rPr>
          <w:color w:val="000000"/>
          <w:lang w:val="en-US"/>
        </w:rPr>
        <w:t xml:space="preserve">X» </w:t>
      </w:r>
      <w:r>
        <w:rPr>
          <w:color w:val="000000"/>
        </w:rPr>
        <w:t>3 (17),</w:t>
      </w:r>
      <w:r>
        <w:rPr>
          <w:color w:val="000000"/>
        </w:rPr>
        <w:br/>
        <w:t xml:space="preserve">17 января, стр. 1—2; *№ 4 (18), 24 января, стр. 1. — </w:t>
      </w:r>
      <w:r>
        <w:rPr>
          <w:i/>
          <w:iCs/>
          <w:color w:val="000000"/>
        </w:rPr>
        <w:t>57—58,106.</w:t>
      </w:r>
    </w:p>
    <w:p w:rsidR="00610D83" w:rsidRDefault="00610D83" w:rsidP="00610D83">
      <w:pPr>
        <w:shd w:val="clear" w:color="auto" w:fill="FFFFFF"/>
        <w:spacing w:before="240"/>
      </w:pPr>
      <w:r>
        <w:rPr>
          <w:i/>
          <w:iCs/>
          <w:color w:val="000000"/>
        </w:rPr>
        <w:t xml:space="preserve">Маслов, П. П. Об империализме. </w:t>
      </w:r>
      <w:r>
        <w:rPr>
          <w:color w:val="000000"/>
        </w:rPr>
        <w:t xml:space="preserve">— «Дело», М., 1916, № 1, август, стр. 8—17; № 2, стр. 6—16. — </w:t>
      </w:r>
      <w:r>
        <w:rPr>
          <w:i/>
          <w:iCs/>
          <w:color w:val="000000"/>
        </w:rPr>
        <w:t>236.</w:t>
      </w:r>
    </w:p>
    <w:p w:rsidR="00610D83" w:rsidRDefault="00610D83" w:rsidP="00610D83">
      <w:pPr>
        <w:shd w:val="clear" w:color="auto" w:fill="FFFFFF"/>
        <w:spacing w:before="235" w:line="230" w:lineRule="exact"/>
        <w:ind w:left="302" w:hanging="288"/>
        <w:jc w:val="both"/>
      </w:pPr>
      <w:r>
        <w:rPr>
          <w:i/>
          <w:iCs/>
          <w:color w:val="000000"/>
        </w:rPr>
        <w:t xml:space="preserve">[Нахимсон, М. И.] Письмо К. Каутского тов. Спектатору. </w:t>
      </w:r>
      <w:r>
        <w:rPr>
          <w:color w:val="000000"/>
        </w:rPr>
        <w:t xml:space="preserve">— «Наш Голос», Самара, 1916, № 15 (29), 8 мая, стр. 1—2. Подпись: Спектатор. — </w:t>
      </w:r>
      <w:r>
        <w:rPr>
          <w:i/>
          <w:iCs/>
          <w:color w:val="000000"/>
        </w:rPr>
        <w:t>10, 166.</w:t>
      </w:r>
    </w:p>
    <w:p w:rsidR="00610D83" w:rsidRDefault="00610D83" w:rsidP="00610D83">
      <w:pPr>
        <w:shd w:val="clear" w:color="auto" w:fill="FFFFFF"/>
        <w:spacing w:before="43" w:line="466" w:lineRule="exact"/>
        <w:ind w:left="24"/>
      </w:pPr>
      <w:r>
        <w:rPr>
          <w:i/>
          <w:iCs/>
          <w:color w:val="000000"/>
        </w:rPr>
        <w:t xml:space="preserve">«Наш Голос», </w:t>
      </w:r>
      <w:r>
        <w:rPr>
          <w:color w:val="000000"/>
        </w:rPr>
        <w:t xml:space="preserve">Самара, 1916, № 3 (17), 17 января, стр. 1—2; *№ 4 (18), 24 января, стр. 1. — </w:t>
      </w:r>
      <w:r>
        <w:rPr>
          <w:i/>
          <w:iCs/>
          <w:color w:val="000000"/>
        </w:rPr>
        <w:t>57—58, 106.</w:t>
      </w:r>
    </w:p>
    <w:p w:rsidR="00610D83" w:rsidRDefault="00610D83" w:rsidP="00610D83">
      <w:pPr>
        <w:shd w:val="clear" w:color="auto" w:fill="FFFFFF"/>
        <w:tabs>
          <w:tab w:val="left" w:pos="264"/>
        </w:tabs>
        <w:spacing w:line="466" w:lineRule="exact"/>
        <w:ind w:left="10"/>
      </w:pPr>
      <w:r>
        <w:rPr>
          <w:i/>
          <w:iCs/>
          <w:color w:val="000000"/>
        </w:rPr>
        <w:t>—</w:t>
      </w:r>
      <w:r>
        <w:rPr>
          <w:i/>
          <w:iCs/>
          <w:color w:val="000000"/>
        </w:rPr>
        <w:tab/>
      </w:r>
      <w:r>
        <w:rPr>
          <w:color w:val="000000"/>
        </w:rPr>
        <w:t xml:space="preserve">1916, № 13 (27), 24 апреля, стр. 2. — </w:t>
      </w:r>
      <w:r>
        <w:rPr>
          <w:i/>
          <w:iCs/>
          <w:color w:val="000000"/>
        </w:rPr>
        <w:t>270—271.</w:t>
      </w:r>
    </w:p>
    <w:p w:rsidR="00610D83" w:rsidRDefault="00610D83" w:rsidP="00610D83">
      <w:pPr>
        <w:shd w:val="clear" w:color="auto" w:fill="FFFFFF"/>
        <w:tabs>
          <w:tab w:val="left" w:pos="269"/>
        </w:tabs>
        <w:spacing w:line="466" w:lineRule="exact"/>
        <w:ind w:left="10" w:right="4992"/>
      </w:pPr>
      <w:r>
        <w:rPr>
          <w:i/>
          <w:iCs/>
          <w:color w:val="000000"/>
        </w:rPr>
        <w:t>—</w:t>
      </w:r>
      <w:r>
        <w:rPr>
          <w:i/>
          <w:iCs/>
          <w:color w:val="000000"/>
        </w:rPr>
        <w:tab/>
      </w:r>
      <w:r>
        <w:rPr>
          <w:color w:val="000000"/>
        </w:rPr>
        <w:t xml:space="preserve">1916, № 15 (29), 8 мая, стр. 1—2. — </w:t>
      </w:r>
      <w:r>
        <w:rPr>
          <w:i/>
          <w:iCs/>
          <w:color w:val="000000"/>
        </w:rPr>
        <w:t>10, 166.</w:t>
      </w:r>
      <w:r>
        <w:rPr>
          <w:i/>
          <w:iCs/>
          <w:color w:val="000000"/>
        </w:rPr>
        <w:br/>
        <w:t xml:space="preserve">«Наше Дело», </w:t>
      </w:r>
      <w:r>
        <w:rPr>
          <w:color w:val="000000"/>
        </w:rPr>
        <w:t xml:space="preserve">Пг. — </w:t>
      </w:r>
      <w:r>
        <w:rPr>
          <w:i/>
          <w:iCs/>
          <w:color w:val="000000"/>
        </w:rPr>
        <w:t>177.</w:t>
      </w:r>
    </w:p>
    <w:p w:rsidR="00610D83" w:rsidRDefault="00610D83" w:rsidP="00610D83">
      <w:pPr>
        <w:shd w:val="clear" w:color="auto" w:fill="FFFFFF"/>
        <w:spacing w:line="466" w:lineRule="exact"/>
        <w:ind w:left="24"/>
      </w:pPr>
      <w:r>
        <w:rPr>
          <w:i/>
          <w:iCs/>
          <w:color w:val="000000"/>
        </w:rPr>
        <w:t xml:space="preserve">«Наше Слово», </w:t>
      </w:r>
      <w:r>
        <w:rPr>
          <w:color w:val="000000"/>
        </w:rPr>
        <w:t xml:space="preserve">Париж. — </w:t>
      </w:r>
      <w:r>
        <w:rPr>
          <w:i/>
          <w:iCs/>
          <w:color w:val="000000"/>
        </w:rPr>
        <w:t>230, 234, 237, 271,</w:t>
      </w:r>
    </w:p>
    <w:p w:rsidR="00610D83" w:rsidRDefault="00610D83" w:rsidP="00610D83">
      <w:pPr>
        <w:numPr>
          <w:ilvl w:val="0"/>
          <w:numId w:val="62"/>
        </w:numPr>
        <w:shd w:val="clear" w:color="auto" w:fill="FFFFFF"/>
        <w:tabs>
          <w:tab w:val="left" w:pos="269"/>
        </w:tabs>
        <w:spacing w:line="466" w:lineRule="exact"/>
        <w:ind w:left="10"/>
        <w:rPr>
          <w:i/>
          <w:iCs/>
          <w:color w:val="000000"/>
        </w:rPr>
      </w:pPr>
      <w:r>
        <w:rPr>
          <w:color w:val="000000"/>
        </w:rPr>
        <w:t xml:space="preserve">1915, № 24, 25 февраля, стр. 2. — </w:t>
      </w:r>
      <w:r>
        <w:rPr>
          <w:i/>
          <w:iCs/>
          <w:color w:val="000000"/>
        </w:rPr>
        <w:t>52.</w:t>
      </w:r>
    </w:p>
    <w:p w:rsidR="00610D83" w:rsidRDefault="00610D83" w:rsidP="00610D83">
      <w:pPr>
        <w:numPr>
          <w:ilvl w:val="0"/>
          <w:numId w:val="62"/>
        </w:numPr>
        <w:shd w:val="clear" w:color="auto" w:fill="FFFFFF"/>
        <w:tabs>
          <w:tab w:val="left" w:pos="269"/>
        </w:tabs>
        <w:spacing w:line="466" w:lineRule="exact"/>
        <w:ind w:left="10"/>
        <w:rPr>
          <w:color w:val="000000"/>
        </w:rPr>
      </w:pPr>
      <w:r>
        <w:rPr>
          <w:color w:val="000000"/>
        </w:rPr>
        <w:t xml:space="preserve">1915, № 45, 21 марта, стр. 2. — </w:t>
      </w:r>
      <w:r>
        <w:rPr>
          <w:i/>
          <w:iCs/>
          <w:color w:val="000000"/>
        </w:rPr>
        <w:t>127.</w:t>
      </w:r>
    </w:p>
    <w:p w:rsidR="00610D83" w:rsidRDefault="00610D83" w:rsidP="00610D83">
      <w:pPr>
        <w:numPr>
          <w:ilvl w:val="0"/>
          <w:numId w:val="63"/>
        </w:numPr>
        <w:shd w:val="clear" w:color="auto" w:fill="FFFFFF"/>
        <w:tabs>
          <w:tab w:val="left" w:pos="269"/>
        </w:tabs>
        <w:spacing w:line="466" w:lineRule="exact"/>
        <w:ind w:left="10" w:right="3456"/>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1915, № 130, 3 июля, стр. 1; № 135, 9 июля, стр. 1. — </w:t>
      </w:r>
      <w:r>
        <w:rPr>
          <w:rFonts w:ascii="Courier New" w:hAnsi="Courier New" w:cs="Courier New"/>
          <w:i/>
          <w:iCs/>
          <w:color w:val="000000"/>
          <w:spacing w:val="-27"/>
          <w:w w:val="85"/>
          <w:sz w:val="22"/>
          <w:szCs w:val="22"/>
        </w:rPr>
        <w:t>57—58.</w:t>
      </w:r>
      <w:r>
        <w:rPr>
          <w:rFonts w:ascii="Courier New" w:hAnsi="Courier New" w:cs="Courier New"/>
          <w:i/>
          <w:iCs/>
          <w:color w:val="000000"/>
          <w:spacing w:val="-27"/>
          <w:w w:val="85"/>
          <w:sz w:val="22"/>
          <w:szCs w:val="22"/>
        </w:rPr>
        <w:br/>
      </w:r>
      <w:r>
        <w:rPr>
          <w:rFonts w:ascii="Courier New" w:hAnsi="Courier New" w:cs="Courier New"/>
          <w:color w:val="000000"/>
          <w:spacing w:val="-23"/>
          <w:w w:val="85"/>
          <w:sz w:val="22"/>
          <w:szCs w:val="22"/>
        </w:rPr>
        <w:t xml:space="preserve">*— 1915, № 264, 12 декабря, стр. 1—2. — </w:t>
      </w:r>
      <w:r>
        <w:rPr>
          <w:rFonts w:ascii="Courier New" w:hAnsi="Courier New" w:cs="Courier New"/>
          <w:i/>
          <w:iCs/>
          <w:color w:val="000000"/>
          <w:spacing w:val="-23"/>
          <w:w w:val="85"/>
          <w:sz w:val="22"/>
          <w:szCs w:val="22"/>
        </w:rPr>
        <w:t>237.</w:t>
      </w:r>
    </w:p>
    <w:p w:rsidR="00610D83" w:rsidRDefault="00610D83" w:rsidP="00610D83">
      <w:pPr>
        <w:numPr>
          <w:ilvl w:val="0"/>
          <w:numId w:val="63"/>
        </w:numPr>
        <w:shd w:val="clear" w:color="auto" w:fill="FFFFFF"/>
        <w:tabs>
          <w:tab w:val="left" w:pos="269"/>
        </w:tabs>
        <w:spacing w:line="466" w:lineRule="exact"/>
        <w:ind w:left="10"/>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1916, № 4 (392), 6 января, стр. 1—2; № 5 (393), 7 января, стр. 1—2. </w:t>
      </w:r>
      <w:r>
        <w:rPr>
          <w:rFonts w:ascii="Courier New" w:hAnsi="Courier New" w:cs="Courier New"/>
          <w:i/>
          <w:iCs/>
          <w:color w:val="000000"/>
          <w:spacing w:val="-27"/>
          <w:w w:val="85"/>
          <w:sz w:val="22"/>
          <w:szCs w:val="22"/>
        </w:rPr>
        <w:t>—237.</w:t>
      </w:r>
    </w:p>
    <w:p w:rsidR="00610D83" w:rsidRDefault="00610D83" w:rsidP="00610D83">
      <w:pPr>
        <w:numPr>
          <w:ilvl w:val="0"/>
          <w:numId w:val="63"/>
        </w:numPr>
        <w:shd w:val="clear" w:color="auto" w:fill="FFFFFF"/>
        <w:tabs>
          <w:tab w:val="left" w:pos="269"/>
        </w:tabs>
        <w:spacing w:line="466" w:lineRule="exact"/>
        <w:ind w:left="10"/>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1916, № 84 (471), 8 апреля, стр. 1—2. — </w:t>
      </w:r>
      <w:r>
        <w:rPr>
          <w:rFonts w:ascii="Courier New" w:hAnsi="Courier New" w:cs="Courier New"/>
          <w:i/>
          <w:iCs/>
          <w:color w:val="000000"/>
          <w:spacing w:val="-27"/>
          <w:w w:val="85"/>
          <w:sz w:val="22"/>
          <w:szCs w:val="22"/>
        </w:rPr>
        <w:t>237.</w:t>
      </w:r>
    </w:p>
    <w:p w:rsidR="00610D83" w:rsidRDefault="00610D83" w:rsidP="00610D83">
      <w:pPr>
        <w:numPr>
          <w:ilvl w:val="0"/>
          <w:numId w:val="63"/>
        </w:numPr>
        <w:shd w:val="clear" w:color="auto" w:fill="FFFFFF"/>
        <w:tabs>
          <w:tab w:val="left" w:pos="269"/>
        </w:tabs>
        <w:spacing w:line="466" w:lineRule="exact"/>
        <w:ind w:left="10"/>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1916, № 85 (472), 9 апреля, стр. 1—2. — </w:t>
      </w:r>
      <w:r>
        <w:rPr>
          <w:rFonts w:ascii="Courier New" w:hAnsi="Courier New" w:cs="Courier New"/>
          <w:i/>
          <w:iCs/>
          <w:color w:val="000000"/>
          <w:spacing w:val="-27"/>
          <w:w w:val="85"/>
          <w:sz w:val="22"/>
          <w:szCs w:val="22"/>
        </w:rPr>
        <w:t>237.</w:t>
      </w:r>
    </w:p>
    <w:p w:rsidR="00610D83" w:rsidRDefault="00610D83" w:rsidP="00610D83">
      <w:pPr>
        <w:numPr>
          <w:ilvl w:val="0"/>
          <w:numId w:val="63"/>
        </w:numPr>
        <w:shd w:val="clear" w:color="auto" w:fill="FFFFFF"/>
        <w:tabs>
          <w:tab w:val="left" w:pos="269"/>
        </w:tabs>
        <w:spacing w:line="466" w:lineRule="exact"/>
        <w:ind w:left="10"/>
        <w:rPr>
          <w:rFonts w:ascii="Courier New" w:hAnsi="Courier New"/>
          <w:color w:val="000000"/>
          <w:w w:val="85"/>
          <w:sz w:val="22"/>
          <w:szCs w:val="22"/>
        </w:rPr>
      </w:pPr>
      <w:r>
        <w:rPr>
          <w:rFonts w:ascii="Courier New" w:hAnsi="Courier New" w:cs="Courier New"/>
          <w:color w:val="000000"/>
          <w:spacing w:val="-27"/>
          <w:w w:val="85"/>
          <w:sz w:val="22"/>
          <w:szCs w:val="22"/>
        </w:rPr>
        <w:t xml:space="preserve">1916, № 203 (589), 3 сентября, стр. 1—2. — </w:t>
      </w:r>
      <w:r>
        <w:rPr>
          <w:rFonts w:ascii="Courier New" w:hAnsi="Courier New" w:cs="Courier New"/>
          <w:i/>
          <w:iCs/>
          <w:color w:val="000000"/>
          <w:spacing w:val="-27"/>
          <w:w w:val="85"/>
          <w:sz w:val="22"/>
          <w:szCs w:val="22"/>
        </w:rPr>
        <w:t>230, 231.</w:t>
      </w:r>
    </w:p>
    <w:p w:rsidR="00610D83" w:rsidRDefault="00610D83" w:rsidP="00610D83">
      <w:pPr>
        <w:numPr>
          <w:ilvl w:val="0"/>
          <w:numId w:val="63"/>
        </w:numPr>
        <w:shd w:val="clear" w:color="auto" w:fill="FFFFFF"/>
        <w:tabs>
          <w:tab w:val="left" w:pos="269"/>
        </w:tabs>
        <w:spacing w:line="466" w:lineRule="exact"/>
        <w:ind w:left="10"/>
        <w:rPr>
          <w:rFonts w:ascii="Courier New" w:hAnsi="Courier New"/>
          <w:color w:val="000000"/>
          <w:w w:val="85"/>
          <w:sz w:val="22"/>
          <w:szCs w:val="22"/>
        </w:rPr>
        <w:sectPr w:rsidR="00610D83">
          <w:pgSz w:w="11909" w:h="16834"/>
          <w:pgMar w:top="1440" w:right="1424" w:bottom="720" w:left="1408" w:header="720" w:footer="720" w:gutter="0"/>
          <w:cols w:space="60"/>
          <w:noEndnote/>
        </w:sectPr>
      </w:pPr>
    </w:p>
    <w:p w:rsidR="00610D83" w:rsidRDefault="00610D83" w:rsidP="00610D83">
      <w:pPr>
        <w:shd w:val="clear" w:color="auto" w:fill="FFFFFF"/>
        <w:tabs>
          <w:tab w:val="left" w:leader="underscore" w:pos="1834"/>
          <w:tab w:val="left" w:leader="underscore" w:pos="8794"/>
        </w:tabs>
        <w:ind w:left="10"/>
      </w:pPr>
      <w:r>
        <w:rPr>
          <w:color w:val="000000"/>
          <w:u w:val="single"/>
        </w:rPr>
        <w:lastRenderedPageBreak/>
        <w:t>464</w:t>
      </w:r>
      <w:r>
        <w:rPr>
          <w:color w:val="000000"/>
          <w:u w:val="single"/>
        </w:rPr>
        <w:tab/>
      </w:r>
      <w:r>
        <w:rPr>
          <w:color w:val="000000"/>
          <w:spacing w:val="-2"/>
          <w:u w:val="single"/>
        </w:rPr>
        <w:t>УКАЗАТЕЛЬ ЛИТЕРАТУРНЫХ РАБОТ И ИСТОЧНИКОВ</w:t>
      </w:r>
      <w:r>
        <w:rPr>
          <w:color w:val="000000"/>
          <w:u w:val="single"/>
        </w:rPr>
        <w:tab/>
      </w:r>
    </w:p>
    <w:p w:rsidR="00610D83" w:rsidRDefault="00610D83" w:rsidP="00610D83">
      <w:pPr>
        <w:shd w:val="clear" w:color="auto" w:fill="FFFFFF"/>
        <w:spacing w:before="682" w:line="470" w:lineRule="exact"/>
        <w:ind w:left="10"/>
      </w:pPr>
      <w:r>
        <w:rPr>
          <w:i/>
          <w:iCs/>
          <w:color w:val="000000"/>
        </w:rPr>
        <w:t xml:space="preserve">«Новая Жизнь», </w:t>
      </w:r>
      <w:r>
        <w:rPr>
          <w:color w:val="000000"/>
        </w:rPr>
        <w:t xml:space="preserve">Спб. — </w:t>
      </w:r>
      <w:r>
        <w:rPr>
          <w:i/>
          <w:iCs/>
          <w:color w:val="000000"/>
        </w:rPr>
        <w:t>321.</w:t>
      </w:r>
    </w:p>
    <w:p w:rsidR="00610D83" w:rsidRDefault="00610D83" w:rsidP="00610D83">
      <w:pPr>
        <w:shd w:val="clear" w:color="auto" w:fill="FFFFFF"/>
        <w:spacing w:line="470" w:lineRule="exact"/>
        <w:ind w:left="14"/>
      </w:pPr>
      <w:r>
        <w:rPr>
          <w:i/>
          <w:iCs/>
          <w:color w:val="000000"/>
        </w:rPr>
        <w:t xml:space="preserve">«Новая Рабочая Газета», </w:t>
      </w:r>
      <w:r>
        <w:rPr>
          <w:color w:val="000000"/>
        </w:rPr>
        <w:t xml:space="preserve">Спб., 1913, № 69, 29 октября, стр. 1; № 71, 31 октября, стр. 2. — </w:t>
      </w:r>
      <w:r>
        <w:rPr>
          <w:i/>
          <w:iCs/>
          <w:color w:val="000000"/>
        </w:rPr>
        <w:t>57, 58.</w:t>
      </w:r>
    </w:p>
    <w:p w:rsidR="00610D83" w:rsidRDefault="00610D83" w:rsidP="00610D83">
      <w:pPr>
        <w:shd w:val="clear" w:color="auto" w:fill="FFFFFF"/>
        <w:spacing w:line="470" w:lineRule="exact"/>
        <w:ind w:left="14"/>
      </w:pPr>
      <w:r>
        <w:rPr>
          <w:i/>
          <w:iCs/>
          <w:color w:val="000000"/>
        </w:rPr>
        <w:t xml:space="preserve">«Освобождение», </w:t>
      </w:r>
      <w:r>
        <w:rPr>
          <w:color w:val="000000"/>
        </w:rPr>
        <w:t xml:space="preserve">Штутгарт — Париж. — </w:t>
      </w:r>
      <w:r>
        <w:rPr>
          <w:i/>
          <w:iCs/>
          <w:color w:val="000000"/>
        </w:rPr>
        <w:t>310.</w:t>
      </w:r>
    </w:p>
    <w:p w:rsidR="00610D83" w:rsidRDefault="00610D83" w:rsidP="00610D83">
      <w:pPr>
        <w:shd w:val="clear" w:color="auto" w:fill="FFFFFF"/>
        <w:tabs>
          <w:tab w:val="left" w:pos="235"/>
        </w:tabs>
        <w:spacing w:line="470" w:lineRule="exact"/>
      </w:pPr>
      <w:r>
        <w:rPr>
          <w:i/>
          <w:iCs/>
          <w:color w:val="000000"/>
        </w:rPr>
        <w:t>—</w:t>
      </w:r>
      <w:r>
        <w:rPr>
          <w:i/>
          <w:iCs/>
          <w:color w:val="000000"/>
        </w:rPr>
        <w:tab/>
      </w:r>
      <w:r>
        <w:rPr>
          <w:color w:val="000000"/>
        </w:rPr>
        <w:t xml:space="preserve">Париж, 1905, № 63, 20 (7) января, стр. 221—222. — </w:t>
      </w:r>
      <w:r>
        <w:rPr>
          <w:i/>
          <w:iCs/>
          <w:color w:val="000000"/>
        </w:rPr>
        <w:t>310.</w:t>
      </w:r>
    </w:p>
    <w:p w:rsidR="00610D83" w:rsidRDefault="00610D83" w:rsidP="00610D83">
      <w:pPr>
        <w:shd w:val="clear" w:color="auto" w:fill="FFFFFF"/>
        <w:spacing w:before="197" w:line="226" w:lineRule="exact"/>
        <w:ind w:left="312" w:right="10" w:hanging="298"/>
        <w:jc w:val="both"/>
      </w:pPr>
      <w:r>
        <w:rPr>
          <w:i/>
          <w:iCs/>
          <w:color w:val="000000"/>
        </w:rPr>
        <w:t xml:space="preserve">От редакции. </w:t>
      </w:r>
      <w:r>
        <w:rPr>
          <w:color w:val="000000"/>
        </w:rPr>
        <w:t xml:space="preserve">— В кн.: Интернационал и война. № 1. [Цюрих], изд. Загр. секретариата Орг. к-та РСДРП, 1915, стр. </w:t>
      </w:r>
      <w:r>
        <w:rPr>
          <w:color w:val="000000"/>
          <w:lang w:val="en-US"/>
        </w:rPr>
        <w:t>I—</w:t>
      </w:r>
      <w:r>
        <w:rPr>
          <w:color w:val="000000"/>
        </w:rPr>
        <w:t xml:space="preserve">П. (РСДРП). — </w:t>
      </w:r>
      <w:r>
        <w:rPr>
          <w:i/>
          <w:iCs/>
          <w:color w:val="000000"/>
        </w:rPr>
        <w:t>166.</w:t>
      </w:r>
    </w:p>
    <w:p w:rsidR="00610D83" w:rsidRDefault="00610D83" w:rsidP="00610D83">
      <w:pPr>
        <w:shd w:val="clear" w:color="auto" w:fill="FFFFFF"/>
        <w:spacing w:before="235" w:line="230" w:lineRule="exact"/>
        <w:ind w:left="293" w:hanging="293"/>
        <w:jc w:val="both"/>
      </w:pPr>
      <w:r>
        <w:rPr>
          <w:i/>
          <w:iCs/>
          <w:color w:val="000000"/>
        </w:rPr>
        <w:t xml:space="preserve">Петиция петербургских рабочих царю 9-го января [1905 г.]. </w:t>
      </w:r>
      <w:r>
        <w:rPr>
          <w:color w:val="000000"/>
        </w:rPr>
        <w:t>[Листовка]. Изд. соц.-дем. группы меньшин</w:t>
      </w:r>
      <w:r>
        <w:rPr>
          <w:color w:val="000000"/>
        </w:rPr>
        <w:softHyphen/>
        <w:t xml:space="preserve">ства. [Спб., январь 1905]. 2 стр. Гект. — </w:t>
      </w:r>
      <w:r>
        <w:rPr>
          <w:i/>
          <w:iCs/>
          <w:color w:val="000000"/>
        </w:rPr>
        <w:t>306—309.</w:t>
      </w:r>
    </w:p>
    <w:p w:rsidR="00610D83" w:rsidRDefault="00610D83" w:rsidP="00610D83">
      <w:pPr>
        <w:shd w:val="clear" w:color="auto" w:fill="FFFFFF"/>
        <w:spacing w:before="245" w:line="226" w:lineRule="exact"/>
        <w:ind w:left="288" w:hanging="264"/>
        <w:jc w:val="both"/>
      </w:pPr>
      <w:r>
        <w:rPr>
          <w:i/>
          <w:iCs/>
          <w:color w:val="000000"/>
        </w:rPr>
        <w:t xml:space="preserve">*Письма из России. </w:t>
      </w:r>
      <w:r>
        <w:rPr>
          <w:color w:val="000000"/>
        </w:rPr>
        <w:t>— «Известия Заграничного Секретариата Организационного Комитета Российской Социал-Демократической Рабочей Партии», [Цюрих], 1916, № 4, 10 апреля, стр. 2, в отд.: Из партии. —</w:t>
      </w:r>
      <w:r>
        <w:rPr>
          <w:i/>
          <w:iCs/>
          <w:color w:val="000000"/>
        </w:rPr>
        <w:t>168—169.</w:t>
      </w:r>
    </w:p>
    <w:p w:rsidR="00610D83" w:rsidRDefault="00610D83" w:rsidP="00610D83">
      <w:pPr>
        <w:shd w:val="clear" w:color="auto" w:fill="FFFFFF"/>
        <w:spacing w:before="240"/>
      </w:pPr>
      <w:r>
        <w:rPr>
          <w:i/>
          <w:iCs/>
          <w:color w:val="000000"/>
        </w:rPr>
        <w:t xml:space="preserve">Письмо Гапона царю. </w:t>
      </w:r>
      <w:r>
        <w:rPr>
          <w:color w:val="000000"/>
        </w:rPr>
        <w:t xml:space="preserve">— «Вперед», Женева, 1905, № 4, 31 (18) января, стр. 3. — </w:t>
      </w:r>
      <w:r>
        <w:rPr>
          <w:i/>
          <w:iCs/>
          <w:color w:val="000000"/>
        </w:rPr>
        <w:t>306.</w:t>
      </w:r>
    </w:p>
    <w:p w:rsidR="00610D83" w:rsidRDefault="00610D83" w:rsidP="00610D83">
      <w:pPr>
        <w:shd w:val="clear" w:color="auto" w:fill="FFFFFF"/>
        <w:spacing w:before="235" w:line="230" w:lineRule="exact"/>
        <w:ind w:left="293" w:right="10" w:hanging="293"/>
        <w:jc w:val="both"/>
      </w:pPr>
      <w:r>
        <w:rPr>
          <w:i/>
          <w:iCs/>
          <w:color w:val="000000"/>
        </w:rPr>
        <w:t xml:space="preserve">Письмо Гучкова к генералу М. В. Алексееву. </w:t>
      </w:r>
      <w:r>
        <w:rPr>
          <w:color w:val="000000"/>
        </w:rPr>
        <w:t xml:space="preserve">— «Социал-Демократ», Женева, 1916, №57, 30 декабря, стр. 1— 2.— </w:t>
      </w:r>
      <w:r>
        <w:rPr>
          <w:i/>
          <w:iCs/>
          <w:color w:val="000000"/>
        </w:rPr>
        <w:t>280, 341.</w:t>
      </w:r>
    </w:p>
    <w:p w:rsidR="00610D83" w:rsidRDefault="00610D83" w:rsidP="00610D83">
      <w:pPr>
        <w:shd w:val="clear" w:color="auto" w:fill="FFFFFF"/>
        <w:spacing w:before="230" w:line="230" w:lineRule="exact"/>
        <w:ind w:left="293" w:right="10" w:hanging="259"/>
        <w:jc w:val="both"/>
      </w:pPr>
      <w:r>
        <w:rPr>
          <w:i/>
          <w:iCs/>
          <w:color w:val="000000"/>
        </w:rPr>
        <w:t xml:space="preserve">* Письмо из России. </w:t>
      </w:r>
      <w:r>
        <w:rPr>
          <w:color w:val="000000"/>
        </w:rPr>
        <w:t xml:space="preserve">— «Бюллетень Заграничного Комитета Бунда», [Женева], 1916, № 1, сентябрь, стр. 4—6. — </w:t>
      </w:r>
      <w:r>
        <w:rPr>
          <w:i/>
          <w:iCs/>
          <w:color w:val="000000"/>
        </w:rPr>
        <w:t>144, 234—236.</w:t>
      </w:r>
    </w:p>
    <w:p w:rsidR="00610D83" w:rsidRDefault="00610D83" w:rsidP="00610D83">
      <w:pPr>
        <w:shd w:val="clear" w:color="auto" w:fill="FFFFFF"/>
        <w:spacing w:before="240"/>
      </w:pPr>
      <w:r>
        <w:rPr>
          <w:i/>
          <w:iCs/>
          <w:color w:val="000000"/>
        </w:rPr>
        <w:t xml:space="preserve">Плеханов, Г. В. О войне. </w:t>
      </w:r>
      <w:r>
        <w:rPr>
          <w:color w:val="000000"/>
        </w:rPr>
        <w:t xml:space="preserve">Ответ товарищу 3. П. </w:t>
      </w:r>
      <w:r>
        <w:rPr>
          <w:color w:val="000000"/>
          <w:lang w:val="en-US"/>
        </w:rPr>
        <w:t xml:space="preserve">Paris, «Union», </w:t>
      </w:r>
      <w:r>
        <w:rPr>
          <w:color w:val="000000"/>
        </w:rPr>
        <w:t xml:space="preserve">1914. 32 стр. — </w:t>
      </w:r>
      <w:r>
        <w:rPr>
          <w:i/>
          <w:iCs/>
          <w:color w:val="000000"/>
        </w:rPr>
        <w:t>84.</w:t>
      </w:r>
    </w:p>
    <w:p w:rsidR="00610D83" w:rsidRDefault="00610D83" w:rsidP="00610D83">
      <w:pPr>
        <w:shd w:val="clear" w:color="auto" w:fill="FFFFFF"/>
        <w:spacing w:before="235" w:line="230" w:lineRule="exact"/>
        <w:ind w:left="293" w:right="5" w:hanging="293"/>
        <w:jc w:val="both"/>
      </w:pPr>
      <w:r>
        <w:rPr>
          <w:i/>
          <w:iCs/>
          <w:color w:val="000000"/>
        </w:rPr>
        <w:t xml:space="preserve">Положение о крестьянах, вышедших из крепостной зависимости. </w:t>
      </w:r>
      <w:r>
        <w:rPr>
          <w:color w:val="000000"/>
        </w:rPr>
        <w:t xml:space="preserve">19 февраля 1861 г. Спб., 1861. 357 стр. Разд. пат. — </w:t>
      </w:r>
      <w:r>
        <w:rPr>
          <w:i/>
          <w:iCs/>
          <w:color w:val="000000"/>
        </w:rPr>
        <w:t>251.</w:t>
      </w:r>
    </w:p>
    <w:p w:rsidR="00610D83" w:rsidRDefault="00610D83" w:rsidP="00610D83">
      <w:pPr>
        <w:shd w:val="clear" w:color="auto" w:fill="FFFFFF"/>
        <w:spacing w:before="235" w:line="230" w:lineRule="exact"/>
        <w:ind w:left="293" w:right="10" w:hanging="293"/>
        <w:jc w:val="both"/>
      </w:pPr>
      <w:r>
        <w:rPr>
          <w:i/>
          <w:iCs/>
          <w:color w:val="000000"/>
        </w:rPr>
        <w:t xml:space="preserve">Потресов, А. Н. Заметки публициста. </w:t>
      </w:r>
      <w:r>
        <w:rPr>
          <w:color w:val="000000"/>
        </w:rPr>
        <w:t xml:space="preserve">Максимализация русского марксизма. — «Дело», М., 1916, №2, стр. 56—67. — </w:t>
      </w:r>
      <w:r>
        <w:rPr>
          <w:i/>
          <w:iCs/>
          <w:color w:val="000000"/>
        </w:rPr>
        <w:t>236.</w:t>
      </w:r>
    </w:p>
    <w:p w:rsidR="00610D83" w:rsidRDefault="00610D83" w:rsidP="00610D83">
      <w:pPr>
        <w:shd w:val="clear" w:color="auto" w:fill="FFFFFF"/>
        <w:spacing w:before="235" w:line="230" w:lineRule="exact"/>
        <w:ind w:left="293" w:right="10" w:hanging="259"/>
        <w:jc w:val="both"/>
      </w:pPr>
      <w:r>
        <w:rPr>
          <w:color w:val="000000"/>
        </w:rPr>
        <w:t xml:space="preserve">*— </w:t>
      </w:r>
      <w:r>
        <w:rPr>
          <w:i/>
          <w:iCs/>
          <w:color w:val="000000"/>
        </w:rPr>
        <w:t xml:space="preserve">О патриотизме и о между народности. </w:t>
      </w:r>
      <w:r>
        <w:rPr>
          <w:color w:val="000000"/>
        </w:rPr>
        <w:t xml:space="preserve">— В кн.: Самозащита. Марксистский сборник. 1. Пг., 1916, стр. 5—21. — </w:t>
      </w:r>
      <w:r>
        <w:rPr>
          <w:i/>
          <w:iCs/>
          <w:color w:val="000000"/>
        </w:rPr>
        <w:t>270— 271.</w:t>
      </w:r>
    </w:p>
    <w:p w:rsidR="00610D83" w:rsidRDefault="00610D83" w:rsidP="00610D83">
      <w:pPr>
        <w:shd w:val="clear" w:color="auto" w:fill="FFFFFF"/>
        <w:spacing w:before="48" w:line="466" w:lineRule="exact"/>
        <w:ind w:left="14"/>
      </w:pPr>
      <w:r>
        <w:rPr>
          <w:i/>
          <w:iCs/>
          <w:color w:val="000000"/>
        </w:rPr>
        <w:t xml:space="preserve">«Правительственный Вестник», </w:t>
      </w:r>
      <w:r>
        <w:rPr>
          <w:color w:val="000000"/>
        </w:rPr>
        <w:t xml:space="preserve">Спб., 1905, № 169, 6 (19) августа, стр. 1. — </w:t>
      </w:r>
      <w:r>
        <w:rPr>
          <w:i/>
          <w:iCs/>
          <w:color w:val="000000"/>
        </w:rPr>
        <w:t>320.</w:t>
      </w:r>
    </w:p>
    <w:p w:rsidR="00610D83" w:rsidRDefault="00610D83" w:rsidP="00610D83">
      <w:pPr>
        <w:numPr>
          <w:ilvl w:val="0"/>
          <w:numId w:val="64"/>
        </w:numPr>
        <w:shd w:val="clear" w:color="auto" w:fill="FFFFFF"/>
        <w:tabs>
          <w:tab w:val="left" w:pos="235"/>
        </w:tabs>
        <w:spacing w:line="466" w:lineRule="exact"/>
        <w:rPr>
          <w:i/>
          <w:iCs/>
          <w:color w:val="000000"/>
        </w:rPr>
      </w:pPr>
      <w:r>
        <w:rPr>
          <w:color w:val="000000"/>
        </w:rPr>
        <w:t xml:space="preserve">1905, № 222, 18 (31) октября, стр. 1. — </w:t>
      </w:r>
      <w:r>
        <w:rPr>
          <w:i/>
          <w:iCs/>
          <w:color w:val="000000"/>
        </w:rPr>
        <w:t>326.</w:t>
      </w:r>
    </w:p>
    <w:p w:rsidR="00610D83" w:rsidRDefault="00610D83" w:rsidP="00610D83">
      <w:pPr>
        <w:numPr>
          <w:ilvl w:val="0"/>
          <w:numId w:val="64"/>
        </w:numPr>
        <w:shd w:val="clear" w:color="auto" w:fill="FFFFFF"/>
        <w:tabs>
          <w:tab w:val="left" w:pos="235"/>
        </w:tabs>
        <w:spacing w:line="466" w:lineRule="exact"/>
        <w:rPr>
          <w:i/>
          <w:iCs/>
          <w:color w:val="000000"/>
        </w:rPr>
      </w:pPr>
      <w:r>
        <w:rPr>
          <w:color w:val="000000"/>
        </w:rPr>
        <w:t xml:space="preserve">1905, № 268, 13 (26) декабря, стр. 1. — </w:t>
      </w:r>
      <w:r>
        <w:rPr>
          <w:i/>
          <w:iCs/>
          <w:color w:val="000000"/>
        </w:rPr>
        <w:t>321.</w:t>
      </w:r>
    </w:p>
    <w:p w:rsidR="00610D83" w:rsidRDefault="00610D83" w:rsidP="00610D83">
      <w:pPr>
        <w:shd w:val="clear" w:color="auto" w:fill="FFFFFF"/>
        <w:spacing w:before="187" w:line="230" w:lineRule="exact"/>
        <w:ind w:left="269" w:right="5" w:hanging="264"/>
        <w:jc w:val="both"/>
      </w:pPr>
      <w:r>
        <w:rPr>
          <w:i/>
          <w:iCs/>
          <w:color w:val="000000"/>
        </w:rPr>
        <w:t xml:space="preserve">[Примечание редакции «Бюллетеня Заграничного Комитета Бунда» к статье Л. Мартова «Опасность упростительства»]. </w:t>
      </w:r>
      <w:r>
        <w:rPr>
          <w:color w:val="000000"/>
        </w:rPr>
        <w:t xml:space="preserve">— «Бюллетень Заграничного Комитета Бунда», [Женева], 1916, № 1, сентябрь, стр. 3.— </w:t>
      </w:r>
      <w:r>
        <w:rPr>
          <w:i/>
          <w:iCs/>
          <w:color w:val="000000"/>
        </w:rPr>
        <w:t>232.</w:t>
      </w:r>
    </w:p>
    <w:p w:rsidR="00610D83" w:rsidRDefault="00610D83" w:rsidP="00610D83">
      <w:pPr>
        <w:shd w:val="clear" w:color="auto" w:fill="FFFFFF"/>
        <w:spacing w:before="187" w:line="230" w:lineRule="exact"/>
        <w:ind w:left="269" w:right="5" w:hanging="264"/>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465</w:t>
      </w:r>
    </w:p>
    <w:p w:rsidR="00610D83" w:rsidRDefault="00610D83" w:rsidP="00610D83">
      <w:pPr>
        <w:shd w:val="clear" w:color="auto" w:fill="FFFFFF"/>
        <w:spacing w:before="874"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w:t>
      </w:r>
      <w:r>
        <w:rPr>
          <w:b/>
          <w:bCs/>
          <w:color w:val="000000"/>
        </w:rPr>
        <w:t xml:space="preserve">В кн.: Второй </w:t>
      </w:r>
      <w:r>
        <w:rPr>
          <w:color w:val="000000"/>
        </w:rPr>
        <w:t xml:space="preserve">очередной съезд Росс, соц.-дем. рабочей партии. Полный текст протоколов. Изд. ЦК. </w:t>
      </w:r>
      <w:r>
        <w:rPr>
          <w:color w:val="000000"/>
          <w:lang w:val="en-US"/>
        </w:rPr>
        <w:t xml:space="preserve">Geneve, </w:t>
      </w:r>
      <w:r>
        <w:rPr>
          <w:color w:val="000000"/>
        </w:rPr>
        <w:t xml:space="preserve">тип. </w:t>
      </w:r>
      <w:r>
        <w:rPr>
          <w:b/>
          <w:bCs/>
          <w:color w:val="000000"/>
        </w:rPr>
        <w:t xml:space="preserve">партии, [1904], стр. 1—6. (РСДРП). </w:t>
      </w:r>
      <w:r>
        <w:rPr>
          <w:i/>
          <w:iCs/>
          <w:color w:val="000000"/>
        </w:rPr>
        <w:t>— 26, 28, 41—42, 43, 57, 79, 100—101, 104, 117, 144—145.</w:t>
      </w:r>
    </w:p>
    <w:p w:rsidR="00610D83" w:rsidRDefault="00610D83" w:rsidP="00610D83">
      <w:pPr>
        <w:shd w:val="clear" w:color="auto" w:fill="FFFFFF"/>
        <w:spacing w:before="235" w:line="230" w:lineRule="exact"/>
        <w:ind w:left="278" w:hanging="278"/>
        <w:jc w:val="both"/>
      </w:pPr>
      <w:r>
        <w:rPr>
          <w:i/>
          <w:iCs/>
          <w:color w:val="000000"/>
        </w:rPr>
        <w:t>Проект манифеста, внесенный на [Международной социалистической конференции в Циммервалъде] левой группой делегатов (ЦК РСДРП, польская оппозиция, с. -д. Лат. края, швед и норвежец, 1 немец</w:t>
      </w:r>
      <w:r>
        <w:rPr>
          <w:i/>
          <w:iCs/>
          <w:color w:val="000000"/>
        </w:rPr>
        <w:softHyphen/>
        <w:t xml:space="preserve">кий делегат и 1 швейцарец). </w:t>
      </w:r>
      <w:r>
        <w:rPr>
          <w:color w:val="000000"/>
        </w:rPr>
        <w:t>— «Социал-Демократ», Женева, 1915, №45—46, 11 октября, стр. 4. —</w:t>
      </w:r>
    </w:p>
    <w:p w:rsidR="00610D83" w:rsidRDefault="00610D83" w:rsidP="00610D83">
      <w:pPr>
        <w:shd w:val="clear" w:color="auto" w:fill="FFFFFF"/>
        <w:ind w:left="293"/>
      </w:pPr>
      <w:r>
        <w:rPr>
          <w:i/>
          <w:iCs/>
          <w:color w:val="000000"/>
        </w:rPr>
        <w:t>387.</w:t>
      </w:r>
    </w:p>
    <w:p w:rsidR="00610D83" w:rsidRDefault="00610D83" w:rsidP="00610D83">
      <w:pPr>
        <w:shd w:val="clear" w:color="auto" w:fill="FFFFFF"/>
        <w:tabs>
          <w:tab w:val="left" w:pos="154"/>
        </w:tabs>
        <w:spacing w:before="240"/>
        <w:ind w:left="19"/>
      </w:pPr>
      <w:r>
        <w:rPr>
          <w:i/>
          <w:iCs/>
          <w:color w:val="000000"/>
        </w:rPr>
        <w:t>*</w:t>
      </w:r>
      <w:r>
        <w:rPr>
          <w:i/>
          <w:iCs/>
          <w:color w:val="000000"/>
        </w:rPr>
        <w:tab/>
      </w:r>
      <w:r>
        <w:rPr>
          <w:i/>
          <w:iCs/>
          <w:color w:val="000000"/>
          <w:spacing w:val="-1"/>
        </w:rPr>
        <w:t xml:space="preserve">Пролетариат и война. </w:t>
      </w:r>
      <w:r>
        <w:rPr>
          <w:color w:val="000000"/>
          <w:spacing w:val="-1"/>
        </w:rPr>
        <w:t>Проект платформы, предложенный организациям «Августовского блока» Загра-</w:t>
      </w:r>
    </w:p>
    <w:p w:rsidR="00610D83" w:rsidRDefault="00610D83" w:rsidP="00610D83">
      <w:pPr>
        <w:shd w:val="clear" w:color="auto" w:fill="FFFFFF"/>
        <w:spacing w:before="5" w:line="226" w:lineRule="exact"/>
        <w:ind w:left="288"/>
      </w:pPr>
      <w:r>
        <w:rPr>
          <w:color w:val="000000"/>
          <w:spacing w:val="6"/>
        </w:rPr>
        <w:t xml:space="preserve">ничным секретариатом Организационного комитета. [Цюрих], изд. Загр. секретариата Орг. к-та </w:t>
      </w:r>
      <w:r>
        <w:rPr>
          <w:color w:val="000000"/>
        </w:rPr>
        <w:t xml:space="preserve">РСДРП, [1915]. 12 стр. (РСДРП. Третье письмо). — </w:t>
      </w:r>
      <w:r>
        <w:rPr>
          <w:i/>
          <w:iCs/>
          <w:color w:val="000000"/>
        </w:rPr>
        <w:t>233.</w:t>
      </w:r>
    </w:p>
    <w:p w:rsidR="00610D83" w:rsidRDefault="00610D83" w:rsidP="00610D83">
      <w:pPr>
        <w:shd w:val="clear" w:color="auto" w:fill="FFFFFF"/>
        <w:spacing w:before="235" w:line="230" w:lineRule="exact"/>
        <w:ind w:left="293" w:right="5" w:hanging="293"/>
        <w:jc w:val="both"/>
      </w:pPr>
      <w:r>
        <w:rPr>
          <w:i/>
          <w:iCs/>
          <w:color w:val="000000"/>
        </w:rPr>
        <w:t xml:space="preserve">Пролетарии Европы! </w:t>
      </w:r>
      <w:r>
        <w:rPr>
          <w:color w:val="000000"/>
        </w:rPr>
        <w:t xml:space="preserve">[Манифест, принятый на Международной социалистической конференции в Цим-мервальде. 1915 г.]. — «Социал-Демократ», Женева, 1915, № 45—46, 11 октября, стр. 1. — </w:t>
      </w:r>
      <w:r>
        <w:rPr>
          <w:i/>
          <w:iCs/>
          <w:color w:val="000000"/>
        </w:rPr>
        <w:t>287</w:t>
      </w:r>
      <w:r>
        <w:rPr>
          <w:color w:val="000000"/>
        </w:rPr>
        <w:t>—</w:t>
      </w:r>
      <w:r>
        <w:rPr>
          <w:i/>
          <w:iCs/>
          <w:color w:val="000000"/>
        </w:rPr>
        <w:t>288,</w:t>
      </w:r>
    </w:p>
    <w:p w:rsidR="00610D83" w:rsidRDefault="00610D83" w:rsidP="00610D83">
      <w:pPr>
        <w:shd w:val="clear" w:color="auto" w:fill="FFFFFF"/>
        <w:spacing w:line="466" w:lineRule="exact"/>
        <w:ind w:left="293"/>
      </w:pPr>
      <w:r>
        <w:rPr>
          <w:i/>
          <w:iCs/>
          <w:color w:val="000000"/>
        </w:rPr>
        <w:t>290.</w:t>
      </w:r>
    </w:p>
    <w:p w:rsidR="00610D83" w:rsidRDefault="00610D83" w:rsidP="00610D83">
      <w:pPr>
        <w:shd w:val="clear" w:color="auto" w:fill="FFFFFF"/>
        <w:spacing w:line="466" w:lineRule="exact"/>
        <w:ind w:left="14"/>
      </w:pPr>
      <w:r>
        <w:rPr>
          <w:rFonts w:ascii="Courier New" w:hAnsi="Courier New"/>
          <w:i/>
          <w:iCs/>
          <w:color w:val="000000"/>
          <w:spacing w:val="-26"/>
          <w:w w:val="86"/>
          <w:sz w:val="22"/>
          <w:szCs w:val="22"/>
        </w:rPr>
        <w:t xml:space="preserve">«Пролетарий», </w:t>
      </w:r>
      <w:r>
        <w:rPr>
          <w:rFonts w:ascii="Courier New" w:hAnsi="Courier New"/>
          <w:color w:val="000000"/>
          <w:spacing w:val="-26"/>
          <w:w w:val="86"/>
          <w:sz w:val="22"/>
          <w:szCs w:val="22"/>
        </w:rPr>
        <w:t xml:space="preserve">Женева, 1905, № 22, 24 (11) октября, стр. 1. — </w:t>
      </w:r>
      <w:r>
        <w:rPr>
          <w:rFonts w:ascii="Courier New" w:hAnsi="Courier New"/>
          <w:i/>
          <w:iCs/>
          <w:color w:val="000000"/>
          <w:spacing w:val="-26"/>
          <w:w w:val="86"/>
          <w:sz w:val="22"/>
          <w:szCs w:val="22"/>
        </w:rPr>
        <w:t>320.</w:t>
      </w:r>
    </w:p>
    <w:p w:rsidR="00610D83" w:rsidRDefault="00610D83" w:rsidP="00610D83">
      <w:pPr>
        <w:shd w:val="clear" w:color="auto" w:fill="FFFFFF"/>
        <w:spacing w:line="466" w:lineRule="exact"/>
        <w:ind w:left="14"/>
      </w:pPr>
      <w:r>
        <w:rPr>
          <w:rFonts w:ascii="Courier New" w:hAnsi="Courier New"/>
          <w:i/>
          <w:iCs/>
          <w:color w:val="000000"/>
          <w:spacing w:val="-25"/>
          <w:w w:val="86"/>
          <w:sz w:val="22"/>
          <w:szCs w:val="22"/>
        </w:rPr>
        <w:t xml:space="preserve">«Пролетарий», </w:t>
      </w:r>
      <w:r>
        <w:rPr>
          <w:rFonts w:ascii="Courier New" w:hAnsi="Courier New"/>
          <w:color w:val="000000"/>
          <w:spacing w:val="-25"/>
          <w:w w:val="86"/>
          <w:sz w:val="22"/>
          <w:szCs w:val="22"/>
        </w:rPr>
        <w:t xml:space="preserve">Женева, 1908, № 34, 7 сентября (25 августа), стр. 2—4. — </w:t>
      </w:r>
      <w:r>
        <w:rPr>
          <w:rFonts w:ascii="Courier New" w:hAnsi="Courier New"/>
          <w:i/>
          <w:iCs/>
          <w:color w:val="000000"/>
          <w:spacing w:val="-25"/>
          <w:w w:val="86"/>
          <w:sz w:val="22"/>
          <w:szCs w:val="22"/>
        </w:rPr>
        <w:t>106.</w:t>
      </w:r>
    </w:p>
    <w:p w:rsidR="00610D83" w:rsidRDefault="00610D83" w:rsidP="00610D83">
      <w:pPr>
        <w:shd w:val="clear" w:color="auto" w:fill="FFFFFF"/>
        <w:spacing w:line="466" w:lineRule="exact"/>
        <w:ind w:left="14"/>
      </w:pPr>
      <w:r>
        <w:rPr>
          <w:rFonts w:ascii="Courier New" w:hAnsi="Courier New"/>
          <w:i/>
          <w:iCs/>
          <w:color w:val="000000"/>
          <w:spacing w:val="-23"/>
          <w:w w:val="86"/>
          <w:sz w:val="22"/>
          <w:szCs w:val="22"/>
        </w:rPr>
        <w:t xml:space="preserve">«Просвещение», </w:t>
      </w:r>
      <w:r>
        <w:rPr>
          <w:rFonts w:ascii="Courier New" w:hAnsi="Courier New"/>
          <w:color w:val="000000"/>
          <w:spacing w:val="-23"/>
          <w:w w:val="86"/>
          <w:sz w:val="22"/>
          <w:szCs w:val="22"/>
        </w:rPr>
        <w:t xml:space="preserve">Спб., 1914, *№ 4, стр. 34^7; № 5, стр. 57—71; № 6, стр. 33—47. — </w:t>
      </w:r>
      <w:r>
        <w:rPr>
          <w:rFonts w:ascii="Courier New" w:hAnsi="Courier New"/>
          <w:i/>
          <w:iCs/>
          <w:color w:val="000000"/>
          <w:spacing w:val="-23"/>
          <w:w w:val="86"/>
          <w:sz w:val="22"/>
          <w:szCs w:val="22"/>
        </w:rPr>
        <w:t>62—63, 101, 108.</w:t>
      </w:r>
    </w:p>
    <w:p w:rsidR="00610D83" w:rsidRDefault="00610D83" w:rsidP="00610D83">
      <w:pPr>
        <w:shd w:val="clear" w:color="auto" w:fill="FFFFFF"/>
        <w:spacing w:line="466" w:lineRule="exact"/>
      </w:pPr>
      <w:r>
        <w:rPr>
          <w:i/>
          <w:iCs/>
          <w:color w:val="000000"/>
        </w:rPr>
        <w:t xml:space="preserve">Пушкин, А. С. Герой. </w:t>
      </w:r>
      <w:r>
        <w:rPr>
          <w:color w:val="000000"/>
        </w:rPr>
        <w:t xml:space="preserve">— </w:t>
      </w:r>
      <w:r>
        <w:rPr>
          <w:i/>
          <w:iCs/>
          <w:color w:val="000000"/>
        </w:rPr>
        <w:t>351.</w:t>
      </w:r>
    </w:p>
    <w:p w:rsidR="00610D83" w:rsidRDefault="00610D83" w:rsidP="00610D83">
      <w:pPr>
        <w:shd w:val="clear" w:color="auto" w:fill="FFFFFF"/>
        <w:tabs>
          <w:tab w:val="left" w:pos="154"/>
        </w:tabs>
        <w:spacing w:line="466" w:lineRule="exact"/>
        <w:ind w:left="19"/>
      </w:pPr>
      <w:r>
        <w:rPr>
          <w:color w:val="000000"/>
        </w:rPr>
        <w:t>*</w:t>
      </w:r>
      <w:r>
        <w:rPr>
          <w:color w:val="000000"/>
        </w:rPr>
        <w:tab/>
      </w:r>
      <w:r>
        <w:rPr>
          <w:i/>
          <w:iCs/>
          <w:color w:val="000000"/>
        </w:rPr>
        <w:t xml:space="preserve">«Рабочее Утро», </w:t>
      </w:r>
      <w:r>
        <w:rPr>
          <w:color w:val="000000"/>
        </w:rPr>
        <w:t xml:space="preserve">Пг., 1915, № 1, 15 октября, стр. 2—3. — </w:t>
      </w:r>
      <w:r>
        <w:rPr>
          <w:i/>
          <w:iCs/>
          <w:color w:val="000000"/>
        </w:rPr>
        <w:t>235, 237.</w:t>
      </w:r>
    </w:p>
    <w:p w:rsidR="00610D83" w:rsidRDefault="00610D83" w:rsidP="00610D83">
      <w:pPr>
        <w:shd w:val="clear" w:color="auto" w:fill="FFFFFF"/>
        <w:spacing w:before="187" w:line="230" w:lineRule="exact"/>
        <w:ind w:left="293" w:right="5" w:hanging="288"/>
        <w:jc w:val="both"/>
      </w:pPr>
      <w:r>
        <w:rPr>
          <w:i/>
          <w:iCs/>
          <w:color w:val="000000"/>
        </w:rPr>
        <w:t xml:space="preserve">[Резолюции, принятые на Международной социалистической конференции в Кинтале. </w:t>
      </w:r>
      <w:r>
        <w:rPr>
          <w:b/>
          <w:bCs/>
          <w:color w:val="000000"/>
        </w:rPr>
        <w:t xml:space="preserve">1916 г.]. </w:t>
      </w:r>
      <w:r>
        <w:rPr>
          <w:color w:val="000000"/>
        </w:rPr>
        <w:t xml:space="preserve">— </w:t>
      </w:r>
      <w:r>
        <w:rPr>
          <w:b/>
          <w:bCs/>
          <w:color w:val="000000"/>
        </w:rPr>
        <w:t>«Со</w:t>
      </w:r>
      <w:r>
        <w:rPr>
          <w:b/>
          <w:bCs/>
          <w:color w:val="000000"/>
        </w:rPr>
        <w:softHyphen/>
        <w:t xml:space="preserve">циал-Демократ», </w:t>
      </w:r>
      <w:r>
        <w:rPr>
          <w:color w:val="000000"/>
        </w:rPr>
        <w:t xml:space="preserve">Женева, 1916, № 54—55, 10 июня, стр. 1. — </w:t>
      </w:r>
      <w:r>
        <w:rPr>
          <w:i/>
          <w:iCs/>
          <w:color w:val="000000"/>
        </w:rPr>
        <w:t>207, 284, 287— 288, 290, 300, 302, 334, 358.</w:t>
      </w:r>
    </w:p>
    <w:p w:rsidR="00610D83" w:rsidRDefault="00610D83" w:rsidP="00610D83">
      <w:pPr>
        <w:shd w:val="clear" w:color="auto" w:fill="FFFFFF"/>
        <w:spacing w:before="235" w:line="230" w:lineRule="exact"/>
        <w:ind w:left="293" w:hanging="288"/>
        <w:jc w:val="both"/>
      </w:pPr>
      <w:r>
        <w:rPr>
          <w:i/>
          <w:iCs/>
          <w:color w:val="000000"/>
        </w:rPr>
        <w:t xml:space="preserve">[Резолюции, принятые на Международной социалистической конференции в Циммервалъде. </w:t>
      </w:r>
      <w:r>
        <w:rPr>
          <w:b/>
          <w:bCs/>
          <w:color w:val="000000"/>
        </w:rPr>
        <w:t xml:space="preserve">1915 г.]. — </w:t>
      </w:r>
      <w:r>
        <w:rPr>
          <w:color w:val="000000"/>
        </w:rPr>
        <w:t xml:space="preserve">«Социал-Демократ», Женева, 1915, № 45—46, 11 октября, стр. 1. — </w:t>
      </w:r>
      <w:r>
        <w:rPr>
          <w:i/>
          <w:iCs/>
          <w:color w:val="000000"/>
        </w:rPr>
        <w:t>284, 287— 288, 290, 334.</w:t>
      </w:r>
    </w:p>
    <w:p w:rsidR="00610D83" w:rsidRDefault="00610D83" w:rsidP="00610D83">
      <w:pPr>
        <w:shd w:val="clear" w:color="auto" w:fill="FFFFFF"/>
        <w:spacing w:before="240" w:line="226" w:lineRule="exact"/>
        <w:ind w:left="288" w:right="5" w:hanging="288"/>
        <w:jc w:val="both"/>
      </w:pPr>
      <w:r>
        <w:rPr>
          <w:i/>
          <w:iCs/>
          <w:color w:val="000000"/>
        </w:rPr>
        <w:t xml:space="preserve">Резолюция о Государственной думе. </w:t>
      </w:r>
      <w:r>
        <w:rPr>
          <w:color w:val="000000"/>
        </w:rPr>
        <w:t xml:space="preserve">[Резолюция конференции социал-демократических организаций в России, состоявшейся в сентябре 1905 г.]. — «Пролетарий», Женева, 1905, №22, 24 (11) октября, стр. 1.— </w:t>
      </w:r>
      <w:r>
        <w:rPr>
          <w:i/>
          <w:iCs/>
          <w:color w:val="000000"/>
        </w:rPr>
        <w:t>320.</w:t>
      </w:r>
    </w:p>
    <w:p w:rsidR="00610D83" w:rsidRDefault="00610D83" w:rsidP="00610D83">
      <w:pPr>
        <w:shd w:val="clear" w:color="auto" w:fill="FFFFFF"/>
        <w:spacing w:before="43" w:line="470" w:lineRule="exact"/>
        <w:ind w:left="5" w:right="3456"/>
      </w:pPr>
      <w:r>
        <w:rPr>
          <w:i/>
          <w:iCs/>
          <w:color w:val="000000"/>
        </w:rPr>
        <w:t xml:space="preserve">*«Речъ», </w:t>
      </w:r>
      <w:r>
        <w:rPr>
          <w:color w:val="000000"/>
        </w:rPr>
        <w:t xml:space="preserve">Пг., 1916, № 102 (3485), 15 (28) апреля, стр. 1—2. — </w:t>
      </w:r>
      <w:r>
        <w:rPr>
          <w:i/>
          <w:iCs/>
          <w:color w:val="000000"/>
        </w:rPr>
        <w:t xml:space="preserve">53. — </w:t>
      </w:r>
      <w:r>
        <w:rPr>
          <w:color w:val="000000"/>
        </w:rPr>
        <w:t xml:space="preserve">1916, № 320 (3703), 20 ноября (3 декабря), стр. 4—5. — </w:t>
      </w:r>
      <w:r>
        <w:rPr>
          <w:i/>
          <w:iCs/>
          <w:color w:val="000000"/>
        </w:rPr>
        <w:t>242.</w:t>
      </w:r>
    </w:p>
    <w:p w:rsidR="00610D83" w:rsidRDefault="00610D83" w:rsidP="00610D83">
      <w:pPr>
        <w:shd w:val="clear" w:color="auto" w:fill="FFFFFF"/>
        <w:spacing w:before="43" w:line="470" w:lineRule="exact"/>
        <w:ind w:left="5" w:right="3456"/>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829"/>
        </w:tabs>
        <w:ind w:left="5"/>
      </w:pPr>
      <w:r>
        <w:rPr>
          <w:color w:val="000000"/>
          <w:u w:val="single"/>
        </w:rPr>
        <w:lastRenderedPageBreak/>
        <w:t>466</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4" w:line="230" w:lineRule="exact"/>
        <w:ind w:left="288"/>
      </w:pPr>
      <w:r>
        <w:rPr>
          <w:i/>
          <w:iCs/>
          <w:color w:val="000000"/>
          <w:spacing w:val="1"/>
        </w:rPr>
        <w:t xml:space="preserve">[Санин, </w:t>
      </w:r>
      <w:r>
        <w:rPr>
          <w:i/>
          <w:iCs/>
          <w:color w:val="000000"/>
          <w:spacing w:val="1"/>
          <w:lang w:val="el-GR"/>
        </w:rPr>
        <w:t xml:space="preserve">Α. Α.] </w:t>
      </w:r>
      <w:r>
        <w:rPr>
          <w:i/>
          <w:iCs/>
          <w:color w:val="000000"/>
          <w:spacing w:val="1"/>
        </w:rPr>
        <w:t xml:space="preserve">Кто совершит политическую революцию. </w:t>
      </w:r>
      <w:r>
        <w:rPr>
          <w:color w:val="000000"/>
          <w:spacing w:val="1"/>
        </w:rPr>
        <w:t>Отдельный оттиск из «Пролетарской Борь</w:t>
      </w:r>
      <w:r>
        <w:rPr>
          <w:color w:val="000000"/>
          <w:spacing w:val="1"/>
        </w:rPr>
        <w:softHyphen/>
      </w:r>
      <w:r>
        <w:rPr>
          <w:color w:val="000000"/>
        </w:rPr>
        <w:t xml:space="preserve">бы». Изд. Киевского комитета. [Киев], 1899. 28 стр. (РСДРП). — </w:t>
      </w:r>
      <w:r>
        <w:rPr>
          <w:i/>
          <w:iCs/>
          <w:color w:val="000000"/>
        </w:rPr>
        <w:t>59.</w:t>
      </w:r>
    </w:p>
    <w:p w:rsidR="00610D83" w:rsidRDefault="00610D83" w:rsidP="00610D83">
      <w:pPr>
        <w:shd w:val="clear" w:color="auto" w:fill="FFFFFF"/>
        <w:spacing w:before="235" w:line="230" w:lineRule="exact"/>
        <w:ind w:left="288" w:right="29" w:hanging="278"/>
        <w:jc w:val="both"/>
      </w:pPr>
      <w:r>
        <w:rPr>
          <w:i/>
          <w:iCs/>
          <w:color w:val="000000"/>
        </w:rPr>
        <w:t xml:space="preserve">«Сборник Социал-Демократа», </w:t>
      </w:r>
      <w:r>
        <w:rPr>
          <w:color w:val="000000"/>
        </w:rPr>
        <w:t xml:space="preserve">[Женева], 1916, № 1, октябрь. 88 стр.— </w:t>
      </w:r>
      <w:r>
        <w:rPr>
          <w:i/>
          <w:iCs/>
          <w:color w:val="000000"/>
        </w:rPr>
        <w:t>10. 17, 18—20, 21, 22, 23—25, 26—37, 38, 40—43, 45, 47, 48—49, 52, 55, 57, 60, 61, 62—63, 64—66, 67, 87, 88—89, 90, 97, 98, 100, 103, 104—105, 109, ПО, 111, 112, 116, 117, 120, 123—124, 130, 152.</w:t>
      </w:r>
    </w:p>
    <w:p w:rsidR="00610D83" w:rsidRDefault="00610D83" w:rsidP="00610D83">
      <w:pPr>
        <w:shd w:val="clear" w:color="auto" w:fill="FFFFFF"/>
        <w:tabs>
          <w:tab w:val="left" w:pos="274"/>
        </w:tabs>
        <w:spacing w:before="43" w:line="470" w:lineRule="exact"/>
        <w:ind w:right="5376"/>
      </w:pPr>
      <w:r>
        <w:rPr>
          <w:color w:val="000000"/>
        </w:rPr>
        <w:t>—</w:t>
      </w:r>
      <w:r>
        <w:rPr>
          <w:color w:val="000000"/>
        </w:rPr>
        <w:tab/>
        <w:t xml:space="preserve">1916, № 2, декабрь. 86 стр. — </w:t>
      </w:r>
      <w:r>
        <w:rPr>
          <w:i/>
          <w:iCs/>
          <w:color w:val="000000"/>
        </w:rPr>
        <w:t>151, 227.</w:t>
      </w:r>
      <w:r>
        <w:rPr>
          <w:i/>
          <w:iCs/>
          <w:color w:val="000000"/>
        </w:rPr>
        <w:br/>
        <w:t xml:space="preserve">«Северный Голос», Спб. </w:t>
      </w:r>
      <w:r>
        <w:rPr>
          <w:color w:val="000000"/>
        </w:rPr>
        <w:t xml:space="preserve">— </w:t>
      </w:r>
      <w:r>
        <w:rPr>
          <w:i/>
          <w:iCs/>
          <w:color w:val="000000"/>
        </w:rPr>
        <w:t>321.</w:t>
      </w:r>
    </w:p>
    <w:p w:rsidR="00610D83" w:rsidRDefault="00610D83" w:rsidP="00610D83">
      <w:pPr>
        <w:shd w:val="clear" w:color="auto" w:fill="FFFFFF"/>
        <w:spacing w:before="182" w:line="235" w:lineRule="exact"/>
        <w:ind w:left="283" w:hanging="274"/>
        <w:jc w:val="both"/>
      </w:pPr>
      <w:r>
        <w:rPr>
          <w:i/>
          <w:iCs/>
          <w:color w:val="000000"/>
        </w:rPr>
        <w:t xml:space="preserve">Семковский, С. Распад России? </w:t>
      </w:r>
      <w:r>
        <w:rPr>
          <w:color w:val="000000"/>
        </w:rPr>
        <w:t>— «Наше Слово», Париж, 1915, № 45, 21 марта, стр. 2, в отд.: Свободная трибуна. —</w:t>
      </w:r>
      <w:r>
        <w:rPr>
          <w:i/>
          <w:iCs/>
          <w:color w:val="000000"/>
        </w:rPr>
        <w:t>127.</w:t>
      </w:r>
    </w:p>
    <w:p w:rsidR="00610D83" w:rsidRDefault="00610D83" w:rsidP="00610D83">
      <w:pPr>
        <w:shd w:val="clear" w:color="auto" w:fill="FFFFFF"/>
        <w:tabs>
          <w:tab w:val="left" w:pos="254"/>
        </w:tabs>
        <w:spacing w:before="230" w:line="230" w:lineRule="exact"/>
        <w:ind w:left="254" w:hanging="254"/>
      </w:pPr>
      <w:r>
        <w:rPr>
          <w:color w:val="000000"/>
        </w:rPr>
        <w:t>—</w:t>
      </w:r>
      <w:r>
        <w:rPr>
          <w:color w:val="000000"/>
        </w:rPr>
        <w:tab/>
      </w:r>
      <w:r>
        <w:rPr>
          <w:i/>
          <w:iCs/>
          <w:color w:val="000000"/>
        </w:rPr>
        <w:t xml:space="preserve">Упрощенный марксизм в национальном вопросе. </w:t>
      </w:r>
      <w:r>
        <w:rPr>
          <w:color w:val="000000"/>
        </w:rPr>
        <w:t>— «Новая Рабочая Газета», Спб., 1913, № 69, 29 ок</w:t>
      </w:r>
      <w:r>
        <w:rPr>
          <w:color w:val="000000"/>
        </w:rPr>
        <w:softHyphen/>
      </w:r>
      <w:r>
        <w:rPr>
          <w:color w:val="000000"/>
        </w:rPr>
        <w:br/>
        <w:t xml:space="preserve">тября, стр. 1; № 71, 31 октября, стр. 2. — </w:t>
      </w:r>
      <w:r>
        <w:rPr>
          <w:i/>
          <w:iCs/>
          <w:color w:val="000000"/>
        </w:rPr>
        <w:t>57, 58.</w:t>
      </w:r>
    </w:p>
    <w:p w:rsidR="00610D83" w:rsidRDefault="00610D83" w:rsidP="00610D83">
      <w:pPr>
        <w:shd w:val="clear" w:color="auto" w:fill="FFFFFF"/>
        <w:spacing w:before="48" w:line="466" w:lineRule="exact"/>
        <w:ind w:left="10"/>
      </w:pPr>
      <w:r>
        <w:rPr>
          <w:i/>
          <w:iCs/>
          <w:color w:val="000000"/>
        </w:rPr>
        <w:t xml:space="preserve">«Социал-Демократ», </w:t>
      </w:r>
      <w:r>
        <w:rPr>
          <w:color w:val="000000"/>
        </w:rPr>
        <w:t xml:space="preserve">[Вильно — Спб.]—Париж — Женева. — </w:t>
      </w:r>
      <w:r>
        <w:rPr>
          <w:i/>
          <w:iCs/>
          <w:color w:val="000000"/>
        </w:rPr>
        <w:t>17, 60, 61, 62, 63, 124, 166.</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[Париж], 1913, № 32, 15 (28) декабря, стр. 4—5. — </w:t>
      </w:r>
      <w:r>
        <w:rPr>
          <w:i/>
          <w:iCs/>
          <w:color w:val="000000"/>
        </w:rPr>
        <w:t>144—145.</w:t>
      </w:r>
    </w:p>
    <w:p w:rsidR="00610D83" w:rsidRDefault="00610D83" w:rsidP="00610D83">
      <w:pPr>
        <w:numPr>
          <w:ilvl w:val="0"/>
          <w:numId w:val="19"/>
        </w:numPr>
        <w:shd w:val="clear" w:color="auto" w:fill="FFFFFF"/>
        <w:tabs>
          <w:tab w:val="left" w:pos="254"/>
        </w:tabs>
        <w:spacing w:line="466" w:lineRule="exact"/>
        <w:rPr>
          <w:color w:val="000000"/>
        </w:rPr>
      </w:pPr>
      <w:r>
        <w:rPr>
          <w:color w:val="000000"/>
        </w:rPr>
        <w:t xml:space="preserve">Женева, 1914, № 33, 1 ноября, стр. 1. — </w:t>
      </w:r>
      <w:r>
        <w:rPr>
          <w:i/>
          <w:iCs/>
          <w:color w:val="000000"/>
        </w:rPr>
        <w:t>2, 261, 267, 279, 346—347.</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1915, № 40, 29 марта, стр. 2. — </w:t>
      </w:r>
      <w:r>
        <w:rPr>
          <w:i/>
          <w:iCs/>
          <w:color w:val="000000"/>
        </w:rPr>
        <w:t>2, 14—15, 65, 79—81, 82, 83, 86, 144.</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1915, № 45—46, 11 октября, стр. 1, 4. — </w:t>
      </w:r>
      <w:r>
        <w:rPr>
          <w:i/>
          <w:iCs/>
          <w:color w:val="000000"/>
        </w:rPr>
        <w:t>284, 287—288, 290, 334, 387.</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1915, № 47, 13 октября, стр. 2. — </w:t>
      </w:r>
      <w:r>
        <w:rPr>
          <w:i/>
          <w:iCs/>
          <w:color w:val="000000"/>
        </w:rPr>
        <w:t>124.</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1916, № 54—55, 10 июня, стр. 1. — </w:t>
      </w:r>
      <w:r>
        <w:rPr>
          <w:i/>
          <w:iCs/>
          <w:color w:val="000000"/>
        </w:rPr>
        <w:t>207, 284, 287—288, 290, 300, 302, 334, 358.</w:t>
      </w:r>
    </w:p>
    <w:p w:rsidR="00610D83" w:rsidRDefault="00610D83" w:rsidP="00610D83">
      <w:pPr>
        <w:numPr>
          <w:ilvl w:val="0"/>
          <w:numId w:val="19"/>
        </w:numPr>
        <w:shd w:val="clear" w:color="auto" w:fill="FFFFFF"/>
        <w:tabs>
          <w:tab w:val="left" w:pos="254"/>
        </w:tabs>
        <w:spacing w:line="466" w:lineRule="exact"/>
        <w:rPr>
          <w:i/>
          <w:iCs/>
          <w:color w:val="000000"/>
        </w:rPr>
      </w:pPr>
      <w:r>
        <w:rPr>
          <w:color w:val="000000"/>
        </w:rPr>
        <w:t xml:space="preserve">1916, № 57, 30 декабря, стр. 1—2. — </w:t>
      </w:r>
      <w:r>
        <w:rPr>
          <w:i/>
          <w:iCs/>
          <w:color w:val="000000"/>
        </w:rPr>
        <w:t>280, 341.</w:t>
      </w:r>
    </w:p>
    <w:p w:rsidR="00610D83" w:rsidRDefault="00610D83" w:rsidP="00610D83">
      <w:pPr>
        <w:shd w:val="clear" w:color="auto" w:fill="FFFFFF"/>
        <w:spacing w:before="187" w:line="230" w:lineRule="exact"/>
        <w:ind w:left="288" w:right="29" w:hanging="259"/>
        <w:jc w:val="both"/>
      </w:pPr>
      <w:r>
        <w:rPr>
          <w:color w:val="000000"/>
        </w:rPr>
        <w:t xml:space="preserve">* </w:t>
      </w:r>
      <w:r>
        <w:rPr>
          <w:i/>
          <w:iCs/>
          <w:color w:val="000000"/>
        </w:rPr>
        <w:t xml:space="preserve">Социал-демократы о защите страны. </w:t>
      </w:r>
      <w:r>
        <w:rPr>
          <w:color w:val="000000"/>
        </w:rPr>
        <w:t xml:space="preserve">— «Рабочее Утро», Пг., 1915, № 1, 15 октября, стр. 2—3. — </w:t>
      </w:r>
      <w:r>
        <w:rPr>
          <w:i/>
          <w:iCs/>
          <w:color w:val="000000"/>
        </w:rPr>
        <w:t>235, 237.</w:t>
      </w:r>
    </w:p>
    <w:p w:rsidR="00610D83" w:rsidRDefault="00610D83" w:rsidP="00610D83">
      <w:pPr>
        <w:shd w:val="clear" w:color="auto" w:fill="FFFFFF"/>
        <w:spacing w:before="240"/>
        <w:ind w:left="10"/>
      </w:pPr>
      <w:r>
        <w:rPr>
          <w:i/>
          <w:iCs/>
          <w:color w:val="000000"/>
        </w:rPr>
        <w:t xml:space="preserve">Спектатор </w:t>
      </w:r>
      <w:r>
        <w:rPr>
          <w:color w:val="000000"/>
        </w:rPr>
        <w:t xml:space="preserve">— </w:t>
      </w:r>
      <w:r>
        <w:rPr>
          <w:i/>
          <w:iCs/>
          <w:color w:val="000000"/>
        </w:rPr>
        <w:t xml:space="preserve">см. </w:t>
      </w:r>
      <w:r>
        <w:rPr>
          <w:color w:val="000000"/>
        </w:rPr>
        <w:t>Нахимсон, М. И.</w:t>
      </w:r>
    </w:p>
    <w:p w:rsidR="00610D83" w:rsidRDefault="00610D83" w:rsidP="00610D83">
      <w:pPr>
        <w:shd w:val="clear" w:color="auto" w:fill="FFFFFF"/>
        <w:spacing w:before="235" w:line="230" w:lineRule="exact"/>
        <w:ind w:left="288" w:right="5" w:hanging="278"/>
        <w:jc w:val="both"/>
      </w:pPr>
      <w:r>
        <w:rPr>
          <w:i/>
          <w:iCs/>
          <w:color w:val="000000"/>
        </w:rPr>
        <w:t xml:space="preserve">Стенографические отчеты [Государственной думы]. </w:t>
      </w:r>
      <w:r>
        <w:rPr>
          <w:color w:val="000000"/>
        </w:rPr>
        <w:t xml:space="preserve">1916 г. Сессия четвертая. Заседания 38—60 (17 марта по 20 июня 1916 г.). Пг., гос. тип., 1916. Стлб. 3503—5813. (Государственная дума. Четвертый созыв). </w:t>
      </w:r>
      <w:r>
        <w:rPr>
          <w:i/>
          <w:iCs/>
          <w:color w:val="000000"/>
        </w:rPr>
        <w:t>— 16, 237, 283.</w:t>
      </w:r>
    </w:p>
    <w:p w:rsidR="00610D83" w:rsidRDefault="00610D83" w:rsidP="00610D83">
      <w:pPr>
        <w:shd w:val="clear" w:color="auto" w:fill="FFFFFF"/>
        <w:spacing w:before="230" w:line="230" w:lineRule="exact"/>
        <w:ind w:left="288" w:right="14" w:hanging="288"/>
        <w:jc w:val="both"/>
      </w:pPr>
      <w:r>
        <w:rPr>
          <w:i/>
          <w:iCs/>
          <w:color w:val="000000"/>
        </w:rPr>
        <w:t xml:space="preserve">[Струве, П. Б.] Насущная задача времени. </w:t>
      </w:r>
      <w:r>
        <w:rPr>
          <w:color w:val="000000"/>
        </w:rPr>
        <w:t xml:space="preserve">— «Освобождение», Париж, 1905, № 63, 20 (7) января, стр. 221—222. Подпись: П. С. — </w:t>
      </w:r>
      <w:r>
        <w:rPr>
          <w:i/>
          <w:iCs/>
          <w:color w:val="000000"/>
        </w:rPr>
        <w:t>310.</w:t>
      </w:r>
    </w:p>
    <w:p w:rsidR="00610D83" w:rsidRDefault="00610D83" w:rsidP="00610D83">
      <w:pPr>
        <w:shd w:val="clear" w:color="auto" w:fill="FFFFFF"/>
        <w:spacing w:before="235" w:line="230" w:lineRule="exact"/>
        <w:ind w:left="283" w:right="14" w:hanging="269"/>
        <w:jc w:val="both"/>
      </w:pPr>
      <w:r>
        <w:rPr>
          <w:i/>
          <w:iCs/>
          <w:color w:val="000000"/>
        </w:rPr>
        <w:t xml:space="preserve">Тезисы об империализме и национальном угнетении. </w:t>
      </w:r>
      <w:r>
        <w:rPr>
          <w:color w:val="000000"/>
        </w:rPr>
        <w:t>— «Сборник Социал-Демократа», [Женева], 1916, № 1, октябрь, стр. 6—11.</w:t>
      </w:r>
    </w:p>
    <w:p w:rsidR="00610D83" w:rsidRDefault="00610D83" w:rsidP="00610D83">
      <w:pPr>
        <w:shd w:val="clear" w:color="auto" w:fill="FFFFFF"/>
        <w:spacing w:before="235" w:line="230" w:lineRule="exact"/>
        <w:ind w:left="283" w:right="14" w:hanging="269"/>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467</w:t>
      </w:r>
    </w:p>
    <w:p w:rsidR="00610D83" w:rsidRDefault="00610D83" w:rsidP="00610D83">
      <w:pPr>
        <w:shd w:val="clear" w:color="auto" w:fill="FFFFFF"/>
        <w:spacing w:before="878"/>
        <w:ind w:left="283"/>
      </w:pPr>
      <w:r>
        <w:rPr>
          <w:color w:val="000000"/>
        </w:rPr>
        <w:t xml:space="preserve">Подпись: Редакция «Газеты Роботничей», органа краевого правления польской с.-д. — </w:t>
      </w:r>
      <w:r>
        <w:rPr>
          <w:i/>
          <w:iCs/>
          <w:color w:val="000000"/>
        </w:rPr>
        <w:t>17, 18</w:t>
      </w:r>
      <w:r>
        <w:rPr>
          <w:color w:val="000000"/>
        </w:rPr>
        <w:t>—</w:t>
      </w:r>
      <w:r>
        <w:rPr>
          <w:i/>
          <w:iCs/>
          <w:color w:val="000000"/>
        </w:rPr>
        <w:t>20, 21,</w:t>
      </w:r>
    </w:p>
    <w:p w:rsidR="00610D83" w:rsidRDefault="00610D83" w:rsidP="00610D83">
      <w:pPr>
        <w:shd w:val="clear" w:color="auto" w:fill="FFFFFF"/>
        <w:ind w:left="288"/>
      </w:pPr>
      <w:r>
        <w:rPr>
          <w:i/>
          <w:iCs/>
          <w:color w:val="000000"/>
        </w:rPr>
        <w:t>22, 23—25, 20—37, 38, 40—43, 45, 48—49, 55, 57, 109, 120.</w:t>
      </w:r>
    </w:p>
    <w:p w:rsidR="00610D83" w:rsidRDefault="00610D83" w:rsidP="00610D83">
      <w:pPr>
        <w:shd w:val="clear" w:color="auto" w:fill="FFFFFF"/>
        <w:spacing w:before="235" w:line="230" w:lineRule="exact"/>
        <w:ind w:left="293" w:right="14" w:hanging="293"/>
        <w:jc w:val="both"/>
      </w:pPr>
      <w:r>
        <w:rPr>
          <w:i/>
          <w:iCs/>
          <w:color w:val="000000"/>
        </w:rPr>
        <w:t xml:space="preserve">[Троцкий, Л. Д.] Логика плохого положения. </w:t>
      </w:r>
      <w:r>
        <w:rPr>
          <w:color w:val="000000"/>
        </w:rPr>
        <w:t xml:space="preserve">Ответ т. Л. Мартову. — «Наше Слово», Париж, 1916, № 85 (472), 9 апреля, стр. 1—2. — </w:t>
      </w:r>
      <w:r>
        <w:rPr>
          <w:i/>
          <w:iCs/>
          <w:color w:val="000000"/>
        </w:rPr>
        <w:t>237.</w:t>
      </w:r>
    </w:p>
    <w:p w:rsidR="00610D83" w:rsidRDefault="00610D83" w:rsidP="00610D83">
      <w:pPr>
        <w:numPr>
          <w:ilvl w:val="0"/>
          <w:numId w:val="61"/>
        </w:numPr>
        <w:shd w:val="clear" w:color="auto" w:fill="FFFFFF"/>
        <w:tabs>
          <w:tab w:val="left" w:pos="245"/>
        </w:tabs>
        <w:spacing w:before="235" w:line="230" w:lineRule="exact"/>
        <w:ind w:left="245" w:hanging="245"/>
        <w:rPr>
          <w:color w:val="000000"/>
        </w:rPr>
      </w:pPr>
      <w:r>
        <w:rPr>
          <w:i/>
          <w:iCs/>
          <w:color w:val="000000"/>
        </w:rPr>
        <w:t xml:space="preserve">Нация и хозяйство. </w:t>
      </w:r>
      <w:r>
        <w:rPr>
          <w:color w:val="000000"/>
        </w:rPr>
        <w:t>— «Наше Слово», Париж, 1915, № 130, 3 июля, стр. 1; № 135, 9 июля, стр. 1. Под</w:t>
      </w:r>
      <w:r>
        <w:rPr>
          <w:color w:val="000000"/>
        </w:rPr>
        <w:softHyphen/>
      </w:r>
      <w:r>
        <w:rPr>
          <w:color w:val="000000"/>
        </w:rPr>
        <w:br/>
        <w:t xml:space="preserve">пись: Н. Троцкий. — </w:t>
      </w:r>
      <w:r>
        <w:rPr>
          <w:i/>
          <w:iCs/>
          <w:color w:val="000000"/>
        </w:rPr>
        <w:t>57— 58.</w:t>
      </w:r>
    </w:p>
    <w:p w:rsidR="00610D83" w:rsidRDefault="00610D83" w:rsidP="00610D83">
      <w:pPr>
        <w:numPr>
          <w:ilvl w:val="0"/>
          <w:numId w:val="61"/>
        </w:numPr>
        <w:shd w:val="clear" w:color="auto" w:fill="FFFFFF"/>
        <w:tabs>
          <w:tab w:val="left" w:pos="245"/>
        </w:tabs>
        <w:spacing w:before="240"/>
        <w:rPr>
          <w:color w:val="000000"/>
        </w:rPr>
      </w:pPr>
      <w:r>
        <w:rPr>
          <w:i/>
          <w:iCs/>
          <w:color w:val="000000"/>
        </w:rPr>
        <w:t xml:space="preserve">Поездка депутата Чхеидзе. </w:t>
      </w:r>
      <w:r>
        <w:rPr>
          <w:color w:val="000000"/>
        </w:rPr>
        <w:t>— «Наше Слово», Париж, 1916, №203 (589), 3 сентября, стр. 1—2. —</w:t>
      </w:r>
    </w:p>
    <w:p w:rsidR="00610D83" w:rsidRDefault="00610D83" w:rsidP="00610D83">
      <w:pPr>
        <w:shd w:val="clear" w:color="auto" w:fill="FFFFFF"/>
        <w:ind w:left="288"/>
      </w:pPr>
      <w:r>
        <w:rPr>
          <w:i/>
          <w:iCs/>
          <w:color w:val="000000"/>
        </w:rPr>
        <w:t>230, 231.</w:t>
      </w:r>
    </w:p>
    <w:p w:rsidR="00610D83" w:rsidRDefault="00610D83" w:rsidP="00610D83">
      <w:pPr>
        <w:shd w:val="clear" w:color="auto" w:fill="FFFFFF"/>
        <w:spacing w:before="235" w:line="230" w:lineRule="exact"/>
        <w:ind w:left="307" w:right="14" w:hanging="293"/>
        <w:jc w:val="both"/>
      </w:pPr>
      <w:r>
        <w:rPr>
          <w:color w:val="000000"/>
        </w:rPr>
        <w:t xml:space="preserve">*— </w:t>
      </w:r>
      <w:r>
        <w:rPr>
          <w:i/>
          <w:iCs/>
          <w:color w:val="000000"/>
        </w:rPr>
        <w:t xml:space="preserve">Сотрудничество с социал-патриотами. </w:t>
      </w:r>
      <w:r>
        <w:rPr>
          <w:color w:val="000000"/>
        </w:rPr>
        <w:t xml:space="preserve">(Ответ т. Мартову). — «Наше Слово», Париж, 1915, № 264, 12 декабря, стр. 1—2. — </w:t>
      </w:r>
      <w:r>
        <w:rPr>
          <w:i/>
          <w:iCs/>
          <w:color w:val="000000"/>
        </w:rPr>
        <w:t>237.</w:t>
      </w:r>
    </w:p>
    <w:p w:rsidR="00610D83" w:rsidRDefault="00610D83" w:rsidP="00610D83">
      <w:pPr>
        <w:shd w:val="clear" w:color="auto" w:fill="FFFFFF"/>
        <w:spacing w:before="235" w:line="230" w:lineRule="exact"/>
        <w:ind w:left="288"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 «Правительственный Вестник», Спб., 1905, №268, 13 (26) декабря, стр. 1, в отд.: Действия правительства. — </w:t>
      </w:r>
      <w:r>
        <w:rPr>
          <w:i/>
          <w:iCs/>
          <w:color w:val="000000"/>
        </w:rPr>
        <w:t>321.</w:t>
      </w:r>
    </w:p>
    <w:p w:rsidR="00610D83" w:rsidRDefault="00610D83" w:rsidP="00610D83">
      <w:pPr>
        <w:shd w:val="clear" w:color="auto" w:fill="FFFFFF"/>
        <w:spacing w:before="235"/>
        <w:ind w:left="5"/>
      </w:pPr>
      <w:r>
        <w:rPr>
          <w:i/>
          <w:iCs/>
          <w:color w:val="000000"/>
        </w:rPr>
        <w:t xml:space="preserve">«Цайт», </w:t>
      </w:r>
      <w:r>
        <w:rPr>
          <w:color w:val="000000"/>
        </w:rPr>
        <w:t xml:space="preserve">Пб., 1913, № 28, 17 (30) сентября, стр. 3—4. На евр. яз. — </w:t>
      </w:r>
      <w:r>
        <w:rPr>
          <w:i/>
          <w:iCs/>
          <w:color w:val="000000"/>
        </w:rPr>
        <w:t>57.</w:t>
      </w:r>
    </w:p>
    <w:p w:rsidR="00610D83" w:rsidRDefault="00610D83" w:rsidP="00610D83">
      <w:pPr>
        <w:shd w:val="clear" w:color="auto" w:fill="FFFFFF"/>
        <w:spacing w:before="230" w:line="230" w:lineRule="exact"/>
        <w:ind w:left="288" w:right="5" w:hanging="264"/>
        <w:jc w:val="both"/>
      </w:pPr>
      <w:r>
        <w:rPr>
          <w:i/>
          <w:iCs/>
          <w:color w:val="000000"/>
        </w:rPr>
        <w:t xml:space="preserve">Чильбум, К. Шведская социал-демократия и мировая война. </w:t>
      </w:r>
      <w:r>
        <w:rPr>
          <w:color w:val="000000"/>
        </w:rPr>
        <w:t>(Борьба против войны и ее спутника — ре</w:t>
      </w:r>
      <w:r>
        <w:rPr>
          <w:color w:val="000000"/>
        </w:rPr>
        <w:softHyphen/>
        <w:t xml:space="preserve">акции). — «Сборник Социал-Демократа», [Женева], 1916, № 2, декабрь, стр. 34—40. — </w:t>
      </w:r>
      <w:r>
        <w:rPr>
          <w:i/>
          <w:iCs/>
          <w:color w:val="000000"/>
        </w:rPr>
        <w:t>151.</w:t>
      </w:r>
    </w:p>
    <w:p w:rsidR="00610D83" w:rsidRDefault="00610D83" w:rsidP="00610D83">
      <w:pPr>
        <w:shd w:val="clear" w:color="auto" w:fill="FFFFFF"/>
        <w:spacing w:before="235" w:line="230" w:lineRule="exact"/>
        <w:ind w:left="283" w:right="5" w:hanging="278"/>
        <w:jc w:val="both"/>
      </w:pPr>
      <w:r>
        <w:rPr>
          <w:i/>
          <w:iCs/>
          <w:color w:val="000000"/>
          <w:spacing w:val="1"/>
        </w:rPr>
        <w:t xml:space="preserve">Энгельс, Ф. Анти-Дюринг. </w:t>
      </w:r>
      <w:r>
        <w:rPr>
          <w:color w:val="000000"/>
          <w:spacing w:val="1"/>
        </w:rPr>
        <w:t>Переворот в науке, произведенный господином Евгением Дюрингом. Сен</w:t>
      </w:r>
      <w:r>
        <w:rPr>
          <w:color w:val="000000"/>
          <w:spacing w:val="1"/>
        </w:rPr>
        <w:softHyphen/>
      </w:r>
      <w:r>
        <w:rPr>
          <w:color w:val="000000"/>
        </w:rPr>
        <w:t xml:space="preserve">тябрь 1876 г. — июнь 1878 г. — </w:t>
      </w:r>
      <w:r>
        <w:rPr>
          <w:i/>
          <w:iCs/>
          <w:color w:val="000000"/>
        </w:rPr>
        <w:t>20, 65, 106—107.</w:t>
      </w:r>
    </w:p>
    <w:p w:rsidR="00610D83" w:rsidRDefault="00610D83" w:rsidP="00610D83">
      <w:pPr>
        <w:shd w:val="clear" w:color="auto" w:fill="FFFFFF"/>
        <w:spacing w:before="43" w:line="470" w:lineRule="exact"/>
      </w:pPr>
      <w:r>
        <w:rPr>
          <w:color w:val="000000"/>
        </w:rPr>
        <w:t>—</w:t>
      </w:r>
      <w:r>
        <w:rPr>
          <w:i/>
          <w:iCs/>
          <w:color w:val="000000"/>
        </w:rPr>
        <w:t xml:space="preserve">Демократический панславизм. </w:t>
      </w:r>
      <w:r>
        <w:rPr>
          <w:color w:val="000000"/>
        </w:rPr>
        <w:t xml:space="preserve">14—15 февраля 1849 г. — </w:t>
      </w:r>
      <w:r>
        <w:rPr>
          <w:i/>
          <w:iCs/>
          <w:color w:val="000000"/>
        </w:rPr>
        <w:t>37, 38</w:t>
      </w:r>
      <w:r>
        <w:rPr>
          <w:color w:val="000000"/>
        </w:rPr>
        <w:t>—</w:t>
      </w:r>
      <w:r>
        <w:rPr>
          <w:i/>
          <w:iCs/>
          <w:color w:val="000000"/>
        </w:rPr>
        <w:t>39.</w:t>
      </w:r>
    </w:p>
    <w:p w:rsidR="00610D83" w:rsidRDefault="00610D83" w:rsidP="00610D83">
      <w:pPr>
        <w:numPr>
          <w:ilvl w:val="0"/>
          <w:numId w:val="61"/>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21 сентября 1872 г. — </w:t>
      </w:r>
      <w:r>
        <w:rPr>
          <w:i/>
          <w:iCs/>
          <w:color w:val="000000"/>
        </w:rPr>
        <w:t>170, 370.</w:t>
      </w:r>
    </w:p>
    <w:p w:rsidR="00610D83" w:rsidRDefault="00610D83" w:rsidP="00610D83">
      <w:pPr>
        <w:numPr>
          <w:ilvl w:val="0"/>
          <w:numId w:val="61"/>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7 декабря 1889 г. </w:t>
      </w:r>
      <w:r>
        <w:rPr>
          <w:i/>
          <w:iCs/>
          <w:color w:val="000000"/>
        </w:rPr>
        <w:t>— 171, 370.</w:t>
      </w:r>
    </w:p>
    <w:p w:rsidR="00610D83" w:rsidRDefault="00610D83" w:rsidP="00610D83">
      <w:pPr>
        <w:numPr>
          <w:ilvl w:val="0"/>
          <w:numId w:val="61"/>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19 апреля 1890 г. </w:t>
      </w:r>
      <w:r>
        <w:rPr>
          <w:i/>
          <w:iCs/>
          <w:color w:val="000000"/>
        </w:rPr>
        <w:t>— 171, 370.</w:t>
      </w:r>
    </w:p>
    <w:p w:rsidR="00610D83" w:rsidRDefault="00610D83" w:rsidP="00610D83">
      <w:pPr>
        <w:numPr>
          <w:ilvl w:val="0"/>
          <w:numId w:val="61"/>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4 марта 1891 г. — </w:t>
      </w:r>
      <w:r>
        <w:rPr>
          <w:i/>
          <w:iCs/>
          <w:color w:val="000000"/>
        </w:rPr>
        <w:t>171, 370.</w:t>
      </w:r>
    </w:p>
    <w:p w:rsidR="00610D83" w:rsidRDefault="00610D83" w:rsidP="00610D83">
      <w:pPr>
        <w:numPr>
          <w:ilvl w:val="0"/>
          <w:numId w:val="61"/>
        </w:numPr>
        <w:shd w:val="clear" w:color="auto" w:fill="FFFFFF"/>
        <w:tabs>
          <w:tab w:val="left" w:pos="245"/>
        </w:tabs>
        <w:spacing w:line="470" w:lineRule="exact"/>
        <w:rPr>
          <w:i/>
          <w:iCs/>
          <w:color w:val="000000"/>
        </w:rPr>
      </w:pPr>
      <w:r>
        <w:rPr>
          <w:i/>
          <w:iCs/>
          <w:color w:val="000000"/>
        </w:rPr>
        <w:t xml:space="preserve">Письмо Ф. А. Зорге. </w:t>
      </w:r>
      <w:r>
        <w:rPr>
          <w:color w:val="000000"/>
        </w:rPr>
        <w:t xml:space="preserve">14 сентября 1891 г. </w:t>
      </w:r>
      <w:r>
        <w:rPr>
          <w:i/>
          <w:iCs/>
          <w:color w:val="000000"/>
        </w:rPr>
        <w:t>— 171, 174, 175, 176, 177, 178, 370, 371.</w:t>
      </w:r>
    </w:p>
    <w:p w:rsidR="00610D83" w:rsidRDefault="00610D83" w:rsidP="00610D83">
      <w:pPr>
        <w:numPr>
          <w:ilvl w:val="0"/>
          <w:numId w:val="61"/>
        </w:numPr>
        <w:shd w:val="clear" w:color="auto" w:fill="FFFFFF"/>
        <w:tabs>
          <w:tab w:val="left" w:pos="245"/>
        </w:tabs>
        <w:spacing w:before="192" w:line="226" w:lineRule="exact"/>
        <w:ind w:left="245" w:hanging="245"/>
        <w:rPr>
          <w:color w:val="000000"/>
        </w:rPr>
      </w:pPr>
      <w:r>
        <w:rPr>
          <w:i/>
          <w:iCs/>
          <w:color w:val="000000"/>
        </w:rPr>
        <w:t xml:space="preserve">[Письмо К. Каутскому. </w:t>
      </w:r>
      <w:r>
        <w:rPr>
          <w:color w:val="000000"/>
        </w:rPr>
        <w:t>12 сентября 1882 г.]. — «Сборник Социал-Демократа», [Женева], 1916, № 1,</w:t>
      </w:r>
      <w:r>
        <w:rPr>
          <w:color w:val="000000"/>
        </w:rPr>
        <w:br/>
        <w:t>октябрь, стр. 25, в ст.: [Ленин, В. И.] Итоги дискуссии о самоопределении. Под загл.: Письмо Энгель</w:t>
      </w:r>
      <w:r>
        <w:rPr>
          <w:color w:val="000000"/>
        </w:rPr>
        <w:softHyphen/>
      </w:r>
      <w:r>
        <w:rPr>
          <w:color w:val="000000"/>
        </w:rPr>
        <w:br/>
        <w:t>са к Каутскому. — 777.</w:t>
      </w:r>
    </w:p>
    <w:p w:rsidR="00610D83" w:rsidRDefault="00610D83" w:rsidP="00610D83">
      <w:pPr>
        <w:numPr>
          <w:ilvl w:val="0"/>
          <w:numId w:val="61"/>
        </w:numPr>
        <w:shd w:val="clear" w:color="auto" w:fill="FFFFFF"/>
        <w:tabs>
          <w:tab w:val="left" w:pos="245"/>
        </w:tabs>
        <w:spacing w:before="240"/>
        <w:rPr>
          <w:color w:val="000000"/>
        </w:rPr>
      </w:pPr>
      <w:r>
        <w:rPr>
          <w:i/>
          <w:iCs/>
          <w:color w:val="000000"/>
        </w:rPr>
        <w:t xml:space="preserve">Пои Рейн. </w:t>
      </w:r>
      <w:r>
        <w:rPr>
          <w:color w:val="000000"/>
        </w:rPr>
        <w:t xml:space="preserve">Конец февраля — начало марта 1859 г. — </w:t>
      </w:r>
      <w:r>
        <w:rPr>
          <w:i/>
          <w:iCs/>
          <w:color w:val="000000"/>
        </w:rPr>
        <w:t>20</w:t>
      </w:r>
      <w:r>
        <w:rPr>
          <w:color w:val="000000"/>
        </w:rPr>
        <w:t>—</w:t>
      </w:r>
      <w:r>
        <w:rPr>
          <w:i/>
          <w:iCs/>
          <w:color w:val="000000"/>
        </w:rPr>
        <w:t>21.</w:t>
      </w:r>
    </w:p>
    <w:p w:rsidR="00610D83" w:rsidRDefault="00610D83" w:rsidP="00610D83">
      <w:pPr>
        <w:numPr>
          <w:ilvl w:val="0"/>
          <w:numId w:val="61"/>
        </w:numPr>
        <w:shd w:val="clear" w:color="auto" w:fill="FFFFFF"/>
        <w:tabs>
          <w:tab w:val="left" w:pos="245"/>
        </w:tabs>
        <w:spacing w:before="240"/>
        <w:rPr>
          <w:color w:val="000000"/>
        </w:rPr>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1843"/>
        </w:tabs>
        <w:ind w:left="19"/>
      </w:pPr>
      <w:r>
        <w:rPr>
          <w:b/>
          <w:bCs/>
          <w:color w:val="000000"/>
          <w:sz w:val="18"/>
          <w:szCs w:val="18"/>
          <w:u w:val="single"/>
        </w:rPr>
        <w:lastRenderedPageBreak/>
        <w:t>468</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610D83" w:rsidRDefault="00610D83" w:rsidP="00610D83">
      <w:pPr>
        <w:shd w:val="clear" w:color="auto" w:fill="FFFFFF"/>
        <w:spacing w:before="883"/>
        <w:ind w:left="19"/>
      </w:pPr>
      <w:r>
        <w:rPr>
          <w:i/>
          <w:iCs/>
          <w:color w:val="000000"/>
        </w:rPr>
        <w:t xml:space="preserve">Энгельс, Ф. Предисловие ко второму изданию книги «К жилищному вопросу». </w:t>
      </w:r>
      <w:r>
        <w:rPr>
          <w:b/>
          <w:bCs/>
          <w:color w:val="000000"/>
        </w:rPr>
        <w:t xml:space="preserve">10 января 1887 г. </w:t>
      </w:r>
      <w:r>
        <w:rPr>
          <w:color w:val="000000"/>
        </w:rPr>
        <w:t xml:space="preserve">— </w:t>
      </w:r>
      <w:r>
        <w:rPr>
          <w:i/>
          <w:iCs/>
          <w:color w:val="000000"/>
        </w:rPr>
        <w:t>214</w:t>
      </w:r>
      <w:r>
        <w:rPr>
          <w:color w:val="000000"/>
        </w:rPr>
        <w:t>—</w:t>
      </w:r>
    </w:p>
    <w:p w:rsidR="00610D83" w:rsidRDefault="00610D83" w:rsidP="00610D83">
      <w:pPr>
        <w:shd w:val="clear" w:color="auto" w:fill="FFFFFF"/>
        <w:ind w:left="302"/>
      </w:pPr>
      <w:r>
        <w:rPr>
          <w:i/>
          <w:iCs/>
          <w:color w:val="000000"/>
        </w:rPr>
        <w:t>215.</w:t>
      </w:r>
    </w:p>
    <w:p w:rsidR="00610D83" w:rsidRDefault="00610D83" w:rsidP="00610D83">
      <w:pPr>
        <w:numPr>
          <w:ilvl w:val="0"/>
          <w:numId w:val="19"/>
        </w:numPr>
        <w:shd w:val="clear" w:color="auto" w:fill="FFFFFF"/>
        <w:tabs>
          <w:tab w:val="left" w:pos="269"/>
        </w:tabs>
        <w:spacing w:before="235" w:line="230" w:lineRule="exact"/>
        <w:ind w:left="269" w:hanging="254"/>
        <w:rPr>
          <w:color w:val="000000"/>
        </w:rPr>
      </w:pPr>
      <w:r>
        <w:rPr>
          <w:i/>
          <w:iCs/>
          <w:color w:val="000000"/>
        </w:rPr>
        <w:t xml:space="preserve">Предисловие ко второму изданию книги «Положение рабочего класса в Англии». </w:t>
      </w:r>
      <w:r>
        <w:rPr>
          <w:color w:val="000000"/>
        </w:rPr>
        <w:t xml:space="preserve">21 </w:t>
      </w:r>
      <w:r>
        <w:rPr>
          <w:b/>
          <w:bCs/>
          <w:color w:val="000000"/>
        </w:rPr>
        <w:t xml:space="preserve">июля 1892 </w:t>
      </w:r>
      <w:r>
        <w:rPr>
          <w:color w:val="000000"/>
        </w:rPr>
        <w:t>г. —</w:t>
      </w:r>
      <w:r>
        <w:rPr>
          <w:color w:val="000000"/>
        </w:rPr>
        <w:br/>
      </w:r>
      <w:r>
        <w:rPr>
          <w:i/>
          <w:iCs/>
          <w:color w:val="000000"/>
        </w:rPr>
        <w:t>171—172,370.</w:t>
      </w:r>
    </w:p>
    <w:p w:rsidR="00610D83" w:rsidRDefault="00610D83" w:rsidP="00610D83">
      <w:pPr>
        <w:numPr>
          <w:ilvl w:val="0"/>
          <w:numId w:val="19"/>
        </w:numPr>
        <w:shd w:val="clear" w:color="auto" w:fill="FFFFFF"/>
        <w:tabs>
          <w:tab w:val="left" w:pos="269"/>
        </w:tabs>
        <w:spacing w:before="235" w:line="230" w:lineRule="exact"/>
        <w:ind w:left="269" w:hanging="254"/>
        <w:rPr>
          <w:color w:val="000000"/>
        </w:rPr>
      </w:pPr>
      <w:r>
        <w:rPr>
          <w:i/>
          <w:iCs/>
          <w:color w:val="000000"/>
          <w:spacing w:val="-2"/>
        </w:rPr>
        <w:t xml:space="preserve">Происхождение семьи, частной собственности и государства. </w:t>
      </w:r>
      <w:r>
        <w:rPr>
          <w:b/>
          <w:bCs/>
          <w:color w:val="000000"/>
          <w:spacing w:val="-2"/>
        </w:rPr>
        <w:t>В связи с исследованиями Льюиса Г.</w:t>
      </w:r>
      <w:r>
        <w:rPr>
          <w:b/>
          <w:bCs/>
          <w:color w:val="000000"/>
          <w:spacing w:val="-2"/>
        </w:rPr>
        <w:br/>
      </w:r>
      <w:r>
        <w:rPr>
          <w:b/>
          <w:bCs/>
          <w:color w:val="000000"/>
        </w:rPr>
        <w:t xml:space="preserve">Моргана. Конец марта — 26 мая 1884 г. </w:t>
      </w:r>
      <w:r>
        <w:rPr>
          <w:color w:val="000000"/>
        </w:rPr>
        <w:t xml:space="preserve">— </w:t>
      </w:r>
      <w:r>
        <w:rPr>
          <w:i/>
          <w:iCs/>
          <w:color w:val="000000"/>
        </w:rPr>
        <w:t>20, 97—98.</w:t>
      </w:r>
    </w:p>
    <w:p w:rsidR="00610D83" w:rsidRDefault="00610D83" w:rsidP="00610D83">
      <w:pPr>
        <w:shd w:val="clear" w:color="auto" w:fill="FFFFFF"/>
        <w:tabs>
          <w:tab w:val="left" w:pos="269"/>
        </w:tabs>
        <w:spacing w:before="43" w:line="470" w:lineRule="exact"/>
        <w:ind w:left="5" w:right="2918"/>
      </w:pPr>
      <w:r>
        <w:rPr>
          <w:color w:val="000000"/>
        </w:rPr>
        <w:t>—</w:t>
      </w:r>
      <w:r>
        <w:rPr>
          <w:color w:val="000000"/>
        </w:rPr>
        <w:tab/>
      </w:r>
      <w:r>
        <w:rPr>
          <w:i/>
          <w:iCs/>
          <w:color w:val="000000"/>
        </w:rPr>
        <w:t xml:space="preserve">Эмигрантская литература. </w:t>
      </w:r>
      <w:r>
        <w:rPr>
          <w:b/>
          <w:bCs/>
          <w:color w:val="000000"/>
        </w:rPr>
        <w:t xml:space="preserve">Май 1874 г. </w:t>
      </w:r>
      <w:r>
        <w:rPr>
          <w:color w:val="000000"/>
        </w:rPr>
        <w:t xml:space="preserve">— </w:t>
      </w:r>
      <w:r>
        <w:rPr>
          <w:b/>
          <w:bCs/>
          <w:color w:val="000000"/>
        </w:rPr>
        <w:t xml:space="preserve">апрель 1875 г. </w:t>
      </w:r>
      <w:r>
        <w:rPr>
          <w:color w:val="000000"/>
        </w:rPr>
        <w:t xml:space="preserve">— </w:t>
      </w:r>
      <w:r>
        <w:rPr>
          <w:i/>
          <w:iCs/>
          <w:color w:val="000000"/>
        </w:rPr>
        <w:t>38, 40.</w:t>
      </w:r>
      <w:r>
        <w:rPr>
          <w:i/>
          <w:iCs/>
          <w:color w:val="000000"/>
        </w:rPr>
        <w:br/>
        <w:t xml:space="preserve">Юниус </w:t>
      </w:r>
      <w:r>
        <w:rPr>
          <w:color w:val="000000"/>
        </w:rPr>
        <w:t xml:space="preserve">— </w:t>
      </w:r>
      <w:r>
        <w:rPr>
          <w:i/>
          <w:iCs/>
          <w:color w:val="000000"/>
        </w:rPr>
        <w:t xml:space="preserve">см. </w:t>
      </w:r>
      <w:r>
        <w:rPr>
          <w:b/>
          <w:bCs/>
          <w:color w:val="000000"/>
          <w:lang w:val="de-DE"/>
        </w:rPr>
        <w:t>Luxemburg, R.</w:t>
      </w:r>
    </w:p>
    <w:p w:rsidR="00610D83" w:rsidRDefault="00610D83" w:rsidP="00610D83">
      <w:pPr>
        <w:shd w:val="clear" w:color="auto" w:fill="FFFFFF"/>
        <w:spacing w:before="187" w:line="230" w:lineRule="exact"/>
        <w:ind w:left="302" w:right="19" w:hanging="259"/>
        <w:jc w:val="both"/>
      </w:pPr>
      <w:r>
        <w:rPr>
          <w:i/>
          <w:iCs/>
          <w:color w:val="000000"/>
        </w:rPr>
        <w:t xml:space="preserve">*Юркееич, Л. Росшсъю марксюти </w:t>
      </w:r>
      <w:r>
        <w:rPr>
          <w:i/>
          <w:iCs/>
          <w:color w:val="000000"/>
          <w:lang w:val="de-DE"/>
        </w:rPr>
        <w:t xml:space="preserve">i </w:t>
      </w:r>
      <w:r>
        <w:rPr>
          <w:i/>
          <w:iCs/>
          <w:color w:val="000000"/>
        </w:rPr>
        <w:t xml:space="preserve">укратсъкий робтничий рух. </w:t>
      </w:r>
      <w:r>
        <w:rPr>
          <w:color w:val="000000"/>
        </w:rPr>
        <w:t xml:space="preserve">— </w:t>
      </w:r>
      <w:r>
        <w:rPr>
          <w:b/>
          <w:bCs/>
          <w:color w:val="000000"/>
        </w:rPr>
        <w:t xml:space="preserve">«Дзвш», [Кш'в], 1913, </w:t>
      </w:r>
      <w:r>
        <w:rPr>
          <w:color w:val="000000"/>
        </w:rPr>
        <w:t>№7—</w:t>
      </w:r>
      <w:r>
        <w:rPr>
          <w:b/>
          <w:bCs/>
          <w:color w:val="000000"/>
        </w:rPr>
        <w:t xml:space="preserve">8, стр. </w:t>
      </w:r>
      <w:r>
        <w:rPr>
          <w:color w:val="000000"/>
        </w:rPr>
        <w:t>83—</w:t>
      </w:r>
      <w:r>
        <w:rPr>
          <w:b/>
          <w:bCs/>
          <w:color w:val="000000"/>
        </w:rPr>
        <w:t>94.</w:t>
      </w:r>
      <w:r>
        <w:rPr>
          <w:color w:val="000000"/>
        </w:rPr>
        <w:t>— 57.</w:t>
      </w:r>
    </w:p>
    <w:p w:rsidR="00610D83" w:rsidRDefault="00610D83" w:rsidP="00610D83">
      <w:pPr>
        <w:shd w:val="clear" w:color="auto" w:fill="FFFFFF"/>
        <w:spacing w:before="989" w:line="230" w:lineRule="exact"/>
        <w:ind w:left="307" w:right="24" w:hanging="307"/>
        <w:jc w:val="both"/>
      </w:pPr>
      <w:r>
        <w:rPr>
          <w:noProof/>
        </w:rPr>
        <mc:AlternateContent>
          <mc:Choice Requires="wps">
            <w:drawing>
              <wp:anchor distT="0" distB="0" distL="114300" distR="114300" simplePos="0" relativeHeight="251815936" behindDoc="0" locked="0" layoutInCell="0" allowOverlap="1">
                <wp:simplePos x="0" y="0"/>
                <wp:positionH relativeFrom="column">
                  <wp:posOffset>2660650</wp:posOffset>
                </wp:positionH>
                <wp:positionV relativeFrom="paragraph">
                  <wp:posOffset>326390</wp:posOffset>
                </wp:positionV>
                <wp:extent cx="450850" cy="0"/>
                <wp:effectExtent l="12700" t="12065" r="12700"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" o:allowincell="f" strokeweight=".7pt"/>
            </w:pict>
          </mc:Fallback>
        </mc:AlternateContent>
      </w:r>
      <w:r>
        <w:rPr>
          <w:i/>
          <w:iCs/>
          <w:color w:val="000000"/>
          <w:lang w:val="de-DE"/>
        </w:rPr>
        <w:t xml:space="preserve">Abänderungsanträge </w:t>
      </w:r>
      <w:r>
        <w:rPr>
          <w:b/>
          <w:bCs/>
          <w:i/>
          <w:iCs/>
          <w:color w:val="000000"/>
          <w:lang w:val="de-DE"/>
        </w:rPr>
        <w:t xml:space="preserve">zu </w:t>
      </w:r>
      <w:r>
        <w:rPr>
          <w:i/>
          <w:iCs/>
          <w:color w:val="000000"/>
          <w:lang w:val="de-DE"/>
        </w:rPr>
        <w:t xml:space="preserve">der Resolution der </w:t>
      </w:r>
      <w:r>
        <w:rPr>
          <w:b/>
          <w:bCs/>
          <w:i/>
          <w:iCs/>
          <w:color w:val="000000"/>
          <w:lang w:val="de-DE"/>
        </w:rPr>
        <w:t xml:space="preserve">Mehrheit </w:t>
      </w:r>
      <w:r>
        <w:rPr>
          <w:i/>
          <w:iCs/>
          <w:color w:val="000000"/>
          <w:lang w:val="de-DE"/>
        </w:rPr>
        <w:t xml:space="preserve">der Militärkommission. </w:t>
      </w:r>
      <w:r>
        <w:rPr>
          <w:b/>
          <w:bCs/>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34, 9. </w:t>
      </w:r>
      <w:r>
        <w:rPr>
          <w:b/>
          <w:bCs/>
          <w:color w:val="000000"/>
          <w:lang w:val="de-DE"/>
        </w:rPr>
        <w:t xml:space="preserve">Februar, S. </w:t>
      </w:r>
      <w:r>
        <w:rPr>
          <w:b/>
          <w:bCs/>
          <w:color w:val="000000"/>
        </w:rPr>
        <w:t xml:space="preserve">1—2. </w:t>
      </w:r>
      <w:r>
        <w:rPr>
          <w:color w:val="000000"/>
        </w:rPr>
        <w:t xml:space="preserve">— </w:t>
      </w:r>
      <w:r>
        <w:rPr>
          <w:i/>
          <w:iCs/>
          <w:color w:val="000000"/>
        </w:rPr>
        <w:t>365, 366.</w:t>
      </w:r>
    </w:p>
    <w:p w:rsidR="00610D83" w:rsidRDefault="00610D83" w:rsidP="00610D83">
      <w:pPr>
        <w:shd w:val="clear" w:color="auto" w:fill="FFFFFF"/>
        <w:spacing w:before="235" w:line="230" w:lineRule="exact"/>
        <w:ind w:left="302" w:right="14" w:hanging="302"/>
        <w:jc w:val="both"/>
      </w:pPr>
      <w:r>
        <w:rPr>
          <w:i/>
          <w:iCs/>
          <w:color w:val="000000"/>
          <w:lang w:val="de-DE"/>
        </w:rPr>
        <w:t xml:space="preserve">Abgeordnetenhaus. </w:t>
      </w:r>
      <w:r>
        <w:rPr>
          <w:b/>
          <w:bCs/>
          <w:color w:val="000000"/>
        </w:rPr>
        <w:t xml:space="preserve">27. </w:t>
      </w:r>
      <w:r>
        <w:rPr>
          <w:b/>
          <w:bCs/>
          <w:color w:val="000000"/>
          <w:lang w:val="de-DE"/>
        </w:rPr>
        <w:t xml:space="preserve">Sitzung. </w:t>
      </w:r>
      <w:r>
        <w:rPr>
          <w:b/>
          <w:bCs/>
          <w:color w:val="000000"/>
        </w:rPr>
        <w:t xml:space="preserve">16. </w:t>
      </w:r>
      <w:r>
        <w:rPr>
          <w:b/>
          <w:bCs/>
          <w:color w:val="000000"/>
          <w:lang w:val="de-DE"/>
        </w:rPr>
        <w:t xml:space="preserve">März. </w:t>
      </w:r>
      <w:r>
        <w:rPr>
          <w:color w:val="000000"/>
        </w:rPr>
        <w:t xml:space="preserve">— </w:t>
      </w:r>
      <w:r>
        <w:rPr>
          <w:b/>
          <w:bCs/>
          <w:color w:val="000000"/>
          <w:lang w:val="de-DE"/>
        </w:rPr>
        <w:t xml:space="preserve">«Vorwärts», Berlin, </w:t>
      </w:r>
      <w:r>
        <w:rPr>
          <w:b/>
          <w:bCs/>
          <w:color w:val="000000"/>
        </w:rPr>
        <w:t xml:space="preserve">1916, </w:t>
      </w:r>
      <w:r>
        <w:rPr>
          <w:b/>
          <w:bCs/>
          <w:color w:val="000000"/>
          <w:lang w:val="de-DE"/>
        </w:rPr>
        <w:t xml:space="preserve">Nr. </w:t>
      </w:r>
      <w:r>
        <w:rPr>
          <w:b/>
          <w:bCs/>
          <w:color w:val="000000"/>
        </w:rPr>
        <w:t xml:space="preserve">76, 17. </w:t>
      </w:r>
      <w:r>
        <w:rPr>
          <w:b/>
          <w:bCs/>
          <w:color w:val="000000"/>
          <w:lang w:val="de-DE"/>
        </w:rPr>
        <w:t xml:space="preserve">März. Beilage zu Nr. </w:t>
      </w:r>
      <w:r>
        <w:rPr>
          <w:b/>
          <w:bCs/>
          <w:color w:val="000000"/>
        </w:rPr>
        <w:t xml:space="preserve">76 </w:t>
      </w:r>
      <w:r>
        <w:rPr>
          <w:b/>
          <w:bCs/>
          <w:color w:val="000000"/>
          <w:lang w:val="de-DE"/>
        </w:rPr>
        <w:t xml:space="preserve">des «Vorwärts», S. </w:t>
      </w:r>
      <w:r>
        <w:rPr>
          <w:color w:val="000000"/>
        </w:rPr>
        <w:t xml:space="preserve">2. — </w:t>
      </w:r>
      <w:r>
        <w:rPr>
          <w:i/>
          <w:iCs/>
          <w:color w:val="000000"/>
        </w:rPr>
        <w:t>250—251, 260, 279, 283, 347, 359.</w:t>
      </w:r>
    </w:p>
    <w:p w:rsidR="00610D83" w:rsidRDefault="00610D83" w:rsidP="00610D83">
      <w:pPr>
        <w:shd w:val="clear" w:color="auto" w:fill="FFFFFF"/>
        <w:spacing w:before="235" w:line="230" w:lineRule="exact"/>
        <w:ind w:left="307" w:right="14" w:hanging="307"/>
        <w:jc w:val="both"/>
      </w:pPr>
      <w:r>
        <w:rPr>
          <w:i/>
          <w:iCs/>
          <w:color w:val="000000"/>
          <w:lang w:val="de-DE"/>
        </w:rPr>
        <w:t xml:space="preserve">An die Arbeiterklasse! </w:t>
      </w:r>
      <w:r>
        <w:rPr>
          <w:color w:val="000000"/>
        </w:rPr>
        <w:t xml:space="preserve">— </w:t>
      </w:r>
      <w:r>
        <w:rPr>
          <w:b/>
          <w:bCs/>
          <w:color w:val="000000"/>
          <w:lang w:val="de-DE"/>
        </w:rPr>
        <w:t xml:space="preserve">«Berner Tagwacht», </w:t>
      </w:r>
      <w:r>
        <w:rPr>
          <w:b/>
          <w:bCs/>
          <w:color w:val="000000"/>
        </w:rPr>
        <w:t xml:space="preserve">1916, </w:t>
      </w:r>
      <w:r>
        <w:rPr>
          <w:b/>
          <w:bCs/>
          <w:color w:val="000000"/>
          <w:lang w:val="de-DE"/>
        </w:rPr>
        <w:t xml:space="preserve">Nr. </w:t>
      </w:r>
      <w:r>
        <w:rPr>
          <w:b/>
          <w:bCs/>
          <w:color w:val="000000"/>
        </w:rPr>
        <w:t xml:space="preserve">307, 30. </w:t>
      </w:r>
      <w:r>
        <w:rPr>
          <w:b/>
          <w:bCs/>
          <w:color w:val="000000"/>
          <w:lang w:val="de-DE"/>
        </w:rPr>
        <w:t xml:space="preserve">Dezember, S. </w:t>
      </w:r>
      <w:r>
        <w:rPr>
          <w:b/>
          <w:bCs/>
          <w:color w:val="000000"/>
        </w:rPr>
        <w:t xml:space="preserve">1. Подпись: </w:t>
      </w:r>
      <w:r>
        <w:rPr>
          <w:b/>
          <w:bCs/>
          <w:color w:val="000000"/>
          <w:lang w:val="de-DE"/>
        </w:rPr>
        <w:t xml:space="preserve">Internationale sozialistische Kommission zu Bern. </w:t>
      </w:r>
      <w:r>
        <w:rPr>
          <w:color w:val="000000"/>
        </w:rPr>
        <w:t xml:space="preserve">— </w:t>
      </w:r>
      <w:r>
        <w:rPr>
          <w:i/>
          <w:iCs/>
          <w:color w:val="000000"/>
        </w:rPr>
        <w:t>256</w:t>
      </w:r>
      <w:r>
        <w:rPr>
          <w:color w:val="000000"/>
        </w:rPr>
        <w:t>—</w:t>
      </w:r>
      <w:r>
        <w:rPr>
          <w:i/>
          <w:iCs/>
          <w:color w:val="000000"/>
        </w:rPr>
        <w:t>257, 259, 291, 302.</w:t>
      </w:r>
    </w:p>
    <w:p w:rsidR="00610D83" w:rsidRDefault="00610D83" w:rsidP="00610D83">
      <w:pPr>
        <w:shd w:val="clear" w:color="auto" w:fill="FFFFFF"/>
        <w:spacing w:before="235" w:line="230" w:lineRule="exact"/>
        <w:ind w:left="307" w:right="14" w:hanging="307"/>
        <w:jc w:val="both"/>
      </w:pPr>
      <w:r>
        <w:rPr>
          <w:i/>
          <w:iCs/>
          <w:color w:val="000000"/>
          <w:lang w:val="de-DE"/>
        </w:rPr>
        <w:t xml:space="preserve">An die Arbeiterklasse! </w:t>
      </w:r>
      <w:r>
        <w:rPr>
          <w:color w:val="000000"/>
        </w:rPr>
        <w:t xml:space="preserve">— </w:t>
      </w:r>
      <w:r>
        <w:rPr>
          <w:b/>
          <w:bCs/>
          <w:color w:val="000000"/>
          <w:lang w:val="de-DE"/>
        </w:rPr>
        <w:t xml:space="preserve">«Volksrecht», Zürich, </w:t>
      </w:r>
      <w:r>
        <w:rPr>
          <w:b/>
          <w:bCs/>
          <w:color w:val="000000"/>
        </w:rPr>
        <w:t xml:space="preserve">1916, </w:t>
      </w:r>
      <w:r>
        <w:rPr>
          <w:b/>
          <w:bCs/>
          <w:color w:val="000000"/>
          <w:lang w:val="de-DE"/>
        </w:rPr>
        <w:t xml:space="preserve">Nr. </w:t>
      </w:r>
      <w:r>
        <w:rPr>
          <w:b/>
          <w:bCs/>
          <w:color w:val="000000"/>
        </w:rPr>
        <w:t xml:space="preserve">306, 30. </w:t>
      </w:r>
      <w:r>
        <w:rPr>
          <w:b/>
          <w:bCs/>
          <w:color w:val="000000"/>
          <w:lang w:val="de-DE"/>
        </w:rPr>
        <w:t xml:space="preserve">Dezember, S. </w:t>
      </w:r>
      <w:r>
        <w:rPr>
          <w:b/>
          <w:bCs/>
          <w:color w:val="000000"/>
        </w:rPr>
        <w:t xml:space="preserve">1—2. Подпись: </w:t>
      </w:r>
      <w:r>
        <w:rPr>
          <w:b/>
          <w:bCs/>
          <w:color w:val="000000"/>
          <w:lang w:val="de-DE"/>
        </w:rPr>
        <w:t xml:space="preserve">Internationale sozialistische Kommission zu Bern. </w:t>
      </w:r>
      <w:r>
        <w:rPr>
          <w:color w:val="000000"/>
        </w:rPr>
        <w:t xml:space="preserve">— </w:t>
      </w:r>
      <w:r>
        <w:rPr>
          <w:i/>
          <w:iCs/>
          <w:color w:val="000000"/>
        </w:rPr>
        <w:t>256</w:t>
      </w:r>
      <w:r>
        <w:rPr>
          <w:color w:val="000000"/>
        </w:rPr>
        <w:t>—</w:t>
      </w:r>
      <w:r>
        <w:rPr>
          <w:i/>
          <w:iCs/>
          <w:color w:val="000000"/>
        </w:rPr>
        <w:t>257, 259, 291, 302.</w:t>
      </w:r>
    </w:p>
    <w:p w:rsidR="00610D83" w:rsidRDefault="00610D83" w:rsidP="00610D83">
      <w:pPr>
        <w:shd w:val="clear" w:color="auto" w:fill="FFFFFF"/>
        <w:spacing w:before="240" w:line="226" w:lineRule="exact"/>
        <w:ind w:left="298" w:right="24" w:hanging="298"/>
        <w:jc w:val="both"/>
      </w:pPr>
      <w:r>
        <w:rPr>
          <w:i/>
          <w:iCs/>
          <w:color w:val="000000"/>
          <w:lang w:val="de-DE"/>
        </w:rPr>
        <w:t xml:space="preserve">Antrag der Minderheit. </w:t>
      </w:r>
      <w:r>
        <w:rPr>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7, 9. </w:t>
      </w:r>
      <w:r>
        <w:rPr>
          <w:b/>
          <w:bCs/>
          <w:color w:val="000000"/>
          <w:lang w:val="de-DE"/>
        </w:rPr>
        <w:t xml:space="preserve">Januar, S. </w:t>
      </w:r>
      <w:r>
        <w:rPr>
          <w:b/>
          <w:bCs/>
          <w:color w:val="000000"/>
        </w:rPr>
        <w:t xml:space="preserve">1. Подпись: </w:t>
      </w:r>
      <w:r>
        <w:rPr>
          <w:b/>
          <w:bCs/>
          <w:color w:val="000000"/>
          <w:lang w:val="en-US"/>
        </w:rPr>
        <w:t xml:space="preserve">I. </w:t>
      </w:r>
      <w:r>
        <w:rPr>
          <w:b/>
          <w:bCs/>
          <w:color w:val="000000"/>
          <w:lang w:val="de-DE"/>
        </w:rPr>
        <w:t xml:space="preserve">Huber, E. Klöti, G. Müller, P. Pflüger. </w:t>
      </w:r>
      <w:r>
        <w:rPr>
          <w:b/>
          <w:bCs/>
          <w:color w:val="000000"/>
        </w:rPr>
        <w:t xml:space="preserve">Под общ. загл.: </w:t>
      </w:r>
      <w:r>
        <w:rPr>
          <w:b/>
          <w:bCs/>
          <w:color w:val="000000"/>
          <w:lang w:val="de-DE"/>
        </w:rPr>
        <w:t xml:space="preserve">Anträge der Militärkommission. </w:t>
      </w:r>
      <w:r>
        <w:rPr>
          <w:color w:val="000000"/>
        </w:rPr>
        <w:t xml:space="preserve">— </w:t>
      </w:r>
      <w:r>
        <w:rPr>
          <w:i/>
          <w:iCs/>
          <w:color w:val="000000"/>
        </w:rPr>
        <w:t>290, 363.</w:t>
      </w:r>
    </w:p>
    <w:p w:rsidR="00610D83" w:rsidRDefault="00610D83" w:rsidP="00610D83">
      <w:pPr>
        <w:shd w:val="clear" w:color="auto" w:fill="FFFFFF"/>
        <w:spacing w:before="235" w:line="230" w:lineRule="exact"/>
        <w:ind w:left="302" w:hanging="302"/>
        <w:jc w:val="both"/>
      </w:pPr>
      <w:r>
        <w:rPr>
          <w:i/>
          <w:iCs/>
          <w:color w:val="000000"/>
          <w:lang w:val="de-DE"/>
        </w:rPr>
        <w:t xml:space="preserve">Antrag des Parteivorstandes. </w:t>
      </w:r>
      <w:r>
        <w:rPr>
          <w:color w:val="000000"/>
        </w:rPr>
        <w:t xml:space="preserve">— </w:t>
      </w:r>
      <w:r>
        <w:rPr>
          <w:b/>
          <w:bCs/>
          <w:color w:val="000000"/>
        </w:rPr>
        <w:t xml:space="preserve">В кн.: </w:t>
      </w:r>
      <w:r>
        <w:rPr>
          <w:b/>
          <w:bCs/>
          <w:color w:val="000000"/>
          <w:lang w:val="de-DE"/>
        </w:rPr>
        <w:t xml:space="preserve">Protokoll über die Verhandlungen des Parteitages der Sozialdemokratischen Partei der Schweiz vom </w:t>
      </w:r>
      <w:r>
        <w:rPr>
          <w:b/>
          <w:bCs/>
          <w:color w:val="000000"/>
        </w:rPr>
        <w:t xml:space="preserve">4. </w:t>
      </w:r>
      <w:r>
        <w:rPr>
          <w:b/>
          <w:bCs/>
          <w:color w:val="000000"/>
          <w:lang w:val="de-DE"/>
        </w:rPr>
        <w:t xml:space="preserve">und </w:t>
      </w:r>
      <w:r>
        <w:rPr>
          <w:b/>
          <w:bCs/>
          <w:color w:val="000000"/>
        </w:rPr>
        <w:t xml:space="preserve">5. </w:t>
      </w:r>
      <w:r>
        <w:rPr>
          <w:b/>
          <w:bCs/>
          <w:color w:val="000000"/>
          <w:lang w:val="de-DE"/>
        </w:rPr>
        <w:t xml:space="preserve">November </w:t>
      </w:r>
      <w:r>
        <w:rPr>
          <w:b/>
          <w:bCs/>
          <w:color w:val="000000"/>
        </w:rPr>
        <w:t xml:space="preserve">1916, </w:t>
      </w:r>
      <w:r>
        <w:rPr>
          <w:b/>
          <w:bCs/>
          <w:color w:val="000000"/>
          <w:lang w:val="de-DE"/>
        </w:rPr>
        <w:t xml:space="preserve">abgehalten im Gesellschaftshaus «z. Kaufleuten» in Zürich. </w:t>
      </w:r>
      <w:r>
        <w:rPr>
          <w:b/>
          <w:bCs/>
          <w:color w:val="000000"/>
        </w:rPr>
        <w:t xml:space="preserve">Б. м. и </w:t>
      </w:r>
      <w:r>
        <w:rPr>
          <w:color w:val="000000"/>
        </w:rPr>
        <w:t xml:space="preserve">б. </w:t>
      </w:r>
      <w:r>
        <w:rPr>
          <w:b/>
          <w:bCs/>
          <w:color w:val="000000"/>
        </w:rPr>
        <w:t xml:space="preserve">г., </w:t>
      </w:r>
      <w:r>
        <w:rPr>
          <w:b/>
          <w:bCs/>
          <w:color w:val="000000"/>
          <w:lang w:val="fr-FR"/>
        </w:rPr>
        <w:t xml:space="preserve">S. </w:t>
      </w:r>
      <w:r>
        <w:rPr>
          <w:b/>
          <w:bCs/>
          <w:color w:val="000000"/>
        </w:rPr>
        <w:t>4</w:t>
      </w:r>
      <w:r>
        <w:rPr>
          <w:color w:val="000000"/>
        </w:rPr>
        <w:t>—</w:t>
      </w:r>
      <w:r>
        <w:rPr>
          <w:b/>
          <w:bCs/>
          <w:color w:val="000000"/>
        </w:rPr>
        <w:t xml:space="preserve">5. </w:t>
      </w:r>
      <w:r>
        <w:rPr>
          <w:color w:val="000000"/>
        </w:rPr>
        <w:t xml:space="preserve">— </w:t>
      </w:r>
      <w:r>
        <w:rPr>
          <w:i/>
          <w:iCs/>
          <w:color w:val="000000"/>
        </w:rPr>
        <w:t>287.</w:t>
      </w:r>
    </w:p>
    <w:p w:rsidR="00610D83" w:rsidRDefault="00610D83" w:rsidP="00610D83">
      <w:pPr>
        <w:shd w:val="clear" w:color="auto" w:fill="FFFFFF"/>
        <w:spacing w:before="235" w:line="230" w:lineRule="exact"/>
        <w:ind w:left="298" w:right="24" w:hanging="298"/>
        <w:jc w:val="both"/>
      </w:pPr>
      <w:r>
        <w:rPr>
          <w:i/>
          <w:iCs/>
          <w:color w:val="000000"/>
          <w:lang w:val="de-DE"/>
        </w:rPr>
        <w:t xml:space="preserve">Anträge der Militärkommission. </w:t>
      </w:r>
      <w:r>
        <w:rPr>
          <w:b/>
          <w:bCs/>
          <w:color w:val="000000"/>
          <w:lang w:val="de-DE"/>
        </w:rPr>
        <w:t xml:space="preserve">Antrag der Mehrheit. </w:t>
      </w:r>
      <w:r>
        <w:rPr>
          <w:b/>
          <w:bCs/>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7, 9. </w:t>
      </w:r>
      <w:r>
        <w:rPr>
          <w:b/>
          <w:bCs/>
          <w:color w:val="000000"/>
          <w:lang w:val="de-DE"/>
        </w:rPr>
        <w:t xml:space="preserve">Januar, S. </w:t>
      </w:r>
      <w:r>
        <w:rPr>
          <w:b/>
          <w:bCs/>
          <w:color w:val="000000"/>
        </w:rPr>
        <w:t xml:space="preserve">1. Подпись: </w:t>
      </w:r>
      <w:r>
        <w:rPr>
          <w:b/>
          <w:bCs/>
          <w:color w:val="000000"/>
          <w:lang w:val="fr-FR"/>
        </w:rPr>
        <w:t xml:space="preserve">H. </w:t>
      </w:r>
      <w:r>
        <w:rPr>
          <w:b/>
          <w:bCs/>
          <w:color w:val="000000"/>
          <w:lang w:val="de-DE"/>
        </w:rPr>
        <w:t xml:space="preserve">Affolter, </w:t>
      </w:r>
      <w:r>
        <w:rPr>
          <w:b/>
          <w:bCs/>
          <w:color w:val="000000"/>
          <w:lang w:val="fr-FR"/>
        </w:rPr>
        <w:t xml:space="preserve">P. </w:t>
      </w:r>
      <w:r>
        <w:rPr>
          <w:b/>
          <w:bCs/>
          <w:color w:val="000000"/>
          <w:lang w:val="de-DE"/>
        </w:rPr>
        <w:t xml:space="preserve">Graber, Ch. </w:t>
      </w:r>
      <w:r>
        <w:rPr>
          <w:b/>
          <w:bCs/>
          <w:color w:val="000000"/>
          <w:lang w:val="fr-FR"/>
        </w:rPr>
        <w:t xml:space="preserve">Naine, </w:t>
      </w:r>
      <w:r>
        <w:rPr>
          <w:b/>
          <w:bCs/>
          <w:color w:val="000000"/>
          <w:lang w:val="el-GR"/>
        </w:rPr>
        <w:t xml:space="preserve">Ε. </w:t>
      </w:r>
      <w:r>
        <w:rPr>
          <w:b/>
          <w:bCs/>
          <w:color w:val="000000"/>
          <w:lang w:val="en-US"/>
        </w:rPr>
        <w:t xml:space="preserve">Nobs, I. Schmid. </w:t>
      </w:r>
      <w:r>
        <w:rPr>
          <w:color w:val="000000"/>
        </w:rPr>
        <w:t xml:space="preserve">— </w:t>
      </w:r>
      <w:r>
        <w:rPr>
          <w:i/>
          <w:iCs/>
          <w:color w:val="000000"/>
        </w:rPr>
        <w:t>290, 363, 364, 365, 366.</w:t>
      </w:r>
    </w:p>
    <w:p w:rsidR="00610D83" w:rsidRDefault="00610D83" w:rsidP="00610D83">
      <w:pPr>
        <w:shd w:val="clear" w:color="auto" w:fill="FFFFFF"/>
        <w:spacing w:before="230" w:line="235" w:lineRule="exact"/>
        <w:ind w:left="302" w:right="24" w:hanging="288"/>
        <w:jc w:val="both"/>
      </w:pPr>
      <w:r>
        <w:rPr>
          <w:i/>
          <w:iCs/>
          <w:color w:val="000000"/>
          <w:lang w:val="en-US"/>
        </w:rPr>
        <w:t xml:space="preserve">[Die </w:t>
      </w:r>
      <w:r>
        <w:rPr>
          <w:i/>
          <w:iCs/>
          <w:color w:val="000000"/>
          <w:lang w:val="de-DE"/>
        </w:rPr>
        <w:t xml:space="preserve">Antwort der Redaktion des «Vorwärts»]. </w:t>
      </w:r>
      <w:r>
        <w:rPr>
          <w:color w:val="000000"/>
        </w:rPr>
        <w:t xml:space="preserve">— </w:t>
      </w:r>
      <w:r>
        <w:rPr>
          <w:b/>
          <w:bCs/>
          <w:color w:val="000000"/>
          <w:lang w:val="de-DE"/>
        </w:rPr>
        <w:t xml:space="preserve">«Vorwärts», Berlin, </w:t>
      </w:r>
      <w:r>
        <w:rPr>
          <w:b/>
          <w:bCs/>
          <w:color w:val="000000"/>
        </w:rPr>
        <w:t xml:space="preserve">1916, </w:t>
      </w:r>
      <w:r>
        <w:rPr>
          <w:b/>
          <w:bCs/>
          <w:color w:val="000000"/>
          <w:lang w:val="de-DE"/>
        </w:rPr>
        <w:t xml:space="preserve">Nr. </w:t>
      </w:r>
      <w:r>
        <w:rPr>
          <w:b/>
          <w:bCs/>
          <w:color w:val="000000"/>
        </w:rPr>
        <w:t xml:space="preserve">11, 12. </w:t>
      </w:r>
      <w:r>
        <w:rPr>
          <w:b/>
          <w:bCs/>
          <w:color w:val="000000"/>
          <w:lang w:val="de-DE"/>
        </w:rPr>
        <w:t xml:space="preserve">Januar. Beilage zu Nr. </w:t>
      </w:r>
      <w:r>
        <w:rPr>
          <w:b/>
          <w:bCs/>
          <w:color w:val="000000"/>
        </w:rPr>
        <w:t xml:space="preserve">11 </w:t>
      </w:r>
      <w:r>
        <w:rPr>
          <w:b/>
          <w:bCs/>
          <w:color w:val="000000"/>
          <w:lang w:val="de-DE"/>
        </w:rPr>
        <w:t xml:space="preserve">des «Vorwärts», S. </w:t>
      </w:r>
      <w:r>
        <w:rPr>
          <w:b/>
          <w:bCs/>
          <w:color w:val="000000"/>
        </w:rPr>
        <w:t xml:space="preserve">2—3. — </w:t>
      </w:r>
      <w:r>
        <w:rPr>
          <w:b/>
          <w:bCs/>
          <w:i/>
          <w:iCs/>
          <w:color w:val="000000"/>
        </w:rPr>
        <w:t>3.</w:t>
      </w:r>
    </w:p>
    <w:p w:rsidR="00610D83" w:rsidRDefault="00610D83" w:rsidP="00610D83">
      <w:pPr>
        <w:shd w:val="clear" w:color="auto" w:fill="FFFFFF"/>
        <w:spacing w:before="230" w:line="235" w:lineRule="exact"/>
        <w:ind w:left="302" w:right="24" w:hanging="288"/>
        <w:jc w:val="both"/>
        <w:sectPr w:rsidR="00610D83">
          <w:pgSz w:w="11909" w:h="16834"/>
          <w:pgMar w:top="1440" w:right="1409" w:bottom="720" w:left="1408" w:header="720" w:footer="720" w:gutter="0"/>
          <w:cols w:space="60"/>
          <w:noEndnote/>
        </w:sectPr>
      </w:pPr>
    </w:p>
    <w:p w:rsidR="00610D83" w:rsidRDefault="00610D83" w:rsidP="00610D83">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469</w:t>
      </w:r>
    </w:p>
    <w:p w:rsidR="00610D83" w:rsidRDefault="00610D83" w:rsidP="00610D83">
      <w:pPr>
        <w:shd w:val="clear" w:color="auto" w:fill="FFFFFF"/>
        <w:spacing w:before="878"/>
        <w:ind w:left="43"/>
      </w:pPr>
      <w:r>
        <w:rPr>
          <w:i/>
          <w:iCs/>
          <w:color w:val="000000"/>
        </w:rPr>
        <w:t>*«Арре</w:t>
      </w:r>
      <w:r>
        <w:rPr>
          <w:i/>
          <w:iCs/>
          <w:color w:val="000000"/>
          <w:lang w:val="en-US"/>
        </w:rPr>
        <w:t xml:space="preserve">al to Reason», </w:t>
      </w:r>
      <w:r>
        <w:rPr>
          <w:color w:val="000000"/>
          <w:lang w:val="fr-FR"/>
        </w:rPr>
        <w:t xml:space="preserve">Girard, Gansas, </w:t>
      </w:r>
      <w:r>
        <w:rPr>
          <w:color w:val="000000"/>
        </w:rPr>
        <w:t xml:space="preserve">1915, </w:t>
      </w:r>
      <w:r>
        <w:rPr>
          <w:color w:val="000000"/>
          <w:lang w:val="fr-FR"/>
        </w:rPr>
        <w:t xml:space="preserve">No. </w:t>
      </w:r>
      <w:r>
        <w:rPr>
          <w:color w:val="000000"/>
        </w:rPr>
        <w:t xml:space="preserve">1,032, </w:t>
      </w:r>
      <w:r>
        <w:rPr>
          <w:color w:val="000000"/>
          <w:lang w:val="en-US"/>
        </w:rPr>
        <w:t xml:space="preserve">September </w:t>
      </w:r>
      <w:r>
        <w:rPr>
          <w:color w:val="000000"/>
        </w:rPr>
        <w:t xml:space="preserve">11, </w:t>
      </w:r>
      <w:r>
        <w:rPr>
          <w:color w:val="000000"/>
          <w:lang w:val="fr-FR"/>
        </w:rPr>
        <w:t xml:space="preserve">p. </w:t>
      </w:r>
      <w:r>
        <w:rPr>
          <w:color w:val="000000"/>
        </w:rPr>
        <w:t xml:space="preserve">1. — </w:t>
      </w:r>
      <w:r>
        <w:rPr>
          <w:i/>
          <w:iCs/>
          <w:color w:val="000000"/>
        </w:rPr>
        <w:t>267— 268.</w:t>
      </w:r>
    </w:p>
    <w:p w:rsidR="00610D83" w:rsidRDefault="00610D83" w:rsidP="00610D83">
      <w:pPr>
        <w:shd w:val="clear" w:color="auto" w:fill="FFFFFF"/>
        <w:spacing w:before="235" w:line="230" w:lineRule="exact"/>
        <w:ind w:left="302" w:hanging="259"/>
        <w:jc w:val="both"/>
      </w:pPr>
      <w:r>
        <w:rPr>
          <w:i/>
          <w:iCs/>
          <w:color w:val="000000"/>
        </w:rPr>
        <w:t xml:space="preserve">* </w:t>
      </w:r>
      <w:r>
        <w:rPr>
          <w:i/>
          <w:iCs/>
          <w:color w:val="000000"/>
          <w:lang w:val="de-DE"/>
        </w:rPr>
        <w:t xml:space="preserve">«Archiv für die Geschichte des Sozialismus und der Arbeiterbewegung», </w:t>
      </w:r>
      <w:r>
        <w:rPr>
          <w:b/>
          <w:bCs/>
          <w:color w:val="000000"/>
          <w:lang w:val="de-DE"/>
        </w:rPr>
        <w:t xml:space="preserve">Leipzig, </w:t>
      </w:r>
      <w:r>
        <w:rPr>
          <w:b/>
          <w:bCs/>
          <w:color w:val="000000"/>
        </w:rPr>
        <w:t xml:space="preserve">1916, </w:t>
      </w:r>
      <w:r>
        <w:rPr>
          <w:b/>
          <w:bCs/>
          <w:color w:val="000000"/>
          <w:lang w:val="de-DE"/>
        </w:rPr>
        <w:t xml:space="preserve">Jg. </w:t>
      </w:r>
      <w:r>
        <w:rPr>
          <w:color w:val="000000"/>
        </w:rPr>
        <w:t xml:space="preserve">6, </w:t>
      </w:r>
      <w:r>
        <w:rPr>
          <w:b/>
          <w:bCs/>
          <w:color w:val="000000"/>
          <w:lang w:val="de-DE"/>
        </w:rPr>
        <w:t xml:space="preserve">S. </w:t>
      </w:r>
      <w:r>
        <w:rPr>
          <w:b/>
          <w:bCs/>
          <w:color w:val="000000"/>
        </w:rPr>
        <w:t>212</w:t>
      </w:r>
      <w:r>
        <w:rPr>
          <w:color w:val="000000"/>
        </w:rPr>
        <w:t>—</w:t>
      </w:r>
      <w:r>
        <w:rPr>
          <w:b/>
          <w:bCs/>
          <w:color w:val="000000"/>
        </w:rPr>
        <w:t xml:space="preserve">219. </w:t>
      </w:r>
      <w:r>
        <w:rPr>
          <w:color w:val="000000"/>
        </w:rPr>
        <w:t xml:space="preserve">— </w:t>
      </w:r>
      <w:r>
        <w:rPr>
          <w:i/>
          <w:iCs/>
          <w:color w:val="000000"/>
        </w:rPr>
        <w:t>39.</w:t>
      </w:r>
    </w:p>
    <w:p w:rsidR="00610D83" w:rsidRDefault="00610D83" w:rsidP="00610D83">
      <w:pPr>
        <w:shd w:val="clear" w:color="auto" w:fill="FFFFFF"/>
        <w:spacing w:before="240"/>
        <w:ind w:left="24"/>
      </w:pPr>
      <w:r>
        <w:rPr>
          <w:i/>
          <w:iCs/>
          <w:color w:val="000000"/>
          <w:lang w:val="de-DE"/>
        </w:rPr>
        <w:t xml:space="preserve">«Archiv für Sozialwissenschaft und Sozialpolitik», </w:t>
      </w:r>
      <w:r>
        <w:rPr>
          <w:b/>
          <w:bCs/>
          <w:color w:val="000000"/>
          <w:lang w:val="de-DE"/>
        </w:rPr>
        <w:t xml:space="preserve">Tübingen, </w:t>
      </w:r>
      <w:r>
        <w:rPr>
          <w:b/>
          <w:bCs/>
          <w:color w:val="000000"/>
        </w:rPr>
        <w:t xml:space="preserve">1906, Bd. </w:t>
      </w:r>
      <w:r>
        <w:rPr>
          <w:b/>
          <w:bCs/>
          <w:color w:val="000000"/>
          <w:lang w:val="en-US"/>
        </w:rPr>
        <w:t xml:space="preserve">V (XXIII), </w:t>
      </w:r>
      <w:r>
        <w:rPr>
          <w:b/>
          <w:bCs/>
          <w:color w:val="000000"/>
          <w:lang w:val="de-DE"/>
        </w:rPr>
        <w:t xml:space="preserve">S. </w:t>
      </w:r>
      <w:r>
        <w:rPr>
          <w:b/>
          <w:bCs/>
          <w:color w:val="000000"/>
        </w:rPr>
        <w:t xml:space="preserve">165 (1) </w:t>
      </w:r>
      <w:r>
        <w:rPr>
          <w:color w:val="000000"/>
        </w:rPr>
        <w:t xml:space="preserve">— </w:t>
      </w:r>
      <w:r>
        <w:rPr>
          <w:b/>
          <w:bCs/>
          <w:color w:val="000000"/>
        </w:rPr>
        <w:t xml:space="preserve">401 </w:t>
      </w:r>
      <w:r>
        <w:rPr>
          <w:color w:val="000000"/>
        </w:rPr>
        <w:t>(237). —</w:t>
      </w:r>
    </w:p>
    <w:p w:rsidR="00610D83" w:rsidRDefault="00610D83" w:rsidP="00610D83">
      <w:pPr>
        <w:shd w:val="clear" w:color="auto" w:fill="FFFFFF"/>
        <w:ind w:left="302"/>
      </w:pPr>
      <w:r>
        <w:rPr>
          <w:i/>
          <w:iCs/>
          <w:color w:val="000000"/>
        </w:rPr>
        <w:t>324—325.</w:t>
      </w:r>
    </w:p>
    <w:p w:rsidR="00610D83" w:rsidRDefault="00610D83" w:rsidP="00610D83">
      <w:pPr>
        <w:shd w:val="clear" w:color="auto" w:fill="FFFFFF"/>
        <w:spacing w:before="240"/>
        <w:ind w:left="24"/>
      </w:pPr>
      <w:r>
        <w:rPr>
          <w:i/>
          <w:iCs/>
          <w:color w:val="000000"/>
          <w:lang w:val="de-DE"/>
        </w:rPr>
        <w:t xml:space="preserve">«The Atlantic </w:t>
      </w:r>
      <w:r>
        <w:rPr>
          <w:i/>
          <w:iCs/>
          <w:color w:val="000000"/>
          <w:lang w:val="en-US"/>
        </w:rPr>
        <w:t xml:space="preserve">Monthly», </w:t>
      </w:r>
      <w:r>
        <w:rPr>
          <w:b/>
          <w:bCs/>
          <w:color w:val="000000"/>
          <w:lang w:val="de-DE"/>
        </w:rPr>
        <w:t xml:space="preserve">Boston. </w:t>
      </w:r>
      <w:r>
        <w:rPr>
          <w:color w:val="000000"/>
        </w:rPr>
        <w:t xml:space="preserve">— </w:t>
      </w:r>
      <w:r>
        <w:rPr>
          <w:i/>
          <w:iCs/>
          <w:color w:val="000000"/>
        </w:rPr>
        <w:t>398.</w:t>
      </w:r>
    </w:p>
    <w:p w:rsidR="00610D83" w:rsidRDefault="00610D83" w:rsidP="00610D83">
      <w:pPr>
        <w:shd w:val="clear" w:color="auto" w:fill="FFFFFF"/>
        <w:spacing w:before="235" w:line="230" w:lineRule="exact"/>
        <w:ind w:left="302" w:hanging="293"/>
        <w:jc w:val="both"/>
      </w:pPr>
      <w:r>
        <w:rPr>
          <w:i/>
          <w:iCs/>
          <w:color w:val="000000"/>
          <w:lang w:val="de-DE"/>
        </w:rPr>
        <w:t xml:space="preserve">Die Auflösung der bürgerlichen Parteien und die Wiederherstellung der sozialdemokratischen Einheit. </w:t>
      </w:r>
      <w:r>
        <w:rPr>
          <w:color w:val="000000"/>
        </w:rPr>
        <w:t xml:space="preserve">— </w:t>
      </w:r>
      <w:r>
        <w:rPr>
          <w:color w:val="000000"/>
          <w:lang w:val="de-DE"/>
        </w:rPr>
        <w:t xml:space="preserve">«Volksstimme», Chemnitz, </w:t>
      </w:r>
      <w:r>
        <w:rPr>
          <w:color w:val="000000"/>
        </w:rPr>
        <w:t xml:space="preserve">1916, </w:t>
      </w:r>
      <w:r>
        <w:rPr>
          <w:color w:val="000000"/>
          <w:lang w:val="de-DE"/>
        </w:rPr>
        <w:t xml:space="preserve">Nr. </w:t>
      </w:r>
      <w:r>
        <w:rPr>
          <w:color w:val="000000"/>
        </w:rPr>
        <w:t xml:space="preserve">298, 23. </w:t>
      </w:r>
      <w:r>
        <w:rPr>
          <w:color w:val="000000"/>
          <w:lang w:val="de-DE"/>
        </w:rPr>
        <w:t xml:space="preserve">Dezember. </w:t>
      </w:r>
      <w:r>
        <w:rPr>
          <w:color w:val="000000"/>
        </w:rPr>
        <w:t xml:space="preserve">1. </w:t>
      </w:r>
      <w:r>
        <w:rPr>
          <w:color w:val="000000"/>
          <w:lang w:val="de-DE"/>
        </w:rPr>
        <w:t xml:space="preserve">Beilage zu Nr. </w:t>
      </w:r>
      <w:r>
        <w:rPr>
          <w:color w:val="000000"/>
        </w:rPr>
        <w:t xml:space="preserve">298 </w:t>
      </w:r>
      <w:r>
        <w:rPr>
          <w:color w:val="000000"/>
          <w:lang w:val="de-DE"/>
        </w:rPr>
        <w:t xml:space="preserve">des «Volksstimme», S. </w:t>
      </w:r>
      <w:r>
        <w:rPr>
          <w:color w:val="000000"/>
        </w:rPr>
        <w:t>1. —</w:t>
      </w:r>
    </w:p>
    <w:p w:rsidR="00610D83" w:rsidRDefault="00610D83" w:rsidP="00610D83">
      <w:pPr>
        <w:shd w:val="clear" w:color="auto" w:fill="FFFFFF"/>
        <w:spacing w:line="230" w:lineRule="exact"/>
        <w:ind w:left="302"/>
      </w:pPr>
      <w:r>
        <w:rPr>
          <w:i/>
          <w:iCs/>
          <w:color w:val="000000"/>
        </w:rPr>
        <w:t>253, 254, 257.</w:t>
      </w:r>
    </w:p>
    <w:p w:rsidR="00610D83" w:rsidRDefault="00610D83" w:rsidP="00610D83">
      <w:pPr>
        <w:shd w:val="clear" w:color="auto" w:fill="FFFFFF"/>
        <w:spacing w:before="235" w:line="230" w:lineRule="exact"/>
        <w:ind w:left="302" w:hanging="302"/>
        <w:jc w:val="both"/>
      </w:pPr>
      <w:r>
        <w:rPr>
          <w:i/>
          <w:iCs/>
          <w:color w:val="000000"/>
          <w:lang w:val="de-DE"/>
        </w:rPr>
        <w:t xml:space="preserve">Außerordentlicher Parteitag. </w:t>
      </w:r>
      <w:r>
        <w:rPr>
          <w:color w:val="000000"/>
          <w:lang w:val="de-DE"/>
        </w:rPr>
        <w:t xml:space="preserve">Samstag und Sonntag den </w:t>
      </w:r>
      <w:r>
        <w:rPr>
          <w:color w:val="000000"/>
        </w:rPr>
        <w:t xml:space="preserve">10. </w:t>
      </w:r>
      <w:r>
        <w:rPr>
          <w:color w:val="000000"/>
          <w:lang w:val="de-DE"/>
        </w:rPr>
        <w:t xml:space="preserve">und </w:t>
      </w:r>
      <w:r>
        <w:rPr>
          <w:color w:val="000000"/>
        </w:rPr>
        <w:t xml:space="preserve">11. </w:t>
      </w:r>
      <w:r>
        <w:rPr>
          <w:color w:val="000000"/>
          <w:lang w:val="de-DE"/>
        </w:rPr>
        <w:t xml:space="preserve">Februar </w:t>
      </w:r>
      <w:r>
        <w:rPr>
          <w:color w:val="000000"/>
        </w:rPr>
        <w:t xml:space="preserve">1917 </w:t>
      </w:r>
      <w:r>
        <w:rPr>
          <w:color w:val="000000"/>
          <w:lang w:val="de-DE"/>
        </w:rPr>
        <w:t xml:space="preserve">im Volkshaus in Bern.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289, 8. </w:t>
      </w:r>
      <w:r>
        <w:rPr>
          <w:color w:val="000000"/>
          <w:lang w:val="de-DE"/>
        </w:rPr>
        <w:t xml:space="preserve">Dezember. </w:t>
      </w:r>
      <w:r>
        <w:rPr>
          <w:color w:val="000000"/>
        </w:rPr>
        <w:t xml:space="preserve">1. </w:t>
      </w:r>
      <w:r>
        <w:rPr>
          <w:color w:val="000000"/>
          <w:lang w:val="de-DE"/>
        </w:rPr>
        <w:t xml:space="preserve">Beilage zur «Berner Tagwacht», S. </w:t>
      </w:r>
      <w:r>
        <w:rPr>
          <w:color w:val="000000"/>
        </w:rPr>
        <w:t xml:space="preserve">1. Под общ. загл.: </w:t>
      </w:r>
      <w:r>
        <w:rPr>
          <w:color w:val="000000"/>
          <w:lang w:val="de-DE"/>
        </w:rPr>
        <w:t xml:space="preserve">Sozialdemokratische Partei der Schweiz. </w:t>
      </w:r>
      <w:r>
        <w:rPr>
          <w:color w:val="000000"/>
        </w:rPr>
        <w:t xml:space="preserve">Подпись: </w:t>
      </w:r>
      <w:r>
        <w:rPr>
          <w:color w:val="000000"/>
          <w:lang w:val="de-DE"/>
        </w:rPr>
        <w:t xml:space="preserve">Die Geschäftsleitung. </w:t>
      </w:r>
      <w:r>
        <w:rPr>
          <w:color w:val="000000"/>
        </w:rPr>
        <w:t xml:space="preserve">— </w:t>
      </w:r>
      <w:r>
        <w:rPr>
          <w:i/>
          <w:iCs/>
          <w:color w:val="000000"/>
        </w:rPr>
        <w:t>284, 363, 364.</w:t>
      </w:r>
    </w:p>
    <w:p w:rsidR="00610D83" w:rsidRDefault="00610D83" w:rsidP="00610D83">
      <w:pPr>
        <w:shd w:val="clear" w:color="auto" w:fill="FFFFFF"/>
        <w:spacing w:before="48" w:line="466" w:lineRule="exact"/>
        <w:ind w:left="24"/>
      </w:pPr>
      <w:r>
        <w:rPr>
          <w:i/>
          <w:iCs/>
          <w:color w:val="000000"/>
          <w:lang w:val="de-DE"/>
        </w:rPr>
        <w:t xml:space="preserve">«Avanti», </w:t>
      </w:r>
      <w:r>
        <w:rPr>
          <w:color w:val="000000"/>
          <w:lang w:val="de-DE"/>
        </w:rPr>
        <w:t xml:space="preserve">Milano, </w:t>
      </w:r>
      <w:r>
        <w:rPr>
          <w:color w:val="000000"/>
        </w:rPr>
        <w:t xml:space="preserve">1916, N. 66, 6 </w:t>
      </w:r>
      <w:r>
        <w:rPr>
          <w:color w:val="000000"/>
          <w:lang w:val="de-DE"/>
        </w:rPr>
        <w:t xml:space="preserve">marzo. 4 p. </w:t>
      </w:r>
      <w:r>
        <w:rPr>
          <w:color w:val="000000"/>
        </w:rPr>
        <w:t xml:space="preserve">— </w:t>
      </w:r>
      <w:r>
        <w:rPr>
          <w:i/>
          <w:iCs/>
          <w:color w:val="000000"/>
        </w:rPr>
        <w:t>395,</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269, 27 </w:t>
      </w:r>
      <w:r>
        <w:rPr>
          <w:color w:val="000000"/>
          <w:lang w:val="de-DE"/>
        </w:rPr>
        <w:t xml:space="preserve">settembre, p. </w:t>
      </w:r>
      <w:r>
        <w:rPr>
          <w:color w:val="000000"/>
        </w:rPr>
        <w:t xml:space="preserve">1. — </w:t>
      </w:r>
      <w:r>
        <w:rPr>
          <w:i/>
          <w:iCs/>
          <w:color w:val="000000"/>
        </w:rPr>
        <w:t>147—149.</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301, 29 </w:t>
      </w:r>
      <w:r>
        <w:rPr>
          <w:color w:val="000000"/>
          <w:lang w:val="de-DE"/>
        </w:rPr>
        <w:t xml:space="preserve">ottobre, p. </w:t>
      </w:r>
      <w:r>
        <w:rPr>
          <w:color w:val="000000"/>
        </w:rPr>
        <w:t xml:space="preserve">1. — </w:t>
      </w:r>
      <w:r>
        <w:rPr>
          <w:i/>
          <w:iCs/>
          <w:color w:val="000000"/>
        </w:rPr>
        <w:t>182.</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328, 25 </w:t>
      </w:r>
      <w:r>
        <w:rPr>
          <w:color w:val="000000"/>
          <w:lang w:val="fr-FR"/>
        </w:rPr>
        <w:t xml:space="preserve">novembre, p. </w:t>
      </w:r>
      <w:r>
        <w:rPr>
          <w:color w:val="000000"/>
        </w:rPr>
        <w:t xml:space="preserve">1. — </w:t>
      </w:r>
      <w:r>
        <w:rPr>
          <w:i/>
          <w:iCs/>
          <w:color w:val="000000"/>
        </w:rPr>
        <w:t>248, 339.</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w:t>
      </w:r>
      <w:r>
        <w:rPr>
          <w:color w:val="000000"/>
          <w:lang w:val="el-GR"/>
        </w:rPr>
        <w:t xml:space="preserve">Ν. </w:t>
      </w:r>
      <w:r>
        <w:rPr>
          <w:color w:val="000000"/>
        </w:rPr>
        <w:t xml:space="preserve">334, 7 </w:t>
      </w:r>
      <w:r>
        <w:rPr>
          <w:color w:val="000000"/>
          <w:lang w:val="de-DE"/>
        </w:rPr>
        <w:t xml:space="preserve">dicembre, </w:t>
      </w:r>
      <w:r>
        <w:rPr>
          <w:color w:val="000000"/>
          <w:lang w:val="fr-FR"/>
        </w:rPr>
        <w:t xml:space="preserve">p. </w:t>
      </w:r>
      <w:r>
        <w:rPr>
          <w:color w:val="000000"/>
        </w:rPr>
        <w:t xml:space="preserve">1. — </w:t>
      </w:r>
      <w:r>
        <w:rPr>
          <w:i/>
          <w:iCs/>
          <w:color w:val="000000"/>
        </w:rPr>
        <w:t>248.</w:t>
      </w:r>
    </w:p>
    <w:p w:rsidR="00610D83" w:rsidRDefault="00610D83" w:rsidP="00610D83">
      <w:pPr>
        <w:numPr>
          <w:ilvl w:val="0"/>
          <w:numId w:val="59"/>
        </w:numPr>
        <w:shd w:val="clear" w:color="auto" w:fill="FFFFFF"/>
        <w:tabs>
          <w:tab w:val="left" w:pos="288"/>
        </w:tabs>
        <w:spacing w:line="466" w:lineRule="exact"/>
        <w:ind w:left="14"/>
        <w:rPr>
          <w:i/>
          <w:iCs/>
          <w:color w:val="000000"/>
        </w:rPr>
      </w:pPr>
      <w:r>
        <w:rPr>
          <w:b/>
          <w:bCs/>
          <w:color w:val="000000"/>
        </w:rPr>
        <w:t xml:space="preserve">1916, </w:t>
      </w:r>
      <w:r>
        <w:rPr>
          <w:b/>
          <w:bCs/>
          <w:color w:val="000000"/>
          <w:lang w:val="el-GR"/>
        </w:rPr>
        <w:t xml:space="preserve">Ν. </w:t>
      </w:r>
      <w:r>
        <w:rPr>
          <w:b/>
          <w:bCs/>
          <w:color w:val="000000"/>
        </w:rPr>
        <w:t xml:space="preserve">345, 18 </w:t>
      </w:r>
      <w:r>
        <w:rPr>
          <w:b/>
          <w:bCs/>
          <w:color w:val="000000"/>
          <w:lang w:val="fr-FR"/>
        </w:rPr>
        <w:t xml:space="preserve">dicembre, p. </w:t>
      </w:r>
      <w:r>
        <w:rPr>
          <w:b/>
          <w:bCs/>
          <w:color w:val="000000"/>
          <w:lang w:val="en-US"/>
        </w:rPr>
        <w:t xml:space="preserve">I, </w:t>
      </w:r>
      <w:r>
        <w:rPr>
          <w:b/>
          <w:bCs/>
          <w:color w:val="000000"/>
        </w:rPr>
        <w:t xml:space="preserve">2. </w:t>
      </w:r>
      <w:r>
        <w:rPr>
          <w:i/>
          <w:iCs/>
          <w:color w:val="000000"/>
        </w:rPr>
        <w:t>—248—249, 250, 274, 345—346, 358.</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w:t>
      </w:r>
      <w:r>
        <w:rPr>
          <w:color w:val="000000"/>
          <w:lang w:val="el-GR"/>
        </w:rPr>
        <w:t xml:space="preserve">Ν. </w:t>
      </w:r>
      <w:r>
        <w:rPr>
          <w:color w:val="000000"/>
        </w:rPr>
        <w:t xml:space="preserve">346, 19 </w:t>
      </w:r>
      <w:r>
        <w:rPr>
          <w:color w:val="000000"/>
          <w:lang w:val="en-US"/>
        </w:rPr>
        <w:t xml:space="preserve">dicembre, p. </w:t>
      </w:r>
      <w:r>
        <w:rPr>
          <w:color w:val="000000"/>
        </w:rPr>
        <w:t xml:space="preserve">2, 4. — </w:t>
      </w:r>
      <w:r>
        <w:rPr>
          <w:i/>
          <w:iCs/>
          <w:color w:val="000000"/>
        </w:rPr>
        <w:t>249.</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w:t>
      </w:r>
      <w:r>
        <w:rPr>
          <w:color w:val="000000"/>
          <w:lang w:val="el-GR"/>
        </w:rPr>
        <w:t xml:space="preserve">Ν. </w:t>
      </w:r>
      <w:r>
        <w:rPr>
          <w:color w:val="000000"/>
        </w:rPr>
        <w:t xml:space="preserve">348, 21 </w:t>
      </w:r>
      <w:r>
        <w:rPr>
          <w:color w:val="000000"/>
          <w:lang w:val="en-US"/>
        </w:rPr>
        <w:t xml:space="preserve">dicembre, p. </w:t>
      </w:r>
      <w:r>
        <w:rPr>
          <w:color w:val="000000"/>
        </w:rPr>
        <w:t xml:space="preserve">1. — </w:t>
      </w:r>
      <w:r>
        <w:rPr>
          <w:i/>
          <w:iCs/>
          <w:color w:val="000000"/>
        </w:rPr>
        <w:t>248, 274.</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349, 22 </w:t>
      </w:r>
      <w:r>
        <w:rPr>
          <w:color w:val="000000"/>
          <w:lang w:val="en-US"/>
        </w:rPr>
        <w:t xml:space="preserve">dicembre, S. </w:t>
      </w:r>
      <w:r>
        <w:rPr>
          <w:color w:val="000000"/>
        </w:rPr>
        <w:t xml:space="preserve">1. — </w:t>
      </w:r>
      <w:r>
        <w:rPr>
          <w:i/>
          <w:iCs/>
          <w:color w:val="000000"/>
        </w:rPr>
        <w:t>249.</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352, 25 </w:t>
      </w:r>
      <w:r>
        <w:rPr>
          <w:color w:val="000000"/>
          <w:lang w:val="en-US"/>
        </w:rPr>
        <w:t xml:space="preserve">dicembre, S. </w:t>
      </w:r>
      <w:r>
        <w:rPr>
          <w:color w:val="000000"/>
        </w:rPr>
        <w:t xml:space="preserve">1. — </w:t>
      </w:r>
      <w:r>
        <w:rPr>
          <w:i/>
          <w:iCs/>
          <w:color w:val="000000"/>
        </w:rPr>
        <w:t>248, 257, 339.</w:t>
      </w:r>
    </w:p>
    <w:p w:rsidR="00610D83" w:rsidRDefault="00610D83" w:rsidP="00610D83">
      <w:pPr>
        <w:numPr>
          <w:ilvl w:val="0"/>
          <w:numId w:val="59"/>
        </w:numPr>
        <w:shd w:val="clear" w:color="auto" w:fill="FFFFFF"/>
        <w:tabs>
          <w:tab w:val="left" w:pos="288"/>
        </w:tabs>
        <w:spacing w:line="466" w:lineRule="exact"/>
        <w:ind w:left="14"/>
        <w:rPr>
          <w:i/>
          <w:iCs/>
          <w:color w:val="000000"/>
        </w:rPr>
      </w:pPr>
      <w:r>
        <w:rPr>
          <w:color w:val="000000"/>
        </w:rPr>
        <w:t xml:space="preserve">1916, N. 354, 28 </w:t>
      </w:r>
      <w:r>
        <w:rPr>
          <w:color w:val="000000"/>
          <w:lang w:val="en-US"/>
        </w:rPr>
        <w:t xml:space="preserve">dicembre, S. </w:t>
      </w:r>
      <w:r>
        <w:rPr>
          <w:color w:val="000000"/>
        </w:rPr>
        <w:t xml:space="preserve">1. — </w:t>
      </w:r>
      <w:r>
        <w:rPr>
          <w:i/>
          <w:iCs/>
          <w:color w:val="000000"/>
        </w:rPr>
        <w:t>253—254, 255.</w:t>
      </w:r>
    </w:p>
    <w:p w:rsidR="00610D83" w:rsidRDefault="00610D83" w:rsidP="00610D83">
      <w:pPr>
        <w:shd w:val="clear" w:color="auto" w:fill="FFFFFF"/>
        <w:spacing w:before="182" w:line="235" w:lineRule="exact"/>
        <w:ind w:left="302" w:right="10" w:hanging="293"/>
        <w:jc w:val="both"/>
      </w:pPr>
      <w:r>
        <w:rPr>
          <w:i/>
          <w:iCs/>
          <w:color w:val="000000"/>
          <w:lang w:val="de-DE"/>
        </w:rPr>
        <w:t xml:space="preserve">Der </w:t>
      </w:r>
      <w:r>
        <w:rPr>
          <w:i/>
          <w:iCs/>
          <w:color w:val="000000"/>
          <w:lang w:val="en-US"/>
        </w:rPr>
        <w:t xml:space="preserve">«Avanti!» </w:t>
      </w:r>
      <w:r>
        <w:rPr>
          <w:i/>
          <w:iCs/>
          <w:color w:val="000000"/>
          <w:lang w:val="de-DE"/>
        </w:rPr>
        <w:t xml:space="preserve">über die Reichskonferenz. </w:t>
      </w:r>
      <w:r>
        <w:rPr>
          <w:color w:val="000000"/>
          <w:lang w:val="de-DE"/>
        </w:rPr>
        <w:t xml:space="preserve">— «Vorwärts», </w:t>
      </w:r>
      <w:r>
        <w:rPr>
          <w:color w:val="000000"/>
          <w:lang w:val="en-US"/>
        </w:rPr>
        <w:t xml:space="preserve">Berlin, </w:t>
      </w:r>
      <w:r>
        <w:rPr>
          <w:color w:val="000000"/>
        </w:rPr>
        <w:t xml:space="preserve">1916, </w:t>
      </w:r>
      <w:r>
        <w:rPr>
          <w:color w:val="000000"/>
          <w:lang w:val="de-DE"/>
        </w:rPr>
        <w:t xml:space="preserve">Nr. </w:t>
      </w:r>
      <w:r>
        <w:rPr>
          <w:color w:val="000000"/>
        </w:rPr>
        <w:t xml:space="preserve">276, 7. </w:t>
      </w:r>
      <w:r>
        <w:rPr>
          <w:color w:val="000000"/>
          <w:lang w:val="de-DE"/>
        </w:rPr>
        <w:t xml:space="preserve">Oktober. Beilage zu Nr. </w:t>
      </w:r>
      <w:r>
        <w:rPr>
          <w:color w:val="000000"/>
        </w:rPr>
        <w:t xml:space="preserve">276 </w:t>
      </w:r>
      <w:r>
        <w:rPr>
          <w:color w:val="000000"/>
          <w:lang w:val="de-DE"/>
        </w:rPr>
        <w:t xml:space="preserve">des «Vorwärts», S. </w:t>
      </w:r>
      <w:r>
        <w:rPr>
          <w:color w:val="000000"/>
        </w:rPr>
        <w:t xml:space="preserve">1, в отд.: </w:t>
      </w:r>
      <w:r>
        <w:rPr>
          <w:color w:val="000000"/>
          <w:lang w:val="de-DE"/>
        </w:rPr>
        <w:t xml:space="preserve">Aus der Partei. </w:t>
      </w:r>
      <w:r>
        <w:rPr>
          <w:color w:val="000000"/>
        </w:rPr>
        <w:t xml:space="preserve">— </w:t>
      </w:r>
      <w:r>
        <w:rPr>
          <w:i/>
          <w:iCs/>
          <w:color w:val="000000"/>
        </w:rPr>
        <w:t>149.</w:t>
      </w:r>
    </w:p>
    <w:p w:rsidR="00610D83" w:rsidRDefault="00610D83" w:rsidP="00610D83">
      <w:pPr>
        <w:shd w:val="clear" w:color="auto" w:fill="FFFFFF"/>
        <w:spacing w:before="221" w:line="235" w:lineRule="exact"/>
        <w:ind w:left="307" w:right="14" w:hanging="264"/>
        <w:jc w:val="both"/>
      </w:pPr>
      <w:r>
        <w:rPr>
          <w:i/>
          <w:iCs/>
          <w:color w:val="000000"/>
          <w:lang w:val="de-DE"/>
        </w:rPr>
        <w:t xml:space="preserve">*Axelrod, P. Die Krise und die Aufgaben der internationalen Sozialdemokratie. </w:t>
      </w:r>
      <w:r>
        <w:rPr>
          <w:b/>
          <w:bCs/>
          <w:color w:val="000000"/>
          <w:lang w:val="de-DE"/>
        </w:rPr>
        <w:t xml:space="preserve">Zürich, </w:t>
      </w:r>
      <w:r>
        <w:rPr>
          <w:color w:val="000000"/>
          <w:lang w:val="de-DE"/>
        </w:rPr>
        <w:t xml:space="preserve">Genossenschaftsdruckerei, </w:t>
      </w:r>
      <w:r>
        <w:rPr>
          <w:color w:val="000000"/>
        </w:rPr>
        <w:t xml:space="preserve">1915. 46 </w:t>
      </w:r>
      <w:r>
        <w:rPr>
          <w:color w:val="000000"/>
          <w:lang w:val="de-DE"/>
        </w:rPr>
        <w:t xml:space="preserve">S. </w:t>
      </w:r>
      <w:r>
        <w:rPr>
          <w:color w:val="000000"/>
        </w:rPr>
        <w:t xml:space="preserve">— </w:t>
      </w:r>
      <w:r>
        <w:rPr>
          <w:i/>
          <w:iCs/>
          <w:color w:val="000000"/>
        </w:rPr>
        <w:t>166.</w:t>
      </w:r>
    </w:p>
    <w:p w:rsidR="00610D83" w:rsidRDefault="00610D83" w:rsidP="00610D83">
      <w:pPr>
        <w:shd w:val="clear" w:color="auto" w:fill="FFFFFF"/>
        <w:spacing w:before="230" w:line="230" w:lineRule="exact"/>
        <w:ind w:left="293" w:right="19" w:hanging="274"/>
        <w:jc w:val="both"/>
      </w:pPr>
      <w:r>
        <w:rPr>
          <w:i/>
          <w:iCs/>
          <w:color w:val="000000"/>
          <w:lang w:val="de-DE"/>
        </w:rPr>
        <w:t xml:space="preserve">b.b. Eine Rede Turatis über das Friedensangebot. </w:t>
      </w:r>
      <w:r>
        <w:rPr>
          <w:color w:val="000000"/>
        </w:rPr>
        <w:t xml:space="preserve">— </w:t>
      </w:r>
      <w:r>
        <w:rPr>
          <w:color w:val="000000"/>
          <w:lang w:val="de-DE"/>
        </w:rPr>
        <w:t xml:space="preserve">«Volksrecht», Zürich, </w:t>
      </w:r>
      <w:r>
        <w:rPr>
          <w:color w:val="000000"/>
        </w:rPr>
        <w:t xml:space="preserve">1916, </w:t>
      </w:r>
      <w:r>
        <w:rPr>
          <w:color w:val="000000"/>
          <w:lang w:val="de-DE"/>
        </w:rPr>
        <w:t xml:space="preserve">Nr. </w:t>
      </w:r>
      <w:r>
        <w:rPr>
          <w:color w:val="000000"/>
        </w:rPr>
        <w:t xml:space="preserve">301, 23. </w:t>
      </w:r>
      <w:r>
        <w:rPr>
          <w:color w:val="000000"/>
          <w:lang w:val="de-DE"/>
        </w:rPr>
        <w:t xml:space="preserve">Dezember, S. </w:t>
      </w:r>
      <w:r>
        <w:rPr>
          <w:color w:val="000000"/>
        </w:rPr>
        <w:t xml:space="preserve">2. </w:t>
      </w:r>
      <w:r>
        <w:rPr>
          <w:i/>
          <w:iCs/>
          <w:color w:val="000000"/>
        </w:rPr>
        <w:t>— 249.</w:t>
      </w:r>
    </w:p>
    <w:p w:rsidR="00610D83" w:rsidRDefault="00610D83" w:rsidP="00610D83">
      <w:pPr>
        <w:shd w:val="clear" w:color="auto" w:fill="FFFFFF"/>
        <w:spacing w:before="240"/>
        <w:ind w:left="10"/>
      </w:pPr>
      <w:r>
        <w:rPr>
          <w:i/>
          <w:iCs/>
          <w:color w:val="000000"/>
          <w:lang w:val="de-DE"/>
        </w:rPr>
        <w:t xml:space="preserve">Baselland. </w:t>
      </w:r>
      <w:r>
        <w:rPr>
          <w:i/>
          <w:iCs/>
          <w:color w:val="000000"/>
        </w:rPr>
        <w:t xml:space="preserve">— </w:t>
      </w:r>
      <w:r>
        <w:rPr>
          <w:color w:val="000000"/>
          <w:lang w:val="de-DE"/>
        </w:rPr>
        <w:t xml:space="preserve">«Grütlianer», Zürich, </w:t>
      </w:r>
      <w:r>
        <w:rPr>
          <w:color w:val="000000"/>
        </w:rPr>
        <w:t xml:space="preserve">1917, </w:t>
      </w:r>
      <w:r>
        <w:rPr>
          <w:color w:val="000000"/>
          <w:lang w:val="de-DE"/>
        </w:rPr>
        <w:t xml:space="preserve">Nr. </w:t>
      </w:r>
      <w:r>
        <w:rPr>
          <w:color w:val="000000"/>
        </w:rPr>
        <w:t xml:space="preserve">2, 4. </w:t>
      </w:r>
      <w:r>
        <w:rPr>
          <w:color w:val="000000"/>
          <w:lang w:val="de-DE"/>
        </w:rPr>
        <w:t xml:space="preserve">Januar, S. </w:t>
      </w:r>
      <w:r>
        <w:rPr>
          <w:color w:val="000000"/>
        </w:rPr>
        <w:t xml:space="preserve">3. — </w:t>
      </w:r>
      <w:r>
        <w:rPr>
          <w:i/>
          <w:iCs/>
          <w:color w:val="000000"/>
        </w:rPr>
        <w:t>288, 289, 302.</w:t>
      </w:r>
    </w:p>
    <w:p w:rsidR="00610D83" w:rsidRDefault="00610D83" w:rsidP="00610D83">
      <w:pPr>
        <w:shd w:val="clear" w:color="auto" w:fill="FFFFFF"/>
        <w:spacing w:before="240"/>
        <w:ind w:left="10"/>
        <w:sectPr w:rsidR="00610D83">
          <w:pgSz w:w="11909" w:h="16834"/>
          <w:pgMar w:top="1440" w:right="1414" w:bottom="720" w:left="1408" w:header="720" w:footer="720" w:gutter="0"/>
          <w:cols w:space="60"/>
          <w:noEndnote/>
        </w:sectPr>
      </w:pPr>
    </w:p>
    <w:p w:rsidR="00610D83" w:rsidRDefault="00610D83" w:rsidP="00610D83">
      <w:pPr>
        <w:shd w:val="clear" w:color="auto" w:fill="FFFFFF"/>
        <w:tabs>
          <w:tab w:val="left" w:leader="underscore" w:pos="1834"/>
          <w:tab w:val="left" w:leader="underscore" w:pos="8794"/>
        </w:tabs>
        <w:ind w:left="10"/>
      </w:pPr>
      <w:r>
        <w:rPr>
          <w:color w:val="000000"/>
          <w:u w:val="single"/>
        </w:rPr>
        <w:lastRenderedPageBreak/>
        <w:t>470</w:t>
      </w:r>
      <w:r>
        <w:rPr>
          <w:color w:val="000000"/>
          <w:u w:val="single"/>
        </w:rPr>
        <w:tab/>
      </w:r>
      <w:r>
        <w:rPr>
          <w:color w:val="000000"/>
          <w:spacing w:val="-2"/>
          <w:u w:val="single"/>
        </w:rPr>
        <w:t>УКАЗАТЕЛЬ ЛИТЕРАТУРНЫХ РАБОТ И ИСТОЧНИКОВ</w:t>
      </w:r>
      <w:r>
        <w:rPr>
          <w:color w:val="000000"/>
          <w:u w:val="single"/>
        </w:rPr>
        <w:tab/>
      </w:r>
    </w:p>
    <w:p w:rsidR="00610D83" w:rsidRDefault="00610D83" w:rsidP="00610D83">
      <w:pPr>
        <w:shd w:val="clear" w:color="auto" w:fill="FFFFFF"/>
        <w:spacing w:before="682" w:line="470" w:lineRule="exact"/>
        <w:ind w:left="10"/>
      </w:pPr>
      <w:r>
        <w:rPr>
          <w:i/>
          <w:iCs/>
          <w:color w:val="000000"/>
          <w:lang w:val="de-DE"/>
        </w:rPr>
        <w:t xml:space="preserve">«Basler Vorwärts», </w:t>
      </w:r>
      <w:r>
        <w:rPr>
          <w:color w:val="000000"/>
        </w:rPr>
        <w:t xml:space="preserve">1916, 9. </w:t>
      </w:r>
      <w:r>
        <w:rPr>
          <w:color w:val="000000"/>
          <w:lang w:val="de-DE"/>
        </w:rPr>
        <w:t xml:space="preserve">November. </w:t>
      </w:r>
      <w:r>
        <w:rPr>
          <w:color w:val="000000"/>
        </w:rPr>
        <w:t xml:space="preserve">— </w:t>
      </w:r>
      <w:r>
        <w:rPr>
          <w:i/>
          <w:iCs/>
          <w:color w:val="000000"/>
        </w:rPr>
        <w:t>382.</w:t>
      </w:r>
    </w:p>
    <w:p w:rsidR="00610D83" w:rsidRDefault="00610D83" w:rsidP="00610D83">
      <w:pPr>
        <w:numPr>
          <w:ilvl w:val="0"/>
          <w:numId w:val="62"/>
        </w:numPr>
        <w:shd w:val="clear" w:color="auto" w:fill="FFFFFF"/>
        <w:tabs>
          <w:tab w:val="left" w:pos="259"/>
        </w:tabs>
        <w:spacing w:line="470" w:lineRule="exact"/>
        <w:rPr>
          <w:i/>
          <w:iCs/>
          <w:color w:val="000000"/>
        </w:rPr>
      </w:pPr>
      <w:r>
        <w:rPr>
          <w:color w:val="000000"/>
        </w:rPr>
        <w:t xml:space="preserve">1916, 12. </w:t>
      </w:r>
      <w:r>
        <w:rPr>
          <w:color w:val="000000"/>
          <w:lang w:val="de-DE"/>
        </w:rPr>
        <w:t xml:space="preserve">November. </w:t>
      </w:r>
      <w:r>
        <w:rPr>
          <w:color w:val="000000"/>
        </w:rPr>
        <w:t xml:space="preserve">— </w:t>
      </w:r>
      <w:r>
        <w:rPr>
          <w:i/>
          <w:iCs/>
          <w:color w:val="000000"/>
        </w:rPr>
        <w:t>382.</w:t>
      </w:r>
    </w:p>
    <w:p w:rsidR="00610D83" w:rsidRDefault="00610D83" w:rsidP="00610D83">
      <w:pPr>
        <w:numPr>
          <w:ilvl w:val="0"/>
          <w:numId w:val="62"/>
        </w:numPr>
        <w:shd w:val="clear" w:color="auto" w:fill="FFFFFF"/>
        <w:tabs>
          <w:tab w:val="left" w:pos="259"/>
        </w:tabs>
        <w:spacing w:line="470" w:lineRule="exact"/>
        <w:rPr>
          <w:i/>
          <w:iCs/>
          <w:color w:val="000000"/>
        </w:rPr>
      </w:pPr>
      <w:r>
        <w:rPr>
          <w:color w:val="000000"/>
        </w:rPr>
        <w:t xml:space="preserve">1916, 14. </w:t>
      </w:r>
      <w:r>
        <w:rPr>
          <w:color w:val="000000"/>
          <w:lang w:val="de-DE"/>
        </w:rPr>
        <w:t xml:space="preserve">November. </w:t>
      </w:r>
      <w:r>
        <w:rPr>
          <w:color w:val="000000"/>
        </w:rPr>
        <w:t xml:space="preserve">— </w:t>
      </w:r>
      <w:r>
        <w:rPr>
          <w:i/>
          <w:iCs/>
          <w:color w:val="000000"/>
        </w:rPr>
        <w:t>382.</w:t>
      </w:r>
    </w:p>
    <w:p w:rsidR="00610D83" w:rsidRDefault="00610D83" w:rsidP="00610D83">
      <w:pPr>
        <w:numPr>
          <w:ilvl w:val="0"/>
          <w:numId w:val="62"/>
        </w:numPr>
        <w:shd w:val="clear" w:color="auto" w:fill="FFFFFF"/>
        <w:tabs>
          <w:tab w:val="left" w:pos="259"/>
        </w:tabs>
        <w:spacing w:line="470" w:lineRule="exact"/>
        <w:ind w:right="6144"/>
        <w:rPr>
          <w:i/>
          <w:iCs/>
          <w:color w:val="000000"/>
        </w:rPr>
      </w:pPr>
      <w:r>
        <w:rPr>
          <w:color w:val="000000"/>
        </w:rPr>
        <w:t xml:space="preserve">1917, 16. </w:t>
      </w:r>
      <w:r>
        <w:rPr>
          <w:color w:val="000000"/>
          <w:lang w:val="de-DE"/>
        </w:rPr>
        <w:t xml:space="preserve">Januar. </w:t>
      </w:r>
      <w:r>
        <w:rPr>
          <w:color w:val="000000"/>
        </w:rPr>
        <w:t xml:space="preserve">— </w:t>
      </w:r>
      <w:r>
        <w:rPr>
          <w:i/>
          <w:iCs/>
          <w:color w:val="000000"/>
        </w:rPr>
        <w:t>363, 366.</w:t>
      </w:r>
      <w:r>
        <w:rPr>
          <w:i/>
          <w:iCs/>
          <w:color w:val="000000"/>
        </w:rPr>
        <w:br/>
      </w:r>
      <w:r>
        <w:rPr>
          <w:i/>
          <w:iCs/>
          <w:color w:val="000000"/>
          <w:lang w:val="de-DE"/>
        </w:rPr>
        <w:t xml:space="preserve">«La </w:t>
      </w:r>
      <w:r>
        <w:rPr>
          <w:i/>
          <w:iCs/>
          <w:color w:val="000000"/>
          <w:lang w:val="fr-FR"/>
        </w:rPr>
        <w:t xml:space="preserve">Bataille», </w:t>
      </w:r>
      <w:r>
        <w:rPr>
          <w:color w:val="000000"/>
          <w:lang w:val="de-DE"/>
        </w:rPr>
        <w:t xml:space="preserve">Paris. </w:t>
      </w:r>
      <w:r>
        <w:rPr>
          <w:color w:val="000000"/>
        </w:rPr>
        <w:t xml:space="preserve">— </w:t>
      </w:r>
      <w:r>
        <w:rPr>
          <w:i/>
          <w:iCs/>
          <w:color w:val="000000"/>
        </w:rPr>
        <w:t>254.</w:t>
      </w:r>
    </w:p>
    <w:p w:rsidR="00610D83" w:rsidRDefault="00610D83" w:rsidP="00610D83">
      <w:pPr>
        <w:numPr>
          <w:ilvl w:val="0"/>
          <w:numId w:val="62"/>
        </w:numPr>
        <w:shd w:val="clear" w:color="auto" w:fill="FFFFFF"/>
        <w:tabs>
          <w:tab w:val="left" w:pos="259"/>
        </w:tabs>
        <w:spacing w:line="470" w:lineRule="exact"/>
        <w:rPr>
          <w:i/>
          <w:iCs/>
          <w:color w:val="000000"/>
        </w:rPr>
      </w:pPr>
      <w:r>
        <w:rPr>
          <w:color w:val="000000"/>
        </w:rPr>
        <w:t xml:space="preserve">1916, N 421, 27 </w:t>
      </w:r>
      <w:r>
        <w:rPr>
          <w:color w:val="000000"/>
          <w:lang w:val="fr-FR"/>
        </w:rPr>
        <w:t xml:space="preserve">décembre, p. </w:t>
      </w:r>
      <w:r>
        <w:rPr>
          <w:color w:val="000000"/>
        </w:rPr>
        <w:t xml:space="preserve">1, 2. — </w:t>
      </w:r>
      <w:r>
        <w:rPr>
          <w:i/>
          <w:iCs/>
          <w:color w:val="000000"/>
        </w:rPr>
        <w:t>251, 252, 253, 254— 256, 257, 274, 301, 358.</w:t>
      </w:r>
    </w:p>
    <w:p w:rsidR="00610D83" w:rsidRDefault="00610D83" w:rsidP="00610D83">
      <w:pPr>
        <w:numPr>
          <w:ilvl w:val="0"/>
          <w:numId w:val="62"/>
        </w:numPr>
        <w:shd w:val="clear" w:color="auto" w:fill="FFFFFF"/>
        <w:tabs>
          <w:tab w:val="left" w:pos="259"/>
        </w:tabs>
        <w:spacing w:line="470" w:lineRule="exact"/>
        <w:rPr>
          <w:i/>
          <w:iCs/>
          <w:color w:val="000000"/>
        </w:rPr>
      </w:pPr>
      <w:r>
        <w:rPr>
          <w:color w:val="000000"/>
        </w:rPr>
        <w:t xml:space="preserve">1916, </w:t>
      </w:r>
      <w:r>
        <w:rPr>
          <w:color w:val="000000"/>
          <w:lang w:val="el-GR"/>
        </w:rPr>
        <w:t xml:space="preserve">Ν </w:t>
      </w:r>
      <w:r>
        <w:rPr>
          <w:color w:val="000000"/>
        </w:rPr>
        <w:t xml:space="preserve">422, 28 </w:t>
      </w:r>
      <w:r>
        <w:rPr>
          <w:color w:val="000000"/>
          <w:lang w:val="fr-FR"/>
        </w:rPr>
        <w:t xml:space="preserve">décembre, p. </w:t>
      </w:r>
      <w:r>
        <w:rPr>
          <w:color w:val="000000"/>
        </w:rPr>
        <w:t xml:space="preserve">2. — </w:t>
      </w:r>
      <w:r>
        <w:rPr>
          <w:i/>
          <w:iCs/>
          <w:color w:val="000000"/>
        </w:rPr>
        <w:t>251, 256, 257, 274, 301, 358.</w:t>
      </w:r>
    </w:p>
    <w:p w:rsidR="00610D83" w:rsidRDefault="00610D83" w:rsidP="00610D83">
      <w:pPr>
        <w:shd w:val="clear" w:color="auto" w:fill="FFFFFF"/>
        <w:spacing w:before="187" w:line="230" w:lineRule="exact"/>
        <w:ind w:left="288" w:right="62" w:hanging="288"/>
        <w:jc w:val="both"/>
      </w:pPr>
      <w:r>
        <w:rPr>
          <w:i/>
          <w:iCs/>
          <w:color w:val="000000"/>
          <w:lang w:val="de-DE"/>
        </w:rPr>
        <w:t xml:space="preserve">Bauer, </w:t>
      </w:r>
      <w:r>
        <w:rPr>
          <w:i/>
          <w:iCs/>
          <w:color w:val="000000"/>
        </w:rPr>
        <w:t xml:space="preserve">О. </w:t>
      </w:r>
      <w:r>
        <w:rPr>
          <w:i/>
          <w:iCs/>
          <w:color w:val="000000"/>
          <w:lang w:val="de-DE"/>
        </w:rPr>
        <w:t xml:space="preserve">Die </w:t>
      </w:r>
      <w:r>
        <w:rPr>
          <w:i/>
          <w:iCs/>
          <w:color w:val="000000"/>
        </w:rPr>
        <w:t xml:space="preserve">N </w:t>
      </w:r>
      <w:r>
        <w:rPr>
          <w:i/>
          <w:iCs/>
          <w:color w:val="000000"/>
          <w:lang w:val="de-DE"/>
        </w:rPr>
        <w:t xml:space="preserve">ationalitätenfrage und die Sozialdemokratie. </w:t>
      </w:r>
      <w:r>
        <w:rPr>
          <w:color w:val="000000"/>
          <w:lang w:val="de-DE"/>
        </w:rPr>
        <w:t xml:space="preserve">Wien, Brand, </w:t>
      </w:r>
      <w:r>
        <w:rPr>
          <w:color w:val="000000"/>
        </w:rPr>
        <w:t xml:space="preserve">1907. </w:t>
      </w:r>
      <w:r>
        <w:rPr>
          <w:color w:val="000000"/>
          <w:lang w:val="en-US"/>
        </w:rPr>
        <w:t xml:space="preserve">VIII, </w:t>
      </w:r>
      <w:r>
        <w:rPr>
          <w:color w:val="000000"/>
        </w:rPr>
        <w:t xml:space="preserve">576 </w:t>
      </w:r>
      <w:r>
        <w:rPr>
          <w:color w:val="000000"/>
          <w:lang w:val="de-DE"/>
        </w:rPr>
        <w:t>S. (Marx-Studien. Blätter zur Theorie und Politik des wissenschaftlichen Sozialismus. Hrsg. von M. Adier und R. Hilferding.</w:t>
      </w:r>
    </w:p>
    <w:p w:rsidR="00610D83" w:rsidRDefault="00610D83" w:rsidP="00610D83">
      <w:pPr>
        <w:shd w:val="clear" w:color="auto" w:fill="FFFFFF"/>
        <w:spacing w:line="230" w:lineRule="exact"/>
        <w:ind w:left="288"/>
      </w:pPr>
      <w:r>
        <w:rPr>
          <w:color w:val="000000"/>
        </w:rPr>
        <w:t xml:space="preserve">Bd. 2). — </w:t>
      </w:r>
      <w:r>
        <w:rPr>
          <w:i/>
          <w:iCs/>
          <w:color w:val="000000"/>
        </w:rPr>
        <w:t>21—22, 353, 389.</w:t>
      </w:r>
    </w:p>
    <w:p w:rsidR="00610D83" w:rsidRDefault="00610D83" w:rsidP="00610D83">
      <w:pPr>
        <w:shd w:val="clear" w:color="auto" w:fill="FFFFFF"/>
        <w:spacing w:before="235" w:line="230" w:lineRule="exact"/>
        <w:ind w:left="293" w:hanging="288"/>
        <w:jc w:val="both"/>
      </w:pPr>
      <w:r>
        <w:rPr>
          <w:i/>
          <w:iCs/>
          <w:color w:val="000000"/>
          <w:lang w:val="de-DE"/>
        </w:rPr>
        <w:t xml:space="preserve">[Bebel, A. Resolutionsentwurf zur Frage des Militarismus und der internationalen Konflikte, eingebracht auf dem Internationalen sozialistischen Kongreß zu Stuttgart]. </w:t>
      </w:r>
      <w:r>
        <w:rPr>
          <w:color w:val="000000"/>
        </w:rPr>
        <w:t xml:space="preserve">— </w:t>
      </w:r>
      <w:r>
        <w:rPr>
          <w:color w:val="000000"/>
          <w:lang w:val="de-DE"/>
        </w:rPr>
        <w:t xml:space="preserve">«Vorwärts», Berlin, </w:t>
      </w:r>
      <w:r>
        <w:rPr>
          <w:color w:val="000000"/>
        </w:rPr>
        <w:t xml:space="preserve">1907, </w:t>
      </w:r>
      <w:r>
        <w:rPr>
          <w:color w:val="000000"/>
          <w:lang w:val="de-DE"/>
        </w:rPr>
        <w:t xml:space="preserve">Nr. </w:t>
      </w:r>
      <w:r>
        <w:rPr>
          <w:color w:val="000000"/>
        </w:rPr>
        <w:t xml:space="preserve">194, 21. </w:t>
      </w:r>
      <w:r>
        <w:rPr>
          <w:color w:val="000000"/>
          <w:lang w:val="de-DE"/>
        </w:rPr>
        <w:t xml:space="preserve">August. </w:t>
      </w:r>
      <w:r>
        <w:rPr>
          <w:color w:val="000000"/>
        </w:rPr>
        <w:t xml:space="preserve">1. </w:t>
      </w:r>
      <w:r>
        <w:rPr>
          <w:color w:val="000000"/>
          <w:lang w:val="de-DE"/>
        </w:rPr>
        <w:t xml:space="preserve">Beilage zu Nr. </w:t>
      </w:r>
      <w:r>
        <w:rPr>
          <w:color w:val="000000"/>
        </w:rPr>
        <w:t xml:space="preserve">194 </w:t>
      </w:r>
      <w:r>
        <w:rPr>
          <w:color w:val="000000"/>
          <w:lang w:val="de-DE"/>
        </w:rPr>
        <w:t xml:space="preserve">des «Vorwärts», S. </w:t>
      </w:r>
      <w:r>
        <w:rPr>
          <w:color w:val="000000"/>
        </w:rPr>
        <w:t xml:space="preserve">3. Под общ. загл.: </w:t>
      </w:r>
      <w:r>
        <w:rPr>
          <w:color w:val="000000"/>
          <w:lang w:val="de-DE"/>
        </w:rPr>
        <w:t xml:space="preserve">Die Kommissionen. Der Militarismus und die internationalen Konflikte. </w:t>
      </w:r>
      <w:r>
        <w:rPr>
          <w:color w:val="000000"/>
        </w:rPr>
        <w:t xml:space="preserve">— </w:t>
      </w:r>
      <w:r>
        <w:rPr>
          <w:i/>
          <w:iCs/>
          <w:color w:val="000000"/>
        </w:rPr>
        <w:t>238.</w:t>
      </w:r>
    </w:p>
    <w:p w:rsidR="00610D83" w:rsidRDefault="00610D83" w:rsidP="00610D83">
      <w:pPr>
        <w:shd w:val="clear" w:color="auto" w:fill="FFFFFF"/>
        <w:spacing w:before="235"/>
        <w:ind w:left="14"/>
      </w:pPr>
      <w:r>
        <w:rPr>
          <w:i/>
          <w:iCs/>
          <w:color w:val="000000"/>
          <w:lang w:val="de-DE"/>
        </w:rPr>
        <w:t xml:space="preserve">«Berner Tagwacht». </w:t>
      </w:r>
      <w:r>
        <w:rPr>
          <w:i/>
          <w:iCs/>
          <w:color w:val="000000"/>
        </w:rPr>
        <w:t>— 53, 143, 221, 288, 292, 303, 363.</w:t>
      </w:r>
    </w:p>
    <w:p w:rsidR="00610D83" w:rsidRDefault="00610D83" w:rsidP="00610D83">
      <w:pPr>
        <w:shd w:val="clear" w:color="auto" w:fill="FFFFFF"/>
        <w:tabs>
          <w:tab w:val="left" w:pos="259"/>
        </w:tabs>
        <w:spacing w:before="245"/>
      </w:pPr>
      <w:r>
        <w:rPr>
          <w:color w:val="000000"/>
        </w:rPr>
        <w:t>—</w:t>
      </w:r>
      <w:r>
        <w:rPr>
          <w:color w:val="000000"/>
        </w:rPr>
        <w:tab/>
        <w:t>1915,</w:t>
      </w:r>
      <w:r>
        <w:rPr>
          <w:color w:val="000000"/>
          <w:lang w:val="de-DE"/>
        </w:rPr>
        <w:t xml:space="preserve">Nr. </w:t>
      </w:r>
      <w:r>
        <w:rPr>
          <w:color w:val="000000"/>
        </w:rPr>
        <w:t xml:space="preserve">123, 31. </w:t>
      </w:r>
      <w:r>
        <w:rPr>
          <w:color w:val="000000"/>
          <w:lang w:val="fr-FR"/>
        </w:rPr>
        <w:t xml:space="preserve">Mai, S. </w:t>
      </w:r>
      <w:r>
        <w:rPr>
          <w:i/>
          <w:iCs/>
          <w:color w:val="000000"/>
          <w:lang w:val="fr-FR"/>
        </w:rPr>
        <w:t>1.—359.</w:t>
      </w:r>
    </w:p>
    <w:p w:rsidR="00610D83" w:rsidRDefault="00610D83" w:rsidP="00610D83">
      <w:pPr>
        <w:shd w:val="clear" w:color="auto" w:fill="FFFFFF"/>
        <w:spacing w:before="230" w:line="230" w:lineRule="exact"/>
        <w:ind w:left="293" w:right="38" w:hanging="259"/>
        <w:jc w:val="both"/>
      </w:pPr>
      <w:r>
        <w:rPr>
          <w:i/>
          <w:iCs/>
          <w:color w:val="000000"/>
        </w:rPr>
        <w:t xml:space="preserve">*— </w:t>
      </w:r>
      <w:r>
        <w:rPr>
          <w:color w:val="000000"/>
        </w:rPr>
        <w:t xml:space="preserve">1915, </w:t>
      </w:r>
      <w:r>
        <w:rPr>
          <w:color w:val="000000"/>
          <w:lang w:val="de-DE"/>
        </w:rPr>
        <w:t xml:space="preserve">Nr. </w:t>
      </w:r>
      <w:r>
        <w:rPr>
          <w:color w:val="000000"/>
        </w:rPr>
        <w:t xml:space="preserve">252, 28. </w:t>
      </w:r>
      <w:r>
        <w:rPr>
          <w:color w:val="000000"/>
          <w:lang w:val="de-DE"/>
        </w:rPr>
        <w:t xml:space="preserve">Oktober. Beilage zur «Berner Tagwacht», S. </w:t>
      </w:r>
      <w:r>
        <w:rPr>
          <w:color w:val="000000"/>
        </w:rPr>
        <w:t xml:space="preserve">1; </w:t>
      </w:r>
      <w:r>
        <w:rPr>
          <w:color w:val="000000"/>
          <w:lang w:val="de-DE"/>
        </w:rPr>
        <w:t xml:space="preserve">Nr. </w:t>
      </w:r>
      <w:r>
        <w:rPr>
          <w:color w:val="000000"/>
        </w:rPr>
        <w:t xml:space="preserve">253, 29. </w:t>
      </w:r>
      <w:r>
        <w:rPr>
          <w:color w:val="000000"/>
          <w:lang w:val="de-DE"/>
        </w:rPr>
        <w:t xml:space="preserve">Oktober. Beilage zur «Berner Tagwacht», S. </w:t>
      </w:r>
      <w:r>
        <w:rPr>
          <w:color w:val="000000"/>
        </w:rPr>
        <w:t xml:space="preserve">1. </w:t>
      </w:r>
      <w:r>
        <w:rPr>
          <w:i/>
          <w:iCs/>
          <w:color w:val="000000"/>
        </w:rPr>
        <w:t>—26, 28, 48, 66—67.</w:t>
      </w:r>
    </w:p>
    <w:p w:rsidR="00610D83" w:rsidRDefault="00610D83" w:rsidP="00610D83">
      <w:pPr>
        <w:numPr>
          <w:ilvl w:val="0"/>
          <w:numId w:val="62"/>
        </w:numPr>
        <w:shd w:val="clear" w:color="auto" w:fill="FFFFFF"/>
        <w:tabs>
          <w:tab w:val="left" w:pos="259"/>
        </w:tabs>
        <w:spacing w:before="48" w:line="466" w:lineRule="exact"/>
        <w:rPr>
          <w:i/>
          <w:iCs/>
          <w:color w:val="000000"/>
        </w:rPr>
      </w:pPr>
      <w:r>
        <w:rPr>
          <w:color w:val="000000"/>
        </w:rPr>
        <w:t xml:space="preserve">1916, </w:t>
      </w:r>
      <w:r>
        <w:rPr>
          <w:color w:val="000000"/>
          <w:lang w:val="de-DE"/>
        </w:rPr>
        <w:t xml:space="preserve">Nr. </w:t>
      </w:r>
      <w:r>
        <w:rPr>
          <w:color w:val="000000"/>
        </w:rPr>
        <w:t xml:space="preserve">108, 9. </w:t>
      </w:r>
      <w:r>
        <w:rPr>
          <w:color w:val="000000"/>
          <w:lang w:val="de-DE"/>
        </w:rPr>
        <w:t xml:space="preserve">Mai, S. </w:t>
      </w:r>
      <w:r>
        <w:rPr>
          <w:color w:val="000000"/>
        </w:rPr>
        <w:t xml:space="preserve">1. — </w:t>
      </w:r>
      <w:r>
        <w:rPr>
          <w:i/>
          <w:iCs/>
          <w:color w:val="000000"/>
        </w:rPr>
        <w:t>53.</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237, 9. </w:t>
      </w:r>
      <w:r>
        <w:rPr>
          <w:color w:val="000000"/>
          <w:lang w:val="de-DE"/>
        </w:rPr>
        <w:t xml:space="preserve">Oktober, S. </w:t>
      </w:r>
      <w:r>
        <w:rPr>
          <w:color w:val="000000"/>
        </w:rPr>
        <w:t xml:space="preserve">1. — </w:t>
      </w:r>
      <w:r>
        <w:rPr>
          <w:i/>
          <w:iCs/>
          <w:color w:val="000000"/>
        </w:rPr>
        <w:t>184.</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239, 11. </w:t>
      </w:r>
      <w:r>
        <w:rPr>
          <w:color w:val="000000"/>
          <w:lang w:val="de-DE"/>
        </w:rPr>
        <w:t xml:space="preserve">Oktober, S. </w:t>
      </w:r>
      <w:r>
        <w:rPr>
          <w:color w:val="000000"/>
        </w:rPr>
        <w:t xml:space="preserve">2. — </w:t>
      </w:r>
      <w:r>
        <w:rPr>
          <w:i/>
          <w:iCs/>
          <w:color w:val="000000"/>
        </w:rPr>
        <w:t>184.</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241, 13. </w:t>
      </w:r>
      <w:r>
        <w:rPr>
          <w:color w:val="000000"/>
          <w:lang w:val="de-DE"/>
        </w:rPr>
        <w:t xml:space="preserve">Oktober, S. </w:t>
      </w:r>
      <w:r>
        <w:rPr>
          <w:color w:val="000000"/>
        </w:rPr>
        <w:t xml:space="preserve">1. — </w:t>
      </w:r>
      <w:r>
        <w:rPr>
          <w:i/>
          <w:iCs/>
          <w:color w:val="000000"/>
        </w:rPr>
        <w:t>184.</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242, 14. </w:t>
      </w:r>
      <w:r>
        <w:rPr>
          <w:color w:val="000000"/>
          <w:lang w:val="de-DE"/>
        </w:rPr>
        <w:t xml:space="preserve">Oktober, S. </w:t>
      </w:r>
      <w:r>
        <w:rPr>
          <w:color w:val="000000"/>
        </w:rPr>
        <w:t xml:space="preserve">2. — </w:t>
      </w:r>
      <w:r>
        <w:rPr>
          <w:i/>
          <w:iCs/>
          <w:color w:val="000000"/>
        </w:rPr>
        <w:t>184.</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248, 21. </w:t>
      </w:r>
      <w:r>
        <w:rPr>
          <w:color w:val="000000"/>
          <w:lang w:val="de-DE"/>
        </w:rPr>
        <w:t xml:space="preserve">Oktober, S. </w:t>
      </w:r>
      <w:r>
        <w:rPr>
          <w:color w:val="000000"/>
        </w:rPr>
        <w:t xml:space="preserve">1—2. — </w:t>
      </w:r>
      <w:r>
        <w:rPr>
          <w:i/>
          <w:iCs/>
          <w:color w:val="000000"/>
        </w:rPr>
        <w:t>194—195.</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289, 8. </w:t>
      </w:r>
      <w:r>
        <w:rPr>
          <w:color w:val="000000"/>
          <w:lang w:val="de-DE"/>
        </w:rPr>
        <w:t xml:space="preserve">Dezember. </w:t>
      </w:r>
      <w:r>
        <w:rPr>
          <w:color w:val="000000"/>
        </w:rPr>
        <w:t xml:space="preserve">1. </w:t>
      </w:r>
      <w:r>
        <w:rPr>
          <w:color w:val="000000"/>
          <w:lang w:val="de-DE"/>
        </w:rPr>
        <w:t xml:space="preserve">Beilage zur «Berner Tagwacht», S. </w:t>
      </w:r>
      <w:r>
        <w:rPr>
          <w:color w:val="000000"/>
        </w:rPr>
        <w:t xml:space="preserve">1. — </w:t>
      </w:r>
      <w:r>
        <w:rPr>
          <w:i/>
          <w:iCs/>
          <w:color w:val="000000"/>
        </w:rPr>
        <w:t>284, 363, 364.</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302, 23. </w:t>
      </w:r>
      <w:r>
        <w:rPr>
          <w:color w:val="000000"/>
          <w:lang w:val="de-DE"/>
        </w:rPr>
        <w:t xml:space="preserve">Dezember. S. </w:t>
      </w:r>
      <w:r>
        <w:rPr>
          <w:color w:val="000000"/>
        </w:rPr>
        <w:t xml:space="preserve">1. — </w:t>
      </w:r>
      <w:r>
        <w:rPr>
          <w:i/>
          <w:iCs/>
          <w:color w:val="000000"/>
        </w:rPr>
        <w:t>248, 255.</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307, 30. </w:t>
      </w:r>
      <w:r>
        <w:rPr>
          <w:color w:val="000000"/>
          <w:lang w:val="de-DE"/>
        </w:rPr>
        <w:t xml:space="preserve">Dezember, S. </w:t>
      </w:r>
      <w:r>
        <w:rPr>
          <w:color w:val="000000"/>
        </w:rPr>
        <w:t xml:space="preserve">1. — </w:t>
      </w:r>
      <w:r>
        <w:rPr>
          <w:i/>
          <w:iCs/>
          <w:color w:val="000000"/>
        </w:rPr>
        <w:t>256—257, 259, 291, 302.</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1917, </w:t>
      </w:r>
      <w:r>
        <w:rPr>
          <w:color w:val="000000"/>
          <w:lang w:val="de-DE"/>
        </w:rPr>
        <w:t xml:space="preserve">Nr. </w:t>
      </w:r>
      <w:r>
        <w:rPr>
          <w:color w:val="000000"/>
        </w:rPr>
        <w:t xml:space="preserve">6, 8. </w:t>
      </w:r>
      <w:r>
        <w:rPr>
          <w:color w:val="000000"/>
          <w:lang w:val="de-DE"/>
        </w:rPr>
        <w:t xml:space="preserve">Januar, S. </w:t>
      </w:r>
      <w:r>
        <w:rPr>
          <w:color w:val="000000"/>
        </w:rPr>
        <w:t xml:space="preserve">1. — </w:t>
      </w:r>
      <w:r>
        <w:rPr>
          <w:i/>
          <w:iCs/>
          <w:color w:val="000000"/>
        </w:rPr>
        <w:t>284, 286, 287, 288, 289, 302— 303, 363, 364.</w:t>
      </w:r>
    </w:p>
    <w:p w:rsidR="00610D83" w:rsidRDefault="00610D83" w:rsidP="00610D83">
      <w:pPr>
        <w:numPr>
          <w:ilvl w:val="0"/>
          <w:numId w:val="62"/>
        </w:numPr>
        <w:shd w:val="clear" w:color="auto" w:fill="FFFFFF"/>
        <w:tabs>
          <w:tab w:val="left" w:pos="259"/>
        </w:tabs>
        <w:spacing w:line="466" w:lineRule="exact"/>
        <w:rPr>
          <w:color w:val="000000"/>
        </w:rPr>
      </w:pPr>
      <w:r>
        <w:rPr>
          <w:color w:val="000000"/>
        </w:rPr>
        <w:t xml:space="preserve">1917, </w:t>
      </w:r>
      <w:r>
        <w:rPr>
          <w:color w:val="000000"/>
          <w:lang w:val="de-DE"/>
        </w:rPr>
        <w:t xml:space="preserve">Nr. </w:t>
      </w:r>
      <w:r>
        <w:rPr>
          <w:color w:val="000000"/>
        </w:rPr>
        <w:t xml:space="preserve">17, 20. </w:t>
      </w:r>
      <w:r>
        <w:rPr>
          <w:color w:val="000000"/>
          <w:lang w:val="de-DE"/>
        </w:rPr>
        <w:t xml:space="preserve">Januar. Beilage zur «Berner Tagwacht», S. </w:t>
      </w:r>
      <w:r>
        <w:rPr>
          <w:color w:val="000000"/>
        </w:rPr>
        <w:t xml:space="preserve">1. — </w:t>
      </w:r>
      <w:r>
        <w:rPr>
          <w:i/>
          <w:iCs/>
          <w:color w:val="000000"/>
        </w:rPr>
        <w:t>364.</w:t>
      </w:r>
    </w:p>
    <w:p w:rsidR="00610D83" w:rsidRDefault="00610D83" w:rsidP="00610D83">
      <w:pPr>
        <w:numPr>
          <w:ilvl w:val="0"/>
          <w:numId w:val="62"/>
        </w:numPr>
        <w:shd w:val="clear" w:color="auto" w:fill="FFFFFF"/>
        <w:tabs>
          <w:tab w:val="left" w:pos="259"/>
        </w:tabs>
        <w:spacing w:line="466" w:lineRule="exact"/>
        <w:rPr>
          <w:color w:val="000000"/>
        </w:rPr>
        <w:sectPr w:rsidR="00610D83">
          <w:pgSz w:w="11909" w:h="16834"/>
          <w:pgMar w:top="1440" w:right="1371" w:bottom="720" w:left="1418" w:header="720" w:footer="720" w:gutter="0"/>
          <w:cols w:space="60"/>
          <w:noEndnote/>
        </w:sectPr>
      </w:pPr>
    </w:p>
    <w:p w:rsidR="00610D83" w:rsidRDefault="00610D83" w:rsidP="00610D83">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471</w:t>
      </w:r>
    </w:p>
    <w:p w:rsidR="00610D83" w:rsidRDefault="00610D83" w:rsidP="00610D83">
      <w:pPr>
        <w:shd w:val="clear" w:color="auto" w:fill="FFFFFF"/>
        <w:tabs>
          <w:tab w:val="left" w:pos="264"/>
        </w:tabs>
        <w:spacing w:before="874" w:line="230" w:lineRule="exact"/>
        <w:ind w:left="264" w:hanging="254"/>
      </w:pPr>
      <w:r>
        <w:rPr>
          <w:color w:val="000000"/>
        </w:rPr>
        <w:t>—</w:t>
      </w:r>
      <w:r>
        <w:rPr>
          <w:color w:val="000000"/>
        </w:rPr>
        <w:tab/>
        <w:t xml:space="preserve">1917, </w:t>
      </w:r>
      <w:r>
        <w:rPr>
          <w:color w:val="000000"/>
          <w:lang w:val="de-DE"/>
        </w:rPr>
        <w:t xml:space="preserve">Nr. </w:t>
      </w:r>
      <w:r>
        <w:rPr>
          <w:color w:val="000000"/>
        </w:rPr>
        <w:t xml:space="preserve">19, 23. </w:t>
      </w:r>
      <w:r>
        <w:rPr>
          <w:color w:val="000000"/>
          <w:lang w:val="de-DE"/>
        </w:rPr>
        <w:t xml:space="preserve">Januar, </w:t>
      </w:r>
      <w:r>
        <w:rPr>
          <w:color w:val="000000"/>
          <w:lang w:val="fr-FR"/>
        </w:rPr>
        <w:t xml:space="preserve">S. </w:t>
      </w:r>
      <w:r>
        <w:rPr>
          <w:color w:val="000000"/>
        </w:rPr>
        <w:t xml:space="preserve">1; </w:t>
      </w:r>
      <w:r>
        <w:rPr>
          <w:color w:val="000000"/>
          <w:lang w:val="de-DE"/>
        </w:rPr>
        <w:t xml:space="preserve">Nr. </w:t>
      </w:r>
      <w:r>
        <w:rPr>
          <w:color w:val="000000"/>
        </w:rPr>
        <w:t xml:space="preserve">20, 24. </w:t>
      </w:r>
      <w:r>
        <w:rPr>
          <w:color w:val="000000"/>
          <w:lang w:val="de-DE"/>
        </w:rPr>
        <w:t xml:space="preserve">Januar, </w:t>
      </w:r>
      <w:r>
        <w:rPr>
          <w:color w:val="000000"/>
          <w:lang w:val="fr-FR"/>
        </w:rPr>
        <w:t xml:space="preserve">S. </w:t>
      </w:r>
      <w:r>
        <w:rPr>
          <w:color w:val="000000"/>
        </w:rPr>
        <w:t xml:space="preserve">1; </w:t>
      </w:r>
      <w:r>
        <w:rPr>
          <w:color w:val="000000"/>
          <w:lang w:val="de-DE"/>
        </w:rPr>
        <w:t xml:space="preserve">Nr. </w:t>
      </w:r>
      <w:r>
        <w:rPr>
          <w:color w:val="000000"/>
        </w:rPr>
        <w:t xml:space="preserve">21, 25. </w:t>
      </w:r>
      <w:r>
        <w:rPr>
          <w:color w:val="000000"/>
          <w:lang w:val="de-DE"/>
        </w:rPr>
        <w:t xml:space="preserve">Januar, S. </w:t>
      </w:r>
      <w:r>
        <w:rPr>
          <w:color w:val="000000"/>
        </w:rPr>
        <w:t xml:space="preserve">1; </w:t>
      </w:r>
      <w:r>
        <w:rPr>
          <w:color w:val="000000"/>
          <w:lang w:val="de-DE"/>
        </w:rPr>
        <w:t xml:space="preserve">Nr. </w:t>
      </w:r>
      <w:r>
        <w:rPr>
          <w:color w:val="000000"/>
        </w:rPr>
        <w:t xml:space="preserve">22, 26. </w:t>
      </w:r>
      <w:r>
        <w:rPr>
          <w:color w:val="000000"/>
          <w:lang w:val="de-DE"/>
        </w:rPr>
        <w:t xml:space="preserve">Januar, S. </w:t>
      </w:r>
      <w:r>
        <w:rPr>
          <w:color w:val="000000"/>
        </w:rPr>
        <w:t xml:space="preserve">1; </w:t>
      </w:r>
      <w:r>
        <w:rPr>
          <w:color w:val="000000"/>
          <w:lang w:val="de-DE"/>
        </w:rPr>
        <w:t>Nr.</w:t>
      </w:r>
      <w:r>
        <w:rPr>
          <w:color w:val="000000"/>
          <w:lang w:val="de-DE"/>
        </w:rPr>
        <w:br/>
      </w:r>
      <w:r>
        <w:rPr>
          <w:color w:val="000000"/>
        </w:rPr>
        <w:t xml:space="preserve">23, 27. </w:t>
      </w:r>
      <w:r>
        <w:rPr>
          <w:color w:val="000000"/>
          <w:lang w:val="de-DE"/>
        </w:rPr>
        <w:t xml:space="preserve">Januar, S. </w:t>
      </w:r>
      <w:r>
        <w:rPr>
          <w:color w:val="000000"/>
        </w:rPr>
        <w:t xml:space="preserve">1. — </w:t>
      </w:r>
      <w:r>
        <w:rPr>
          <w:i/>
          <w:iCs/>
          <w:color w:val="000000"/>
        </w:rPr>
        <w:t>357—361, 394—396.</w:t>
      </w:r>
    </w:p>
    <w:p w:rsidR="00610D83" w:rsidRDefault="00610D83" w:rsidP="00610D83">
      <w:pPr>
        <w:shd w:val="clear" w:color="auto" w:fill="FFFFFF"/>
        <w:spacing w:before="43" w:line="470" w:lineRule="exact"/>
        <w:ind w:left="19"/>
      </w:pPr>
      <w:r>
        <w:rPr>
          <w:i/>
          <w:iCs/>
          <w:color w:val="000000"/>
          <w:lang w:val="de-DE"/>
        </w:rPr>
        <w:t xml:space="preserve">«Bremer Bürger-Zeitung». </w:t>
      </w:r>
      <w:r>
        <w:rPr>
          <w:color w:val="000000"/>
        </w:rPr>
        <w:t xml:space="preserve">— </w:t>
      </w:r>
      <w:r>
        <w:rPr>
          <w:i/>
          <w:iCs/>
          <w:color w:val="000000"/>
        </w:rPr>
        <w:t>3</w:t>
      </w:r>
      <w:r>
        <w:rPr>
          <w:color w:val="000000"/>
        </w:rPr>
        <w:t>—</w:t>
      </w:r>
      <w:r>
        <w:rPr>
          <w:i/>
          <w:iCs/>
          <w:color w:val="000000"/>
        </w:rPr>
        <w:t>4.</w:t>
      </w:r>
    </w:p>
    <w:p w:rsidR="00610D83" w:rsidRDefault="00610D83" w:rsidP="00610D83">
      <w:pPr>
        <w:shd w:val="clear" w:color="auto" w:fill="FFFFFF"/>
        <w:tabs>
          <w:tab w:val="left" w:pos="264"/>
        </w:tabs>
        <w:spacing w:line="470" w:lineRule="exact"/>
        <w:ind w:left="10"/>
      </w:pPr>
      <w:r>
        <w:rPr>
          <w:i/>
          <w:iCs/>
          <w:color w:val="000000"/>
        </w:rPr>
        <w:t>—</w:t>
      </w:r>
      <w:r>
        <w:rPr>
          <w:i/>
          <w:iCs/>
          <w:color w:val="000000"/>
        </w:rPr>
        <w:tab/>
      </w:r>
      <w:r>
        <w:rPr>
          <w:color w:val="000000"/>
        </w:rPr>
        <w:t xml:space="preserve">1916, </w:t>
      </w:r>
      <w:r>
        <w:rPr>
          <w:color w:val="000000"/>
          <w:lang w:val="de-DE"/>
        </w:rPr>
        <w:t xml:space="preserve">Nr. </w:t>
      </w:r>
      <w:r>
        <w:rPr>
          <w:color w:val="000000"/>
        </w:rPr>
        <w:t xml:space="preserve">295, 16. </w:t>
      </w:r>
      <w:r>
        <w:rPr>
          <w:color w:val="000000"/>
          <w:lang w:val="de-DE"/>
        </w:rPr>
        <w:t xml:space="preserve">Dezember. </w:t>
      </w:r>
      <w:r>
        <w:rPr>
          <w:color w:val="000000"/>
        </w:rPr>
        <w:t xml:space="preserve">2. </w:t>
      </w:r>
      <w:r>
        <w:rPr>
          <w:color w:val="000000"/>
          <w:lang w:val="de-DE"/>
        </w:rPr>
        <w:t xml:space="preserve">Beilage, S. </w:t>
      </w:r>
      <w:r>
        <w:rPr>
          <w:color w:val="000000"/>
        </w:rPr>
        <w:t xml:space="preserve">1. — </w:t>
      </w:r>
      <w:r>
        <w:rPr>
          <w:i/>
          <w:iCs/>
          <w:color w:val="000000"/>
        </w:rPr>
        <w:t>245, 247.</w:t>
      </w:r>
    </w:p>
    <w:p w:rsidR="00610D83" w:rsidRDefault="00610D83" w:rsidP="00610D83">
      <w:pPr>
        <w:shd w:val="clear" w:color="auto" w:fill="FFFFFF"/>
        <w:spacing w:line="470" w:lineRule="exact"/>
        <w:ind w:left="19"/>
      </w:pPr>
      <w:r>
        <w:rPr>
          <w:i/>
          <w:iCs/>
          <w:color w:val="000000"/>
          <w:lang w:val="en-US"/>
        </w:rPr>
        <w:t xml:space="preserve">«The British </w:t>
      </w:r>
      <w:r>
        <w:rPr>
          <w:i/>
          <w:iCs/>
          <w:color w:val="000000"/>
          <w:lang w:val="de-DE"/>
        </w:rPr>
        <w:t xml:space="preserve">Review», </w:t>
      </w:r>
      <w:r>
        <w:rPr>
          <w:color w:val="000000"/>
          <w:lang w:val="de-DE"/>
        </w:rPr>
        <w:t xml:space="preserve">London, </w:t>
      </w:r>
      <w:r>
        <w:rPr>
          <w:color w:val="000000"/>
        </w:rPr>
        <w:t xml:space="preserve">1915, </w:t>
      </w:r>
      <w:r>
        <w:rPr>
          <w:color w:val="000000"/>
          <w:lang w:val="de-DE"/>
        </w:rPr>
        <w:t xml:space="preserve">v. </w:t>
      </w:r>
      <w:r>
        <w:rPr>
          <w:color w:val="000000"/>
          <w:lang w:val="en-US"/>
        </w:rPr>
        <w:t xml:space="preserve">XII, No. </w:t>
      </w:r>
      <w:r>
        <w:rPr>
          <w:color w:val="000000"/>
        </w:rPr>
        <w:t xml:space="preserve">3, </w:t>
      </w:r>
      <w:r>
        <w:rPr>
          <w:color w:val="000000"/>
          <w:lang w:val="en-US"/>
        </w:rPr>
        <w:t xml:space="preserve">December. — </w:t>
      </w:r>
      <w:r>
        <w:rPr>
          <w:i/>
          <w:iCs/>
          <w:color w:val="000000"/>
        </w:rPr>
        <w:t>176.</w:t>
      </w:r>
    </w:p>
    <w:p w:rsidR="00610D83" w:rsidRDefault="00610D83" w:rsidP="00610D83">
      <w:pPr>
        <w:shd w:val="clear" w:color="auto" w:fill="FFFFFF"/>
        <w:spacing w:before="187" w:line="230" w:lineRule="exact"/>
        <w:ind w:left="307" w:right="19" w:hanging="283"/>
        <w:jc w:val="both"/>
      </w:pPr>
      <w:r>
        <w:rPr>
          <w:i/>
          <w:iCs/>
          <w:color w:val="000000"/>
          <w:lang w:val="de-DE"/>
        </w:rPr>
        <w:t xml:space="preserve">*[Bucharin, </w:t>
      </w:r>
      <w:r>
        <w:rPr>
          <w:i/>
          <w:iCs/>
          <w:color w:val="000000"/>
          <w:lang w:val="el-GR"/>
        </w:rPr>
        <w:t xml:space="preserve">Ν.] </w:t>
      </w:r>
      <w:r>
        <w:rPr>
          <w:i/>
          <w:iCs/>
          <w:color w:val="000000"/>
          <w:lang w:val="de-DE"/>
        </w:rPr>
        <w:t xml:space="preserve">Der imperialistische Raubstaat. </w:t>
      </w:r>
      <w:r>
        <w:rPr>
          <w:color w:val="000000"/>
        </w:rPr>
        <w:t xml:space="preserve">— </w:t>
      </w:r>
      <w:r>
        <w:rPr>
          <w:color w:val="000000"/>
          <w:lang w:val="de-DE"/>
        </w:rPr>
        <w:t xml:space="preserve">«Jugend-Internationale», Zürich, </w:t>
      </w:r>
      <w:r>
        <w:rPr>
          <w:color w:val="000000"/>
        </w:rPr>
        <w:t xml:space="preserve">1916, </w:t>
      </w:r>
      <w:r>
        <w:rPr>
          <w:color w:val="000000"/>
          <w:lang w:val="de-DE"/>
        </w:rPr>
        <w:t xml:space="preserve">Nr. </w:t>
      </w:r>
      <w:r>
        <w:rPr>
          <w:color w:val="000000"/>
        </w:rPr>
        <w:t xml:space="preserve">6, 1. </w:t>
      </w:r>
      <w:r>
        <w:rPr>
          <w:color w:val="000000"/>
          <w:lang w:val="de-DE"/>
        </w:rPr>
        <w:t xml:space="preserve">Dezember, S. </w:t>
      </w:r>
      <w:r>
        <w:rPr>
          <w:color w:val="000000"/>
        </w:rPr>
        <w:t xml:space="preserve">7—8. Подпись: </w:t>
      </w:r>
      <w:r>
        <w:rPr>
          <w:color w:val="000000"/>
          <w:lang w:val="de-DE"/>
        </w:rPr>
        <w:t xml:space="preserve">Nota-bene. </w:t>
      </w:r>
      <w:r>
        <w:rPr>
          <w:color w:val="000000"/>
        </w:rPr>
        <w:t xml:space="preserve">— </w:t>
      </w:r>
      <w:r>
        <w:rPr>
          <w:i/>
          <w:iCs/>
          <w:color w:val="000000"/>
        </w:rPr>
        <w:t>227.</w:t>
      </w:r>
    </w:p>
    <w:p w:rsidR="00610D83" w:rsidRDefault="00610D83" w:rsidP="00610D83">
      <w:pPr>
        <w:shd w:val="clear" w:color="auto" w:fill="FFFFFF"/>
        <w:spacing w:before="235" w:line="230" w:lineRule="exact"/>
        <w:ind w:left="307" w:right="5" w:hanging="302"/>
        <w:jc w:val="both"/>
      </w:pPr>
      <w:r>
        <w:rPr>
          <w:i/>
          <w:iCs/>
          <w:color w:val="000000"/>
          <w:lang w:val="de-DE"/>
        </w:rPr>
        <w:t xml:space="preserve">La chiusura della Conferenza socialista tedesca. </w:t>
      </w:r>
      <w:r>
        <w:rPr>
          <w:color w:val="000000"/>
        </w:rPr>
        <w:t xml:space="preserve">— </w:t>
      </w:r>
      <w:r>
        <w:rPr>
          <w:color w:val="000000"/>
          <w:lang w:val="de-DE"/>
        </w:rPr>
        <w:t xml:space="preserve">«Avant!!», Milano, </w:t>
      </w:r>
      <w:r>
        <w:rPr>
          <w:color w:val="000000"/>
        </w:rPr>
        <w:t xml:space="preserve">1916, N. 269, 27 </w:t>
      </w:r>
      <w:r>
        <w:rPr>
          <w:color w:val="000000"/>
          <w:lang w:val="de-DE"/>
        </w:rPr>
        <w:t xml:space="preserve">settembre, p. </w:t>
      </w:r>
      <w:r>
        <w:rPr>
          <w:color w:val="000000"/>
        </w:rPr>
        <w:t xml:space="preserve">1. — </w:t>
      </w:r>
      <w:r>
        <w:rPr>
          <w:i/>
          <w:iCs/>
          <w:color w:val="000000"/>
        </w:rPr>
        <w:t>147—149.</w:t>
      </w:r>
    </w:p>
    <w:p w:rsidR="00610D83" w:rsidRDefault="00610D83" w:rsidP="00610D83">
      <w:pPr>
        <w:shd w:val="clear" w:color="auto" w:fill="FFFFFF"/>
        <w:spacing w:before="235" w:line="230" w:lineRule="exact"/>
        <w:ind w:left="317" w:right="19" w:hanging="298"/>
        <w:jc w:val="both"/>
      </w:pPr>
      <w:r>
        <w:rPr>
          <w:i/>
          <w:iCs/>
          <w:color w:val="000000"/>
          <w:lang w:val="de-DE"/>
        </w:rPr>
        <w:t xml:space="preserve">Clausewitz, </w:t>
      </w:r>
      <w:r>
        <w:rPr>
          <w:i/>
          <w:iCs/>
          <w:color w:val="000000"/>
        </w:rPr>
        <w:t xml:space="preserve">К </w:t>
      </w:r>
      <w:r>
        <w:rPr>
          <w:i/>
          <w:iCs/>
          <w:color w:val="000000"/>
          <w:lang w:val="de-DE"/>
        </w:rPr>
        <w:t xml:space="preserve">Hinterlassene Werke über Krieg und Kriegführung. </w:t>
      </w:r>
      <w:r>
        <w:rPr>
          <w:color w:val="000000"/>
        </w:rPr>
        <w:t xml:space="preserve">Bd. 1, </w:t>
      </w:r>
      <w:r>
        <w:rPr>
          <w:color w:val="000000"/>
          <w:lang w:val="de-DE"/>
        </w:rPr>
        <w:t xml:space="preserve">T. </w:t>
      </w:r>
      <w:r>
        <w:rPr>
          <w:color w:val="000000"/>
        </w:rPr>
        <w:t xml:space="preserve">1. </w:t>
      </w:r>
      <w:r>
        <w:rPr>
          <w:color w:val="000000"/>
          <w:lang w:val="de-DE"/>
        </w:rPr>
        <w:t xml:space="preserve">Vom Kriege. Berlin, Dümmler, </w:t>
      </w:r>
      <w:r>
        <w:rPr>
          <w:color w:val="000000"/>
        </w:rPr>
        <w:t xml:space="preserve">1832. </w:t>
      </w:r>
      <w:r>
        <w:rPr>
          <w:color w:val="000000"/>
          <w:lang w:val="en-US"/>
        </w:rPr>
        <w:t xml:space="preserve">XXVIII, </w:t>
      </w:r>
      <w:r>
        <w:rPr>
          <w:color w:val="000000"/>
        </w:rPr>
        <w:t xml:space="preserve">371 </w:t>
      </w:r>
      <w:r>
        <w:rPr>
          <w:color w:val="000000"/>
          <w:lang w:val="de-DE"/>
        </w:rPr>
        <w:t xml:space="preserve">S. </w:t>
      </w:r>
      <w:r>
        <w:rPr>
          <w:color w:val="000000"/>
        </w:rPr>
        <w:t xml:space="preserve">— </w:t>
      </w:r>
      <w:r>
        <w:rPr>
          <w:i/>
          <w:iCs/>
          <w:color w:val="000000"/>
        </w:rPr>
        <w:t>83.</w:t>
      </w:r>
    </w:p>
    <w:p w:rsidR="00610D83" w:rsidRDefault="00610D83" w:rsidP="00610D83">
      <w:pPr>
        <w:shd w:val="clear" w:color="auto" w:fill="FFFFFF"/>
        <w:spacing w:before="53" w:line="466" w:lineRule="exact"/>
        <w:ind w:left="19"/>
      </w:pPr>
      <w:r>
        <w:rPr>
          <w:i/>
          <w:iCs/>
          <w:color w:val="000000"/>
          <w:lang w:val="en-US"/>
        </w:rPr>
        <w:t>I</w:t>
      </w:r>
      <w:r>
        <w:rPr>
          <w:i/>
          <w:iCs/>
          <w:color w:val="000000"/>
          <w:lang w:val="de-DE"/>
        </w:rPr>
        <w:t xml:space="preserve">confini strategici. </w:t>
      </w:r>
      <w:r>
        <w:rPr>
          <w:color w:val="000000"/>
        </w:rPr>
        <w:t xml:space="preserve">— </w:t>
      </w:r>
      <w:r>
        <w:rPr>
          <w:color w:val="000000"/>
          <w:lang w:val="de-DE"/>
        </w:rPr>
        <w:t xml:space="preserve">«Avantü», Milano, </w:t>
      </w:r>
      <w:r>
        <w:rPr>
          <w:color w:val="000000"/>
        </w:rPr>
        <w:t xml:space="preserve">1916, N. 348, 21 </w:t>
      </w:r>
      <w:r>
        <w:rPr>
          <w:color w:val="000000"/>
          <w:lang w:val="de-DE"/>
        </w:rPr>
        <w:t xml:space="preserve">dicembre, p. </w:t>
      </w:r>
      <w:r>
        <w:rPr>
          <w:color w:val="000000"/>
        </w:rPr>
        <w:t xml:space="preserve">1, в отд.: </w:t>
      </w:r>
      <w:r>
        <w:rPr>
          <w:color w:val="000000"/>
          <w:lang w:val="de-DE"/>
        </w:rPr>
        <w:t xml:space="preserve">Polemichette. </w:t>
      </w:r>
      <w:r>
        <w:rPr>
          <w:color w:val="000000"/>
        </w:rPr>
        <w:t xml:space="preserve">— </w:t>
      </w:r>
      <w:r>
        <w:rPr>
          <w:i/>
          <w:iCs/>
          <w:color w:val="000000"/>
        </w:rPr>
        <w:t xml:space="preserve">248, 274. </w:t>
      </w:r>
      <w:r>
        <w:rPr>
          <w:i/>
          <w:iCs/>
          <w:color w:val="000000"/>
          <w:lang w:val="de-DE"/>
        </w:rPr>
        <w:t xml:space="preserve">«Daily News», </w:t>
      </w:r>
      <w:r>
        <w:rPr>
          <w:color w:val="000000"/>
          <w:lang w:val="de-DE"/>
        </w:rPr>
        <w:t xml:space="preserve">London, </w:t>
      </w:r>
      <w:r>
        <w:rPr>
          <w:color w:val="000000"/>
        </w:rPr>
        <w:t xml:space="preserve">1871, </w:t>
      </w:r>
      <w:r>
        <w:rPr>
          <w:color w:val="000000"/>
          <w:lang w:val="de-DE"/>
        </w:rPr>
        <w:t xml:space="preserve">Mai. </w:t>
      </w:r>
      <w:r>
        <w:rPr>
          <w:color w:val="000000"/>
        </w:rPr>
        <w:t xml:space="preserve">— </w:t>
      </w:r>
      <w:r>
        <w:rPr>
          <w:i/>
          <w:iCs/>
          <w:color w:val="000000"/>
        </w:rPr>
        <w:t>137, 155.</w:t>
      </w:r>
    </w:p>
    <w:p w:rsidR="00610D83" w:rsidRDefault="00610D83" w:rsidP="00610D83">
      <w:pPr>
        <w:shd w:val="clear" w:color="auto" w:fill="FFFFFF"/>
        <w:spacing w:before="192" w:line="226" w:lineRule="exact"/>
        <w:ind w:left="298" w:right="19" w:hanging="293"/>
        <w:jc w:val="both"/>
      </w:pPr>
      <w:r>
        <w:rPr>
          <w:i/>
          <w:iCs/>
          <w:color w:val="000000"/>
          <w:lang w:val="de-DE"/>
        </w:rPr>
        <w:t xml:space="preserve">Die dänische Sozialdemokratie und der Minister Sozialismus.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248, 21. </w:t>
      </w:r>
      <w:r>
        <w:rPr>
          <w:color w:val="000000"/>
          <w:lang w:val="de-DE"/>
        </w:rPr>
        <w:t xml:space="preserve">Oktober, S. </w:t>
      </w:r>
      <w:r>
        <w:rPr>
          <w:color w:val="000000"/>
        </w:rPr>
        <w:t xml:space="preserve">1—2. — </w:t>
      </w:r>
      <w:r>
        <w:rPr>
          <w:i/>
          <w:iCs/>
          <w:color w:val="000000"/>
        </w:rPr>
        <w:t>194—195.</w:t>
      </w:r>
    </w:p>
    <w:p w:rsidR="00610D83" w:rsidRDefault="00610D83" w:rsidP="00610D83">
      <w:pPr>
        <w:shd w:val="clear" w:color="auto" w:fill="FFFFFF"/>
        <w:spacing w:before="240"/>
        <w:ind w:left="38"/>
      </w:pPr>
      <w:r>
        <w:rPr>
          <w:i/>
          <w:iCs/>
          <w:color w:val="000000"/>
          <w:lang w:val="de-DE"/>
        </w:rPr>
        <w:t xml:space="preserve">*Debs, E. </w:t>
      </w:r>
      <w:r>
        <w:rPr>
          <w:i/>
          <w:iCs/>
          <w:color w:val="000000"/>
          <w:lang w:val="en-US"/>
        </w:rPr>
        <w:t xml:space="preserve">When I shall Fight. </w:t>
      </w:r>
      <w:r>
        <w:rPr>
          <w:color w:val="000000"/>
        </w:rPr>
        <w:t>—</w:t>
      </w:r>
      <w:r>
        <w:rPr>
          <w:color w:val="000000"/>
          <w:lang w:val="de-DE"/>
        </w:rPr>
        <w:t xml:space="preserve">«Appeal </w:t>
      </w:r>
      <w:r>
        <w:rPr>
          <w:color w:val="000000"/>
          <w:lang w:val="en-US"/>
        </w:rPr>
        <w:t xml:space="preserve">to Reason», </w:t>
      </w:r>
      <w:r>
        <w:rPr>
          <w:color w:val="000000"/>
          <w:lang w:val="fr-FR"/>
        </w:rPr>
        <w:t xml:space="preserve">Girard, Cansas, </w:t>
      </w:r>
      <w:r>
        <w:rPr>
          <w:color w:val="000000"/>
        </w:rPr>
        <w:t xml:space="preserve">1915, </w:t>
      </w:r>
      <w:r>
        <w:rPr>
          <w:color w:val="000000"/>
          <w:lang w:val="en-US"/>
        </w:rPr>
        <w:t xml:space="preserve">No. </w:t>
      </w:r>
      <w:r>
        <w:rPr>
          <w:color w:val="000000"/>
        </w:rPr>
        <w:t xml:space="preserve">1,032, </w:t>
      </w:r>
      <w:r>
        <w:rPr>
          <w:color w:val="000000"/>
          <w:lang w:val="en-US"/>
        </w:rPr>
        <w:t xml:space="preserve">September </w:t>
      </w:r>
      <w:r>
        <w:rPr>
          <w:color w:val="000000"/>
        </w:rPr>
        <w:t xml:space="preserve">11, </w:t>
      </w:r>
      <w:r>
        <w:rPr>
          <w:color w:val="000000"/>
          <w:lang w:val="en-US"/>
        </w:rPr>
        <w:t xml:space="preserve">p. </w:t>
      </w:r>
      <w:r>
        <w:rPr>
          <w:color w:val="000000"/>
        </w:rPr>
        <w:t>1. —</w:t>
      </w:r>
    </w:p>
    <w:p w:rsidR="00610D83" w:rsidRDefault="00610D83" w:rsidP="00610D83">
      <w:pPr>
        <w:shd w:val="clear" w:color="auto" w:fill="FFFFFF"/>
        <w:ind w:left="298"/>
      </w:pPr>
      <w:r>
        <w:rPr>
          <w:i/>
          <w:iCs/>
          <w:color w:val="000000"/>
        </w:rPr>
        <w:t>267—268.</w:t>
      </w:r>
    </w:p>
    <w:p w:rsidR="00610D83" w:rsidRDefault="00610D83" w:rsidP="00610D83">
      <w:pPr>
        <w:shd w:val="clear" w:color="auto" w:fill="FFFFFF"/>
        <w:spacing w:before="240"/>
        <w:ind w:left="5"/>
      </w:pPr>
      <w:r>
        <w:rPr>
          <w:i/>
          <w:iCs/>
          <w:color w:val="000000"/>
          <w:lang w:val="de-DE"/>
        </w:rPr>
        <w:t xml:space="preserve">Deutsch-russische Friedensunterhandlungen?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237, 9. </w:t>
      </w:r>
      <w:r>
        <w:rPr>
          <w:color w:val="000000"/>
          <w:lang w:val="de-DE"/>
        </w:rPr>
        <w:t xml:space="preserve">Oktober, S. </w:t>
      </w:r>
      <w:r>
        <w:rPr>
          <w:color w:val="000000"/>
        </w:rPr>
        <w:t xml:space="preserve">1. — </w:t>
      </w:r>
      <w:r>
        <w:rPr>
          <w:i/>
          <w:iCs/>
          <w:color w:val="000000"/>
        </w:rPr>
        <w:t>184.</w:t>
      </w:r>
    </w:p>
    <w:p w:rsidR="00610D83" w:rsidRDefault="00610D83" w:rsidP="00610D83">
      <w:pPr>
        <w:shd w:val="clear" w:color="auto" w:fill="FFFFFF"/>
        <w:spacing w:before="235" w:line="230" w:lineRule="exact"/>
        <w:ind w:left="317" w:right="14" w:hanging="312"/>
        <w:jc w:val="both"/>
      </w:pPr>
      <w:r>
        <w:rPr>
          <w:i/>
          <w:iCs/>
          <w:color w:val="000000"/>
          <w:lang w:val="de-DE"/>
        </w:rPr>
        <w:t xml:space="preserve">Duncker, </w:t>
      </w:r>
      <w:r>
        <w:rPr>
          <w:i/>
          <w:iCs/>
          <w:color w:val="000000"/>
        </w:rPr>
        <w:t xml:space="preserve">К </w:t>
      </w:r>
      <w:r>
        <w:rPr>
          <w:i/>
          <w:iCs/>
          <w:color w:val="000000"/>
          <w:lang w:val="de-DE"/>
        </w:rPr>
        <w:t xml:space="preserve">Unsere Frauen und der nationale Frauendienst. </w:t>
      </w:r>
      <w:r>
        <w:rPr>
          <w:color w:val="000000"/>
        </w:rPr>
        <w:t xml:space="preserve">— </w:t>
      </w:r>
      <w:r>
        <w:rPr>
          <w:color w:val="000000"/>
          <w:lang w:val="de-DE"/>
        </w:rPr>
        <w:t xml:space="preserve">«Die Internationale», [Düsseldorf], </w:t>
      </w:r>
      <w:r>
        <w:rPr>
          <w:color w:val="000000"/>
        </w:rPr>
        <w:t xml:space="preserve">1915, </w:t>
      </w:r>
      <w:r>
        <w:rPr>
          <w:color w:val="000000"/>
          <w:lang w:val="de-DE"/>
        </w:rPr>
        <w:t xml:space="preserve">Hft. </w:t>
      </w:r>
      <w:r>
        <w:rPr>
          <w:color w:val="000000"/>
        </w:rPr>
        <w:t xml:space="preserve">1, 15. </w:t>
      </w:r>
      <w:r>
        <w:rPr>
          <w:color w:val="000000"/>
          <w:lang w:val="de-DE"/>
        </w:rPr>
        <w:t xml:space="preserve">April, S. </w:t>
      </w:r>
      <w:r>
        <w:rPr>
          <w:color w:val="000000"/>
        </w:rPr>
        <w:t xml:space="preserve">25—29. — </w:t>
      </w:r>
      <w:r>
        <w:rPr>
          <w:i/>
          <w:iCs/>
          <w:color w:val="000000"/>
        </w:rPr>
        <w:t>1.</w:t>
      </w:r>
    </w:p>
    <w:p w:rsidR="00610D83" w:rsidRDefault="00610D83" w:rsidP="00610D83">
      <w:pPr>
        <w:shd w:val="clear" w:color="auto" w:fill="FFFFFF"/>
        <w:spacing w:before="240"/>
        <w:ind w:left="5"/>
      </w:pPr>
      <w:r>
        <w:rPr>
          <w:i/>
          <w:iCs/>
          <w:color w:val="000000"/>
          <w:lang w:val="de-DE"/>
        </w:rPr>
        <w:t xml:space="preserve">E. Th. Der Überblick. </w:t>
      </w:r>
      <w:r>
        <w:rPr>
          <w:color w:val="000000"/>
        </w:rPr>
        <w:t xml:space="preserve">— </w:t>
      </w:r>
      <w:r>
        <w:rPr>
          <w:color w:val="000000"/>
          <w:lang w:val="de-DE"/>
        </w:rPr>
        <w:t xml:space="preserve">«Schweizerische Metallarbeiter-Zeitung», Bern, </w:t>
      </w:r>
      <w:r>
        <w:rPr>
          <w:color w:val="000000"/>
        </w:rPr>
        <w:t xml:space="preserve">1916, </w:t>
      </w:r>
      <w:r>
        <w:rPr>
          <w:color w:val="000000"/>
          <w:lang w:val="de-DE"/>
        </w:rPr>
        <w:t xml:space="preserve">Nr. </w:t>
      </w:r>
      <w:r>
        <w:rPr>
          <w:color w:val="000000"/>
        </w:rPr>
        <w:t xml:space="preserve">40, 30. </w:t>
      </w:r>
      <w:r>
        <w:rPr>
          <w:color w:val="000000"/>
          <w:lang w:val="de-DE"/>
        </w:rPr>
        <w:t xml:space="preserve">September, S. </w:t>
      </w:r>
      <w:r>
        <w:rPr>
          <w:color w:val="000000"/>
        </w:rPr>
        <w:t>2. —</w:t>
      </w:r>
    </w:p>
    <w:p w:rsidR="00610D83" w:rsidRDefault="00610D83" w:rsidP="00610D83">
      <w:pPr>
        <w:shd w:val="clear" w:color="auto" w:fill="FFFFFF"/>
        <w:spacing w:line="470" w:lineRule="exact"/>
        <w:ind w:left="298"/>
      </w:pPr>
      <w:r>
        <w:rPr>
          <w:i/>
          <w:iCs/>
          <w:color w:val="000000"/>
        </w:rPr>
        <w:t>220, 384.</w:t>
      </w:r>
    </w:p>
    <w:p w:rsidR="00610D83" w:rsidRDefault="00610D83" w:rsidP="00610D83">
      <w:pPr>
        <w:shd w:val="clear" w:color="auto" w:fill="FFFFFF"/>
        <w:spacing w:line="470" w:lineRule="exact"/>
        <w:ind w:left="19"/>
      </w:pPr>
      <w:r>
        <w:rPr>
          <w:i/>
          <w:iCs/>
          <w:color w:val="000000"/>
          <w:lang w:val="fr-FR"/>
        </w:rPr>
        <w:t xml:space="preserve">«L'Égalité», </w:t>
      </w:r>
      <w:r>
        <w:rPr>
          <w:color w:val="000000"/>
        </w:rPr>
        <w:t xml:space="preserve">1880, </w:t>
      </w:r>
      <w:r>
        <w:rPr>
          <w:color w:val="000000"/>
          <w:lang w:val="de-DE"/>
        </w:rPr>
        <w:t xml:space="preserve">Paris, </w:t>
      </w:r>
      <w:r>
        <w:rPr>
          <w:color w:val="000000"/>
        </w:rPr>
        <w:t xml:space="preserve">N 24, 30 </w:t>
      </w:r>
      <w:r>
        <w:rPr>
          <w:color w:val="000000"/>
          <w:lang w:val="fr-FR"/>
        </w:rPr>
        <w:t xml:space="preserve">juin, p. </w:t>
      </w:r>
      <w:r>
        <w:rPr>
          <w:color w:val="000000"/>
        </w:rPr>
        <w:t xml:space="preserve">1—2. — </w:t>
      </w:r>
      <w:r>
        <w:rPr>
          <w:i/>
          <w:iCs/>
          <w:color w:val="000000"/>
        </w:rPr>
        <w:t>63.</w:t>
      </w:r>
    </w:p>
    <w:p w:rsidR="00610D83" w:rsidRDefault="00610D83" w:rsidP="00610D83">
      <w:pPr>
        <w:shd w:val="clear" w:color="auto" w:fill="FFFFFF"/>
        <w:spacing w:line="470" w:lineRule="exact"/>
        <w:ind w:left="5"/>
      </w:pPr>
      <w:r>
        <w:rPr>
          <w:i/>
          <w:iCs/>
          <w:color w:val="000000"/>
          <w:lang w:val="de-DE"/>
        </w:rPr>
        <w:t xml:space="preserve">Eidgenössische Stempelsteuer. </w:t>
      </w:r>
      <w:r>
        <w:rPr>
          <w:color w:val="000000"/>
        </w:rPr>
        <w:t xml:space="preserve">— </w:t>
      </w:r>
      <w:r>
        <w:rPr>
          <w:color w:val="000000"/>
          <w:lang w:val="de-DE"/>
        </w:rPr>
        <w:t xml:space="preserve">«Grütlianer», Zürich, </w:t>
      </w:r>
      <w:r>
        <w:rPr>
          <w:color w:val="000000"/>
        </w:rPr>
        <w:t xml:space="preserve">1916, </w:t>
      </w:r>
      <w:r>
        <w:rPr>
          <w:color w:val="000000"/>
          <w:lang w:val="de-DE"/>
        </w:rPr>
        <w:t xml:space="preserve">Nr. </w:t>
      </w:r>
      <w:r>
        <w:rPr>
          <w:color w:val="000000"/>
        </w:rPr>
        <w:t xml:space="preserve">183, 9. </w:t>
      </w:r>
      <w:r>
        <w:rPr>
          <w:color w:val="000000"/>
          <w:lang w:val="de-DE"/>
        </w:rPr>
        <w:t xml:space="preserve">August, S. </w:t>
      </w:r>
      <w:r>
        <w:rPr>
          <w:color w:val="000000"/>
        </w:rPr>
        <w:t xml:space="preserve">1. — </w:t>
      </w:r>
      <w:r>
        <w:rPr>
          <w:i/>
          <w:iCs/>
          <w:color w:val="000000"/>
        </w:rPr>
        <w:t>383.</w:t>
      </w:r>
    </w:p>
    <w:p w:rsidR="00610D83" w:rsidRDefault="00610D83" w:rsidP="00610D83">
      <w:pPr>
        <w:shd w:val="clear" w:color="auto" w:fill="FFFFFF"/>
        <w:spacing w:before="192" w:line="226" w:lineRule="exact"/>
        <w:ind w:left="293" w:hanging="283"/>
        <w:jc w:val="both"/>
      </w:pPr>
      <w:r>
        <w:rPr>
          <w:i/>
          <w:iCs/>
          <w:color w:val="000000"/>
          <w:lang w:val="de-DE"/>
        </w:rPr>
        <w:t xml:space="preserve">[Engels, F. Brief an </w:t>
      </w:r>
      <w:r>
        <w:rPr>
          <w:i/>
          <w:iCs/>
          <w:color w:val="000000"/>
        </w:rPr>
        <w:t xml:space="preserve">К </w:t>
      </w:r>
      <w:r>
        <w:rPr>
          <w:i/>
          <w:iCs/>
          <w:color w:val="000000"/>
          <w:lang w:val="de-DE"/>
        </w:rPr>
        <w:t xml:space="preserve">Kautsky. </w:t>
      </w:r>
      <w:r>
        <w:rPr>
          <w:color w:val="000000"/>
        </w:rPr>
        <w:t xml:space="preserve">12. </w:t>
      </w:r>
      <w:r>
        <w:rPr>
          <w:color w:val="000000"/>
          <w:lang w:val="de-DE"/>
        </w:rPr>
        <w:t xml:space="preserve">September </w:t>
      </w:r>
      <w:r>
        <w:rPr>
          <w:color w:val="000000"/>
        </w:rPr>
        <w:t xml:space="preserve">1882]. — В кн.: </w:t>
      </w:r>
      <w:r>
        <w:rPr>
          <w:color w:val="000000"/>
          <w:lang w:val="de-DE"/>
        </w:rPr>
        <w:t xml:space="preserve">Kautsky, </w:t>
      </w:r>
      <w:r>
        <w:rPr>
          <w:color w:val="000000"/>
        </w:rPr>
        <w:t xml:space="preserve">К. </w:t>
      </w:r>
      <w:r>
        <w:rPr>
          <w:color w:val="000000"/>
          <w:lang w:val="de-DE"/>
        </w:rPr>
        <w:t xml:space="preserve">Sozialismus und Kolonialpolitik. Eine Auseinandersetzung. Berlin, «Vorwärts», </w:t>
      </w:r>
      <w:r>
        <w:rPr>
          <w:color w:val="000000"/>
        </w:rPr>
        <w:t xml:space="preserve">1907, </w:t>
      </w:r>
      <w:r>
        <w:rPr>
          <w:color w:val="000000"/>
          <w:lang w:val="de-DE"/>
        </w:rPr>
        <w:t xml:space="preserve">S. </w:t>
      </w:r>
      <w:r>
        <w:rPr>
          <w:color w:val="000000"/>
        </w:rPr>
        <w:t xml:space="preserve">79—80, в отд.: </w:t>
      </w:r>
      <w:r>
        <w:rPr>
          <w:color w:val="000000"/>
          <w:lang w:val="de-DE"/>
        </w:rPr>
        <w:t xml:space="preserve">Anhang. </w:t>
      </w:r>
      <w:r>
        <w:rPr>
          <w:color w:val="000000"/>
        </w:rPr>
        <w:t xml:space="preserve">Под загл.: </w:t>
      </w:r>
      <w:r>
        <w:rPr>
          <w:color w:val="000000"/>
          <w:lang w:val="de-DE"/>
        </w:rPr>
        <w:t xml:space="preserve">Ein Brief von Friedrich Engels. </w:t>
      </w:r>
      <w:r>
        <w:rPr>
          <w:color w:val="000000"/>
        </w:rPr>
        <w:t xml:space="preserve">— 50— </w:t>
      </w:r>
      <w:r>
        <w:rPr>
          <w:i/>
          <w:iCs/>
          <w:color w:val="000000"/>
        </w:rPr>
        <w:t>51, 133, 170—171, 172, 370.</w:t>
      </w:r>
    </w:p>
    <w:p w:rsidR="00610D83" w:rsidRDefault="00610D83" w:rsidP="00610D83">
      <w:pPr>
        <w:shd w:val="clear" w:color="auto" w:fill="FFFFFF"/>
        <w:tabs>
          <w:tab w:val="left" w:pos="264"/>
        </w:tabs>
        <w:spacing w:before="240"/>
        <w:ind w:left="10"/>
      </w:pPr>
      <w:r>
        <w:rPr>
          <w:color w:val="000000"/>
        </w:rPr>
        <w:t>—</w:t>
      </w:r>
      <w:r>
        <w:rPr>
          <w:color w:val="000000"/>
        </w:rPr>
        <w:tab/>
      </w:r>
      <w:r>
        <w:rPr>
          <w:i/>
          <w:iCs/>
          <w:color w:val="000000"/>
          <w:lang w:val="de-DE"/>
        </w:rPr>
        <w:t xml:space="preserve">[Brief an </w:t>
      </w:r>
      <w:r>
        <w:rPr>
          <w:i/>
          <w:iCs/>
          <w:color w:val="000000"/>
        </w:rPr>
        <w:t xml:space="preserve">К </w:t>
      </w:r>
      <w:r>
        <w:rPr>
          <w:i/>
          <w:iCs/>
          <w:color w:val="000000"/>
          <w:lang w:val="de-DE"/>
        </w:rPr>
        <w:t xml:space="preserve">Marx]. </w:t>
      </w:r>
      <w:r>
        <w:rPr>
          <w:i/>
          <w:iCs/>
          <w:color w:val="000000"/>
        </w:rPr>
        <w:t xml:space="preserve">1. </w:t>
      </w:r>
      <w:r>
        <w:rPr>
          <w:color w:val="000000"/>
          <w:lang w:val="de-DE"/>
        </w:rPr>
        <w:t xml:space="preserve">Oktober </w:t>
      </w:r>
      <w:r>
        <w:rPr>
          <w:color w:val="000000"/>
        </w:rPr>
        <w:t xml:space="preserve">1858. — В кн.: </w:t>
      </w:r>
      <w:r>
        <w:rPr>
          <w:color w:val="000000"/>
          <w:lang w:val="de-DE"/>
        </w:rPr>
        <w:t>Der Briefwechsel zwischen Friedrich Engels und Karl Marx.</w:t>
      </w:r>
    </w:p>
    <w:p w:rsidR="00610D83" w:rsidRDefault="00610D83" w:rsidP="00610D83">
      <w:pPr>
        <w:shd w:val="clear" w:color="auto" w:fill="FFFFFF"/>
        <w:spacing w:before="5"/>
        <w:ind w:left="317"/>
      </w:pPr>
      <w:r>
        <w:rPr>
          <w:color w:val="000000"/>
        </w:rPr>
        <w:t xml:space="preserve">1844 </w:t>
      </w:r>
      <w:r>
        <w:rPr>
          <w:color w:val="000000"/>
          <w:lang w:val="de-DE"/>
        </w:rPr>
        <w:t>bis</w:t>
      </w:r>
    </w:p>
    <w:p w:rsidR="00610D83" w:rsidRDefault="00610D83" w:rsidP="00610D83">
      <w:pPr>
        <w:shd w:val="clear" w:color="auto" w:fill="FFFFFF"/>
        <w:spacing w:before="5"/>
        <w:ind w:left="317"/>
        <w:sectPr w:rsidR="00610D83">
          <w:pgSz w:w="11909" w:h="16834"/>
          <w:pgMar w:top="1440" w:right="1409" w:bottom="720" w:left="1413" w:header="720" w:footer="720" w:gutter="0"/>
          <w:cols w:space="60"/>
          <w:noEndnote/>
        </w:sectPr>
      </w:pPr>
    </w:p>
    <w:p w:rsidR="00610D83" w:rsidRDefault="00610D83" w:rsidP="00610D83">
      <w:pPr>
        <w:shd w:val="clear" w:color="auto" w:fill="FFFFFF"/>
        <w:tabs>
          <w:tab w:val="left" w:leader="underscore" w:pos="1834"/>
          <w:tab w:val="left" w:leader="underscore" w:pos="8794"/>
        </w:tabs>
        <w:ind w:left="10"/>
      </w:pPr>
      <w:r>
        <w:rPr>
          <w:color w:val="000000"/>
          <w:u w:val="single"/>
        </w:rPr>
        <w:lastRenderedPageBreak/>
        <w:t>472</w:t>
      </w:r>
      <w:r>
        <w:rPr>
          <w:color w:val="000000"/>
          <w:u w:val="single"/>
        </w:rPr>
        <w:tab/>
      </w:r>
      <w:r>
        <w:rPr>
          <w:color w:val="000000"/>
          <w:spacing w:val="-2"/>
          <w:u w:val="single"/>
        </w:rPr>
        <w:t>УКАЗАТЕЛЬ ЛИТЕРАТУРНЫХ РАБОТ И ИСТОЧНИКОВ</w:t>
      </w:r>
      <w:r>
        <w:rPr>
          <w:color w:val="000000"/>
          <w:u w:val="single"/>
        </w:rPr>
        <w:tab/>
      </w:r>
    </w:p>
    <w:p w:rsidR="00610D83" w:rsidRDefault="00610D83" w:rsidP="00610D83">
      <w:pPr>
        <w:shd w:val="clear" w:color="auto" w:fill="FFFFFF"/>
        <w:spacing w:before="682" w:line="470" w:lineRule="exact"/>
        <w:ind w:left="312"/>
      </w:pPr>
      <w:r>
        <w:rPr>
          <w:color w:val="000000"/>
        </w:rPr>
        <w:t xml:space="preserve">1883. </w:t>
      </w:r>
      <w:r>
        <w:rPr>
          <w:color w:val="000000"/>
          <w:lang w:val="de-DE"/>
        </w:rPr>
        <w:t xml:space="preserve">Hrsg. </w:t>
      </w:r>
      <w:r>
        <w:rPr>
          <w:color w:val="000000"/>
          <w:lang w:val="el-GR"/>
        </w:rPr>
        <w:t xml:space="preserve">ν. Α. </w:t>
      </w:r>
      <w:r>
        <w:rPr>
          <w:color w:val="000000"/>
          <w:lang w:val="de-DE"/>
        </w:rPr>
        <w:t xml:space="preserve">Bebel und E. Bernstein. </w:t>
      </w:r>
      <w:r>
        <w:rPr>
          <w:color w:val="000000"/>
        </w:rPr>
        <w:t xml:space="preserve">Bd. 2. </w:t>
      </w:r>
      <w:r>
        <w:rPr>
          <w:color w:val="000000"/>
          <w:lang w:val="de-DE"/>
        </w:rPr>
        <w:t xml:space="preserve">Stuttgart, Dietz, </w:t>
      </w:r>
      <w:r>
        <w:rPr>
          <w:color w:val="000000"/>
        </w:rPr>
        <w:t xml:space="preserve">1913, </w:t>
      </w:r>
      <w:r>
        <w:rPr>
          <w:color w:val="000000"/>
          <w:lang w:val="de-DE"/>
        </w:rPr>
        <w:t xml:space="preserve">S. </w:t>
      </w:r>
      <w:r>
        <w:rPr>
          <w:color w:val="000000"/>
        </w:rPr>
        <w:t xml:space="preserve">289—291. — </w:t>
      </w:r>
      <w:r>
        <w:rPr>
          <w:i/>
          <w:iCs/>
          <w:color w:val="000000"/>
        </w:rPr>
        <w:t>170, 370.</w:t>
      </w:r>
    </w:p>
    <w:p w:rsidR="00610D83" w:rsidRDefault="00610D83" w:rsidP="00610D83">
      <w:pPr>
        <w:shd w:val="clear" w:color="auto" w:fill="FFFFFF"/>
        <w:tabs>
          <w:tab w:val="left" w:pos="149"/>
        </w:tabs>
        <w:spacing w:line="470" w:lineRule="exact"/>
        <w:ind w:left="19"/>
      </w:pPr>
      <w:r>
        <w:rPr>
          <w:i/>
          <w:iCs/>
          <w:color w:val="000000"/>
        </w:rPr>
        <w:t>*</w:t>
      </w:r>
      <w:r>
        <w:rPr>
          <w:i/>
          <w:iCs/>
          <w:color w:val="000000"/>
        </w:rPr>
        <w:tab/>
      </w:r>
      <w:r>
        <w:rPr>
          <w:i/>
          <w:iCs/>
          <w:color w:val="000000"/>
          <w:lang w:val="de-DE"/>
        </w:rPr>
        <w:t xml:space="preserve">Engels, F. [Brief an </w:t>
      </w:r>
      <w:r>
        <w:rPr>
          <w:i/>
          <w:iCs/>
          <w:color w:val="000000"/>
        </w:rPr>
        <w:t xml:space="preserve">К </w:t>
      </w:r>
      <w:r>
        <w:rPr>
          <w:i/>
          <w:iCs/>
          <w:color w:val="000000"/>
          <w:lang w:val="de-DE"/>
        </w:rPr>
        <w:t xml:space="preserve">Marx]. </w:t>
      </w:r>
      <w:r>
        <w:rPr>
          <w:color w:val="000000"/>
        </w:rPr>
        <w:t xml:space="preserve">24. </w:t>
      </w:r>
      <w:r>
        <w:rPr>
          <w:color w:val="000000"/>
          <w:lang w:val="de-DE"/>
        </w:rPr>
        <w:t xml:space="preserve">Oktober </w:t>
      </w:r>
      <w:r>
        <w:rPr>
          <w:color w:val="000000"/>
        </w:rPr>
        <w:t xml:space="preserve">1869. — </w:t>
      </w:r>
      <w:r>
        <w:rPr>
          <w:color w:val="000000"/>
          <w:lang w:val="de-DE"/>
        </w:rPr>
        <w:t xml:space="preserve">Ibidem, </w:t>
      </w:r>
      <w:r>
        <w:rPr>
          <w:color w:val="000000"/>
        </w:rPr>
        <w:t xml:space="preserve">Bd. 4, </w:t>
      </w:r>
      <w:r>
        <w:rPr>
          <w:color w:val="000000"/>
          <w:lang w:val="de-DE"/>
        </w:rPr>
        <w:t xml:space="preserve">S. </w:t>
      </w:r>
      <w:r>
        <w:rPr>
          <w:color w:val="000000"/>
        </w:rPr>
        <w:t xml:space="preserve">197—198. — </w:t>
      </w:r>
      <w:r>
        <w:rPr>
          <w:i/>
          <w:iCs/>
          <w:color w:val="000000"/>
        </w:rPr>
        <w:t>38, 40.</w:t>
      </w:r>
    </w:p>
    <w:p w:rsidR="00610D83" w:rsidRDefault="00610D83" w:rsidP="00610D83">
      <w:pPr>
        <w:numPr>
          <w:ilvl w:val="0"/>
          <w:numId w:val="65"/>
        </w:numPr>
        <w:shd w:val="clear" w:color="auto" w:fill="FFFFFF"/>
        <w:tabs>
          <w:tab w:val="left" w:pos="240"/>
        </w:tabs>
        <w:spacing w:line="470" w:lineRule="exact"/>
        <w:rPr>
          <w:color w:val="000000"/>
        </w:rPr>
      </w:pPr>
      <w:r>
        <w:rPr>
          <w:i/>
          <w:iCs/>
          <w:color w:val="000000"/>
          <w:lang w:val="de-DE"/>
        </w:rPr>
        <w:t xml:space="preserve">[Brief an </w:t>
      </w:r>
      <w:r>
        <w:rPr>
          <w:i/>
          <w:iCs/>
          <w:color w:val="000000"/>
        </w:rPr>
        <w:t xml:space="preserve">К </w:t>
      </w:r>
      <w:r>
        <w:rPr>
          <w:i/>
          <w:iCs/>
          <w:color w:val="000000"/>
          <w:lang w:val="de-DE"/>
        </w:rPr>
        <w:t xml:space="preserve">Marx]. </w:t>
      </w:r>
      <w:r>
        <w:rPr>
          <w:color w:val="000000"/>
        </w:rPr>
        <w:t xml:space="preserve">11. </w:t>
      </w:r>
      <w:r>
        <w:rPr>
          <w:color w:val="000000"/>
          <w:lang w:val="de-DE"/>
        </w:rPr>
        <w:t xml:space="preserve">August </w:t>
      </w:r>
      <w:r>
        <w:rPr>
          <w:color w:val="000000"/>
        </w:rPr>
        <w:t xml:space="preserve">1881. — </w:t>
      </w:r>
      <w:r>
        <w:rPr>
          <w:color w:val="000000"/>
          <w:lang w:val="de-DE"/>
        </w:rPr>
        <w:t xml:space="preserve">Ibidem, S. </w:t>
      </w:r>
      <w:r>
        <w:rPr>
          <w:color w:val="000000"/>
        </w:rPr>
        <w:t xml:space="preserve">432—433. — </w:t>
      </w:r>
      <w:r>
        <w:rPr>
          <w:i/>
          <w:iCs/>
          <w:color w:val="000000"/>
        </w:rPr>
        <w:t>170, 370.</w:t>
      </w:r>
    </w:p>
    <w:p w:rsidR="00610D83" w:rsidRDefault="00610D83" w:rsidP="00610D83">
      <w:pPr>
        <w:numPr>
          <w:ilvl w:val="0"/>
          <w:numId w:val="65"/>
        </w:numPr>
        <w:shd w:val="clear" w:color="auto" w:fill="FFFFFF"/>
        <w:tabs>
          <w:tab w:val="left" w:pos="240"/>
        </w:tabs>
        <w:spacing w:before="187" w:line="230" w:lineRule="exact"/>
        <w:ind w:left="240" w:hanging="240"/>
        <w:rPr>
          <w:color w:val="000000"/>
        </w:rPr>
      </w:pPr>
      <w:r>
        <w:rPr>
          <w:i/>
          <w:iCs/>
          <w:color w:val="000000"/>
          <w:lang w:val="de-DE"/>
        </w:rPr>
        <w:t xml:space="preserve">Herrn Eugen Dühring's Umwälzung der Wissenschaft. </w:t>
      </w:r>
      <w:r>
        <w:rPr>
          <w:color w:val="000000"/>
        </w:rPr>
        <w:t xml:space="preserve">3., </w:t>
      </w:r>
      <w:r>
        <w:rPr>
          <w:color w:val="000000"/>
          <w:lang w:val="de-DE"/>
        </w:rPr>
        <w:t xml:space="preserve">durchges. und </w:t>
      </w:r>
      <w:r>
        <w:rPr>
          <w:color w:val="000000"/>
          <w:lang w:val="fr-FR"/>
        </w:rPr>
        <w:t xml:space="preserve">verra </w:t>
      </w:r>
      <w:r>
        <w:rPr>
          <w:color w:val="000000"/>
          <w:lang w:val="de-DE"/>
        </w:rPr>
        <w:t xml:space="preserve">Aufl. Stuttgart, Dietz, </w:t>
      </w:r>
      <w:r>
        <w:rPr>
          <w:color w:val="000000"/>
        </w:rPr>
        <w:t>1894.</w:t>
      </w:r>
      <w:r>
        <w:rPr>
          <w:color w:val="000000"/>
        </w:rPr>
        <w:br/>
      </w:r>
      <w:r>
        <w:rPr>
          <w:color w:val="000000"/>
          <w:lang w:val="en-US"/>
        </w:rPr>
        <w:t xml:space="preserve">XX, </w:t>
      </w:r>
      <w:r>
        <w:rPr>
          <w:color w:val="000000"/>
        </w:rPr>
        <w:t xml:space="preserve">354 </w:t>
      </w:r>
      <w:r>
        <w:rPr>
          <w:color w:val="000000"/>
          <w:lang w:val="de-DE"/>
        </w:rPr>
        <w:t xml:space="preserve">S. </w:t>
      </w:r>
      <w:r>
        <w:rPr>
          <w:color w:val="000000"/>
        </w:rPr>
        <w:t xml:space="preserve">— </w:t>
      </w:r>
      <w:r>
        <w:rPr>
          <w:i/>
          <w:iCs/>
          <w:color w:val="000000"/>
        </w:rPr>
        <w:t>107, 228.</w:t>
      </w:r>
    </w:p>
    <w:p w:rsidR="00610D83" w:rsidRDefault="00610D83" w:rsidP="00610D83">
      <w:pPr>
        <w:numPr>
          <w:ilvl w:val="0"/>
          <w:numId w:val="65"/>
        </w:numPr>
        <w:shd w:val="clear" w:color="auto" w:fill="FFFFFF"/>
        <w:tabs>
          <w:tab w:val="left" w:pos="240"/>
        </w:tabs>
        <w:spacing w:before="235" w:line="230" w:lineRule="exact"/>
        <w:ind w:left="240" w:hanging="240"/>
        <w:rPr>
          <w:color w:val="000000"/>
        </w:rPr>
      </w:pPr>
      <w:r>
        <w:rPr>
          <w:i/>
          <w:iCs/>
          <w:color w:val="000000"/>
          <w:lang w:val="de-DE"/>
        </w:rPr>
        <w:t xml:space="preserve">Kann Europa abrüsten? </w:t>
      </w:r>
      <w:r>
        <w:rPr>
          <w:color w:val="000000"/>
          <w:lang w:val="de-DE"/>
        </w:rPr>
        <w:t xml:space="preserve">Separat-Abdruck aus dem «Vorwärts». [Nürnberg], Wörlein, </w:t>
      </w:r>
      <w:r>
        <w:rPr>
          <w:color w:val="000000"/>
        </w:rPr>
        <w:t xml:space="preserve">1893. 29 </w:t>
      </w:r>
      <w:r>
        <w:rPr>
          <w:color w:val="000000"/>
          <w:lang w:val="de-DE"/>
        </w:rPr>
        <w:t xml:space="preserve">S. </w:t>
      </w:r>
      <w:r>
        <w:rPr>
          <w:color w:val="000000"/>
        </w:rPr>
        <w:t xml:space="preserve">— </w:t>
      </w:r>
      <w:r>
        <w:rPr>
          <w:i/>
          <w:iCs/>
          <w:color w:val="000000"/>
        </w:rPr>
        <w:t>390,</w:t>
      </w:r>
      <w:r>
        <w:rPr>
          <w:i/>
          <w:iCs/>
          <w:color w:val="000000"/>
        </w:rPr>
        <w:br/>
        <w:t>391.</w:t>
      </w:r>
    </w:p>
    <w:p w:rsidR="00610D83" w:rsidRDefault="00610D83" w:rsidP="00610D83">
      <w:pPr>
        <w:shd w:val="clear" w:color="auto" w:fill="FFFFFF"/>
        <w:spacing w:before="235" w:line="230" w:lineRule="exact"/>
        <w:ind w:left="288" w:hanging="259"/>
        <w:jc w:val="both"/>
      </w:pPr>
      <w:r>
        <w:rPr>
          <w:color w:val="000000"/>
        </w:rPr>
        <w:t xml:space="preserve">*— </w:t>
      </w:r>
      <w:r>
        <w:rPr>
          <w:i/>
          <w:iCs/>
          <w:color w:val="000000"/>
          <w:lang w:val="en-US"/>
        </w:rPr>
        <w:t xml:space="preserve">[What have the Working classes to do with Poland?]. </w:t>
      </w:r>
      <w:r>
        <w:rPr>
          <w:color w:val="000000"/>
        </w:rPr>
        <w:t xml:space="preserve">— </w:t>
      </w:r>
      <w:r>
        <w:rPr>
          <w:color w:val="000000"/>
          <w:lang w:val="de-DE"/>
        </w:rPr>
        <w:t xml:space="preserve">«Archiv für die Geschichte des Sozialismus und der Arbeiterbewegung», Leipzig, </w:t>
      </w:r>
      <w:r>
        <w:rPr>
          <w:color w:val="000000"/>
        </w:rPr>
        <w:t xml:space="preserve">1916, </w:t>
      </w:r>
      <w:r>
        <w:rPr>
          <w:color w:val="000000"/>
          <w:lang w:val="de-DE"/>
        </w:rPr>
        <w:t xml:space="preserve">Jg. </w:t>
      </w:r>
      <w:r>
        <w:rPr>
          <w:color w:val="000000"/>
        </w:rPr>
        <w:t xml:space="preserve">6, </w:t>
      </w:r>
      <w:r>
        <w:rPr>
          <w:color w:val="000000"/>
          <w:lang w:val="de-DE"/>
        </w:rPr>
        <w:t xml:space="preserve">S. </w:t>
      </w:r>
      <w:r>
        <w:rPr>
          <w:color w:val="000000"/>
        </w:rPr>
        <w:t xml:space="preserve">212—219, в ст.: </w:t>
      </w:r>
      <w:r>
        <w:rPr>
          <w:color w:val="000000"/>
          <w:lang w:val="de-DE"/>
        </w:rPr>
        <w:t xml:space="preserve">Karl Marx und Friedrich Engels über die Polenfrage. Eingeleitet und hrsg. von </w:t>
      </w:r>
      <w:r>
        <w:rPr>
          <w:color w:val="000000"/>
        </w:rPr>
        <w:t xml:space="preserve">N. </w:t>
      </w:r>
      <w:r>
        <w:rPr>
          <w:color w:val="000000"/>
          <w:lang w:val="de-DE"/>
        </w:rPr>
        <w:t xml:space="preserve">Rjasanoff. </w:t>
      </w:r>
      <w:r>
        <w:rPr>
          <w:color w:val="000000"/>
        </w:rPr>
        <w:t xml:space="preserve">— </w:t>
      </w:r>
      <w:r>
        <w:rPr>
          <w:i/>
          <w:iCs/>
          <w:color w:val="000000"/>
        </w:rPr>
        <w:t>39.</w:t>
      </w:r>
    </w:p>
    <w:p w:rsidR="00610D83" w:rsidRDefault="00610D83" w:rsidP="00610D83">
      <w:pPr>
        <w:shd w:val="clear" w:color="auto" w:fill="FFFFFF"/>
        <w:spacing w:before="235"/>
      </w:pPr>
      <w:r>
        <w:rPr>
          <w:i/>
          <w:iCs/>
          <w:color w:val="000000"/>
          <w:lang w:val="de-DE"/>
        </w:rPr>
        <w:t xml:space="preserve">Eresia </w:t>
      </w:r>
      <w:r>
        <w:rPr>
          <w:i/>
          <w:iCs/>
          <w:color w:val="000000"/>
        </w:rPr>
        <w:t xml:space="preserve">о </w:t>
      </w:r>
      <w:r>
        <w:rPr>
          <w:i/>
          <w:iCs/>
          <w:color w:val="000000"/>
          <w:lang w:val="de-DE"/>
        </w:rPr>
        <w:t xml:space="preserve">ignoranza? </w:t>
      </w:r>
      <w:r>
        <w:rPr>
          <w:color w:val="000000"/>
        </w:rPr>
        <w:t xml:space="preserve">— </w:t>
      </w:r>
      <w:r>
        <w:rPr>
          <w:color w:val="000000"/>
          <w:lang w:val="de-DE"/>
        </w:rPr>
        <w:t xml:space="preserve">«Avanti!», Milano, </w:t>
      </w:r>
      <w:r>
        <w:rPr>
          <w:color w:val="000000"/>
        </w:rPr>
        <w:t xml:space="preserve">1916, N. 346, 19 </w:t>
      </w:r>
      <w:r>
        <w:rPr>
          <w:color w:val="000000"/>
          <w:lang w:val="de-DE"/>
        </w:rPr>
        <w:t xml:space="preserve">dicembre, p. </w:t>
      </w:r>
      <w:r>
        <w:rPr>
          <w:color w:val="000000"/>
        </w:rPr>
        <w:t xml:space="preserve">2, в отд.: </w:t>
      </w:r>
      <w:r>
        <w:rPr>
          <w:color w:val="000000"/>
          <w:lang w:val="de-DE"/>
        </w:rPr>
        <w:t xml:space="preserve">Scampoli. </w:t>
      </w:r>
      <w:r>
        <w:rPr>
          <w:color w:val="000000"/>
        </w:rPr>
        <w:t xml:space="preserve">— </w:t>
      </w:r>
      <w:r>
        <w:rPr>
          <w:i/>
          <w:iCs/>
          <w:color w:val="000000"/>
        </w:rPr>
        <w:t>249.</w:t>
      </w:r>
    </w:p>
    <w:p w:rsidR="00610D83" w:rsidRDefault="00610D83" w:rsidP="00610D83">
      <w:pPr>
        <w:shd w:val="clear" w:color="auto" w:fill="FFFFFF"/>
        <w:spacing w:before="235" w:line="230" w:lineRule="exact"/>
        <w:ind w:left="288" w:right="19" w:hanging="288"/>
        <w:jc w:val="both"/>
      </w:pPr>
      <w:r>
        <w:rPr>
          <w:i/>
          <w:iCs/>
          <w:color w:val="000000"/>
          <w:lang w:val="de-DE"/>
        </w:rPr>
        <w:t xml:space="preserve">Eine Erklärung. </w:t>
      </w:r>
      <w:r>
        <w:rPr>
          <w:color w:val="000000"/>
        </w:rPr>
        <w:t xml:space="preserve">— </w:t>
      </w:r>
      <w:r>
        <w:rPr>
          <w:color w:val="000000"/>
          <w:lang w:val="de-DE"/>
        </w:rPr>
        <w:t xml:space="preserve">«Bremer Bürger-Zeitung», </w:t>
      </w:r>
      <w:r>
        <w:rPr>
          <w:color w:val="000000"/>
        </w:rPr>
        <w:t xml:space="preserve">1916, </w:t>
      </w:r>
      <w:r>
        <w:rPr>
          <w:color w:val="000000"/>
          <w:lang w:val="de-DE"/>
        </w:rPr>
        <w:t xml:space="preserve">Nr. </w:t>
      </w:r>
      <w:r>
        <w:rPr>
          <w:color w:val="000000"/>
        </w:rPr>
        <w:t xml:space="preserve">295, 16. </w:t>
      </w:r>
      <w:r>
        <w:rPr>
          <w:color w:val="000000"/>
          <w:lang w:val="de-DE"/>
        </w:rPr>
        <w:t xml:space="preserve">Dezember. </w:t>
      </w:r>
      <w:r>
        <w:rPr>
          <w:color w:val="000000"/>
        </w:rPr>
        <w:t xml:space="preserve">2. </w:t>
      </w:r>
      <w:r>
        <w:rPr>
          <w:color w:val="000000"/>
          <w:lang w:val="de-DE"/>
        </w:rPr>
        <w:t xml:space="preserve">Beilage, S. </w:t>
      </w:r>
      <w:r>
        <w:rPr>
          <w:color w:val="000000"/>
        </w:rPr>
        <w:t xml:space="preserve">1. Под общ. загл.: </w:t>
      </w:r>
      <w:r>
        <w:rPr>
          <w:color w:val="000000"/>
          <w:lang w:val="de-DE"/>
        </w:rPr>
        <w:t xml:space="preserve">Parteinachrichten. </w:t>
      </w:r>
      <w:r>
        <w:rPr>
          <w:color w:val="000000"/>
        </w:rPr>
        <w:t xml:space="preserve">— </w:t>
      </w:r>
      <w:r>
        <w:rPr>
          <w:i/>
          <w:iCs/>
          <w:color w:val="000000"/>
        </w:rPr>
        <w:t>245, 247.</w:t>
      </w:r>
    </w:p>
    <w:p w:rsidR="00610D83" w:rsidRDefault="00610D83" w:rsidP="00610D83">
      <w:pPr>
        <w:shd w:val="clear" w:color="auto" w:fill="FFFFFF"/>
        <w:spacing w:before="235" w:line="230" w:lineRule="exact"/>
        <w:ind w:left="293" w:right="10" w:hanging="264"/>
        <w:jc w:val="both"/>
      </w:pPr>
      <w:r>
        <w:rPr>
          <w:i/>
          <w:iCs/>
          <w:color w:val="000000"/>
          <w:lang w:val="fr-FR"/>
        </w:rPr>
        <w:t xml:space="preserve">Un </w:t>
      </w:r>
      <w:r>
        <w:rPr>
          <w:i/>
          <w:iCs/>
          <w:color w:val="000000"/>
          <w:lang w:val="de-DE"/>
        </w:rPr>
        <w:t xml:space="preserve">formidabile </w:t>
      </w:r>
      <w:r>
        <w:rPr>
          <w:i/>
          <w:iCs/>
          <w:color w:val="000000"/>
          <w:lang w:val="fr-FR"/>
        </w:rPr>
        <w:t xml:space="preserve">discorso </w:t>
      </w:r>
      <w:r>
        <w:rPr>
          <w:i/>
          <w:iCs/>
          <w:color w:val="000000"/>
          <w:lang w:val="de-DE"/>
        </w:rPr>
        <w:t xml:space="preserve">di Turati. </w:t>
      </w:r>
      <w:r>
        <w:rPr>
          <w:color w:val="000000"/>
        </w:rPr>
        <w:t xml:space="preserve">— </w:t>
      </w:r>
      <w:r>
        <w:rPr>
          <w:color w:val="000000"/>
          <w:lang w:val="de-DE"/>
        </w:rPr>
        <w:t xml:space="preserve">«Avantü», Milano, </w:t>
      </w:r>
      <w:r>
        <w:rPr>
          <w:color w:val="000000"/>
        </w:rPr>
        <w:t xml:space="preserve">1916, N. 345, 18 </w:t>
      </w:r>
      <w:r>
        <w:rPr>
          <w:color w:val="000000"/>
          <w:lang w:val="de-DE"/>
        </w:rPr>
        <w:t xml:space="preserve">dicembre, p. </w:t>
      </w:r>
      <w:r>
        <w:rPr>
          <w:color w:val="000000"/>
        </w:rPr>
        <w:t xml:space="preserve">2. Под общ. загл.: </w:t>
      </w:r>
      <w:r>
        <w:rPr>
          <w:color w:val="000000"/>
          <w:lang w:val="de-DE"/>
        </w:rPr>
        <w:t xml:space="preserve">Note </w:t>
      </w:r>
      <w:r>
        <w:rPr>
          <w:color w:val="000000"/>
          <w:lang w:val="fr-FR"/>
        </w:rPr>
        <w:t xml:space="preserve">alla seduta. </w:t>
      </w:r>
      <w:r>
        <w:rPr>
          <w:color w:val="000000"/>
        </w:rPr>
        <w:t xml:space="preserve">— </w:t>
      </w:r>
      <w:r>
        <w:rPr>
          <w:i/>
          <w:iCs/>
          <w:color w:val="000000"/>
        </w:rPr>
        <w:t>249.</w:t>
      </w:r>
    </w:p>
    <w:p w:rsidR="00610D83" w:rsidRDefault="00610D83" w:rsidP="00610D83">
      <w:pPr>
        <w:shd w:val="clear" w:color="auto" w:fill="FFFFFF"/>
        <w:spacing w:before="235"/>
        <w:ind w:left="14"/>
      </w:pPr>
      <w:r>
        <w:rPr>
          <w:i/>
          <w:iCs/>
          <w:color w:val="000000"/>
          <w:lang w:val="de-DE"/>
        </w:rPr>
        <w:t xml:space="preserve">«Frankfurter Zeitung», </w:t>
      </w:r>
      <w:r>
        <w:rPr>
          <w:color w:val="000000"/>
          <w:lang w:val="de-DE"/>
        </w:rPr>
        <w:t xml:space="preserve">Frankfurt </w:t>
      </w:r>
      <w:r>
        <w:rPr>
          <w:color w:val="000000"/>
          <w:lang w:val="fr-FR"/>
        </w:rPr>
        <w:t xml:space="preserve">a. M. </w:t>
      </w:r>
      <w:r>
        <w:rPr>
          <w:color w:val="000000"/>
        </w:rPr>
        <w:t xml:space="preserve">— </w:t>
      </w:r>
      <w:r>
        <w:rPr>
          <w:i/>
          <w:iCs/>
          <w:color w:val="000000"/>
        </w:rPr>
        <w:t>382.</w:t>
      </w:r>
    </w:p>
    <w:p w:rsidR="00610D83" w:rsidRDefault="00610D83" w:rsidP="00610D83">
      <w:pPr>
        <w:shd w:val="clear" w:color="auto" w:fill="FFFFFF"/>
        <w:tabs>
          <w:tab w:val="left" w:pos="240"/>
        </w:tabs>
        <w:spacing w:before="240"/>
      </w:pPr>
      <w:r>
        <w:rPr>
          <w:i/>
          <w:iCs/>
          <w:color w:val="000000"/>
        </w:rPr>
        <w:t>—</w:t>
      </w:r>
      <w:r>
        <w:rPr>
          <w:i/>
          <w:iCs/>
          <w:color w:val="000000"/>
        </w:rPr>
        <w:tab/>
      </w:r>
      <w:r>
        <w:rPr>
          <w:color w:val="000000"/>
          <w:lang w:val="de-DE"/>
        </w:rPr>
        <w:t xml:space="preserve">Abendblatt, Frankfurt a. M., </w:t>
      </w:r>
      <w:r>
        <w:rPr>
          <w:color w:val="000000"/>
        </w:rPr>
        <w:t xml:space="preserve">1916, </w:t>
      </w:r>
      <w:r>
        <w:rPr>
          <w:color w:val="000000"/>
          <w:lang w:val="de-DE"/>
        </w:rPr>
        <w:t xml:space="preserve">Nr. </w:t>
      </w:r>
      <w:r>
        <w:rPr>
          <w:color w:val="000000"/>
        </w:rPr>
        <w:t xml:space="preserve">310, 8. </w:t>
      </w:r>
      <w:r>
        <w:rPr>
          <w:color w:val="000000"/>
          <w:lang w:val="de-DE"/>
        </w:rPr>
        <w:t xml:space="preserve">November, S. </w:t>
      </w:r>
      <w:r>
        <w:rPr>
          <w:color w:val="000000"/>
        </w:rPr>
        <w:t xml:space="preserve">2. — </w:t>
      </w:r>
      <w:r>
        <w:rPr>
          <w:i/>
          <w:iCs/>
          <w:color w:val="000000"/>
        </w:rPr>
        <w:t>383.</w:t>
      </w:r>
    </w:p>
    <w:p w:rsidR="00610D83" w:rsidRDefault="00610D83" w:rsidP="00610D83">
      <w:pPr>
        <w:shd w:val="clear" w:color="auto" w:fill="FFFFFF"/>
        <w:spacing w:before="235" w:line="230" w:lineRule="exact"/>
        <w:ind w:left="288" w:right="14" w:hanging="288"/>
        <w:jc w:val="both"/>
      </w:pPr>
      <w:r>
        <w:rPr>
          <w:i/>
          <w:iCs/>
          <w:color w:val="000000"/>
          <w:lang w:val="de-DE"/>
        </w:rPr>
        <w:t xml:space="preserve">Das Friedensangebot der Militärmächte. </w:t>
      </w:r>
      <w:r>
        <w:rPr>
          <w:color w:val="000000"/>
          <w:lang w:val="de-DE"/>
        </w:rPr>
        <w:t xml:space="preserve">Einladung zur Konferenz. </w:t>
      </w:r>
      <w:r>
        <w:rPr>
          <w:color w:val="000000"/>
        </w:rPr>
        <w:t xml:space="preserve">— </w:t>
      </w:r>
      <w:r>
        <w:rPr>
          <w:color w:val="000000"/>
          <w:lang w:val="de-DE"/>
        </w:rPr>
        <w:t xml:space="preserve">«Vorwärts», Berlin, </w:t>
      </w:r>
      <w:r>
        <w:rPr>
          <w:color w:val="000000"/>
        </w:rPr>
        <w:t xml:space="preserve">1916, </w:t>
      </w:r>
      <w:r>
        <w:rPr>
          <w:color w:val="000000"/>
          <w:lang w:val="de-DE"/>
        </w:rPr>
        <w:t xml:space="preserve">Nr. </w:t>
      </w:r>
      <w:r>
        <w:rPr>
          <w:color w:val="000000"/>
        </w:rPr>
        <w:t xml:space="preserve">342, 13. </w:t>
      </w:r>
      <w:r>
        <w:rPr>
          <w:color w:val="000000"/>
          <w:lang w:val="de-DE"/>
        </w:rPr>
        <w:t xml:space="preserve">Dezember, </w:t>
      </w:r>
      <w:r>
        <w:rPr>
          <w:color w:val="000000"/>
          <w:lang w:val="fr-FR"/>
        </w:rPr>
        <w:t xml:space="preserve">S. L — </w:t>
      </w:r>
      <w:r>
        <w:rPr>
          <w:i/>
          <w:iCs/>
          <w:color w:val="000000"/>
        </w:rPr>
        <w:t>245.</w:t>
      </w:r>
    </w:p>
    <w:p w:rsidR="00610D83" w:rsidRDefault="00610D83" w:rsidP="00610D83">
      <w:pPr>
        <w:shd w:val="clear" w:color="auto" w:fill="FFFFFF"/>
        <w:spacing w:before="240"/>
      </w:pPr>
      <w:r>
        <w:rPr>
          <w:i/>
          <w:iCs/>
          <w:color w:val="000000"/>
          <w:lang w:val="de-DE"/>
        </w:rPr>
        <w:t xml:space="preserve">Die Friedensgerüchte. </w:t>
      </w:r>
      <w:r>
        <w:rPr>
          <w:i/>
          <w:iCs/>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241, 13. </w:t>
      </w:r>
      <w:r>
        <w:rPr>
          <w:color w:val="000000"/>
          <w:lang w:val="de-DE"/>
        </w:rPr>
        <w:t xml:space="preserve">Oktober, </w:t>
      </w:r>
      <w:r>
        <w:rPr>
          <w:i/>
          <w:iCs/>
          <w:color w:val="000000"/>
          <w:lang w:val="de-DE"/>
        </w:rPr>
        <w:t xml:space="preserve">SA. — </w:t>
      </w:r>
      <w:r>
        <w:rPr>
          <w:i/>
          <w:iCs/>
          <w:color w:val="000000"/>
        </w:rPr>
        <w:t>184.</w:t>
      </w:r>
    </w:p>
    <w:p w:rsidR="00610D83" w:rsidRDefault="00610D83" w:rsidP="00610D83">
      <w:pPr>
        <w:shd w:val="clear" w:color="auto" w:fill="FFFFFF"/>
        <w:spacing w:before="235" w:line="230" w:lineRule="exact"/>
        <w:ind w:left="293" w:right="24" w:hanging="293"/>
        <w:jc w:val="both"/>
      </w:pPr>
      <w:r>
        <w:rPr>
          <w:i/>
          <w:iCs/>
          <w:color w:val="000000"/>
          <w:lang w:val="de-DE"/>
        </w:rPr>
        <w:t xml:space="preserve">Ein Friedensmanifest der deutschen Parteiopposition. </w:t>
      </w:r>
      <w:r>
        <w:rPr>
          <w:color w:val="000000"/>
        </w:rPr>
        <w:t xml:space="preserve">— </w:t>
      </w:r>
      <w:r>
        <w:rPr>
          <w:color w:val="000000"/>
          <w:lang w:val="de-DE"/>
        </w:rPr>
        <w:t xml:space="preserve">«Volksrecht», Zürich, </w:t>
      </w:r>
      <w:r>
        <w:rPr>
          <w:color w:val="000000"/>
        </w:rPr>
        <w:t xml:space="preserve">1917, </w:t>
      </w:r>
      <w:r>
        <w:rPr>
          <w:color w:val="000000"/>
          <w:lang w:val="de-DE"/>
        </w:rPr>
        <w:t xml:space="preserve">Nr. </w:t>
      </w:r>
      <w:r>
        <w:rPr>
          <w:color w:val="000000"/>
        </w:rPr>
        <w:t xml:space="preserve">9, 11. </w:t>
      </w:r>
      <w:r>
        <w:rPr>
          <w:color w:val="000000"/>
          <w:lang w:val="de-DE"/>
        </w:rPr>
        <w:t xml:space="preserve">Januar, S. </w:t>
      </w:r>
      <w:r>
        <w:rPr>
          <w:color w:val="000000"/>
        </w:rPr>
        <w:t xml:space="preserve">1. — </w:t>
      </w:r>
      <w:r>
        <w:rPr>
          <w:i/>
          <w:iCs/>
          <w:color w:val="000000"/>
        </w:rPr>
        <w:t>274, 300—301.</w:t>
      </w:r>
    </w:p>
    <w:p w:rsidR="00610D83" w:rsidRDefault="00610D83" w:rsidP="00610D83">
      <w:pPr>
        <w:shd w:val="clear" w:color="auto" w:fill="FFFFFF"/>
        <w:spacing w:before="48" w:line="466" w:lineRule="exact"/>
        <w:ind w:left="14" w:right="5376"/>
      </w:pPr>
      <w:r>
        <w:rPr>
          <w:i/>
          <w:iCs/>
          <w:color w:val="000000"/>
          <w:lang w:val="de-DE"/>
        </w:rPr>
        <w:t xml:space="preserve">«GazetaRobotnicza», </w:t>
      </w:r>
      <w:r>
        <w:rPr>
          <w:color w:val="000000"/>
          <w:lang w:val="de-DE"/>
        </w:rPr>
        <w:t xml:space="preserve">[Zürich]. </w:t>
      </w:r>
      <w:r>
        <w:rPr>
          <w:color w:val="000000"/>
        </w:rPr>
        <w:t xml:space="preserve">— </w:t>
      </w:r>
      <w:r>
        <w:rPr>
          <w:i/>
          <w:iCs/>
          <w:color w:val="000000"/>
        </w:rPr>
        <w:t xml:space="preserve">17, 27. </w:t>
      </w:r>
      <w:r>
        <w:rPr>
          <w:i/>
          <w:iCs/>
          <w:color w:val="000000"/>
          <w:lang w:val="de-DE"/>
        </w:rPr>
        <w:t xml:space="preserve">«Die Glocke», </w:t>
      </w:r>
      <w:r>
        <w:rPr>
          <w:color w:val="000000"/>
          <w:lang w:val="de-DE"/>
        </w:rPr>
        <w:t xml:space="preserve">München. </w:t>
      </w:r>
      <w:r>
        <w:rPr>
          <w:color w:val="000000"/>
        </w:rPr>
        <w:t xml:space="preserve">— </w:t>
      </w:r>
      <w:r>
        <w:rPr>
          <w:i/>
          <w:iCs/>
          <w:color w:val="000000"/>
        </w:rPr>
        <w:t>374.</w:t>
      </w:r>
    </w:p>
    <w:p w:rsidR="00610D83" w:rsidRDefault="00610D83" w:rsidP="00610D83">
      <w:pPr>
        <w:shd w:val="clear" w:color="auto" w:fill="FFFFFF"/>
        <w:tabs>
          <w:tab w:val="left" w:pos="149"/>
        </w:tabs>
        <w:spacing w:line="466" w:lineRule="exact"/>
        <w:ind w:left="19"/>
      </w:pPr>
      <w:r>
        <w:rPr>
          <w:color w:val="000000"/>
        </w:rPr>
        <w:t>*</w:t>
      </w:r>
      <w:r>
        <w:rPr>
          <w:color w:val="000000"/>
        </w:rPr>
        <w:tab/>
      </w:r>
      <w:r>
        <w:rPr>
          <w:i/>
          <w:iCs/>
          <w:color w:val="000000"/>
        </w:rPr>
        <w:t xml:space="preserve">— </w:t>
      </w:r>
      <w:r>
        <w:rPr>
          <w:color w:val="000000"/>
          <w:lang w:val="de-DE"/>
        </w:rPr>
        <w:t xml:space="preserve">Jg. </w:t>
      </w:r>
      <w:r>
        <w:rPr>
          <w:color w:val="000000"/>
        </w:rPr>
        <w:t xml:space="preserve">1915, </w:t>
      </w:r>
      <w:r>
        <w:rPr>
          <w:color w:val="000000"/>
          <w:lang w:val="de-DE"/>
        </w:rPr>
        <w:t xml:space="preserve">Hft. Nr. </w:t>
      </w:r>
      <w:r>
        <w:rPr>
          <w:color w:val="000000"/>
        </w:rPr>
        <w:t xml:space="preserve">8, 15. </w:t>
      </w:r>
      <w:r>
        <w:rPr>
          <w:color w:val="000000"/>
          <w:lang w:val="de-DE"/>
        </w:rPr>
        <w:t xml:space="preserve">Dezember, S. </w:t>
      </w:r>
      <w:r>
        <w:rPr>
          <w:color w:val="000000"/>
        </w:rPr>
        <w:t xml:space="preserve">465— 476. — </w:t>
      </w:r>
      <w:r>
        <w:rPr>
          <w:i/>
          <w:iCs/>
          <w:color w:val="000000"/>
        </w:rPr>
        <w:t>20, 31—33, 57, 390, 391.</w:t>
      </w:r>
    </w:p>
    <w:p w:rsidR="00610D83" w:rsidRDefault="00610D83" w:rsidP="00610D83">
      <w:pPr>
        <w:numPr>
          <w:ilvl w:val="0"/>
          <w:numId w:val="65"/>
        </w:numPr>
        <w:shd w:val="clear" w:color="auto" w:fill="FFFFFF"/>
        <w:tabs>
          <w:tab w:val="left" w:pos="240"/>
        </w:tabs>
        <w:spacing w:line="466" w:lineRule="exact"/>
        <w:rPr>
          <w:color w:val="000000"/>
        </w:rPr>
      </w:pPr>
      <w:r>
        <w:rPr>
          <w:color w:val="000000"/>
          <w:lang w:val="de-DE"/>
        </w:rPr>
        <w:t xml:space="preserve">Jg. </w:t>
      </w:r>
      <w:r>
        <w:rPr>
          <w:color w:val="000000"/>
        </w:rPr>
        <w:t xml:space="preserve">1915/16, </w:t>
      </w:r>
      <w:r>
        <w:rPr>
          <w:color w:val="000000"/>
          <w:lang w:val="de-DE"/>
        </w:rPr>
        <w:t xml:space="preserve">Hft. Nr. </w:t>
      </w:r>
      <w:r>
        <w:rPr>
          <w:color w:val="000000"/>
        </w:rPr>
        <w:t xml:space="preserve">9, 1. </w:t>
      </w:r>
      <w:r>
        <w:rPr>
          <w:color w:val="000000"/>
          <w:lang w:val="de-DE"/>
        </w:rPr>
        <w:t xml:space="preserve">Januar, S. </w:t>
      </w:r>
      <w:r>
        <w:rPr>
          <w:color w:val="000000"/>
        </w:rPr>
        <w:t xml:space="preserve">493—500. — </w:t>
      </w:r>
      <w:r>
        <w:rPr>
          <w:i/>
          <w:iCs/>
          <w:color w:val="000000"/>
        </w:rPr>
        <w:t>20, 31 — 33, 57, 390, 391.</w:t>
      </w:r>
    </w:p>
    <w:p w:rsidR="00610D83" w:rsidRDefault="00610D83" w:rsidP="00610D83">
      <w:pPr>
        <w:numPr>
          <w:ilvl w:val="0"/>
          <w:numId w:val="65"/>
        </w:numPr>
        <w:shd w:val="clear" w:color="auto" w:fill="FFFFFF"/>
        <w:tabs>
          <w:tab w:val="left" w:pos="240"/>
        </w:tabs>
        <w:spacing w:line="466" w:lineRule="exact"/>
        <w:rPr>
          <w:color w:val="000000"/>
        </w:rPr>
      </w:pPr>
      <w:r>
        <w:rPr>
          <w:color w:val="000000"/>
          <w:lang w:val="de-DE"/>
        </w:rPr>
        <w:t xml:space="preserve">Jg. </w:t>
      </w:r>
      <w:r>
        <w:rPr>
          <w:color w:val="000000"/>
        </w:rPr>
        <w:t xml:space="preserve">1916, </w:t>
      </w:r>
      <w:r>
        <w:rPr>
          <w:color w:val="000000"/>
          <w:lang w:val="de-DE"/>
        </w:rPr>
        <w:t xml:space="preserve">Hft. </w:t>
      </w:r>
      <w:r>
        <w:rPr>
          <w:color w:val="000000"/>
        </w:rPr>
        <w:t xml:space="preserve">20, 12. </w:t>
      </w:r>
      <w:r>
        <w:rPr>
          <w:color w:val="000000"/>
          <w:lang w:val="de-DE"/>
        </w:rPr>
        <w:t xml:space="preserve">August, S. </w:t>
      </w:r>
      <w:r>
        <w:rPr>
          <w:color w:val="000000"/>
        </w:rPr>
        <w:t xml:space="preserve">770—786. — </w:t>
      </w:r>
      <w:r>
        <w:rPr>
          <w:i/>
          <w:iCs/>
          <w:color w:val="000000"/>
        </w:rPr>
        <w:t>358.</w:t>
      </w:r>
    </w:p>
    <w:p w:rsidR="00610D83" w:rsidRDefault="00610D83" w:rsidP="00610D83">
      <w:pPr>
        <w:numPr>
          <w:ilvl w:val="0"/>
          <w:numId w:val="65"/>
        </w:numPr>
        <w:shd w:val="clear" w:color="auto" w:fill="FFFFFF"/>
        <w:tabs>
          <w:tab w:val="left" w:pos="240"/>
        </w:tabs>
        <w:spacing w:line="466" w:lineRule="exact"/>
        <w:rPr>
          <w:color w:val="000000"/>
        </w:rPr>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473</w:t>
      </w:r>
    </w:p>
    <w:p w:rsidR="00610D83" w:rsidRDefault="00610D83" w:rsidP="00610D83">
      <w:pPr>
        <w:shd w:val="clear" w:color="auto" w:fill="FFFFFF"/>
        <w:spacing w:before="869" w:line="235" w:lineRule="exact"/>
        <w:ind w:left="293" w:right="5" w:hanging="274"/>
        <w:jc w:val="both"/>
      </w:pPr>
      <w:r>
        <w:rPr>
          <w:i/>
          <w:iCs/>
          <w:color w:val="000000"/>
          <w:lang w:val="fr-FR"/>
        </w:rPr>
        <w:t xml:space="preserve">Gorter, H. Het Impérialisme, de Wereldoorlog en de Sociaal-Democratie. </w:t>
      </w:r>
      <w:r>
        <w:rPr>
          <w:color w:val="000000"/>
          <w:lang w:val="fr-FR"/>
        </w:rPr>
        <w:t xml:space="preserve">Amsterdam, Brochurehandel Sociaal-Democratische Partij, </w:t>
      </w:r>
      <w:r>
        <w:rPr>
          <w:color w:val="000000"/>
        </w:rPr>
        <w:t xml:space="preserve">[1914]. 116 </w:t>
      </w:r>
      <w:r>
        <w:rPr>
          <w:color w:val="000000"/>
          <w:lang w:val="fr-FR"/>
        </w:rPr>
        <w:t xml:space="preserve">bl. </w:t>
      </w:r>
      <w:r>
        <w:rPr>
          <w:i/>
          <w:iCs/>
          <w:color w:val="000000"/>
        </w:rPr>
        <w:t>—47.</w:t>
      </w:r>
    </w:p>
    <w:p w:rsidR="00610D83" w:rsidRDefault="00610D83" w:rsidP="00610D83">
      <w:pPr>
        <w:shd w:val="clear" w:color="auto" w:fill="FFFFFF"/>
        <w:spacing w:before="226" w:line="235" w:lineRule="exact"/>
        <w:ind w:left="317" w:right="19" w:hanging="298"/>
        <w:jc w:val="both"/>
      </w:pPr>
      <w:r>
        <w:rPr>
          <w:i/>
          <w:iCs/>
          <w:color w:val="000000"/>
          <w:lang w:val="de-DE"/>
        </w:rPr>
        <w:t xml:space="preserve">Greulich, </w:t>
      </w:r>
      <w:r>
        <w:rPr>
          <w:i/>
          <w:iCs/>
          <w:color w:val="000000"/>
          <w:lang w:val="fr-FR"/>
        </w:rPr>
        <w:t xml:space="preserve">H. </w:t>
      </w:r>
      <w:r>
        <w:rPr>
          <w:i/>
          <w:iCs/>
          <w:color w:val="000000"/>
          <w:lang w:val="de-DE"/>
        </w:rPr>
        <w:t xml:space="preserve">Offener Brief </w:t>
      </w:r>
      <w:r>
        <w:rPr>
          <w:i/>
          <w:iCs/>
          <w:color w:val="000000"/>
          <w:lang w:val="fr-FR"/>
        </w:rPr>
        <w:t xml:space="preserve">an </w:t>
      </w:r>
      <w:r>
        <w:rPr>
          <w:i/>
          <w:iCs/>
          <w:color w:val="000000"/>
          <w:lang w:val="de-DE"/>
        </w:rPr>
        <w:t xml:space="preserve">den Grütliverein Hottingen. </w:t>
      </w:r>
      <w:r>
        <w:rPr>
          <w:color w:val="000000"/>
        </w:rPr>
        <w:t xml:space="preserve">— </w:t>
      </w:r>
      <w:r>
        <w:rPr>
          <w:color w:val="000000"/>
          <w:lang w:val="de-DE"/>
        </w:rPr>
        <w:t xml:space="preserve">«Grütlianer», Zürich, </w:t>
      </w:r>
      <w:r>
        <w:rPr>
          <w:color w:val="000000"/>
        </w:rPr>
        <w:t xml:space="preserve">1916, </w:t>
      </w:r>
      <w:r>
        <w:rPr>
          <w:color w:val="000000"/>
          <w:lang w:val="de-DE"/>
        </w:rPr>
        <w:t xml:space="preserve">Nr. </w:t>
      </w:r>
      <w:r>
        <w:rPr>
          <w:color w:val="000000"/>
        </w:rPr>
        <w:t xml:space="preserve">230, 2. </w:t>
      </w:r>
      <w:r>
        <w:rPr>
          <w:color w:val="000000"/>
          <w:lang w:val="de-DE"/>
        </w:rPr>
        <w:t xml:space="preserve">Oktober, S. </w:t>
      </w:r>
      <w:r>
        <w:rPr>
          <w:i/>
          <w:iCs/>
          <w:color w:val="000000"/>
        </w:rPr>
        <w:t>1.-217—218,221,383.</w:t>
      </w:r>
    </w:p>
    <w:p w:rsidR="00610D83" w:rsidRDefault="00610D83" w:rsidP="00610D83">
      <w:pPr>
        <w:shd w:val="clear" w:color="auto" w:fill="FFFFFF"/>
        <w:tabs>
          <w:tab w:val="left" w:pos="250"/>
        </w:tabs>
        <w:spacing w:before="230" w:line="230" w:lineRule="exact"/>
        <w:ind w:left="250" w:hanging="240"/>
      </w:pPr>
      <w:r>
        <w:rPr>
          <w:color w:val="000000"/>
        </w:rPr>
        <w:t>—</w:t>
      </w:r>
      <w:r>
        <w:rPr>
          <w:color w:val="000000"/>
        </w:rPr>
        <w:tab/>
      </w:r>
      <w:r>
        <w:rPr>
          <w:i/>
          <w:iCs/>
          <w:color w:val="000000"/>
          <w:lang w:val="de-DE"/>
        </w:rPr>
        <w:t xml:space="preserve">Zur Landesverteidigung. </w:t>
      </w:r>
      <w:r>
        <w:rPr>
          <w:color w:val="000000"/>
        </w:rPr>
        <w:t xml:space="preserve">— </w:t>
      </w:r>
      <w:r>
        <w:rPr>
          <w:color w:val="000000"/>
          <w:lang w:val="de-DE"/>
        </w:rPr>
        <w:t xml:space="preserve">«Volksrecht», Zürich, </w:t>
      </w:r>
      <w:r>
        <w:rPr>
          <w:color w:val="000000"/>
        </w:rPr>
        <w:t xml:space="preserve">1917, </w:t>
      </w:r>
      <w:r>
        <w:rPr>
          <w:color w:val="000000"/>
          <w:lang w:val="de-DE"/>
        </w:rPr>
        <w:t xml:space="preserve">Nr. </w:t>
      </w:r>
      <w:r>
        <w:rPr>
          <w:color w:val="000000"/>
        </w:rPr>
        <w:t xml:space="preserve">19, 23. </w:t>
      </w:r>
      <w:r>
        <w:rPr>
          <w:color w:val="000000"/>
          <w:lang w:val="de-DE"/>
        </w:rPr>
        <w:t xml:space="preserve">Januar, S. </w:t>
      </w:r>
      <w:r>
        <w:rPr>
          <w:color w:val="000000"/>
        </w:rPr>
        <w:t xml:space="preserve">1; </w:t>
      </w:r>
      <w:r>
        <w:rPr>
          <w:color w:val="000000"/>
          <w:lang w:val="de-DE"/>
        </w:rPr>
        <w:t xml:space="preserve">Nr. </w:t>
      </w:r>
      <w:r>
        <w:rPr>
          <w:color w:val="000000"/>
        </w:rPr>
        <w:t xml:space="preserve">20, 24. </w:t>
      </w:r>
      <w:r>
        <w:rPr>
          <w:color w:val="000000"/>
          <w:lang w:val="de-DE"/>
        </w:rPr>
        <w:t xml:space="preserve">Januar, S. </w:t>
      </w:r>
      <w:r>
        <w:rPr>
          <w:color w:val="000000"/>
        </w:rPr>
        <w:t xml:space="preserve">1; </w:t>
      </w:r>
      <w:r>
        <w:rPr>
          <w:color w:val="000000"/>
          <w:lang w:val="de-DE"/>
        </w:rPr>
        <w:t>Nr.</w:t>
      </w:r>
      <w:r>
        <w:rPr>
          <w:color w:val="000000"/>
          <w:lang w:val="de-DE"/>
        </w:rPr>
        <w:br/>
      </w:r>
      <w:r>
        <w:rPr>
          <w:color w:val="000000"/>
        </w:rPr>
        <w:t xml:space="preserve">21, 25. </w:t>
      </w:r>
      <w:r>
        <w:rPr>
          <w:color w:val="000000"/>
          <w:lang w:val="de-DE"/>
        </w:rPr>
        <w:t xml:space="preserve">Januar, S. </w:t>
      </w:r>
      <w:r>
        <w:rPr>
          <w:color w:val="000000"/>
        </w:rPr>
        <w:t xml:space="preserve">1; </w:t>
      </w:r>
      <w:r>
        <w:rPr>
          <w:color w:val="000000"/>
          <w:lang w:val="de-DE"/>
        </w:rPr>
        <w:t xml:space="preserve">Nr. </w:t>
      </w:r>
      <w:r>
        <w:rPr>
          <w:color w:val="000000"/>
        </w:rPr>
        <w:t xml:space="preserve">22, 26. </w:t>
      </w:r>
      <w:r>
        <w:rPr>
          <w:color w:val="000000"/>
          <w:lang w:val="de-DE"/>
        </w:rPr>
        <w:t xml:space="preserve">Januar, S. </w:t>
      </w:r>
      <w:r>
        <w:rPr>
          <w:color w:val="000000"/>
        </w:rPr>
        <w:t xml:space="preserve">1. — </w:t>
      </w:r>
      <w:r>
        <w:rPr>
          <w:i/>
          <w:iCs/>
          <w:color w:val="000000"/>
        </w:rPr>
        <w:t>329—334, 364.</w:t>
      </w:r>
    </w:p>
    <w:p w:rsidR="00610D83" w:rsidRDefault="00610D83" w:rsidP="00610D83">
      <w:pPr>
        <w:shd w:val="clear" w:color="auto" w:fill="FFFFFF"/>
        <w:spacing w:before="235" w:line="230" w:lineRule="exact"/>
        <w:ind w:left="293" w:right="10" w:hanging="283"/>
        <w:jc w:val="both"/>
      </w:pPr>
      <w:r>
        <w:rPr>
          <w:i/>
          <w:iCs/>
          <w:color w:val="000000"/>
          <w:lang w:val="de-DE"/>
        </w:rPr>
        <w:t xml:space="preserve">[Grimm, R.JMehrheit und Minderheit in der Militärfrage. </w:t>
      </w:r>
      <w:r>
        <w:rPr>
          <w:color w:val="000000"/>
        </w:rPr>
        <w:t>—</w:t>
      </w:r>
      <w:r>
        <w:rPr>
          <w:color w:val="000000"/>
          <w:lang w:val="de-DE"/>
        </w:rPr>
        <w:t xml:space="preserve">«Berner Tagwacht», </w:t>
      </w:r>
      <w:r>
        <w:rPr>
          <w:color w:val="000000"/>
        </w:rPr>
        <w:t xml:space="preserve">1917, </w:t>
      </w:r>
      <w:r>
        <w:rPr>
          <w:color w:val="000000"/>
          <w:lang w:val="de-DE"/>
        </w:rPr>
        <w:t xml:space="preserve">Nr. </w:t>
      </w:r>
      <w:r>
        <w:rPr>
          <w:color w:val="000000"/>
        </w:rPr>
        <w:t xml:space="preserve">19, 23. </w:t>
      </w:r>
      <w:r>
        <w:rPr>
          <w:color w:val="000000"/>
          <w:lang w:val="de-DE"/>
        </w:rPr>
        <w:t xml:space="preserve">Januar, S. </w:t>
      </w:r>
      <w:r>
        <w:rPr>
          <w:color w:val="000000"/>
        </w:rPr>
        <w:t xml:space="preserve">1; </w:t>
      </w:r>
      <w:r>
        <w:rPr>
          <w:color w:val="000000"/>
          <w:lang w:val="de-DE"/>
        </w:rPr>
        <w:t xml:space="preserve">Nr. </w:t>
      </w:r>
      <w:r>
        <w:rPr>
          <w:color w:val="000000"/>
        </w:rPr>
        <w:t xml:space="preserve">20, 24. </w:t>
      </w:r>
      <w:r>
        <w:rPr>
          <w:color w:val="000000"/>
          <w:lang w:val="de-DE"/>
        </w:rPr>
        <w:t xml:space="preserve">Januar, S. </w:t>
      </w:r>
      <w:r>
        <w:rPr>
          <w:color w:val="000000"/>
        </w:rPr>
        <w:t xml:space="preserve">1; </w:t>
      </w:r>
      <w:r>
        <w:rPr>
          <w:color w:val="000000"/>
          <w:lang w:val="de-DE"/>
        </w:rPr>
        <w:t xml:space="preserve">Nr. </w:t>
      </w:r>
      <w:r>
        <w:rPr>
          <w:color w:val="000000"/>
        </w:rPr>
        <w:t xml:space="preserve">21, 25. </w:t>
      </w:r>
      <w:r>
        <w:rPr>
          <w:color w:val="000000"/>
          <w:lang w:val="de-DE"/>
        </w:rPr>
        <w:t xml:space="preserve">Januar, S. </w:t>
      </w:r>
      <w:r>
        <w:rPr>
          <w:color w:val="000000"/>
        </w:rPr>
        <w:t xml:space="preserve">1; </w:t>
      </w:r>
      <w:r>
        <w:rPr>
          <w:color w:val="000000"/>
          <w:lang w:val="de-DE"/>
        </w:rPr>
        <w:t xml:space="preserve">Nr. </w:t>
      </w:r>
      <w:r>
        <w:rPr>
          <w:color w:val="000000"/>
        </w:rPr>
        <w:t xml:space="preserve">22, 26. </w:t>
      </w:r>
      <w:r>
        <w:rPr>
          <w:color w:val="000000"/>
          <w:lang w:val="de-DE"/>
        </w:rPr>
        <w:t xml:space="preserve">Januar, S. </w:t>
      </w:r>
      <w:r>
        <w:rPr>
          <w:color w:val="000000"/>
        </w:rPr>
        <w:t xml:space="preserve">1; </w:t>
      </w:r>
      <w:r>
        <w:rPr>
          <w:color w:val="000000"/>
          <w:lang w:val="de-DE"/>
        </w:rPr>
        <w:t xml:space="preserve">Nr. </w:t>
      </w:r>
      <w:r>
        <w:rPr>
          <w:color w:val="000000"/>
        </w:rPr>
        <w:t xml:space="preserve">23, 27. </w:t>
      </w:r>
      <w:r>
        <w:rPr>
          <w:color w:val="000000"/>
          <w:lang w:val="de-DE"/>
        </w:rPr>
        <w:t xml:space="preserve">Januar, S. </w:t>
      </w:r>
      <w:r>
        <w:rPr>
          <w:color w:val="000000"/>
        </w:rPr>
        <w:t xml:space="preserve">1. — </w:t>
      </w:r>
      <w:r>
        <w:rPr>
          <w:i/>
          <w:iCs/>
          <w:color w:val="000000"/>
        </w:rPr>
        <w:t>357— 361, 394—396.</w:t>
      </w:r>
    </w:p>
    <w:p w:rsidR="00610D83" w:rsidRDefault="00610D83" w:rsidP="00610D83">
      <w:pPr>
        <w:numPr>
          <w:ilvl w:val="0"/>
          <w:numId w:val="65"/>
        </w:numPr>
        <w:shd w:val="clear" w:color="auto" w:fill="FFFFFF"/>
        <w:tabs>
          <w:tab w:val="left" w:pos="250"/>
        </w:tabs>
        <w:spacing w:before="235" w:line="230" w:lineRule="exact"/>
        <w:ind w:left="250" w:hanging="240"/>
        <w:rPr>
          <w:color w:val="000000"/>
        </w:rPr>
      </w:pPr>
      <w:r>
        <w:rPr>
          <w:i/>
          <w:iCs/>
          <w:color w:val="000000"/>
          <w:lang w:val="de-DE"/>
        </w:rPr>
        <w:t xml:space="preserve">Mehrheit und Minderheit in der Militärfrage. </w:t>
      </w:r>
      <w:r>
        <w:rPr>
          <w:color w:val="000000"/>
        </w:rPr>
        <w:t xml:space="preserve">— </w:t>
      </w:r>
      <w:r>
        <w:rPr>
          <w:color w:val="000000"/>
          <w:lang w:val="de-DE"/>
        </w:rPr>
        <w:t xml:space="preserve">«Neues Leben», Bern, </w:t>
      </w:r>
      <w:r>
        <w:rPr>
          <w:color w:val="000000"/>
        </w:rPr>
        <w:t xml:space="preserve">1917, </w:t>
      </w:r>
      <w:r>
        <w:rPr>
          <w:color w:val="000000"/>
          <w:lang w:val="de-DE"/>
        </w:rPr>
        <w:t xml:space="preserve">Jg. </w:t>
      </w:r>
      <w:r>
        <w:rPr>
          <w:color w:val="000000"/>
        </w:rPr>
        <w:t xml:space="preserve">3, </w:t>
      </w:r>
      <w:r>
        <w:rPr>
          <w:color w:val="000000"/>
          <w:lang w:val="de-DE"/>
        </w:rPr>
        <w:t xml:space="preserve">Hft. </w:t>
      </w:r>
      <w:r>
        <w:rPr>
          <w:color w:val="000000"/>
        </w:rPr>
        <w:t xml:space="preserve">1, </w:t>
      </w:r>
      <w:r>
        <w:rPr>
          <w:color w:val="000000"/>
          <w:lang w:val="de-DE"/>
        </w:rPr>
        <w:t xml:space="preserve">Januar, S. </w:t>
      </w:r>
      <w:r>
        <w:rPr>
          <w:color w:val="000000"/>
        </w:rPr>
        <w:t>1—16.</w:t>
      </w:r>
      <w:r>
        <w:rPr>
          <w:color w:val="000000"/>
        </w:rPr>
        <w:br/>
        <w:t xml:space="preserve">— </w:t>
      </w:r>
      <w:r>
        <w:rPr>
          <w:i/>
          <w:iCs/>
          <w:color w:val="000000"/>
        </w:rPr>
        <w:t>357— 361, 394— 396.</w:t>
      </w:r>
    </w:p>
    <w:p w:rsidR="00610D83" w:rsidRDefault="00610D83" w:rsidP="00610D83">
      <w:pPr>
        <w:numPr>
          <w:ilvl w:val="0"/>
          <w:numId w:val="65"/>
        </w:numPr>
        <w:shd w:val="clear" w:color="auto" w:fill="FFFFFF"/>
        <w:tabs>
          <w:tab w:val="left" w:pos="250"/>
        </w:tabs>
        <w:spacing w:before="235" w:line="230" w:lineRule="exact"/>
        <w:ind w:left="250" w:hanging="240"/>
        <w:rPr>
          <w:i/>
          <w:iCs/>
          <w:color w:val="000000"/>
        </w:rPr>
      </w:pPr>
      <w:r>
        <w:rPr>
          <w:i/>
          <w:iCs/>
          <w:color w:val="000000"/>
          <w:lang w:val="de-DE"/>
        </w:rPr>
        <w:t xml:space="preserve">Thesen zur Militärfrage. </w:t>
      </w:r>
      <w:r>
        <w:rPr>
          <w:i/>
          <w:iCs/>
          <w:color w:val="000000"/>
        </w:rPr>
        <w:t xml:space="preserve">— </w:t>
      </w:r>
      <w:r>
        <w:rPr>
          <w:color w:val="000000"/>
          <w:lang w:val="de-DE"/>
        </w:rPr>
        <w:t xml:space="preserve">«Volksrecht», Zürich, </w:t>
      </w:r>
      <w:r>
        <w:rPr>
          <w:color w:val="000000"/>
        </w:rPr>
        <w:t xml:space="preserve">1916, </w:t>
      </w:r>
      <w:r>
        <w:rPr>
          <w:color w:val="000000"/>
          <w:lang w:val="de-DE"/>
        </w:rPr>
        <w:t xml:space="preserve">Nr. </w:t>
      </w:r>
      <w:r>
        <w:rPr>
          <w:color w:val="000000"/>
        </w:rPr>
        <w:t xml:space="preserve">162, 14. </w:t>
      </w:r>
      <w:r>
        <w:rPr>
          <w:color w:val="000000"/>
          <w:lang w:val="de-DE"/>
        </w:rPr>
        <w:t xml:space="preserve">Juli, S. </w:t>
      </w:r>
      <w:r>
        <w:rPr>
          <w:color w:val="000000"/>
        </w:rPr>
        <w:t xml:space="preserve">1—2. — </w:t>
      </w:r>
      <w:r>
        <w:rPr>
          <w:i/>
          <w:iCs/>
          <w:color w:val="000000"/>
        </w:rPr>
        <w:t>131, 151, 216, 292—</w:t>
      </w:r>
      <w:r>
        <w:rPr>
          <w:i/>
          <w:iCs/>
          <w:color w:val="000000"/>
        </w:rPr>
        <w:br/>
        <w:t>293, 383, 395.</w:t>
      </w:r>
    </w:p>
    <w:p w:rsidR="00610D83" w:rsidRDefault="00610D83" w:rsidP="00610D83">
      <w:pPr>
        <w:shd w:val="clear" w:color="auto" w:fill="FFFFFF"/>
        <w:spacing w:before="245" w:line="226" w:lineRule="exact"/>
        <w:ind w:left="293" w:hanging="293"/>
        <w:jc w:val="both"/>
      </w:pPr>
      <w:r>
        <w:rPr>
          <w:i/>
          <w:iCs/>
          <w:color w:val="000000"/>
          <w:lang w:val="en-US"/>
        </w:rPr>
        <w:t xml:space="preserve">II </w:t>
      </w:r>
      <w:r>
        <w:rPr>
          <w:i/>
          <w:iCs/>
          <w:color w:val="000000"/>
          <w:lang w:val="de-DE"/>
        </w:rPr>
        <w:t xml:space="preserve">Gruppo Parlamentäre socialista e </w:t>
      </w:r>
      <w:r>
        <w:rPr>
          <w:i/>
          <w:iCs/>
          <w:color w:val="000000"/>
          <w:lang w:val="en-US"/>
        </w:rPr>
        <w:t xml:space="preserve">la pace. </w:t>
      </w:r>
      <w:r>
        <w:rPr>
          <w:color w:val="000000"/>
          <w:lang w:val="de-DE"/>
        </w:rPr>
        <w:t xml:space="preserve">Mozione per una prossima soluzione </w:t>
      </w:r>
      <w:r>
        <w:rPr>
          <w:color w:val="000000"/>
          <w:lang w:val="en-US"/>
        </w:rPr>
        <w:t xml:space="preserve">del </w:t>
      </w:r>
      <w:r>
        <w:rPr>
          <w:color w:val="000000"/>
          <w:lang w:val="de-DE"/>
        </w:rPr>
        <w:t xml:space="preserve">conflitto europeo. </w:t>
      </w:r>
      <w:r>
        <w:rPr>
          <w:color w:val="000000"/>
        </w:rPr>
        <w:t xml:space="preserve">— </w:t>
      </w:r>
      <w:r>
        <w:rPr>
          <w:color w:val="000000"/>
          <w:lang w:val="de-DE"/>
        </w:rPr>
        <w:t xml:space="preserve">«Avantü», Milano, </w:t>
      </w:r>
      <w:r>
        <w:rPr>
          <w:color w:val="000000"/>
        </w:rPr>
        <w:t xml:space="preserve">1916, N. 328, 25 </w:t>
      </w:r>
      <w:r>
        <w:rPr>
          <w:color w:val="000000"/>
          <w:lang w:val="fr-FR"/>
        </w:rPr>
        <w:t xml:space="preserve">novembre, p. </w:t>
      </w:r>
      <w:r>
        <w:rPr>
          <w:color w:val="000000"/>
        </w:rPr>
        <w:t xml:space="preserve">1. Подписи: </w:t>
      </w:r>
      <w:r>
        <w:rPr>
          <w:color w:val="000000"/>
          <w:lang w:val="fr-FR"/>
        </w:rPr>
        <w:t xml:space="preserve">Trêves, Mazzoni, </w:t>
      </w:r>
      <w:r>
        <w:rPr>
          <w:color w:val="000000"/>
          <w:lang w:val="en-US"/>
        </w:rPr>
        <w:t xml:space="preserve">Merloni, </w:t>
      </w:r>
      <w:r>
        <w:rPr>
          <w:color w:val="000000"/>
          <w:lang w:val="fr-FR"/>
        </w:rPr>
        <w:t xml:space="preserve">Modigliani, Musatti, Prampolini, Turati. </w:t>
      </w:r>
      <w:r>
        <w:rPr>
          <w:color w:val="000000"/>
        </w:rPr>
        <w:t xml:space="preserve">— </w:t>
      </w:r>
      <w:r>
        <w:rPr>
          <w:i/>
          <w:iCs/>
          <w:color w:val="000000"/>
        </w:rPr>
        <w:t>248, 339.</w:t>
      </w:r>
    </w:p>
    <w:p w:rsidR="00610D83" w:rsidRDefault="00610D83" w:rsidP="00610D83">
      <w:pPr>
        <w:shd w:val="clear" w:color="auto" w:fill="FFFFFF"/>
        <w:spacing w:before="38" w:line="470" w:lineRule="exact"/>
        <w:ind w:left="19"/>
      </w:pPr>
      <w:r>
        <w:rPr>
          <w:i/>
          <w:iCs/>
          <w:color w:val="000000"/>
          <w:lang w:val="de-DE"/>
        </w:rPr>
        <w:t xml:space="preserve">«Grütlianer», </w:t>
      </w:r>
      <w:r>
        <w:rPr>
          <w:color w:val="000000"/>
          <w:lang w:val="de-DE"/>
        </w:rPr>
        <w:t xml:space="preserve">Zürich. — </w:t>
      </w:r>
      <w:r>
        <w:rPr>
          <w:i/>
          <w:iCs/>
          <w:color w:val="000000"/>
        </w:rPr>
        <w:t>289, 302.</w:t>
      </w:r>
    </w:p>
    <w:p w:rsidR="00610D83" w:rsidRDefault="00610D83" w:rsidP="00610D83">
      <w:pPr>
        <w:numPr>
          <w:ilvl w:val="0"/>
          <w:numId w:val="65"/>
        </w:numPr>
        <w:shd w:val="clear" w:color="auto" w:fill="FFFFFF"/>
        <w:tabs>
          <w:tab w:val="left" w:pos="250"/>
        </w:tabs>
        <w:spacing w:line="470" w:lineRule="exact"/>
        <w:ind w:left="10"/>
        <w:rPr>
          <w:i/>
          <w:iCs/>
          <w:color w:val="000000"/>
        </w:rPr>
      </w:pPr>
      <w:r>
        <w:rPr>
          <w:color w:val="000000"/>
        </w:rPr>
        <w:t xml:space="preserve">1916, </w:t>
      </w:r>
      <w:r>
        <w:rPr>
          <w:color w:val="000000"/>
          <w:lang w:val="de-DE"/>
        </w:rPr>
        <w:t xml:space="preserve">Nr. </w:t>
      </w:r>
      <w:r>
        <w:rPr>
          <w:color w:val="000000"/>
        </w:rPr>
        <w:t xml:space="preserve">163, 15. </w:t>
      </w:r>
      <w:r>
        <w:rPr>
          <w:color w:val="000000"/>
          <w:lang w:val="de-DE"/>
        </w:rPr>
        <w:t xml:space="preserve">Juli, </w:t>
      </w:r>
      <w:r>
        <w:rPr>
          <w:color w:val="000000"/>
          <w:lang w:val="fr-FR"/>
        </w:rPr>
        <w:t xml:space="preserve">S. </w:t>
      </w:r>
      <w:r>
        <w:rPr>
          <w:color w:val="000000"/>
        </w:rPr>
        <w:t xml:space="preserve">2—3. — </w:t>
      </w:r>
      <w:r>
        <w:rPr>
          <w:i/>
          <w:iCs/>
          <w:color w:val="000000"/>
        </w:rPr>
        <w:t>383.</w:t>
      </w:r>
    </w:p>
    <w:p w:rsidR="00610D83" w:rsidRDefault="00610D83" w:rsidP="00610D83">
      <w:pPr>
        <w:numPr>
          <w:ilvl w:val="0"/>
          <w:numId w:val="65"/>
        </w:numPr>
        <w:shd w:val="clear" w:color="auto" w:fill="FFFFFF"/>
        <w:tabs>
          <w:tab w:val="left" w:pos="250"/>
        </w:tabs>
        <w:spacing w:line="470" w:lineRule="exact"/>
        <w:ind w:left="10"/>
        <w:rPr>
          <w:i/>
          <w:iCs/>
          <w:color w:val="000000"/>
        </w:rPr>
      </w:pPr>
      <w:r>
        <w:rPr>
          <w:color w:val="000000"/>
        </w:rPr>
        <w:t xml:space="preserve">1916, </w:t>
      </w:r>
      <w:r>
        <w:rPr>
          <w:color w:val="000000"/>
          <w:lang w:val="de-DE"/>
        </w:rPr>
        <w:t xml:space="preserve">Nr. </w:t>
      </w:r>
      <w:r>
        <w:rPr>
          <w:color w:val="000000"/>
        </w:rPr>
        <w:t xml:space="preserve">184, 9. </w:t>
      </w:r>
      <w:r>
        <w:rPr>
          <w:color w:val="000000"/>
          <w:lang w:val="de-DE"/>
        </w:rPr>
        <w:t xml:space="preserve">August, </w:t>
      </w:r>
      <w:r>
        <w:rPr>
          <w:color w:val="000000"/>
          <w:lang w:val="fr-FR"/>
        </w:rPr>
        <w:t xml:space="preserve">S. </w:t>
      </w:r>
      <w:r>
        <w:rPr>
          <w:color w:val="000000"/>
        </w:rPr>
        <w:t xml:space="preserve">1. — </w:t>
      </w:r>
      <w:r>
        <w:rPr>
          <w:i/>
          <w:iCs/>
          <w:color w:val="000000"/>
        </w:rPr>
        <w:t>383.</w:t>
      </w:r>
    </w:p>
    <w:p w:rsidR="00610D83" w:rsidRDefault="00610D83" w:rsidP="00610D83">
      <w:pPr>
        <w:numPr>
          <w:ilvl w:val="0"/>
          <w:numId w:val="65"/>
        </w:numPr>
        <w:shd w:val="clear" w:color="auto" w:fill="FFFFFF"/>
        <w:tabs>
          <w:tab w:val="left" w:pos="250"/>
        </w:tabs>
        <w:spacing w:line="470" w:lineRule="exact"/>
        <w:ind w:left="10"/>
        <w:rPr>
          <w:i/>
          <w:iCs/>
          <w:color w:val="000000"/>
        </w:rPr>
      </w:pPr>
      <w:r>
        <w:rPr>
          <w:color w:val="000000"/>
        </w:rPr>
        <w:t xml:space="preserve">1916, </w:t>
      </w:r>
      <w:r>
        <w:rPr>
          <w:color w:val="000000"/>
          <w:lang w:val="de-DE"/>
        </w:rPr>
        <w:t xml:space="preserve">Nr. </w:t>
      </w:r>
      <w:r>
        <w:rPr>
          <w:color w:val="000000"/>
        </w:rPr>
        <w:t xml:space="preserve">192, 18. </w:t>
      </w:r>
      <w:r>
        <w:rPr>
          <w:color w:val="000000"/>
          <w:lang w:val="de-DE"/>
        </w:rPr>
        <w:t xml:space="preserve">August, S. </w:t>
      </w:r>
      <w:r>
        <w:rPr>
          <w:color w:val="000000"/>
        </w:rPr>
        <w:t xml:space="preserve">1—2. — </w:t>
      </w:r>
      <w:r>
        <w:rPr>
          <w:i/>
          <w:iCs/>
          <w:color w:val="000000"/>
        </w:rPr>
        <w:t>289.</w:t>
      </w:r>
    </w:p>
    <w:p w:rsidR="00610D83" w:rsidRDefault="00610D83" w:rsidP="00610D83">
      <w:pPr>
        <w:numPr>
          <w:ilvl w:val="0"/>
          <w:numId w:val="65"/>
        </w:numPr>
        <w:shd w:val="clear" w:color="auto" w:fill="FFFFFF"/>
        <w:tabs>
          <w:tab w:val="left" w:pos="250"/>
        </w:tabs>
        <w:spacing w:line="470" w:lineRule="exact"/>
        <w:ind w:left="10"/>
        <w:rPr>
          <w:i/>
          <w:iCs/>
          <w:color w:val="000000"/>
        </w:rPr>
      </w:pPr>
      <w:r>
        <w:rPr>
          <w:color w:val="000000"/>
        </w:rPr>
        <w:t xml:space="preserve">1916, </w:t>
      </w:r>
      <w:r>
        <w:rPr>
          <w:color w:val="000000"/>
          <w:lang w:val="de-DE"/>
        </w:rPr>
        <w:t xml:space="preserve">Nr. </w:t>
      </w:r>
      <w:r>
        <w:rPr>
          <w:color w:val="000000"/>
        </w:rPr>
        <w:t xml:space="preserve">230, 2. </w:t>
      </w:r>
      <w:r>
        <w:rPr>
          <w:color w:val="000000"/>
          <w:lang w:val="de-DE"/>
        </w:rPr>
        <w:t xml:space="preserve">Oktober, S. </w:t>
      </w:r>
      <w:r>
        <w:rPr>
          <w:color w:val="000000"/>
        </w:rPr>
        <w:t xml:space="preserve">1. — </w:t>
      </w:r>
      <w:r>
        <w:rPr>
          <w:i/>
          <w:iCs/>
          <w:color w:val="000000"/>
        </w:rPr>
        <w:t>217—218, 221, 383.</w:t>
      </w:r>
    </w:p>
    <w:p w:rsidR="00610D83" w:rsidRDefault="00610D83" w:rsidP="00610D83">
      <w:pPr>
        <w:numPr>
          <w:ilvl w:val="0"/>
          <w:numId w:val="65"/>
        </w:numPr>
        <w:shd w:val="clear" w:color="auto" w:fill="FFFFFF"/>
        <w:tabs>
          <w:tab w:val="left" w:pos="250"/>
        </w:tabs>
        <w:spacing w:line="470" w:lineRule="exact"/>
        <w:ind w:left="10"/>
        <w:rPr>
          <w:i/>
          <w:iCs/>
          <w:color w:val="000000"/>
        </w:rPr>
      </w:pPr>
      <w:r>
        <w:rPr>
          <w:color w:val="000000"/>
        </w:rPr>
        <w:t xml:space="preserve">1917, </w:t>
      </w:r>
      <w:r>
        <w:rPr>
          <w:color w:val="000000"/>
          <w:lang w:val="de-DE"/>
        </w:rPr>
        <w:t xml:space="preserve">Nr. </w:t>
      </w:r>
      <w:r>
        <w:rPr>
          <w:color w:val="000000"/>
        </w:rPr>
        <w:t xml:space="preserve">2, 4. </w:t>
      </w:r>
      <w:r>
        <w:rPr>
          <w:color w:val="000000"/>
          <w:lang w:val="de-DE"/>
        </w:rPr>
        <w:t xml:space="preserve">Januar, S. </w:t>
      </w:r>
      <w:r>
        <w:rPr>
          <w:color w:val="000000"/>
        </w:rPr>
        <w:t xml:space="preserve">3. — </w:t>
      </w:r>
      <w:r>
        <w:rPr>
          <w:i/>
          <w:iCs/>
          <w:color w:val="000000"/>
        </w:rPr>
        <w:t>288, 289, 302.</w:t>
      </w:r>
    </w:p>
    <w:p w:rsidR="00610D83" w:rsidRDefault="00610D83" w:rsidP="00610D83">
      <w:pPr>
        <w:shd w:val="clear" w:color="auto" w:fill="FFFFFF"/>
        <w:spacing w:before="192" w:line="230" w:lineRule="exact"/>
        <w:ind w:left="293" w:right="14" w:hanging="254"/>
        <w:jc w:val="both"/>
      </w:pPr>
      <w:r>
        <w:rPr>
          <w:i/>
          <w:iCs/>
          <w:color w:val="000000"/>
          <w:lang w:val="de-DE"/>
        </w:rPr>
        <w:t xml:space="preserve">*Guesde, J. </w:t>
      </w:r>
      <w:r>
        <w:rPr>
          <w:i/>
          <w:iCs/>
          <w:color w:val="000000"/>
          <w:lang w:val="fr-FR"/>
        </w:rPr>
        <w:t xml:space="preserve">En garde! </w:t>
      </w:r>
      <w:r>
        <w:rPr>
          <w:color w:val="000000"/>
          <w:lang w:val="fr-FR"/>
        </w:rPr>
        <w:t xml:space="preserve">Contre les Contrefaçons, les Mirages et la Fausse Monnaie des Réformes bourgeoises. Polémiques. Paris, Rouff, </w:t>
      </w:r>
      <w:r>
        <w:rPr>
          <w:color w:val="000000"/>
        </w:rPr>
        <w:t xml:space="preserve">1911. 477 </w:t>
      </w:r>
      <w:r>
        <w:rPr>
          <w:color w:val="000000"/>
          <w:lang w:val="fr-FR"/>
        </w:rPr>
        <w:t xml:space="preserve">p. </w:t>
      </w:r>
      <w:r>
        <w:rPr>
          <w:i/>
          <w:iCs/>
          <w:color w:val="000000"/>
        </w:rPr>
        <w:t>—263.</w:t>
      </w:r>
    </w:p>
    <w:p w:rsidR="00610D83" w:rsidRDefault="00610D83" w:rsidP="00610D83">
      <w:pPr>
        <w:shd w:val="clear" w:color="auto" w:fill="FFFFFF"/>
        <w:spacing w:before="235" w:line="226" w:lineRule="exact"/>
        <w:ind w:left="302" w:right="19" w:hanging="298"/>
        <w:jc w:val="both"/>
      </w:pPr>
      <w:r>
        <w:rPr>
          <w:i/>
          <w:iCs/>
          <w:color w:val="000000"/>
          <w:lang w:val="fr-FR"/>
        </w:rPr>
        <w:t xml:space="preserve">Hacker, S. </w:t>
      </w:r>
      <w:r>
        <w:rPr>
          <w:i/>
          <w:iCs/>
          <w:color w:val="000000"/>
          <w:lang w:val="de-DE"/>
        </w:rPr>
        <w:t xml:space="preserve">Der Sozialismus in Polen. </w:t>
      </w:r>
      <w:r>
        <w:rPr>
          <w:i/>
          <w:iCs/>
          <w:color w:val="000000"/>
        </w:rPr>
        <w:t xml:space="preserve">— </w:t>
      </w:r>
      <w:r>
        <w:rPr>
          <w:color w:val="000000"/>
          <w:lang w:val="de-DE"/>
        </w:rPr>
        <w:t xml:space="preserve">«Die Neue Zeit», Stuttgart, </w:t>
      </w:r>
      <w:r>
        <w:rPr>
          <w:color w:val="000000"/>
        </w:rPr>
        <w:t xml:space="preserve">1895—1896, </w:t>
      </w:r>
      <w:r>
        <w:rPr>
          <w:color w:val="000000"/>
          <w:lang w:val="de-DE"/>
        </w:rPr>
        <w:t xml:space="preserve">Jg. </w:t>
      </w:r>
      <w:r>
        <w:rPr>
          <w:color w:val="000000"/>
          <w:lang w:val="en-US"/>
        </w:rPr>
        <w:t xml:space="preserve">XIV, </w:t>
      </w:r>
      <w:r>
        <w:rPr>
          <w:color w:val="000000"/>
        </w:rPr>
        <w:t xml:space="preserve">Bd. </w:t>
      </w:r>
      <w:r>
        <w:rPr>
          <w:color w:val="000000"/>
          <w:lang w:val="en-US"/>
        </w:rPr>
        <w:t xml:space="preserve">II, </w:t>
      </w:r>
      <w:r>
        <w:rPr>
          <w:color w:val="000000"/>
          <w:lang w:val="de-DE"/>
        </w:rPr>
        <w:t xml:space="preserve">Nr. </w:t>
      </w:r>
      <w:r>
        <w:rPr>
          <w:color w:val="000000"/>
        </w:rPr>
        <w:t xml:space="preserve">37, </w:t>
      </w:r>
      <w:r>
        <w:rPr>
          <w:color w:val="000000"/>
          <w:lang w:val="de-DE"/>
        </w:rPr>
        <w:t xml:space="preserve">S. </w:t>
      </w:r>
      <w:r>
        <w:rPr>
          <w:color w:val="000000"/>
        </w:rPr>
        <w:t xml:space="preserve">324—332. </w:t>
      </w:r>
      <w:r>
        <w:rPr>
          <w:i/>
          <w:iCs/>
          <w:color w:val="000000"/>
        </w:rPr>
        <w:t>— 17.</w:t>
      </w:r>
    </w:p>
    <w:p w:rsidR="00610D83" w:rsidRDefault="00610D83" w:rsidP="00610D83">
      <w:pPr>
        <w:shd w:val="clear" w:color="auto" w:fill="FFFFFF"/>
        <w:spacing w:before="240"/>
        <w:ind w:left="5"/>
      </w:pPr>
      <w:r>
        <w:rPr>
          <w:i/>
          <w:iCs/>
          <w:color w:val="000000"/>
          <w:lang w:val="de-DE"/>
        </w:rPr>
        <w:t xml:space="preserve">Heilmann, E. Der Kern des Streites. </w:t>
      </w:r>
      <w:r>
        <w:rPr>
          <w:i/>
          <w:iCs/>
          <w:color w:val="000000"/>
        </w:rPr>
        <w:t xml:space="preserve">— </w:t>
      </w:r>
      <w:r>
        <w:rPr>
          <w:color w:val="000000"/>
          <w:lang w:val="de-DE"/>
        </w:rPr>
        <w:t xml:space="preserve">«Die Glocke», München, </w:t>
      </w:r>
      <w:r>
        <w:rPr>
          <w:color w:val="000000"/>
        </w:rPr>
        <w:t xml:space="preserve">1916, </w:t>
      </w:r>
      <w:r>
        <w:rPr>
          <w:color w:val="000000"/>
          <w:lang w:val="de-DE"/>
        </w:rPr>
        <w:t xml:space="preserve">Hft. </w:t>
      </w:r>
      <w:r>
        <w:rPr>
          <w:color w:val="000000"/>
        </w:rPr>
        <w:t xml:space="preserve">20, 12. </w:t>
      </w:r>
      <w:r>
        <w:rPr>
          <w:color w:val="000000"/>
          <w:lang w:val="de-DE"/>
        </w:rPr>
        <w:t xml:space="preserve">August, S. </w:t>
      </w:r>
      <w:r>
        <w:rPr>
          <w:color w:val="000000"/>
        </w:rPr>
        <w:t>770—786. —</w:t>
      </w:r>
    </w:p>
    <w:p w:rsidR="00610D83" w:rsidRDefault="00610D83" w:rsidP="00610D83">
      <w:pPr>
        <w:shd w:val="clear" w:color="auto" w:fill="FFFFFF"/>
        <w:ind w:left="298"/>
      </w:pPr>
      <w:r>
        <w:rPr>
          <w:i/>
          <w:iCs/>
          <w:color w:val="000000"/>
        </w:rPr>
        <w:t>358.</w:t>
      </w:r>
    </w:p>
    <w:p w:rsidR="00610D83" w:rsidRDefault="00610D83" w:rsidP="00610D83">
      <w:pPr>
        <w:shd w:val="clear" w:color="auto" w:fill="FFFFFF"/>
        <w:spacing w:before="240"/>
        <w:ind w:left="5"/>
      </w:pPr>
      <w:r>
        <w:rPr>
          <w:i/>
          <w:iCs/>
          <w:color w:val="000000"/>
          <w:lang w:val="de-DE"/>
        </w:rPr>
        <w:t xml:space="preserve">Hobson, </w:t>
      </w:r>
      <w:r>
        <w:rPr>
          <w:i/>
          <w:iCs/>
          <w:color w:val="000000"/>
          <w:lang w:val="en-US"/>
        </w:rPr>
        <w:t xml:space="preserve">J. A. Imperialism. </w:t>
      </w:r>
      <w:r>
        <w:rPr>
          <w:color w:val="000000"/>
          <w:lang w:val="en-US"/>
        </w:rPr>
        <w:t xml:space="preserve">A Study. </w:t>
      </w:r>
      <w:r>
        <w:rPr>
          <w:color w:val="000000"/>
          <w:lang w:val="de-DE"/>
        </w:rPr>
        <w:t xml:space="preserve">London, Nisbet, </w:t>
      </w:r>
      <w:r>
        <w:rPr>
          <w:color w:val="000000"/>
        </w:rPr>
        <w:t xml:space="preserve">1902. </w:t>
      </w:r>
      <w:r>
        <w:rPr>
          <w:color w:val="000000"/>
          <w:lang w:val="en-US"/>
        </w:rPr>
        <w:t xml:space="preserve">VII, </w:t>
      </w:r>
      <w:r>
        <w:rPr>
          <w:color w:val="000000"/>
        </w:rPr>
        <w:t xml:space="preserve">400, (4) </w:t>
      </w:r>
      <w:r>
        <w:rPr>
          <w:color w:val="000000"/>
          <w:lang w:val="en-US"/>
        </w:rPr>
        <w:t xml:space="preserve">p. — </w:t>
      </w:r>
      <w:r>
        <w:rPr>
          <w:i/>
          <w:iCs/>
          <w:color w:val="000000"/>
        </w:rPr>
        <w:t>166—168,370.</w:t>
      </w:r>
    </w:p>
    <w:p w:rsidR="00610D83" w:rsidRDefault="00610D83" w:rsidP="00610D83">
      <w:pPr>
        <w:shd w:val="clear" w:color="auto" w:fill="FFFFFF"/>
        <w:spacing w:before="235" w:line="230" w:lineRule="exact"/>
        <w:ind w:left="293" w:right="19" w:hanging="288"/>
        <w:jc w:val="both"/>
      </w:pPr>
      <w:r>
        <w:rPr>
          <w:i/>
          <w:iCs/>
          <w:color w:val="000000"/>
          <w:lang w:val="de-DE"/>
        </w:rPr>
        <w:t xml:space="preserve">Hourwich. </w:t>
      </w:r>
      <w:r>
        <w:rPr>
          <w:i/>
          <w:iCs/>
          <w:color w:val="000000"/>
          <w:lang w:val="el-GR"/>
        </w:rPr>
        <w:t xml:space="preserve">Ι. Α. </w:t>
      </w:r>
      <w:r>
        <w:rPr>
          <w:i/>
          <w:iCs/>
          <w:color w:val="000000"/>
          <w:lang w:val="de-DE"/>
        </w:rPr>
        <w:t xml:space="preserve">Immigration and Labor. </w:t>
      </w:r>
      <w:r>
        <w:rPr>
          <w:color w:val="000000"/>
          <w:lang w:val="en-US"/>
        </w:rPr>
        <w:t xml:space="preserve">The Economic Aspects of European Immigration to the United States. New York </w:t>
      </w:r>
      <w:r>
        <w:rPr>
          <w:color w:val="000000"/>
        </w:rPr>
        <w:t xml:space="preserve">— </w:t>
      </w:r>
      <w:r>
        <w:rPr>
          <w:color w:val="000000"/>
          <w:lang w:val="en-US"/>
        </w:rPr>
        <w:t xml:space="preserve">London, Putnam, </w:t>
      </w:r>
      <w:r>
        <w:rPr>
          <w:color w:val="000000"/>
        </w:rPr>
        <w:t xml:space="preserve">1912. </w:t>
      </w:r>
      <w:r>
        <w:rPr>
          <w:color w:val="000000"/>
          <w:lang w:val="en-US"/>
        </w:rPr>
        <w:t xml:space="preserve">XVII, </w:t>
      </w:r>
      <w:r>
        <w:rPr>
          <w:color w:val="000000"/>
        </w:rPr>
        <w:t xml:space="preserve">544 </w:t>
      </w:r>
      <w:r>
        <w:rPr>
          <w:color w:val="000000"/>
          <w:lang w:val="en-US"/>
        </w:rPr>
        <w:t xml:space="preserve">p. </w:t>
      </w:r>
      <w:r>
        <w:rPr>
          <w:color w:val="000000"/>
        </w:rPr>
        <w:t xml:space="preserve">— </w:t>
      </w:r>
      <w:r>
        <w:rPr>
          <w:i/>
          <w:iCs/>
          <w:color w:val="000000"/>
        </w:rPr>
        <w:t>107.</w:t>
      </w:r>
    </w:p>
    <w:p w:rsidR="00610D83" w:rsidRDefault="00610D83" w:rsidP="00610D83">
      <w:pPr>
        <w:shd w:val="clear" w:color="auto" w:fill="FFFFFF"/>
        <w:spacing w:before="235" w:line="230" w:lineRule="exact"/>
        <w:ind w:left="293" w:right="19" w:hanging="28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1838"/>
        </w:tabs>
        <w:ind w:left="14"/>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4" w:line="230" w:lineRule="exact"/>
        <w:ind w:left="293" w:hanging="283"/>
        <w:jc w:val="both"/>
      </w:pPr>
      <w:r>
        <w:rPr>
          <w:i/>
          <w:iCs/>
          <w:color w:val="000000"/>
          <w:lang w:val="de-DE"/>
        </w:rPr>
        <w:t xml:space="preserve">[Huber, </w:t>
      </w:r>
      <w:r>
        <w:rPr>
          <w:i/>
          <w:iCs/>
          <w:color w:val="000000"/>
          <w:lang w:val="en-US"/>
        </w:rPr>
        <w:t xml:space="preserve">I. </w:t>
      </w:r>
      <w:r>
        <w:rPr>
          <w:i/>
          <w:iCs/>
          <w:color w:val="000000"/>
        </w:rPr>
        <w:t xml:space="preserve">и. </w:t>
      </w:r>
      <w:r>
        <w:rPr>
          <w:i/>
          <w:iCs/>
          <w:color w:val="000000"/>
          <w:lang w:val="de-DE"/>
        </w:rPr>
        <w:t xml:space="preserve">Grimm, R. Bundesfinanzreform. </w:t>
      </w:r>
      <w:r>
        <w:rPr>
          <w:color w:val="000000"/>
        </w:rPr>
        <w:t>Резолюция, принятая на съезде социал-демократической пар</w:t>
      </w:r>
      <w:r>
        <w:rPr>
          <w:color w:val="000000"/>
        </w:rPr>
        <w:softHyphen/>
        <w:t xml:space="preserve">тии Швейцарии в Цюрихе]. — В кн.: </w:t>
      </w:r>
      <w:r>
        <w:rPr>
          <w:color w:val="000000"/>
          <w:lang w:val="de-DE"/>
        </w:rPr>
        <w:t xml:space="preserve">Protokoll über die Verhandlungen des Parteitages der Sozialdemokratischen Partei der Schweiz vom </w:t>
      </w:r>
      <w:r>
        <w:rPr>
          <w:color w:val="000000"/>
        </w:rPr>
        <w:t xml:space="preserve">4. </w:t>
      </w:r>
      <w:r>
        <w:rPr>
          <w:color w:val="000000"/>
          <w:lang w:val="de-DE"/>
        </w:rPr>
        <w:t xml:space="preserve">und </w:t>
      </w:r>
      <w:r>
        <w:rPr>
          <w:color w:val="000000"/>
        </w:rPr>
        <w:t xml:space="preserve">5. </w:t>
      </w:r>
      <w:r>
        <w:rPr>
          <w:color w:val="000000"/>
          <w:lang w:val="de-DE"/>
        </w:rPr>
        <w:t xml:space="preserve">November </w:t>
      </w:r>
      <w:r>
        <w:rPr>
          <w:color w:val="000000"/>
        </w:rPr>
        <w:t xml:space="preserve">1916, </w:t>
      </w:r>
      <w:r>
        <w:rPr>
          <w:color w:val="000000"/>
          <w:lang w:val="de-DE"/>
        </w:rPr>
        <w:t xml:space="preserve">abgehalten im Gesellschaftshaus «z. Kaufleuten» in Zürich. </w:t>
      </w:r>
      <w:r>
        <w:rPr>
          <w:color w:val="000000"/>
        </w:rPr>
        <w:t xml:space="preserve">Б. м. и б. г., </w:t>
      </w:r>
      <w:r>
        <w:rPr>
          <w:color w:val="000000"/>
          <w:lang w:val="fr-FR"/>
        </w:rPr>
        <w:t xml:space="preserve">S. </w:t>
      </w:r>
      <w:r>
        <w:rPr>
          <w:color w:val="000000"/>
        </w:rPr>
        <w:t xml:space="preserve">120—121. — </w:t>
      </w:r>
      <w:r>
        <w:rPr>
          <w:i/>
          <w:iCs/>
          <w:color w:val="000000"/>
        </w:rPr>
        <w:t>199, 284, 377.</w:t>
      </w:r>
    </w:p>
    <w:p w:rsidR="00610D83" w:rsidRDefault="00610D83" w:rsidP="00610D83">
      <w:pPr>
        <w:shd w:val="clear" w:color="auto" w:fill="FFFFFF"/>
        <w:spacing w:before="235" w:line="230" w:lineRule="exact"/>
        <w:ind w:left="293" w:right="19" w:hanging="293"/>
        <w:jc w:val="both"/>
      </w:pPr>
      <w:r>
        <w:rPr>
          <w:i/>
          <w:iCs/>
          <w:color w:val="000000"/>
          <w:lang w:val="de-DE"/>
        </w:rPr>
        <w:t xml:space="preserve">Hübner, </w:t>
      </w:r>
      <w:r>
        <w:rPr>
          <w:i/>
          <w:iCs/>
          <w:color w:val="000000"/>
        </w:rPr>
        <w:t xml:space="preserve">О. </w:t>
      </w:r>
      <w:r>
        <w:rPr>
          <w:i/>
          <w:iCs/>
          <w:color w:val="000000"/>
          <w:lang w:val="de-DE"/>
        </w:rPr>
        <w:t xml:space="preserve">Geographisch-statistische Tabellen aller Länder der Erde. </w:t>
      </w:r>
      <w:r>
        <w:rPr>
          <w:color w:val="000000"/>
          <w:lang w:val="de-DE"/>
        </w:rPr>
        <w:t xml:space="preserve">Fortgefürt und ausgestaltet von F. v. Juraschek. </w:t>
      </w:r>
      <w:r>
        <w:rPr>
          <w:color w:val="000000"/>
        </w:rPr>
        <w:t xml:space="preserve">64. </w:t>
      </w:r>
      <w:r>
        <w:rPr>
          <w:color w:val="000000"/>
          <w:lang w:val="de-DE"/>
        </w:rPr>
        <w:t xml:space="preserve">Ausgabe. (Kriegs-Ausgabe). Im Druck vollendet Ende </w:t>
      </w:r>
      <w:r>
        <w:rPr>
          <w:color w:val="000000"/>
        </w:rPr>
        <w:t xml:space="preserve">1915. </w:t>
      </w:r>
      <w:r>
        <w:rPr>
          <w:color w:val="000000"/>
          <w:lang w:val="de-DE"/>
        </w:rPr>
        <w:t xml:space="preserve">Frankfurt </w:t>
      </w:r>
      <w:r>
        <w:rPr>
          <w:color w:val="000000"/>
        </w:rPr>
        <w:t xml:space="preserve">а. М, </w:t>
      </w:r>
      <w:r>
        <w:rPr>
          <w:color w:val="000000"/>
          <w:lang w:val="de-DE"/>
        </w:rPr>
        <w:t xml:space="preserve">Keller, </w:t>
      </w:r>
      <w:r>
        <w:rPr>
          <w:color w:val="000000"/>
        </w:rPr>
        <w:t xml:space="preserve">1916. </w:t>
      </w:r>
      <w:r>
        <w:rPr>
          <w:color w:val="000000"/>
          <w:lang w:val="en-US"/>
        </w:rPr>
        <w:t xml:space="preserve">XV, </w:t>
      </w:r>
      <w:r>
        <w:rPr>
          <w:color w:val="000000"/>
        </w:rPr>
        <w:t xml:space="preserve">158 </w:t>
      </w:r>
      <w:r>
        <w:rPr>
          <w:color w:val="000000"/>
          <w:lang w:val="de-DE"/>
        </w:rPr>
        <w:t xml:space="preserve">S.— </w:t>
      </w:r>
      <w:r>
        <w:rPr>
          <w:i/>
          <w:iCs/>
          <w:color w:val="000000"/>
        </w:rPr>
        <w:t>351— 356.</w:t>
      </w:r>
    </w:p>
    <w:p w:rsidR="00610D83" w:rsidRDefault="00610D83" w:rsidP="00610D83">
      <w:pPr>
        <w:shd w:val="clear" w:color="auto" w:fill="FFFFFF"/>
        <w:spacing w:before="38" w:line="470" w:lineRule="exact"/>
        <w:ind w:left="19"/>
      </w:pPr>
      <w:r>
        <w:rPr>
          <w:i/>
          <w:iCs/>
          <w:color w:val="000000"/>
          <w:lang w:val="fr-FR"/>
        </w:rPr>
        <w:t xml:space="preserve">«L'Humanité», </w:t>
      </w:r>
      <w:r>
        <w:rPr>
          <w:color w:val="000000"/>
          <w:lang w:val="de-DE"/>
        </w:rPr>
        <w:t xml:space="preserve">Paris. </w:t>
      </w:r>
      <w:r>
        <w:rPr>
          <w:color w:val="000000"/>
        </w:rPr>
        <w:t xml:space="preserve">— </w:t>
      </w:r>
      <w:r>
        <w:rPr>
          <w:i/>
          <w:iCs/>
          <w:color w:val="000000"/>
        </w:rPr>
        <w:t>264.</w:t>
      </w:r>
    </w:p>
    <w:p w:rsidR="00610D83" w:rsidRDefault="00610D83" w:rsidP="00610D83">
      <w:pPr>
        <w:shd w:val="clear" w:color="auto" w:fill="FFFFFF"/>
        <w:tabs>
          <w:tab w:val="left" w:pos="235"/>
        </w:tabs>
        <w:spacing w:line="470" w:lineRule="exact"/>
        <w:ind w:left="5"/>
      </w:pPr>
      <w:r>
        <w:rPr>
          <w:i/>
          <w:iCs/>
          <w:color w:val="000000"/>
        </w:rPr>
        <w:t>—</w:t>
      </w:r>
      <w:r>
        <w:rPr>
          <w:i/>
          <w:iCs/>
          <w:color w:val="000000"/>
        </w:rPr>
        <w:tab/>
      </w:r>
      <w:r>
        <w:rPr>
          <w:color w:val="000000"/>
        </w:rPr>
        <w:t xml:space="preserve">1915, N 4274, 30 </w:t>
      </w:r>
      <w:r>
        <w:rPr>
          <w:color w:val="000000"/>
          <w:lang w:val="fr-FR"/>
        </w:rPr>
        <w:t xml:space="preserve">décembre, p. </w:t>
      </w:r>
      <w:r>
        <w:rPr>
          <w:color w:val="000000"/>
        </w:rPr>
        <w:t xml:space="preserve">1. — </w:t>
      </w:r>
      <w:r>
        <w:rPr>
          <w:i/>
          <w:iCs/>
          <w:color w:val="000000"/>
        </w:rPr>
        <w:t>265.</w:t>
      </w:r>
    </w:p>
    <w:p w:rsidR="00610D83" w:rsidRDefault="00610D83" w:rsidP="00610D83">
      <w:pPr>
        <w:shd w:val="clear" w:color="auto" w:fill="FFFFFF"/>
        <w:spacing w:line="470" w:lineRule="exact"/>
        <w:ind w:left="38"/>
      </w:pPr>
      <w:r>
        <w:rPr>
          <w:i/>
          <w:iCs/>
          <w:color w:val="000000"/>
          <w:lang w:val="de-DE"/>
        </w:rPr>
        <w:t xml:space="preserve">*«Die Internationale», </w:t>
      </w:r>
      <w:r>
        <w:rPr>
          <w:color w:val="000000"/>
          <w:lang w:val="de-DE"/>
        </w:rPr>
        <w:t xml:space="preserve">[Düsseldorf], </w:t>
      </w:r>
      <w:r>
        <w:rPr>
          <w:color w:val="000000"/>
        </w:rPr>
        <w:t xml:space="preserve">1915, </w:t>
      </w:r>
      <w:r>
        <w:rPr>
          <w:color w:val="000000"/>
          <w:lang w:val="de-DE"/>
        </w:rPr>
        <w:t xml:space="preserve">Hft. </w:t>
      </w:r>
      <w:r>
        <w:rPr>
          <w:color w:val="000000"/>
        </w:rPr>
        <w:t xml:space="preserve">1, 15. </w:t>
      </w:r>
      <w:r>
        <w:rPr>
          <w:color w:val="000000"/>
          <w:lang w:val="de-DE"/>
        </w:rPr>
        <w:t xml:space="preserve">April. </w:t>
      </w:r>
      <w:r>
        <w:rPr>
          <w:color w:val="000000"/>
        </w:rPr>
        <w:t xml:space="preserve">78 </w:t>
      </w:r>
      <w:r>
        <w:rPr>
          <w:color w:val="000000"/>
          <w:lang w:val="de-DE"/>
        </w:rPr>
        <w:t xml:space="preserve">S. </w:t>
      </w:r>
      <w:r>
        <w:rPr>
          <w:color w:val="000000"/>
        </w:rPr>
        <w:t xml:space="preserve">— </w:t>
      </w:r>
      <w:r>
        <w:rPr>
          <w:i/>
          <w:iCs/>
          <w:color w:val="000000"/>
        </w:rPr>
        <w:t>1, 2—3.</w:t>
      </w:r>
    </w:p>
    <w:p w:rsidR="00610D83" w:rsidRDefault="00610D83" w:rsidP="00610D83">
      <w:pPr>
        <w:numPr>
          <w:ilvl w:val="0"/>
          <w:numId w:val="66"/>
        </w:numPr>
        <w:shd w:val="clear" w:color="auto" w:fill="FFFFFF"/>
        <w:tabs>
          <w:tab w:val="left" w:pos="168"/>
        </w:tabs>
        <w:spacing w:line="470" w:lineRule="exact"/>
        <w:ind w:left="24"/>
        <w:rPr>
          <w:color w:val="000000"/>
        </w:rPr>
      </w:pPr>
      <w:r>
        <w:rPr>
          <w:i/>
          <w:iCs/>
          <w:color w:val="000000"/>
          <w:lang w:val="de-DE"/>
        </w:rPr>
        <w:t xml:space="preserve">«Internationale Flugblätter», </w:t>
      </w:r>
      <w:r>
        <w:rPr>
          <w:color w:val="000000"/>
          <w:lang w:val="de-DE"/>
        </w:rPr>
        <w:t xml:space="preserve">[Zürich], </w:t>
      </w:r>
      <w:r>
        <w:rPr>
          <w:color w:val="000000"/>
        </w:rPr>
        <w:t xml:space="preserve">1915, </w:t>
      </w:r>
      <w:r>
        <w:rPr>
          <w:color w:val="000000"/>
          <w:lang w:val="de-DE"/>
        </w:rPr>
        <w:t xml:space="preserve">Nr. </w:t>
      </w:r>
      <w:r>
        <w:rPr>
          <w:color w:val="000000"/>
        </w:rPr>
        <w:t xml:space="preserve">1, </w:t>
      </w:r>
      <w:r>
        <w:rPr>
          <w:color w:val="000000"/>
          <w:lang w:val="de-DE"/>
        </w:rPr>
        <w:t xml:space="preserve">November, S. </w:t>
      </w:r>
      <w:r>
        <w:rPr>
          <w:color w:val="000000"/>
        </w:rPr>
        <w:t xml:space="preserve">1—8. — </w:t>
      </w:r>
      <w:r>
        <w:rPr>
          <w:i/>
          <w:iCs/>
          <w:color w:val="000000"/>
        </w:rPr>
        <w:t>258, 299.</w:t>
      </w:r>
    </w:p>
    <w:p w:rsidR="00610D83" w:rsidRDefault="00610D83" w:rsidP="00610D83">
      <w:pPr>
        <w:numPr>
          <w:ilvl w:val="0"/>
          <w:numId w:val="66"/>
        </w:numPr>
        <w:shd w:val="clear" w:color="auto" w:fill="FFFFFF"/>
        <w:tabs>
          <w:tab w:val="left" w:pos="168"/>
        </w:tabs>
        <w:spacing w:line="470" w:lineRule="exact"/>
        <w:ind w:left="24"/>
        <w:rPr>
          <w:i/>
          <w:iCs/>
          <w:color w:val="000000"/>
        </w:rPr>
      </w:pPr>
      <w:r>
        <w:rPr>
          <w:i/>
          <w:iCs/>
          <w:color w:val="000000"/>
          <w:lang w:val="de-DE"/>
        </w:rPr>
        <w:t xml:space="preserve">«Internationale Sozialistische Kommission zu Bern. Bulletin», </w:t>
      </w:r>
      <w:r>
        <w:rPr>
          <w:color w:val="000000"/>
          <w:lang w:val="de-DE"/>
        </w:rPr>
        <w:t xml:space="preserve">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w:t>
      </w:r>
      <w:r>
        <w:rPr>
          <w:color w:val="000000"/>
        </w:rPr>
        <w:t xml:space="preserve">16 </w:t>
      </w:r>
      <w:r>
        <w:rPr>
          <w:color w:val="000000"/>
          <w:lang w:val="de-DE"/>
        </w:rPr>
        <w:t xml:space="preserve">S. </w:t>
      </w:r>
      <w:r>
        <w:rPr>
          <w:color w:val="000000"/>
        </w:rPr>
        <w:t xml:space="preserve">— </w:t>
      </w:r>
      <w:r>
        <w:rPr>
          <w:i/>
          <w:iCs/>
          <w:color w:val="000000"/>
        </w:rPr>
        <w:t>1, 29,</w:t>
      </w:r>
    </w:p>
    <w:p w:rsidR="00610D83" w:rsidRDefault="00610D83" w:rsidP="00610D83">
      <w:pPr>
        <w:shd w:val="clear" w:color="auto" w:fill="FFFFFF"/>
        <w:ind w:left="302"/>
      </w:pPr>
      <w:r>
        <w:rPr>
          <w:i/>
          <w:iCs/>
          <w:color w:val="000000"/>
        </w:rPr>
        <w:t>60—61, 66, 67, 87, 115, 215, 343.</w:t>
      </w:r>
    </w:p>
    <w:p w:rsidR="00610D83" w:rsidRDefault="00610D83" w:rsidP="00610D83">
      <w:pPr>
        <w:shd w:val="clear" w:color="auto" w:fill="FFFFFF"/>
        <w:spacing w:before="235" w:line="230" w:lineRule="exact"/>
        <w:ind w:left="298" w:right="5" w:hanging="298"/>
        <w:jc w:val="both"/>
      </w:pPr>
      <w:r>
        <w:rPr>
          <w:i/>
          <w:iCs/>
          <w:color w:val="000000"/>
          <w:lang w:val="de-DE"/>
        </w:rPr>
        <w:t xml:space="preserve">J. B. G. </w:t>
      </w:r>
      <w:r>
        <w:rPr>
          <w:i/>
          <w:iCs/>
          <w:color w:val="000000"/>
          <w:lang w:val="en-US"/>
        </w:rPr>
        <w:t xml:space="preserve">The Irish </w:t>
      </w:r>
      <w:r>
        <w:rPr>
          <w:i/>
          <w:iCs/>
          <w:color w:val="000000"/>
          <w:lang w:val="de-DE"/>
        </w:rPr>
        <w:t xml:space="preserve">Rebellion. </w:t>
      </w:r>
      <w:r>
        <w:rPr>
          <w:i/>
          <w:iCs/>
          <w:color w:val="000000"/>
        </w:rPr>
        <w:t xml:space="preserve">— </w:t>
      </w:r>
      <w:r>
        <w:rPr>
          <w:color w:val="000000"/>
          <w:lang w:val="en-US"/>
        </w:rPr>
        <w:t xml:space="preserve">«The Socialist </w:t>
      </w:r>
      <w:r>
        <w:rPr>
          <w:color w:val="000000"/>
          <w:lang w:val="de-DE"/>
        </w:rPr>
        <w:t xml:space="preserve">Review», London, </w:t>
      </w:r>
      <w:r>
        <w:rPr>
          <w:color w:val="000000"/>
        </w:rPr>
        <w:t xml:space="preserve">1916, </w:t>
      </w:r>
      <w:r>
        <w:rPr>
          <w:color w:val="000000"/>
          <w:lang w:val="en-US"/>
        </w:rPr>
        <w:t xml:space="preserve">No. </w:t>
      </w:r>
      <w:r>
        <w:rPr>
          <w:color w:val="000000"/>
        </w:rPr>
        <w:t xml:space="preserve">78, </w:t>
      </w:r>
      <w:r>
        <w:rPr>
          <w:color w:val="000000"/>
          <w:lang w:val="de-DE"/>
        </w:rPr>
        <w:t xml:space="preserve">August—September, p. </w:t>
      </w:r>
      <w:r>
        <w:rPr>
          <w:color w:val="000000"/>
        </w:rPr>
        <w:t xml:space="preserve">204— 207. Под общ. загл.: </w:t>
      </w:r>
      <w:r>
        <w:rPr>
          <w:color w:val="000000"/>
          <w:lang w:val="en-US"/>
        </w:rPr>
        <w:t xml:space="preserve">Socialist Review Outlook. The economic Conference. </w:t>
      </w:r>
      <w:r>
        <w:rPr>
          <w:color w:val="000000"/>
        </w:rPr>
        <w:t xml:space="preserve">— </w:t>
      </w:r>
      <w:r>
        <w:rPr>
          <w:i/>
          <w:iCs/>
          <w:color w:val="000000"/>
        </w:rPr>
        <w:t>162.</w:t>
      </w:r>
    </w:p>
    <w:p w:rsidR="00610D83" w:rsidRDefault="00610D83" w:rsidP="00610D83">
      <w:pPr>
        <w:shd w:val="clear" w:color="auto" w:fill="FFFFFF"/>
        <w:spacing w:before="226" w:line="235" w:lineRule="exact"/>
        <w:ind w:left="317" w:right="14" w:hanging="317"/>
        <w:jc w:val="both"/>
      </w:pPr>
      <w:r>
        <w:rPr>
          <w:i/>
          <w:iCs/>
          <w:color w:val="000000"/>
          <w:lang w:val="en-US"/>
        </w:rPr>
        <w:t xml:space="preserve">J. H. Die </w:t>
      </w:r>
      <w:r>
        <w:rPr>
          <w:i/>
          <w:iCs/>
          <w:color w:val="000000"/>
          <w:lang w:val="de-DE"/>
        </w:rPr>
        <w:t xml:space="preserve">Gewerkschaften und die Militärfrage. </w:t>
      </w:r>
      <w:r>
        <w:rPr>
          <w:color w:val="000000"/>
        </w:rPr>
        <w:t xml:space="preserve">— </w:t>
      </w:r>
      <w:r>
        <w:rPr>
          <w:color w:val="000000"/>
          <w:lang w:val="de-DE"/>
        </w:rPr>
        <w:t xml:space="preserve">«Schweizerische Metallarbeiter-Zeitung», Bern, </w:t>
      </w:r>
      <w:r>
        <w:rPr>
          <w:color w:val="000000"/>
        </w:rPr>
        <w:t xml:space="preserve">1916, </w:t>
      </w:r>
      <w:r>
        <w:rPr>
          <w:color w:val="000000"/>
          <w:lang w:val="de-DE"/>
        </w:rPr>
        <w:t xml:space="preserve">Nr. </w:t>
      </w:r>
      <w:r>
        <w:rPr>
          <w:color w:val="000000"/>
        </w:rPr>
        <w:t xml:space="preserve">38, 16. </w:t>
      </w:r>
      <w:r>
        <w:rPr>
          <w:color w:val="000000"/>
          <w:lang w:val="en-US"/>
        </w:rPr>
        <w:t xml:space="preserve">Septembers. </w:t>
      </w:r>
      <w:r>
        <w:rPr>
          <w:i/>
          <w:iCs/>
          <w:color w:val="000000"/>
          <w:lang w:val="en-US"/>
        </w:rPr>
        <w:t>1.—383.</w:t>
      </w:r>
    </w:p>
    <w:p w:rsidR="00610D83" w:rsidRDefault="00610D83" w:rsidP="00610D83">
      <w:pPr>
        <w:shd w:val="clear" w:color="auto" w:fill="FFFFFF"/>
        <w:spacing w:before="38" w:line="470" w:lineRule="exact"/>
        <w:ind w:left="19"/>
      </w:pPr>
      <w:r>
        <w:rPr>
          <w:i/>
          <w:iCs/>
          <w:color w:val="000000"/>
          <w:lang w:val="de-DE"/>
        </w:rPr>
        <w:t>«Jugend-Internationale</w:t>
      </w:r>
      <w:r>
        <w:rPr>
          <w:i/>
          <w:iCs/>
          <w:color w:val="000000"/>
        </w:rPr>
        <w:t xml:space="preserve">», </w:t>
      </w:r>
      <w:r>
        <w:rPr>
          <w:color w:val="000000"/>
          <w:lang w:val="de-DE"/>
        </w:rPr>
        <w:t xml:space="preserve">Zürich. </w:t>
      </w:r>
      <w:r>
        <w:rPr>
          <w:color w:val="000000"/>
        </w:rPr>
        <w:t xml:space="preserve">— </w:t>
      </w:r>
      <w:r>
        <w:rPr>
          <w:i/>
          <w:iCs/>
          <w:color w:val="000000"/>
        </w:rPr>
        <w:t>70, 225</w:t>
      </w:r>
      <w:r>
        <w:rPr>
          <w:color w:val="000000"/>
        </w:rPr>
        <w:t>—</w:t>
      </w:r>
      <w:r>
        <w:rPr>
          <w:i/>
          <w:iCs/>
          <w:color w:val="000000"/>
        </w:rPr>
        <w:t>227.</w:t>
      </w:r>
    </w:p>
    <w:p w:rsidR="00610D83" w:rsidRDefault="00610D83" w:rsidP="00610D83">
      <w:pPr>
        <w:shd w:val="clear" w:color="auto" w:fill="FFFFFF"/>
        <w:tabs>
          <w:tab w:val="left" w:pos="235"/>
        </w:tabs>
        <w:spacing w:line="470" w:lineRule="exact"/>
        <w:ind w:left="5" w:right="3840"/>
      </w:pPr>
      <w:r>
        <w:rPr>
          <w:i/>
          <w:iCs/>
          <w:color w:val="000000"/>
        </w:rPr>
        <w:t>—</w:t>
      </w:r>
      <w:r>
        <w:rPr>
          <w:i/>
          <w:iCs/>
          <w:color w:val="000000"/>
        </w:rPr>
        <w:tab/>
      </w:r>
      <w:r>
        <w:rPr>
          <w:color w:val="000000"/>
        </w:rPr>
        <w:t xml:space="preserve">1915, </w:t>
      </w:r>
      <w:r>
        <w:rPr>
          <w:color w:val="000000"/>
          <w:lang w:val="de-DE"/>
        </w:rPr>
        <w:t xml:space="preserve">Nr. </w:t>
      </w:r>
      <w:r>
        <w:rPr>
          <w:color w:val="000000"/>
        </w:rPr>
        <w:t xml:space="preserve">1, 1. </w:t>
      </w:r>
      <w:r>
        <w:rPr>
          <w:color w:val="000000"/>
          <w:lang w:val="de-DE"/>
        </w:rPr>
        <w:t xml:space="preserve">September; </w:t>
      </w:r>
      <w:r>
        <w:rPr>
          <w:color w:val="000000"/>
        </w:rPr>
        <w:t xml:space="preserve">1916, </w:t>
      </w:r>
      <w:r>
        <w:rPr>
          <w:color w:val="000000"/>
          <w:lang w:val="de-DE"/>
        </w:rPr>
        <w:t xml:space="preserve">Nr. </w:t>
      </w:r>
      <w:r>
        <w:rPr>
          <w:color w:val="000000"/>
        </w:rPr>
        <w:t xml:space="preserve">6, 1. </w:t>
      </w:r>
      <w:r>
        <w:rPr>
          <w:color w:val="000000"/>
          <w:lang w:val="de-DE"/>
        </w:rPr>
        <w:t xml:space="preserve">Dezember. </w:t>
      </w:r>
      <w:r>
        <w:rPr>
          <w:i/>
          <w:iCs/>
          <w:color w:val="000000"/>
        </w:rPr>
        <w:t>—225.</w:t>
      </w:r>
      <w:r>
        <w:rPr>
          <w:i/>
          <w:iCs/>
          <w:color w:val="000000"/>
        </w:rPr>
        <w:br/>
      </w:r>
      <w:r>
        <w:rPr>
          <w:color w:val="000000"/>
        </w:rPr>
        <w:t xml:space="preserve">*— 1916, </w:t>
      </w:r>
      <w:r>
        <w:rPr>
          <w:color w:val="000000"/>
          <w:lang w:val="de-DE"/>
        </w:rPr>
        <w:t xml:space="preserve">Nr. </w:t>
      </w:r>
      <w:r>
        <w:rPr>
          <w:color w:val="000000"/>
        </w:rPr>
        <w:t xml:space="preserve">3, 1. </w:t>
      </w:r>
      <w:r>
        <w:rPr>
          <w:color w:val="000000"/>
          <w:lang w:val="de-DE"/>
        </w:rPr>
        <w:t xml:space="preserve">März, S. </w:t>
      </w:r>
      <w:r>
        <w:rPr>
          <w:color w:val="000000"/>
        </w:rPr>
        <w:t xml:space="preserve">7—8. — </w:t>
      </w:r>
      <w:r>
        <w:rPr>
          <w:i/>
          <w:iCs/>
          <w:color w:val="000000"/>
        </w:rPr>
        <w:t>70, 131, 151.</w:t>
      </w:r>
    </w:p>
    <w:p w:rsidR="00610D83" w:rsidRDefault="00610D83" w:rsidP="00610D83">
      <w:pPr>
        <w:shd w:val="clear" w:color="auto" w:fill="FFFFFF"/>
        <w:tabs>
          <w:tab w:val="left" w:pos="168"/>
        </w:tabs>
        <w:spacing w:line="470" w:lineRule="exact"/>
        <w:ind w:left="24"/>
      </w:pPr>
      <w:r>
        <w:rPr>
          <w:color w:val="000000"/>
        </w:rPr>
        <w:t>*</w:t>
      </w:r>
      <w:r>
        <w:rPr>
          <w:color w:val="000000"/>
        </w:rPr>
        <w:tab/>
      </w:r>
      <w:r>
        <w:rPr>
          <w:i/>
          <w:iCs/>
          <w:color w:val="000000"/>
        </w:rPr>
        <w:t xml:space="preserve">— </w:t>
      </w:r>
      <w:r>
        <w:rPr>
          <w:color w:val="000000"/>
        </w:rPr>
        <w:t xml:space="preserve">1916, </w:t>
      </w:r>
      <w:r>
        <w:rPr>
          <w:color w:val="000000"/>
          <w:lang w:val="de-DE"/>
        </w:rPr>
        <w:t xml:space="preserve">Nr. </w:t>
      </w:r>
      <w:r>
        <w:rPr>
          <w:color w:val="000000"/>
        </w:rPr>
        <w:t xml:space="preserve">6, 1. </w:t>
      </w:r>
      <w:r>
        <w:rPr>
          <w:color w:val="000000"/>
          <w:lang w:val="de-DE"/>
        </w:rPr>
        <w:t xml:space="preserve">Dezember, S. </w:t>
      </w:r>
      <w:r>
        <w:rPr>
          <w:color w:val="000000"/>
        </w:rPr>
        <w:t xml:space="preserve">2—4, 7—8. — </w:t>
      </w:r>
      <w:r>
        <w:rPr>
          <w:i/>
          <w:iCs/>
          <w:color w:val="000000"/>
        </w:rPr>
        <w:t xml:space="preserve">227, 228—229, </w:t>
      </w:r>
      <w:r>
        <w:rPr>
          <w:i/>
          <w:iCs/>
          <w:color w:val="000000"/>
          <w:lang w:val="de-DE"/>
        </w:rPr>
        <w:t xml:space="preserve">Kautsky, K. Die Aktion der Masse. </w:t>
      </w:r>
      <w:r>
        <w:rPr>
          <w:i/>
          <w:iCs/>
          <w:color w:val="000000"/>
        </w:rPr>
        <w:t xml:space="preserve">— </w:t>
      </w:r>
      <w:r>
        <w:rPr>
          <w:color w:val="000000"/>
          <w:lang w:val="de-DE"/>
        </w:rPr>
        <w:t>«Die</w:t>
      </w:r>
    </w:p>
    <w:p w:rsidR="00610D83" w:rsidRDefault="00610D83" w:rsidP="00610D83">
      <w:pPr>
        <w:shd w:val="clear" w:color="auto" w:fill="FFFFFF"/>
        <w:spacing w:line="230" w:lineRule="exact"/>
        <w:ind w:left="298"/>
      </w:pPr>
      <w:r>
        <w:rPr>
          <w:color w:val="000000"/>
          <w:lang w:val="de-DE"/>
        </w:rPr>
        <w:t xml:space="preserve">Neue Zeit», Stuttgart, </w:t>
      </w:r>
      <w:r>
        <w:rPr>
          <w:color w:val="000000"/>
        </w:rPr>
        <w:t xml:space="preserve">1912, </w:t>
      </w:r>
      <w:r>
        <w:rPr>
          <w:color w:val="000000"/>
          <w:lang w:val="de-DE"/>
        </w:rPr>
        <w:t xml:space="preserve">Jg. </w:t>
      </w:r>
      <w:r>
        <w:rPr>
          <w:color w:val="000000"/>
        </w:rPr>
        <w:t xml:space="preserve">30, Bd. 1, </w:t>
      </w:r>
      <w:r>
        <w:rPr>
          <w:color w:val="000000"/>
          <w:lang w:val="de-DE"/>
        </w:rPr>
        <w:t xml:space="preserve">Nr. </w:t>
      </w:r>
      <w:r>
        <w:rPr>
          <w:color w:val="000000"/>
        </w:rPr>
        <w:t xml:space="preserve">2, 13. </w:t>
      </w:r>
      <w:r>
        <w:rPr>
          <w:color w:val="000000"/>
          <w:lang w:val="de-DE"/>
        </w:rPr>
        <w:t xml:space="preserve">Oktober, S. </w:t>
      </w:r>
      <w:r>
        <w:rPr>
          <w:color w:val="000000"/>
        </w:rPr>
        <w:t xml:space="preserve">43—49; </w:t>
      </w:r>
      <w:r>
        <w:rPr>
          <w:color w:val="000000"/>
          <w:lang w:val="de-DE"/>
        </w:rPr>
        <w:t xml:space="preserve">Nr. </w:t>
      </w:r>
      <w:r>
        <w:rPr>
          <w:color w:val="000000"/>
        </w:rPr>
        <w:t xml:space="preserve">3, 20. </w:t>
      </w:r>
      <w:r>
        <w:rPr>
          <w:color w:val="000000"/>
          <w:lang w:val="de-DE"/>
        </w:rPr>
        <w:t xml:space="preserve">Oktober, S. </w:t>
      </w:r>
      <w:r>
        <w:rPr>
          <w:color w:val="000000"/>
        </w:rPr>
        <w:t xml:space="preserve">77—84; </w:t>
      </w:r>
      <w:r>
        <w:rPr>
          <w:color w:val="000000"/>
          <w:lang w:val="de-DE"/>
        </w:rPr>
        <w:t xml:space="preserve">Nr. </w:t>
      </w:r>
      <w:r>
        <w:rPr>
          <w:color w:val="000000"/>
        </w:rPr>
        <w:t xml:space="preserve">4, 27. </w:t>
      </w:r>
      <w:r>
        <w:rPr>
          <w:color w:val="000000"/>
          <w:lang w:val="de-DE"/>
        </w:rPr>
        <w:t xml:space="preserve">Oktober, S. </w:t>
      </w:r>
      <w:r>
        <w:rPr>
          <w:color w:val="000000"/>
        </w:rPr>
        <w:t xml:space="preserve">106—117. — </w:t>
      </w:r>
      <w:r>
        <w:rPr>
          <w:i/>
          <w:iCs/>
          <w:color w:val="000000"/>
        </w:rPr>
        <w:t>375.</w:t>
      </w:r>
    </w:p>
    <w:p w:rsidR="00610D83" w:rsidRDefault="00610D83" w:rsidP="00610D83">
      <w:pPr>
        <w:shd w:val="clear" w:color="auto" w:fill="FFFFFF"/>
        <w:tabs>
          <w:tab w:val="left" w:pos="235"/>
        </w:tabs>
        <w:spacing w:before="240"/>
        <w:ind w:left="5"/>
      </w:pPr>
      <w:r>
        <w:rPr>
          <w:color w:val="000000"/>
        </w:rPr>
        <w:t>—</w:t>
      </w:r>
      <w:r>
        <w:rPr>
          <w:color w:val="000000"/>
        </w:rPr>
        <w:tab/>
      </w:r>
      <w:r>
        <w:rPr>
          <w:i/>
          <w:iCs/>
          <w:color w:val="000000"/>
          <w:lang w:val="de-DE"/>
        </w:rPr>
        <w:t xml:space="preserve">Die Aufnahme des Friedensangebots. </w:t>
      </w:r>
      <w:r>
        <w:rPr>
          <w:color w:val="000000"/>
        </w:rPr>
        <w:t xml:space="preserve">— </w:t>
      </w:r>
      <w:r>
        <w:rPr>
          <w:color w:val="000000"/>
          <w:lang w:val="de-DE"/>
        </w:rPr>
        <w:t xml:space="preserve">«Leipziger Volkszeitung», </w:t>
      </w:r>
      <w:r>
        <w:rPr>
          <w:color w:val="000000"/>
        </w:rPr>
        <w:t xml:space="preserve">1916, </w:t>
      </w:r>
      <w:r>
        <w:rPr>
          <w:color w:val="000000"/>
          <w:lang w:val="de-DE"/>
        </w:rPr>
        <w:t xml:space="preserve">Nr. </w:t>
      </w:r>
      <w:r>
        <w:rPr>
          <w:color w:val="000000"/>
        </w:rPr>
        <w:t xml:space="preserve">286, 21. </w:t>
      </w:r>
      <w:r>
        <w:rPr>
          <w:color w:val="000000"/>
          <w:lang w:val="de-DE"/>
        </w:rPr>
        <w:t xml:space="preserve">Dezember, S. </w:t>
      </w:r>
      <w:r>
        <w:rPr>
          <w:color w:val="000000"/>
        </w:rPr>
        <w:t>1—2. —</w:t>
      </w:r>
    </w:p>
    <w:p w:rsidR="00610D83" w:rsidRDefault="00610D83" w:rsidP="00610D83">
      <w:pPr>
        <w:shd w:val="clear" w:color="auto" w:fill="FFFFFF"/>
        <w:ind w:left="298"/>
      </w:pPr>
      <w:r>
        <w:rPr>
          <w:i/>
          <w:iCs/>
          <w:color w:val="000000"/>
        </w:rPr>
        <w:t>274, 339, 391.</w:t>
      </w:r>
    </w:p>
    <w:p w:rsidR="00610D83" w:rsidRDefault="00610D83" w:rsidP="00610D83">
      <w:pPr>
        <w:shd w:val="clear" w:color="auto" w:fill="FFFFFF"/>
        <w:tabs>
          <w:tab w:val="left" w:pos="259"/>
        </w:tabs>
        <w:spacing w:before="230" w:line="230" w:lineRule="exact"/>
        <w:ind w:left="259" w:hanging="250"/>
      </w:pPr>
      <w:r>
        <w:rPr>
          <w:color w:val="000000"/>
        </w:rPr>
        <w:t>—</w:t>
      </w:r>
      <w:r>
        <w:rPr>
          <w:color w:val="000000"/>
        </w:rPr>
        <w:tab/>
      </w:r>
      <w:r>
        <w:rPr>
          <w:i/>
          <w:iCs/>
          <w:color w:val="000000"/>
          <w:lang w:val="fr-FR"/>
        </w:rPr>
        <w:t xml:space="preserve">Finis </w:t>
      </w:r>
      <w:r>
        <w:rPr>
          <w:i/>
          <w:iCs/>
          <w:color w:val="000000"/>
          <w:lang w:val="de-DE"/>
        </w:rPr>
        <w:t xml:space="preserve">Poloniae? </w:t>
      </w:r>
      <w:r>
        <w:rPr>
          <w:color w:val="000000"/>
        </w:rPr>
        <w:t xml:space="preserve">— </w:t>
      </w:r>
      <w:r>
        <w:rPr>
          <w:color w:val="000000"/>
          <w:lang w:val="de-DE"/>
        </w:rPr>
        <w:t xml:space="preserve">«Die Neue Zeit», Stuttgart, </w:t>
      </w:r>
      <w:r>
        <w:rPr>
          <w:color w:val="000000"/>
        </w:rPr>
        <w:t xml:space="preserve">1895—1896, </w:t>
      </w:r>
      <w:r>
        <w:rPr>
          <w:color w:val="000000"/>
          <w:lang w:val="de-DE"/>
        </w:rPr>
        <w:t xml:space="preserve">Jg. </w:t>
      </w:r>
      <w:r>
        <w:rPr>
          <w:color w:val="000000"/>
          <w:lang w:val="en-US"/>
        </w:rPr>
        <w:t xml:space="preserve">XIV, </w:t>
      </w:r>
      <w:r>
        <w:rPr>
          <w:color w:val="000000"/>
        </w:rPr>
        <w:t xml:space="preserve">Bd. </w:t>
      </w:r>
      <w:r>
        <w:rPr>
          <w:color w:val="000000"/>
          <w:lang w:val="en-US"/>
        </w:rPr>
        <w:t xml:space="preserve">II, </w:t>
      </w:r>
      <w:r>
        <w:rPr>
          <w:color w:val="000000"/>
          <w:lang w:val="de-DE"/>
        </w:rPr>
        <w:t xml:space="preserve">Nr. </w:t>
      </w:r>
      <w:r>
        <w:rPr>
          <w:color w:val="000000"/>
        </w:rPr>
        <w:t xml:space="preserve">42, </w:t>
      </w:r>
      <w:r>
        <w:rPr>
          <w:color w:val="000000"/>
          <w:lang w:val="de-DE"/>
        </w:rPr>
        <w:t xml:space="preserve">S. </w:t>
      </w:r>
      <w:r>
        <w:rPr>
          <w:color w:val="000000"/>
        </w:rPr>
        <w:t xml:space="preserve">484—491; </w:t>
      </w:r>
      <w:r>
        <w:rPr>
          <w:color w:val="000000"/>
          <w:lang w:val="de-DE"/>
        </w:rPr>
        <w:t xml:space="preserve">Nr. </w:t>
      </w:r>
      <w:r>
        <w:rPr>
          <w:color w:val="000000"/>
        </w:rPr>
        <w:t xml:space="preserve">43, </w:t>
      </w:r>
      <w:r>
        <w:rPr>
          <w:color w:val="000000"/>
          <w:lang w:val="de-DE"/>
        </w:rPr>
        <w:t>S.</w:t>
      </w:r>
      <w:r>
        <w:rPr>
          <w:color w:val="000000"/>
          <w:lang w:val="de-DE"/>
        </w:rPr>
        <w:br/>
      </w:r>
      <w:r>
        <w:rPr>
          <w:color w:val="000000"/>
        </w:rPr>
        <w:t xml:space="preserve">513— 525.— </w:t>
      </w:r>
      <w:r>
        <w:rPr>
          <w:i/>
          <w:iCs/>
          <w:color w:val="000000"/>
        </w:rPr>
        <w:t>17.</w:t>
      </w:r>
    </w:p>
    <w:p w:rsidR="00610D83" w:rsidRDefault="00610D83" w:rsidP="00610D83">
      <w:pPr>
        <w:shd w:val="clear" w:color="auto" w:fill="FFFFFF"/>
        <w:tabs>
          <w:tab w:val="left" w:pos="259"/>
        </w:tabs>
        <w:spacing w:before="230" w:line="230" w:lineRule="exact"/>
        <w:ind w:left="259" w:hanging="250"/>
        <w:sectPr w:rsidR="00610D83">
          <w:pgSz w:w="11909" w:h="16834"/>
          <w:pgMar w:top="1440" w:right="1409" w:bottom="720" w:left="1413" w:header="720" w:footer="720" w:gutter="0"/>
          <w:cols w:space="60"/>
          <w:noEndnote/>
        </w:sectPr>
      </w:pPr>
    </w:p>
    <w:p w:rsidR="00610D83" w:rsidRDefault="00610D83" w:rsidP="00610D83">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610D83" w:rsidRDefault="00610D83" w:rsidP="00610D83">
      <w:pPr>
        <w:shd w:val="clear" w:color="auto" w:fill="FFFFFF"/>
        <w:spacing w:before="878"/>
        <w:ind w:left="19"/>
      </w:pPr>
      <w:r>
        <w:rPr>
          <w:color w:val="000000"/>
        </w:rPr>
        <w:t xml:space="preserve">*— </w:t>
      </w:r>
      <w:r>
        <w:rPr>
          <w:i/>
          <w:iCs/>
          <w:color w:val="000000"/>
          <w:lang w:val="de-DE"/>
        </w:rPr>
        <w:t xml:space="preserve">Fraktion und Partei. </w:t>
      </w:r>
      <w:r>
        <w:rPr>
          <w:i/>
          <w:iCs/>
          <w:color w:val="000000"/>
        </w:rPr>
        <w:t xml:space="preserve">— </w:t>
      </w:r>
      <w:r>
        <w:rPr>
          <w:color w:val="000000"/>
          <w:lang w:val="de-DE"/>
        </w:rPr>
        <w:t xml:space="preserve">«Die Neue Zeit», Stuttgart, </w:t>
      </w:r>
      <w:r>
        <w:rPr>
          <w:color w:val="000000"/>
        </w:rPr>
        <w:t xml:space="preserve">1915, </w:t>
      </w:r>
      <w:r>
        <w:rPr>
          <w:color w:val="000000"/>
          <w:lang w:val="de-DE"/>
        </w:rPr>
        <w:t xml:space="preserve">Jg. </w:t>
      </w:r>
      <w:r>
        <w:rPr>
          <w:color w:val="000000"/>
        </w:rPr>
        <w:t xml:space="preserve">34, Bd. 1, </w:t>
      </w:r>
      <w:r>
        <w:rPr>
          <w:color w:val="000000"/>
          <w:lang w:val="de-DE"/>
        </w:rPr>
        <w:t xml:space="preserve">Nr. </w:t>
      </w:r>
      <w:r>
        <w:rPr>
          <w:color w:val="000000"/>
        </w:rPr>
        <w:t xml:space="preserve">9, 26. </w:t>
      </w:r>
      <w:r>
        <w:rPr>
          <w:color w:val="000000"/>
          <w:lang w:val="de-DE"/>
        </w:rPr>
        <w:t xml:space="preserve">November, S. </w:t>
      </w:r>
      <w:r>
        <w:rPr>
          <w:color w:val="000000"/>
        </w:rPr>
        <w:t>269—276.</w:t>
      </w:r>
    </w:p>
    <w:p w:rsidR="00610D83" w:rsidRDefault="00610D83" w:rsidP="00610D83">
      <w:pPr>
        <w:shd w:val="clear" w:color="auto" w:fill="FFFFFF"/>
        <w:tabs>
          <w:tab w:val="left" w:pos="542"/>
        </w:tabs>
        <w:ind w:left="288"/>
      </w:pPr>
      <w:r>
        <w:rPr>
          <w:color w:val="000000"/>
        </w:rPr>
        <w:t>—</w:t>
      </w:r>
      <w:r>
        <w:rPr>
          <w:color w:val="000000"/>
        </w:rPr>
        <w:tab/>
      </w:r>
      <w:r>
        <w:rPr>
          <w:i/>
          <w:iCs/>
          <w:color w:val="000000"/>
        </w:rPr>
        <w:t>260, 281.</w:t>
      </w:r>
    </w:p>
    <w:p w:rsidR="00610D83" w:rsidRDefault="00610D83" w:rsidP="00610D83">
      <w:pPr>
        <w:numPr>
          <w:ilvl w:val="0"/>
          <w:numId w:val="61"/>
        </w:numPr>
        <w:shd w:val="clear" w:color="auto" w:fill="FFFFFF"/>
        <w:tabs>
          <w:tab w:val="left" w:pos="250"/>
        </w:tabs>
        <w:spacing w:before="235" w:line="230" w:lineRule="exact"/>
        <w:ind w:left="250" w:hanging="245"/>
        <w:rPr>
          <w:color w:val="000000"/>
        </w:rPr>
      </w:pPr>
      <w:r>
        <w:rPr>
          <w:i/>
          <w:iCs/>
          <w:color w:val="000000"/>
          <w:lang w:val="de-DE"/>
        </w:rPr>
        <w:t xml:space="preserve">Friedensbedingungen. </w:t>
      </w:r>
      <w:r>
        <w:rPr>
          <w:color w:val="000000"/>
        </w:rPr>
        <w:t xml:space="preserve">— </w:t>
      </w:r>
      <w:r>
        <w:rPr>
          <w:color w:val="000000"/>
          <w:lang w:val="de-DE"/>
        </w:rPr>
        <w:t xml:space="preserve">«Leipziger Volkszeitung», </w:t>
      </w:r>
      <w:r>
        <w:rPr>
          <w:color w:val="000000"/>
        </w:rPr>
        <w:t xml:space="preserve">1916, </w:t>
      </w:r>
      <w:r>
        <w:rPr>
          <w:color w:val="000000"/>
          <w:lang w:val="de-DE"/>
        </w:rPr>
        <w:t xml:space="preserve">Nr. </w:t>
      </w:r>
      <w:r>
        <w:rPr>
          <w:color w:val="000000"/>
        </w:rPr>
        <w:t xml:space="preserve">281, 15. </w:t>
      </w:r>
      <w:r>
        <w:rPr>
          <w:color w:val="000000"/>
          <w:lang w:val="de-DE"/>
        </w:rPr>
        <w:t xml:space="preserve">Dezember, S. </w:t>
      </w:r>
      <w:r>
        <w:rPr>
          <w:color w:val="000000"/>
        </w:rPr>
        <w:t xml:space="preserve">1—2; </w:t>
      </w:r>
      <w:r>
        <w:rPr>
          <w:color w:val="000000"/>
          <w:lang w:val="de-DE"/>
        </w:rPr>
        <w:t xml:space="preserve">Nr. </w:t>
      </w:r>
      <w:r>
        <w:rPr>
          <w:color w:val="000000"/>
        </w:rPr>
        <w:t>282, 16.</w:t>
      </w:r>
      <w:r>
        <w:rPr>
          <w:color w:val="000000"/>
        </w:rPr>
        <w:br/>
      </w:r>
      <w:r>
        <w:rPr>
          <w:color w:val="000000"/>
          <w:lang w:val="de-DE"/>
        </w:rPr>
        <w:t xml:space="preserve">Dezember. </w:t>
      </w:r>
      <w:r>
        <w:rPr>
          <w:color w:val="000000"/>
        </w:rPr>
        <w:t xml:space="preserve">2. </w:t>
      </w:r>
      <w:r>
        <w:rPr>
          <w:color w:val="000000"/>
          <w:lang w:val="de-DE"/>
        </w:rPr>
        <w:t xml:space="preserve">Beilage zu Nr. </w:t>
      </w:r>
      <w:r>
        <w:rPr>
          <w:color w:val="000000"/>
        </w:rPr>
        <w:t xml:space="preserve">282, </w:t>
      </w:r>
      <w:r>
        <w:rPr>
          <w:color w:val="000000"/>
          <w:lang w:val="de-DE"/>
        </w:rPr>
        <w:t xml:space="preserve">S. </w:t>
      </w:r>
      <w:r>
        <w:rPr>
          <w:color w:val="000000"/>
        </w:rPr>
        <w:t xml:space="preserve">1—-2. — </w:t>
      </w:r>
      <w:r>
        <w:rPr>
          <w:i/>
          <w:iCs/>
          <w:color w:val="000000"/>
        </w:rPr>
        <w:t>245—246, 247, 250, 274, 339, 391.</w:t>
      </w:r>
    </w:p>
    <w:p w:rsidR="00610D83" w:rsidRDefault="00610D83" w:rsidP="00610D83">
      <w:pPr>
        <w:numPr>
          <w:ilvl w:val="0"/>
          <w:numId w:val="61"/>
        </w:numPr>
        <w:shd w:val="clear" w:color="auto" w:fill="FFFFFF"/>
        <w:tabs>
          <w:tab w:val="left" w:pos="250"/>
        </w:tabs>
        <w:spacing w:before="240"/>
        <w:ind w:left="5"/>
        <w:rPr>
          <w:i/>
          <w:iCs/>
          <w:color w:val="000000"/>
        </w:rPr>
      </w:pPr>
      <w:r>
        <w:rPr>
          <w:i/>
          <w:iCs/>
          <w:color w:val="000000"/>
          <w:lang w:val="de-DE"/>
        </w:rPr>
        <w:t xml:space="preserve">Der Heiland der Welt. </w:t>
      </w:r>
      <w:r>
        <w:rPr>
          <w:i/>
          <w:iCs/>
          <w:color w:val="000000"/>
        </w:rPr>
        <w:t xml:space="preserve">— </w:t>
      </w:r>
      <w:r>
        <w:rPr>
          <w:color w:val="000000"/>
          <w:lang w:val="de-DE"/>
        </w:rPr>
        <w:t xml:space="preserve">«Leipziger Volkszeitung», </w:t>
      </w:r>
      <w:r>
        <w:rPr>
          <w:color w:val="000000"/>
        </w:rPr>
        <w:t xml:space="preserve">1916, </w:t>
      </w:r>
      <w:r>
        <w:rPr>
          <w:color w:val="000000"/>
          <w:lang w:val="de-DE"/>
        </w:rPr>
        <w:t xml:space="preserve">Nr. </w:t>
      </w:r>
      <w:r>
        <w:rPr>
          <w:color w:val="000000"/>
        </w:rPr>
        <w:t xml:space="preserve">289, 24. </w:t>
      </w:r>
      <w:r>
        <w:rPr>
          <w:color w:val="000000"/>
          <w:lang w:val="de-DE"/>
        </w:rPr>
        <w:t xml:space="preserve">Dezember, S. </w:t>
      </w:r>
      <w:r>
        <w:rPr>
          <w:color w:val="000000"/>
        </w:rPr>
        <w:t xml:space="preserve">1. — </w:t>
      </w:r>
      <w:r>
        <w:rPr>
          <w:i/>
          <w:iCs/>
          <w:color w:val="000000"/>
        </w:rPr>
        <w:t>274, 339, 391.</w:t>
      </w:r>
    </w:p>
    <w:p w:rsidR="00610D83" w:rsidRDefault="00610D83" w:rsidP="00610D83">
      <w:pPr>
        <w:shd w:val="clear" w:color="auto" w:fill="FFFFFF"/>
        <w:spacing w:before="240"/>
        <w:ind w:left="34"/>
      </w:pPr>
      <w:r>
        <w:rPr>
          <w:i/>
          <w:iCs/>
          <w:color w:val="000000"/>
        </w:rPr>
        <w:t xml:space="preserve">*— </w:t>
      </w:r>
      <w:r>
        <w:rPr>
          <w:i/>
          <w:iCs/>
          <w:color w:val="000000"/>
          <w:lang w:val="de-DE"/>
        </w:rPr>
        <w:t xml:space="preserve">Der Imperialismus. </w:t>
      </w:r>
      <w:r>
        <w:rPr>
          <w:i/>
          <w:iCs/>
          <w:color w:val="000000"/>
        </w:rPr>
        <w:t xml:space="preserve">— </w:t>
      </w:r>
      <w:r>
        <w:rPr>
          <w:color w:val="000000"/>
          <w:lang w:val="de-DE"/>
        </w:rPr>
        <w:t xml:space="preserve">«Die Neue Zeit», Stuttgart, </w:t>
      </w:r>
      <w:r>
        <w:rPr>
          <w:color w:val="000000"/>
        </w:rPr>
        <w:t xml:space="preserve">1914, </w:t>
      </w:r>
      <w:r>
        <w:rPr>
          <w:color w:val="000000"/>
          <w:lang w:val="de-DE"/>
        </w:rPr>
        <w:t xml:space="preserve">Jg. </w:t>
      </w:r>
      <w:r>
        <w:rPr>
          <w:color w:val="000000"/>
        </w:rPr>
        <w:t xml:space="preserve">32, Bd. 2, </w:t>
      </w:r>
      <w:r>
        <w:rPr>
          <w:color w:val="000000"/>
          <w:lang w:val="de-DE"/>
        </w:rPr>
        <w:t xml:space="preserve">Nr. </w:t>
      </w:r>
      <w:r>
        <w:rPr>
          <w:color w:val="000000"/>
        </w:rPr>
        <w:t xml:space="preserve">21, 11. </w:t>
      </w:r>
      <w:r>
        <w:rPr>
          <w:color w:val="000000"/>
          <w:lang w:val="de-DE"/>
        </w:rPr>
        <w:t xml:space="preserve">September, S. </w:t>
      </w:r>
      <w:r>
        <w:rPr>
          <w:color w:val="000000"/>
        </w:rPr>
        <w:t>908—922.</w:t>
      </w:r>
    </w:p>
    <w:p w:rsidR="00610D83" w:rsidRDefault="00610D83" w:rsidP="00610D83">
      <w:pPr>
        <w:shd w:val="clear" w:color="auto" w:fill="FFFFFF"/>
        <w:tabs>
          <w:tab w:val="left" w:pos="542"/>
        </w:tabs>
        <w:ind w:left="288"/>
      </w:pPr>
      <w:r>
        <w:rPr>
          <w:i/>
          <w:iCs/>
          <w:color w:val="000000"/>
        </w:rPr>
        <w:t>—</w:t>
      </w:r>
      <w:r>
        <w:rPr>
          <w:i/>
          <w:iCs/>
          <w:color w:val="000000"/>
        </w:rPr>
        <w:tab/>
        <w:t>165—166.</w:t>
      </w:r>
    </w:p>
    <w:p w:rsidR="00610D83" w:rsidRDefault="00610D83" w:rsidP="00610D83">
      <w:pPr>
        <w:numPr>
          <w:ilvl w:val="0"/>
          <w:numId w:val="61"/>
        </w:numPr>
        <w:shd w:val="clear" w:color="auto" w:fill="FFFFFF"/>
        <w:tabs>
          <w:tab w:val="left" w:pos="250"/>
        </w:tabs>
        <w:spacing w:before="235" w:line="230" w:lineRule="exact"/>
        <w:ind w:left="250" w:hanging="245"/>
        <w:rPr>
          <w:color w:val="000000"/>
        </w:rPr>
      </w:pPr>
      <w:r>
        <w:rPr>
          <w:i/>
          <w:iCs/>
          <w:color w:val="000000"/>
          <w:lang w:val="de-DE"/>
        </w:rPr>
        <w:t xml:space="preserve">Der Kongreß von Kopenhagen. </w:t>
      </w:r>
      <w:r>
        <w:rPr>
          <w:color w:val="000000"/>
        </w:rPr>
        <w:t xml:space="preserve">— </w:t>
      </w:r>
      <w:r>
        <w:rPr>
          <w:color w:val="000000"/>
          <w:lang w:val="de-DE"/>
        </w:rPr>
        <w:t xml:space="preserve">«Die Neue Zeit», Stuttgart, </w:t>
      </w:r>
      <w:r>
        <w:rPr>
          <w:color w:val="000000"/>
        </w:rPr>
        <w:t xml:space="preserve">1910, </w:t>
      </w:r>
      <w:r>
        <w:rPr>
          <w:color w:val="000000"/>
          <w:lang w:val="de-DE"/>
        </w:rPr>
        <w:t xml:space="preserve">Jg. </w:t>
      </w:r>
      <w:r>
        <w:rPr>
          <w:color w:val="000000"/>
        </w:rPr>
        <w:t xml:space="preserve">28, Bd. 2, </w:t>
      </w:r>
      <w:r>
        <w:rPr>
          <w:color w:val="000000"/>
          <w:lang w:val="de-DE"/>
        </w:rPr>
        <w:t xml:space="preserve">Nr. </w:t>
      </w:r>
      <w:r>
        <w:rPr>
          <w:color w:val="000000"/>
        </w:rPr>
        <w:t xml:space="preserve">48, 26. </w:t>
      </w:r>
      <w:r>
        <w:rPr>
          <w:color w:val="000000"/>
          <w:lang w:val="de-DE"/>
        </w:rPr>
        <w:t>August, S.</w:t>
      </w:r>
      <w:r>
        <w:rPr>
          <w:color w:val="000000"/>
          <w:lang w:val="de-DE"/>
        </w:rPr>
        <w:br/>
      </w:r>
      <w:r>
        <w:rPr>
          <w:color w:val="000000"/>
        </w:rPr>
        <w:t xml:space="preserve">772—781. — </w:t>
      </w:r>
      <w:r>
        <w:rPr>
          <w:i/>
          <w:iCs/>
          <w:color w:val="000000"/>
        </w:rPr>
        <w:t>85.</w:t>
      </w:r>
    </w:p>
    <w:p w:rsidR="00610D83" w:rsidRDefault="00610D83" w:rsidP="00610D83">
      <w:pPr>
        <w:numPr>
          <w:ilvl w:val="0"/>
          <w:numId w:val="61"/>
        </w:numPr>
        <w:shd w:val="clear" w:color="auto" w:fill="FFFFFF"/>
        <w:tabs>
          <w:tab w:val="left" w:pos="250"/>
        </w:tabs>
        <w:spacing w:before="240"/>
        <w:ind w:left="5"/>
        <w:rPr>
          <w:color w:val="000000"/>
        </w:rPr>
      </w:pPr>
      <w:r>
        <w:rPr>
          <w:i/>
          <w:iCs/>
          <w:color w:val="000000"/>
          <w:lang w:val="de-DE"/>
        </w:rPr>
        <w:t xml:space="preserve">Nationalstaat, imperialistischer Staat und Staatenbund. </w:t>
      </w:r>
      <w:r>
        <w:rPr>
          <w:color w:val="000000"/>
          <w:lang w:val="de-DE"/>
        </w:rPr>
        <w:t xml:space="preserve">Nürnberg, Fränkischer Verlagsanstalt, </w:t>
      </w:r>
      <w:r>
        <w:rPr>
          <w:color w:val="000000"/>
        </w:rPr>
        <w:t xml:space="preserve">1915. 80 </w:t>
      </w:r>
      <w:r>
        <w:rPr>
          <w:color w:val="000000"/>
          <w:lang w:val="de-DE"/>
        </w:rPr>
        <w:t xml:space="preserve">S. </w:t>
      </w:r>
      <w:r>
        <w:rPr>
          <w:color w:val="000000"/>
        </w:rPr>
        <w:t>—</w:t>
      </w:r>
    </w:p>
    <w:p w:rsidR="00610D83" w:rsidRDefault="00610D83" w:rsidP="00610D83">
      <w:pPr>
        <w:shd w:val="clear" w:color="auto" w:fill="FFFFFF"/>
        <w:ind w:left="293"/>
      </w:pPr>
      <w:r>
        <w:rPr>
          <w:i/>
          <w:iCs/>
          <w:color w:val="000000"/>
        </w:rPr>
        <w:t>374.</w:t>
      </w:r>
    </w:p>
    <w:p w:rsidR="00610D83" w:rsidRDefault="00610D83" w:rsidP="00610D83">
      <w:pPr>
        <w:shd w:val="clear" w:color="auto" w:fill="FFFFFF"/>
        <w:tabs>
          <w:tab w:val="left" w:pos="250"/>
        </w:tabs>
        <w:spacing w:before="240"/>
        <w:ind w:left="5"/>
      </w:pPr>
      <w:r>
        <w:rPr>
          <w:color w:val="000000"/>
        </w:rPr>
        <w:t>—</w:t>
      </w:r>
      <w:r>
        <w:rPr>
          <w:color w:val="000000"/>
        </w:rPr>
        <w:tab/>
      </w:r>
      <w:r>
        <w:rPr>
          <w:i/>
          <w:iCs/>
          <w:color w:val="000000"/>
          <w:lang w:val="de-DE"/>
        </w:rPr>
        <w:t xml:space="preserve">Neue sozialdemokratische </w:t>
      </w:r>
      <w:r>
        <w:rPr>
          <w:i/>
          <w:iCs/>
          <w:color w:val="000000"/>
          <w:lang w:val="fr-FR"/>
        </w:rPr>
        <w:t xml:space="preserve">A </w:t>
      </w:r>
      <w:r>
        <w:rPr>
          <w:i/>
          <w:iCs/>
          <w:color w:val="000000"/>
          <w:lang w:val="de-DE"/>
        </w:rPr>
        <w:t xml:space="preserve">uffassungen vom Krieg. </w:t>
      </w:r>
      <w:r>
        <w:rPr>
          <w:color w:val="000000"/>
        </w:rPr>
        <w:t xml:space="preserve">— </w:t>
      </w:r>
      <w:r>
        <w:rPr>
          <w:color w:val="000000"/>
          <w:lang w:val="de-DE"/>
        </w:rPr>
        <w:t xml:space="preserve">«Die Neue Zeit», Stuttgart, </w:t>
      </w:r>
      <w:r>
        <w:rPr>
          <w:color w:val="000000"/>
        </w:rPr>
        <w:t xml:space="preserve">1917, </w:t>
      </w:r>
      <w:r>
        <w:rPr>
          <w:color w:val="000000"/>
          <w:lang w:val="de-DE"/>
        </w:rPr>
        <w:t xml:space="preserve">Jg. </w:t>
      </w:r>
      <w:r>
        <w:rPr>
          <w:color w:val="000000"/>
        </w:rPr>
        <w:t xml:space="preserve">35, Bd. 1, </w:t>
      </w:r>
      <w:r>
        <w:rPr>
          <w:color w:val="000000"/>
          <w:lang w:val="de-DE"/>
        </w:rPr>
        <w:t>Nr.</w:t>
      </w:r>
    </w:p>
    <w:p w:rsidR="00610D83" w:rsidRDefault="00610D83" w:rsidP="00610D83">
      <w:pPr>
        <w:shd w:val="clear" w:color="auto" w:fill="FFFFFF"/>
        <w:ind w:left="312"/>
      </w:pPr>
      <w:r>
        <w:rPr>
          <w:color w:val="000000"/>
        </w:rPr>
        <w:t xml:space="preserve">14, 5. </w:t>
      </w:r>
      <w:r>
        <w:rPr>
          <w:color w:val="000000"/>
          <w:lang w:val="de-DE"/>
        </w:rPr>
        <w:t xml:space="preserve">Januar, S. </w:t>
      </w:r>
      <w:r>
        <w:rPr>
          <w:color w:val="000000"/>
        </w:rPr>
        <w:t xml:space="preserve">321— 334. </w:t>
      </w:r>
      <w:r>
        <w:rPr>
          <w:i/>
          <w:iCs/>
          <w:color w:val="000000"/>
        </w:rPr>
        <w:t>—274, 339, 391.</w:t>
      </w:r>
    </w:p>
    <w:p w:rsidR="00610D83" w:rsidRDefault="00610D83" w:rsidP="00610D83">
      <w:pPr>
        <w:numPr>
          <w:ilvl w:val="0"/>
          <w:numId w:val="61"/>
        </w:numPr>
        <w:shd w:val="clear" w:color="auto" w:fill="FFFFFF"/>
        <w:tabs>
          <w:tab w:val="left" w:pos="250"/>
        </w:tabs>
        <w:spacing w:before="240" w:line="226" w:lineRule="exact"/>
        <w:ind w:left="250" w:hanging="245"/>
        <w:rPr>
          <w:i/>
          <w:iCs/>
          <w:color w:val="000000"/>
          <w:lang w:val="de-DE"/>
        </w:rPr>
      </w:pPr>
      <w:r>
        <w:rPr>
          <w:i/>
          <w:iCs/>
          <w:color w:val="000000"/>
          <w:lang w:val="de-DE"/>
        </w:rPr>
        <w:t xml:space="preserve">Die neue Taktik. </w:t>
      </w:r>
      <w:r>
        <w:rPr>
          <w:i/>
          <w:iCs/>
          <w:color w:val="000000"/>
        </w:rPr>
        <w:t xml:space="preserve">— </w:t>
      </w:r>
      <w:r>
        <w:rPr>
          <w:color w:val="000000"/>
          <w:lang w:val="de-DE"/>
        </w:rPr>
        <w:t xml:space="preserve">«Die Neue Zeit», Stuttgart, </w:t>
      </w:r>
      <w:r>
        <w:rPr>
          <w:color w:val="000000"/>
        </w:rPr>
        <w:t xml:space="preserve">1912, </w:t>
      </w:r>
      <w:r>
        <w:rPr>
          <w:color w:val="000000"/>
          <w:lang w:val="de-DE"/>
        </w:rPr>
        <w:t xml:space="preserve">Jg. </w:t>
      </w:r>
      <w:r>
        <w:rPr>
          <w:color w:val="000000"/>
        </w:rPr>
        <w:t xml:space="preserve">30, Bd. 2, </w:t>
      </w:r>
      <w:r>
        <w:rPr>
          <w:color w:val="000000"/>
          <w:lang w:val="de-DE"/>
        </w:rPr>
        <w:t xml:space="preserve">Nr. </w:t>
      </w:r>
      <w:r>
        <w:rPr>
          <w:color w:val="000000"/>
        </w:rPr>
        <w:t xml:space="preserve">44, 2. </w:t>
      </w:r>
      <w:r>
        <w:rPr>
          <w:color w:val="000000"/>
          <w:lang w:val="de-DE"/>
        </w:rPr>
        <w:t xml:space="preserve">August, S. </w:t>
      </w:r>
      <w:r>
        <w:rPr>
          <w:color w:val="000000"/>
        </w:rPr>
        <w:t xml:space="preserve">654—664; </w:t>
      </w:r>
      <w:r>
        <w:rPr>
          <w:color w:val="000000"/>
          <w:lang w:val="de-DE"/>
        </w:rPr>
        <w:t xml:space="preserve">Nr. </w:t>
      </w:r>
      <w:r>
        <w:rPr>
          <w:color w:val="000000"/>
        </w:rPr>
        <w:t>45, 9.</w:t>
      </w:r>
      <w:r>
        <w:rPr>
          <w:color w:val="000000"/>
        </w:rPr>
        <w:br/>
      </w:r>
      <w:r>
        <w:rPr>
          <w:color w:val="000000"/>
          <w:lang w:val="de-DE"/>
        </w:rPr>
        <w:t xml:space="preserve">August, S. </w:t>
      </w:r>
      <w:r>
        <w:rPr>
          <w:color w:val="000000"/>
        </w:rPr>
        <w:t xml:space="preserve">688—698; </w:t>
      </w:r>
      <w:r>
        <w:rPr>
          <w:color w:val="000000"/>
          <w:lang w:val="de-DE"/>
        </w:rPr>
        <w:t xml:space="preserve">Nr. </w:t>
      </w:r>
      <w:r>
        <w:rPr>
          <w:color w:val="000000"/>
        </w:rPr>
        <w:t xml:space="preserve">46, 16. </w:t>
      </w:r>
      <w:r>
        <w:rPr>
          <w:color w:val="000000"/>
          <w:lang w:val="de-DE"/>
        </w:rPr>
        <w:t xml:space="preserve">August, S. </w:t>
      </w:r>
      <w:r>
        <w:rPr>
          <w:color w:val="000000"/>
        </w:rPr>
        <w:t xml:space="preserve">723—733. — 575, </w:t>
      </w:r>
      <w:r>
        <w:rPr>
          <w:i/>
          <w:iCs/>
          <w:color w:val="000000"/>
        </w:rPr>
        <w:t>398.</w:t>
      </w:r>
    </w:p>
    <w:p w:rsidR="00610D83" w:rsidRDefault="00610D83" w:rsidP="00610D83">
      <w:pPr>
        <w:numPr>
          <w:ilvl w:val="0"/>
          <w:numId w:val="61"/>
        </w:numPr>
        <w:shd w:val="clear" w:color="auto" w:fill="FFFFFF"/>
        <w:tabs>
          <w:tab w:val="left" w:pos="250"/>
        </w:tabs>
        <w:spacing w:before="240"/>
        <w:ind w:left="5"/>
        <w:rPr>
          <w:color w:val="000000"/>
        </w:rPr>
      </w:pPr>
      <w:r>
        <w:rPr>
          <w:i/>
          <w:iCs/>
          <w:color w:val="000000"/>
          <w:lang w:val="de-DE"/>
        </w:rPr>
        <w:t xml:space="preserve">Nochmals die Abrüstung. </w:t>
      </w:r>
      <w:r>
        <w:rPr>
          <w:color w:val="000000"/>
        </w:rPr>
        <w:t xml:space="preserve">— </w:t>
      </w:r>
      <w:r>
        <w:rPr>
          <w:color w:val="000000"/>
          <w:lang w:val="de-DE"/>
        </w:rPr>
        <w:t xml:space="preserve">«Die Neue Zeit», Stuttgart, </w:t>
      </w:r>
      <w:r>
        <w:rPr>
          <w:color w:val="000000"/>
        </w:rPr>
        <w:t xml:space="preserve">1912, </w:t>
      </w:r>
      <w:r>
        <w:rPr>
          <w:color w:val="000000"/>
          <w:lang w:val="de-DE"/>
        </w:rPr>
        <w:t xml:space="preserve">Jg. </w:t>
      </w:r>
      <w:r>
        <w:rPr>
          <w:color w:val="000000"/>
        </w:rPr>
        <w:t xml:space="preserve">30, Bd. 2, </w:t>
      </w:r>
      <w:r>
        <w:rPr>
          <w:color w:val="000000"/>
          <w:lang w:val="de-DE"/>
        </w:rPr>
        <w:t xml:space="preserve">Nr. </w:t>
      </w:r>
      <w:r>
        <w:rPr>
          <w:color w:val="000000"/>
        </w:rPr>
        <w:t xml:space="preserve">49, 6. </w:t>
      </w:r>
      <w:r>
        <w:rPr>
          <w:color w:val="000000"/>
          <w:lang w:val="de-DE"/>
        </w:rPr>
        <w:t xml:space="preserve">September, S. </w:t>
      </w:r>
      <w:r>
        <w:rPr>
          <w:color w:val="000000"/>
        </w:rPr>
        <w:t>841—</w:t>
      </w:r>
    </w:p>
    <w:p w:rsidR="00610D83" w:rsidRDefault="00610D83" w:rsidP="00610D83">
      <w:pPr>
        <w:shd w:val="clear" w:color="auto" w:fill="FFFFFF"/>
        <w:ind w:left="298"/>
      </w:pPr>
      <w:r>
        <w:rPr>
          <w:color w:val="000000"/>
        </w:rPr>
        <w:t xml:space="preserve">854.-772, </w:t>
      </w:r>
      <w:r>
        <w:rPr>
          <w:i/>
          <w:iCs/>
          <w:color w:val="000000"/>
        </w:rPr>
        <w:t>173.</w:t>
      </w:r>
    </w:p>
    <w:p w:rsidR="00610D83" w:rsidRDefault="00610D83" w:rsidP="00610D83">
      <w:pPr>
        <w:numPr>
          <w:ilvl w:val="0"/>
          <w:numId w:val="61"/>
        </w:numPr>
        <w:shd w:val="clear" w:color="auto" w:fill="FFFFFF"/>
        <w:tabs>
          <w:tab w:val="left" w:pos="250"/>
        </w:tabs>
        <w:spacing w:before="235" w:line="230" w:lineRule="exact"/>
        <w:ind w:left="250" w:hanging="245"/>
        <w:rPr>
          <w:color w:val="000000"/>
        </w:rPr>
      </w:pPr>
      <w:r>
        <w:rPr>
          <w:i/>
          <w:iCs/>
          <w:color w:val="000000"/>
          <w:lang w:val="de-DE"/>
        </w:rPr>
        <w:t xml:space="preserve">Sozialdemokratische Anschauungen über den Krieg vor dem jetzigen Kriege. </w:t>
      </w:r>
      <w:r>
        <w:rPr>
          <w:color w:val="000000"/>
        </w:rPr>
        <w:t xml:space="preserve">— </w:t>
      </w:r>
      <w:r>
        <w:rPr>
          <w:color w:val="000000"/>
          <w:lang w:val="de-DE"/>
        </w:rPr>
        <w:t>«Die Neue Zeit», Stuttgart,</w:t>
      </w:r>
      <w:r>
        <w:rPr>
          <w:color w:val="000000"/>
          <w:lang w:val="de-DE"/>
        </w:rPr>
        <w:br/>
      </w:r>
      <w:r>
        <w:rPr>
          <w:color w:val="000000"/>
        </w:rPr>
        <w:t xml:space="preserve">1916, </w:t>
      </w:r>
      <w:r>
        <w:rPr>
          <w:color w:val="000000"/>
          <w:lang w:val="de-DE"/>
        </w:rPr>
        <w:t xml:space="preserve">Jg. </w:t>
      </w:r>
      <w:r>
        <w:rPr>
          <w:color w:val="000000"/>
        </w:rPr>
        <w:t xml:space="preserve">35, Bd. 1, </w:t>
      </w:r>
      <w:r>
        <w:rPr>
          <w:color w:val="000000"/>
          <w:lang w:val="de-DE"/>
        </w:rPr>
        <w:t xml:space="preserve">Nr. </w:t>
      </w:r>
      <w:r>
        <w:rPr>
          <w:color w:val="000000"/>
        </w:rPr>
        <w:t xml:space="preserve">13, 29. </w:t>
      </w:r>
      <w:r>
        <w:rPr>
          <w:color w:val="000000"/>
          <w:lang w:val="de-DE"/>
        </w:rPr>
        <w:t xml:space="preserve">Dezember, S. </w:t>
      </w:r>
      <w:r>
        <w:rPr>
          <w:color w:val="000000"/>
        </w:rPr>
        <w:t xml:space="preserve">297—306. — </w:t>
      </w:r>
      <w:r>
        <w:rPr>
          <w:i/>
          <w:iCs/>
          <w:color w:val="000000"/>
        </w:rPr>
        <w:t>274, 339, 391.</w:t>
      </w:r>
    </w:p>
    <w:p w:rsidR="00610D83" w:rsidRDefault="00610D83" w:rsidP="00610D83">
      <w:pPr>
        <w:numPr>
          <w:ilvl w:val="0"/>
          <w:numId w:val="61"/>
        </w:numPr>
        <w:shd w:val="clear" w:color="auto" w:fill="FFFFFF"/>
        <w:tabs>
          <w:tab w:val="left" w:pos="250"/>
        </w:tabs>
        <w:spacing w:before="235" w:line="230" w:lineRule="exact"/>
        <w:ind w:left="250" w:hanging="245"/>
        <w:rPr>
          <w:color w:val="000000"/>
        </w:rPr>
      </w:pPr>
      <w:r>
        <w:rPr>
          <w:i/>
          <w:iCs/>
          <w:color w:val="000000"/>
          <w:lang w:val="de-DE"/>
        </w:rPr>
        <w:t xml:space="preserve">Die soziale Revolution. </w:t>
      </w:r>
      <w:r>
        <w:rPr>
          <w:color w:val="000000"/>
          <w:lang w:val="en-US"/>
        </w:rPr>
        <w:t xml:space="preserve">I. </w:t>
      </w:r>
      <w:r>
        <w:rPr>
          <w:color w:val="000000"/>
          <w:lang w:val="de-DE"/>
        </w:rPr>
        <w:t>Sozialreform und soziale Revolution. Berlin, Expedition der Buchh. «Vorwärts»,</w:t>
      </w:r>
      <w:r>
        <w:rPr>
          <w:color w:val="000000"/>
          <w:lang w:val="de-DE"/>
        </w:rPr>
        <w:br/>
      </w:r>
      <w:r>
        <w:rPr>
          <w:color w:val="000000"/>
        </w:rPr>
        <w:t xml:space="preserve">1902. 56 </w:t>
      </w:r>
      <w:r>
        <w:rPr>
          <w:color w:val="000000"/>
          <w:lang w:val="de-DE"/>
        </w:rPr>
        <w:t xml:space="preserve">S. </w:t>
      </w:r>
      <w:r>
        <w:rPr>
          <w:color w:val="000000"/>
        </w:rPr>
        <w:t xml:space="preserve">— </w:t>
      </w:r>
      <w:r>
        <w:rPr>
          <w:i/>
          <w:iCs/>
          <w:color w:val="000000"/>
        </w:rPr>
        <w:t>323.</w:t>
      </w:r>
    </w:p>
    <w:p w:rsidR="00610D83" w:rsidRDefault="00610D83" w:rsidP="00610D83">
      <w:pPr>
        <w:numPr>
          <w:ilvl w:val="0"/>
          <w:numId w:val="61"/>
        </w:numPr>
        <w:shd w:val="clear" w:color="auto" w:fill="FFFFFF"/>
        <w:tabs>
          <w:tab w:val="left" w:pos="250"/>
        </w:tabs>
        <w:spacing w:before="240"/>
        <w:ind w:left="5"/>
        <w:rPr>
          <w:color w:val="000000"/>
        </w:rPr>
      </w:pPr>
      <w:r>
        <w:rPr>
          <w:i/>
          <w:iCs/>
          <w:color w:val="000000"/>
          <w:lang w:val="de-DE"/>
        </w:rPr>
        <w:t xml:space="preserve">Die soziale Revolution. </w:t>
      </w:r>
      <w:r>
        <w:rPr>
          <w:color w:val="000000"/>
          <w:lang w:val="en-US"/>
        </w:rPr>
        <w:t xml:space="preserve">II. </w:t>
      </w:r>
      <w:r>
        <w:rPr>
          <w:color w:val="000000"/>
          <w:lang w:val="de-DE"/>
        </w:rPr>
        <w:t>Am Tage nach der sozialen Revolution. Berlin, Expedition der Buchh. «Vorwärts»,</w:t>
      </w:r>
    </w:p>
    <w:p w:rsidR="00610D83" w:rsidRDefault="00610D83" w:rsidP="00610D83">
      <w:pPr>
        <w:shd w:val="clear" w:color="auto" w:fill="FFFFFF"/>
        <w:ind w:left="312"/>
      </w:pPr>
      <w:r>
        <w:rPr>
          <w:color w:val="000000"/>
        </w:rPr>
        <w:t xml:space="preserve">1902. 48 </w:t>
      </w:r>
      <w:r>
        <w:rPr>
          <w:color w:val="000000"/>
          <w:lang w:val="de-DE"/>
        </w:rPr>
        <w:t xml:space="preserve">S. </w:t>
      </w:r>
      <w:r>
        <w:rPr>
          <w:color w:val="000000"/>
        </w:rPr>
        <w:t xml:space="preserve">— </w:t>
      </w:r>
      <w:r>
        <w:rPr>
          <w:i/>
          <w:iCs/>
          <w:color w:val="000000"/>
        </w:rPr>
        <w:t>323.</w:t>
      </w:r>
    </w:p>
    <w:p w:rsidR="00610D83" w:rsidRDefault="00610D83" w:rsidP="00610D83">
      <w:pPr>
        <w:shd w:val="clear" w:color="auto" w:fill="FFFFFF"/>
        <w:tabs>
          <w:tab w:val="left" w:pos="250"/>
        </w:tabs>
        <w:spacing w:before="235" w:line="230" w:lineRule="exact"/>
        <w:ind w:left="250" w:hanging="245"/>
      </w:pPr>
      <w:r>
        <w:rPr>
          <w:color w:val="000000"/>
        </w:rPr>
        <w:t>—</w:t>
      </w:r>
      <w:r>
        <w:rPr>
          <w:color w:val="000000"/>
        </w:rPr>
        <w:tab/>
      </w:r>
      <w:r>
        <w:rPr>
          <w:i/>
          <w:iCs/>
          <w:color w:val="000000"/>
          <w:lang w:val="de-DE"/>
        </w:rPr>
        <w:t xml:space="preserve">Sozialismus und Kolonialpolitik. </w:t>
      </w:r>
      <w:r>
        <w:rPr>
          <w:color w:val="000000"/>
          <w:lang w:val="de-DE"/>
        </w:rPr>
        <w:t xml:space="preserve">Eine Auseinandersetzung. Berlin, «Vorwärts», </w:t>
      </w:r>
      <w:r>
        <w:rPr>
          <w:color w:val="000000"/>
        </w:rPr>
        <w:t xml:space="preserve">1907. 80 </w:t>
      </w:r>
      <w:r>
        <w:rPr>
          <w:color w:val="000000"/>
          <w:lang w:val="de-DE"/>
        </w:rPr>
        <w:t xml:space="preserve">S. </w:t>
      </w:r>
      <w:r>
        <w:rPr>
          <w:color w:val="000000"/>
        </w:rPr>
        <w:t>— 50—</w:t>
      </w:r>
      <w:r>
        <w:rPr>
          <w:i/>
          <w:iCs/>
          <w:color w:val="000000"/>
        </w:rPr>
        <w:t>51, 133,</w:t>
      </w:r>
      <w:r>
        <w:rPr>
          <w:i/>
          <w:iCs/>
          <w:color w:val="000000"/>
        </w:rPr>
        <w:br/>
        <w:t>170—171, 172, 370.</w:t>
      </w:r>
    </w:p>
    <w:p w:rsidR="00610D83" w:rsidRDefault="00610D83" w:rsidP="00610D83">
      <w:pPr>
        <w:shd w:val="clear" w:color="auto" w:fill="FFFFFF"/>
        <w:spacing w:before="230" w:line="230" w:lineRule="exact"/>
        <w:ind w:left="312" w:hanging="293"/>
        <w:jc w:val="both"/>
      </w:pPr>
      <w:r>
        <w:rPr>
          <w:i/>
          <w:iCs/>
          <w:color w:val="000000"/>
        </w:rPr>
        <w:t xml:space="preserve">*— </w:t>
      </w:r>
      <w:r>
        <w:rPr>
          <w:i/>
          <w:iCs/>
          <w:color w:val="000000"/>
          <w:lang w:val="de-DE"/>
        </w:rPr>
        <w:t xml:space="preserve">Zwei Schriften zum Umlernen. </w:t>
      </w:r>
      <w:r>
        <w:rPr>
          <w:i/>
          <w:iCs/>
          <w:color w:val="000000"/>
        </w:rPr>
        <w:t xml:space="preserve">— </w:t>
      </w:r>
      <w:r>
        <w:rPr>
          <w:color w:val="000000"/>
          <w:lang w:val="de-DE"/>
        </w:rPr>
        <w:t xml:space="preserve">«Die Neue Zeit», Stuttgart, </w:t>
      </w:r>
      <w:r>
        <w:rPr>
          <w:color w:val="000000"/>
        </w:rPr>
        <w:t xml:space="preserve">1915, </w:t>
      </w:r>
      <w:r>
        <w:rPr>
          <w:color w:val="000000"/>
          <w:lang w:val="de-DE"/>
        </w:rPr>
        <w:t xml:space="preserve">Jg. </w:t>
      </w:r>
      <w:r>
        <w:rPr>
          <w:color w:val="000000"/>
        </w:rPr>
        <w:t xml:space="preserve">33, Bd. 2, </w:t>
      </w:r>
      <w:r>
        <w:rPr>
          <w:color w:val="000000"/>
          <w:lang w:val="de-DE"/>
        </w:rPr>
        <w:t xml:space="preserve">Nr. </w:t>
      </w:r>
      <w:r>
        <w:rPr>
          <w:color w:val="000000"/>
        </w:rPr>
        <w:t xml:space="preserve">4, 23. </w:t>
      </w:r>
      <w:r>
        <w:rPr>
          <w:color w:val="000000"/>
          <w:lang w:val="de-DE"/>
        </w:rPr>
        <w:t xml:space="preserve">April, S. </w:t>
      </w:r>
      <w:r>
        <w:rPr>
          <w:color w:val="000000"/>
        </w:rPr>
        <w:t xml:space="preserve">107— 116. — </w:t>
      </w:r>
      <w:r>
        <w:rPr>
          <w:i/>
          <w:iCs/>
          <w:color w:val="000000"/>
        </w:rPr>
        <w:t>92— 93.</w:t>
      </w:r>
    </w:p>
    <w:p w:rsidR="00610D83" w:rsidRDefault="00610D83" w:rsidP="00610D83">
      <w:pPr>
        <w:shd w:val="clear" w:color="auto" w:fill="FFFFFF"/>
        <w:spacing w:before="235" w:line="230" w:lineRule="exact"/>
        <w:ind w:left="293" w:hanging="259"/>
        <w:jc w:val="both"/>
      </w:pPr>
      <w:r>
        <w:rPr>
          <w:i/>
          <w:iCs/>
          <w:color w:val="000000"/>
        </w:rPr>
        <w:t xml:space="preserve">* </w:t>
      </w:r>
      <w:r>
        <w:rPr>
          <w:i/>
          <w:iCs/>
          <w:color w:val="000000"/>
          <w:lang w:val="de-DE"/>
        </w:rPr>
        <w:t xml:space="preserve">Klassenkampf gegen den Krieg! </w:t>
      </w:r>
      <w:r>
        <w:rPr>
          <w:color w:val="000000"/>
          <w:lang w:val="de-DE"/>
        </w:rPr>
        <w:t xml:space="preserve">Material zum «Fall» Liebknecht. </w:t>
      </w:r>
      <w:r>
        <w:rPr>
          <w:color w:val="000000"/>
        </w:rPr>
        <w:t xml:space="preserve">Б. м., [1915]. 88 </w:t>
      </w:r>
      <w:r>
        <w:rPr>
          <w:color w:val="000000"/>
          <w:lang w:val="fr-FR"/>
        </w:rPr>
        <w:t xml:space="preserve">S. </w:t>
      </w:r>
      <w:r>
        <w:rPr>
          <w:color w:val="000000"/>
          <w:lang w:val="de-DE"/>
        </w:rPr>
        <w:t xml:space="preserve">(Als Manuskript gedruckt). </w:t>
      </w:r>
      <w:r>
        <w:rPr>
          <w:color w:val="000000"/>
        </w:rPr>
        <w:t>—</w:t>
      </w:r>
      <w:r>
        <w:rPr>
          <w:i/>
          <w:iCs/>
          <w:color w:val="000000"/>
        </w:rPr>
        <w:t>196, 212, 283, 304, 359, 394—395.</w:t>
      </w:r>
    </w:p>
    <w:p w:rsidR="00610D83" w:rsidRDefault="00610D83" w:rsidP="00610D83">
      <w:pPr>
        <w:shd w:val="clear" w:color="auto" w:fill="FFFFFF"/>
        <w:spacing w:before="240"/>
      </w:pPr>
      <w:r>
        <w:rPr>
          <w:i/>
          <w:iCs/>
          <w:color w:val="000000"/>
          <w:lang w:val="de-DE"/>
        </w:rPr>
        <w:t xml:space="preserve">Ein Kongreß der amerikanischen </w:t>
      </w:r>
      <w:r>
        <w:rPr>
          <w:i/>
          <w:iCs/>
          <w:color w:val="000000"/>
          <w:lang w:val="fr-FR"/>
        </w:rPr>
        <w:t xml:space="preserve">Mander. </w:t>
      </w:r>
      <w:r>
        <w:rPr>
          <w:color w:val="000000"/>
        </w:rPr>
        <w:t xml:space="preserve">— </w:t>
      </w:r>
      <w:r>
        <w:rPr>
          <w:color w:val="000000"/>
          <w:lang w:val="de-DE"/>
        </w:rPr>
        <w:t xml:space="preserve">«Vorwärts», Berlin, </w:t>
      </w:r>
      <w:r>
        <w:rPr>
          <w:color w:val="000000"/>
        </w:rPr>
        <w:t xml:space="preserve">1916, </w:t>
      </w:r>
      <w:r>
        <w:rPr>
          <w:color w:val="000000"/>
          <w:lang w:val="de-DE"/>
        </w:rPr>
        <w:t xml:space="preserve">Nr. </w:t>
      </w:r>
      <w:r>
        <w:rPr>
          <w:color w:val="000000"/>
        </w:rPr>
        <w:t xml:space="preserve">79, 20. </w:t>
      </w:r>
      <w:r>
        <w:rPr>
          <w:color w:val="000000"/>
          <w:lang w:val="de-DE"/>
        </w:rPr>
        <w:t xml:space="preserve">März, S. </w:t>
      </w:r>
      <w:r>
        <w:rPr>
          <w:color w:val="000000"/>
        </w:rPr>
        <w:t xml:space="preserve">3. — </w:t>
      </w:r>
      <w:r>
        <w:rPr>
          <w:i/>
          <w:iCs/>
          <w:color w:val="000000"/>
        </w:rPr>
        <w:t>53</w:t>
      </w:r>
      <w:r>
        <w:rPr>
          <w:color w:val="000000"/>
        </w:rPr>
        <w:t>—</w:t>
      </w:r>
      <w:r>
        <w:rPr>
          <w:i/>
          <w:iCs/>
          <w:color w:val="000000"/>
        </w:rPr>
        <w:t>54.</w:t>
      </w:r>
    </w:p>
    <w:p w:rsidR="00610D83" w:rsidRDefault="00610D83" w:rsidP="00610D83">
      <w:pPr>
        <w:shd w:val="clear" w:color="auto" w:fill="FFFFFF"/>
        <w:spacing w:before="240"/>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834"/>
        </w:tabs>
        <w:ind w:left="10"/>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4" w:line="230" w:lineRule="exact"/>
        <w:ind w:left="288" w:hanging="288"/>
        <w:jc w:val="both"/>
      </w:pPr>
      <w:r>
        <w:rPr>
          <w:i/>
          <w:iCs/>
          <w:color w:val="000000"/>
          <w:lang w:val="de-DE"/>
        </w:rPr>
        <w:t xml:space="preserve">Der Krieg und die russische Sozialdemokratie. </w:t>
      </w:r>
      <w:r>
        <w:rPr>
          <w:color w:val="000000"/>
          <w:lang w:val="de-DE"/>
        </w:rPr>
        <w:t xml:space="preserve">(Aus der Deklaration der Petersburger und der Moskauer sozialdemokratischen Parteiorganisationen der «menschewistischen» Richtung). </w:t>
      </w:r>
      <w:r>
        <w:rPr>
          <w:color w:val="000000"/>
        </w:rPr>
        <w:t xml:space="preserve">— В кн.: </w:t>
      </w:r>
      <w:r>
        <w:rPr>
          <w:color w:val="000000"/>
          <w:lang w:val="de-DE"/>
        </w:rPr>
        <w:t xml:space="preserve">Kriegs- und Friedensprobleme der Arbeiterklasse. Entwurf eines Manifestes. Vorgelegt der zweiten Zimmerwalder Konferenz. Hrsg. vom Auswärtigen Sekretariat des Organisationskomitees des sozialdem. Arbeiterpartei Rußlands. </w:t>
      </w:r>
      <w:r>
        <w:rPr>
          <w:color w:val="000000"/>
        </w:rPr>
        <w:t xml:space="preserve">Б. м. и б. г., </w:t>
      </w:r>
      <w:r>
        <w:rPr>
          <w:color w:val="000000"/>
          <w:lang w:val="fr-FR"/>
        </w:rPr>
        <w:t xml:space="preserve">S. </w:t>
      </w:r>
      <w:r>
        <w:rPr>
          <w:color w:val="000000"/>
        </w:rPr>
        <w:t xml:space="preserve">19—25. — </w:t>
      </w:r>
      <w:r>
        <w:rPr>
          <w:i/>
          <w:iCs/>
          <w:color w:val="000000"/>
        </w:rPr>
        <w:t>237.</w:t>
      </w:r>
    </w:p>
    <w:p w:rsidR="00610D83" w:rsidRDefault="00610D83" w:rsidP="00610D83">
      <w:pPr>
        <w:shd w:val="clear" w:color="auto" w:fill="FFFFFF"/>
        <w:spacing w:before="235" w:line="230" w:lineRule="exact"/>
        <w:ind w:left="288" w:hanging="254"/>
        <w:jc w:val="both"/>
      </w:pPr>
      <w:r>
        <w:rPr>
          <w:i/>
          <w:iCs/>
          <w:color w:val="000000"/>
        </w:rPr>
        <w:t xml:space="preserve">* </w:t>
      </w:r>
      <w:r>
        <w:rPr>
          <w:i/>
          <w:iCs/>
          <w:color w:val="000000"/>
          <w:lang w:val="de-DE"/>
        </w:rPr>
        <w:t xml:space="preserve">Kriegs- und Friedensprobleme der Arbeiterklasse. </w:t>
      </w:r>
      <w:r>
        <w:rPr>
          <w:color w:val="000000"/>
          <w:lang w:val="de-DE"/>
        </w:rPr>
        <w:t xml:space="preserve">Entwurf eines Manifestes. Vorgelegt der zweiten Zimmerwalder Konferenz. Hrsg. vom Auswärtigen Sekretariat des Organisationskomitees der sozialdem. Arbeiterpartei Rußlands. </w:t>
      </w:r>
      <w:r>
        <w:rPr>
          <w:color w:val="000000"/>
        </w:rPr>
        <w:t xml:space="preserve">Б. м. и б. г. 25 </w:t>
      </w:r>
      <w:r>
        <w:rPr>
          <w:color w:val="000000"/>
          <w:lang w:val="fr-FR"/>
        </w:rPr>
        <w:t xml:space="preserve">S. </w:t>
      </w:r>
      <w:r>
        <w:rPr>
          <w:color w:val="000000"/>
        </w:rPr>
        <w:t xml:space="preserve">— </w:t>
      </w:r>
      <w:r>
        <w:rPr>
          <w:i/>
          <w:iCs/>
          <w:color w:val="000000"/>
        </w:rPr>
        <w:t>237.</w:t>
      </w:r>
    </w:p>
    <w:p w:rsidR="00610D83" w:rsidRDefault="00610D83" w:rsidP="00610D83">
      <w:pPr>
        <w:shd w:val="clear" w:color="auto" w:fill="FFFFFF"/>
        <w:spacing w:before="230" w:line="230" w:lineRule="exact"/>
        <w:ind w:left="302" w:right="10" w:hanging="302"/>
        <w:jc w:val="both"/>
      </w:pPr>
      <w:r>
        <w:rPr>
          <w:i/>
          <w:iCs/>
          <w:color w:val="000000"/>
          <w:lang w:val="fr-FR"/>
        </w:rPr>
        <w:t xml:space="preserve">L. E. An American </w:t>
      </w:r>
      <w:r>
        <w:rPr>
          <w:i/>
          <w:iCs/>
          <w:color w:val="000000"/>
          <w:lang w:val="en-US"/>
        </w:rPr>
        <w:t xml:space="preserve">Socialist on the War. </w:t>
      </w:r>
      <w:r>
        <w:rPr>
          <w:color w:val="000000"/>
        </w:rPr>
        <w:t xml:space="preserve">[Рецензия на книгу:] </w:t>
      </w:r>
      <w:r>
        <w:rPr>
          <w:color w:val="000000"/>
          <w:lang w:val="en-US"/>
        </w:rPr>
        <w:t xml:space="preserve">Socialism and War. By Louis </w:t>
      </w:r>
      <w:r>
        <w:rPr>
          <w:color w:val="000000"/>
        </w:rPr>
        <w:t xml:space="preserve">В. </w:t>
      </w:r>
      <w:r>
        <w:rPr>
          <w:color w:val="000000"/>
          <w:lang w:val="fr-FR"/>
        </w:rPr>
        <w:t xml:space="preserve">Boudin. </w:t>
      </w:r>
      <w:r>
        <w:rPr>
          <w:color w:val="000000"/>
        </w:rPr>
        <w:t xml:space="preserve">— </w:t>
      </w:r>
      <w:r>
        <w:rPr>
          <w:color w:val="000000"/>
          <w:lang w:val="en-US"/>
        </w:rPr>
        <w:t xml:space="preserve">«The Socialist Review», London, </w:t>
      </w:r>
      <w:r>
        <w:rPr>
          <w:color w:val="000000"/>
        </w:rPr>
        <w:t xml:space="preserve">1916, </w:t>
      </w:r>
      <w:r>
        <w:rPr>
          <w:color w:val="000000"/>
          <w:lang w:val="en-US"/>
        </w:rPr>
        <w:t xml:space="preserve">Nr. </w:t>
      </w:r>
      <w:r>
        <w:rPr>
          <w:color w:val="000000"/>
        </w:rPr>
        <w:t xml:space="preserve">78, </w:t>
      </w:r>
      <w:r>
        <w:rPr>
          <w:color w:val="000000"/>
          <w:lang w:val="en-US"/>
        </w:rPr>
        <w:t xml:space="preserve">August </w:t>
      </w:r>
      <w:r>
        <w:rPr>
          <w:color w:val="000000"/>
        </w:rPr>
        <w:t xml:space="preserve">— </w:t>
      </w:r>
      <w:r>
        <w:rPr>
          <w:color w:val="000000"/>
          <w:lang w:val="en-US"/>
        </w:rPr>
        <w:t xml:space="preserve">September, p. </w:t>
      </w:r>
      <w:r>
        <w:rPr>
          <w:color w:val="000000"/>
        </w:rPr>
        <w:t xml:space="preserve">287 — 290. — </w:t>
      </w:r>
      <w:r>
        <w:rPr>
          <w:i/>
          <w:iCs/>
          <w:color w:val="000000"/>
        </w:rPr>
        <w:t>161—162.</w:t>
      </w:r>
    </w:p>
    <w:p w:rsidR="00610D83" w:rsidRDefault="00610D83" w:rsidP="00610D83">
      <w:pPr>
        <w:shd w:val="clear" w:color="auto" w:fill="FFFFFF"/>
        <w:spacing w:before="240"/>
        <w:ind w:left="14"/>
      </w:pPr>
      <w:r>
        <w:rPr>
          <w:i/>
          <w:iCs/>
          <w:color w:val="000000"/>
          <w:lang w:val="de-DE"/>
        </w:rPr>
        <w:t xml:space="preserve">«Leipziger Volkszeitung». </w:t>
      </w:r>
      <w:r>
        <w:rPr>
          <w:color w:val="000000"/>
          <w:lang w:val="de-DE"/>
        </w:rPr>
        <w:t xml:space="preserve">— </w:t>
      </w:r>
      <w:r>
        <w:rPr>
          <w:i/>
          <w:iCs/>
          <w:color w:val="000000"/>
        </w:rPr>
        <w:t>396.</w:t>
      </w:r>
    </w:p>
    <w:p w:rsidR="00610D83" w:rsidRDefault="00610D83" w:rsidP="00610D83">
      <w:pPr>
        <w:numPr>
          <w:ilvl w:val="0"/>
          <w:numId w:val="59"/>
        </w:numPr>
        <w:shd w:val="clear" w:color="auto" w:fill="FFFFFF"/>
        <w:tabs>
          <w:tab w:val="left" w:pos="278"/>
        </w:tabs>
        <w:spacing w:before="235" w:line="230" w:lineRule="exact"/>
        <w:ind w:left="278" w:hanging="274"/>
        <w:rPr>
          <w:color w:val="000000"/>
        </w:rPr>
      </w:pPr>
      <w:r>
        <w:rPr>
          <w:color w:val="000000"/>
        </w:rPr>
        <w:t xml:space="preserve">1916, </w:t>
      </w:r>
      <w:r>
        <w:rPr>
          <w:color w:val="000000"/>
          <w:lang w:val="de-DE"/>
        </w:rPr>
        <w:t xml:space="preserve">Nr. </w:t>
      </w:r>
      <w:r>
        <w:rPr>
          <w:color w:val="000000"/>
        </w:rPr>
        <w:t xml:space="preserve">281, 15. </w:t>
      </w:r>
      <w:r>
        <w:rPr>
          <w:color w:val="000000"/>
          <w:lang w:val="de-DE"/>
        </w:rPr>
        <w:t xml:space="preserve">Dezember, </w:t>
      </w:r>
      <w:r>
        <w:rPr>
          <w:color w:val="000000"/>
          <w:lang w:val="fr-FR"/>
        </w:rPr>
        <w:t xml:space="preserve">S. </w:t>
      </w:r>
      <w:r>
        <w:rPr>
          <w:color w:val="000000"/>
        </w:rPr>
        <w:t xml:space="preserve">1—2; </w:t>
      </w:r>
      <w:r>
        <w:rPr>
          <w:color w:val="000000"/>
          <w:lang w:val="de-DE"/>
        </w:rPr>
        <w:t xml:space="preserve">Nr. </w:t>
      </w:r>
      <w:r>
        <w:rPr>
          <w:color w:val="000000"/>
        </w:rPr>
        <w:t xml:space="preserve">282, 16. </w:t>
      </w:r>
      <w:r>
        <w:rPr>
          <w:color w:val="000000"/>
          <w:lang w:val="de-DE"/>
        </w:rPr>
        <w:t xml:space="preserve">Dezember, </w:t>
      </w:r>
      <w:r>
        <w:rPr>
          <w:color w:val="000000"/>
        </w:rPr>
        <w:t xml:space="preserve">2. </w:t>
      </w:r>
      <w:r>
        <w:rPr>
          <w:color w:val="000000"/>
          <w:lang w:val="de-DE"/>
        </w:rPr>
        <w:t xml:space="preserve">Beilage zu Nr. </w:t>
      </w:r>
      <w:r>
        <w:rPr>
          <w:color w:val="000000"/>
        </w:rPr>
        <w:t xml:space="preserve">282, </w:t>
      </w:r>
      <w:r>
        <w:rPr>
          <w:color w:val="000000"/>
          <w:lang w:val="de-DE"/>
        </w:rPr>
        <w:t xml:space="preserve">S. </w:t>
      </w:r>
      <w:r>
        <w:rPr>
          <w:color w:val="000000"/>
        </w:rPr>
        <w:t xml:space="preserve">1—2. </w:t>
      </w:r>
      <w:r>
        <w:rPr>
          <w:i/>
          <w:iCs/>
          <w:color w:val="000000"/>
        </w:rPr>
        <w:t>—245—246,</w:t>
      </w:r>
      <w:r>
        <w:rPr>
          <w:i/>
          <w:iCs/>
          <w:color w:val="000000"/>
        </w:rPr>
        <w:br/>
        <w:t>247, 250, 274, 339, 391.</w:t>
      </w:r>
    </w:p>
    <w:p w:rsidR="00610D83" w:rsidRDefault="00610D83" w:rsidP="00610D83">
      <w:pPr>
        <w:numPr>
          <w:ilvl w:val="0"/>
          <w:numId w:val="67"/>
        </w:numPr>
        <w:shd w:val="clear" w:color="auto" w:fill="FFFFFF"/>
        <w:tabs>
          <w:tab w:val="left" w:pos="278"/>
        </w:tabs>
        <w:spacing w:before="240"/>
        <w:ind w:left="5"/>
        <w:rPr>
          <w:color w:val="000000"/>
        </w:rPr>
      </w:pPr>
      <w:r>
        <w:rPr>
          <w:color w:val="000000"/>
        </w:rPr>
        <w:t xml:space="preserve">1916, </w:t>
      </w:r>
      <w:r>
        <w:rPr>
          <w:color w:val="000000"/>
          <w:lang w:val="de-DE"/>
        </w:rPr>
        <w:t xml:space="preserve">Nr. </w:t>
      </w:r>
      <w:r>
        <w:rPr>
          <w:color w:val="000000"/>
        </w:rPr>
        <w:t xml:space="preserve">286, 21. </w:t>
      </w:r>
      <w:r>
        <w:rPr>
          <w:color w:val="000000"/>
          <w:lang w:val="de-DE"/>
        </w:rPr>
        <w:t xml:space="preserve">Dezember, S. </w:t>
      </w:r>
      <w:r>
        <w:rPr>
          <w:color w:val="000000"/>
        </w:rPr>
        <w:t xml:space="preserve">1—2. — </w:t>
      </w:r>
      <w:r>
        <w:rPr>
          <w:i/>
          <w:iCs/>
          <w:color w:val="000000"/>
        </w:rPr>
        <w:t>274, 339, 391.</w:t>
      </w:r>
    </w:p>
    <w:p w:rsidR="00610D83" w:rsidRDefault="00610D83" w:rsidP="00610D83">
      <w:pPr>
        <w:numPr>
          <w:ilvl w:val="0"/>
          <w:numId w:val="67"/>
        </w:numPr>
        <w:shd w:val="clear" w:color="auto" w:fill="FFFFFF"/>
        <w:tabs>
          <w:tab w:val="left" w:pos="278"/>
        </w:tabs>
        <w:spacing w:before="235"/>
        <w:ind w:left="5"/>
        <w:rPr>
          <w:i/>
          <w:iCs/>
          <w:color w:val="000000"/>
        </w:rPr>
      </w:pPr>
      <w:r>
        <w:rPr>
          <w:color w:val="000000"/>
        </w:rPr>
        <w:t xml:space="preserve">1916, </w:t>
      </w:r>
      <w:r>
        <w:rPr>
          <w:color w:val="000000"/>
          <w:lang w:val="de-DE"/>
        </w:rPr>
        <w:t xml:space="preserve">Nr. </w:t>
      </w:r>
      <w:r>
        <w:rPr>
          <w:color w:val="000000"/>
        </w:rPr>
        <w:t xml:space="preserve">289, 24. </w:t>
      </w:r>
      <w:r>
        <w:rPr>
          <w:color w:val="000000"/>
          <w:lang w:val="de-DE"/>
        </w:rPr>
        <w:t xml:space="preserve">Dezember, S. </w:t>
      </w:r>
      <w:r>
        <w:rPr>
          <w:color w:val="000000"/>
        </w:rPr>
        <w:t xml:space="preserve">1. — </w:t>
      </w:r>
      <w:r>
        <w:rPr>
          <w:i/>
          <w:iCs/>
          <w:color w:val="000000"/>
        </w:rPr>
        <w:t>274, 339, 391.</w:t>
      </w:r>
    </w:p>
    <w:p w:rsidR="00610D83" w:rsidRDefault="00610D83" w:rsidP="00610D83">
      <w:pPr>
        <w:shd w:val="clear" w:color="auto" w:fill="FFFFFF"/>
        <w:spacing w:before="235" w:line="230" w:lineRule="exact"/>
        <w:ind w:left="293" w:hanging="293"/>
        <w:jc w:val="both"/>
      </w:pPr>
      <w:r>
        <w:rPr>
          <w:i/>
          <w:iCs/>
          <w:color w:val="000000"/>
          <w:lang w:val="de-DE"/>
        </w:rPr>
        <w:t xml:space="preserve">Leitsätze über die Aufgaben der internationalen Sozialdemokratie. </w:t>
      </w:r>
      <w:r>
        <w:rPr>
          <w:color w:val="000000"/>
        </w:rPr>
        <w:t xml:space="preserve">— В кн.: </w:t>
      </w:r>
      <w:r>
        <w:rPr>
          <w:color w:val="000000"/>
          <w:lang w:val="de-DE"/>
        </w:rPr>
        <w:t xml:space="preserve">[Luxemburg, R.] Die Krise der Sozialdemokratie. Anhang: Leitsätze über die Aufgaben der internationalen Sozialdemokratie. Zürich, Verlagsdruckerei Union, </w:t>
      </w:r>
      <w:r>
        <w:rPr>
          <w:color w:val="000000"/>
        </w:rPr>
        <w:t xml:space="preserve">1916, </w:t>
      </w:r>
      <w:r>
        <w:rPr>
          <w:color w:val="000000"/>
          <w:lang w:val="de-DE"/>
        </w:rPr>
        <w:t xml:space="preserve">S. </w:t>
      </w:r>
      <w:r>
        <w:rPr>
          <w:color w:val="000000"/>
        </w:rPr>
        <w:t xml:space="preserve">105—109. После загл. авт.: </w:t>
      </w:r>
      <w:r>
        <w:rPr>
          <w:color w:val="000000"/>
          <w:lang w:val="de-DE"/>
        </w:rPr>
        <w:t xml:space="preserve">Junius. </w:t>
      </w:r>
      <w:r>
        <w:rPr>
          <w:color w:val="000000"/>
        </w:rPr>
        <w:t xml:space="preserve">— </w:t>
      </w:r>
      <w:r>
        <w:rPr>
          <w:i/>
          <w:iCs/>
          <w:color w:val="000000"/>
        </w:rPr>
        <w:t>1, 3, 4, 5, 8</w:t>
      </w:r>
      <w:r>
        <w:rPr>
          <w:color w:val="000000"/>
        </w:rPr>
        <w:t>—</w:t>
      </w:r>
      <w:r>
        <w:rPr>
          <w:i/>
          <w:iCs/>
          <w:color w:val="000000"/>
        </w:rPr>
        <w:t>9, 15.</w:t>
      </w:r>
    </w:p>
    <w:p w:rsidR="00610D83" w:rsidRDefault="00610D83" w:rsidP="00610D83">
      <w:pPr>
        <w:shd w:val="clear" w:color="auto" w:fill="FFFFFF"/>
        <w:spacing w:before="230" w:line="230" w:lineRule="exact"/>
        <w:ind w:left="293" w:hanging="288"/>
        <w:jc w:val="both"/>
      </w:pPr>
      <w:r>
        <w:rPr>
          <w:i/>
          <w:iCs/>
          <w:color w:val="000000"/>
          <w:lang w:val="de-DE"/>
        </w:rPr>
        <w:t xml:space="preserve">[Lenin, W. L] Der Pazifismus und die Friedenslosung. </w:t>
      </w:r>
      <w:r>
        <w:rPr>
          <w:i/>
          <w:iCs/>
          <w:color w:val="000000"/>
        </w:rPr>
        <w:t xml:space="preserve">[Резолюция, </w:t>
      </w:r>
      <w:r>
        <w:rPr>
          <w:color w:val="000000"/>
        </w:rPr>
        <w:t xml:space="preserve">принятая на конференции заграничных секций РСДРП. 1915 г.]. — В кн.: </w:t>
      </w:r>
      <w:r>
        <w:rPr>
          <w:color w:val="000000"/>
          <w:lang w:val="de-DE"/>
        </w:rPr>
        <w:t xml:space="preserve">[Lenin, W. </w:t>
      </w:r>
      <w:r>
        <w:rPr>
          <w:color w:val="000000"/>
          <w:lang w:val="en-US"/>
        </w:rPr>
        <w:t xml:space="preserve">I. </w:t>
      </w:r>
      <w:r>
        <w:rPr>
          <w:color w:val="000000"/>
          <w:lang w:val="fr-FR"/>
        </w:rPr>
        <w:t xml:space="preserve">u. Zinowjew, G. E.] </w:t>
      </w:r>
      <w:r>
        <w:rPr>
          <w:color w:val="000000"/>
          <w:lang w:val="de-DE"/>
        </w:rPr>
        <w:t xml:space="preserve">Sozialismus und Krieg. (Stellung der SD AP Rußlands zum Kriege). </w:t>
      </w:r>
      <w:r>
        <w:rPr>
          <w:color w:val="000000"/>
        </w:rPr>
        <w:t xml:space="preserve">Б. м., 1915, </w:t>
      </w:r>
      <w:r>
        <w:rPr>
          <w:color w:val="000000"/>
          <w:lang w:val="fr-FR"/>
        </w:rPr>
        <w:t xml:space="preserve">S. </w:t>
      </w:r>
      <w:r>
        <w:rPr>
          <w:color w:val="000000"/>
        </w:rPr>
        <w:t xml:space="preserve">35. </w:t>
      </w:r>
      <w:r>
        <w:rPr>
          <w:color w:val="000000"/>
          <w:lang w:val="de-DE"/>
        </w:rPr>
        <w:t xml:space="preserve">(SD AP). </w:t>
      </w:r>
      <w:r>
        <w:rPr>
          <w:color w:val="000000"/>
        </w:rPr>
        <w:t xml:space="preserve">После загл. кн. авт.: </w:t>
      </w:r>
      <w:r>
        <w:rPr>
          <w:color w:val="000000"/>
          <w:lang w:val="fr-FR"/>
        </w:rPr>
        <w:t xml:space="preserve">G. Zinowjew </w:t>
      </w:r>
      <w:r>
        <w:rPr>
          <w:color w:val="000000"/>
          <w:lang w:val="de-DE"/>
        </w:rPr>
        <w:t xml:space="preserve">und </w:t>
      </w:r>
      <w:r>
        <w:rPr>
          <w:color w:val="000000"/>
        </w:rPr>
        <w:t xml:space="preserve">N. </w:t>
      </w:r>
      <w:r>
        <w:rPr>
          <w:color w:val="000000"/>
          <w:lang w:val="de-DE"/>
        </w:rPr>
        <w:t>Lenin.</w:t>
      </w:r>
    </w:p>
    <w:p w:rsidR="00610D83" w:rsidRDefault="00610D83" w:rsidP="00610D83">
      <w:pPr>
        <w:shd w:val="clear" w:color="auto" w:fill="FFFFFF"/>
        <w:ind w:left="288"/>
      </w:pPr>
      <w:r>
        <w:rPr>
          <w:color w:val="000000"/>
        </w:rPr>
        <w:t xml:space="preserve">— </w:t>
      </w:r>
      <w:r>
        <w:rPr>
          <w:i/>
          <w:iCs/>
          <w:color w:val="000000"/>
        </w:rPr>
        <w:t>284—285.</w:t>
      </w:r>
    </w:p>
    <w:p w:rsidR="00610D83" w:rsidRDefault="00610D83" w:rsidP="00610D83">
      <w:pPr>
        <w:shd w:val="clear" w:color="auto" w:fill="FFFFFF"/>
        <w:spacing w:before="235" w:line="230" w:lineRule="exact"/>
        <w:ind w:left="307" w:right="19" w:hanging="288"/>
        <w:jc w:val="both"/>
      </w:pPr>
      <w:r>
        <w:rPr>
          <w:color w:val="000000"/>
        </w:rPr>
        <w:t xml:space="preserve">*— </w:t>
      </w:r>
      <w:r>
        <w:rPr>
          <w:i/>
          <w:iCs/>
          <w:color w:val="000000"/>
          <w:lang w:val="de-DE"/>
        </w:rPr>
        <w:t xml:space="preserve">Die sozialistische Revolution und das Selbstbestimmungsrecht der Nationen. </w:t>
      </w:r>
      <w:r>
        <w:rPr>
          <w:color w:val="000000"/>
          <w:lang w:val="de-DE"/>
        </w:rPr>
        <w:t xml:space="preserve">(Thesen). </w:t>
      </w:r>
      <w:r>
        <w:rPr>
          <w:color w:val="000000"/>
        </w:rPr>
        <w:t xml:space="preserve">— </w:t>
      </w:r>
      <w:r>
        <w:rPr>
          <w:color w:val="000000"/>
          <w:lang w:val="de-DE"/>
        </w:rPr>
        <w:t xml:space="preserve">«Vorbote», [Bern], </w:t>
      </w:r>
      <w:r>
        <w:rPr>
          <w:color w:val="000000"/>
        </w:rPr>
        <w:t xml:space="preserve">1916, </w:t>
      </w:r>
      <w:r>
        <w:rPr>
          <w:color w:val="000000"/>
          <w:lang w:val="de-DE"/>
        </w:rPr>
        <w:t xml:space="preserve">Nr. </w:t>
      </w:r>
      <w:r>
        <w:rPr>
          <w:color w:val="000000"/>
        </w:rPr>
        <w:t xml:space="preserve">2, </w:t>
      </w:r>
      <w:r>
        <w:rPr>
          <w:color w:val="000000"/>
          <w:lang w:val="de-DE"/>
        </w:rPr>
        <w:t xml:space="preserve">April, S. </w:t>
      </w:r>
      <w:r>
        <w:rPr>
          <w:color w:val="000000"/>
        </w:rPr>
        <w:t xml:space="preserve">36—44. — </w:t>
      </w:r>
      <w:r>
        <w:rPr>
          <w:i/>
          <w:iCs/>
          <w:color w:val="000000"/>
        </w:rPr>
        <w:t>17, 18, 19, 20, 23, 24, 25, 26, 29, 31—32, 33—34, 47, 52, 60, 116.</w:t>
      </w:r>
    </w:p>
    <w:p w:rsidR="00610D83" w:rsidRDefault="00610D83" w:rsidP="00610D83">
      <w:pPr>
        <w:shd w:val="clear" w:color="auto" w:fill="FFFFFF"/>
        <w:spacing w:before="235" w:line="230" w:lineRule="exact"/>
        <w:ind w:left="293" w:right="5" w:hanging="288"/>
        <w:jc w:val="both"/>
      </w:pPr>
      <w:r>
        <w:rPr>
          <w:i/>
          <w:iCs/>
          <w:color w:val="000000"/>
          <w:lang w:val="de-DE"/>
        </w:rPr>
        <w:t xml:space="preserve">[Lenin, W. </w:t>
      </w:r>
      <w:r>
        <w:rPr>
          <w:i/>
          <w:iCs/>
          <w:color w:val="000000"/>
        </w:rPr>
        <w:t xml:space="preserve">1. </w:t>
      </w:r>
      <w:r>
        <w:rPr>
          <w:i/>
          <w:iCs/>
          <w:color w:val="000000"/>
          <w:lang w:val="de-DE"/>
        </w:rPr>
        <w:t xml:space="preserve">u. Luxemburg, R. Änderungen zur Resolutionsentwurf Bebeis zur Frage des Militarismus und der internationalen Konflikte, eingebracht auf dem Internationalen sozialistischen Kongreß zu Stuttgart]. </w:t>
      </w:r>
      <w:r>
        <w:rPr>
          <w:color w:val="000000"/>
        </w:rPr>
        <w:t xml:space="preserve">— </w:t>
      </w:r>
      <w:r>
        <w:rPr>
          <w:color w:val="000000"/>
          <w:lang w:val="de-DE"/>
        </w:rPr>
        <w:t xml:space="preserve">«Vorwärts», Berlin, </w:t>
      </w:r>
      <w:r>
        <w:rPr>
          <w:color w:val="000000"/>
        </w:rPr>
        <w:t xml:space="preserve">1907, </w:t>
      </w:r>
      <w:r>
        <w:rPr>
          <w:color w:val="000000"/>
          <w:lang w:val="de-DE"/>
        </w:rPr>
        <w:t xml:space="preserve">Nr. </w:t>
      </w:r>
      <w:r>
        <w:rPr>
          <w:color w:val="000000"/>
        </w:rPr>
        <w:t xml:space="preserve">196, 23. </w:t>
      </w:r>
      <w:r>
        <w:rPr>
          <w:color w:val="000000"/>
          <w:lang w:val="de-DE"/>
        </w:rPr>
        <w:t xml:space="preserve">August. </w:t>
      </w:r>
      <w:r>
        <w:rPr>
          <w:color w:val="000000"/>
        </w:rPr>
        <w:t xml:space="preserve">1. </w:t>
      </w:r>
      <w:r>
        <w:rPr>
          <w:color w:val="000000"/>
          <w:lang w:val="de-DE"/>
        </w:rPr>
        <w:t xml:space="preserve">Beilage zu Nr. </w:t>
      </w:r>
      <w:r>
        <w:rPr>
          <w:color w:val="000000"/>
        </w:rPr>
        <w:t xml:space="preserve">196 </w:t>
      </w:r>
      <w:r>
        <w:rPr>
          <w:color w:val="000000"/>
          <w:lang w:val="de-DE"/>
        </w:rPr>
        <w:t>des «Vorwärts»,</w:t>
      </w:r>
    </w:p>
    <w:p w:rsidR="00610D83" w:rsidRDefault="00610D83" w:rsidP="00610D83">
      <w:pPr>
        <w:shd w:val="clear" w:color="auto" w:fill="FFFFFF"/>
        <w:spacing w:before="235" w:line="230" w:lineRule="exact"/>
        <w:ind w:left="293" w:right="5" w:hanging="288"/>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8496"/>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477</w:t>
      </w:r>
    </w:p>
    <w:p w:rsidR="00610D83" w:rsidRDefault="00610D83" w:rsidP="00610D83">
      <w:pPr>
        <w:shd w:val="clear" w:color="auto" w:fill="FFFFFF"/>
        <w:spacing w:before="883"/>
        <w:ind w:left="302"/>
      </w:pPr>
      <w:r>
        <w:rPr>
          <w:b/>
          <w:bCs/>
          <w:color w:val="000000"/>
          <w:lang w:val="en-US"/>
        </w:rPr>
        <w:t xml:space="preserve">S. </w:t>
      </w:r>
      <w:r>
        <w:rPr>
          <w:b/>
          <w:bCs/>
          <w:color w:val="000000"/>
        </w:rPr>
        <w:t xml:space="preserve">3. Под общ. загл.: </w:t>
      </w:r>
      <w:r>
        <w:rPr>
          <w:b/>
          <w:bCs/>
          <w:color w:val="000000"/>
          <w:lang w:val="de-DE"/>
        </w:rPr>
        <w:t xml:space="preserve">Die Kommissionen. Der Militarismus und die internationalen Konflikte. </w:t>
      </w:r>
      <w:r>
        <w:rPr>
          <w:b/>
          <w:bCs/>
          <w:color w:val="000000"/>
        </w:rPr>
        <w:t xml:space="preserve">— </w:t>
      </w:r>
      <w:r>
        <w:rPr>
          <w:i/>
          <w:iCs/>
          <w:color w:val="000000"/>
        </w:rPr>
        <w:t>238.</w:t>
      </w:r>
    </w:p>
    <w:p w:rsidR="00610D83" w:rsidRDefault="00610D83" w:rsidP="00610D83">
      <w:pPr>
        <w:shd w:val="clear" w:color="auto" w:fill="FFFFFF"/>
        <w:spacing w:before="230" w:line="230" w:lineRule="exact"/>
        <w:ind w:left="298" w:right="5" w:hanging="293"/>
        <w:jc w:val="both"/>
      </w:pPr>
      <w:r>
        <w:rPr>
          <w:i/>
          <w:iCs/>
          <w:color w:val="000000"/>
          <w:lang w:val="fr-FR"/>
        </w:rPr>
        <w:t xml:space="preserve">[Lénine, </w:t>
      </w:r>
      <w:r>
        <w:rPr>
          <w:i/>
          <w:iCs/>
          <w:color w:val="000000"/>
          <w:lang w:val="en-US"/>
        </w:rPr>
        <w:t xml:space="preserve">V. I. </w:t>
      </w:r>
      <w:r>
        <w:rPr>
          <w:i/>
          <w:iCs/>
          <w:color w:val="000000"/>
          <w:lang w:val="de-DE"/>
        </w:rPr>
        <w:t xml:space="preserve">et Zinowieff, </w:t>
      </w:r>
      <w:r>
        <w:rPr>
          <w:i/>
          <w:iCs/>
          <w:color w:val="000000"/>
          <w:lang w:val="fr-FR"/>
        </w:rPr>
        <w:t xml:space="preserve">G </w:t>
      </w:r>
      <w:r>
        <w:rPr>
          <w:i/>
          <w:iCs/>
          <w:color w:val="000000"/>
          <w:lang w:val="de-DE"/>
        </w:rPr>
        <w:t xml:space="preserve">E.J </w:t>
      </w:r>
      <w:r>
        <w:rPr>
          <w:i/>
          <w:iCs/>
          <w:color w:val="000000"/>
          <w:lang w:val="fr-FR"/>
        </w:rPr>
        <w:t xml:space="preserve">Le Socialisme et la Guerre. </w:t>
      </w:r>
      <w:r>
        <w:rPr>
          <w:color w:val="000000"/>
          <w:lang w:val="de-DE"/>
        </w:rPr>
        <w:t xml:space="preserve">(Point de </w:t>
      </w:r>
      <w:r>
        <w:rPr>
          <w:color w:val="000000"/>
          <w:lang w:val="fr-FR"/>
        </w:rPr>
        <w:t xml:space="preserve">vue du PSDO de Russie sur la guerre). </w:t>
      </w:r>
      <w:r>
        <w:rPr>
          <w:b/>
          <w:bCs/>
          <w:color w:val="000000"/>
          <w:lang w:val="fr-FR"/>
        </w:rPr>
        <w:t xml:space="preserve">Genève, la Rédaction du «Social-Democrate», </w:t>
      </w:r>
      <w:r>
        <w:rPr>
          <w:b/>
          <w:bCs/>
          <w:color w:val="000000"/>
        </w:rPr>
        <w:t xml:space="preserve">1916. 77 </w:t>
      </w:r>
      <w:r>
        <w:rPr>
          <w:b/>
          <w:bCs/>
          <w:color w:val="000000"/>
          <w:lang w:val="fr-FR"/>
        </w:rPr>
        <w:t xml:space="preserve">p. (Parti Social Démocrate Ouvrier de Russie). </w:t>
      </w:r>
      <w:r>
        <w:rPr>
          <w:b/>
          <w:bCs/>
          <w:color w:val="000000"/>
        </w:rPr>
        <w:t>—</w:t>
      </w:r>
    </w:p>
    <w:p w:rsidR="00610D83" w:rsidRDefault="00610D83" w:rsidP="00610D83">
      <w:pPr>
        <w:shd w:val="clear" w:color="auto" w:fill="FFFFFF"/>
        <w:spacing w:line="230" w:lineRule="exact"/>
        <w:ind w:left="293"/>
      </w:pPr>
      <w:r>
        <w:rPr>
          <w:i/>
          <w:iCs/>
          <w:color w:val="000000"/>
        </w:rPr>
        <w:t>29, 81.</w:t>
      </w:r>
    </w:p>
    <w:p w:rsidR="00610D83" w:rsidRDefault="00610D83" w:rsidP="00610D83">
      <w:pPr>
        <w:shd w:val="clear" w:color="auto" w:fill="FFFFFF"/>
        <w:tabs>
          <w:tab w:val="left" w:pos="264"/>
        </w:tabs>
        <w:spacing w:before="235" w:line="230" w:lineRule="exact"/>
        <w:ind w:left="264" w:hanging="259"/>
      </w:pPr>
      <w:r>
        <w:rPr>
          <w:i/>
          <w:iCs/>
          <w:color w:val="000000"/>
        </w:rPr>
        <w:t>—</w:t>
      </w:r>
      <w:r>
        <w:rPr>
          <w:i/>
          <w:iCs/>
          <w:color w:val="000000"/>
        </w:rPr>
        <w:tab/>
      </w:r>
      <w:r>
        <w:rPr>
          <w:i/>
          <w:iCs/>
          <w:color w:val="000000"/>
          <w:lang w:val="de-DE"/>
        </w:rPr>
        <w:t xml:space="preserve">Sozialismus und Krieg. </w:t>
      </w:r>
      <w:r>
        <w:rPr>
          <w:b/>
          <w:bCs/>
          <w:color w:val="000000"/>
          <w:lang w:val="de-DE"/>
        </w:rPr>
        <w:t xml:space="preserve">(Stellung der SD AP Rußlands zum Kriege). </w:t>
      </w:r>
      <w:r>
        <w:rPr>
          <w:b/>
          <w:bCs/>
          <w:color w:val="000000"/>
        </w:rPr>
        <w:t xml:space="preserve">Б. м., 1915. 36 </w:t>
      </w:r>
      <w:r>
        <w:rPr>
          <w:b/>
          <w:bCs/>
          <w:color w:val="000000"/>
          <w:lang w:val="fr-FR"/>
        </w:rPr>
        <w:t xml:space="preserve">S. (SDAP). </w:t>
      </w:r>
      <w:r>
        <w:rPr>
          <w:b/>
          <w:bCs/>
          <w:color w:val="000000"/>
        </w:rPr>
        <w:t>После загл.</w:t>
      </w:r>
      <w:r>
        <w:rPr>
          <w:b/>
          <w:bCs/>
          <w:color w:val="000000"/>
        </w:rPr>
        <w:br/>
        <w:t xml:space="preserve">кн. авт.: </w:t>
      </w:r>
      <w:r>
        <w:rPr>
          <w:b/>
          <w:bCs/>
          <w:color w:val="000000"/>
          <w:lang w:val="en-US"/>
        </w:rPr>
        <w:t xml:space="preserve">G. </w:t>
      </w:r>
      <w:r>
        <w:rPr>
          <w:b/>
          <w:bCs/>
          <w:color w:val="000000"/>
          <w:lang w:val="de-DE"/>
        </w:rPr>
        <w:t xml:space="preserve">Zinowjew und </w:t>
      </w:r>
      <w:r>
        <w:rPr>
          <w:b/>
          <w:bCs/>
          <w:color w:val="000000"/>
        </w:rPr>
        <w:t xml:space="preserve">N. </w:t>
      </w:r>
      <w:r>
        <w:rPr>
          <w:b/>
          <w:bCs/>
          <w:color w:val="000000"/>
          <w:lang w:val="de-DE"/>
        </w:rPr>
        <w:t xml:space="preserve">Lenin. </w:t>
      </w:r>
      <w:r>
        <w:rPr>
          <w:color w:val="000000"/>
        </w:rPr>
        <w:t xml:space="preserve">— </w:t>
      </w:r>
      <w:r>
        <w:rPr>
          <w:i/>
          <w:iCs/>
          <w:color w:val="000000"/>
        </w:rPr>
        <w:t>29, 81, 284—285.</w:t>
      </w:r>
    </w:p>
    <w:p w:rsidR="00610D83" w:rsidRDefault="00610D83" w:rsidP="00610D83">
      <w:pPr>
        <w:shd w:val="clear" w:color="auto" w:fill="FFFFFF"/>
        <w:spacing w:before="235" w:line="230" w:lineRule="exact"/>
        <w:ind w:left="293" w:right="19" w:hanging="259"/>
        <w:jc w:val="both"/>
      </w:pPr>
      <w:r>
        <w:rPr>
          <w:i/>
          <w:iCs/>
          <w:color w:val="000000"/>
          <w:lang w:val="de-DE"/>
        </w:rPr>
        <w:t xml:space="preserve">*Lensch, </w:t>
      </w:r>
      <w:r>
        <w:rPr>
          <w:i/>
          <w:iCs/>
          <w:color w:val="000000"/>
          <w:lang w:val="en-US"/>
        </w:rPr>
        <w:t xml:space="preserve">P. </w:t>
      </w:r>
      <w:r>
        <w:rPr>
          <w:i/>
          <w:iCs/>
          <w:color w:val="000000"/>
          <w:lang w:val="de-DE"/>
        </w:rPr>
        <w:t xml:space="preserve">Die Selbstbestimmungsflause. </w:t>
      </w:r>
      <w:r>
        <w:rPr>
          <w:color w:val="000000"/>
        </w:rPr>
        <w:t xml:space="preserve">— </w:t>
      </w:r>
      <w:r>
        <w:rPr>
          <w:b/>
          <w:bCs/>
          <w:color w:val="000000"/>
          <w:lang w:val="de-DE"/>
        </w:rPr>
        <w:t xml:space="preserve">«Die Glocke», München, Jg. </w:t>
      </w:r>
      <w:r>
        <w:rPr>
          <w:b/>
          <w:bCs/>
          <w:color w:val="000000"/>
        </w:rPr>
        <w:t xml:space="preserve">1915, </w:t>
      </w:r>
      <w:r>
        <w:rPr>
          <w:b/>
          <w:bCs/>
          <w:color w:val="000000"/>
          <w:lang w:val="de-DE"/>
        </w:rPr>
        <w:t xml:space="preserve">Hft. Nr. </w:t>
      </w:r>
      <w:r>
        <w:rPr>
          <w:b/>
          <w:bCs/>
          <w:color w:val="000000"/>
        </w:rPr>
        <w:t xml:space="preserve">8, 15. </w:t>
      </w:r>
      <w:r>
        <w:rPr>
          <w:b/>
          <w:bCs/>
          <w:color w:val="000000"/>
          <w:lang w:val="de-DE"/>
        </w:rPr>
        <w:t xml:space="preserve">Dezember, S. </w:t>
      </w:r>
      <w:r>
        <w:rPr>
          <w:color w:val="000000"/>
        </w:rPr>
        <w:t xml:space="preserve">465—476. — </w:t>
      </w:r>
      <w:r>
        <w:rPr>
          <w:i/>
          <w:iCs/>
          <w:color w:val="000000"/>
        </w:rPr>
        <w:t>20, 31—33, 57, 390, 391.</w:t>
      </w:r>
    </w:p>
    <w:p w:rsidR="00610D83" w:rsidRDefault="00610D83" w:rsidP="00610D83">
      <w:pPr>
        <w:shd w:val="clear" w:color="auto" w:fill="FFFFFF"/>
        <w:tabs>
          <w:tab w:val="left" w:pos="264"/>
        </w:tabs>
        <w:spacing w:before="235" w:line="230" w:lineRule="exact"/>
        <w:ind w:left="264" w:hanging="259"/>
      </w:pPr>
      <w:r>
        <w:rPr>
          <w:color w:val="000000"/>
        </w:rPr>
        <w:t>—</w:t>
      </w:r>
      <w:r>
        <w:rPr>
          <w:color w:val="000000"/>
        </w:rPr>
        <w:tab/>
      </w:r>
      <w:r>
        <w:rPr>
          <w:i/>
          <w:iCs/>
          <w:color w:val="000000"/>
          <w:lang w:val="de-DE"/>
        </w:rPr>
        <w:t xml:space="preserve">Sozialismus und Annexionen in der Vergangenheit. </w:t>
      </w:r>
      <w:r>
        <w:rPr>
          <w:color w:val="000000"/>
        </w:rPr>
        <w:t xml:space="preserve">— </w:t>
      </w:r>
      <w:r>
        <w:rPr>
          <w:b/>
          <w:bCs/>
          <w:color w:val="000000"/>
          <w:lang w:val="de-DE"/>
        </w:rPr>
        <w:t xml:space="preserve">«Die Glocke», München, Jg. </w:t>
      </w:r>
      <w:r>
        <w:rPr>
          <w:b/>
          <w:bCs/>
          <w:color w:val="000000"/>
        </w:rPr>
        <w:t xml:space="preserve">1915/16, </w:t>
      </w:r>
      <w:r>
        <w:rPr>
          <w:b/>
          <w:bCs/>
          <w:color w:val="000000"/>
          <w:lang w:val="de-DE"/>
        </w:rPr>
        <w:t xml:space="preserve">Hft. Nr. </w:t>
      </w:r>
      <w:r>
        <w:rPr>
          <w:b/>
          <w:bCs/>
          <w:color w:val="000000"/>
        </w:rPr>
        <w:t>9, 1.</w:t>
      </w:r>
      <w:r>
        <w:rPr>
          <w:b/>
          <w:bCs/>
          <w:color w:val="000000"/>
        </w:rPr>
        <w:br/>
      </w:r>
      <w:r>
        <w:rPr>
          <w:color w:val="000000"/>
          <w:lang w:val="de-DE"/>
        </w:rPr>
        <w:t xml:space="preserve">Januar, S. </w:t>
      </w:r>
      <w:r>
        <w:rPr>
          <w:color w:val="000000"/>
        </w:rPr>
        <w:t xml:space="preserve">493— 500. — </w:t>
      </w:r>
      <w:r>
        <w:rPr>
          <w:i/>
          <w:iCs/>
          <w:color w:val="000000"/>
        </w:rPr>
        <w:t>20, 31—33, 57, 390, 391.</w:t>
      </w:r>
    </w:p>
    <w:p w:rsidR="00610D83" w:rsidRDefault="00610D83" w:rsidP="00610D83">
      <w:pPr>
        <w:shd w:val="clear" w:color="auto" w:fill="FFFFFF"/>
        <w:spacing w:before="43" w:line="470" w:lineRule="exact"/>
        <w:ind w:left="14"/>
      </w:pPr>
      <w:r>
        <w:rPr>
          <w:i/>
          <w:iCs/>
          <w:color w:val="000000"/>
          <w:lang w:val="fr-FR"/>
        </w:rPr>
        <w:t xml:space="preserve">«Libre Belgique», </w:t>
      </w:r>
      <w:r>
        <w:rPr>
          <w:color w:val="000000"/>
          <w:lang w:val="fr-FR"/>
        </w:rPr>
        <w:t xml:space="preserve">Bruxelles. </w:t>
      </w:r>
      <w:r>
        <w:rPr>
          <w:color w:val="000000"/>
        </w:rPr>
        <w:t xml:space="preserve">— </w:t>
      </w:r>
      <w:r>
        <w:rPr>
          <w:i/>
          <w:iCs/>
          <w:color w:val="000000"/>
        </w:rPr>
        <w:t>55</w:t>
      </w:r>
      <w:r>
        <w:rPr>
          <w:color w:val="000000"/>
        </w:rPr>
        <w:t>—</w:t>
      </w:r>
      <w:r>
        <w:rPr>
          <w:i/>
          <w:iCs/>
          <w:color w:val="000000"/>
        </w:rPr>
        <w:t>56.</w:t>
      </w:r>
    </w:p>
    <w:p w:rsidR="00610D83" w:rsidRDefault="00610D83" w:rsidP="00610D83">
      <w:pPr>
        <w:shd w:val="clear" w:color="auto" w:fill="FFFFFF"/>
        <w:tabs>
          <w:tab w:val="left" w:pos="250"/>
        </w:tabs>
        <w:spacing w:line="470" w:lineRule="exact"/>
        <w:ind w:right="6528"/>
      </w:pPr>
      <w:r>
        <w:rPr>
          <w:b/>
          <w:bCs/>
          <w:i/>
          <w:iCs/>
          <w:color w:val="000000"/>
        </w:rPr>
        <w:t>—</w:t>
      </w:r>
      <w:r>
        <w:rPr>
          <w:b/>
          <w:bCs/>
          <w:i/>
          <w:iCs/>
          <w:color w:val="000000"/>
        </w:rPr>
        <w:tab/>
      </w:r>
      <w:r>
        <w:rPr>
          <w:b/>
          <w:bCs/>
          <w:color w:val="000000"/>
        </w:rPr>
        <w:t xml:space="preserve">1916, № 80. — </w:t>
      </w:r>
      <w:r>
        <w:rPr>
          <w:b/>
          <w:bCs/>
          <w:i/>
          <w:iCs/>
          <w:color w:val="000000"/>
        </w:rPr>
        <w:t>55.</w:t>
      </w:r>
      <w:r>
        <w:rPr>
          <w:b/>
          <w:bCs/>
          <w:i/>
          <w:iCs/>
          <w:color w:val="000000"/>
        </w:rPr>
        <w:br/>
      </w:r>
      <w:r>
        <w:rPr>
          <w:i/>
          <w:iCs/>
          <w:color w:val="000000"/>
          <w:lang w:val="de-DE"/>
        </w:rPr>
        <w:t xml:space="preserve">«Lichtstrahlen», </w:t>
      </w:r>
      <w:r>
        <w:rPr>
          <w:color w:val="000000"/>
          <w:lang w:val="de-DE"/>
        </w:rPr>
        <w:t xml:space="preserve">Berlin. </w:t>
      </w:r>
      <w:r>
        <w:rPr>
          <w:color w:val="000000"/>
        </w:rPr>
        <w:t xml:space="preserve">— </w:t>
      </w:r>
      <w:r>
        <w:rPr>
          <w:i/>
          <w:iCs/>
          <w:color w:val="000000"/>
        </w:rPr>
        <w:t>47.</w:t>
      </w:r>
    </w:p>
    <w:p w:rsidR="00610D83" w:rsidRDefault="00610D83" w:rsidP="00610D83">
      <w:pPr>
        <w:shd w:val="clear" w:color="auto" w:fill="FFFFFF"/>
        <w:spacing w:line="470" w:lineRule="exact"/>
        <w:ind w:left="19"/>
      </w:pPr>
      <w:r>
        <w:rPr>
          <w:b/>
          <w:bCs/>
          <w:color w:val="000000"/>
        </w:rPr>
        <w:t xml:space="preserve">*— 1915, </w:t>
      </w:r>
      <w:r>
        <w:rPr>
          <w:b/>
          <w:bCs/>
          <w:color w:val="000000"/>
          <w:lang w:val="de-DE"/>
        </w:rPr>
        <w:t xml:space="preserve">Nr. </w:t>
      </w:r>
      <w:r>
        <w:rPr>
          <w:b/>
          <w:bCs/>
          <w:color w:val="000000"/>
        </w:rPr>
        <w:t xml:space="preserve">3, 5. </w:t>
      </w:r>
      <w:r>
        <w:rPr>
          <w:b/>
          <w:bCs/>
          <w:color w:val="000000"/>
          <w:lang w:val="de-DE"/>
        </w:rPr>
        <w:t xml:space="preserve">Dezember, S. </w:t>
      </w:r>
      <w:r>
        <w:rPr>
          <w:b/>
          <w:bCs/>
          <w:color w:val="000000"/>
        </w:rPr>
        <w:t xml:space="preserve">50—54. </w:t>
      </w:r>
      <w:r>
        <w:rPr>
          <w:color w:val="000000"/>
        </w:rPr>
        <w:t xml:space="preserve">— </w:t>
      </w:r>
      <w:r>
        <w:rPr>
          <w:i/>
          <w:iCs/>
          <w:color w:val="000000"/>
        </w:rPr>
        <w:t>47—48.</w:t>
      </w:r>
    </w:p>
    <w:p w:rsidR="00610D83" w:rsidRDefault="00610D83" w:rsidP="00610D83">
      <w:pPr>
        <w:shd w:val="clear" w:color="auto" w:fill="FFFFFF"/>
        <w:spacing w:before="182" w:line="230" w:lineRule="exact"/>
        <w:ind w:left="288" w:right="5" w:hanging="288"/>
        <w:jc w:val="both"/>
      </w:pPr>
      <w:r>
        <w:rPr>
          <w:i/>
          <w:iCs/>
          <w:color w:val="000000"/>
          <w:lang w:val="de-DE"/>
        </w:rPr>
        <w:t xml:space="preserve">Liebknecht, </w:t>
      </w:r>
      <w:r>
        <w:rPr>
          <w:i/>
          <w:iCs/>
          <w:color w:val="000000"/>
        </w:rPr>
        <w:t xml:space="preserve">К </w:t>
      </w:r>
      <w:r>
        <w:rPr>
          <w:i/>
          <w:iCs/>
          <w:color w:val="000000"/>
          <w:lang w:val="de-DE"/>
        </w:rPr>
        <w:t xml:space="preserve">An den Vorstand der sozialdemokratischen Partei Deutschlands. </w:t>
      </w:r>
      <w:r>
        <w:rPr>
          <w:color w:val="000000"/>
          <w:lang w:val="de-DE"/>
        </w:rPr>
        <w:t xml:space="preserve">Berlin, den </w:t>
      </w:r>
      <w:r>
        <w:rPr>
          <w:color w:val="000000"/>
        </w:rPr>
        <w:t xml:space="preserve">2. </w:t>
      </w:r>
      <w:r>
        <w:rPr>
          <w:color w:val="000000"/>
          <w:lang w:val="de-DE"/>
        </w:rPr>
        <w:t xml:space="preserve">Oktober </w:t>
      </w:r>
      <w:r>
        <w:rPr>
          <w:color w:val="000000"/>
        </w:rPr>
        <w:t xml:space="preserve">1914. — </w:t>
      </w:r>
      <w:r>
        <w:rPr>
          <w:b/>
          <w:bCs/>
          <w:color w:val="000000"/>
        </w:rPr>
        <w:t xml:space="preserve">В кн.: </w:t>
      </w:r>
      <w:r>
        <w:rPr>
          <w:b/>
          <w:bCs/>
          <w:color w:val="000000"/>
          <w:lang w:val="de-DE"/>
        </w:rPr>
        <w:t xml:space="preserve">Klassenkampf gegen den Krieg! Materiale zum «Fall» Liebknecht. </w:t>
      </w:r>
      <w:r>
        <w:rPr>
          <w:b/>
          <w:bCs/>
          <w:color w:val="000000"/>
        </w:rPr>
        <w:t xml:space="preserve">Б. </w:t>
      </w:r>
      <w:r>
        <w:rPr>
          <w:color w:val="000000"/>
        </w:rPr>
        <w:t xml:space="preserve">м. </w:t>
      </w:r>
      <w:r>
        <w:rPr>
          <w:b/>
          <w:bCs/>
          <w:color w:val="000000"/>
        </w:rPr>
        <w:t xml:space="preserve">и </w:t>
      </w:r>
      <w:r>
        <w:rPr>
          <w:color w:val="000000"/>
        </w:rPr>
        <w:t xml:space="preserve">б. </w:t>
      </w:r>
      <w:r>
        <w:rPr>
          <w:b/>
          <w:bCs/>
          <w:color w:val="000000"/>
        </w:rPr>
        <w:t xml:space="preserve">г., </w:t>
      </w:r>
      <w:r>
        <w:rPr>
          <w:b/>
          <w:bCs/>
          <w:color w:val="000000"/>
          <w:lang w:val="fr-FR"/>
        </w:rPr>
        <w:t xml:space="preserve">S. </w:t>
      </w:r>
      <w:r>
        <w:rPr>
          <w:b/>
          <w:bCs/>
          <w:color w:val="000000"/>
        </w:rPr>
        <w:t>21</w:t>
      </w:r>
      <w:r>
        <w:rPr>
          <w:color w:val="000000"/>
        </w:rPr>
        <w:t>—</w:t>
      </w:r>
      <w:r>
        <w:rPr>
          <w:b/>
          <w:bCs/>
          <w:color w:val="000000"/>
        </w:rPr>
        <w:t xml:space="preserve">24. </w:t>
      </w:r>
      <w:r>
        <w:rPr>
          <w:b/>
          <w:bCs/>
          <w:color w:val="000000"/>
          <w:lang w:val="de-DE"/>
        </w:rPr>
        <w:t xml:space="preserve">(Als </w:t>
      </w:r>
      <w:r>
        <w:rPr>
          <w:color w:val="000000"/>
          <w:lang w:val="de-DE"/>
        </w:rPr>
        <w:t xml:space="preserve">Manuskript gedruckt). </w:t>
      </w:r>
      <w:r>
        <w:rPr>
          <w:color w:val="000000"/>
        </w:rPr>
        <w:t xml:space="preserve">— </w:t>
      </w:r>
      <w:r>
        <w:rPr>
          <w:i/>
          <w:iCs/>
          <w:color w:val="000000"/>
        </w:rPr>
        <w:t>196, 212, 283, 304, 359, 394—395.</w:t>
      </w:r>
    </w:p>
    <w:p w:rsidR="00610D83" w:rsidRDefault="00610D83" w:rsidP="00610D83">
      <w:pPr>
        <w:shd w:val="clear" w:color="auto" w:fill="FFFFFF"/>
        <w:tabs>
          <w:tab w:val="left" w:pos="250"/>
        </w:tabs>
        <w:spacing w:before="240"/>
      </w:pPr>
      <w:r>
        <w:rPr>
          <w:i/>
          <w:iCs/>
          <w:color w:val="000000"/>
        </w:rPr>
        <w:t>—</w:t>
      </w:r>
      <w:r>
        <w:rPr>
          <w:i/>
          <w:iCs/>
          <w:color w:val="000000"/>
        </w:rPr>
        <w:tab/>
      </w:r>
      <w:r>
        <w:rPr>
          <w:i/>
          <w:iCs/>
          <w:color w:val="000000"/>
          <w:lang w:val="de-DE"/>
        </w:rPr>
        <w:t xml:space="preserve">Ein kräftiger Mahnruf. </w:t>
      </w:r>
      <w:r>
        <w:rPr>
          <w:i/>
          <w:iCs/>
          <w:color w:val="000000"/>
        </w:rPr>
        <w:t xml:space="preserve">— </w:t>
      </w:r>
      <w:r>
        <w:rPr>
          <w:b/>
          <w:bCs/>
          <w:color w:val="000000"/>
          <w:lang w:val="de-DE"/>
        </w:rPr>
        <w:t xml:space="preserve">«Berner Tagwacht», 1915,Nr. </w:t>
      </w:r>
      <w:r>
        <w:rPr>
          <w:b/>
          <w:bCs/>
          <w:color w:val="000000"/>
        </w:rPr>
        <w:t>123,31.</w:t>
      </w:r>
      <w:r>
        <w:rPr>
          <w:b/>
          <w:bCs/>
          <w:color w:val="000000"/>
          <w:lang w:val="de-DE"/>
        </w:rPr>
        <w:t xml:space="preserve">Mai, S. </w:t>
      </w:r>
      <w:r>
        <w:rPr>
          <w:b/>
          <w:bCs/>
          <w:color w:val="000000"/>
        </w:rPr>
        <w:t xml:space="preserve">1. </w:t>
      </w:r>
      <w:r>
        <w:rPr>
          <w:color w:val="000000"/>
        </w:rPr>
        <w:t xml:space="preserve">— </w:t>
      </w:r>
      <w:r>
        <w:rPr>
          <w:i/>
          <w:iCs/>
          <w:color w:val="000000"/>
        </w:rPr>
        <w:t>359.</w:t>
      </w:r>
    </w:p>
    <w:p w:rsidR="00610D83" w:rsidRDefault="00610D83" w:rsidP="00610D83">
      <w:pPr>
        <w:shd w:val="clear" w:color="auto" w:fill="FFFFFF"/>
        <w:spacing w:before="235" w:line="230" w:lineRule="exact"/>
        <w:ind w:left="288" w:right="5" w:hanging="288"/>
        <w:jc w:val="both"/>
      </w:pPr>
      <w:r>
        <w:rPr>
          <w:i/>
          <w:iCs/>
          <w:color w:val="000000"/>
          <w:lang w:val="de-DE"/>
        </w:rPr>
        <w:t xml:space="preserve">Lissagaray, P. O. Geschichte der Kommune von </w:t>
      </w:r>
      <w:r>
        <w:rPr>
          <w:i/>
          <w:iCs/>
          <w:color w:val="000000"/>
        </w:rPr>
        <w:t xml:space="preserve">1871. </w:t>
      </w:r>
      <w:r>
        <w:rPr>
          <w:b/>
          <w:bCs/>
          <w:i/>
          <w:iCs/>
          <w:color w:val="000000"/>
        </w:rPr>
        <w:t xml:space="preserve">2. </w:t>
      </w:r>
      <w:r>
        <w:rPr>
          <w:b/>
          <w:bCs/>
          <w:color w:val="000000"/>
          <w:lang w:val="de-DE"/>
        </w:rPr>
        <w:t xml:space="preserve">vom Verfasser durchges. Aufl. Illustrirte Ausgabe. Mit einem Nachtrag: Die Vorgeschichte und die inneren Triebkräfte der Kommune von S. Mendelson. Stuttgart, Dietz, </w:t>
      </w:r>
      <w:r>
        <w:rPr>
          <w:b/>
          <w:bCs/>
          <w:color w:val="000000"/>
        </w:rPr>
        <w:t xml:space="preserve">1894. </w:t>
      </w:r>
      <w:r>
        <w:rPr>
          <w:b/>
          <w:bCs/>
          <w:color w:val="000000"/>
          <w:lang w:val="en-US"/>
        </w:rPr>
        <w:t xml:space="preserve">XIV, </w:t>
      </w:r>
      <w:r>
        <w:rPr>
          <w:b/>
          <w:bCs/>
          <w:color w:val="000000"/>
        </w:rPr>
        <w:t xml:space="preserve">550 </w:t>
      </w:r>
      <w:r>
        <w:rPr>
          <w:b/>
          <w:bCs/>
          <w:color w:val="000000"/>
          <w:lang w:val="de-DE"/>
        </w:rPr>
        <w:t xml:space="preserve">S. </w:t>
      </w:r>
      <w:r>
        <w:rPr>
          <w:color w:val="000000"/>
        </w:rPr>
        <w:t xml:space="preserve">— </w:t>
      </w:r>
      <w:r>
        <w:rPr>
          <w:i/>
          <w:iCs/>
          <w:color w:val="000000"/>
        </w:rPr>
        <w:t>137, 155.</w:t>
      </w:r>
    </w:p>
    <w:p w:rsidR="00610D83" w:rsidRDefault="00610D83" w:rsidP="00610D83">
      <w:pPr>
        <w:shd w:val="clear" w:color="auto" w:fill="FFFFFF"/>
        <w:spacing w:before="235" w:line="230" w:lineRule="exact"/>
        <w:ind w:left="293" w:hanging="293"/>
        <w:jc w:val="both"/>
      </w:pPr>
      <w:r>
        <w:rPr>
          <w:i/>
          <w:iCs/>
          <w:color w:val="000000"/>
          <w:lang w:val="de-DE"/>
        </w:rPr>
        <w:t xml:space="preserve">[Luxemburg, R.J Die Krise der Sozialdemokratie. </w:t>
      </w:r>
      <w:r>
        <w:rPr>
          <w:b/>
          <w:bCs/>
          <w:color w:val="000000"/>
          <w:lang w:val="de-DE"/>
        </w:rPr>
        <w:t xml:space="preserve">Anhang: Leitsätze über die Aufgaben der internationalen Sozialdemokratie. Zürich, Verlagsdruckerei Union, </w:t>
      </w:r>
      <w:r>
        <w:rPr>
          <w:b/>
          <w:bCs/>
          <w:color w:val="000000"/>
        </w:rPr>
        <w:t xml:space="preserve">1916. 109 </w:t>
      </w:r>
      <w:r>
        <w:rPr>
          <w:b/>
          <w:bCs/>
          <w:color w:val="000000"/>
          <w:lang w:val="de-DE"/>
        </w:rPr>
        <w:t xml:space="preserve">S. </w:t>
      </w:r>
      <w:r>
        <w:rPr>
          <w:b/>
          <w:bCs/>
          <w:color w:val="000000"/>
        </w:rPr>
        <w:t xml:space="preserve">После загл. авт.: </w:t>
      </w:r>
      <w:r>
        <w:rPr>
          <w:b/>
          <w:bCs/>
          <w:color w:val="000000"/>
          <w:lang w:val="de-DE"/>
        </w:rPr>
        <w:t xml:space="preserve">Junius. </w:t>
      </w:r>
      <w:r>
        <w:rPr>
          <w:b/>
          <w:bCs/>
          <w:color w:val="000000"/>
        </w:rPr>
        <w:t>—</w:t>
      </w:r>
      <w:r>
        <w:rPr>
          <w:b/>
          <w:bCs/>
          <w:i/>
          <w:iCs/>
          <w:color w:val="000000"/>
        </w:rPr>
        <w:t>1</w:t>
      </w:r>
      <w:r>
        <w:rPr>
          <w:b/>
          <w:bCs/>
          <w:color w:val="000000"/>
        </w:rPr>
        <w:t>—</w:t>
      </w:r>
      <w:r>
        <w:rPr>
          <w:b/>
          <w:bCs/>
          <w:i/>
          <w:iCs/>
          <w:color w:val="000000"/>
        </w:rPr>
        <w:t xml:space="preserve">2, 3, 4, 5, </w:t>
      </w:r>
      <w:r>
        <w:rPr>
          <w:i/>
          <w:iCs/>
          <w:color w:val="000000"/>
        </w:rPr>
        <w:t>8—10, 11—12, 13, 14, 15—16, 29, 52, 115, 132, 152, 390, 392.</w:t>
      </w:r>
    </w:p>
    <w:p w:rsidR="00610D83" w:rsidRDefault="00610D83" w:rsidP="00610D83">
      <w:pPr>
        <w:shd w:val="clear" w:color="auto" w:fill="FFFFFF"/>
        <w:tabs>
          <w:tab w:val="left" w:pos="254"/>
        </w:tabs>
        <w:spacing w:before="240" w:line="226" w:lineRule="exact"/>
        <w:ind w:left="254" w:hanging="250"/>
      </w:pPr>
      <w:r>
        <w:rPr>
          <w:color w:val="000000"/>
        </w:rPr>
        <w:t>—</w:t>
      </w:r>
      <w:r>
        <w:rPr>
          <w:color w:val="000000"/>
        </w:rPr>
        <w:tab/>
      </w:r>
      <w:r>
        <w:rPr>
          <w:i/>
          <w:iCs/>
          <w:color w:val="000000"/>
          <w:lang w:val="de-DE"/>
        </w:rPr>
        <w:t xml:space="preserve">Kwestja narodowosciowa l autonomja. </w:t>
      </w:r>
      <w:r>
        <w:rPr>
          <w:color w:val="000000"/>
        </w:rPr>
        <w:t xml:space="preserve">— </w:t>
      </w:r>
      <w:r>
        <w:rPr>
          <w:b/>
          <w:bCs/>
          <w:color w:val="000000"/>
          <w:lang w:val="de-DE"/>
        </w:rPr>
        <w:t xml:space="preserve">«Przegla^d Socjalde-mokratyczny», [Krakow], </w:t>
      </w:r>
      <w:r>
        <w:rPr>
          <w:b/>
          <w:bCs/>
          <w:color w:val="000000"/>
        </w:rPr>
        <w:t xml:space="preserve">1908, N 6, </w:t>
      </w:r>
      <w:r>
        <w:rPr>
          <w:b/>
          <w:bCs/>
          <w:color w:val="000000"/>
          <w:lang w:val="de-DE"/>
        </w:rPr>
        <w:t>sierpien,</w:t>
      </w:r>
      <w:r>
        <w:rPr>
          <w:b/>
          <w:bCs/>
          <w:color w:val="000000"/>
          <w:lang w:val="de-DE"/>
        </w:rPr>
        <w:br/>
        <w:t xml:space="preserve">s. </w:t>
      </w:r>
      <w:r>
        <w:rPr>
          <w:b/>
          <w:bCs/>
          <w:color w:val="000000"/>
        </w:rPr>
        <w:t xml:space="preserve">482—515; N 7, </w:t>
      </w:r>
      <w:r>
        <w:rPr>
          <w:b/>
          <w:bCs/>
          <w:color w:val="000000"/>
          <w:lang w:val="de-DE"/>
        </w:rPr>
        <w:t xml:space="preserve">wrzesiefi, s. </w:t>
      </w:r>
      <w:r>
        <w:rPr>
          <w:b/>
          <w:bCs/>
          <w:color w:val="000000"/>
        </w:rPr>
        <w:t xml:space="preserve">597—631; N 8—9, </w:t>
      </w:r>
      <w:r>
        <w:rPr>
          <w:b/>
          <w:bCs/>
          <w:color w:val="000000"/>
          <w:lang w:val="de-DE"/>
        </w:rPr>
        <w:t xml:space="preserve">pazdziernik </w:t>
      </w:r>
      <w:r>
        <w:rPr>
          <w:b/>
          <w:bCs/>
          <w:color w:val="000000"/>
        </w:rPr>
        <w:t xml:space="preserve">— </w:t>
      </w:r>
      <w:r>
        <w:rPr>
          <w:b/>
          <w:bCs/>
          <w:color w:val="000000"/>
          <w:lang w:val="de-DE"/>
        </w:rPr>
        <w:t xml:space="preserve">listopad, s. </w:t>
      </w:r>
      <w:r>
        <w:rPr>
          <w:b/>
          <w:bCs/>
          <w:color w:val="000000"/>
        </w:rPr>
        <w:t xml:space="preserve">687—710; N 10, </w:t>
      </w:r>
      <w:r>
        <w:rPr>
          <w:b/>
          <w:bCs/>
          <w:color w:val="000000"/>
          <w:lang w:val="de-DE"/>
        </w:rPr>
        <w:t>grudziefi, s.</w:t>
      </w:r>
      <w:r>
        <w:rPr>
          <w:b/>
          <w:bCs/>
          <w:color w:val="000000"/>
          <w:lang w:val="de-DE"/>
        </w:rPr>
        <w:br/>
      </w:r>
      <w:r>
        <w:rPr>
          <w:b/>
          <w:bCs/>
          <w:color w:val="000000"/>
        </w:rPr>
        <w:t xml:space="preserve">795—818; </w:t>
      </w:r>
      <w:r>
        <w:rPr>
          <w:b/>
          <w:bCs/>
          <w:color w:val="000000"/>
          <w:lang w:val="de-DE"/>
        </w:rPr>
        <w:t xml:space="preserve">*1909, </w:t>
      </w:r>
      <w:r>
        <w:rPr>
          <w:b/>
          <w:bCs/>
          <w:color w:val="000000"/>
        </w:rPr>
        <w:t xml:space="preserve">N 12, </w:t>
      </w:r>
      <w:r>
        <w:rPr>
          <w:b/>
          <w:bCs/>
          <w:color w:val="000000"/>
          <w:lang w:val="de-DE"/>
        </w:rPr>
        <w:t xml:space="preserve">czerwiec, s. </w:t>
      </w:r>
      <w:r>
        <w:rPr>
          <w:b/>
          <w:bCs/>
          <w:color w:val="000000"/>
        </w:rPr>
        <w:t xml:space="preserve">136—163; N 14—15, </w:t>
      </w:r>
      <w:r>
        <w:rPr>
          <w:b/>
          <w:bCs/>
          <w:color w:val="000000"/>
          <w:lang w:val="de-DE"/>
        </w:rPr>
        <w:t xml:space="preserve">sierpien </w:t>
      </w:r>
      <w:r>
        <w:rPr>
          <w:b/>
          <w:bCs/>
          <w:color w:val="000000"/>
        </w:rPr>
        <w:t xml:space="preserve">— </w:t>
      </w:r>
      <w:r>
        <w:rPr>
          <w:b/>
          <w:bCs/>
          <w:color w:val="000000"/>
          <w:lang w:val="fr-FR"/>
        </w:rPr>
        <w:t xml:space="preserve">wrzesierï, s. </w:t>
      </w:r>
      <w:r>
        <w:rPr>
          <w:b/>
          <w:bCs/>
          <w:color w:val="000000"/>
        </w:rPr>
        <w:t xml:space="preserve">351 — 376. — </w:t>
      </w:r>
      <w:r>
        <w:rPr>
          <w:b/>
          <w:bCs/>
          <w:i/>
          <w:iCs/>
          <w:color w:val="000000"/>
        </w:rPr>
        <w:t>48, 57,</w:t>
      </w:r>
      <w:r>
        <w:rPr>
          <w:b/>
          <w:bCs/>
          <w:i/>
          <w:iCs/>
          <w:color w:val="000000"/>
        </w:rPr>
        <w:br/>
      </w:r>
      <w:r>
        <w:rPr>
          <w:i/>
          <w:iCs/>
          <w:color w:val="000000"/>
        </w:rPr>
        <w:t>125.</w:t>
      </w:r>
    </w:p>
    <w:p w:rsidR="00610D83" w:rsidRDefault="00610D83" w:rsidP="00610D83">
      <w:pPr>
        <w:shd w:val="clear" w:color="auto" w:fill="FFFFFF"/>
        <w:tabs>
          <w:tab w:val="left" w:pos="254"/>
        </w:tabs>
        <w:spacing w:before="240" w:line="226" w:lineRule="exact"/>
        <w:ind w:left="254" w:hanging="250"/>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1843"/>
        </w:tabs>
        <w:ind w:left="19"/>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4" w:line="230" w:lineRule="exact"/>
        <w:ind w:left="302" w:right="5" w:hanging="293"/>
        <w:jc w:val="both"/>
      </w:pPr>
      <w:r>
        <w:rPr>
          <w:i/>
          <w:iCs/>
          <w:color w:val="000000"/>
          <w:lang w:val="de-DE"/>
        </w:rPr>
        <w:t xml:space="preserve">Luxemburg, R. Neue Strömungen in der polnischen sozialistischen Bewegung in Deutschland und Österreich. </w:t>
      </w:r>
      <w:r>
        <w:rPr>
          <w:color w:val="000000"/>
        </w:rPr>
        <w:t xml:space="preserve">— </w:t>
      </w:r>
      <w:r>
        <w:rPr>
          <w:color w:val="000000"/>
          <w:lang w:val="de-DE"/>
        </w:rPr>
        <w:t xml:space="preserve">«Die Neue Zeit», Stuttgart, </w:t>
      </w:r>
      <w:r>
        <w:rPr>
          <w:color w:val="000000"/>
        </w:rPr>
        <w:t xml:space="preserve">1895—1896, </w:t>
      </w:r>
      <w:r>
        <w:rPr>
          <w:color w:val="000000"/>
          <w:lang w:val="de-DE"/>
        </w:rPr>
        <w:t xml:space="preserve">Jg. </w:t>
      </w:r>
      <w:r>
        <w:rPr>
          <w:color w:val="000000"/>
          <w:lang w:val="en-US"/>
        </w:rPr>
        <w:t xml:space="preserve">XIV, </w:t>
      </w:r>
      <w:r>
        <w:rPr>
          <w:color w:val="000000"/>
        </w:rPr>
        <w:t xml:space="preserve">Bd. </w:t>
      </w:r>
      <w:r>
        <w:rPr>
          <w:color w:val="000000"/>
          <w:lang w:val="en-US"/>
        </w:rPr>
        <w:t xml:space="preserve">II, </w:t>
      </w:r>
      <w:r>
        <w:rPr>
          <w:color w:val="000000"/>
          <w:lang w:val="de-DE"/>
        </w:rPr>
        <w:t xml:space="preserve">Nr. </w:t>
      </w:r>
      <w:r>
        <w:rPr>
          <w:color w:val="000000"/>
        </w:rPr>
        <w:t xml:space="preserve">32, </w:t>
      </w:r>
      <w:r>
        <w:rPr>
          <w:color w:val="000000"/>
          <w:lang w:val="de-DE"/>
        </w:rPr>
        <w:t xml:space="preserve">S. </w:t>
      </w:r>
      <w:r>
        <w:rPr>
          <w:color w:val="000000"/>
        </w:rPr>
        <w:t xml:space="preserve">176—181; </w:t>
      </w:r>
      <w:r>
        <w:rPr>
          <w:color w:val="000000"/>
          <w:lang w:val="de-DE"/>
        </w:rPr>
        <w:t xml:space="preserve">Nr. </w:t>
      </w:r>
      <w:r>
        <w:rPr>
          <w:color w:val="000000"/>
        </w:rPr>
        <w:t xml:space="preserve">33, </w:t>
      </w:r>
      <w:r>
        <w:rPr>
          <w:color w:val="000000"/>
          <w:lang w:val="de-DE"/>
        </w:rPr>
        <w:t xml:space="preserve">S. </w:t>
      </w:r>
      <w:r>
        <w:rPr>
          <w:color w:val="000000"/>
        </w:rPr>
        <w:t xml:space="preserve">206—216. — </w:t>
      </w:r>
      <w:r>
        <w:rPr>
          <w:i/>
          <w:iCs/>
          <w:color w:val="000000"/>
        </w:rPr>
        <w:t>17.</w:t>
      </w:r>
    </w:p>
    <w:p w:rsidR="00610D83" w:rsidRDefault="00610D83" w:rsidP="00610D83">
      <w:pPr>
        <w:shd w:val="clear" w:color="auto" w:fill="FFFFFF"/>
        <w:tabs>
          <w:tab w:val="left" w:pos="245"/>
        </w:tabs>
        <w:spacing w:before="235" w:line="230" w:lineRule="exact"/>
        <w:ind w:left="245" w:hanging="235"/>
      </w:pPr>
      <w:r>
        <w:rPr>
          <w:i/>
          <w:iCs/>
          <w:color w:val="000000"/>
        </w:rPr>
        <w:t>—</w:t>
      </w:r>
      <w:r>
        <w:rPr>
          <w:i/>
          <w:iCs/>
          <w:color w:val="000000"/>
        </w:rPr>
        <w:tab/>
      </w:r>
      <w:r>
        <w:rPr>
          <w:i/>
          <w:iCs/>
          <w:color w:val="000000"/>
          <w:lang w:val="de-DE"/>
        </w:rPr>
        <w:t xml:space="preserve">Der Sozialpatriotismus in Polen. </w:t>
      </w:r>
      <w:r>
        <w:rPr>
          <w:i/>
          <w:iCs/>
          <w:color w:val="000000"/>
        </w:rPr>
        <w:t xml:space="preserve">— </w:t>
      </w:r>
      <w:r>
        <w:rPr>
          <w:color w:val="000000"/>
          <w:lang w:val="de-DE"/>
        </w:rPr>
        <w:t xml:space="preserve">«Die Neue Zeit», Stuttgart, </w:t>
      </w:r>
      <w:r>
        <w:rPr>
          <w:color w:val="000000"/>
        </w:rPr>
        <w:t xml:space="preserve">1895—1896, </w:t>
      </w:r>
      <w:r>
        <w:rPr>
          <w:color w:val="000000"/>
          <w:lang w:val="de-DE"/>
        </w:rPr>
        <w:t xml:space="preserve">Jg. </w:t>
      </w:r>
      <w:r>
        <w:rPr>
          <w:color w:val="000000"/>
          <w:lang w:val="en-US"/>
        </w:rPr>
        <w:t xml:space="preserve">XIV, </w:t>
      </w:r>
      <w:r>
        <w:rPr>
          <w:color w:val="000000"/>
        </w:rPr>
        <w:t xml:space="preserve">Bd. </w:t>
      </w:r>
      <w:r>
        <w:rPr>
          <w:color w:val="000000"/>
          <w:lang w:val="en-US"/>
        </w:rPr>
        <w:t xml:space="preserve">II, </w:t>
      </w:r>
      <w:r>
        <w:rPr>
          <w:color w:val="000000"/>
          <w:lang w:val="de-DE"/>
        </w:rPr>
        <w:t xml:space="preserve">Nr. </w:t>
      </w:r>
      <w:r>
        <w:rPr>
          <w:color w:val="000000"/>
        </w:rPr>
        <w:t xml:space="preserve">41, </w:t>
      </w:r>
      <w:r>
        <w:rPr>
          <w:color w:val="000000"/>
          <w:lang w:val="de-DE"/>
        </w:rPr>
        <w:t>S.</w:t>
      </w:r>
      <w:r>
        <w:rPr>
          <w:color w:val="000000"/>
          <w:lang w:val="de-DE"/>
        </w:rPr>
        <w:br/>
      </w:r>
      <w:r>
        <w:rPr>
          <w:color w:val="000000"/>
        </w:rPr>
        <w:t xml:space="preserve">459—470. </w:t>
      </w:r>
      <w:r>
        <w:rPr>
          <w:i/>
          <w:iCs/>
          <w:color w:val="000000"/>
        </w:rPr>
        <w:t>— 17.</w:t>
      </w:r>
    </w:p>
    <w:p w:rsidR="00610D83" w:rsidRDefault="00610D83" w:rsidP="00610D83">
      <w:pPr>
        <w:shd w:val="clear" w:color="auto" w:fill="FFFFFF"/>
        <w:spacing w:before="240"/>
        <w:ind w:left="43"/>
      </w:pPr>
      <w:r>
        <w:rPr>
          <w:color w:val="000000"/>
        </w:rPr>
        <w:t>*—</w:t>
      </w:r>
      <w:r>
        <w:rPr>
          <w:i/>
          <w:iCs/>
          <w:color w:val="000000"/>
          <w:lang w:val="de-DE"/>
        </w:rPr>
        <w:t xml:space="preserve">Der Wiederaufbau der Internationalen. </w:t>
      </w:r>
      <w:r>
        <w:rPr>
          <w:color w:val="000000"/>
        </w:rPr>
        <w:t xml:space="preserve">— </w:t>
      </w:r>
      <w:r>
        <w:rPr>
          <w:color w:val="000000"/>
          <w:lang w:val="de-DE"/>
        </w:rPr>
        <w:t xml:space="preserve">«Die Internationale», [Düsseldorf], </w:t>
      </w:r>
      <w:r>
        <w:rPr>
          <w:color w:val="000000"/>
        </w:rPr>
        <w:t xml:space="preserve">1915, </w:t>
      </w:r>
      <w:r>
        <w:rPr>
          <w:color w:val="000000"/>
          <w:lang w:val="de-DE"/>
        </w:rPr>
        <w:t xml:space="preserve">Hft. </w:t>
      </w:r>
      <w:r>
        <w:rPr>
          <w:color w:val="000000"/>
        </w:rPr>
        <w:t xml:space="preserve">1, 15. </w:t>
      </w:r>
      <w:r>
        <w:rPr>
          <w:color w:val="000000"/>
          <w:lang w:val="de-DE"/>
        </w:rPr>
        <w:t xml:space="preserve">April, S. </w:t>
      </w:r>
      <w:r>
        <w:rPr>
          <w:color w:val="000000"/>
        </w:rPr>
        <w:t>1—</w:t>
      </w:r>
    </w:p>
    <w:p w:rsidR="00610D83" w:rsidRDefault="00610D83" w:rsidP="00610D83">
      <w:pPr>
        <w:shd w:val="clear" w:color="auto" w:fill="FFFFFF"/>
        <w:ind w:left="322"/>
      </w:pPr>
      <w:r>
        <w:rPr>
          <w:color w:val="000000"/>
        </w:rPr>
        <w:t xml:space="preserve">10. — </w:t>
      </w:r>
      <w:r>
        <w:rPr>
          <w:i/>
          <w:iCs/>
          <w:color w:val="000000"/>
        </w:rPr>
        <w:t>1, 2—3.</w:t>
      </w:r>
    </w:p>
    <w:p w:rsidR="00610D83" w:rsidRDefault="00610D83" w:rsidP="00610D83">
      <w:pPr>
        <w:shd w:val="clear" w:color="auto" w:fill="FFFFFF"/>
        <w:tabs>
          <w:tab w:val="left" w:pos="245"/>
        </w:tabs>
        <w:spacing w:before="235" w:line="230" w:lineRule="exact"/>
        <w:ind w:left="10"/>
      </w:pPr>
      <w:r>
        <w:rPr>
          <w:color w:val="000000"/>
        </w:rPr>
        <w:t>—</w:t>
      </w:r>
      <w:r>
        <w:rPr>
          <w:color w:val="000000"/>
        </w:rPr>
        <w:tab/>
      </w:r>
      <w:r>
        <w:rPr>
          <w:i/>
          <w:iCs/>
          <w:color w:val="000000"/>
          <w:lang w:val="de-DE"/>
        </w:rPr>
        <w:t xml:space="preserve">Zur Einleitung. </w:t>
      </w:r>
      <w:r>
        <w:rPr>
          <w:i/>
          <w:iCs/>
          <w:color w:val="000000"/>
        </w:rPr>
        <w:t xml:space="preserve">2. </w:t>
      </w:r>
      <w:r>
        <w:rPr>
          <w:color w:val="000000"/>
          <w:lang w:val="de-DE"/>
        </w:rPr>
        <w:t xml:space="preserve">Januar </w:t>
      </w:r>
      <w:r>
        <w:rPr>
          <w:color w:val="000000"/>
        </w:rPr>
        <w:t xml:space="preserve">1916. — В кн.: </w:t>
      </w:r>
      <w:r>
        <w:rPr>
          <w:color w:val="000000"/>
          <w:lang w:val="de-DE"/>
        </w:rPr>
        <w:t>[Luxemburg, R.] Die Krise der Sozialdemokratie. Anhang: Leitsätze</w:t>
      </w:r>
    </w:p>
    <w:p w:rsidR="00610D83" w:rsidRDefault="00610D83" w:rsidP="00610D83">
      <w:pPr>
        <w:shd w:val="clear" w:color="auto" w:fill="FFFFFF"/>
        <w:spacing w:line="230" w:lineRule="exact"/>
        <w:ind w:left="302"/>
      </w:pPr>
      <w:r>
        <w:rPr>
          <w:color w:val="000000"/>
          <w:lang w:val="de-DE"/>
        </w:rPr>
        <w:t xml:space="preserve">über die Aufgaben der internationalen Sozialdemokratie. Zürich, Verlagsdruckerei Union, </w:t>
      </w:r>
      <w:r>
        <w:rPr>
          <w:color w:val="000000"/>
        </w:rPr>
        <w:t xml:space="preserve">1916, </w:t>
      </w:r>
      <w:r>
        <w:rPr>
          <w:color w:val="000000"/>
          <w:lang w:val="de-DE"/>
        </w:rPr>
        <w:t xml:space="preserve">S. </w:t>
      </w:r>
      <w:r>
        <w:rPr>
          <w:color w:val="000000"/>
        </w:rPr>
        <w:t xml:space="preserve">3. После загл. авт.: </w:t>
      </w:r>
      <w:r>
        <w:rPr>
          <w:color w:val="000000"/>
          <w:lang w:val="de-DE"/>
        </w:rPr>
        <w:t xml:space="preserve">Junius. </w:t>
      </w:r>
      <w:r>
        <w:rPr>
          <w:color w:val="000000"/>
        </w:rPr>
        <w:t xml:space="preserve">— </w:t>
      </w:r>
      <w:r>
        <w:rPr>
          <w:i/>
          <w:iCs/>
          <w:color w:val="000000"/>
        </w:rPr>
        <w:t>1.</w:t>
      </w:r>
    </w:p>
    <w:p w:rsidR="00610D83" w:rsidRDefault="00610D83" w:rsidP="00610D83">
      <w:pPr>
        <w:shd w:val="clear" w:color="auto" w:fill="FFFFFF"/>
        <w:spacing w:before="235"/>
        <w:ind w:left="24"/>
      </w:pPr>
      <w:r>
        <w:rPr>
          <w:i/>
          <w:iCs/>
          <w:color w:val="000000"/>
          <w:lang w:val="de-DE"/>
        </w:rPr>
        <w:t xml:space="preserve">«Luzerner Tagblatt». </w:t>
      </w:r>
      <w:r>
        <w:rPr>
          <w:color w:val="000000"/>
        </w:rPr>
        <w:t xml:space="preserve">— </w:t>
      </w:r>
      <w:r>
        <w:rPr>
          <w:i/>
          <w:iCs/>
          <w:color w:val="000000"/>
        </w:rPr>
        <w:t>382.</w:t>
      </w:r>
    </w:p>
    <w:p w:rsidR="00610D83" w:rsidRDefault="00610D83" w:rsidP="00610D83">
      <w:pPr>
        <w:shd w:val="clear" w:color="auto" w:fill="FFFFFF"/>
        <w:spacing w:before="235" w:line="230" w:lineRule="exact"/>
        <w:ind w:left="298" w:right="14" w:hanging="288"/>
        <w:jc w:val="both"/>
      </w:pPr>
      <w:r>
        <w:rPr>
          <w:i/>
          <w:iCs/>
          <w:color w:val="000000"/>
          <w:lang w:val="en-US"/>
        </w:rPr>
        <w:t xml:space="preserve">Lysis, </w:t>
      </w:r>
      <w:r>
        <w:rPr>
          <w:i/>
          <w:iCs/>
          <w:color w:val="000000"/>
          <w:lang w:val="el-GR"/>
        </w:rPr>
        <w:t xml:space="preserve">Ε. </w:t>
      </w:r>
      <w:r>
        <w:rPr>
          <w:i/>
          <w:iCs/>
          <w:color w:val="000000"/>
          <w:lang w:val="fr-FR"/>
        </w:rPr>
        <w:t xml:space="preserve">Contre l'Oligarchie financière en France. </w:t>
      </w:r>
      <w:r>
        <w:rPr>
          <w:color w:val="000000"/>
          <w:lang w:val="fr-FR"/>
        </w:rPr>
        <w:t xml:space="preserve">Préf. de J. Finot. 5-me éd. Paris, «La Revue», </w:t>
      </w:r>
      <w:r>
        <w:rPr>
          <w:color w:val="000000"/>
        </w:rPr>
        <w:t xml:space="preserve">1908. </w:t>
      </w:r>
      <w:r>
        <w:rPr>
          <w:color w:val="000000"/>
          <w:lang w:val="en-US"/>
        </w:rPr>
        <w:t xml:space="preserve">XI, </w:t>
      </w:r>
      <w:r>
        <w:rPr>
          <w:color w:val="000000"/>
        </w:rPr>
        <w:t xml:space="preserve">260 </w:t>
      </w:r>
      <w:r>
        <w:rPr>
          <w:color w:val="000000"/>
          <w:lang w:val="fr-FR"/>
        </w:rPr>
        <w:t xml:space="preserve">p. </w:t>
      </w:r>
      <w:r>
        <w:rPr>
          <w:color w:val="000000"/>
        </w:rPr>
        <w:t xml:space="preserve">— </w:t>
      </w:r>
      <w:r>
        <w:rPr>
          <w:i/>
          <w:iCs/>
          <w:color w:val="000000"/>
        </w:rPr>
        <w:t>264.</w:t>
      </w:r>
    </w:p>
    <w:p w:rsidR="00610D83" w:rsidRDefault="00610D83" w:rsidP="00610D83">
      <w:pPr>
        <w:shd w:val="clear" w:color="auto" w:fill="FFFFFF"/>
        <w:spacing w:before="240" w:line="226" w:lineRule="exact"/>
        <w:ind w:left="298" w:hanging="298"/>
        <w:jc w:val="both"/>
      </w:pPr>
      <w:r>
        <w:rPr>
          <w:i/>
          <w:iCs/>
          <w:color w:val="000000"/>
          <w:lang w:val="en-US"/>
        </w:rPr>
        <w:t xml:space="preserve">Manifest </w:t>
      </w:r>
      <w:r>
        <w:rPr>
          <w:i/>
          <w:iCs/>
          <w:color w:val="000000"/>
          <w:lang w:val="de-DE"/>
        </w:rPr>
        <w:t xml:space="preserve">der </w:t>
      </w:r>
      <w:r>
        <w:rPr>
          <w:i/>
          <w:iCs/>
          <w:color w:val="000000"/>
          <w:lang w:val="fr-FR"/>
        </w:rPr>
        <w:t xml:space="preserve">Internationale </w:t>
      </w:r>
      <w:r>
        <w:rPr>
          <w:i/>
          <w:iCs/>
          <w:color w:val="000000"/>
          <w:lang w:val="de-DE"/>
        </w:rPr>
        <w:t xml:space="preserve">zur gegenwartigen Lage, [angenommen auf dem Außerordentlichen Internationalen Sozialistenkongreß zu Basel]. </w:t>
      </w:r>
      <w:r>
        <w:rPr>
          <w:color w:val="000000"/>
        </w:rPr>
        <w:t xml:space="preserve">— В кн. : </w:t>
      </w:r>
      <w:r>
        <w:rPr>
          <w:color w:val="000000"/>
          <w:lang w:val="de-DE"/>
        </w:rPr>
        <w:t xml:space="preserve">Außerordentlicher Internationaler Sozialistenkongreß zu Basel am </w:t>
      </w:r>
      <w:r>
        <w:rPr>
          <w:color w:val="000000"/>
        </w:rPr>
        <w:t xml:space="preserve">24. </w:t>
      </w:r>
      <w:r>
        <w:rPr>
          <w:color w:val="000000"/>
          <w:lang w:val="de-DE"/>
        </w:rPr>
        <w:t xml:space="preserve">und </w:t>
      </w:r>
      <w:r>
        <w:rPr>
          <w:color w:val="000000"/>
        </w:rPr>
        <w:t xml:space="preserve">25. </w:t>
      </w:r>
      <w:r>
        <w:rPr>
          <w:color w:val="000000"/>
          <w:lang w:val="de-DE"/>
        </w:rPr>
        <w:t xml:space="preserve">November </w:t>
      </w:r>
      <w:r>
        <w:rPr>
          <w:color w:val="000000"/>
        </w:rPr>
        <w:t xml:space="preserve">1912. </w:t>
      </w:r>
      <w:r>
        <w:rPr>
          <w:color w:val="000000"/>
          <w:lang w:val="de-DE"/>
        </w:rPr>
        <w:t xml:space="preserve">Berlin, Buchh. «Vorwärts», </w:t>
      </w:r>
      <w:r>
        <w:rPr>
          <w:color w:val="000000"/>
        </w:rPr>
        <w:t xml:space="preserve">1912, </w:t>
      </w:r>
      <w:r>
        <w:rPr>
          <w:color w:val="000000"/>
          <w:lang w:val="de-DE"/>
        </w:rPr>
        <w:t xml:space="preserve">S. </w:t>
      </w:r>
      <w:r>
        <w:rPr>
          <w:color w:val="000000"/>
        </w:rPr>
        <w:t xml:space="preserve">23—27. — </w:t>
      </w:r>
      <w:r>
        <w:rPr>
          <w:i/>
          <w:iCs/>
          <w:color w:val="000000"/>
        </w:rPr>
        <w:t>139, 141, 158, 159, 264, 279, 281, 332, 334, 397.</w:t>
      </w:r>
    </w:p>
    <w:p w:rsidR="00610D83" w:rsidRDefault="00610D83" w:rsidP="00610D83">
      <w:pPr>
        <w:shd w:val="clear" w:color="auto" w:fill="FFFFFF"/>
        <w:spacing w:before="240"/>
      </w:pPr>
      <w:r>
        <w:rPr>
          <w:i/>
          <w:iCs/>
          <w:color w:val="000000"/>
          <w:lang w:val="de-DE"/>
        </w:rPr>
        <w:t xml:space="preserve">Manifeste [du </w:t>
      </w:r>
      <w:r>
        <w:rPr>
          <w:i/>
          <w:iCs/>
          <w:color w:val="000000"/>
          <w:lang w:val="fr-FR"/>
        </w:rPr>
        <w:t xml:space="preserve">congres </w:t>
      </w:r>
      <w:r>
        <w:rPr>
          <w:i/>
          <w:iCs/>
          <w:color w:val="000000"/>
          <w:lang w:val="de-DE"/>
        </w:rPr>
        <w:t xml:space="preserve">National du </w:t>
      </w:r>
      <w:r>
        <w:rPr>
          <w:i/>
          <w:iCs/>
          <w:color w:val="000000"/>
          <w:lang w:val="fr-FR"/>
        </w:rPr>
        <w:t xml:space="preserve">parti Socialiste]. </w:t>
      </w:r>
      <w:r>
        <w:rPr>
          <w:color w:val="000000"/>
        </w:rPr>
        <w:t xml:space="preserve">— </w:t>
      </w:r>
      <w:r>
        <w:rPr>
          <w:color w:val="000000"/>
          <w:lang w:val="fr-FR"/>
        </w:rPr>
        <w:t xml:space="preserve">«L'Humanité», </w:t>
      </w:r>
      <w:r>
        <w:rPr>
          <w:color w:val="000000"/>
          <w:lang w:val="de-DE"/>
        </w:rPr>
        <w:t xml:space="preserve">Paris, </w:t>
      </w:r>
      <w:r>
        <w:rPr>
          <w:color w:val="000000"/>
        </w:rPr>
        <w:t xml:space="preserve">1915, </w:t>
      </w:r>
      <w:r>
        <w:rPr>
          <w:color w:val="000000"/>
          <w:lang w:val="el-GR"/>
        </w:rPr>
        <w:t xml:space="preserve">Ν </w:t>
      </w:r>
      <w:r>
        <w:rPr>
          <w:color w:val="000000"/>
        </w:rPr>
        <w:t xml:space="preserve">4274, 30 </w:t>
      </w:r>
      <w:r>
        <w:rPr>
          <w:color w:val="000000"/>
          <w:lang w:val="fr-FR"/>
        </w:rPr>
        <w:t xml:space="preserve">décembre, p. </w:t>
      </w:r>
      <w:r>
        <w:rPr>
          <w:color w:val="000000"/>
        </w:rPr>
        <w:t>1.</w:t>
      </w:r>
    </w:p>
    <w:p w:rsidR="00610D83" w:rsidRDefault="00610D83" w:rsidP="00610D83">
      <w:pPr>
        <w:shd w:val="clear" w:color="auto" w:fill="FFFFFF"/>
        <w:ind w:left="298"/>
      </w:pPr>
      <w:r>
        <w:rPr>
          <w:i/>
          <w:iCs/>
          <w:color w:val="000000"/>
        </w:rPr>
        <w:t>— 265.</w:t>
      </w:r>
    </w:p>
    <w:p w:rsidR="00610D83" w:rsidRDefault="00610D83" w:rsidP="00610D83">
      <w:pPr>
        <w:shd w:val="clear" w:color="auto" w:fill="FFFFFF"/>
        <w:spacing w:before="235" w:line="230" w:lineRule="exact"/>
        <w:ind w:left="302" w:hanging="302"/>
        <w:jc w:val="both"/>
      </w:pPr>
      <w:r>
        <w:rPr>
          <w:i/>
          <w:iCs/>
          <w:color w:val="000000"/>
          <w:lang w:val="de-DE"/>
        </w:rPr>
        <w:t xml:space="preserve">Maßnahmen gegen die Teuerung. </w:t>
      </w:r>
      <w:r>
        <w:rPr>
          <w:color w:val="000000"/>
          <w:lang w:val="de-DE"/>
        </w:rPr>
        <w:t xml:space="preserve">Eine Eingabe der schweizerischen Notstandskommission an den Bundesrat. </w:t>
      </w:r>
      <w:r>
        <w:rPr>
          <w:color w:val="000000"/>
        </w:rPr>
        <w:t xml:space="preserve">— </w:t>
      </w:r>
      <w:r>
        <w:rPr>
          <w:color w:val="000000"/>
          <w:lang w:val="de-DE"/>
        </w:rPr>
        <w:t xml:space="preserve">«Volksrecht», Zürich, </w:t>
      </w:r>
      <w:r>
        <w:rPr>
          <w:color w:val="000000"/>
        </w:rPr>
        <w:t xml:space="preserve">1916, </w:t>
      </w:r>
      <w:r>
        <w:rPr>
          <w:color w:val="000000"/>
          <w:lang w:val="de-DE"/>
        </w:rPr>
        <w:t xml:space="preserve">Nr. </w:t>
      </w:r>
      <w:r>
        <w:rPr>
          <w:color w:val="000000"/>
        </w:rPr>
        <w:t xml:space="preserve">185, 10. </w:t>
      </w:r>
      <w:r>
        <w:rPr>
          <w:color w:val="000000"/>
          <w:lang w:val="de-DE"/>
        </w:rPr>
        <w:t xml:space="preserve">August, S. </w:t>
      </w:r>
      <w:r>
        <w:rPr>
          <w:color w:val="000000"/>
        </w:rPr>
        <w:t xml:space="preserve">1. — </w:t>
      </w:r>
      <w:r>
        <w:rPr>
          <w:i/>
          <w:iCs/>
          <w:color w:val="000000"/>
        </w:rPr>
        <w:t>291— 292.</w:t>
      </w:r>
    </w:p>
    <w:p w:rsidR="00610D83" w:rsidRDefault="00610D83" w:rsidP="00610D83">
      <w:pPr>
        <w:shd w:val="clear" w:color="auto" w:fill="FFFFFF"/>
        <w:spacing w:before="235" w:line="230" w:lineRule="exact"/>
        <w:ind w:left="298" w:right="14" w:hanging="298"/>
        <w:jc w:val="both"/>
      </w:pPr>
      <w:r>
        <w:rPr>
          <w:i/>
          <w:iCs/>
          <w:color w:val="000000"/>
          <w:lang w:val="de-DE"/>
        </w:rPr>
        <w:t xml:space="preserve">Mehring, F. Neue Beiträge zur Biographie von Karl Marx und Friedrich Engels. </w:t>
      </w:r>
      <w:r>
        <w:rPr>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 xml:space="preserve">25, Bd. 2, </w:t>
      </w:r>
      <w:r>
        <w:rPr>
          <w:color w:val="000000"/>
          <w:lang w:val="de-DE"/>
        </w:rPr>
        <w:t xml:space="preserve">Nr. </w:t>
      </w:r>
      <w:r>
        <w:rPr>
          <w:color w:val="000000"/>
        </w:rPr>
        <w:t xml:space="preserve">27, </w:t>
      </w:r>
      <w:r>
        <w:rPr>
          <w:color w:val="000000"/>
          <w:lang w:val="de-DE"/>
        </w:rPr>
        <w:t xml:space="preserve">S. </w:t>
      </w:r>
      <w:r>
        <w:rPr>
          <w:color w:val="000000"/>
        </w:rPr>
        <w:t xml:space="preserve">15—21; </w:t>
      </w:r>
      <w:r>
        <w:rPr>
          <w:color w:val="000000"/>
          <w:lang w:val="de-DE"/>
        </w:rPr>
        <w:t xml:space="preserve">Nr. </w:t>
      </w:r>
      <w:r>
        <w:rPr>
          <w:color w:val="000000"/>
        </w:rPr>
        <w:t xml:space="preserve">28, </w:t>
      </w:r>
      <w:r>
        <w:rPr>
          <w:color w:val="000000"/>
          <w:lang w:val="de-DE"/>
        </w:rPr>
        <w:t xml:space="preserve">S. </w:t>
      </w:r>
      <w:r>
        <w:rPr>
          <w:color w:val="000000"/>
        </w:rPr>
        <w:t xml:space="preserve">53—59; </w:t>
      </w:r>
      <w:r>
        <w:rPr>
          <w:color w:val="000000"/>
          <w:lang w:val="de-DE"/>
        </w:rPr>
        <w:t xml:space="preserve">Nr. </w:t>
      </w:r>
      <w:r>
        <w:rPr>
          <w:color w:val="000000"/>
        </w:rPr>
        <w:t xml:space="preserve">29, </w:t>
      </w:r>
      <w:r>
        <w:rPr>
          <w:color w:val="000000"/>
          <w:lang w:val="de-DE"/>
        </w:rPr>
        <w:t xml:space="preserve">S. </w:t>
      </w:r>
      <w:r>
        <w:rPr>
          <w:color w:val="000000"/>
        </w:rPr>
        <w:t xml:space="preserve">98—103; </w:t>
      </w:r>
      <w:r>
        <w:rPr>
          <w:color w:val="000000"/>
          <w:lang w:val="de-DE"/>
        </w:rPr>
        <w:t xml:space="preserve">Nr. </w:t>
      </w:r>
      <w:r>
        <w:rPr>
          <w:color w:val="000000"/>
        </w:rPr>
        <w:t xml:space="preserve">31, </w:t>
      </w:r>
      <w:r>
        <w:rPr>
          <w:color w:val="000000"/>
          <w:lang w:val="de-DE"/>
        </w:rPr>
        <w:t xml:space="preserve">S. </w:t>
      </w:r>
      <w:r>
        <w:rPr>
          <w:color w:val="000000"/>
        </w:rPr>
        <w:t xml:space="preserve">160—168; </w:t>
      </w:r>
      <w:r>
        <w:rPr>
          <w:color w:val="000000"/>
          <w:lang w:val="de-DE"/>
        </w:rPr>
        <w:t xml:space="preserve">Nr. </w:t>
      </w:r>
      <w:r>
        <w:rPr>
          <w:color w:val="000000"/>
        </w:rPr>
        <w:t xml:space="preserve">32, </w:t>
      </w:r>
      <w:r>
        <w:rPr>
          <w:color w:val="000000"/>
          <w:lang w:val="de-DE"/>
        </w:rPr>
        <w:t xml:space="preserve">S. </w:t>
      </w:r>
      <w:r>
        <w:rPr>
          <w:color w:val="000000"/>
        </w:rPr>
        <w:t xml:space="preserve">180—187; </w:t>
      </w:r>
      <w:r>
        <w:rPr>
          <w:color w:val="000000"/>
          <w:lang w:val="de-DE"/>
        </w:rPr>
        <w:t xml:space="preserve">Nr. </w:t>
      </w:r>
      <w:r>
        <w:rPr>
          <w:color w:val="000000"/>
        </w:rPr>
        <w:t xml:space="preserve">33, </w:t>
      </w:r>
      <w:r>
        <w:rPr>
          <w:color w:val="000000"/>
          <w:lang w:val="de-DE"/>
        </w:rPr>
        <w:t xml:space="preserve">S. </w:t>
      </w:r>
      <w:r>
        <w:rPr>
          <w:color w:val="000000"/>
        </w:rPr>
        <w:t xml:space="preserve">222—228. — </w:t>
      </w:r>
      <w:r>
        <w:rPr>
          <w:i/>
          <w:iCs/>
          <w:color w:val="000000"/>
        </w:rPr>
        <w:t>391.</w:t>
      </w:r>
    </w:p>
    <w:p w:rsidR="00610D83" w:rsidRDefault="00610D83" w:rsidP="00610D83">
      <w:pPr>
        <w:shd w:val="clear" w:color="auto" w:fill="FFFFFF"/>
        <w:tabs>
          <w:tab w:val="left" w:pos="245"/>
        </w:tabs>
        <w:spacing w:before="235" w:line="230" w:lineRule="exact"/>
        <w:ind w:left="245" w:hanging="235"/>
      </w:pPr>
      <w:r>
        <w:rPr>
          <w:color w:val="000000"/>
        </w:rPr>
        <w:t>—</w:t>
      </w:r>
      <w:r>
        <w:rPr>
          <w:color w:val="000000"/>
        </w:rPr>
        <w:tab/>
      </w:r>
      <w:r>
        <w:rPr>
          <w:i/>
          <w:iCs/>
          <w:color w:val="000000"/>
          <w:lang w:val="de-DE"/>
        </w:rPr>
        <w:t xml:space="preserve">Unsere Altmeister und die Instanzenpolitik. </w:t>
      </w:r>
      <w:r>
        <w:rPr>
          <w:color w:val="000000"/>
        </w:rPr>
        <w:t>—</w:t>
      </w:r>
      <w:r>
        <w:rPr>
          <w:color w:val="000000"/>
          <w:lang w:val="de-DE"/>
        </w:rPr>
        <w:t xml:space="preserve">«Die Internationale», [Düsseldorf], </w:t>
      </w:r>
      <w:r>
        <w:rPr>
          <w:color w:val="000000"/>
        </w:rPr>
        <w:t xml:space="preserve">1915, </w:t>
      </w:r>
      <w:r>
        <w:rPr>
          <w:color w:val="000000"/>
          <w:lang w:val="de-DE"/>
        </w:rPr>
        <w:t xml:space="preserve">Hft. </w:t>
      </w:r>
      <w:r>
        <w:rPr>
          <w:color w:val="000000"/>
        </w:rPr>
        <w:t xml:space="preserve">1, 15. </w:t>
      </w:r>
      <w:r>
        <w:rPr>
          <w:color w:val="000000"/>
          <w:lang w:val="de-DE"/>
        </w:rPr>
        <w:t>April, S.</w:t>
      </w:r>
      <w:r>
        <w:rPr>
          <w:color w:val="000000"/>
          <w:lang w:val="de-DE"/>
        </w:rPr>
        <w:br/>
      </w:r>
      <w:r>
        <w:rPr>
          <w:color w:val="000000"/>
        </w:rPr>
        <w:t xml:space="preserve">60—70. — </w:t>
      </w:r>
      <w:r>
        <w:rPr>
          <w:i/>
          <w:iCs/>
          <w:color w:val="000000"/>
        </w:rPr>
        <w:t>1.</w:t>
      </w:r>
    </w:p>
    <w:p w:rsidR="00610D83" w:rsidRDefault="00610D83" w:rsidP="00610D83">
      <w:pPr>
        <w:shd w:val="clear" w:color="auto" w:fill="FFFFFF"/>
        <w:spacing w:before="235"/>
        <w:ind w:left="24"/>
      </w:pPr>
      <w:r>
        <w:rPr>
          <w:i/>
          <w:iCs/>
          <w:color w:val="000000"/>
          <w:lang w:val="de-DE"/>
        </w:rPr>
        <w:t xml:space="preserve">«Metallarbeiter-Zeitung» </w:t>
      </w:r>
      <w:r>
        <w:rPr>
          <w:color w:val="000000"/>
        </w:rPr>
        <w:t xml:space="preserve">— </w:t>
      </w:r>
      <w:r>
        <w:rPr>
          <w:i/>
          <w:iCs/>
          <w:color w:val="000000"/>
        </w:rPr>
        <w:t xml:space="preserve">см. </w:t>
      </w:r>
      <w:r>
        <w:rPr>
          <w:color w:val="000000"/>
          <w:lang w:val="de-DE"/>
        </w:rPr>
        <w:t>«Schweizerische Metallarbeiter-Zeitung».</w:t>
      </w:r>
    </w:p>
    <w:p w:rsidR="00610D83" w:rsidRDefault="00610D83" w:rsidP="00610D83">
      <w:pPr>
        <w:shd w:val="clear" w:color="auto" w:fill="FFFFFF"/>
        <w:spacing w:before="235" w:line="230" w:lineRule="exact"/>
        <w:ind w:left="298" w:hanging="288"/>
        <w:jc w:val="both"/>
      </w:pPr>
      <w:r>
        <w:rPr>
          <w:i/>
          <w:iCs/>
          <w:color w:val="000000"/>
          <w:lang w:val="de-DE"/>
        </w:rPr>
        <w:t xml:space="preserve">[Militärfrage. </w:t>
      </w:r>
      <w:r>
        <w:rPr>
          <w:color w:val="000000"/>
        </w:rPr>
        <w:t>Резолюция Чрезвычайного съезда Швейцарской социал-демократической партии, состояв</w:t>
      </w:r>
      <w:r>
        <w:rPr>
          <w:color w:val="000000"/>
        </w:rPr>
        <w:softHyphen/>
        <w:t xml:space="preserve">шегося 10 и 11 февраля 1906 г. в Ольтен-Хаммере]. — В кн.: </w:t>
      </w:r>
      <w:r>
        <w:rPr>
          <w:color w:val="000000"/>
          <w:lang w:val="de-DE"/>
        </w:rPr>
        <w:t xml:space="preserve">Protokoll über die Verhandlungen des außerordentlichen Parteitages der Schweizerischen sozialdemokratischen Partei, abgehalten am </w:t>
      </w:r>
      <w:r>
        <w:rPr>
          <w:color w:val="000000"/>
        </w:rPr>
        <w:t xml:space="preserve">10. </w:t>
      </w:r>
      <w:r>
        <w:rPr>
          <w:color w:val="000000"/>
          <w:lang w:val="de-DE"/>
        </w:rPr>
        <w:t xml:space="preserve">und </w:t>
      </w:r>
      <w:r>
        <w:rPr>
          <w:color w:val="000000"/>
        </w:rPr>
        <w:t xml:space="preserve">11. </w:t>
      </w:r>
      <w:r>
        <w:rPr>
          <w:color w:val="000000"/>
          <w:lang w:val="de-DE"/>
        </w:rPr>
        <w:t xml:space="preserve">Februar </w:t>
      </w:r>
      <w:r>
        <w:rPr>
          <w:color w:val="000000"/>
        </w:rPr>
        <w:t xml:space="preserve">1906, </w:t>
      </w:r>
      <w:r>
        <w:rPr>
          <w:color w:val="000000"/>
          <w:lang w:val="de-DE"/>
        </w:rPr>
        <w:t xml:space="preserve">in Olten-Hammer. Zürich, Buchdr. Schweiz. Grütlivereins, </w:t>
      </w:r>
      <w:r>
        <w:rPr>
          <w:color w:val="000000"/>
        </w:rPr>
        <w:t xml:space="preserve">1906, </w:t>
      </w:r>
      <w:r>
        <w:rPr>
          <w:color w:val="000000"/>
          <w:lang w:val="de-DE"/>
        </w:rPr>
        <w:t xml:space="preserve">S. </w:t>
      </w:r>
      <w:r>
        <w:rPr>
          <w:color w:val="000000"/>
        </w:rPr>
        <w:t xml:space="preserve">87—88. </w:t>
      </w:r>
      <w:r>
        <w:rPr>
          <w:color w:val="000000"/>
          <w:lang w:val="de-DE"/>
        </w:rPr>
        <w:t xml:space="preserve">(Die Stellung der schweizer. Arbeiterschaft zur Militärfrage). </w:t>
      </w:r>
      <w:r>
        <w:rPr>
          <w:color w:val="000000"/>
        </w:rPr>
        <w:t xml:space="preserve">— </w:t>
      </w:r>
      <w:r>
        <w:rPr>
          <w:i/>
          <w:iCs/>
          <w:color w:val="000000"/>
        </w:rPr>
        <w:t>204.</w:t>
      </w:r>
    </w:p>
    <w:p w:rsidR="00610D83" w:rsidRDefault="00610D83" w:rsidP="00610D83">
      <w:pPr>
        <w:shd w:val="clear" w:color="auto" w:fill="FFFFFF"/>
        <w:spacing w:before="235" w:line="230" w:lineRule="exact"/>
        <w:ind w:left="298" w:hanging="288"/>
        <w:jc w:val="both"/>
        <w:sectPr w:rsidR="00610D83">
          <w:pgSz w:w="11909" w:h="16834"/>
          <w:pgMar w:top="1440" w:right="1409" w:bottom="720" w:left="1408" w:header="720" w:footer="720" w:gutter="0"/>
          <w:cols w:space="60"/>
          <w:noEndnote/>
        </w:sectPr>
      </w:pPr>
    </w:p>
    <w:p w:rsidR="00610D83" w:rsidRDefault="00610D83" w:rsidP="00610D83">
      <w:pPr>
        <w:shd w:val="clear" w:color="auto" w:fill="FFFFFF"/>
        <w:tabs>
          <w:tab w:val="left" w:leader="underscore" w:pos="8506"/>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479</w:t>
      </w:r>
    </w:p>
    <w:p w:rsidR="00610D83" w:rsidRDefault="00610D83" w:rsidP="00610D83">
      <w:pPr>
        <w:shd w:val="clear" w:color="auto" w:fill="FFFFFF"/>
        <w:spacing w:before="878" w:line="230" w:lineRule="exact"/>
        <w:ind w:left="307" w:right="5" w:hanging="298"/>
        <w:jc w:val="both"/>
      </w:pPr>
      <w:r>
        <w:rPr>
          <w:i/>
          <w:iCs/>
          <w:color w:val="000000"/>
          <w:lang w:val="en-US"/>
        </w:rPr>
        <w:t xml:space="preserve">La mozione socialista per la pace. </w:t>
      </w:r>
      <w:r>
        <w:rPr>
          <w:b/>
          <w:bCs/>
          <w:color w:val="000000"/>
          <w:lang w:val="en-US"/>
        </w:rPr>
        <w:t xml:space="preserve">La camera </w:t>
      </w:r>
      <w:r>
        <w:rPr>
          <w:b/>
          <w:bCs/>
          <w:color w:val="000000"/>
          <w:lang w:val="fr-FR"/>
        </w:rPr>
        <w:t xml:space="preserve">ne rinvia a </w:t>
      </w:r>
      <w:r>
        <w:rPr>
          <w:b/>
          <w:bCs/>
          <w:color w:val="000000"/>
          <w:lang w:val="de-DE"/>
        </w:rPr>
        <w:t xml:space="preserve">sei </w:t>
      </w:r>
      <w:r>
        <w:rPr>
          <w:b/>
          <w:bCs/>
          <w:color w:val="000000"/>
          <w:lang w:val="en-US"/>
        </w:rPr>
        <w:t xml:space="preserve">mesi la discussione. </w:t>
      </w:r>
      <w:r>
        <w:rPr>
          <w:b/>
          <w:bCs/>
          <w:color w:val="000000"/>
        </w:rPr>
        <w:t xml:space="preserve">— </w:t>
      </w:r>
      <w:r>
        <w:rPr>
          <w:b/>
          <w:bCs/>
          <w:color w:val="000000"/>
          <w:lang w:val="en-US"/>
        </w:rPr>
        <w:t xml:space="preserve">«Avanti!», Milano, </w:t>
      </w:r>
      <w:r>
        <w:rPr>
          <w:b/>
          <w:bCs/>
          <w:color w:val="000000"/>
        </w:rPr>
        <w:t xml:space="preserve">1916, N. 334, 7 </w:t>
      </w:r>
      <w:r>
        <w:rPr>
          <w:b/>
          <w:bCs/>
          <w:color w:val="000000"/>
          <w:lang w:val="en-US"/>
        </w:rPr>
        <w:t xml:space="preserve">dicembre, p. </w:t>
      </w:r>
      <w:r>
        <w:rPr>
          <w:b/>
          <w:bCs/>
          <w:color w:val="000000"/>
        </w:rPr>
        <w:t xml:space="preserve">1. — </w:t>
      </w:r>
      <w:r>
        <w:rPr>
          <w:b/>
          <w:bCs/>
          <w:i/>
          <w:iCs/>
          <w:color w:val="000000"/>
        </w:rPr>
        <w:t>248.</w:t>
      </w:r>
    </w:p>
    <w:p w:rsidR="00610D83" w:rsidRDefault="00610D83" w:rsidP="00610D83">
      <w:pPr>
        <w:shd w:val="clear" w:color="auto" w:fill="FFFFFF"/>
        <w:spacing w:before="230" w:line="230" w:lineRule="exact"/>
        <w:ind w:left="322" w:right="10" w:hanging="322"/>
        <w:jc w:val="both"/>
      </w:pPr>
      <w:r>
        <w:rPr>
          <w:b/>
          <w:bCs/>
          <w:i/>
          <w:iCs/>
          <w:color w:val="000000"/>
          <w:lang w:val="de-DE"/>
        </w:rPr>
        <w:t xml:space="preserve">Müller, </w:t>
      </w:r>
      <w:r>
        <w:rPr>
          <w:b/>
          <w:bCs/>
          <w:i/>
          <w:iCs/>
          <w:color w:val="000000"/>
          <w:lang w:val="fr-FR"/>
        </w:rPr>
        <w:t xml:space="preserve">G. </w:t>
      </w:r>
      <w:r>
        <w:rPr>
          <w:b/>
          <w:bCs/>
          <w:i/>
          <w:iCs/>
          <w:color w:val="000000"/>
          <w:lang w:val="de-DE"/>
        </w:rPr>
        <w:t xml:space="preserve">[Erwiderung]. </w:t>
      </w:r>
      <w:r>
        <w:rPr>
          <w:b/>
          <w:bCs/>
          <w:color w:val="000000"/>
        </w:rPr>
        <w:t xml:space="preserve">— </w:t>
      </w:r>
      <w:r>
        <w:rPr>
          <w:b/>
          <w:bCs/>
          <w:color w:val="000000"/>
          <w:lang w:val="de-DE"/>
        </w:rPr>
        <w:t xml:space="preserve">«Berner Tagwacht», </w:t>
      </w:r>
      <w:r>
        <w:rPr>
          <w:b/>
          <w:bCs/>
          <w:color w:val="000000"/>
        </w:rPr>
        <w:t xml:space="preserve">1917, </w:t>
      </w:r>
      <w:r>
        <w:rPr>
          <w:b/>
          <w:bCs/>
          <w:color w:val="000000"/>
          <w:lang w:val="de-DE"/>
        </w:rPr>
        <w:t xml:space="preserve">Nr. </w:t>
      </w:r>
      <w:r>
        <w:rPr>
          <w:b/>
          <w:bCs/>
          <w:color w:val="000000"/>
        </w:rPr>
        <w:t xml:space="preserve">17, 20. </w:t>
      </w:r>
      <w:r>
        <w:rPr>
          <w:b/>
          <w:bCs/>
          <w:color w:val="000000"/>
          <w:lang w:val="de-DE"/>
        </w:rPr>
        <w:t xml:space="preserve">Januar. Beilage zur «Berner Tagwacht», S. </w:t>
      </w:r>
      <w:r>
        <w:rPr>
          <w:b/>
          <w:bCs/>
          <w:color w:val="000000"/>
        </w:rPr>
        <w:t xml:space="preserve">1, в ст. : </w:t>
      </w:r>
      <w:r>
        <w:rPr>
          <w:b/>
          <w:bCs/>
          <w:color w:val="000000"/>
          <w:lang w:val="de-DE"/>
        </w:rPr>
        <w:t xml:space="preserve">Antwort an die Genossen E. </w:t>
      </w:r>
      <w:r>
        <w:rPr>
          <w:b/>
          <w:bCs/>
          <w:color w:val="000000"/>
          <w:lang w:val="en-US"/>
        </w:rPr>
        <w:t xml:space="preserve">Nobs </w:t>
      </w:r>
      <w:r>
        <w:rPr>
          <w:b/>
          <w:bCs/>
          <w:color w:val="000000"/>
          <w:lang w:val="de-DE"/>
        </w:rPr>
        <w:t xml:space="preserve">und F. Platten. </w:t>
      </w:r>
      <w:r>
        <w:rPr>
          <w:color w:val="000000"/>
        </w:rPr>
        <w:t xml:space="preserve">— </w:t>
      </w:r>
      <w:r>
        <w:rPr>
          <w:i/>
          <w:iCs/>
          <w:color w:val="000000"/>
        </w:rPr>
        <w:t>364.</w:t>
      </w:r>
    </w:p>
    <w:p w:rsidR="00610D83" w:rsidRDefault="00610D83" w:rsidP="00610D83">
      <w:pPr>
        <w:numPr>
          <w:ilvl w:val="0"/>
          <w:numId w:val="61"/>
        </w:numPr>
        <w:shd w:val="clear" w:color="auto" w:fill="FFFFFF"/>
        <w:tabs>
          <w:tab w:val="left" w:pos="259"/>
        </w:tabs>
        <w:spacing w:before="240"/>
        <w:ind w:left="14"/>
        <w:rPr>
          <w:color w:val="000000"/>
        </w:rPr>
      </w:pPr>
      <w:r>
        <w:rPr>
          <w:i/>
          <w:iCs/>
          <w:color w:val="000000"/>
          <w:lang w:val="de-DE"/>
        </w:rPr>
        <w:t xml:space="preserve">Erwiderung. </w:t>
      </w:r>
      <w:r>
        <w:rPr>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18, 22. </w:t>
      </w:r>
      <w:r>
        <w:rPr>
          <w:b/>
          <w:bCs/>
          <w:color w:val="000000"/>
          <w:lang w:val="de-DE"/>
        </w:rPr>
        <w:t xml:space="preserve">Januar, S. </w:t>
      </w:r>
      <w:r>
        <w:rPr>
          <w:b/>
          <w:bCs/>
          <w:color w:val="000000"/>
        </w:rPr>
        <w:t xml:space="preserve">3, в отд.: </w:t>
      </w:r>
      <w:r>
        <w:rPr>
          <w:b/>
          <w:bCs/>
          <w:color w:val="000000"/>
          <w:lang w:val="de-DE"/>
        </w:rPr>
        <w:t xml:space="preserve">Aus der Partei. </w:t>
      </w:r>
      <w:r>
        <w:rPr>
          <w:color w:val="000000"/>
        </w:rPr>
        <w:t xml:space="preserve">— </w:t>
      </w:r>
      <w:r>
        <w:rPr>
          <w:i/>
          <w:iCs/>
          <w:color w:val="000000"/>
        </w:rPr>
        <w:t>364.</w:t>
      </w:r>
    </w:p>
    <w:p w:rsidR="00610D83" w:rsidRDefault="00610D83" w:rsidP="00610D83">
      <w:pPr>
        <w:numPr>
          <w:ilvl w:val="0"/>
          <w:numId w:val="61"/>
        </w:numPr>
        <w:shd w:val="clear" w:color="auto" w:fill="FFFFFF"/>
        <w:tabs>
          <w:tab w:val="left" w:pos="259"/>
        </w:tabs>
        <w:spacing w:before="240"/>
        <w:ind w:left="14"/>
        <w:rPr>
          <w:i/>
          <w:iCs/>
          <w:color w:val="000000"/>
          <w:lang w:val="de-DE"/>
        </w:rPr>
      </w:pPr>
      <w:r>
        <w:rPr>
          <w:i/>
          <w:iCs/>
          <w:color w:val="000000"/>
          <w:lang w:val="de-DE"/>
        </w:rPr>
        <w:t xml:space="preserve">Leitsätze zur Militärfrage. </w:t>
      </w:r>
      <w:r>
        <w:rPr>
          <w:i/>
          <w:iCs/>
          <w:color w:val="000000"/>
        </w:rPr>
        <w:t xml:space="preserve">— </w:t>
      </w:r>
      <w:r>
        <w:rPr>
          <w:b/>
          <w:bCs/>
          <w:color w:val="000000"/>
          <w:lang w:val="de-DE"/>
        </w:rPr>
        <w:t xml:space="preserve">«Grütlianer», Zürich, </w:t>
      </w:r>
      <w:r>
        <w:rPr>
          <w:b/>
          <w:bCs/>
          <w:color w:val="000000"/>
        </w:rPr>
        <w:t xml:space="preserve">1916, </w:t>
      </w:r>
      <w:r>
        <w:rPr>
          <w:b/>
          <w:bCs/>
          <w:color w:val="000000"/>
          <w:lang w:val="de-DE"/>
        </w:rPr>
        <w:t xml:space="preserve">Nr. </w:t>
      </w:r>
      <w:r>
        <w:rPr>
          <w:b/>
          <w:bCs/>
          <w:color w:val="000000"/>
        </w:rPr>
        <w:t xml:space="preserve">192, 18. </w:t>
      </w:r>
      <w:r>
        <w:rPr>
          <w:b/>
          <w:bCs/>
          <w:color w:val="000000"/>
          <w:lang w:val="de-DE"/>
        </w:rPr>
        <w:t xml:space="preserve">August, S. </w:t>
      </w:r>
      <w:r>
        <w:rPr>
          <w:b/>
          <w:bCs/>
          <w:color w:val="000000"/>
        </w:rPr>
        <w:t xml:space="preserve">1—2. </w:t>
      </w:r>
      <w:r>
        <w:rPr>
          <w:color w:val="000000"/>
        </w:rPr>
        <w:t xml:space="preserve">— </w:t>
      </w:r>
      <w:r>
        <w:rPr>
          <w:i/>
          <w:iCs/>
          <w:color w:val="000000"/>
        </w:rPr>
        <w:t>289.</w:t>
      </w:r>
    </w:p>
    <w:p w:rsidR="00610D83" w:rsidRDefault="00610D83" w:rsidP="00610D83">
      <w:pPr>
        <w:shd w:val="clear" w:color="auto" w:fill="FFFFFF"/>
        <w:spacing w:before="235" w:line="230" w:lineRule="exact"/>
        <w:ind w:left="298" w:hanging="288"/>
        <w:jc w:val="both"/>
      </w:pPr>
      <w:r>
        <w:rPr>
          <w:i/>
          <w:iCs/>
          <w:color w:val="000000"/>
          <w:lang w:val="de-DE"/>
        </w:rPr>
        <w:t xml:space="preserve">Nachricht von der Bewilligung einer neuen Verfassung. </w:t>
      </w:r>
      <w:r>
        <w:rPr>
          <w:b/>
          <w:bCs/>
          <w:color w:val="000000"/>
          <w:lang w:val="de-DE"/>
        </w:rPr>
        <w:t xml:space="preserve">(Telegramm der «Neuen Freien Presse»). </w:t>
      </w:r>
      <w:r>
        <w:rPr>
          <w:color w:val="000000"/>
        </w:rPr>
        <w:t xml:space="preserve">— </w:t>
      </w:r>
      <w:r>
        <w:rPr>
          <w:b/>
          <w:bCs/>
          <w:color w:val="000000"/>
          <w:lang w:val="de-DE"/>
        </w:rPr>
        <w:t xml:space="preserve">«Neue Freie Presse». Morgenblatt, Wien, </w:t>
      </w:r>
      <w:r>
        <w:rPr>
          <w:b/>
          <w:bCs/>
          <w:color w:val="000000"/>
        </w:rPr>
        <w:t xml:space="preserve">1905, </w:t>
      </w:r>
      <w:r>
        <w:rPr>
          <w:b/>
          <w:bCs/>
          <w:color w:val="000000"/>
          <w:lang w:val="de-DE"/>
        </w:rPr>
        <w:t xml:space="preserve">Nr. </w:t>
      </w:r>
      <w:r>
        <w:rPr>
          <w:b/>
          <w:bCs/>
          <w:color w:val="000000"/>
        </w:rPr>
        <w:t xml:space="preserve">14796, 31. </w:t>
      </w:r>
      <w:r>
        <w:rPr>
          <w:b/>
          <w:bCs/>
          <w:color w:val="000000"/>
          <w:lang w:val="de-DE"/>
        </w:rPr>
        <w:t xml:space="preserve">Oktober, S. </w:t>
      </w:r>
      <w:r>
        <w:rPr>
          <w:color w:val="000000"/>
        </w:rPr>
        <w:t xml:space="preserve">3. — </w:t>
      </w:r>
      <w:r>
        <w:rPr>
          <w:i/>
          <w:iCs/>
          <w:color w:val="000000"/>
        </w:rPr>
        <w:t>326.</w:t>
      </w:r>
    </w:p>
    <w:p w:rsidR="00610D83" w:rsidRDefault="00610D83" w:rsidP="00610D83">
      <w:pPr>
        <w:shd w:val="clear" w:color="auto" w:fill="FFFFFF"/>
        <w:spacing w:before="240"/>
        <w:ind w:left="10"/>
      </w:pPr>
      <w:r>
        <w:rPr>
          <w:i/>
          <w:iCs/>
          <w:color w:val="000000"/>
          <w:lang w:val="de-DE"/>
        </w:rPr>
        <w:t xml:space="preserve">Nachschrift der Redaktion. </w:t>
      </w:r>
      <w:r>
        <w:rPr>
          <w:color w:val="000000"/>
        </w:rPr>
        <w:t xml:space="preserve">— </w:t>
      </w:r>
      <w:r>
        <w:rPr>
          <w:b/>
          <w:bCs/>
          <w:color w:val="000000"/>
          <w:lang w:val="de-DE"/>
        </w:rPr>
        <w:t xml:space="preserve">«Schweizerische Metallarbeiter-Zeitung», Bern, </w:t>
      </w:r>
      <w:r>
        <w:rPr>
          <w:b/>
          <w:bCs/>
          <w:color w:val="000000"/>
        </w:rPr>
        <w:t xml:space="preserve">1916, </w:t>
      </w:r>
      <w:r>
        <w:rPr>
          <w:b/>
          <w:bCs/>
          <w:color w:val="000000"/>
          <w:lang w:val="de-DE"/>
        </w:rPr>
        <w:t xml:space="preserve">Nr. </w:t>
      </w:r>
      <w:r>
        <w:rPr>
          <w:b/>
          <w:bCs/>
          <w:color w:val="000000"/>
        </w:rPr>
        <w:t xml:space="preserve">38, 16. </w:t>
      </w:r>
      <w:r>
        <w:rPr>
          <w:b/>
          <w:bCs/>
          <w:color w:val="000000"/>
          <w:lang w:val="de-DE"/>
        </w:rPr>
        <w:t xml:space="preserve">September, S. </w:t>
      </w:r>
      <w:r>
        <w:rPr>
          <w:b/>
          <w:bCs/>
          <w:color w:val="000000"/>
        </w:rPr>
        <w:t>1.</w:t>
      </w:r>
    </w:p>
    <w:p w:rsidR="00610D83" w:rsidRDefault="00610D83" w:rsidP="00610D83">
      <w:pPr>
        <w:shd w:val="clear" w:color="auto" w:fill="FFFFFF"/>
        <w:tabs>
          <w:tab w:val="left" w:pos="552"/>
        </w:tabs>
        <w:spacing w:line="466" w:lineRule="exact"/>
        <w:ind w:left="298"/>
      </w:pPr>
      <w:r>
        <w:rPr>
          <w:i/>
          <w:iCs/>
          <w:color w:val="000000"/>
        </w:rPr>
        <w:t>—</w:t>
      </w:r>
      <w:r>
        <w:rPr>
          <w:i/>
          <w:iCs/>
          <w:color w:val="000000"/>
        </w:rPr>
        <w:tab/>
        <w:t>216.</w:t>
      </w:r>
    </w:p>
    <w:p w:rsidR="00610D83" w:rsidRDefault="00610D83" w:rsidP="00610D83">
      <w:pPr>
        <w:shd w:val="clear" w:color="auto" w:fill="FFFFFF"/>
        <w:spacing w:line="466" w:lineRule="exact"/>
        <w:ind w:left="24" w:right="1920"/>
      </w:pPr>
      <w:r>
        <w:rPr>
          <w:i/>
          <w:iCs/>
          <w:color w:val="000000"/>
          <w:lang w:val="de-DE"/>
        </w:rPr>
        <w:t xml:space="preserve">«Neue Freie Presse». </w:t>
      </w:r>
      <w:r>
        <w:rPr>
          <w:b/>
          <w:bCs/>
          <w:color w:val="000000"/>
          <w:lang w:val="de-DE"/>
        </w:rPr>
        <w:t xml:space="preserve">Morgenblatt, Wien, </w:t>
      </w:r>
      <w:r>
        <w:rPr>
          <w:b/>
          <w:bCs/>
          <w:color w:val="000000"/>
        </w:rPr>
        <w:t xml:space="preserve">1905, </w:t>
      </w:r>
      <w:r>
        <w:rPr>
          <w:b/>
          <w:bCs/>
          <w:color w:val="000000"/>
          <w:lang w:val="de-DE"/>
        </w:rPr>
        <w:t xml:space="preserve">Nr. </w:t>
      </w:r>
      <w:r>
        <w:rPr>
          <w:b/>
          <w:bCs/>
          <w:color w:val="000000"/>
        </w:rPr>
        <w:t xml:space="preserve">14796, 31. </w:t>
      </w:r>
      <w:r>
        <w:rPr>
          <w:b/>
          <w:bCs/>
          <w:color w:val="000000"/>
          <w:lang w:val="de-DE"/>
        </w:rPr>
        <w:t xml:space="preserve">Oktober, S. </w:t>
      </w:r>
      <w:r>
        <w:rPr>
          <w:b/>
          <w:bCs/>
          <w:color w:val="000000"/>
        </w:rPr>
        <w:t xml:space="preserve">3. </w:t>
      </w:r>
      <w:r>
        <w:rPr>
          <w:b/>
          <w:bCs/>
          <w:i/>
          <w:iCs/>
          <w:color w:val="000000"/>
        </w:rPr>
        <w:t xml:space="preserve">—326. </w:t>
      </w:r>
      <w:r>
        <w:rPr>
          <w:i/>
          <w:iCs/>
          <w:color w:val="000000"/>
          <w:lang w:val="de-DE"/>
        </w:rPr>
        <w:t xml:space="preserve">«Neue Freie Zeitung», </w:t>
      </w:r>
      <w:r>
        <w:rPr>
          <w:b/>
          <w:bCs/>
          <w:color w:val="000000"/>
          <w:lang w:val="de-DE"/>
        </w:rPr>
        <w:t xml:space="preserve">Ölten. </w:t>
      </w:r>
      <w:r>
        <w:rPr>
          <w:color w:val="000000"/>
        </w:rPr>
        <w:t xml:space="preserve">— </w:t>
      </w:r>
      <w:r>
        <w:rPr>
          <w:i/>
          <w:iCs/>
          <w:color w:val="000000"/>
        </w:rPr>
        <w:t xml:space="preserve">363. </w:t>
      </w:r>
      <w:r>
        <w:rPr>
          <w:i/>
          <w:iCs/>
          <w:color w:val="000000"/>
          <w:lang w:val="de-DE"/>
        </w:rPr>
        <w:t xml:space="preserve">«Die Neue Zeit», </w:t>
      </w:r>
      <w:r>
        <w:rPr>
          <w:b/>
          <w:bCs/>
          <w:color w:val="000000"/>
          <w:lang w:val="de-DE"/>
        </w:rPr>
        <w:t xml:space="preserve">Stuttgart. </w:t>
      </w:r>
      <w:r>
        <w:rPr>
          <w:i/>
          <w:iCs/>
          <w:color w:val="000000"/>
        </w:rPr>
        <w:t>— 17, 246, 250.</w:t>
      </w:r>
    </w:p>
    <w:p w:rsidR="00610D83" w:rsidRDefault="00610D83" w:rsidP="00610D83">
      <w:pPr>
        <w:numPr>
          <w:ilvl w:val="0"/>
          <w:numId w:val="61"/>
        </w:numPr>
        <w:shd w:val="clear" w:color="auto" w:fill="FFFFFF"/>
        <w:tabs>
          <w:tab w:val="left" w:pos="259"/>
        </w:tabs>
        <w:spacing w:line="466" w:lineRule="exact"/>
        <w:ind w:left="14"/>
        <w:rPr>
          <w:b/>
          <w:bCs/>
          <w:i/>
          <w:iCs/>
          <w:color w:val="000000"/>
        </w:rPr>
      </w:pPr>
      <w:r>
        <w:rPr>
          <w:b/>
          <w:bCs/>
          <w:color w:val="000000"/>
        </w:rPr>
        <w:t xml:space="preserve">1895—1896, </w:t>
      </w:r>
      <w:r>
        <w:rPr>
          <w:b/>
          <w:bCs/>
          <w:color w:val="000000"/>
          <w:lang w:val="de-DE"/>
        </w:rPr>
        <w:t xml:space="preserve">Jg. </w:t>
      </w:r>
      <w:r>
        <w:rPr>
          <w:b/>
          <w:bCs/>
          <w:color w:val="000000"/>
          <w:lang w:val="en-US"/>
        </w:rPr>
        <w:t xml:space="preserve">XIV, </w:t>
      </w:r>
      <w:r>
        <w:rPr>
          <w:b/>
          <w:bCs/>
          <w:color w:val="000000"/>
        </w:rPr>
        <w:t xml:space="preserve">Bd. </w:t>
      </w:r>
      <w:r>
        <w:rPr>
          <w:b/>
          <w:bCs/>
          <w:color w:val="000000"/>
          <w:lang w:val="en-US"/>
        </w:rPr>
        <w:t xml:space="preserve">II, </w:t>
      </w:r>
      <w:r>
        <w:rPr>
          <w:b/>
          <w:bCs/>
          <w:color w:val="000000"/>
          <w:lang w:val="de-DE"/>
        </w:rPr>
        <w:t xml:space="preserve">Nr. </w:t>
      </w:r>
      <w:r>
        <w:rPr>
          <w:b/>
          <w:bCs/>
          <w:color w:val="000000"/>
        </w:rPr>
        <w:t xml:space="preserve">32, </w:t>
      </w:r>
      <w:r>
        <w:rPr>
          <w:b/>
          <w:bCs/>
          <w:color w:val="000000"/>
          <w:lang w:val="de-DE"/>
        </w:rPr>
        <w:t xml:space="preserve">S. </w:t>
      </w:r>
      <w:r>
        <w:rPr>
          <w:b/>
          <w:bCs/>
          <w:color w:val="000000"/>
        </w:rPr>
        <w:t xml:space="preserve">176—181; </w:t>
      </w:r>
      <w:r>
        <w:rPr>
          <w:b/>
          <w:bCs/>
          <w:color w:val="000000"/>
          <w:lang w:val="de-DE"/>
        </w:rPr>
        <w:t xml:space="preserve">Nr. </w:t>
      </w:r>
      <w:r>
        <w:rPr>
          <w:b/>
          <w:bCs/>
          <w:color w:val="000000"/>
        </w:rPr>
        <w:t xml:space="preserve">33, </w:t>
      </w:r>
      <w:r>
        <w:rPr>
          <w:b/>
          <w:bCs/>
          <w:color w:val="000000"/>
          <w:lang w:val="de-DE"/>
        </w:rPr>
        <w:t xml:space="preserve">S. </w:t>
      </w:r>
      <w:r>
        <w:rPr>
          <w:b/>
          <w:bCs/>
          <w:color w:val="000000"/>
        </w:rPr>
        <w:t xml:space="preserve">206—216. — </w:t>
      </w:r>
      <w:r>
        <w:rPr>
          <w:b/>
          <w:bCs/>
          <w:i/>
          <w:iCs/>
          <w:color w:val="000000"/>
        </w:rPr>
        <w:t>17.</w:t>
      </w:r>
    </w:p>
    <w:p w:rsidR="00610D83" w:rsidRDefault="00610D83" w:rsidP="00610D83">
      <w:pPr>
        <w:numPr>
          <w:ilvl w:val="0"/>
          <w:numId w:val="61"/>
        </w:numPr>
        <w:shd w:val="clear" w:color="auto" w:fill="FFFFFF"/>
        <w:tabs>
          <w:tab w:val="left" w:pos="259"/>
        </w:tabs>
        <w:spacing w:line="466" w:lineRule="exact"/>
        <w:ind w:left="14"/>
        <w:rPr>
          <w:b/>
          <w:bCs/>
          <w:i/>
          <w:iCs/>
          <w:color w:val="000000"/>
        </w:rPr>
      </w:pPr>
      <w:r>
        <w:rPr>
          <w:b/>
          <w:bCs/>
          <w:color w:val="000000"/>
        </w:rPr>
        <w:t xml:space="preserve">1895—1896, </w:t>
      </w:r>
      <w:r>
        <w:rPr>
          <w:b/>
          <w:bCs/>
          <w:color w:val="000000"/>
          <w:lang w:val="de-DE"/>
        </w:rPr>
        <w:t xml:space="preserve">Jg. </w:t>
      </w:r>
      <w:r>
        <w:rPr>
          <w:b/>
          <w:bCs/>
          <w:color w:val="000000"/>
          <w:lang w:val="en-US"/>
        </w:rPr>
        <w:t xml:space="preserve">XIV, </w:t>
      </w:r>
      <w:r>
        <w:rPr>
          <w:b/>
          <w:bCs/>
          <w:color w:val="000000"/>
        </w:rPr>
        <w:t xml:space="preserve">Bd. </w:t>
      </w:r>
      <w:r>
        <w:rPr>
          <w:b/>
          <w:bCs/>
          <w:color w:val="000000"/>
          <w:lang w:val="en-US"/>
        </w:rPr>
        <w:t xml:space="preserve">II, </w:t>
      </w:r>
      <w:r>
        <w:rPr>
          <w:b/>
          <w:bCs/>
          <w:color w:val="000000"/>
          <w:lang w:val="de-DE"/>
        </w:rPr>
        <w:t xml:space="preserve">Nr. </w:t>
      </w:r>
      <w:r>
        <w:rPr>
          <w:b/>
          <w:bCs/>
          <w:color w:val="000000"/>
        </w:rPr>
        <w:t xml:space="preserve">37, </w:t>
      </w:r>
      <w:r>
        <w:rPr>
          <w:b/>
          <w:bCs/>
          <w:color w:val="000000"/>
          <w:lang w:val="de-DE"/>
        </w:rPr>
        <w:t xml:space="preserve">S. </w:t>
      </w:r>
      <w:r>
        <w:rPr>
          <w:b/>
          <w:bCs/>
          <w:color w:val="000000"/>
        </w:rPr>
        <w:t xml:space="preserve">324—332. — </w:t>
      </w:r>
      <w:r>
        <w:rPr>
          <w:b/>
          <w:bCs/>
          <w:i/>
          <w:iCs/>
          <w:color w:val="000000"/>
        </w:rPr>
        <w:t>17.</w:t>
      </w:r>
    </w:p>
    <w:p w:rsidR="00610D83" w:rsidRDefault="00610D83" w:rsidP="00610D83">
      <w:pPr>
        <w:numPr>
          <w:ilvl w:val="0"/>
          <w:numId w:val="61"/>
        </w:numPr>
        <w:shd w:val="clear" w:color="auto" w:fill="FFFFFF"/>
        <w:tabs>
          <w:tab w:val="left" w:pos="259"/>
        </w:tabs>
        <w:spacing w:line="466" w:lineRule="exact"/>
        <w:ind w:left="14"/>
        <w:rPr>
          <w:b/>
          <w:bCs/>
          <w:i/>
          <w:iCs/>
          <w:color w:val="000000"/>
        </w:rPr>
      </w:pPr>
      <w:r>
        <w:rPr>
          <w:b/>
          <w:bCs/>
          <w:color w:val="000000"/>
        </w:rPr>
        <w:t xml:space="preserve">1895—1896, </w:t>
      </w:r>
      <w:r>
        <w:rPr>
          <w:b/>
          <w:bCs/>
          <w:color w:val="000000"/>
          <w:lang w:val="de-DE"/>
        </w:rPr>
        <w:t xml:space="preserve">Jg. </w:t>
      </w:r>
      <w:r>
        <w:rPr>
          <w:b/>
          <w:bCs/>
          <w:color w:val="000000"/>
          <w:lang w:val="en-US"/>
        </w:rPr>
        <w:t xml:space="preserve">XIV, </w:t>
      </w:r>
      <w:r>
        <w:rPr>
          <w:b/>
          <w:bCs/>
          <w:color w:val="000000"/>
        </w:rPr>
        <w:t xml:space="preserve">Bd. </w:t>
      </w:r>
      <w:r>
        <w:rPr>
          <w:b/>
          <w:bCs/>
          <w:color w:val="000000"/>
          <w:lang w:val="en-US"/>
        </w:rPr>
        <w:t xml:space="preserve">II, </w:t>
      </w:r>
      <w:r>
        <w:rPr>
          <w:b/>
          <w:bCs/>
          <w:color w:val="000000"/>
          <w:lang w:val="de-DE"/>
        </w:rPr>
        <w:t xml:space="preserve">Nr. </w:t>
      </w:r>
      <w:r>
        <w:rPr>
          <w:b/>
          <w:bCs/>
          <w:color w:val="000000"/>
        </w:rPr>
        <w:t xml:space="preserve">41, </w:t>
      </w:r>
      <w:r>
        <w:rPr>
          <w:b/>
          <w:bCs/>
          <w:color w:val="000000"/>
          <w:lang w:val="de-DE"/>
        </w:rPr>
        <w:t xml:space="preserve">S. </w:t>
      </w:r>
      <w:r>
        <w:rPr>
          <w:b/>
          <w:bCs/>
          <w:color w:val="000000"/>
        </w:rPr>
        <w:t xml:space="preserve">459^170. </w:t>
      </w:r>
      <w:r>
        <w:rPr>
          <w:b/>
          <w:bCs/>
          <w:i/>
          <w:iCs/>
          <w:color w:val="000000"/>
        </w:rPr>
        <w:t>—17.</w:t>
      </w:r>
    </w:p>
    <w:p w:rsidR="00610D83" w:rsidRDefault="00610D83" w:rsidP="00610D83">
      <w:pPr>
        <w:numPr>
          <w:ilvl w:val="0"/>
          <w:numId w:val="61"/>
        </w:numPr>
        <w:shd w:val="clear" w:color="auto" w:fill="FFFFFF"/>
        <w:tabs>
          <w:tab w:val="left" w:pos="259"/>
        </w:tabs>
        <w:spacing w:line="466" w:lineRule="exact"/>
        <w:ind w:left="14"/>
        <w:rPr>
          <w:b/>
          <w:bCs/>
          <w:i/>
          <w:iCs/>
          <w:color w:val="000000"/>
        </w:rPr>
      </w:pPr>
      <w:r>
        <w:rPr>
          <w:b/>
          <w:bCs/>
          <w:color w:val="000000"/>
        </w:rPr>
        <w:t xml:space="preserve">1895—1896, </w:t>
      </w:r>
      <w:r>
        <w:rPr>
          <w:b/>
          <w:bCs/>
          <w:color w:val="000000"/>
          <w:lang w:val="de-DE"/>
        </w:rPr>
        <w:t xml:space="preserve">Jg. </w:t>
      </w:r>
      <w:r>
        <w:rPr>
          <w:b/>
          <w:bCs/>
          <w:color w:val="000000"/>
          <w:lang w:val="en-US"/>
        </w:rPr>
        <w:t xml:space="preserve">XIV, </w:t>
      </w:r>
      <w:r>
        <w:rPr>
          <w:b/>
          <w:bCs/>
          <w:color w:val="000000"/>
        </w:rPr>
        <w:t xml:space="preserve">Bd. </w:t>
      </w:r>
      <w:r>
        <w:rPr>
          <w:b/>
          <w:bCs/>
          <w:color w:val="000000"/>
          <w:lang w:val="en-US"/>
        </w:rPr>
        <w:t xml:space="preserve">II, </w:t>
      </w:r>
      <w:r>
        <w:rPr>
          <w:b/>
          <w:bCs/>
          <w:color w:val="000000"/>
          <w:lang w:val="de-DE"/>
        </w:rPr>
        <w:t xml:space="preserve">Nr. </w:t>
      </w:r>
      <w:r>
        <w:rPr>
          <w:b/>
          <w:bCs/>
          <w:color w:val="000000"/>
        </w:rPr>
        <w:t xml:space="preserve">42, </w:t>
      </w:r>
      <w:r>
        <w:rPr>
          <w:b/>
          <w:bCs/>
          <w:color w:val="000000"/>
          <w:lang w:val="de-DE"/>
        </w:rPr>
        <w:t xml:space="preserve">S. </w:t>
      </w:r>
      <w:r>
        <w:rPr>
          <w:b/>
          <w:bCs/>
          <w:color w:val="000000"/>
        </w:rPr>
        <w:t xml:space="preserve">484^191; </w:t>
      </w:r>
      <w:r>
        <w:rPr>
          <w:b/>
          <w:bCs/>
          <w:color w:val="000000"/>
          <w:lang w:val="de-DE"/>
        </w:rPr>
        <w:t xml:space="preserve">Nr. </w:t>
      </w:r>
      <w:r>
        <w:rPr>
          <w:b/>
          <w:bCs/>
          <w:color w:val="000000"/>
        </w:rPr>
        <w:t xml:space="preserve">43, </w:t>
      </w:r>
      <w:r>
        <w:rPr>
          <w:b/>
          <w:bCs/>
          <w:color w:val="000000"/>
          <w:lang w:val="de-DE"/>
        </w:rPr>
        <w:t xml:space="preserve">S. </w:t>
      </w:r>
      <w:r>
        <w:rPr>
          <w:b/>
          <w:bCs/>
          <w:color w:val="000000"/>
        </w:rPr>
        <w:t xml:space="preserve">513—525. — </w:t>
      </w:r>
      <w:r>
        <w:rPr>
          <w:b/>
          <w:bCs/>
          <w:i/>
          <w:iCs/>
          <w:color w:val="000000"/>
        </w:rPr>
        <w:t>17.</w:t>
      </w:r>
    </w:p>
    <w:p w:rsidR="00610D83" w:rsidRDefault="00610D83" w:rsidP="00610D83">
      <w:pPr>
        <w:numPr>
          <w:ilvl w:val="0"/>
          <w:numId w:val="61"/>
        </w:numPr>
        <w:shd w:val="clear" w:color="auto" w:fill="FFFFFF"/>
        <w:tabs>
          <w:tab w:val="left" w:pos="259"/>
        </w:tabs>
        <w:spacing w:before="187" w:line="230" w:lineRule="exact"/>
        <w:ind w:left="259" w:hanging="245"/>
        <w:rPr>
          <w:b/>
          <w:bCs/>
          <w:i/>
          <w:iCs/>
          <w:color w:val="000000"/>
        </w:rPr>
      </w:pPr>
      <w:r>
        <w:rPr>
          <w:b/>
          <w:bCs/>
          <w:color w:val="000000"/>
        </w:rPr>
        <w:t xml:space="preserve">1906—1907, </w:t>
      </w:r>
      <w:r>
        <w:rPr>
          <w:b/>
          <w:bCs/>
          <w:color w:val="000000"/>
          <w:lang w:val="de-DE"/>
        </w:rPr>
        <w:t xml:space="preserve">Jg. </w:t>
      </w:r>
      <w:r>
        <w:rPr>
          <w:b/>
          <w:bCs/>
          <w:color w:val="000000"/>
        </w:rPr>
        <w:t xml:space="preserve">25, Bd. 2, </w:t>
      </w:r>
      <w:r>
        <w:rPr>
          <w:b/>
          <w:bCs/>
          <w:color w:val="000000"/>
          <w:lang w:val="de-DE"/>
        </w:rPr>
        <w:t xml:space="preserve">Nr. </w:t>
      </w:r>
      <w:r>
        <w:rPr>
          <w:b/>
          <w:bCs/>
          <w:color w:val="000000"/>
        </w:rPr>
        <w:t xml:space="preserve">27, </w:t>
      </w:r>
      <w:r>
        <w:rPr>
          <w:b/>
          <w:bCs/>
          <w:color w:val="000000"/>
          <w:lang w:val="de-DE"/>
        </w:rPr>
        <w:t xml:space="preserve">S. </w:t>
      </w:r>
      <w:r>
        <w:rPr>
          <w:b/>
          <w:bCs/>
          <w:color w:val="000000"/>
        </w:rPr>
        <w:t xml:space="preserve">15—21; </w:t>
      </w:r>
      <w:r>
        <w:rPr>
          <w:b/>
          <w:bCs/>
          <w:color w:val="000000"/>
          <w:lang w:val="de-DE"/>
        </w:rPr>
        <w:t xml:space="preserve">Nr. </w:t>
      </w:r>
      <w:r>
        <w:rPr>
          <w:b/>
          <w:bCs/>
          <w:color w:val="000000"/>
        </w:rPr>
        <w:t xml:space="preserve">28, </w:t>
      </w:r>
      <w:r>
        <w:rPr>
          <w:b/>
          <w:bCs/>
          <w:color w:val="000000"/>
          <w:lang w:val="de-DE"/>
        </w:rPr>
        <w:t xml:space="preserve">S. </w:t>
      </w:r>
      <w:r>
        <w:rPr>
          <w:b/>
          <w:bCs/>
          <w:color w:val="000000"/>
        </w:rPr>
        <w:t xml:space="preserve">53— 59; </w:t>
      </w:r>
      <w:r>
        <w:rPr>
          <w:b/>
          <w:bCs/>
          <w:color w:val="000000"/>
          <w:lang w:val="de-DE"/>
        </w:rPr>
        <w:t xml:space="preserve">Nr. </w:t>
      </w:r>
      <w:r>
        <w:rPr>
          <w:b/>
          <w:bCs/>
          <w:color w:val="000000"/>
        </w:rPr>
        <w:t xml:space="preserve">29, </w:t>
      </w:r>
      <w:r>
        <w:rPr>
          <w:b/>
          <w:bCs/>
          <w:color w:val="000000"/>
          <w:lang w:val="de-DE"/>
        </w:rPr>
        <w:t xml:space="preserve">S. </w:t>
      </w:r>
      <w:r>
        <w:rPr>
          <w:b/>
          <w:bCs/>
          <w:color w:val="000000"/>
        </w:rPr>
        <w:t xml:space="preserve">98—103; </w:t>
      </w:r>
      <w:r>
        <w:rPr>
          <w:b/>
          <w:bCs/>
          <w:color w:val="000000"/>
          <w:lang w:val="de-DE"/>
        </w:rPr>
        <w:t xml:space="preserve">Nr. </w:t>
      </w:r>
      <w:r>
        <w:rPr>
          <w:b/>
          <w:bCs/>
          <w:color w:val="000000"/>
        </w:rPr>
        <w:t xml:space="preserve">31, </w:t>
      </w:r>
      <w:r>
        <w:rPr>
          <w:b/>
          <w:bCs/>
          <w:color w:val="000000"/>
          <w:lang w:val="de-DE"/>
        </w:rPr>
        <w:t xml:space="preserve">S. </w:t>
      </w:r>
      <w:r>
        <w:rPr>
          <w:b/>
          <w:bCs/>
          <w:color w:val="000000"/>
        </w:rPr>
        <w:t>160—168;</w:t>
      </w:r>
      <w:r>
        <w:rPr>
          <w:b/>
          <w:bCs/>
          <w:color w:val="000000"/>
        </w:rPr>
        <w:br/>
      </w:r>
      <w:r>
        <w:rPr>
          <w:b/>
          <w:bCs/>
          <w:color w:val="000000"/>
          <w:lang w:val="de-DE"/>
        </w:rPr>
        <w:t xml:space="preserve">Nr. </w:t>
      </w:r>
      <w:r>
        <w:rPr>
          <w:b/>
          <w:bCs/>
          <w:color w:val="000000"/>
        </w:rPr>
        <w:t xml:space="preserve">32, </w:t>
      </w:r>
      <w:r>
        <w:rPr>
          <w:b/>
          <w:bCs/>
          <w:color w:val="000000"/>
          <w:lang w:val="de-DE"/>
        </w:rPr>
        <w:t xml:space="preserve">S. </w:t>
      </w:r>
      <w:r>
        <w:rPr>
          <w:b/>
          <w:bCs/>
          <w:color w:val="000000"/>
        </w:rPr>
        <w:t xml:space="preserve">180— 187; </w:t>
      </w:r>
      <w:r>
        <w:rPr>
          <w:b/>
          <w:bCs/>
          <w:color w:val="000000"/>
          <w:lang w:val="de-DE"/>
        </w:rPr>
        <w:t xml:space="preserve">Nr. </w:t>
      </w:r>
      <w:r>
        <w:rPr>
          <w:b/>
          <w:bCs/>
          <w:color w:val="000000"/>
        </w:rPr>
        <w:t xml:space="preserve">33, </w:t>
      </w:r>
      <w:r>
        <w:rPr>
          <w:b/>
          <w:bCs/>
          <w:color w:val="000000"/>
          <w:lang w:val="de-DE"/>
        </w:rPr>
        <w:t xml:space="preserve">S. </w:t>
      </w:r>
      <w:r>
        <w:rPr>
          <w:b/>
          <w:bCs/>
          <w:color w:val="000000"/>
        </w:rPr>
        <w:t xml:space="preserve">222—228. — </w:t>
      </w:r>
      <w:r>
        <w:rPr>
          <w:b/>
          <w:bCs/>
          <w:i/>
          <w:iCs/>
          <w:color w:val="000000"/>
        </w:rPr>
        <w:t>391.</w:t>
      </w:r>
    </w:p>
    <w:p w:rsidR="00610D83" w:rsidRDefault="00610D83" w:rsidP="00610D83">
      <w:pPr>
        <w:numPr>
          <w:ilvl w:val="0"/>
          <w:numId w:val="61"/>
        </w:numPr>
        <w:shd w:val="clear" w:color="auto" w:fill="FFFFFF"/>
        <w:tabs>
          <w:tab w:val="left" w:pos="259"/>
        </w:tabs>
        <w:spacing w:before="240"/>
        <w:ind w:left="14"/>
        <w:rPr>
          <w:b/>
          <w:bCs/>
          <w:i/>
          <w:iCs/>
          <w:color w:val="000000"/>
        </w:rPr>
      </w:pPr>
      <w:r>
        <w:rPr>
          <w:b/>
          <w:bCs/>
          <w:color w:val="000000"/>
        </w:rPr>
        <w:t xml:space="preserve">1910, </w:t>
      </w:r>
      <w:r>
        <w:rPr>
          <w:b/>
          <w:bCs/>
          <w:color w:val="000000"/>
          <w:lang w:val="de-DE"/>
        </w:rPr>
        <w:t xml:space="preserve">Jg. </w:t>
      </w:r>
      <w:r>
        <w:rPr>
          <w:b/>
          <w:bCs/>
          <w:color w:val="000000"/>
        </w:rPr>
        <w:t xml:space="preserve">28, Bd. 2, </w:t>
      </w:r>
      <w:r>
        <w:rPr>
          <w:b/>
          <w:bCs/>
          <w:color w:val="000000"/>
          <w:lang w:val="de-DE"/>
        </w:rPr>
        <w:t xml:space="preserve">Nr. </w:t>
      </w:r>
      <w:r>
        <w:rPr>
          <w:b/>
          <w:bCs/>
          <w:color w:val="000000"/>
        </w:rPr>
        <w:t xml:space="preserve">48, 26. </w:t>
      </w:r>
      <w:r>
        <w:rPr>
          <w:b/>
          <w:bCs/>
          <w:color w:val="000000"/>
          <w:lang w:val="de-DE"/>
        </w:rPr>
        <w:t xml:space="preserve">August, S. </w:t>
      </w:r>
      <w:r>
        <w:rPr>
          <w:b/>
          <w:bCs/>
          <w:color w:val="000000"/>
        </w:rPr>
        <w:t xml:space="preserve">772—781. — </w:t>
      </w:r>
      <w:r>
        <w:rPr>
          <w:b/>
          <w:bCs/>
          <w:i/>
          <w:iCs/>
          <w:color w:val="000000"/>
        </w:rPr>
        <w:t>85.</w:t>
      </w:r>
    </w:p>
    <w:p w:rsidR="00610D83" w:rsidRDefault="00610D83" w:rsidP="00610D83">
      <w:pPr>
        <w:rPr>
          <w:sz w:val="2"/>
          <w:szCs w:val="2"/>
        </w:rPr>
      </w:pPr>
    </w:p>
    <w:p w:rsidR="00610D83" w:rsidRDefault="00610D83" w:rsidP="00610D83">
      <w:pPr>
        <w:numPr>
          <w:ilvl w:val="0"/>
          <w:numId w:val="59"/>
        </w:numPr>
        <w:shd w:val="clear" w:color="auto" w:fill="FFFFFF"/>
        <w:tabs>
          <w:tab w:val="left" w:pos="288"/>
        </w:tabs>
        <w:spacing w:before="235" w:line="230" w:lineRule="exact"/>
        <w:ind w:left="288" w:hanging="274"/>
        <w:rPr>
          <w:b/>
          <w:bCs/>
          <w:i/>
          <w:iCs/>
          <w:color w:val="000000"/>
        </w:rPr>
      </w:pPr>
      <w:r>
        <w:rPr>
          <w:b/>
          <w:bCs/>
          <w:color w:val="000000"/>
        </w:rPr>
        <w:t xml:space="preserve">1912, </w:t>
      </w:r>
      <w:r>
        <w:rPr>
          <w:b/>
          <w:bCs/>
          <w:color w:val="000000"/>
          <w:lang w:val="de-DE"/>
        </w:rPr>
        <w:t xml:space="preserve">Jg. </w:t>
      </w:r>
      <w:r>
        <w:rPr>
          <w:b/>
          <w:bCs/>
          <w:color w:val="000000"/>
        </w:rPr>
        <w:t xml:space="preserve">30, Bd. 1, </w:t>
      </w:r>
      <w:r>
        <w:rPr>
          <w:b/>
          <w:bCs/>
          <w:color w:val="000000"/>
          <w:lang w:val="de-DE"/>
        </w:rPr>
        <w:t xml:space="preserve">Nr. </w:t>
      </w:r>
      <w:r>
        <w:rPr>
          <w:b/>
          <w:bCs/>
          <w:color w:val="000000"/>
        </w:rPr>
        <w:t xml:space="preserve">2, 13. </w:t>
      </w:r>
      <w:r>
        <w:rPr>
          <w:b/>
          <w:bCs/>
          <w:color w:val="000000"/>
          <w:lang w:val="de-DE"/>
        </w:rPr>
        <w:t xml:space="preserve">Oktober, S. </w:t>
      </w:r>
      <w:r>
        <w:rPr>
          <w:b/>
          <w:bCs/>
          <w:color w:val="000000"/>
        </w:rPr>
        <w:t xml:space="preserve">43^19; </w:t>
      </w:r>
      <w:r>
        <w:rPr>
          <w:b/>
          <w:bCs/>
          <w:color w:val="000000"/>
          <w:lang w:val="de-DE"/>
        </w:rPr>
        <w:t xml:space="preserve">Nr. </w:t>
      </w:r>
      <w:r>
        <w:rPr>
          <w:b/>
          <w:bCs/>
          <w:color w:val="000000"/>
        </w:rPr>
        <w:t xml:space="preserve">3, 20. </w:t>
      </w:r>
      <w:r>
        <w:rPr>
          <w:b/>
          <w:bCs/>
          <w:color w:val="000000"/>
          <w:lang w:val="de-DE"/>
        </w:rPr>
        <w:t xml:space="preserve">Oktober, S. </w:t>
      </w:r>
      <w:r>
        <w:rPr>
          <w:b/>
          <w:bCs/>
          <w:color w:val="000000"/>
        </w:rPr>
        <w:t xml:space="preserve">77—84; </w:t>
      </w:r>
      <w:r>
        <w:rPr>
          <w:b/>
          <w:bCs/>
          <w:color w:val="000000"/>
          <w:lang w:val="de-DE"/>
        </w:rPr>
        <w:t xml:space="preserve">Nr. </w:t>
      </w:r>
      <w:r>
        <w:rPr>
          <w:b/>
          <w:bCs/>
          <w:color w:val="000000"/>
        </w:rPr>
        <w:t xml:space="preserve">4, 27. </w:t>
      </w:r>
      <w:r>
        <w:rPr>
          <w:b/>
          <w:bCs/>
          <w:color w:val="000000"/>
          <w:lang w:val="de-DE"/>
        </w:rPr>
        <w:t>Oktober, S.</w:t>
      </w:r>
      <w:r>
        <w:rPr>
          <w:b/>
          <w:bCs/>
          <w:color w:val="000000"/>
          <w:lang w:val="de-DE"/>
        </w:rPr>
        <w:br/>
      </w:r>
      <w:r>
        <w:rPr>
          <w:b/>
          <w:bCs/>
          <w:color w:val="000000"/>
        </w:rPr>
        <w:t xml:space="preserve">106—117. </w:t>
      </w:r>
      <w:r>
        <w:rPr>
          <w:b/>
          <w:bCs/>
          <w:i/>
          <w:iCs/>
          <w:color w:val="000000"/>
        </w:rPr>
        <w:t>— 375.</w:t>
      </w:r>
    </w:p>
    <w:p w:rsidR="00610D83" w:rsidRDefault="00610D83" w:rsidP="00610D83">
      <w:pPr>
        <w:numPr>
          <w:ilvl w:val="0"/>
          <w:numId w:val="59"/>
        </w:numPr>
        <w:shd w:val="clear" w:color="auto" w:fill="FFFFFF"/>
        <w:tabs>
          <w:tab w:val="left" w:pos="288"/>
        </w:tabs>
        <w:spacing w:before="240"/>
        <w:ind w:left="14"/>
        <w:rPr>
          <w:b/>
          <w:bCs/>
          <w:i/>
          <w:iCs/>
          <w:color w:val="000000"/>
        </w:rPr>
      </w:pPr>
      <w:r>
        <w:rPr>
          <w:b/>
          <w:bCs/>
          <w:color w:val="000000"/>
        </w:rPr>
        <w:t xml:space="preserve">1912, </w:t>
      </w:r>
      <w:r>
        <w:rPr>
          <w:b/>
          <w:bCs/>
          <w:color w:val="000000"/>
          <w:lang w:val="de-DE"/>
        </w:rPr>
        <w:t xml:space="preserve">Jg. </w:t>
      </w:r>
      <w:r>
        <w:rPr>
          <w:b/>
          <w:bCs/>
          <w:color w:val="000000"/>
        </w:rPr>
        <w:t xml:space="preserve">30, Bd. 2, </w:t>
      </w:r>
      <w:r>
        <w:rPr>
          <w:b/>
          <w:bCs/>
          <w:color w:val="000000"/>
          <w:lang w:val="de-DE"/>
        </w:rPr>
        <w:t xml:space="preserve">Nr. </w:t>
      </w:r>
      <w:r>
        <w:rPr>
          <w:b/>
          <w:bCs/>
          <w:color w:val="000000"/>
        </w:rPr>
        <w:t xml:space="preserve">41, 12. </w:t>
      </w:r>
      <w:r>
        <w:rPr>
          <w:b/>
          <w:bCs/>
          <w:color w:val="000000"/>
          <w:lang w:val="de-DE"/>
        </w:rPr>
        <w:t xml:space="preserve">Juli, S. </w:t>
      </w:r>
      <w:r>
        <w:rPr>
          <w:b/>
          <w:bCs/>
          <w:color w:val="000000"/>
        </w:rPr>
        <w:t xml:space="preserve">541—550; </w:t>
      </w:r>
      <w:r>
        <w:rPr>
          <w:b/>
          <w:bCs/>
          <w:color w:val="000000"/>
          <w:lang w:val="de-DE"/>
        </w:rPr>
        <w:t xml:space="preserve">Nr. </w:t>
      </w:r>
      <w:r>
        <w:rPr>
          <w:b/>
          <w:bCs/>
          <w:color w:val="000000"/>
        </w:rPr>
        <w:t xml:space="preserve">42, 19. </w:t>
      </w:r>
      <w:r>
        <w:rPr>
          <w:b/>
          <w:bCs/>
          <w:color w:val="000000"/>
          <w:lang w:val="de-DE"/>
        </w:rPr>
        <w:t xml:space="preserve">Juli, S. </w:t>
      </w:r>
      <w:r>
        <w:rPr>
          <w:b/>
          <w:bCs/>
          <w:color w:val="000000"/>
        </w:rPr>
        <w:t xml:space="preserve">585—593; </w:t>
      </w:r>
      <w:r>
        <w:rPr>
          <w:b/>
          <w:bCs/>
          <w:color w:val="000000"/>
          <w:lang w:val="de-DE"/>
        </w:rPr>
        <w:t xml:space="preserve">Nr. </w:t>
      </w:r>
      <w:r>
        <w:rPr>
          <w:b/>
          <w:bCs/>
          <w:color w:val="000000"/>
        </w:rPr>
        <w:t xml:space="preserve">43, 26. </w:t>
      </w:r>
      <w:r>
        <w:rPr>
          <w:b/>
          <w:bCs/>
          <w:color w:val="000000"/>
          <w:lang w:val="de-DE"/>
        </w:rPr>
        <w:t xml:space="preserve">Juli, S. </w:t>
      </w:r>
      <w:r>
        <w:rPr>
          <w:b/>
          <w:bCs/>
          <w:color w:val="000000"/>
        </w:rPr>
        <w:t>609—616.</w:t>
      </w:r>
    </w:p>
    <w:p w:rsidR="00610D83" w:rsidRDefault="00610D83" w:rsidP="00610D83">
      <w:pPr>
        <w:shd w:val="clear" w:color="auto" w:fill="FFFFFF"/>
        <w:tabs>
          <w:tab w:val="left" w:pos="552"/>
        </w:tabs>
        <w:ind w:left="298"/>
      </w:pPr>
      <w:r>
        <w:rPr>
          <w:i/>
          <w:iCs/>
          <w:color w:val="000000"/>
        </w:rPr>
        <w:t>—</w:t>
      </w:r>
      <w:r>
        <w:rPr>
          <w:i/>
          <w:iCs/>
          <w:color w:val="000000"/>
        </w:rPr>
        <w:tab/>
        <w:t>375,398.</w:t>
      </w:r>
    </w:p>
    <w:p w:rsidR="00610D83" w:rsidRDefault="00610D83" w:rsidP="00610D83">
      <w:pPr>
        <w:shd w:val="clear" w:color="auto" w:fill="FFFFFF"/>
        <w:tabs>
          <w:tab w:val="left" w:pos="288"/>
        </w:tabs>
        <w:spacing w:before="221"/>
        <w:ind w:left="14"/>
      </w:pPr>
      <w:r>
        <w:rPr>
          <w:rFonts w:ascii="Courier New" w:hAnsi="Courier New"/>
          <w:i/>
          <w:iCs/>
          <w:color w:val="000000"/>
          <w:w w:val="83"/>
          <w:sz w:val="22"/>
          <w:szCs w:val="22"/>
        </w:rPr>
        <w:t>—</w:t>
      </w:r>
      <w:r>
        <w:rPr>
          <w:rFonts w:ascii="Courier New" w:hAnsi="Courier New"/>
          <w:i/>
          <w:iCs/>
          <w:color w:val="000000"/>
          <w:sz w:val="22"/>
          <w:szCs w:val="22"/>
        </w:rPr>
        <w:tab/>
      </w:r>
      <w:r>
        <w:rPr>
          <w:rFonts w:ascii="Courier New" w:hAnsi="Courier New"/>
          <w:color w:val="000000"/>
          <w:spacing w:val="-27"/>
          <w:w w:val="83"/>
          <w:sz w:val="22"/>
          <w:szCs w:val="22"/>
        </w:rPr>
        <w:t xml:space="preserve">1912, </w:t>
      </w:r>
      <w:r>
        <w:rPr>
          <w:rFonts w:ascii="Courier New" w:hAnsi="Courier New"/>
          <w:color w:val="000000"/>
          <w:spacing w:val="-27"/>
          <w:w w:val="83"/>
          <w:sz w:val="22"/>
          <w:szCs w:val="22"/>
          <w:lang w:val="de-DE"/>
        </w:rPr>
        <w:t xml:space="preserve">Jg. </w:t>
      </w:r>
      <w:r>
        <w:rPr>
          <w:rFonts w:ascii="Courier New" w:hAnsi="Courier New"/>
          <w:color w:val="000000"/>
          <w:spacing w:val="-27"/>
          <w:w w:val="83"/>
          <w:sz w:val="22"/>
          <w:szCs w:val="22"/>
        </w:rPr>
        <w:t xml:space="preserve">30, Bd. 2, </w:t>
      </w:r>
      <w:r>
        <w:rPr>
          <w:rFonts w:ascii="Courier New" w:hAnsi="Courier New"/>
          <w:color w:val="000000"/>
          <w:spacing w:val="-27"/>
          <w:w w:val="83"/>
          <w:sz w:val="22"/>
          <w:szCs w:val="22"/>
          <w:lang w:val="de-DE"/>
        </w:rPr>
        <w:t xml:space="preserve">Nr. </w:t>
      </w:r>
      <w:r>
        <w:rPr>
          <w:rFonts w:ascii="Courier New" w:hAnsi="Courier New"/>
          <w:color w:val="000000"/>
          <w:spacing w:val="-27"/>
          <w:w w:val="83"/>
          <w:sz w:val="22"/>
          <w:szCs w:val="22"/>
        </w:rPr>
        <w:t xml:space="preserve">44, 2. </w:t>
      </w:r>
      <w:r>
        <w:rPr>
          <w:rFonts w:ascii="Courier New" w:hAnsi="Courier New"/>
          <w:color w:val="000000"/>
          <w:spacing w:val="-27"/>
          <w:w w:val="83"/>
          <w:sz w:val="22"/>
          <w:szCs w:val="22"/>
          <w:lang w:val="de-DE"/>
        </w:rPr>
        <w:t xml:space="preserve">August, S. </w:t>
      </w:r>
      <w:r>
        <w:rPr>
          <w:rFonts w:ascii="Courier New" w:hAnsi="Courier New"/>
          <w:color w:val="000000"/>
          <w:spacing w:val="-27"/>
          <w:w w:val="83"/>
          <w:sz w:val="22"/>
          <w:szCs w:val="22"/>
        </w:rPr>
        <w:t xml:space="preserve">654—664; </w:t>
      </w:r>
      <w:r>
        <w:rPr>
          <w:rFonts w:ascii="Courier New" w:hAnsi="Courier New"/>
          <w:color w:val="000000"/>
          <w:spacing w:val="-27"/>
          <w:w w:val="83"/>
          <w:sz w:val="22"/>
          <w:szCs w:val="22"/>
          <w:lang w:val="de-DE"/>
        </w:rPr>
        <w:t xml:space="preserve">Nr. </w:t>
      </w:r>
      <w:r>
        <w:rPr>
          <w:rFonts w:ascii="Courier New" w:hAnsi="Courier New"/>
          <w:color w:val="000000"/>
          <w:spacing w:val="-27"/>
          <w:w w:val="83"/>
          <w:sz w:val="22"/>
          <w:szCs w:val="22"/>
        </w:rPr>
        <w:t xml:space="preserve">45, 9. </w:t>
      </w:r>
      <w:r>
        <w:rPr>
          <w:rFonts w:ascii="Courier New" w:hAnsi="Courier New"/>
          <w:color w:val="000000"/>
          <w:spacing w:val="-27"/>
          <w:w w:val="83"/>
          <w:sz w:val="22"/>
          <w:szCs w:val="22"/>
          <w:lang w:val="de-DE"/>
        </w:rPr>
        <w:t xml:space="preserve">August, S. </w:t>
      </w:r>
      <w:r>
        <w:rPr>
          <w:rFonts w:ascii="Courier New" w:hAnsi="Courier New"/>
          <w:color w:val="000000"/>
          <w:spacing w:val="-27"/>
          <w:w w:val="83"/>
          <w:sz w:val="22"/>
          <w:szCs w:val="22"/>
        </w:rPr>
        <w:t xml:space="preserve">688—698; </w:t>
      </w:r>
      <w:r>
        <w:rPr>
          <w:rFonts w:ascii="Courier New" w:hAnsi="Courier New"/>
          <w:color w:val="000000"/>
          <w:spacing w:val="-27"/>
          <w:w w:val="83"/>
          <w:sz w:val="22"/>
          <w:szCs w:val="22"/>
          <w:lang w:val="de-DE"/>
        </w:rPr>
        <w:t xml:space="preserve">Nr. </w:t>
      </w:r>
      <w:r>
        <w:rPr>
          <w:rFonts w:ascii="Courier New" w:hAnsi="Courier New"/>
          <w:color w:val="000000"/>
          <w:spacing w:val="-27"/>
          <w:w w:val="83"/>
          <w:sz w:val="22"/>
          <w:szCs w:val="22"/>
        </w:rPr>
        <w:t xml:space="preserve">46, 16. </w:t>
      </w:r>
      <w:r>
        <w:rPr>
          <w:rFonts w:ascii="Courier New" w:hAnsi="Courier New"/>
          <w:color w:val="000000"/>
          <w:spacing w:val="-27"/>
          <w:w w:val="83"/>
          <w:sz w:val="22"/>
          <w:szCs w:val="22"/>
          <w:lang w:val="de-DE"/>
        </w:rPr>
        <w:t>August, S.</w:t>
      </w:r>
    </w:p>
    <w:p w:rsidR="00610D83" w:rsidRDefault="00610D83" w:rsidP="00610D83">
      <w:pPr>
        <w:shd w:val="clear" w:color="auto" w:fill="FFFFFF"/>
        <w:ind w:left="302"/>
      </w:pPr>
      <w:r>
        <w:rPr>
          <w:rFonts w:ascii="Courier New" w:hAnsi="Courier New" w:cs="Courier New"/>
          <w:color w:val="000000"/>
          <w:spacing w:val="-16"/>
          <w:w w:val="83"/>
          <w:sz w:val="22"/>
          <w:szCs w:val="22"/>
        </w:rPr>
        <w:t xml:space="preserve">723—733. — </w:t>
      </w:r>
      <w:r>
        <w:rPr>
          <w:rFonts w:ascii="Courier New" w:hAnsi="Courier New" w:cs="Courier New"/>
          <w:i/>
          <w:iCs/>
          <w:color w:val="000000"/>
          <w:spacing w:val="-16"/>
          <w:w w:val="83"/>
          <w:sz w:val="22"/>
          <w:szCs w:val="22"/>
        </w:rPr>
        <w:t>375, 398.</w:t>
      </w:r>
    </w:p>
    <w:p w:rsidR="00610D83" w:rsidRDefault="00610D83" w:rsidP="00610D83">
      <w:pPr>
        <w:shd w:val="clear" w:color="auto" w:fill="FFFFFF"/>
        <w:tabs>
          <w:tab w:val="left" w:pos="288"/>
        </w:tabs>
        <w:spacing w:before="216"/>
        <w:ind w:left="14"/>
      </w:pPr>
      <w:r>
        <w:rPr>
          <w:i/>
          <w:iCs/>
          <w:color w:val="000000"/>
          <w:sz w:val="22"/>
          <w:szCs w:val="22"/>
        </w:rPr>
        <w:t>—</w:t>
      </w:r>
      <w:r>
        <w:rPr>
          <w:i/>
          <w:iCs/>
          <w:color w:val="000000"/>
          <w:sz w:val="22"/>
          <w:szCs w:val="22"/>
        </w:rPr>
        <w:tab/>
      </w:r>
      <w:r>
        <w:rPr>
          <w:color w:val="000000"/>
          <w:sz w:val="22"/>
          <w:szCs w:val="22"/>
        </w:rPr>
        <w:t xml:space="preserve">1912, </w:t>
      </w:r>
      <w:r>
        <w:rPr>
          <w:color w:val="000000"/>
          <w:sz w:val="22"/>
          <w:szCs w:val="22"/>
          <w:lang w:val="de-DE"/>
        </w:rPr>
        <w:t xml:space="preserve">Jg. </w:t>
      </w:r>
      <w:r>
        <w:rPr>
          <w:color w:val="000000"/>
          <w:sz w:val="22"/>
          <w:szCs w:val="22"/>
        </w:rPr>
        <w:t xml:space="preserve">30, Bd. 2, </w:t>
      </w:r>
      <w:r>
        <w:rPr>
          <w:color w:val="000000"/>
          <w:sz w:val="22"/>
          <w:szCs w:val="22"/>
          <w:lang w:val="de-DE"/>
        </w:rPr>
        <w:t xml:space="preserve">Nr. </w:t>
      </w:r>
      <w:r>
        <w:rPr>
          <w:color w:val="000000"/>
          <w:sz w:val="22"/>
          <w:szCs w:val="22"/>
        </w:rPr>
        <w:t xml:space="preserve">49, 6. </w:t>
      </w:r>
      <w:r>
        <w:rPr>
          <w:color w:val="000000"/>
          <w:sz w:val="22"/>
          <w:szCs w:val="22"/>
          <w:lang w:val="de-DE"/>
        </w:rPr>
        <w:t xml:space="preserve">September, S. </w:t>
      </w:r>
      <w:r>
        <w:rPr>
          <w:color w:val="000000"/>
          <w:sz w:val="22"/>
          <w:szCs w:val="22"/>
        </w:rPr>
        <w:t xml:space="preserve">841—854. </w:t>
      </w:r>
      <w:r>
        <w:rPr>
          <w:i/>
          <w:iCs/>
          <w:color w:val="000000"/>
          <w:sz w:val="22"/>
          <w:szCs w:val="22"/>
        </w:rPr>
        <w:t>— 172, 173.</w:t>
      </w:r>
    </w:p>
    <w:p w:rsidR="00610D83" w:rsidRDefault="00610D83" w:rsidP="00610D83">
      <w:pPr>
        <w:shd w:val="clear" w:color="auto" w:fill="FFFFFF"/>
        <w:tabs>
          <w:tab w:val="left" w:pos="288"/>
        </w:tabs>
        <w:spacing w:before="216"/>
        <w:ind w:left="14"/>
        <w:sectPr w:rsidR="00610D83">
          <w:pgSz w:w="11909" w:h="16834"/>
          <w:pgMar w:top="1440" w:right="1424" w:bottom="720" w:left="1408" w:header="720" w:footer="720" w:gutter="0"/>
          <w:cols w:space="60"/>
          <w:noEndnote/>
        </w:sectPr>
      </w:pPr>
    </w:p>
    <w:p w:rsidR="00610D83" w:rsidRDefault="00610D83" w:rsidP="00610D83">
      <w:pPr>
        <w:shd w:val="clear" w:color="auto" w:fill="FFFFFF"/>
        <w:tabs>
          <w:tab w:val="left" w:leader="underscore" w:pos="1838"/>
          <w:tab w:val="left" w:leader="underscore" w:pos="8798"/>
        </w:tabs>
        <w:ind w:left="14"/>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r>
        <w:rPr>
          <w:color w:val="000000"/>
          <w:u w:val="single"/>
        </w:rPr>
        <w:tab/>
      </w:r>
    </w:p>
    <w:p w:rsidR="00610D83" w:rsidRDefault="00610D83" w:rsidP="00610D83">
      <w:pPr>
        <w:shd w:val="clear" w:color="auto" w:fill="FFFFFF"/>
        <w:spacing w:before="682" w:line="470" w:lineRule="exact"/>
        <w:ind w:left="19"/>
      </w:pPr>
      <w:r>
        <w:rPr>
          <w:i/>
          <w:iCs/>
          <w:color w:val="000000"/>
          <w:lang w:val="de-DE"/>
        </w:rPr>
        <w:t xml:space="preserve">«Die Neue Zeit», </w:t>
      </w:r>
      <w:r>
        <w:rPr>
          <w:color w:val="000000"/>
          <w:lang w:val="de-DE"/>
        </w:rPr>
        <w:t xml:space="preserve">Stuttgart, </w:t>
      </w:r>
      <w:r>
        <w:rPr>
          <w:color w:val="000000"/>
        </w:rPr>
        <w:t xml:space="preserve">1914, </w:t>
      </w:r>
      <w:r>
        <w:rPr>
          <w:color w:val="000000"/>
          <w:lang w:val="de-DE"/>
        </w:rPr>
        <w:t xml:space="preserve">Jg. </w:t>
      </w:r>
      <w:r>
        <w:rPr>
          <w:color w:val="000000"/>
        </w:rPr>
        <w:t xml:space="preserve">32, Bd. 2, </w:t>
      </w:r>
      <w:r>
        <w:rPr>
          <w:color w:val="000000"/>
          <w:lang w:val="de-DE"/>
        </w:rPr>
        <w:t xml:space="preserve">Nr. </w:t>
      </w:r>
      <w:r>
        <w:rPr>
          <w:color w:val="000000"/>
        </w:rPr>
        <w:t xml:space="preserve">21, 11. </w:t>
      </w:r>
      <w:r>
        <w:rPr>
          <w:color w:val="000000"/>
          <w:lang w:val="de-DE"/>
        </w:rPr>
        <w:t xml:space="preserve">September, S. </w:t>
      </w:r>
      <w:r>
        <w:rPr>
          <w:color w:val="000000"/>
        </w:rPr>
        <w:t xml:space="preserve">908—922. — </w:t>
      </w:r>
      <w:r>
        <w:rPr>
          <w:i/>
          <w:iCs/>
          <w:color w:val="000000"/>
        </w:rPr>
        <w:t>165—166.</w:t>
      </w:r>
    </w:p>
    <w:p w:rsidR="00610D83" w:rsidRDefault="00610D83" w:rsidP="00610D83">
      <w:pPr>
        <w:shd w:val="clear" w:color="auto" w:fill="FFFFFF"/>
        <w:spacing w:line="470" w:lineRule="exact"/>
        <w:ind w:left="38"/>
      </w:pPr>
      <w:r>
        <w:rPr>
          <w:i/>
          <w:iCs/>
          <w:color w:val="000000"/>
        </w:rPr>
        <w:t xml:space="preserve">*— </w:t>
      </w:r>
      <w:r>
        <w:rPr>
          <w:color w:val="000000"/>
        </w:rPr>
        <w:t xml:space="preserve">1915, </w:t>
      </w:r>
      <w:r>
        <w:rPr>
          <w:color w:val="000000"/>
          <w:lang w:val="de-DE"/>
        </w:rPr>
        <w:t xml:space="preserve">Jg. </w:t>
      </w:r>
      <w:r>
        <w:rPr>
          <w:color w:val="000000"/>
        </w:rPr>
        <w:t xml:space="preserve">33, Bd. 2, </w:t>
      </w:r>
      <w:r>
        <w:rPr>
          <w:color w:val="000000"/>
          <w:lang w:val="de-DE"/>
        </w:rPr>
        <w:t xml:space="preserve">Nr. </w:t>
      </w:r>
      <w:r>
        <w:rPr>
          <w:color w:val="000000"/>
        </w:rPr>
        <w:t xml:space="preserve">4, 23. </w:t>
      </w:r>
      <w:r>
        <w:rPr>
          <w:color w:val="000000"/>
          <w:lang w:val="de-DE"/>
        </w:rPr>
        <w:t xml:space="preserve">April, S. </w:t>
      </w:r>
      <w:r>
        <w:rPr>
          <w:color w:val="000000"/>
        </w:rPr>
        <w:t xml:space="preserve">107—116. — </w:t>
      </w:r>
      <w:r>
        <w:rPr>
          <w:i/>
          <w:iCs/>
          <w:color w:val="000000"/>
        </w:rPr>
        <w:t>92—93.</w:t>
      </w:r>
    </w:p>
    <w:p w:rsidR="00610D83" w:rsidRDefault="00610D83" w:rsidP="00610D83">
      <w:pPr>
        <w:shd w:val="clear" w:color="auto" w:fill="FFFFFF"/>
        <w:spacing w:line="470" w:lineRule="exact"/>
        <w:ind w:left="38"/>
      </w:pPr>
      <w:r>
        <w:rPr>
          <w:i/>
          <w:iCs/>
          <w:color w:val="000000"/>
        </w:rPr>
        <w:t xml:space="preserve">*— </w:t>
      </w:r>
      <w:r>
        <w:rPr>
          <w:color w:val="000000"/>
        </w:rPr>
        <w:t xml:space="preserve">1915, </w:t>
      </w:r>
      <w:r>
        <w:rPr>
          <w:color w:val="000000"/>
          <w:lang w:val="de-DE"/>
        </w:rPr>
        <w:t xml:space="preserve">Jg. </w:t>
      </w:r>
      <w:r>
        <w:rPr>
          <w:color w:val="000000"/>
        </w:rPr>
        <w:t xml:space="preserve">34, Bd. 1, </w:t>
      </w:r>
      <w:r>
        <w:rPr>
          <w:color w:val="000000"/>
          <w:lang w:val="de-DE"/>
        </w:rPr>
        <w:t xml:space="preserve">Nr. </w:t>
      </w:r>
      <w:r>
        <w:rPr>
          <w:color w:val="000000"/>
        </w:rPr>
        <w:t xml:space="preserve">9, 26. </w:t>
      </w:r>
      <w:r>
        <w:rPr>
          <w:color w:val="000000"/>
          <w:lang w:val="de-DE"/>
        </w:rPr>
        <w:t xml:space="preserve">November, S. </w:t>
      </w:r>
      <w:r>
        <w:rPr>
          <w:color w:val="000000"/>
        </w:rPr>
        <w:t xml:space="preserve">269—276. — </w:t>
      </w:r>
      <w:r>
        <w:rPr>
          <w:i/>
          <w:iCs/>
          <w:color w:val="000000"/>
        </w:rPr>
        <w:t>260, 281.</w:t>
      </w:r>
    </w:p>
    <w:p w:rsidR="00610D83" w:rsidRDefault="00610D83" w:rsidP="00610D83">
      <w:pPr>
        <w:numPr>
          <w:ilvl w:val="0"/>
          <w:numId w:val="62"/>
        </w:numPr>
        <w:shd w:val="clear" w:color="auto" w:fill="FFFFFF"/>
        <w:tabs>
          <w:tab w:val="left" w:pos="264"/>
        </w:tabs>
        <w:spacing w:line="470" w:lineRule="exact"/>
        <w:ind w:left="5"/>
        <w:rPr>
          <w:color w:val="000000"/>
        </w:rPr>
      </w:pPr>
      <w:r>
        <w:rPr>
          <w:color w:val="000000"/>
        </w:rPr>
        <w:t xml:space="preserve">1915, </w:t>
      </w:r>
      <w:r>
        <w:rPr>
          <w:color w:val="000000"/>
          <w:lang w:val="de-DE"/>
        </w:rPr>
        <w:t xml:space="preserve">Jg. </w:t>
      </w:r>
      <w:r>
        <w:rPr>
          <w:color w:val="000000"/>
        </w:rPr>
        <w:t xml:space="preserve">34, Bd. 1, </w:t>
      </w:r>
      <w:r>
        <w:rPr>
          <w:color w:val="000000"/>
          <w:lang w:val="de-DE"/>
        </w:rPr>
        <w:t xml:space="preserve">Nr. </w:t>
      </w:r>
      <w:r>
        <w:rPr>
          <w:color w:val="000000"/>
        </w:rPr>
        <w:t xml:space="preserve">12, 17. </w:t>
      </w:r>
      <w:r>
        <w:rPr>
          <w:color w:val="000000"/>
          <w:lang w:val="de-DE"/>
        </w:rPr>
        <w:t xml:space="preserve">Dezember, S. </w:t>
      </w:r>
      <w:r>
        <w:rPr>
          <w:color w:val="000000"/>
        </w:rPr>
        <w:t xml:space="preserve">353—361. — </w:t>
      </w:r>
      <w:r>
        <w:rPr>
          <w:i/>
          <w:iCs/>
          <w:color w:val="000000"/>
        </w:rPr>
        <w:t>4.</w:t>
      </w:r>
    </w:p>
    <w:p w:rsidR="00610D83" w:rsidRDefault="00610D83" w:rsidP="00610D83">
      <w:pPr>
        <w:numPr>
          <w:ilvl w:val="0"/>
          <w:numId w:val="62"/>
        </w:numPr>
        <w:shd w:val="clear" w:color="auto" w:fill="FFFFFF"/>
        <w:tabs>
          <w:tab w:val="left" w:pos="264"/>
        </w:tabs>
        <w:spacing w:line="470" w:lineRule="exact"/>
        <w:ind w:left="5"/>
        <w:rPr>
          <w:color w:val="000000"/>
        </w:rPr>
      </w:pPr>
      <w:r>
        <w:rPr>
          <w:color w:val="000000"/>
        </w:rPr>
        <w:t xml:space="preserve">1916, </w:t>
      </w:r>
      <w:r>
        <w:rPr>
          <w:color w:val="000000"/>
          <w:lang w:val="de-DE"/>
        </w:rPr>
        <w:t xml:space="preserve">Jg. </w:t>
      </w:r>
      <w:r>
        <w:rPr>
          <w:color w:val="000000"/>
        </w:rPr>
        <w:t xml:space="preserve">35, Bd. 1, </w:t>
      </w:r>
      <w:r>
        <w:rPr>
          <w:color w:val="000000"/>
          <w:lang w:val="de-DE"/>
        </w:rPr>
        <w:t xml:space="preserve">Nr. </w:t>
      </w:r>
      <w:r>
        <w:rPr>
          <w:color w:val="000000"/>
        </w:rPr>
        <w:t xml:space="preserve">13, 29. </w:t>
      </w:r>
      <w:r>
        <w:rPr>
          <w:color w:val="000000"/>
          <w:lang w:val="de-DE"/>
        </w:rPr>
        <w:t xml:space="preserve">Dezember, S. </w:t>
      </w:r>
      <w:r>
        <w:rPr>
          <w:color w:val="000000"/>
        </w:rPr>
        <w:t xml:space="preserve">297—306. — </w:t>
      </w:r>
      <w:r>
        <w:rPr>
          <w:i/>
          <w:iCs/>
          <w:color w:val="000000"/>
        </w:rPr>
        <w:t>274, 339, 391.</w:t>
      </w:r>
    </w:p>
    <w:p w:rsidR="00610D83" w:rsidRDefault="00610D83" w:rsidP="00610D83">
      <w:pPr>
        <w:numPr>
          <w:ilvl w:val="0"/>
          <w:numId w:val="62"/>
        </w:numPr>
        <w:shd w:val="clear" w:color="auto" w:fill="FFFFFF"/>
        <w:tabs>
          <w:tab w:val="left" w:pos="264"/>
        </w:tabs>
        <w:spacing w:line="470" w:lineRule="exact"/>
        <w:ind w:left="5" w:right="3072"/>
        <w:rPr>
          <w:color w:val="000000"/>
        </w:rPr>
      </w:pPr>
      <w:r>
        <w:rPr>
          <w:color w:val="000000"/>
        </w:rPr>
        <w:t xml:space="preserve">1917, </w:t>
      </w:r>
      <w:r>
        <w:rPr>
          <w:color w:val="000000"/>
          <w:lang w:val="de-DE"/>
        </w:rPr>
        <w:t xml:space="preserve">Jg. </w:t>
      </w:r>
      <w:r>
        <w:rPr>
          <w:color w:val="000000"/>
        </w:rPr>
        <w:t xml:space="preserve">35, Bd. 1, </w:t>
      </w:r>
      <w:r>
        <w:rPr>
          <w:color w:val="000000"/>
          <w:lang w:val="de-DE"/>
        </w:rPr>
        <w:t xml:space="preserve">Nr. </w:t>
      </w:r>
      <w:r>
        <w:rPr>
          <w:color w:val="000000"/>
        </w:rPr>
        <w:t xml:space="preserve">14, 5. </w:t>
      </w:r>
      <w:r>
        <w:rPr>
          <w:color w:val="000000"/>
          <w:lang w:val="de-DE"/>
        </w:rPr>
        <w:t xml:space="preserve">Januar, S. </w:t>
      </w:r>
      <w:r>
        <w:rPr>
          <w:color w:val="000000"/>
        </w:rPr>
        <w:t xml:space="preserve">321—334. — </w:t>
      </w:r>
      <w:r>
        <w:rPr>
          <w:i/>
          <w:iCs/>
          <w:color w:val="000000"/>
        </w:rPr>
        <w:t>274, 339, 391.</w:t>
      </w:r>
      <w:r>
        <w:rPr>
          <w:i/>
          <w:iCs/>
          <w:color w:val="000000"/>
        </w:rPr>
        <w:br/>
      </w:r>
      <w:r>
        <w:rPr>
          <w:i/>
          <w:iCs/>
          <w:color w:val="000000"/>
          <w:lang w:val="de-DE"/>
        </w:rPr>
        <w:t xml:space="preserve">«Neue Züricher Zeitung». </w:t>
      </w:r>
      <w:r>
        <w:rPr>
          <w:color w:val="000000"/>
        </w:rPr>
        <w:t xml:space="preserve">— </w:t>
      </w:r>
      <w:r>
        <w:rPr>
          <w:i/>
          <w:iCs/>
          <w:color w:val="000000"/>
        </w:rPr>
        <w:t>382.</w:t>
      </w:r>
    </w:p>
    <w:p w:rsidR="00610D83" w:rsidRDefault="00610D83" w:rsidP="00610D83">
      <w:pPr>
        <w:shd w:val="clear" w:color="auto" w:fill="FFFFFF"/>
        <w:spacing w:line="470" w:lineRule="exact"/>
        <w:ind w:left="19"/>
      </w:pPr>
      <w:r>
        <w:rPr>
          <w:i/>
          <w:iCs/>
          <w:color w:val="000000"/>
          <w:lang w:val="de-DE"/>
        </w:rPr>
        <w:t xml:space="preserve">«Neues Leben», </w:t>
      </w:r>
      <w:r>
        <w:rPr>
          <w:color w:val="000000"/>
          <w:lang w:val="de-DE"/>
        </w:rPr>
        <w:t xml:space="preserve">Bern. </w:t>
      </w:r>
      <w:r>
        <w:rPr>
          <w:color w:val="000000"/>
        </w:rPr>
        <w:t xml:space="preserve">— </w:t>
      </w:r>
      <w:r>
        <w:rPr>
          <w:i/>
          <w:iCs/>
          <w:color w:val="000000"/>
        </w:rPr>
        <w:t>131.</w:t>
      </w:r>
    </w:p>
    <w:p w:rsidR="00610D83" w:rsidRDefault="00610D83" w:rsidP="00610D83">
      <w:pPr>
        <w:numPr>
          <w:ilvl w:val="0"/>
          <w:numId w:val="62"/>
        </w:numPr>
        <w:shd w:val="clear" w:color="auto" w:fill="FFFFFF"/>
        <w:tabs>
          <w:tab w:val="left" w:pos="264"/>
        </w:tabs>
        <w:spacing w:line="470" w:lineRule="exact"/>
        <w:ind w:left="5"/>
        <w:rPr>
          <w:i/>
          <w:iCs/>
          <w:color w:val="000000"/>
        </w:rPr>
      </w:pPr>
      <w:r>
        <w:rPr>
          <w:color w:val="000000"/>
        </w:rPr>
        <w:t xml:space="preserve">1915, </w:t>
      </w:r>
      <w:r>
        <w:rPr>
          <w:color w:val="000000"/>
          <w:lang w:val="de-DE"/>
        </w:rPr>
        <w:t xml:space="preserve">Jg. </w:t>
      </w:r>
      <w:r>
        <w:rPr>
          <w:color w:val="000000"/>
        </w:rPr>
        <w:t xml:space="preserve">1, </w:t>
      </w:r>
      <w:r>
        <w:rPr>
          <w:color w:val="000000"/>
          <w:lang w:val="de-DE"/>
        </w:rPr>
        <w:t xml:space="preserve">Hft. </w:t>
      </w:r>
      <w:r>
        <w:rPr>
          <w:color w:val="000000"/>
        </w:rPr>
        <w:t xml:space="preserve">12, </w:t>
      </w:r>
      <w:r>
        <w:rPr>
          <w:color w:val="000000"/>
          <w:lang w:val="de-DE"/>
        </w:rPr>
        <w:t xml:space="preserve">Dezember, S. </w:t>
      </w:r>
      <w:r>
        <w:rPr>
          <w:color w:val="000000"/>
        </w:rPr>
        <w:t xml:space="preserve">365—372. — </w:t>
      </w:r>
      <w:r>
        <w:rPr>
          <w:i/>
          <w:iCs/>
          <w:color w:val="000000"/>
        </w:rPr>
        <w:t>70, 131, 151.</w:t>
      </w:r>
    </w:p>
    <w:p w:rsidR="00610D83" w:rsidRDefault="00610D83" w:rsidP="00610D83">
      <w:pPr>
        <w:numPr>
          <w:ilvl w:val="0"/>
          <w:numId w:val="62"/>
        </w:numPr>
        <w:shd w:val="clear" w:color="auto" w:fill="FFFFFF"/>
        <w:tabs>
          <w:tab w:val="left" w:pos="264"/>
        </w:tabs>
        <w:spacing w:line="470" w:lineRule="exact"/>
        <w:ind w:left="5" w:right="3840"/>
        <w:rPr>
          <w:i/>
          <w:iCs/>
          <w:color w:val="000000"/>
        </w:rPr>
      </w:pPr>
      <w:r>
        <w:rPr>
          <w:color w:val="000000"/>
        </w:rPr>
        <w:t xml:space="preserve">1917, </w:t>
      </w:r>
      <w:r>
        <w:rPr>
          <w:color w:val="000000"/>
          <w:lang w:val="de-DE"/>
        </w:rPr>
        <w:t xml:space="preserve">Jg. </w:t>
      </w:r>
      <w:r>
        <w:rPr>
          <w:color w:val="000000"/>
        </w:rPr>
        <w:t xml:space="preserve">3, </w:t>
      </w:r>
      <w:r>
        <w:rPr>
          <w:color w:val="000000"/>
          <w:lang w:val="de-DE"/>
        </w:rPr>
        <w:t xml:space="preserve">Hft. </w:t>
      </w:r>
      <w:r>
        <w:rPr>
          <w:color w:val="000000"/>
        </w:rPr>
        <w:t xml:space="preserve">1, </w:t>
      </w:r>
      <w:r>
        <w:rPr>
          <w:color w:val="000000"/>
          <w:lang w:val="de-DE"/>
        </w:rPr>
        <w:t xml:space="preserve">Januar, S. </w:t>
      </w:r>
      <w:r>
        <w:rPr>
          <w:color w:val="000000"/>
        </w:rPr>
        <w:t xml:space="preserve">1—16. — </w:t>
      </w:r>
      <w:r>
        <w:rPr>
          <w:i/>
          <w:iCs/>
          <w:color w:val="000000"/>
        </w:rPr>
        <w:t>357—361, 394—396.</w:t>
      </w:r>
      <w:r>
        <w:rPr>
          <w:i/>
          <w:iCs/>
          <w:color w:val="000000"/>
        </w:rPr>
        <w:br/>
      </w:r>
      <w:r>
        <w:rPr>
          <w:i/>
          <w:iCs/>
          <w:color w:val="000000"/>
          <w:lang w:val="en-US"/>
        </w:rPr>
        <w:t xml:space="preserve">«The North </w:t>
      </w:r>
      <w:r>
        <w:rPr>
          <w:i/>
          <w:iCs/>
          <w:color w:val="000000"/>
          <w:lang w:val="de-DE"/>
        </w:rPr>
        <w:t xml:space="preserve">American Review», </w:t>
      </w:r>
      <w:r>
        <w:rPr>
          <w:color w:val="000000"/>
          <w:lang w:val="de-DE"/>
        </w:rPr>
        <w:t xml:space="preserve">Boston. </w:t>
      </w:r>
      <w:r>
        <w:rPr>
          <w:color w:val="000000"/>
        </w:rPr>
        <w:t xml:space="preserve">— </w:t>
      </w:r>
      <w:r>
        <w:rPr>
          <w:i/>
          <w:iCs/>
          <w:color w:val="000000"/>
        </w:rPr>
        <w:t>398.</w:t>
      </w:r>
    </w:p>
    <w:p w:rsidR="00610D83" w:rsidRDefault="00610D83" w:rsidP="00610D83">
      <w:pPr>
        <w:shd w:val="clear" w:color="auto" w:fill="FFFFFF"/>
        <w:spacing w:line="470" w:lineRule="exact"/>
        <w:ind w:left="5"/>
      </w:pPr>
      <w:r>
        <w:rPr>
          <w:i/>
          <w:iCs/>
          <w:color w:val="000000"/>
          <w:lang w:val="de-DE"/>
        </w:rPr>
        <w:t xml:space="preserve">Nota-Bene </w:t>
      </w:r>
      <w:r>
        <w:rPr>
          <w:color w:val="000000"/>
        </w:rPr>
        <w:t xml:space="preserve">— </w:t>
      </w:r>
      <w:r>
        <w:rPr>
          <w:i/>
          <w:iCs/>
          <w:color w:val="000000"/>
        </w:rPr>
        <w:t xml:space="preserve">см. </w:t>
      </w:r>
      <w:r>
        <w:rPr>
          <w:color w:val="000000"/>
          <w:lang w:val="de-DE"/>
        </w:rPr>
        <w:t xml:space="preserve">Bucharin, </w:t>
      </w:r>
      <w:r>
        <w:rPr>
          <w:color w:val="000000"/>
        </w:rPr>
        <w:t>N.</w:t>
      </w:r>
    </w:p>
    <w:p w:rsidR="00610D83" w:rsidRDefault="00610D83" w:rsidP="00610D83">
      <w:pPr>
        <w:shd w:val="clear" w:color="auto" w:fill="FFFFFF"/>
        <w:spacing w:before="187" w:line="230" w:lineRule="exact"/>
        <w:ind w:left="293" w:right="5" w:hanging="288"/>
        <w:jc w:val="both"/>
      </w:pPr>
      <w:r>
        <w:rPr>
          <w:i/>
          <w:iCs/>
          <w:color w:val="000000"/>
          <w:lang w:val="de-DE"/>
        </w:rPr>
        <w:t xml:space="preserve">Die Note Wilsons.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302, 23. </w:t>
      </w:r>
      <w:r>
        <w:rPr>
          <w:color w:val="000000"/>
          <w:lang w:val="de-DE"/>
        </w:rPr>
        <w:t xml:space="preserve">Dezember, S. </w:t>
      </w:r>
      <w:r>
        <w:rPr>
          <w:color w:val="000000"/>
        </w:rPr>
        <w:t xml:space="preserve">1. Под общ. загл.: </w:t>
      </w:r>
      <w:r>
        <w:rPr>
          <w:color w:val="000000"/>
          <w:lang w:val="de-DE"/>
        </w:rPr>
        <w:t xml:space="preserve">Amerika als Friedensvermittler. </w:t>
      </w:r>
      <w:r>
        <w:rPr>
          <w:color w:val="000000"/>
        </w:rPr>
        <w:t xml:space="preserve">— </w:t>
      </w:r>
      <w:r>
        <w:rPr>
          <w:i/>
          <w:iCs/>
          <w:color w:val="000000"/>
        </w:rPr>
        <w:t>248, 255.</w:t>
      </w:r>
    </w:p>
    <w:p w:rsidR="00610D83" w:rsidRDefault="00610D83" w:rsidP="00610D83">
      <w:pPr>
        <w:shd w:val="clear" w:color="auto" w:fill="FFFFFF"/>
        <w:spacing w:before="230" w:line="230" w:lineRule="exact"/>
        <w:ind w:left="298" w:right="10" w:hanging="293"/>
        <w:jc w:val="both"/>
      </w:pPr>
      <w:r>
        <w:rPr>
          <w:i/>
          <w:iCs/>
          <w:color w:val="000000"/>
          <w:lang w:val="de-DE"/>
        </w:rPr>
        <w:t xml:space="preserve">Panneckoek, A. Massenaktion und Revolution. </w:t>
      </w:r>
      <w:r>
        <w:rPr>
          <w:color w:val="000000"/>
        </w:rPr>
        <w:t xml:space="preserve">— </w:t>
      </w:r>
      <w:r>
        <w:rPr>
          <w:color w:val="000000"/>
          <w:lang w:val="de-DE"/>
        </w:rPr>
        <w:t xml:space="preserve">«Die Neue Zeit», Stuttgart, </w:t>
      </w:r>
      <w:r>
        <w:rPr>
          <w:color w:val="000000"/>
        </w:rPr>
        <w:t xml:space="preserve">1912, </w:t>
      </w:r>
      <w:r>
        <w:rPr>
          <w:color w:val="000000"/>
          <w:lang w:val="de-DE"/>
        </w:rPr>
        <w:t xml:space="preserve">Jg. </w:t>
      </w:r>
      <w:r>
        <w:rPr>
          <w:color w:val="000000"/>
        </w:rPr>
        <w:t xml:space="preserve">30, Bd. 2, </w:t>
      </w:r>
      <w:r>
        <w:rPr>
          <w:color w:val="000000"/>
          <w:lang w:val="de-DE"/>
        </w:rPr>
        <w:t xml:space="preserve">Nr. </w:t>
      </w:r>
      <w:r>
        <w:rPr>
          <w:color w:val="000000"/>
        </w:rPr>
        <w:t xml:space="preserve">41, 12. </w:t>
      </w:r>
      <w:r>
        <w:rPr>
          <w:color w:val="000000"/>
          <w:lang w:val="de-DE"/>
        </w:rPr>
        <w:t xml:space="preserve">Juli, S. </w:t>
      </w:r>
      <w:r>
        <w:rPr>
          <w:color w:val="000000"/>
        </w:rPr>
        <w:t xml:space="preserve">541—550; </w:t>
      </w:r>
      <w:r>
        <w:rPr>
          <w:color w:val="000000"/>
          <w:lang w:val="de-DE"/>
        </w:rPr>
        <w:t xml:space="preserve">Nr. </w:t>
      </w:r>
      <w:r>
        <w:rPr>
          <w:color w:val="000000"/>
        </w:rPr>
        <w:t xml:space="preserve">42, 19. </w:t>
      </w:r>
      <w:r>
        <w:rPr>
          <w:color w:val="000000"/>
          <w:lang w:val="de-DE"/>
        </w:rPr>
        <w:t xml:space="preserve">Juli, S. </w:t>
      </w:r>
      <w:r>
        <w:rPr>
          <w:color w:val="000000"/>
        </w:rPr>
        <w:t xml:space="preserve">585—593; </w:t>
      </w:r>
      <w:r>
        <w:rPr>
          <w:color w:val="000000"/>
          <w:lang w:val="de-DE"/>
        </w:rPr>
        <w:t xml:space="preserve">Nr. </w:t>
      </w:r>
      <w:r>
        <w:rPr>
          <w:color w:val="000000"/>
        </w:rPr>
        <w:t xml:space="preserve">43, 26. </w:t>
      </w:r>
      <w:r>
        <w:rPr>
          <w:color w:val="000000"/>
          <w:lang w:val="de-DE"/>
        </w:rPr>
        <w:t xml:space="preserve">Juli, S. </w:t>
      </w:r>
      <w:r>
        <w:rPr>
          <w:color w:val="000000"/>
        </w:rPr>
        <w:t xml:space="preserve">609—616. — </w:t>
      </w:r>
      <w:r>
        <w:rPr>
          <w:i/>
          <w:iCs/>
          <w:color w:val="000000"/>
        </w:rPr>
        <w:t>375, 398.</w:t>
      </w:r>
    </w:p>
    <w:p w:rsidR="00610D83" w:rsidRDefault="00610D83" w:rsidP="00610D83">
      <w:pPr>
        <w:shd w:val="clear" w:color="auto" w:fill="FFFFFF"/>
        <w:spacing w:before="235" w:line="230" w:lineRule="exact"/>
        <w:ind w:left="298" w:right="29" w:hanging="293"/>
        <w:jc w:val="both"/>
      </w:pPr>
      <w:r>
        <w:rPr>
          <w:i/>
          <w:iCs/>
          <w:color w:val="000000"/>
          <w:lang w:val="de-DE"/>
        </w:rPr>
        <w:t xml:space="preserve">Parteibeschlüsse. </w:t>
      </w:r>
      <w:r>
        <w:rPr>
          <w:i/>
          <w:iCs/>
          <w:color w:val="000000"/>
        </w:rPr>
        <w:t xml:space="preserve">— </w:t>
      </w:r>
      <w:r>
        <w:rPr>
          <w:color w:val="000000"/>
          <w:lang w:val="de-DE"/>
        </w:rPr>
        <w:t xml:space="preserve">«Berner Tagwacht», </w:t>
      </w:r>
      <w:r>
        <w:rPr>
          <w:color w:val="000000"/>
        </w:rPr>
        <w:t xml:space="preserve">1917, </w:t>
      </w:r>
      <w:r>
        <w:rPr>
          <w:color w:val="000000"/>
          <w:lang w:val="de-DE"/>
        </w:rPr>
        <w:t xml:space="preserve">Nr. </w:t>
      </w:r>
      <w:r>
        <w:rPr>
          <w:color w:val="000000"/>
        </w:rPr>
        <w:t xml:space="preserve">6, 8. </w:t>
      </w:r>
      <w:r>
        <w:rPr>
          <w:color w:val="000000"/>
          <w:lang w:val="de-DE"/>
        </w:rPr>
        <w:t xml:space="preserve">Januar, S. </w:t>
      </w:r>
      <w:r>
        <w:rPr>
          <w:color w:val="000000"/>
        </w:rPr>
        <w:t xml:space="preserve">1. — </w:t>
      </w:r>
      <w:r>
        <w:rPr>
          <w:i/>
          <w:iCs/>
          <w:color w:val="000000"/>
        </w:rPr>
        <w:t>284, 286, 287, 288, 289, 302—303, 363, 364.</w:t>
      </w:r>
    </w:p>
    <w:p w:rsidR="00610D83" w:rsidRDefault="00610D83" w:rsidP="00610D83">
      <w:pPr>
        <w:shd w:val="clear" w:color="auto" w:fill="FFFFFF"/>
        <w:spacing w:before="245" w:line="226" w:lineRule="exact"/>
        <w:ind w:left="298" w:right="14" w:hanging="293"/>
        <w:jc w:val="both"/>
      </w:pPr>
      <w:r>
        <w:rPr>
          <w:i/>
          <w:iCs/>
          <w:color w:val="000000"/>
          <w:lang w:val="de-DE"/>
        </w:rPr>
        <w:t xml:space="preserve">Patouillet, J. </w:t>
      </w:r>
      <w:r>
        <w:rPr>
          <w:i/>
          <w:iCs/>
          <w:color w:val="000000"/>
          <w:lang w:val="fr-FR"/>
        </w:rPr>
        <w:t xml:space="preserve">L'impérialisme américain. </w:t>
      </w:r>
      <w:r>
        <w:rPr>
          <w:color w:val="000000"/>
          <w:lang w:val="fr-FR"/>
        </w:rPr>
        <w:t xml:space="preserve">Thèse pour le doctorat. (Sciences politiques et économiques). Dijon, «Petit Bourguignon», </w:t>
      </w:r>
      <w:r>
        <w:rPr>
          <w:color w:val="000000"/>
        </w:rPr>
        <w:t xml:space="preserve">1904. 388 </w:t>
      </w:r>
      <w:r>
        <w:rPr>
          <w:color w:val="000000"/>
          <w:lang w:val="fr-FR"/>
        </w:rPr>
        <w:t xml:space="preserve">p. (Université de Dijon. </w:t>
      </w:r>
      <w:r>
        <w:rPr>
          <w:color w:val="000000"/>
        </w:rPr>
        <w:t xml:space="preserve">— </w:t>
      </w:r>
      <w:r>
        <w:rPr>
          <w:color w:val="000000"/>
          <w:lang w:val="fr-FR"/>
        </w:rPr>
        <w:t xml:space="preserve">Faculté de droit). </w:t>
      </w:r>
      <w:r>
        <w:rPr>
          <w:color w:val="000000"/>
        </w:rPr>
        <w:t xml:space="preserve">— </w:t>
      </w:r>
      <w:r>
        <w:rPr>
          <w:i/>
          <w:iCs/>
          <w:color w:val="000000"/>
        </w:rPr>
        <w:t>390, 391, 392.</w:t>
      </w:r>
    </w:p>
    <w:p w:rsidR="00610D83" w:rsidRDefault="00610D83" w:rsidP="00610D83">
      <w:pPr>
        <w:shd w:val="clear" w:color="auto" w:fill="FFFFFF"/>
        <w:spacing w:before="235" w:line="230" w:lineRule="exact"/>
        <w:ind w:left="298" w:right="24" w:hanging="298"/>
        <w:jc w:val="both"/>
      </w:pPr>
      <w:r>
        <w:rPr>
          <w:i/>
          <w:iCs/>
          <w:color w:val="000000"/>
          <w:lang w:val="fr-FR"/>
        </w:rPr>
        <w:t xml:space="preserve">llpensiero </w:t>
      </w:r>
      <w:r>
        <w:rPr>
          <w:i/>
          <w:iCs/>
          <w:color w:val="000000"/>
          <w:lang w:val="en-US"/>
        </w:rPr>
        <w:t xml:space="preserve">del </w:t>
      </w:r>
      <w:r>
        <w:rPr>
          <w:i/>
          <w:iCs/>
          <w:color w:val="000000"/>
          <w:lang w:val="fr-FR"/>
        </w:rPr>
        <w:t xml:space="preserve">Partito Socialista. </w:t>
      </w:r>
      <w:r>
        <w:rPr>
          <w:color w:val="000000"/>
        </w:rPr>
        <w:t xml:space="preserve">— </w:t>
      </w:r>
      <w:r>
        <w:rPr>
          <w:color w:val="000000"/>
          <w:lang w:val="fr-FR"/>
        </w:rPr>
        <w:t xml:space="preserve">«Avanti!», Milano, </w:t>
      </w:r>
      <w:r>
        <w:rPr>
          <w:color w:val="000000"/>
        </w:rPr>
        <w:t xml:space="preserve">1916, N. 345, 18 </w:t>
      </w:r>
      <w:r>
        <w:rPr>
          <w:color w:val="000000"/>
          <w:lang w:val="fr-FR"/>
        </w:rPr>
        <w:t xml:space="preserve">dicembre, p. </w:t>
      </w:r>
      <w:r>
        <w:rPr>
          <w:color w:val="000000"/>
        </w:rPr>
        <w:t xml:space="preserve">1. — </w:t>
      </w:r>
      <w:r>
        <w:rPr>
          <w:i/>
          <w:iCs/>
          <w:color w:val="000000"/>
        </w:rPr>
        <w:t>248—249, 250, 274, 345—346, 358.</w:t>
      </w:r>
    </w:p>
    <w:p w:rsidR="00610D83" w:rsidRDefault="00610D83" w:rsidP="00610D83">
      <w:pPr>
        <w:shd w:val="clear" w:color="auto" w:fill="FFFFFF"/>
        <w:spacing w:before="43" w:line="470" w:lineRule="exact"/>
        <w:ind w:left="5" w:right="384"/>
      </w:pPr>
      <w:r>
        <w:rPr>
          <w:i/>
          <w:iCs/>
          <w:color w:val="000000"/>
          <w:lang w:val="de-DE"/>
        </w:rPr>
        <w:t xml:space="preserve">Pflüger, </w:t>
      </w:r>
      <w:r>
        <w:rPr>
          <w:i/>
          <w:iCs/>
          <w:color w:val="000000"/>
          <w:lang w:val="fr-FR"/>
        </w:rPr>
        <w:t xml:space="preserve">P. </w:t>
      </w:r>
      <w:r>
        <w:rPr>
          <w:i/>
          <w:iCs/>
          <w:color w:val="000000"/>
          <w:lang w:val="de-DE"/>
        </w:rPr>
        <w:t xml:space="preserve">Thesen zur Militärfrage. </w:t>
      </w:r>
      <w:r>
        <w:rPr>
          <w:i/>
          <w:iCs/>
          <w:color w:val="000000"/>
        </w:rPr>
        <w:t xml:space="preserve">— </w:t>
      </w:r>
      <w:r>
        <w:rPr>
          <w:color w:val="000000"/>
          <w:lang w:val="de-DE"/>
        </w:rPr>
        <w:t xml:space="preserve">«Volksrecht», Zürich, </w:t>
      </w:r>
      <w:r>
        <w:rPr>
          <w:color w:val="000000"/>
        </w:rPr>
        <w:t xml:space="preserve">1916, </w:t>
      </w:r>
      <w:r>
        <w:rPr>
          <w:color w:val="000000"/>
          <w:lang w:val="de-DE"/>
        </w:rPr>
        <w:t xml:space="preserve">Nr. </w:t>
      </w:r>
      <w:r>
        <w:rPr>
          <w:color w:val="000000"/>
        </w:rPr>
        <w:t xml:space="preserve">210, 8. </w:t>
      </w:r>
      <w:r>
        <w:rPr>
          <w:color w:val="000000"/>
          <w:lang w:val="de-DE"/>
        </w:rPr>
        <w:t xml:space="preserve">September, S. </w:t>
      </w:r>
      <w:r>
        <w:rPr>
          <w:color w:val="000000"/>
        </w:rPr>
        <w:t xml:space="preserve">1. — </w:t>
      </w:r>
      <w:r>
        <w:rPr>
          <w:i/>
          <w:iCs/>
          <w:color w:val="000000"/>
        </w:rPr>
        <w:t xml:space="preserve">289. </w:t>
      </w:r>
      <w:r>
        <w:rPr>
          <w:i/>
          <w:iCs/>
          <w:color w:val="000000"/>
          <w:lang w:val="de-DE"/>
        </w:rPr>
        <w:t xml:space="preserve">Platten, F. Die Militärfrage. </w:t>
      </w:r>
      <w:r>
        <w:rPr>
          <w:i/>
          <w:iCs/>
          <w:color w:val="000000"/>
        </w:rPr>
        <w:t xml:space="preserve">— </w:t>
      </w:r>
      <w:r>
        <w:rPr>
          <w:color w:val="000000"/>
          <w:lang w:val="de-DE"/>
        </w:rPr>
        <w:t xml:space="preserve">«Volksrecht», Zürich, </w:t>
      </w:r>
      <w:r>
        <w:rPr>
          <w:color w:val="000000"/>
        </w:rPr>
        <w:t xml:space="preserve">1917, </w:t>
      </w:r>
      <w:r>
        <w:rPr>
          <w:color w:val="000000"/>
          <w:lang w:val="de-DE"/>
        </w:rPr>
        <w:t xml:space="preserve">Nr. </w:t>
      </w:r>
      <w:r>
        <w:rPr>
          <w:color w:val="000000"/>
        </w:rPr>
        <w:t xml:space="preserve">27, 1. </w:t>
      </w:r>
      <w:r>
        <w:rPr>
          <w:color w:val="000000"/>
          <w:lang w:val="de-DE"/>
        </w:rPr>
        <w:t xml:space="preserve">Februar, S. </w:t>
      </w:r>
      <w:r>
        <w:rPr>
          <w:color w:val="000000"/>
        </w:rPr>
        <w:t xml:space="preserve">1. — </w:t>
      </w:r>
      <w:r>
        <w:rPr>
          <w:i/>
          <w:iCs/>
          <w:color w:val="000000"/>
        </w:rPr>
        <w:t>365.</w:t>
      </w:r>
    </w:p>
    <w:p w:rsidR="00610D83" w:rsidRDefault="00610D83" w:rsidP="00610D83">
      <w:pPr>
        <w:shd w:val="clear" w:color="auto" w:fill="FFFFFF"/>
        <w:spacing w:before="187" w:line="230" w:lineRule="exact"/>
        <w:ind w:left="293" w:hanging="288"/>
        <w:jc w:val="both"/>
      </w:pPr>
      <w:r>
        <w:rPr>
          <w:i/>
          <w:iCs/>
          <w:color w:val="000000"/>
          <w:lang w:val="de-DE"/>
        </w:rPr>
        <w:t xml:space="preserve">Die politische Aktion. </w:t>
      </w:r>
      <w:r>
        <w:rPr>
          <w:color w:val="000000"/>
        </w:rPr>
        <w:t xml:space="preserve">[Резолюция, принятая на Меясдународном социалистическом конгрессе в Лондоне]. — В кн.: </w:t>
      </w:r>
      <w:r>
        <w:rPr>
          <w:color w:val="000000"/>
          <w:lang w:val="de-DE"/>
        </w:rPr>
        <w:t xml:space="preserve">Verhandlungen und Beschlüsse des Internationalen Sozialistischen Arbeiter- und Gewerkschaftskongresses zu London vom </w:t>
      </w:r>
      <w:r>
        <w:rPr>
          <w:color w:val="000000"/>
        </w:rPr>
        <w:t>27.</w:t>
      </w:r>
    </w:p>
    <w:p w:rsidR="00610D83" w:rsidRDefault="00610D83" w:rsidP="00610D83">
      <w:pPr>
        <w:shd w:val="clear" w:color="auto" w:fill="FFFFFF"/>
        <w:spacing w:before="187" w:line="230" w:lineRule="exact"/>
        <w:ind w:left="293" w:hanging="288"/>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481</w:t>
      </w:r>
    </w:p>
    <w:p w:rsidR="00610D83" w:rsidRDefault="00610D83" w:rsidP="00610D83">
      <w:pPr>
        <w:shd w:val="clear" w:color="auto" w:fill="FFFFFF"/>
        <w:spacing w:before="682" w:line="470" w:lineRule="exact"/>
        <w:ind w:left="19" w:right="1536" w:firstLine="278"/>
      </w:pPr>
      <w:r>
        <w:rPr>
          <w:color w:val="000000"/>
          <w:lang w:val="de-DE"/>
        </w:rPr>
        <w:t xml:space="preserve">Juli bis </w:t>
      </w:r>
      <w:r>
        <w:rPr>
          <w:color w:val="000000"/>
        </w:rPr>
        <w:t xml:space="preserve">1. </w:t>
      </w:r>
      <w:r>
        <w:rPr>
          <w:color w:val="000000"/>
          <w:lang w:val="de-DE"/>
        </w:rPr>
        <w:t xml:space="preserve">August </w:t>
      </w:r>
      <w:r>
        <w:rPr>
          <w:color w:val="000000"/>
        </w:rPr>
        <w:t xml:space="preserve">1896. </w:t>
      </w:r>
      <w:r>
        <w:rPr>
          <w:color w:val="000000"/>
          <w:lang w:val="de-DE"/>
        </w:rPr>
        <w:t xml:space="preserve">Berlin, Expedition der Buchh. «Vorwärts», </w:t>
      </w:r>
      <w:r>
        <w:rPr>
          <w:color w:val="000000"/>
        </w:rPr>
        <w:t xml:space="preserve">1896, </w:t>
      </w:r>
      <w:r>
        <w:rPr>
          <w:color w:val="000000"/>
          <w:lang w:val="de-DE"/>
        </w:rPr>
        <w:t xml:space="preserve">S. </w:t>
      </w:r>
      <w:r>
        <w:rPr>
          <w:i/>
          <w:iCs/>
          <w:color w:val="000000"/>
          <w:lang w:val="de-DE"/>
        </w:rPr>
        <w:t>IS.—</w:t>
      </w:r>
      <w:r>
        <w:rPr>
          <w:i/>
          <w:iCs/>
          <w:color w:val="000000"/>
        </w:rPr>
        <w:t xml:space="preserve">28. </w:t>
      </w:r>
      <w:r>
        <w:rPr>
          <w:i/>
          <w:iCs/>
          <w:color w:val="000000"/>
          <w:lang w:val="fr-FR"/>
        </w:rPr>
        <w:t xml:space="preserve">«Le Populaire», </w:t>
      </w:r>
      <w:r>
        <w:rPr>
          <w:color w:val="000000"/>
          <w:lang w:val="fr-FR"/>
        </w:rPr>
        <w:t xml:space="preserve">Limoges </w:t>
      </w:r>
      <w:r>
        <w:rPr>
          <w:color w:val="000000"/>
        </w:rPr>
        <w:t xml:space="preserve">— </w:t>
      </w:r>
      <w:r>
        <w:rPr>
          <w:color w:val="000000"/>
          <w:lang w:val="de-DE"/>
        </w:rPr>
        <w:t xml:space="preserve">Paris. </w:t>
      </w:r>
      <w:r>
        <w:rPr>
          <w:color w:val="000000"/>
        </w:rPr>
        <w:t xml:space="preserve">— </w:t>
      </w:r>
      <w:r>
        <w:rPr>
          <w:i/>
          <w:iCs/>
          <w:color w:val="000000"/>
        </w:rPr>
        <w:t>339.</w:t>
      </w:r>
    </w:p>
    <w:p w:rsidR="00610D83" w:rsidRDefault="00610D83" w:rsidP="00610D83">
      <w:pPr>
        <w:shd w:val="clear" w:color="auto" w:fill="FFFFFF"/>
        <w:spacing w:line="470" w:lineRule="exact"/>
        <w:ind w:left="19"/>
      </w:pPr>
      <w:r>
        <w:rPr>
          <w:i/>
          <w:iCs/>
          <w:color w:val="000000"/>
          <w:lang w:val="fr-FR"/>
        </w:rPr>
        <w:t xml:space="preserve">«Le Populaire du Centre», </w:t>
      </w:r>
      <w:r>
        <w:rPr>
          <w:color w:val="000000"/>
          <w:lang w:val="fr-FR"/>
        </w:rPr>
        <w:t xml:space="preserve">Limoges </w:t>
      </w:r>
      <w:r>
        <w:rPr>
          <w:color w:val="000000"/>
        </w:rPr>
        <w:t xml:space="preserve">— </w:t>
      </w:r>
      <w:r>
        <w:rPr>
          <w:color w:val="000000"/>
          <w:lang w:val="fr-FR"/>
        </w:rPr>
        <w:t xml:space="preserve">Paris, </w:t>
      </w:r>
      <w:r>
        <w:rPr>
          <w:color w:val="000000"/>
        </w:rPr>
        <w:t xml:space="preserve">1916, N 345, 10 </w:t>
      </w:r>
      <w:r>
        <w:rPr>
          <w:color w:val="000000"/>
          <w:lang w:val="fr-FR"/>
        </w:rPr>
        <w:t xml:space="preserve">décembre, p. </w:t>
      </w:r>
      <w:r>
        <w:rPr>
          <w:color w:val="000000"/>
        </w:rPr>
        <w:t xml:space="preserve">1. — </w:t>
      </w:r>
      <w:r>
        <w:rPr>
          <w:i/>
          <w:iCs/>
          <w:color w:val="000000"/>
        </w:rPr>
        <w:t>261, 262, 265</w:t>
      </w:r>
      <w:r>
        <w:rPr>
          <w:color w:val="000000"/>
        </w:rPr>
        <w:t>—</w:t>
      </w:r>
      <w:r>
        <w:rPr>
          <w:i/>
          <w:iCs/>
          <w:color w:val="000000"/>
        </w:rPr>
        <w:t>266, 268</w:t>
      </w:r>
      <w:r>
        <w:rPr>
          <w:color w:val="000000"/>
        </w:rPr>
        <w:t>—</w:t>
      </w:r>
      <w:r>
        <w:rPr>
          <w:i/>
          <w:iCs/>
          <w:color w:val="000000"/>
        </w:rPr>
        <w:t>269,</w:t>
      </w:r>
    </w:p>
    <w:p w:rsidR="00610D83" w:rsidRDefault="00610D83" w:rsidP="00610D83">
      <w:pPr>
        <w:shd w:val="clear" w:color="auto" w:fill="FFFFFF"/>
        <w:ind w:left="298"/>
      </w:pPr>
      <w:r>
        <w:rPr>
          <w:i/>
          <w:iCs/>
          <w:color w:val="000000"/>
        </w:rPr>
        <w:t>270.</w:t>
      </w:r>
    </w:p>
    <w:p w:rsidR="00610D83" w:rsidRDefault="00610D83" w:rsidP="00610D83">
      <w:pPr>
        <w:shd w:val="clear" w:color="auto" w:fill="FFFFFF"/>
        <w:spacing w:before="240" w:line="230" w:lineRule="exact"/>
        <w:ind w:left="302" w:right="5" w:hanging="302"/>
        <w:jc w:val="both"/>
      </w:pPr>
      <w:r>
        <w:rPr>
          <w:i/>
          <w:iCs/>
          <w:color w:val="000000"/>
        </w:rPr>
        <w:t xml:space="preserve">1 </w:t>
      </w:r>
      <w:r>
        <w:rPr>
          <w:i/>
          <w:iCs/>
          <w:color w:val="000000"/>
          <w:lang w:val="fr-FR"/>
        </w:rPr>
        <w:t xml:space="preserve">prezzolatti dei siderurgici. </w:t>
      </w:r>
      <w:r>
        <w:rPr>
          <w:color w:val="000000"/>
        </w:rPr>
        <w:t xml:space="preserve">— </w:t>
      </w:r>
      <w:r>
        <w:rPr>
          <w:color w:val="000000"/>
          <w:lang w:val="fr-FR"/>
        </w:rPr>
        <w:t xml:space="preserve">«Avanti!», Milano, </w:t>
      </w:r>
      <w:r>
        <w:rPr>
          <w:color w:val="000000"/>
        </w:rPr>
        <w:t xml:space="preserve">1916, N. 346, 19 </w:t>
      </w:r>
      <w:r>
        <w:rPr>
          <w:color w:val="000000"/>
          <w:lang w:val="fr-FR"/>
        </w:rPr>
        <w:t xml:space="preserve">dicembre, p. </w:t>
      </w:r>
      <w:r>
        <w:rPr>
          <w:color w:val="000000"/>
        </w:rPr>
        <w:t xml:space="preserve">4. Под общ. загл.: </w:t>
      </w:r>
      <w:r>
        <w:rPr>
          <w:color w:val="000000"/>
          <w:lang w:val="fr-FR"/>
        </w:rPr>
        <w:t xml:space="preserve">Note alla seduta. </w:t>
      </w:r>
      <w:r>
        <w:rPr>
          <w:color w:val="000000"/>
        </w:rPr>
        <w:t xml:space="preserve">— </w:t>
      </w:r>
      <w:r>
        <w:rPr>
          <w:i/>
          <w:iCs/>
          <w:color w:val="000000"/>
        </w:rPr>
        <w:t>249.</w:t>
      </w:r>
    </w:p>
    <w:p w:rsidR="00610D83" w:rsidRDefault="00610D83" w:rsidP="00610D83">
      <w:pPr>
        <w:shd w:val="clear" w:color="auto" w:fill="FFFFFF"/>
        <w:spacing w:before="230" w:line="230" w:lineRule="exact"/>
        <w:ind w:left="298" w:right="10" w:hanging="288"/>
        <w:jc w:val="both"/>
      </w:pPr>
      <w:r>
        <w:rPr>
          <w:i/>
          <w:iCs/>
          <w:color w:val="000000"/>
          <w:lang w:val="de-DE"/>
        </w:rPr>
        <w:t xml:space="preserve">[Prinzipienerklärung der internationalen Verbindung sozialistischer Jugendorganisationen]. </w:t>
      </w:r>
      <w:r>
        <w:rPr>
          <w:color w:val="000000"/>
        </w:rPr>
        <w:t xml:space="preserve">— </w:t>
      </w:r>
      <w:r>
        <w:rPr>
          <w:color w:val="000000"/>
          <w:lang w:val="de-DE"/>
        </w:rPr>
        <w:t xml:space="preserve">«Jugend-Internationale», Zürich, </w:t>
      </w:r>
      <w:r>
        <w:rPr>
          <w:color w:val="000000"/>
        </w:rPr>
        <w:t xml:space="preserve">1916, </w:t>
      </w:r>
      <w:r>
        <w:rPr>
          <w:color w:val="000000"/>
          <w:lang w:val="de-DE"/>
        </w:rPr>
        <w:t xml:space="preserve">Nr. </w:t>
      </w:r>
      <w:r>
        <w:rPr>
          <w:color w:val="000000"/>
        </w:rPr>
        <w:t xml:space="preserve">6, 1. </w:t>
      </w:r>
      <w:r>
        <w:rPr>
          <w:color w:val="000000"/>
          <w:lang w:val="de-DE"/>
        </w:rPr>
        <w:t xml:space="preserve">Dezember, S. </w:t>
      </w:r>
      <w:r>
        <w:rPr>
          <w:color w:val="000000"/>
        </w:rPr>
        <w:t xml:space="preserve">2—4. — </w:t>
      </w:r>
      <w:r>
        <w:rPr>
          <w:i/>
          <w:iCs/>
          <w:color w:val="000000"/>
        </w:rPr>
        <w:t>228—229.</w:t>
      </w:r>
    </w:p>
    <w:p w:rsidR="00610D83" w:rsidRDefault="00610D83" w:rsidP="00610D83">
      <w:pPr>
        <w:shd w:val="clear" w:color="auto" w:fill="FFFFFF"/>
        <w:spacing w:before="235" w:line="230" w:lineRule="exact"/>
        <w:ind w:left="293" w:right="5" w:hanging="288"/>
        <w:jc w:val="both"/>
      </w:pPr>
      <w:r>
        <w:rPr>
          <w:i/>
          <w:iCs/>
          <w:color w:val="000000"/>
          <w:lang w:val="de-DE"/>
        </w:rPr>
        <w:t xml:space="preserve">Programm der deutschen Arbeiterpartei. </w:t>
      </w:r>
      <w:r>
        <w:rPr>
          <w:color w:val="000000"/>
        </w:rPr>
        <w:t xml:space="preserve">— В кн.: </w:t>
      </w:r>
      <w:r>
        <w:rPr>
          <w:color w:val="000000"/>
          <w:lang w:val="de-DE"/>
        </w:rPr>
        <w:t xml:space="preserve">Protokoll des Vereinigungskongresses der Sozialdemokraten Deutschlands, abgehalten zu Gotha vom </w:t>
      </w:r>
      <w:r>
        <w:rPr>
          <w:color w:val="000000"/>
        </w:rPr>
        <w:t xml:space="preserve">22. </w:t>
      </w:r>
      <w:r>
        <w:rPr>
          <w:color w:val="000000"/>
          <w:lang w:val="de-DE"/>
        </w:rPr>
        <w:t xml:space="preserve">bis </w:t>
      </w:r>
      <w:r>
        <w:rPr>
          <w:color w:val="000000"/>
        </w:rPr>
        <w:t xml:space="preserve">27. </w:t>
      </w:r>
      <w:r>
        <w:rPr>
          <w:color w:val="000000"/>
          <w:lang w:val="de-DE"/>
        </w:rPr>
        <w:t xml:space="preserve">Mai </w:t>
      </w:r>
      <w:r>
        <w:rPr>
          <w:color w:val="000000"/>
        </w:rPr>
        <w:t xml:space="preserve">1875. </w:t>
      </w:r>
      <w:r>
        <w:rPr>
          <w:color w:val="000000"/>
          <w:lang w:val="de-DE"/>
        </w:rPr>
        <w:t xml:space="preserve">Leipzig, Genossenschaftsbuchdruckerei, </w:t>
      </w:r>
      <w:r>
        <w:rPr>
          <w:color w:val="000000"/>
        </w:rPr>
        <w:t xml:space="preserve">1875, </w:t>
      </w:r>
      <w:r>
        <w:rPr>
          <w:color w:val="000000"/>
          <w:lang w:val="de-DE"/>
        </w:rPr>
        <w:t xml:space="preserve">S. </w:t>
      </w:r>
      <w:r>
        <w:rPr>
          <w:i/>
          <w:iCs/>
          <w:color w:val="000000"/>
        </w:rPr>
        <w:t xml:space="preserve">Ъ—Ь. </w:t>
      </w:r>
      <w:r>
        <w:rPr>
          <w:color w:val="000000"/>
        </w:rPr>
        <w:t xml:space="preserve">— </w:t>
      </w:r>
      <w:r>
        <w:rPr>
          <w:i/>
          <w:iCs/>
          <w:color w:val="000000"/>
        </w:rPr>
        <w:t>63.</w:t>
      </w:r>
    </w:p>
    <w:p w:rsidR="00610D83" w:rsidRDefault="00610D83" w:rsidP="00610D83">
      <w:pPr>
        <w:shd w:val="clear" w:color="auto" w:fill="FFFFFF"/>
        <w:spacing w:before="230" w:line="230" w:lineRule="exact"/>
        <w:ind w:left="298" w:right="19" w:hanging="293"/>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В кн.: </w:t>
      </w:r>
      <w:r>
        <w:rPr>
          <w:color w:val="000000"/>
          <w:lang w:val="de-DE"/>
        </w:rPr>
        <w:t xml:space="preserve">Protokoll über die Verhandlungen des Parteitages der Sozialdemokratischen Partei Deutschlands. Abgehalten zu Erfurt vom </w:t>
      </w:r>
      <w:r>
        <w:rPr>
          <w:color w:val="000000"/>
        </w:rPr>
        <w:t xml:space="preserve">14. </w:t>
      </w:r>
      <w:r>
        <w:rPr>
          <w:color w:val="000000"/>
          <w:lang w:val="de-DE"/>
        </w:rPr>
        <w:t xml:space="preserve">bis </w:t>
      </w:r>
      <w:r>
        <w:rPr>
          <w:color w:val="000000"/>
        </w:rPr>
        <w:t xml:space="preserve">20. </w:t>
      </w:r>
      <w:r>
        <w:rPr>
          <w:color w:val="000000"/>
          <w:lang w:val="de-DE"/>
        </w:rPr>
        <w:t xml:space="preserve">Oktober </w:t>
      </w:r>
      <w:r>
        <w:rPr>
          <w:color w:val="000000"/>
        </w:rPr>
        <w:t xml:space="preserve">1891. </w:t>
      </w:r>
      <w:r>
        <w:rPr>
          <w:color w:val="000000"/>
          <w:lang w:val="de-DE"/>
        </w:rPr>
        <w:t xml:space="preserve">Berlin, «Vorwärts», </w:t>
      </w:r>
      <w:r>
        <w:rPr>
          <w:color w:val="000000"/>
        </w:rPr>
        <w:t xml:space="preserve">1891, </w:t>
      </w:r>
      <w:r>
        <w:rPr>
          <w:color w:val="000000"/>
          <w:lang w:val="de-DE"/>
        </w:rPr>
        <w:t xml:space="preserve">S. </w:t>
      </w:r>
      <w:r>
        <w:rPr>
          <w:color w:val="000000"/>
        </w:rPr>
        <w:t xml:space="preserve">3—6. — </w:t>
      </w:r>
      <w:r>
        <w:rPr>
          <w:i/>
          <w:iCs/>
          <w:color w:val="000000"/>
        </w:rPr>
        <w:t>63, 100.</w:t>
      </w:r>
    </w:p>
    <w:p w:rsidR="00610D83" w:rsidRDefault="00610D83" w:rsidP="00610D83">
      <w:pPr>
        <w:shd w:val="clear" w:color="auto" w:fill="FFFFFF"/>
        <w:spacing w:before="230" w:line="230" w:lineRule="exact"/>
        <w:ind w:left="293" w:right="5" w:hanging="254"/>
        <w:jc w:val="both"/>
      </w:pPr>
      <w:r>
        <w:rPr>
          <w:i/>
          <w:iCs/>
          <w:color w:val="000000"/>
          <w:lang w:val="de-DE"/>
        </w:rPr>
        <w:t xml:space="preserve">*Ein Programm-Entwurf der RSV und der SD AP Hollands. </w:t>
      </w:r>
      <w:r>
        <w:rPr>
          <w:color w:val="000000"/>
        </w:rPr>
        <w:t xml:space="preserve">— </w:t>
      </w:r>
      <w:r>
        <w:rPr>
          <w:color w:val="000000"/>
          <w:lang w:val="de-DE"/>
        </w:rPr>
        <w:t xml:space="preserve">«Internationale Sozialistische Kommission zu Bern. Bulletin», 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S. </w:t>
      </w:r>
      <w:r>
        <w:rPr>
          <w:color w:val="000000"/>
        </w:rPr>
        <w:t xml:space="preserve">7—8. — </w:t>
      </w:r>
      <w:r>
        <w:rPr>
          <w:i/>
          <w:iCs/>
          <w:color w:val="000000"/>
        </w:rPr>
        <w:t>60—61, 66, 67, 215.</w:t>
      </w:r>
    </w:p>
    <w:p w:rsidR="00610D83" w:rsidRDefault="00610D83" w:rsidP="00610D83">
      <w:pPr>
        <w:shd w:val="clear" w:color="auto" w:fill="FFFFFF"/>
        <w:spacing w:before="43" w:line="470" w:lineRule="exact"/>
        <w:ind w:left="5" w:right="384"/>
      </w:pPr>
      <w:r>
        <w:rPr>
          <w:i/>
          <w:iCs/>
          <w:color w:val="000000"/>
          <w:lang w:val="de-DE"/>
        </w:rPr>
        <w:t xml:space="preserve">Programme </w:t>
      </w:r>
      <w:r>
        <w:rPr>
          <w:i/>
          <w:iCs/>
          <w:color w:val="000000"/>
          <w:lang w:val="fr-FR"/>
        </w:rPr>
        <w:t xml:space="preserve">électoral des travailleurs socialistes. </w:t>
      </w:r>
      <w:r>
        <w:rPr>
          <w:color w:val="000000"/>
        </w:rPr>
        <w:t xml:space="preserve">— </w:t>
      </w:r>
      <w:r>
        <w:rPr>
          <w:color w:val="000000"/>
          <w:lang w:val="fr-FR"/>
        </w:rPr>
        <w:t xml:space="preserve">«L'Égalité», </w:t>
      </w:r>
      <w:r>
        <w:rPr>
          <w:color w:val="000000"/>
        </w:rPr>
        <w:t xml:space="preserve">1880, </w:t>
      </w:r>
      <w:r>
        <w:rPr>
          <w:color w:val="000000"/>
          <w:lang w:val="de-DE"/>
        </w:rPr>
        <w:t xml:space="preserve">Paris, </w:t>
      </w:r>
      <w:r>
        <w:rPr>
          <w:color w:val="000000"/>
          <w:lang w:val="el-GR"/>
        </w:rPr>
        <w:t xml:space="preserve">Ν </w:t>
      </w:r>
      <w:r>
        <w:rPr>
          <w:color w:val="000000"/>
        </w:rPr>
        <w:t xml:space="preserve">24, 30 </w:t>
      </w:r>
      <w:r>
        <w:rPr>
          <w:color w:val="000000"/>
          <w:lang w:val="fr-FR"/>
        </w:rPr>
        <w:t xml:space="preserve">juin, p. </w:t>
      </w:r>
      <w:r>
        <w:rPr>
          <w:color w:val="000000"/>
        </w:rPr>
        <w:t xml:space="preserve">1—2. — </w:t>
      </w:r>
      <w:r>
        <w:rPr>
          <w:i/>
          <w:iCs/>
          <w:color w:val="000000"/>
        </w:rPr>
        <w:t xml:space="preserve">63. </w:t>
      </w:r>
      <w:r>
        <w:rPr>
          <w:i/>
          <w:iCs/>
          <w:color w:val="000000"/>
          <w:lang w:val="fr-FR"/>
        </w:rPr>
        <w:t xml:space="preserve">Proprio corne venti annifa! </w:t>
      </w:r>
      <w:r>
        <w:rPr>
          <w:color w:val="000000"/>
        </w:rPr>
        <w:t xml:space="preserve">— </w:t>
      </w:r>
      <w:r>
        <w:rPr>
          <w:color w:val="000000"/>
          <w:lang w:val="fr-FR"/>
        </w:rPr>
        <w:t xml:space="preserve">«Avanti!», Milano, </w:t>
      </w:r>
      <w:r>
        <w:rPr>
          <w:color w:val="000000"/>
        </w:rPr>
        <w:t xml:space="preserve">1916, N. 354, 28 </w:t>
      </w:r>
      <w:r>
        <w:rPr>
          <w:color w:val="000000"/>
          <w:lang w:val="fr-FR"/>
        </w:rPr>
        <w:t xml:space="preserve">dicembre, S. </w:t>
      </w:r>
      <w:r>
        <w:rPr>
          <w:color w:val="000000"/>
        </w:rPr>
        <w:t xml:space="preserve">1. — </w:t>
      </w:r>
      <w:r>
        <w:rPr>
          <w:i/>
          <w:iCs/>
          <w:color w:val="000000"/>
        </w:rPr>
        <w:t>253</w:t>
      </w:r>
      <w:r>
        <w:rPr>
          <w:color w:val="000000"/>
        </w:rPr>
        <w:t>—</w:t>
      </w:r>
      <w:r>
        <w:rPr>
          <w:i/>
          <w:iCs/>
          <w:color w:val="000000"/>
        </w:rPr>
        <w:t>254, 255.</w:t>
      </w:r>
    </w:p>
    <w:p w:rsidR="00610D83" w:rsidRDefault="00610D83" w:rsidP="00610D83">
      <w:pPr>
        <w:shd w:val="clear" w:color="auto" w:fill="FFFFFF"/>
        <w:spacing w:before="187" w:line="230" w:lineRule="exact"/>
        <w:ind w:left="288" w:right="29" w:hanging="283"/>
        <w:jc w:val="both"/>
      </w:pPr>
      <w:r>
        <w:rPr>
          <w:i/>
          <w:iCs/>
          <w:color w:val="000000"/>
          <w:lang w:val="de-DE"/>
        </w:rPr>
        <w:t xml:space="preserve">Protokoll über die Verhandlungen des Parteitages der Sozialdemokratischen Partei der Schweiz vom </w:t>
      </w:r>
      <w:r>
        <w:rPr>
          <w:i/>
          <w:iCs/>
          <w:color w:val="000000"/>
        </w:rPr>
        <w:t xml:space="preserve">4. </w:t>
      </w:r>
      <w:r>
        <w:rPr>
          <w:i/>
          <w:iCs/>
          <w:color w:val="000000"/>
          <w:lang w:val="de-DE"/>
        </w:rPr>
        <w:t xml:space="preserve">und </w:t>
      </w:r>
      <w:r>
        <w:rPr>
          <w:i/>
          <w:iCs/>
          <w:color w:val="000000"/>
        </w:rPr>
        <w:t xml:space="preserve">5. </w:t>
      </w:r>
      <w:r>
        <w:rPr>
          <w:i/>
          <w:iCs/>
          <w:color w:val="000000"/>
          <w:lang w:val="de-DE"/>
        </w:rPr>
        <w:t xml:space="preserve">November </w:t>
      </w:r>
      <w:r>
        <w:rPr>
          <w:i/>
          <w:iCs/>
          <w:color w:val="000000"/>
        </w:rPr>
        <w:t xml:space="preserve">1916, </w:t>
      </w:r>
      <w:r>
        <w:rPr>
          <w:i/>
          <w:iCs/>
          <w:color w:val="000000"/>
          <w:lang w:val="de-DE"/>
        </w:rPr>
        <w:t xml:space="preserve">abgehalten im Gesellschaftshaus </w:t>
      </w:r>
      <w:r>
        <w:rPr>
          <w:color w:val="000000"/>
          <w:lang w:val="de-DE"/>
        </w:rPr>
        <w:t xml:space="preserve">«z. </w:t>
      </w:r>
      <w:r>
        <w:rPr>
          <w:i/>
          <w:iCs/>
          <w:color w:val="000000"/>
          <w:lang w:val="de-DE"/>
        </w:rPr>
        <w:t xml:space="preserve">Kaufleuten» in Zürich. </w:t>
      </w:r>
      <w:r>
        <w:rPr>
          <w:color w:val="000000"/>
        </w:rPr>
        <w:t xml:space="preserve">Б. м. и б. г. 155 </w:t>
      </w:r>
      <w:r>
        <w:rPr>
          <w:color w:val="000000"/>
          <w:lang w:val="fr-FR"/>
        </w:rPr>
        <w:t xml:space="preserve">S. </w:t>
      </w:r>
      <w:r>
        <w:rPr>
          <w:color w:val="000000"/>
        </w:rPr>
        <w:t xml:space="preserve">— </w:t>
      </w:r>
      <w:r>
        <w:rPr>
          <w:i/>
          <w:iCs/>
          <w:color w:val="000000"/>
        </w:rPr>
        <w:t>199, 205,</w:t>
      </w:r>
    </w:p>
    <w:p w:rsidR="00610D83" w:rsidRDefault="00610D83" w:rsidP="00610D83">
      <w:pPr>
        <w:shd w:val="clear" w:color="auto" w:fill="FFFFFF"/>
        <w:spacing w:line="230" w:lineRule="exact"/>
        <w:ind w:left="298"/>
      </w:pPr>
      <w:r>
        <w:rPr>
          <w:i/>
          <w:iCs/>
          <w:color w:val="000000"/>
        </w:rPr>
        <w:t>284, 287, 377, 383.</w:t>
      </w:r>
    </w:p>
    <w:p w:rsidR="00610D83" w:rsidRDefault="00610D83" w:rsidP="00610D83">
      <w:pPr>
        <w:shd w:val="clear" w:color="auto" w:fill="FFFFFF"/>
        <w:spacing w:before="235" w:line="230" w:lineRule="exact"/>
        <w:ind w:left="302" w:right="5" w:hanging="283"/>
        <w:jc w:val="both"/>
      </w:pPr>
      <w:r>
        <w:rPr>
          <w:i/>
          <w:iCs/>
          <w:color w:val="000000"/>
          <w:lang w:val="fr-FR"/>
        </w:rPr>
        <w:t xml:space="preserve">«Przeglqd Socjaldemokratyczny», </w:t>
      </w:r>
      <w:r>
        <w:rPr>
          <w:color w:val="000000"/>
          <w:lang w:val="de-DE"/>
        </w:rPr>
        <w:t xml:space="preserve">[Krakow], </w:t>
      </w:r>
      <w:r>
        <w:rPr>
          <w:color w:val="000000"/>
        </w:rPr>
        <w:t xml:space="preserve">1908, </w:t>
      </w:r>
      <w:r>
        <w:rPr>
          <w:color w:val="000000"/>
          <w:lang w:val="el-GR"/>
        </w:rPr>
        <w:t xml:space="preserve">Ν </w:t>
      </w:r>
      <w:r>
        <w:rPr>
          <w:color w:val="000000"/>
        </w:rPr>
        <w:t xml:space="preserve">6, </w:t>
      </w:r>
      <w:r>
        <w:rPr>
          <w:color w:val="000000"/>
          <w:lang w:val="fr-FR"/>
        </w:rPr>
        <w:t xml:space="preserve">sierpien, s. </w:t>
      </w:r>
      <w:r>
        <w:rPr>
          <w:color w:val="000000"/>
        </w:rPr>
        <w:t xml:space="preserve">482—515; N 7, </w:t>
      </w:r>
      <w:r>
        <w:rPr>
          <w:color w:val="000000"/>
          <w:lang w:val="fr-FR"/>
        </w:rPr>
        <w:t xml:space="preserve">wrzesien, s. </w:t>
      </w:r>
      <w:r>
        <w:rPr>
          <w:color w:val="000000"/>
        </w:rPr>
        <w:t xml:space="preserve">597—631; N 8—9, </w:t>
      </w:r>
      <w:r>
        <w:rPr>
          <w:color w:val="000000"/>
          <w:lang w:val="fr-FR"/>
        </w:rPr>
        <w:t xml:space="preserve">pazdziernik </w:t>
      </w:r>
      <w:r>
        <w:rPr>
          <w:color w:val="000000"/>
        </w:rPr>
        <w:t xml:space="preserve">— </w:t>
      </w:r>
      <w:r>
        <w:rPr>
          <w:color w:val="000000"/>
          <w:lang w:val="fr-FR"/>
        </w:rPr>
        <w:t xml:space="preserve">listopad, s. </w:t>
      </w:r>
      <w:r>
        <w:rPr>
          <w:color w:val="000000"/>
        </w:rPr>
        <w:t xml:space="preserve">687—710; N 10, </w:t>
      </w:r>
      <w:r>
        <w:rPr>
          <w:color w:val="000000"/>
          <w:lang w:val="fr-FR"/>
        </w:rPr>
        <w:t xml:space="preserve">grudziefï, s. </w:t>
      </w:r>
      <w:r>
        <w:rPr>
          <w:color w:val="000000"/>
        </w:rPr>
        <w:t xml:space="preserve">795—818; </w:t>
      </w:r>
      <w:r>
        <w:rPr>
          <w:color w:val="000000"/>
          <w:lang w:val="fr-FR"/>
        </w:rPr>
        <w:t xml:space="preserve">*1909, </w:t>
      </w:r>
      <w:r>
        <w:rPr>
          <w:color w:val="000000"/>
        </w:rPr>
        <w:t xml:space="preserve">N 12, </w:t>
      </w:r>
      <w:r>
        <w:rPr>
          <w:color w:val="000000"/>
          <w:lang w:val="fr-FR"/>
        </w:rPr>
        <w:t xml:space="preserve">czerwiec, s. </w:t>
      </w:r>
      <w:r>
        <w:rPr>
          <w:color w:val="000000"/>
        </w:rPr>
        <w:t xml:space="preserve">136— 163; N 14—15, </w:t>
      </w:r>
      <w:r>
        <w:rPr>
          <w:color w:val="000000"/>
          <w:lang w:val="fr-FR"/>
        </w:rPr>
        <w:t xml:space="preserve">sierpien </w:t>
      </w:r>
      <w:r>
        <w:rPr>
          <w:color w:val="000000"/>
        </w:rPr>
        <w:t xml:space="preserve">— </w:t>
      </w:r>
      <w:r>
        <w:rPr>
          <w:color w:val="000000"/>
          <w:lang w:val="fr-FR"/>
        </w:rPr>
        <w:t xml:space="preserve">wrzesien, s. </w:t>
      </w:r>
      <w:r>
        <w:rPr>
          <w:color w:val="000000"/>
        </w:rPr>
        <w:t xml:space="preserve">351—376. — </w:t>
      </w:r>
      <w:r>
        <w:rPr>
          <w:i/>
          <w:iCs/>
          <w:color w:val="000000"/>
        </w:rPr>
        <w:t>48, 57, 125.</w:t>
      </w:r>
    </w:p>
    <w:p w:rsidR="00610D83" w:rsidRDefault="00610D83" w:rsidP="00610D83">
      <w:pPr>
        <w:shd w:val="clear" w:color="auto" w:fill="FFFFFF"/>
        <w:spacing w:before="240" w:line="226" w:lineRule="exact"/>
        <w:ind w:left="293" w:hanging="259"/>
        <w:jc w:val="both"/>
      </w:pPr>
      <w:r>
        <w:rPr>
          <w:i/>
          <w:iCs/>
          <w:color w:val="000000"/>
          <w:lang w:val="fr-FR"/>
        </w:rPr>
        <w:t xml:space="preserve">*[Radek, K.J </w:t>
      </w:r>
      <w:r>
        <w:rPr>
          <w:i/>
          <w:iCs/>
          <w:color w:val="000000"/>
          <w:lang w:val="de-DE"/>
        </w:rPr>
        <w:t xml:space="preserve">Annexionen und Sozialdemokratie. </w:t>
      </w:r>
      <w:r>
        <w:rPr>
          <w:color w:val="000000"/>
        </w:rPr>
        <w:t xml:space="preserve">— </w:t>
      </w:r>
      <w:r>
        <w:rPr>
          <w:color w:val="000000"/>
          <w:lang w:val="fr-FR"/>
        </w:rPr>
        <w:t xml:space="preserve">«Berner </w:t>
      </w:r>
      <w:r>
        <w:rPr>
          <w:color w:val="000000"/>
          <w:lang w:val="de-DE"/>
        </w:rPr>
        <w:t xml:space="preserve">Tagwacht», </w:t>
      </w:r>
      <w:r>
        <w:rPr>
          <w:color w:val="000000"/>
        </w:rPr>
        <w:t xml:space="preserve">1915, </w:t>
      </w:r>
      <w:r>
        <w:rPr>
          <w:color w:val="000000"/>
          <w:lang w:val="de-DE"/>
        </w:rPr>
        <w:t xml:space="preserve">Nr. </w:t>
      </w:r>
      <w:r>
        <w:rPr>
          <w:color w:val="000000"/>
        </w:rPr>
        <w:t xml:space="preserve">252, 28. </w:t>
      </w:r>
      <w:r>
        <w:rPr>
          <w:color w:val="000000"/>
          <w:lang w:val="de-DE"/>
        </w:rPr>
        <w:t xml:space="preserve">Oktober. Beilage zur «Berner Tagwacht», S. </w:t>
      </w:r>
      <w:r>
        <w:rPr>
          <w:color w:val="000000"/>
        </w:rPr>
        <w:t xml:space="preserve">1; </w:t>
      </w:r>
      <w:r>
        <w:rPr>
          <w:color w:val="000000"/>
          <w:lang w:val="de-DE"/>
        </w:rPr>
        <w:t xml:space="preserve">Nr. </w:t>
      </w:r>
      <w:r>
        <w:rPr>
          <w:color w:val="000000"/>
        </w:rPr>
        <w:t xml:space="preserve">253, 29. </w:t>
      </w:r>
      <w:r>
        <w:rPr>
          <w:color w:val="000000"/>
          <w:lang w:val="de-DE"/>
        </w:rPr>
        <w:t xml:space="preserve">Oktober. Beilage zur «Berner Tagwacht», S. </w:t>
      </w:r>
      <w:r>
        <w:rPr>
          <w:color w:val="000000"/>
        </w:rPr>
        <w:t xml:space="preserve">1. Подпись: </w:t>
      </w:r>
      <w:r>
        <w:rPr>
          <w:color w:val="000000"/>
          <w:lang w:val="fr-FR"/>
        </w:rPr>
        <w:t xml:space="preserve">Parabellum. </w:t>
      </w:r>
      <w:r>
        <w:rPr>
          <w:color w:val="000000"/>
        </w:rPr>
        <w:t xml:space="preserve">— </w:t>
      </w:r>
      <w:r>
        <w:rPr>
          <w:i/>
          <w:iCs/>
          <w:color w:val="000000"/>
        </w:rPr>
        <w:t>26, 28, 48, 66—67.</w:t>
      </w:r>
    </w:p>
    <w:p w:rsidR="00610D83" w:rsidRDefault="00610D83" w:rsidP="00610D83">
      <w:pPr>
        <w:shd w:val="clear" w:color="auto" w:fill="FFFFFF"/>
        <w:spacing w:before="240"/>
        <w:ind w:left="10"/>
      </w:pPr>
      <w:r>
        <w:rPr>
          <w:color w:val="000000"/>
        </w:rPr>
        <w:t xml:space="preserve">— </w:t>
      </w:r>
      <w:r>
        <w:rPr>
          <w:i/>
          <w:iCs/>
          <w:color w:val="000000"/>
          <w:lang w:val="de-DE"/>
        </w:rPr>
        <w:t xml:space="preserve">Ein ausgespieltes Lied.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108, 9. </w:t>
      </w:r>
      <w:r>
        <w:rPr>
          <w:color w:val="000000"/>
          <w:lang w:val="de-DE"/>
        </w:rPr>
        <w:t xml:space="preserve">Mai, S. </w:t>
      </w:r>
      <w:r>
        <w:rPr>
          <w:color w:val="000000"/>
        </w:rPr>
        <w:t xml:space="preserve">1. Подпись: К. </w:t>
      </w:r>
      <w:r>
        <w:rPr>
          <w:color w:val="000000"/>
          <w:lang w:val="de-DE"/>
        </w:rPr>
        <w:t xml:space="preserve">R. </w:t>
      </w:r>
      <w:r>
        <w:rPr>
          <w:color w:val="000000"/>
        </w:rPr>
        <w:t xml:space="preserve">— </w:t>
      </w:r>
      <w:r>
        <w:rPr>
          <w:i/>
          <w:iCs/>
          <w:color w:val="000000"/>
        </w:rPr>
        <w:t>53.</w:t>
      </w:r>
    </w:p>
    <w:p w:rsidR="00610D83" w:rsidRDefault="00610D83" w:rsidP="00610D83">
      <w:pPr>
        <w:shd w:val="clear" w:color="auto" w:fill="FFFFFF"/>
        <w:spacing w:before="240"/>
        <w:ind w:left="10"/>
        <w:sectPr w:rsidR="00610D83">
          <w:pgSz w:w="11909" w:h="16834"/>
          <w:pgMar w:top="1440" w:right="1409" w:bottom="720" w:left="1413" w:header="720" w:footer="720" w:gutter="0"/>
          <w:cols w:space="60"/>
          <w:noEndnote/>
        </w:sectPr>
      </w:pPr>
    </w:p>
    <w:p w:rsidR="00610D83" w:rsidRDefault="00610D83" w:rsidP="00610D83">
      <w:pPr>
        <w:shd w:val="clear" w:color="auto" w:fill="FFFFFF"/>
        <w:tabs>
          <w:tab w:val="left" w:leader="underscore" w:pos="1838"/>
        </w:tabs>
        <w:ind w:left="14"/>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74" w:line="230" w:lineRule="exact"/>
        <w:ind w:left="302" w:right="24" w:hanging="278"/>
        <w:jc w:val="both"/>
      </w:pPr>
      <w:r>
        <w:rPr>
          <w:i/>
          <w:iCs/>
          <w:color w:val="000000"/>
          <w:lang w:val="en-US"/>
        </w:rPr>
        <w:t xml:space="preserve">*Radek, </w:t>
      </w:r>
      <w:r>
        <w:rPr>
          <w:i/>
          <w:iCs/>
          <w:color w:val="000000"/>
        </w:rPr>
        <w:t xml:space="preserve">К. </w:t>
      </w:r>
      <w:r>
        <w:rPr>
          <w:i/>
          <w:iCs/>
          <w:color w:val="000000"/>
          <w:lang w:val="de-DE"/>
        </w:rPr>
        <w:t xml:space="preserve">Das Selbstbestimmungsrecht des Völker. </w:t>
      </w:r>
      <w:r>
        <w:rPr>
          <w:color w:val="000000"/>
        </w:rPr>
        <w:t xml:space="preserve">— </w:t>
      </w:r>
      <w:r>
        <w:rPr>
          <w:color w:val="000000"/>
          <w:lang w:val="de-DE"/>
        </w:rPr>
        <w:t xml:space="preserve">«Lichtstrahlen», Berlin, </w:t>
      </w:r>
      <w:r>
        <w:rPr>
          <w:color w:val="000000"/>
        </w:rPr>
        <w:t xml:space="preserve">1915, </w:t>
      </w:r>
      <w:r>
        <w:rPr>
          <w:color w:val="000000"/>
          <w:lang w:val="de-DE"/>
        </w:rPr>
        <w:t xml:space="preserve">Nr. </w:t>
      </w:r>
      <w:r>
        <w:rPr>
          <w:color w:val="000000"/>
        </w:rPr>
        <w:t xml:space="preserve">3, 5. </w:t>
      </w:r>
      <w:r>
        <w:rPr>
          <w:color w:val="000000"/>
          <w:lang w:val="de-DE"/>
        </w:rPr>
        <w:t xml:space="preserve">Dezember, S. </w:t>
      </w:r>
      <w:r>
        <w:rPr>
          <w:color w:val="000000"/>
        </w:rPr>
        <w:t xml:space="preserve">50—54. — </w:t>
      </w:r>
      <w:r>
        <w:rPr>
          <w:i/>
          <w:iCs/>
          <w:color w:val="000000"/>
        </w:rPr>
        <w:t>47—48.</w:t>
      </w:r>
    </w:p>
    <w:p w:rsidR="00610D83" w:rsidRDefault="00610D83" w:rsidP="00610D83">
      <w:pPr>
        <w:shd w:val="clear" w:color="auto" w:fill="FFFFFF"/>
        <w:spacing w:before="230" w:line="235" w:lineRule="exact"/>
        <w:ind w:left="298" w:right="19" w:hanging="293"/>
        <w:jc w:val="both"/>
      </w:pPr>
      <w:r>
        <w:rPr>
          <w:i/>
          <w:iCs/>
          <w:color w:val="000000"/>
          <w:lang w:val="de-DE"/>
        </w:rPr>
        <w:t xml:space="preserve">Das Referendum gegen den Parteivorstandsbeschluß ergriffen. </w:t>
      </w:r>
      <w:r>
        <w:rPr>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19, </w:t>
      </w:r>
      <w:r>
        <w:rPr>
          <w:color w:val="000000"/>
        </w:rPr>
        <w:t xml:space="preserve">23. </w:t>
      </w:r>
      <w:r>
        <w:rPr>
          <w:color w:val="000000"/>
          <w:lang w:val="de-DE"/>
        </w:rPr>
        <w:t xml:space="preserve">Januar, S. </w:t>
      </w:r>
      <w:r>
        <w:rPr>
          <w:color w:val="000000"/>
        </w:rPr>
        <w:t xml:space="preserve">2, в отд.: </w:t>
      </w:r>
      <w:r>
        <w:rPr>
          <w:color w:val="000000"/>
          <w:lang w:val="de-DE"/>
        </w:rPr>
        <w:t xml:space="preserve">Aus der Partei. </w:t>
      </w:r>
      <w:r>
        <w:rPr>
          <w:color w:val="000000"/>
        </w:rPr>
        <w:t xml:space="preserve">— </w:t>
      </w:r>
      <w:r>
        <w:rPr>
          <w:i/>
          <w:iCs/>
          <w:color w:val="000000"/>
        </w:rPr>
        <w:t>363, 366.</w:t>
      </w:r>
    </w:p>
    <w:p w:rsidR="00610D83" w:rsidRDefault="00610D83" w:rsidP="00610D83">
      <w:pPr>
        <w:shd w:val="clear" w:color="auto" w:fill="FFFFFF"/>
        <w:spacing w:before="226" w:line="235" w:lineRule="exact"/>
        <w:ind w:left="298" w:hanging="288"/>
        <w:jc w:val="both"/>
      </w:pPr>
      <w:r>
        <w:rPr>
          <w:i/>
          <w:iCs/>
          <w:color w:val="000000"/>
          <w:lang w:val="de-DE"/>
        </w:rPr>
        <w:t xml:space="preserve">[Renner, K.J Springer, R. Der Kampf der Österreichischen Nationen um den Staat. </w:t>
      </w:r>
      <w:r>
        <w:rPr>
          <w:b/>
          <w:bCs/>
          <w:color w:val="000000"/>
          <w:lang w:val="de-DE"/>
        </w:rPr>
        <w:t xml:space="preserve">T. </w:t>
      </w:r>
      <w:r>
        <w:rPr>
          <w:b/>
          <w:bCs/>
          <w:color w:val="000000"/>
        </w:rPr>
        <w:t xml:space="preserve">1: </w:t>
      </w:r>
      <w:r>
        <w:rPr>
          <w:b/>
          <w:bCs/>
          <w:color w:val="000000"/>
          <w:lang w:val="de-DE"/>
        </w:rPr>
        <w:t xml:space="preserve">Das nationale Problem </w:t>
      </w:r>
      <w:r>
        <w:rPr>
          <w:color w:val="000000"/>
          <w:lang w:val="de-DE"/>
        </w:rPr>
        <w:t xml:space="preserve">als Verfassungs und Verwaltungsfrage. Leipzig </w:t>
      </w:r>
      <w:r>
        <w:rPr>
          <w:color w:val="000000"/>
        </w:rPr>
        <w:t xml:space="preserve">— </w:t>
      </w:r>
      <w:r>
        <w:rPr>
          <w:color w:val="000000"/>
          <w:lang w:val="de-DE"/>
        </w:rPr>
        <w:t xml:space="preserve">Wien, Deuticke, </w:t>
      </w:r>
      <w:r>
        <w:rPr>
          <w:color w:val="000000"/>
        </w:rPr>
        <w:t xml:space="preserve">1902. </w:t>
      </w:r>
      <w:r>
        <w:rPr>
          <w:color w:val="000000"/>
          <w:lang w:val="en-US"/>
        </w:rPr>
        <w:t xml:space="preserve">IV, </w:t>
      </w:r>
      <w:r>
        <w:rPr>
          <w:color w:val="000000"/>
        </w:rPr>
        <w:t xml:space="preserve">252 </w:t>
      </w:r>
      <w:r>
        <w:rPr>
          <w:color w:val="000000"/>
          <w:lang w:val="de-DE"/>
        </w:rPr>
        <w:t xml:space="preserve">S. </w:t>
      </w:r>
      <w:r>
        <w:rPr>
          <w:color w:val="000000"/>
        </w:rPr>
        <w:t xml:space="preserve">— </w:t>
      </w:r>
      <w:r>
        <w:rPr>
          <w:i/>
          <w:iCs/>
          <w:color w:val="000000"/>
        </w:rPr>
        <w:t>353, 389.</w:t>
      </w:r>
    </w:p>
    <w:p w:rsidR="00610D83" w:rsidRDefault="00610D83" w:rsidP="00610D83">
      <w:pPr>
        <w:shd w:val="clear" w:color="auto" w:fill="FFFFFF"/>
        <w:spacing w:before="230" w:line="230" w:lineRule="exact"/>
        <w:ind w:left="293" w:right="14" w:hanging="283"/>
        <w:jc w:val="both"/>
      </w:pPr>
      <w:r>
        <w:rPr>
          <w:i/>
          <w:iCs/>
          <w:color w:val="000000"/>
          <w:lang w:val="de-DE"/>
        </w:rPr>
        <w:t xml:space="preserve">[La </w:t>
      </w:r>
      <w:r>
        <w:rPr>
          <w:i/>
          <w:iCs/>
          <w:color w:val="000000"/>
          <w:lang w:val="fr-FR"/>
        </w:rPr>
        <w:t xml:space="preserve">résolution suivante sur les propositions de paix. </w:t>
      </w:r>
      <w:r>
        <w:rPr>
          <w:b/>
          <w:bCs/>
          <w:color w:val="000000"/>
        </w:rPr>
        <w:t xml:space="preserve">Резолюция, принятая на синдикальном конгрессе. </w:t>
      </w:r>
      <w:r>
        <w:rPr>
          <w:color w:val="000000"/>
        </w:rPr>
        <w:t xml:space="preserve">26 декабря 1916 г.]. — </w:t>
      </w:r>
      <w:r>
        <w:rPr>
          <w:color w:val="000000"/>
          <w:lang w:val="fr-FR"/>
        </w:rPr>
        <w:t xml:space="preserve">«La Bataille», Paris, </w:t>
      </w:r>
      <w:r>
        <w:rPr>
          <w:color w:val="000000"/>
        </w:rPr>
        <w:t xml:space="preserve">1916, </w:t>
      </w:r>
      <w:r>
        <w:rPr>
          <w:color w:val="000000"/>
          <w:lang w:val="el-GR"/>
        </w:rPr>
        <w:t xml:space="preserve">Ν </w:t>
      </w:r>
      <w:r>
        <w:rPr>
          <w:color w:val="000000"/>
        </w:rPr>
        <w:t xml:space="preserve">421, 27 </w:t>
      </w:r>
      <w:r>
        <w:rPr>
          <w:color w:val="000000"/>
          <w:lang w:val="fr-FR"/>
        </w:rPr>
        <w:t xml:space="preserve">décembre, p. </w:t>
      </w:r>
      <w:r>
        <w:rPr>
          <w:color w:val="000000"/>
        </w:rPr>
        <w:t xml:space="preserve">2. Под общ. загл.: </w:t>
      </w:r>
      <w:r>
        <w:rPr>
          <w:color w:val="000000"/>
          <w:lang w:val="fr-FR"/>
        </w:rPr>
        <w:t xml:space="preserve">La Conférence des Fédérations Corporatives des Unions de Syndicats et des Bourses du Travail. La séance de nuit. </w:t>
      </w:r>
      <w:r>
        <w:rPr>
          <w:color w:val="000000"/>
        </w:rPr>
        <w:t xml:space="preserve">— </w:t>
      </w:r>
      <w:r>
        <w:rPr>
          <w:i/>
          <w:iCs/>
          <w:color w:val="000000"/>
        </w:rPr>
        <w:t>251, 252, 253, 254—256, 257, 274, 301, 358.</w:t>
      </w:r>
    </w:p>
    <w:p w:rsidR="00610D83" w:rsidRDefault="00610D83" w:rsidP="00610D83">
      <w:pPr>
        <w:shd w:val="clear" w:color="auto" w:fill="FFFFFF"/>
        <w:spacing w:before="235" w:line="230" w:lineRule="exact"/>
        <w:ind w:left="298" w:right="10" w:hanging="293"/>
        <w:jc w:val="both"/>
      </w:pPr>
      <w:r>
        <w:rPr>
          <w:i/>
          <w:iCs/>
          <w:color w:val="000000"/>
          <w:lang w:val="fr-FR"/>
        </w:rPr>
        <w:t xml:space="preserve">La résolution sur les buts de guerre. </w:t>
      </w:r>
      <w:r>
        <w:rPr>
          <w:color w:val="000000"/>
        </w:rPr>
        <w:t xml:space="preserve">[Резолюция, принятая на конгрессе Французской социалистической партии]. — </w:t>
      </w:r>
      <w:r>
        <w:rPr>
          <w:color w:val="000000"/>
          <w:lang w:val="fr-FR"/>
        </w:rPr>
        <w:t xml:space="preserve">«La Bataille», Paris, </w:t>
      </w:r>
      <w:r>
        <w:rPr>
          <w:color w:val="000000"/>
        </w:rPr>
        <w:t xml:space="preserve">1916, </w:t>
      </w:r>
      <w:r>
        <w:rPr>
          <w:color w:val="000000"/>
          <w:lang w:val="el-GR"/>
        </w:rPr>
        <w:t xml:space="preserve">Ν </w:t>
      </w:r>
      <w:r>
        <w:rPr>
          <w:color w:val="000000"/>
        </w:rPr>
        <w:t xml:space="preserve">422, 28 </w:t>
      </w:r>
      <w:r>
        <w:rPr>
          <w:color w:val="000000"/>
          <w:lang w:val="fr-FR"/>
        </w:rPr>
        <w:t xml:space="preserve">décembre, p. </w:t>
      </w:r>
      <w:r>
        <w:rPr>
          <w:color w:val="000000"/>
        </w:rPr>
        <w:t xml:space="preserve">2. — </w:t>
      </w:r>
      <w:r>
        <w:rPr>
          <w:i/>
          <w:iCs/>
          <w:color w:val="000000"/>
        </w:rPr>
        <w:t>251, 256, 257, 274, 301, 358.</w:t>
      </w:r>
    </w:p>
    <w:p w:rsidR="00610D83" w:rsidRDefault="00610D83" w:rsidP="00610D83">
      <w:pPr>
        <w:shd w:val="clear" w:color="auto" w:fill="FFFFFF"/>
        <w:spacing w:before="235" w:line="230" w:lineRule="exact"/>
        <w:ind w:left="298" w:right="10" w:hanging="298"/>
        <w:jc w:val="both"/>
      </w:pPr>
      <w:r>
        <w:rPr>
          <w:i/>
          <w:iCs/>
          <w:color w:val="000000"/>
          <w:lang w:val="fr-FR"/>
        </w:rPr>
        <w:t xml:space="preserve">Résolutions adoptées à la Conférence de Berne des sections du Parti social-démocrate ouvrier de Russie à l'étranger. </w:t>
      </w:r>
      <w:r>
        <w:rPr>
          <w:color w:val="000000"/>
        </w:rPr>
        <w:t xml:space="preserve">[Листовка]. Б. м., </w:t>
      </w:r>
      <w:r>
        <w:rPr>
          <w:color w:val="000000"/>
          <w:lang w:val="fr-FR"/>
        </w:rPr>
        <w:t xml:space="preserve">[mars </w:t>
      </w:r>
      <w:r>
        <w:rPr>
          <w:color w:val="000000"/>
        </w:rPr>
        <w:t xml:space="preserve">1915]. </w:t>
      </w:r>
      <w:r>
        <w:rPr>
          <w:color w:val="000000"/>
          <w:lang w:val="fr-FR"/>
        </w:rPr>
        <w:t xml:space="preserve">4 p. </w:t>
      </w:r>
      <w:r>
        <w:rPr>
          <w:color w:val="000000"/>
        </w:rPr>
        <w:t xml:space="preserve">— </w:t>
      </w:r>
      <w:r>
        <w:rPr>
          <w:i/>
          <w:iCs/>
          <w:color w:val="000000"/>
        </w:rPr>
        <w:t>284—285.</w:t>
      </w:r>
    </w:p>
    <w:p w:rsidR="00610D83" w:rsidRDefault="00610D83" w:rsidP="00610D83">
      <w:pPr>
        <w:shd w:val="clear" w:color="auto" w:fill="FFFFFF"/>
        <w:tabs>
          <w:tab w:val="left" w:pos="110"/>
        </w:tabs>
        <w:spacing w:before="235"/>
        <w:ind w:left="38"/>
      </w:pPr>
      <w:r>
        <w:rPr>
          <w:i/>
          <w:iCs/>
          <w:color w:val="000000"/>
        </w:rPr>
        <w:t>*</w:t>
      </w:r>
      <w:r>
        <w:rPr>
          <w:i/>
          <w:iCs/>
          <w:color w:val="000000"/>
        </w:rPr>
        <w:tab/>
      </w:r>
      <w:r>
        <w:rPr>
          <w:i/>
          <w:iCs/>
          <w:color w:val="000000"/>
          <w:lang w:val="fr-FR"/>
        </w:rPr>
        <w:t xml:space="preserve">[Roland </w:t>
      </w:r>
      <w:r>
        <w:rPr>
          <w:i/>
          <w:iCs/>
          <w:color w:val="000000"/>
          <w:lang w:val="de-DE"/>
        </w:rPr>
        <w:t xml:space="preserve">Holst, H.J </w:t>
      </w:r>
      <w:r>
        <w:rPr>
          <w:i/>
          <w:iCs/>
          <w:color w:val="000000"/>
          <w:lang w:val="fr-FR"/>
        </w:rPr>
        <w:t xml:space="preserve">Een dubbelzinnig standpunt. </w:t>
      </w:r>
      <w:r>
        <w:rPr>
          <w:color w:val="000000"/>
        </w:rPr>
        <w:t xml:space="preserve">— </w:t>
      </w:r>
      <w:r>
        <w:rPr>
          <w:color w:val="000000"/>
          <w:lang w:val="fr-FR"/>
        </w:rPr>
        <w:t xml:space="preserve">«De Tribune», Amsterdam, </w:t>
      </w:r>
      <w:r>
        <w:rPr>
          <w:color w:val="000000"/>
        </w:rPr>
        <w:t xml:space="preserve">1916, </w:t>
      </w:r>
      <w:r>
        <w:rPr>
          <w:color w:val="000000"/>
          <w:lang w:val="fr-FR"/>
        </w:rPr>
        <w:t xml:space="preserve">No. </w:t>
      </w:r>
      <w:r>
        <w:rPr>
          <w:color w:val="000000"/>
        </w:rPr>
        <w:t xml:space="preserve">159, 23 </w:t>
      </w:r>
      <w:r>
        <w:rPr>
          <w:color w:val="000000"/>
          <w:lang w:val="en-US"/>
        </w:rPr>
        <w:t xml:space="preserve">Augustus, </w:t>
      </w:r>
      <w:r>
        <w:rPr>
          <w:color w:val="000000"/>
          <w:lang w:val="fr-FR"/>
        </w:rPr>
        <w:t>S.</w:t>
      </w:r>
    </w:p>
    <w:p w:rsidR="00610D83" w:rsidRDefault="00610D83" w:rsidP="00610D83">
      <w:pPr>
        <w:shd w:val="clear" w:color="auto" w:fill="FFFFFF"/>
        <w:tabs>
          <w:tab w:val="left" w:pos="490"/>
        </w:tabs>
        <w:ind w:left="298"/>
      </w:pPr>
      <w:r>
        <w:rPr>
          <w:b/>
          <w:bCs/>
          <w:color w:val="000000"/>
        </w:rPr>
        <w:t>1.</w:t>
      </w:r>
      <w:r>
        <w:rPr>
          <w:b/>
          <w:bCs/>
          <w:color w:val="000000"/>
        </w:rPr>
        <w:tab/>
        <w:t xml:space="preserve">— </w:t>
      </w:r>
      <w:r>
        <w:rPr>
          <w:b/>
          <w:bCs/>
          <w:i/>
          <w:iCs/>
          <w:color w:val="000000"/>
        </w:rPr>
        <w:t xml:space="preserve">237, 271 — </w:t>
      </w:r>
      <w:r>
        <w:rPr>
          <w:i/>
          <w:iCs/>
          <w:color w:val="000000"/>
        </w:rPr>
        <w:t>272.</w:t>
      </w:r>
    </w:p>
    <w:p w:rsidR="00610D83" w:rsidRDefault="00610D83" w:rsidP="00610D83">
      <w:pPr>
        <w:shd w:val="clear" w:color="auto" w:fill="FFFFFF"/>
        <w:spacing w:before="235" w:line="230" w:lineRule="exact"/>
        <w:ind w:left="307" w:right="29" w:hanging="298"/>
        <w:jc w:val="both"/>
      </w:pPr>
      <w:r>
        <w:rPr>
          <w:i/>
          <w:iCs/>
          <w:color w:val="000000"/>
          <w:lang w:val="de-DE"/>
        </w:rPr>
        <w:t xml:space="preserve">— Miliz oder Abrüstung? </w:t>
      </w:r>
      <w:r>
        <w:rPr>
          <w:i/>
          <w:iCs/>
          <w:color w:val="000000"/>
        </w:rPr>
        <w:t xml:space="preserve">— </w:t>
      </w:r>
      <w:r>
        <w:rPr>
          <w:color w:val="000000"/>
          <w:lang w:val="de-DE"/>
        </w:rPr>
        <w:t xml:space="preserve">«Neues Leben», Bern, </w:t>
      </w:r>
      <w:r>
        <w:rPr>
          <w:color w:val="000000"/>
        </w:rPr>
        <w:t xml:space="preserve">1915, </w:t>
      </w:r>
      <w:r>
        <w:rPr>
          <w:color w:val="000000"/>
          <w:lang w:val="de-DE"/>
        </w:rPr>
        <w:t xml:space="preserve">Jg. </w:t>
      </w:r>
      <w:r>
        <w:rPr>
          <w:color w:val="000000"/>
        </w:rPr>
        <w:t xml:space="preserve">1, </w:t>
      </w:r>
      <w:r>
        <w:rPr>
          <w:color w:val="000000"/>
          <w:lang w:val="de-DE"/>
        </w:rPr>
        <w:t xml:space="preserve">Hft. </w:t>
      </w:r>
      <w:r>
        <w:rPr>
          <w:color w:val="000000"/>
        </w:rPr>
        <w:t xml:space="preserve">12, </w:t>
      </w:r>
      <w:r>
        <w:rPr>
          <w:color w:val="000000"/>
          <w:lang w:val="de-DE"/>
        </w:rPr>
        <w:t xml:space="preserve">Dezember, S. </w:t>
      </w:r>
      <w:r>
        <w:rPr>
          <w:color w:val="000000"/>
        </w:rPr>
        <w:t xml:space="preserve">365—372. — </w:t>
      </w:r>
      <w:r>
        <w:rPr>
          <w:i/>
          <w:iCs/>
          <w:color w:val="000000"/>
        </w:rPr>
        <w:t>70, 131, 151.</w:t>
      </w:r>
    </w:p>
    <w:p w:rsidR="00610D83" w:rsidRDefault="00610D83" w:rsidP="00610D83">
      <w:pPr>
        <w:shd w:val="clear" w:color="auto" w:fill="FFFFFF"/>
        <w:tabs>
          <w:tab w:val="left" w:pos="197"/>
        </w:tabs>
        <w:spacing w:before="240"/>
        <w:ind w:left="24"/>
      </w:pPr>
      <w:r>
        <w:rPr>
          <w:i/>
          <w:iCs/>
          <w:color w:val="000000"/>
        </w:rPr>
        <w:t>*</w:t>
      </w:r>
      <w:r>
        <w:rPr>
          <w:i/>
          <w:iCs/>
          <w:color w:val="000000"/>
        </w:rPr>
        <w:tab/>
      </w:r>
      <w:r>
        <w:rPr>
          <w:i/>
          <w:iCs/>
          <w:color w:val="000000"/>
          <w:lang w:val="de-DE"/>
        </w:rPr>
        <w:t xml:space="preserve">Rühle, O. Zur Parteispaltung. </w:t>
      </w:r>
      <w:r>
        <w:rPr>
          <w:color w:val="000000"/>
        </w:rPr>
        <w:t xml:space="preserve">— </w:t>
      </w:r>
      <w:r>
        <w:rPr>
          <w:color w:val="000000"/>
          <w:lang w:val="de-DE"/>
        </w:rPr>
        <w:t xml:space="preserve">«Vorwärts», Berlin, </w:t>
      </w:r>
      <w:r>
        <w:rPr>
          <w:color w:val="000000"/>
        </w:rPr>
        <w:t xml:space="preserve">1916, </w:t>
      </w:r>
      <w:r>
        <w:rPr>
          <w:color w:val="000000"/>
          <w:lang w:val="de-DE"/>
        </w:rPr>
        <w:t xml:space="preserve">Nr. </w:t>
      </w:r>
      <w:r>
        <w:rPr>
          <w:color w:val="000000"/>
        </w:rPr>
        <w:t xml:space="preserve">11, 12. </w:t>
      </w:r>
      <w:r>
        <w:rPr>
          <w:color w:val="000000"/>
          <w:lang w:val="de-DE"/>
        </w:rPr>
        <w:t xml:space="preserve">Januar. Beilage zu Nr. </w:t>
      </w:r>
      <w:r>
        <w:rPr>
          <w:color w:val="000000"/>
        </w:rPr>
        <w:t xml:space="preserve">11 </w:t>
      </w:r>
      <w:r>
        <w:rPr>
          <w:color w:val="000000"/>
          <w:lang w:val="de-DE"/>
        </w:rPr>
        <w:t>des</w:t>
      </w:r>
    </w:p>
    <w:p w:rsidR="00610D83" w:rsidRDefault="00610D83" w:rsidP="00610D83">
      <w:pPr>
        <w:shd w:val="clear" w:color="auto" w:fill="FFFFFF"/>
        <w:ind w:left="298"/>
      </w:pPr>
      <w:r>
        <w:rPr>
          <w:color w:val="000000"/>
          <w:lang w:val="de-DE"/>
        </w:rPr>
        <w:t xml:space="preserve">«Vorwärts», S. </w:t>
      </w:r>
      <w:r>
        <w:rPr>
          <w:color w:val="000000"/>
        </w:rPr>
        <w:t xml:space="preserve">2. — </w:t>
      </w:r>
      <w:r>
        <w:rPr>
          <w:i/>
          <w:iCs/>
          <w:color w:val="000000"/>
        </w:rPr>
        <w:t>3, 180—181, 266, 370.</w:t>
      </w:r>
    </w:p>
    <w:p w:rsidR="00610D83" w:rsidRDefault="00610D83" w:rsidP="00610D83">
      <w:pPr>
        <w:shd w:val="clear" w:color="auto" w:fill="FFFFFF"/>
        <w:spacing w:before="235" w:line="230" w:lineRule="exact"/>
        <w:ind w:left="293" w:right="5" w:hanging="293"/>
        <w:jc w:val="both"/>
      </w:pPr>
      <w:r>
        <w:rPr>
          <w:i/>
          <w:iCs/>
          <w:color w:val="000000"/>
          <w:lang w:val="de-DE"/>
        </w:rPr>
        <w:t xml:space="preserve">Rundschreiben an alle angeschlossenen Parteien und Gruppen. </w:t>
      </w:r>
      <w:r>
        <w:rPr>
          <w:color w:val="000000"/>
        </w:rPr>
        <w:t xml:space="preserve">— </w:t>
      </w:r>
      <w:r>
        <w:rPr>
          <w:b/>
          <w:bCs/>
          <w:color w:val="000000"/>
          <w:lang w:val="de-DE"/>
        </w:rPr>
        <w:t xml:space="preserve">«Internationale Sozialistische Kommission zu </w:t>
      </w:r>
      <w:r>
        <w:rPr>
          <w:color w:val="000000"/>
          <w:lang w:val="de-DE"/>
        </w:rPr>
        <w:t xml:space="preserve">Bern. Bulletin», 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S. </w:t>
      </w:r>
      <w:r>
        <w:rPr>
          <w:color w:val="000000"/>
        </w:rPr>
        <w:t xml:space="preserve">2—3. Подпись: </w:t>
      </w:r>
      <w:r>
        <w:rPr>
          <w:color w:val="000000"/>
          <w:lang w:val="de-DE"/>
        </w:rPr>
        <w:t xml:space="preserve">Im Namen der Zimmerwalder Konferenz: Die </w:t>
      </w:r>
      <w:r>
        <w:rPr>
          <w:color w:val="000000"/>
          <w:lang w:val="en-US"/>
        </w:rPr>
        <w:t xml:space="preserve">I. </w:t>
      </w:r>
      <w:r>
        <w:rPr>
          <w:color w:val="000000"/>
          <w:lang w:val="fr-FR"/>
        </w:rPr>
        <w:t xml:space="preserve">S. K. </w:t>
      </w:r>
      <w:r>
        <w:rPr>
          <w:color w:val="000000"/>
          <w:lang w:val="de-DE"/>
        </w:rPr>
        <w:t xml:space="preserve">zu Bern. </w:t>
      </w:r>
      <w:r>
        <w:rPr>
          <w:color w:val="000000"/>
        </w:rPr>
        <w:t xml:space="preserve">— </w:t>
      </w:r>
      <w:r>
        <w:rPr>
          <w:i/>
          <w:iCs/>
          <w:color w:val="000000"/>
        </w:rPr>
        <w:t>343.</w:t>
      </w:r>
    </w:p>
    <w:p w:rsidR="00610D83" w:rsidRDefault="00610D83" w:rsidP="00610D83">
      <w:pPr>
        <w:shd w:val="clear" w:color="auto" w:fill="FFFFFF"/>
        <w:spacing w:before="235" w:line="230" w:lineRule="exact"/>
        <w:ind w:left="293" w:right="14" w:hanging="283"/>
        <w:jc w:val="both"/>
      </w:pPr>
      <w:r>
        <w:rPr>
          <w:i/>
          <w:iCs/>
          <w:color w:val="000000"/>
          <w:lang w:val="en-US"/>
        </w:rPr>
        <w:t xml:space="preserve">Salmon, </w:t>
      </w:r>
      <w:r>
        <w:rPr>
          <w:i/>
          <w:iCs/>
          <w:color w:val="000000"/>
          <w:lang w:val="el-GR"/>
        </w:rPr>
        <w:t xml:space="preserve">Ε. </w:t>
      </w:r>
      <w:r>
        <w:rPr>
          <w:i/>
          <w:iCs/>
          <w:color w:val="000000"/>
          <w:lang w:val="de-DE"/>
        </w:rPr>
        <w:t xml:space="preserve">Mr. Lloyd George </w:t>
      </w:r>
      <w:r>
        <w:rPr>
          <w:i/>
          <w:iCs/>
          <w:color w:val="000000"/>
          <w:lang w:val="en-US"/>
        </w:rPr>
        <w:t xml:space="preserve">from </w:t>
      </w:r>
      <w:r>
        <w:rPr>
          <w:i/>
          <w:iCs/>
          <w:color w:val="000000"/>
          <w:lang w:val="fr-FR"/>
        </w:rPr>
        <w:t xml:space="preserve">a tory point </w:t>
      </w:r>
      <w:r>
        <w:rPr>
          <w:i/>
          <w:iCs/>
          <w:color w:val="000000"/>
          <w:lang w:val="en-US"/>
        </w:rPr>
        <w:t xml:space="preserve">of View. </w:t>
      </w:r>
      <w:r>
        <w:rPr>
          <w:color w:val="000000"/>
        </w:rPr>
        <w:t xml:space="preserve">— </w:t>
      </w:r>
      <w:r>
        <w:rPr>
          <w:b/>
          <w:bCs/>
          <w:color w:val="000000"/>
          <w:lang w:val="en-US"/>
        </w:rPr>
        <w:t xml:space="preserve">«The British Review», London, </w:t>
      </w:r>
      <w:r>
        <w:rPr>
          <w:b/>
          <w:bCs/>
          <w:color w:val="000000"/>
        </w:rPr>
        <w:t xml:space="preserve">1915, </w:t>
      </w:r>
      <w:r>
        <w:rPr>
          <w:color w:val="000000"/>
          <w:lang w:val="en-US"/>
        </w:rPr>
        <w:t xml:space="preserve">v, </w:t>
      </w:r>
      <w:r>
        <w:rPr>
          <w:b/>
          <w:bCs/>
          <w:color w:val="000000"/>
          <w:lang w:val="en-US"/>
        </w:rPr>
        <w:t xml:space="preserve">XII, No. </w:t>
      </w:r>
      <w:r>
        <w:rPr>
          <w:color w:val="000000"/>
        </w:rPr>
        <w:t xml:space="preserve">3, </w:t>
      </w:r>
      <w:r>
        <w:rPr>
          <w:color w:val="000000"/>
          <w:lang w:val="en-US"/>
        </w:rPr>
        <w:t xml:space="preserve">December. </w:t>
      </w:r>
      <w:r>
        <w:rPr>
          <w:color w:val="000000"/>
        </w:rPr>
        <w:t xml:space="preserve">— </w:t>
      </w:r>
      <w:r>
        <w:rPr>
          <w:i/>
          <w:iCs/>
          <w:color w:val="000000"/>
        </w:rPr>
        <w:t>176.</w:t>
      </w:r>
    </w:p>
    <w:p w:rsidR="00610D83" w:rsidRDefault="00610D83" w:rsidP="00610D83">
      <w:pPr>
        <w:shd w:val="clear" w:color="auto" w:fill="FFFFFF"/>
        <w:spacing w:before="235"/>
        <w:ind w:left="10"/>
      </w:pPr>
      <w:r>
        <w:rPr>
          <w:i/>
          <w:iCs/>
          <w:color w:val="000000"/>
          <w:lang w:val="en-US"/>
        </w:rPr>
        <w:t xml:space="preserve">Saluto a Fritz </w:t>
      </w:r>
      <w:r>
        <w:rPr>
          <w:i/>
          <w:iCs/>
          <w:color w:val="000000"/>
          <w:lang w:val="de-DE"/>
        </w:rPr>
        <w:t xml:space="preserve">Adler. </w:t>
      </w:r>
      <w:r>
        <w:rPr>
          <w:i/>
          <w:iCs/>
          <w:color w:val="000000"/>
        </w:rPr>
        <w:t xml:space="preserve">— </w:t>
      </w:r>
      <w:r>
        <w:rPr>
          <w:color w:val="000000"/>
          <w:lang w:val="en-US"/>
        </w:rPr>
        <w:t xml:space="preserve">«Avanti!», Milano, </w:t>
      </w:r>
      <w:r>
        <w:rPr>
          <w:color w:val="000000"/>
        </w:rPr>
        <w:t xml:space="preserve">1916, N. 301, 29 </w:t>
      </w:r>
      <w:r>
        <w:rPr>
          <w:color w:val="000000"/>
          <w:lang w:val="de-DE"/>
        </w:rPr>
        <w:t xml:space="preserve">ottobre, </w:t>
      </w:r>
      <w:r>
        <w:rPr>
          <w:color w:val="000000"/>
          <w:lang w:val="en-US"/>
        </w:rPr>
        <w:t xml:space="preserve">p. </w:t>
      </w:r>
      <w:r>
        <w:rPr>
          <w:color w:val="000000"/>
        </w:rPr>
        <w:t>1. —</w:t>
      </w:r>
      <w:r>
        <w:rPr>
          <w:i/>
          <w:iCs/>
          <w:color w:val="000000"/>
        </w:rPr>
        <w:t>182.</w:t>
      </w:r>
    </w:p>
    <w:p w:rsidR="00610D83" w:rsidRDefault="00610D83" w:rsidP="00610D83">
      <w:pPr>
        <w:shd w:val="clear" w:color="auto" w:fill="FFFFFF"/>
        <w:spacing w:before="240"/>
        <w:ind w:left="5"/>
      </w:pPr>
      <w:r>
        <w:rPr>
          <w:i/>
          <w:iCs/>
          <w:color w:val="000000"/>
          <w:lang w:val="en-US"/>
        </w:rPr>
        <w:t xml:space="preserve">Die </w:t>
      </w:r>
      <w:r>
        <w:rPr>
          <w:i/>
          <w:iCs/>
          <w:color w:val="000000"/>
          <w:lang w:val="de-DE"/>
        </w:rPr>
        <w:t xml:space="preserve">schweizerische Arbeiterschaft und die Teuerung. </w:t>
      </w:r>
      <w:r>
        <w:rPr>
          <w:color w:val="000000"/>
        </w:rPr>
        <w:t xml:space="preserve">— </w:t>
      </w:r>
      <w:r>
        <w:rPr>
          <w:color w:val="000000"/>
          <w:lang w:val="de-DE"/>
        </w:rPr>
        <w:t xml:space="preserve">«Volksrecht», Zürich, </w:t>
      </w:r>
      <w:r>
        <w:rPr>
          <w:color w:val="000000"/>
        </w:rPr>
        <w:t xml:space="preserve">1916, </w:t>
      </w:r>
      <w:r>
        <w:rPr>
          <w:color w:val="000000"/>
          <w:lang w:val="de-DE"/>
        </w:rPr>
        <w:t xml:space="preserve">Nr. </w:t>
      </w:r>
      <w:r>
        <w:rPr>
          <w:color w:val="000000"/>
        </w:rPr>
        <w:t xml:space="preserve">183, 8. </w:t>
      </w:r>
      <w:r>
        <w:rPr>
          <w:color w:val="000000"/>
          <w:lang w:val="de-DE"/>
        </w:rPr>
        <w:t xml:space="preserve">August, S. </w:t>
      </w:r>
      <w:r>
        <w:rPr>
          <w:color w:val="000000"/>
        </w:rPr>
        <w:t>1—</w:t>
      </w:r>
    </w:p>
    <w:p w:rsidR="00610D83" w:rsidRDefault="00610D83" w:rsidP="00610D83">
      <w:pPr>
        <w:shd w:val="clear" w:color="auto" w:fill="FFFFFF"/>
        <w:tabs>
          <w:tab w:val="left" w:pos="490"/>
        </w:tabs>
        <w:ind w:left="298"/>
      </w:pPr>
      <w:r>
        <w:rPr>
          <w:b/>
          <w:bCs/>
          <w:color w:val="000000"/>
        </w:rPr>
        <w:t>2.</w:t>
      </w:r>
      <w:r>
        <w:rPr>
          <w:b/>
          <w:bCs/>
          <w:color w:val="000000"/>
        </w:rPr>
        <w:tab/>
      </w:r>
      <w:r>
        <w:rPr>
          <w:color w:val="000000"/>
        </w:rPr>
        <w:t xml:space="preserve">— </w:t>
      </w:r>
      <w:r>
        <w:rPr>
          <w:i/>
          <w:iCs/>
          <w:color w:val="000000"/>
        </w:rPr>
        <w:t>291.</w:t>
      </w:r>
    </w:p>
    <w:p w:rsidR="00610D83" w:rsidRDefault="00610D83" w:rsidP="00610D83">
      <w:pPr>
        <w:shd w:val="clear" w:color="auto" w:fill="FFFFFF"/>
        <w:spacing w:before="240"/>
        <w:ind w:left="14"/>
      </w:pPr>
      <w:r>
        <w:rPr>
          <w:i/>
          <w:iCs/>
          <w:color w:val="000000"/>
          <w:lang w:val="de-DE"/>
        </w:rPr>
        <w:t xml:space="preserve">«Schweizerische Metallarbeiter-Zeitung», </w:t>
      </w:r>
      <w:r>
        <w:rPr>
          <w:b/>
          <w:bCs/>
          <w:color w:val="000000"/>
          <w:lang w:val="de-DE"/>
        </w:rPr>
        <w:t xml:space="preserve">Bern. </w:t>
      </w:r>
      <w:r>
        <w:rPr>
          <w:color w:val="000000"/>
        </w:rPr>
        <w:t xml:space="preserve">— </w:t>
      </w:r>
      <w:r>
        <w:rPr>
          <w:i/>
          <w:iCs/>
          <w:color w:val="000000"/>
        </w:rPr>
        <w:t>293.</w:t>
      </w:r>
    </w:p>
    <w:p w:rsidR="00610D83" w:rsidRDefault="00610D83" w:rsidP="00610D83">
      <w:pPr>
        <w:shd w:val="clear" w:color="auto" w:fill="FFFFFF"/>
        <w:spacing w:before="240"/>
        <w:ind w:left="14"/>
        <w:sectPr w:rsidR="00610D83">
          <w:pgSz w:w="11909" w:h="16834"/>
          <w:pgMar w:top="1440" w:right="1409" w:bottom="720" w:left="1413" w:header="720" w:footer="720" w:gutter="0"/>
          <w:cols w:space="60"/>
          <w:noEndnote/>
        </w:sectPr>
      </w:pPr>
    </w:p>
    <w:p w:rsidR="00610D83" w:rsidRDefault="00610D83" w:rsidP="00610D83">
      <w:pPr>
        <w:shd w:val="clear" w:color="auto" w:fill="FFFFFF"/>
        <w:tabs>
          <w:tab w:val="left" w:leader="underscore" w:pos="1834"/>
          <w:tab w:val="left" w:leader="underscore" w:pos="8496"/>
        </w:tabs>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483</w:t>
      </w:r>
    </w:p>
    <w:p w:rsidR="00610D83" w:rsidRDefault="00610D83" w:rsidP="00610D83">
      <w:pPr>
        <w:numPr>
          <w:ilvl w:val="0"/>
          <w:numId w:val="67"/>
        </w:numPr>
        <w:shd w:val="clear" w:color="auto" w:fill="FFFFFF"/>
        <w:tabs>
          <w:tab w:val="left" w:pos="278"/>
        </w:tabs>
        <w:spacing w:before="682" w:line="470" w:lineRule="exact"/>
        <w:ind w:left="5"/>
        <w:rPr>
          <w:b/>
          <w:bCs/>
          <w:color w:val="000000"/>
        </w:rPr>
      </w:pPr>
      <w:r>
        <w:rPr>
          <w:b/>
          <w:bCs/>
          <w:color w:val="000000"/>
        </w:rPr>
        <w:t xml:space="preserve">1916, </w:t>
      </w:r>
      <w:r>
        <w:rPr>
          <w:b/>
          <w:bCs/>
          <w:color w:val="000000"/>
          <w:lang w:val="de-DE"/>
        </w:rPr>
        <w:t xml:space="preserve">Nr. </w:t>
      </w:r>
      <w:r>
        <w:rPr>
          <w:b/>
          <w:bCs/>
          <w:color w:val="000000"/>
        </w:rPr>
        <w:t xml:space="preserve">38, 16. </w:t>
      </w:r>
      <w:r>
        <w:rPr>
          <w:b/>
          <w:bCs/>
          <w:color w:val="000000"/>
          <w:lang w:val="de-DE"/>
        </w:rPr>
        <w:t xml:space="preserve">September, </w:t>
      </w:r>
      <w:r>
        <w:rPr>
          <w:b/>
          <w:bCs/>
          <w:color w:val="000000"/>
          <w:lang w:val="fr-FR"/>
        </w:rPr>
        <w:t xml:space="preserve">S. </w:t>
      </w:r>
      <w:r>
        <w:rPr>
          <w:b/>
          <w:bCs/>
          <w:color w:val="000000"/>
        </w:rPr>
        <w:t xml:space="preserve">1. — </w:t>
      </w:r>
      <w:r>
        <w:rPr>
          <w:b/>
          <w:bCs/>
          <w:i/>
          <w:iCs/>
          <w:color w:val="000000"/>
        </w:rPr>
        <w:t>216, 384.</w:t>
      </w:r>
    </w:p>
    <w:p w:rsidR="00610D83" w:rsidRDefault="00610D83" w:rsidP="00610D83">
      <w:pPr>
        <w:numPr>
          <w:ilvl w:val="0"/>
          <w:numId w:val="67"/>
        </w:numPr>
        <w:shd w:val="clear" w:color="auto" w:fill="FFFFFF"/>
        <w:tabs>
          <w:tab w:val="left" w:pos="278"/>
        </w:tabs>
        <w:spacing w:line="470" w:lineRule="exact"/>
        <w:ind w:left="5" w:right="4992"/>
        <w:rPr>
          <w:b/>
          <w:bCs/>
          <w:color w:val="000000"/>
        </w:rPr>
      </w:pPr>
      <w:r>
        <w:rPr>
          <w:b/>
          <w:bCs/>
          <w:color w:val="000000"/>
        </w:rPr>
        <w:t xml:space="preserve">1916, </w:t>
      </w:r>
      <w:r>
        <w:rPr>
          <w:b/>
          <w:bCs/>
          <w:color w:val="000000"/>
          <w:lang w:val="de-DE"/>
        </w:rPr>
        <w:t xml:space="preserve">Nr. </w:t>
      </w:r>
      <w:r>
        <w:rPr>
          <w:b/>
          <w:bCs/>
          <w:color w:val="000000"/>
        </w:rPr>
        <w:t xml:space="preserve">40, 30. </w:t>
      </w:r>
      <w:r>
        <w:rPr>
          <w:b/>
          <w:bCs/>
          <w:color w:val="000000"/>
          <w:lang w:val="de-DE"/>
        </w:rPr>
        <w:t xml:space="preserve">September, </w:t>
      </w:r>
      <w:r>
        <w:rPr>
          <w:b/>
          <w:bCs/>
          <w:color w:val="000000"/>
          <w:lang w:val="fr-FR"/>
        </w:rPr>
        <w:t xml:space="preserve">S. </w:t>
      </w:r>
      <w:r>
        <w:rPr>
          <w:b/>
          <w:bCs/>
          <w:color w:val="000000"/>
        </w:rPr>
        <w:t xml:space="preserve">2. </w:t>
      </w:r>
      <w:r>
        <w:rPr>
          <w:color w:val="000000"/>
        </w:rPr>
        <w:t xml:space="preserve">— </w:t>
      </w:r>
      <w:r>
        <w:rPr>
          <w:i/>
          <w:iCs/>
          <w:color w:val="000000"/>
        </w:rPr>
        <w:t>220, 384.</w:t>
      </w:r>
      <w:r>
        <w:rPr>
          <w:i/>
          <w:iCs/>
          <w:color w:val="000000"/>
        </w:rPr>
        <w:br/>
      </w:r>
      <w:r>
        <w:rPr>
          <w:b/>
          <w:bCs/>
          <w:i/>
          <w:iCs/>
          <w:color w:val="000000"/>
          <w:lang w:val="de-DE"/>
        </w:rPr>
        <w:t xml:space="preserve">«La </w:t>
      </w:r>
      <w:r>
        <w:rPr>
          <w:i/>
          <w:iCs/>
          <w:color w:val="000000"/>
          <w:lang w:val="fr-FR"/>
        </w:rPr>
        <w:t xml:space="preserve">Sentinelle», </w:t>
      </w:r>
      <w:r>
        <w:rPr>
          <w:b/>
          <w:bCs/>
          <w:color w:val="000000"/>
          <w:lang w:val="fr-FR"/>
        </w:rPr>
        <w:t xml:space="preserve">La </w:t>
      </w:r>
      <w:r>
        <w:rPr>
          <w:b/>
          <w:bCs/>
          <w:color w:val="000000"/>
          <w:lang w:val="de-DE"/>
        </w:rPr>
        <w:t xml:space="preserve">Chaux-de-Fonds. </w:t>
      </w:r>
      <w:r>
        <w:rPr>
          <w:color w:val="000000"/>
        </w:rPr>
        <w:t xml:space="preserve">— </w:t>
      </w:r>
      <w:r>
        <w:rPr>
          <w:i/>
          <w:iCs/>
          <w:color w:val="000000"/>
        </w:rPr>
        <w:t>143.</w:t>
      </w:r>
    </w:p>
    <w:p w:rsidR="00610D83" w:rsidRDefault="00610D83" w:rsidP="00610D83">
      <w:pPr>
        <w:shd w:val="clear" w:color="auto" w:fill="FFFFFF"/>
        <w:spacing w:before="187" w:line="230" w:lineRule="exact"/>
        <w:ind w:left="312" w:right="10" w:hanging="307"/>
        <w:jc w:val="both"/>
      </w:pPr>
      <w:r>
        <w:rPr>
          <w:i/>
          <w:iCs/>
          <w:color w:val="000000"/>
          <w:lang w:val="de-DE"/>
        </w:rPr>
        <w:t xml:space="preserve">Sismondi, J. C. L. Simonde de. </w:t>
      </w:r>
      <w:r>
        <w:rPr>
          <w:i/>
          <w:iCs/>
          <w:color w:val="000000"/>
          <w:lang w:val="fr-FR"/>
        </w:rPr>
        <w:t xml:space="preserve">Études sur l'économie politique. </w:t>
      </w:r>
      <w:r>
        <w:rPr>
          <w:b/>
          <w:bCs/>
          <w:color w:val="000000"/>
          <w:lang w:val="fr-FR"/>
        </w:rPr>
        <w:t xml:space="preserve">T. </w:t>
      </w:r>
      <w:r>
        <w:rPr>
          <w:b/>
          <w:bCs/>
          <w:color w:val="000000"/>
          <w:lang w:val="en-US"/>
        </w:rPr>
        <w:t xml:space="preserve">I. </w:t>
      </w:r>
      <w:r>
        <w:rPr>
          <w:b/>
          <w:bCs/>
          <w:color w:val="000000"/>
          <w:lang w:val="fr-FR"/>
        </w:rPr>
        <w:t xml:space="preserve">Bruxelles, société typographique Belge, </w:t>
      </w:r>
      <w:r>
        <w:rPr>
          <w:b/>
          <w:bCs/>
          <w:color w:val="000000"/>
        </w:rPr>
        <w:t xml:space="preserve">1837. </w:t>
      </w:r>
      <w:r>
        <w:rPr>
          <w:b/>
          <w:bCs/>
          <w:color w:val="000000"/>
          <w:lang w:val="en-US"/>
        </w:rPr>
        <w:t xml:space="preserve">IX, </w:t>
      </w:r>
      <w:r>
        <w:rPr>
          <w:color w:val="000000"/>
        </w:rPr>
        <w:t xml:space="preserve">327 </w:t>
      </w:r>
      <w:r>
        <w:rPr>
          <w:b/>
          <w:bCs/>
          <w:color w:val="000000"/>
          <w:lang w:val="fr-FR"/>
        </w:rPr>
        <w:t xml:space="preserve">p. </w:t>
      </w:r>
      <w:r>
        <w:rPr>
          <w:color w:val="000000"/>
        </w:rPr>
        <w:t xml:space="preserve">— </w:t>
      </w:r>
      <w:r>
        <w:rPr>
          <w:i/>
          <w:iCs/>
          <w:color w:val="000000"/>
        </w:rPr>
        <w:t>165.</w:t>
      </w:r>
    </w:p>
    <w:p w:rsidR="00610D83" w:rsidRDefault="00610D83" w:rsidP="00610D83">
      <w:pPr>
        <w:shd w:val="clear" w:color="auto" w:fill="FFFFFF"/>
        <w:spacing w:before="240"/>
        <w:ind w:left="14"/>
      </w:pPr>
      <w:r>
        <w:rPr>
          <w:i/>
          <w:iCs/>
          <w:color w:val="000000"/>
          <w:lang w:val="en-US"/>
        </w:rPr>
        <w:t xml:space="preserve">«The Socialist </w:t>
      </w:r>
      <w:r>
        <w:rPr>
          <w:i/>
          <w:iCs/>
          <w:color w:val="000000"/>
          <w:lang w:val="de-DE"/>
        </w:rPr>
        <w:t xml:space="preserve">Review», </w:t>
      </w:r>
      <w:r>
        <w:rPr>
          <w:b/>
          <w:bCs/>
          <w:color w:val="000000"/>
          <w:lang w:val="de-DE"/>
        </w:rPr>
        <w:t xml:space="preserve">London, </w:t>
      </w:r>
      <w:r>
        <w:rPr>
          <w:b/>
          <w:bCs/>
          <w:color w:val="000000"/>
        </w:rPr>
        <w:t xml:space="preserve">1916, </w:t>
      </w:r>
      <w:r>
        <w:rPr>
          <w:b/>
          <w:bCs/>
          <w:color w:val="000000"/>
          <w:lang w:val="en-US"/>
        </w:rPr>
        <w:t xml:space="preserve">No. </w:t>
      </w:r>
      <w:r>
        <w:rPr>
          <w:b/>
          <w:bCs/>
          <w:color w:val="000000"/>
        </w:rPr>
        <w:t xml:space="preserve">78, </w:t>
      </w:r>
      <w:r>
        <w:rPr>
          <w:b/>
          <w:bCs/>
          <w:color w:val="000000"/>
          <w:lang w:val="en-US"/>
        </w:rPr>
        <w:t xml:space="preserve">August </w:t>
      </w:r>
      <w:r>
        <w:rPr>
          <w:b/>
          <w:bCs/>
          <w:color w:val="000000"/>
        </w:rPr>
        <w:t xml:space="preserve">— </w:t>
      </w:r>
      <w:r>
        <w:rPr>
          <w:b/>
          <w:bCs/>
          <w:color w:val="000000"/>
          <w:lang w:val="en-US"/>
        </w:rPr>
        <w:t xml:space="preserve">September, p. </w:t>
      </w:r>
      <w:r>
        <w:rPr>
          <w:b/>
          <w:bCs/>
          <w:color w:val="000000"/>
        </w:rPr>
        <w:t xml:space="preserve">204—207, 287—290. </w:t>
      </w:r>
      <w:r>
        <w:rPr>
          <w:color w:val="000000"/>
        </w:rPr>
        <w:t xml:space="preserve">— </w:t>
      </w:r>
      <w:r>
        <w:rPr>
          <w:i/>
          <w:iCs/>
          <w:color w:val="000000"/>
        </w:rPr>
        <w:t>161—162.</w:t>
      </w:r>
    </w:p>
    <w:p w:rsidR="00610D83" w:rsidRDefault="00610D83" w:rsidP="00610D83">
      <w:pPr>
        <w:shd w:val="clear" w:color="auto" w:fill="FFFFFF"/>
        <w:tabs>
          <w:tab w:val="left" w:pos="182"/>
        </w:tabs>
        <w:spacing w:before="240"/>
        <w:ind w:left="19"/>
      </w:pPr>
      <w:r>
        <w:rPr>
          <w:i/>
          <w:iCs/>
          <w:color w:val="000000"/>
        </w:rPr>
        <w:t>*</w:t>
      </w:r>
      <w:r>
        <w:rPr>
          <w:i/>
          <w:iCs/>
          <w:color w:val="000000"/>
        </w:rPr>
        <w:tab/>
      </w:r>
      <w:r>
        <w:rPr>
          <w:i/>
          <w:iCs/>
          <w:color w:val="000000"/>
          <w:lang w:val="fr-FR"/>
        </w:rPr>
        <w:t xml:space="preserve">Les Socialistes </w:t>
      </w:r>
      <w:r>
        <w:rPr>
          <w:i/>
          <w:iCs/>
          <w:color w:val="000000"/>
          <w:lang w:val="de-DE"/>
        </w:rPr>
        <w:t xml:space="preserve">de Zimmerwald et </w:t>
      </w:r>
      <w:r>
        <w:rPr>
          <w:i/>
          <w:iCs/>
          <w:color w:val="000000"/>
          <w:lang w:val="fr-FR"/>
        </w:rPr>
        <w:t xml:space="preserve">la Guerre. </w:t>
      </w:r>
      <w:r>
        <w:rPr>
          <w:b/>
          <w:bCs/>
          <w:color w:val="000000"/>
          <w:lang w:val="de-DE"/>
        </w:rPr>
        <w:t xml:space="preserve">Paris, </w:t>
      </w:r>
      <w:r>
        <w:rPr>
          <w:b/>
          <w:bCs/>
          <w:color w:val="000000"/>
        </w:rPr>
        <w:t xml:space="preserve">[1916]. 29 </w:t>
      </w:r>
      <w:r>
        <w:rPr>
          <w:b/>
          <w:bCs/>
          <w:color w:val="000000"/>
          <w:lang w:val="fr-FR"/>
        </w:rPr>
        <w:t>p. (Comité pour la Reprise des Relations</w:t>
      </w:r>
    </w:p>
    <w:p w:rsidR="00610D83" w:rsidRDefault="00610D83" w:rsidP="00610D83">
      <w:pPr>
        <w:shd w:val="clear" w:color="auto" w:fill="FFFFFF"/>
        <w:spacing w:before="5"/>
        <w:ind w:left="293"/>
      </w:pPr>
      <w:r>
        <w:rPr>
          <w:b/>
          <w:bCs/>
          <w:color w:val="000000"/>
          <w:lang w:val="fr-FR"/>
        </w:rPr>
        <w:t xml:space="preserve">Internationales). </w:t>
      </w:r>
      <w:r>
        <w:rPr>
          <w:color w:val="000000"/>
        </w:rPr>
        <w:t>—</w:t>
      </w:r>
      <w:r>
        <w:rPr>
          <w:i/>
          <w:iCs/>
          <w:color w:val="000000"/>
        </w:rPr>
        <w:t>181, 267.</w:t>
      </w:r>
    </w:p>
    <w:p w:rsidR="00610D83" w:rsidRDefault="00610D83" w:rsidP="00610D83">
      <w:pPr>
        <w:shd w:val="clear" w:color="auto" w:fill="FFFFFF"/>
        <w:spacing w:before="230" w:line="230" w:lineRule="exact"/>
        <w:ind w:left="293" w:right="10" w:hanging="288"/>
        <w:jc w:val="both"/>
      </w:pPr>
      <w:r>
        <w:rPr>
          <w:i/>
          <w:iCs/>
          <w:color w:val="000000"/>
          <w:lang w:val="fr-FR"/>
        </w:rPr>
        <w:t xml:space="preserve">Souvarine, B. A nos amis qui sont en Suisse. </w:t>
      </w:r>
      <w:r>
        <w:rPr>
          <w:color w:val="000000"/>
        </w:rPr>
        <w:t xml:space="preserve">— </w:t>
      </w:r>
      <w:r>
        <w:rPr>
          <w:b/>
          <w:bCs/>
          <w:color w:val="000000"/>
          <w:lang w:val="fr-FR"/>
        </w:rPr>
        <w:t xml:space="preserve">«Le Populaire du Centre», Limoges </w:t>
      </w:r>
      <w:r>
        <w:rPr>
          <w:b/>
          <w:bCs/>
          <w:color w:val="000000"/>
        </w:rPr>
        <w:t xml:space="preserve">— </w:t>
      </w:r>
      <w:r>
        <w:rPr>
          <w:b/>
          <w:bCs/>
          <w:color w:val="000000"/>
          <w:lang w:val="fr-FR"/>
        </w:rPr>
        <w:t xml:space="preserve">Paris, </w:t>
      </w:r>
      <w:r>
        <w:rPr>
          <w:b/>
          <w:bCs/>
          <w:color w:val="000000"/>
        </w:rPr>
        <w:t xml:space="preserve">1916, N 345, 10 </w:t>
      </w:r>
      <w:r>
        <w:rPr>
          <w:b/>
          <w:bCs/>
          <w:color w:val="000000"/>
          <w:lang w:val="fr-FR"/>
        </w:rPr>
        <w:t xml:space="preserve">décembre, p. </w:t>
      </w:r>
      <w:r>
        <w:rPr>
          <w:b/>
          <w:bCs/>
          <w:color w:val="000000"/>
        </w:rPr>
        <w:t xml:space="preserve">1. </w:t>
      </w:r>
      <w:r>
        <w:rPr>
          <w:color w:val="000000"/>
        </w:rPr>
        <w:t xml:space="preserve">— </w:t>
      </w:r>
      <w:r>
        <w:rPr>
          <w:i/>
          <w:iCs/>
          <w:color w:val="000000"/>
        </w:rPr>
        <w:t>261, 262, 265—266, 268—269, 270.</w:t>
      </w:r>
    </w:p>
    <w:p w:rsidR="00610D83" w:rsidRDefault="00610D83" w:rsidP="00610D83">
      <w:pPr>
        <w:shd w:val="clear" w:color="auto" w:fill="FFFFFF"/>
        <w:spacing w:before="43" w:line="470" w:lineRule="exact"/>
        <w:ind w:left="14" w:right="1536"/>
      </w:pPr>
      <w:r>
        <w:rPr>
          <w:i/>
          <w:iCs/>
          <w:color w:val="000000"/>
          <w:lang w:val="de-DE"/>
        </w:rPr>
        <w:t xml:space="preserve">«Sozialistische Auslandspolitik Korrespondenz», </w:t>
      </w:r>
      <w:r>
        <w:rPr>
          <w:b/>
          <w:bCs/>
          <w:color w:val="000000"/>
          <w:lang w:val="fr-FR"/>
        </w:rPr>
        <w:t xml:space="preserve">Berlin, </w:t>
      </w:r>
      <w:r>
        <w:rPr>
          <w:b/>
          <w:bCs/>
          <w:color w:val="000000"/>
        </w:rPr>
        <w:t xml:space="preserve">1916, </w:t>
      </w:r>
      <w:r>
        <w:rPr>
          <w:b/>
          <w:bCs/>
          <w:color w:val="000000"/>
          <w:lang w:val="de-DE"/>
        </w:rPr>
        <w:t xml:space="preserve">Nr. </w:t>
      </w:r>
      <w:r>
        <w:rPr>
          <w:b/>
          <w:bCs/>
          <w:color w:val="000000"/>
        </w:rPr>
        <w:t xml:space="preserve">27, 12. </w:t>
      </w:r>
      <w:r>
        <w:rPr>
          <w:b/>
          <w:bCs/>
          <w:color w:val="000000"/>
          <w:lang w:val="de-DE"/>
        </w:rPr>
        <w:t xml:space="preserve">Juli, </w:t>
      </w:r>
      <w:r>
        <w:rPr>
          <w:b/>
          <w:bCs/>
          <w:color w:val="000000"/>
          <w:lang w:val="fr-FR"/>
        </w:rPr>
        <w:t xml:space="preserve">S. </w:t>
      </w:r>
      <w:r>
        <w:rPr>
          <w:b/>
          <w:bCs/>
          <w:color w:val="000000"/>
        </w:rPr>
        <w:t>1</w:t>
      </w:r>
      <w:r>
        <w:rPr>
          <w:color w:val="000000"/>
        </w:rPr>
        <w:t>—2. —</w:t>
      </w:r>
      <w:r>
        <w:rPr>
          <w:i/>
          <w:iCs/>
          <w:color w:val="000000"/>
        </w:rPr>
        <w:t xml:space="preserve">4. </w:t>
      </w:r>
      <w:r>
        <w:rPr>
          <w:i/>
          <w:iCs/>
          <w:color w:val="000000"/>
          <w:lang w:val="de-DE"/>
        </w:rPr>
        <w:t xml:space="preserve">«Sozialistische Monatshefte», </w:t>
      </w:r>
      <w:r>
        <w:rPr>
          <w:b/>
          <w:bCs/>
          <w:color w:val="000000"/>
          <w:lang w:val="de-DE"/>
        </w:rPr>
        <w:t xml:space="preserve">Berlin. </w:t>
      </w:r>
      <w:r>
        <w:rPr>
          <w:color w:val="000000"/>
        </w:rPr>
        <w:t>—</w:t>
      </w:r>
      <w:r>
        <w:rPr>
          <w:i/>
          <w:iCs/>
          <w:color w:val="000000"/>
        </w:rPr>
        <w:t>374.</w:t>
      </w:r>
    </w:p>
    <w:p w:rsidR="00610D83" w:rsidRDefault="00610D83" w:rsidP="00610D83">
      <w:pPr>
        <w:shd w:val="clear" w:color="auto" w:fill="FFFFFF"/>
        <w:spacing w:before="197" w:line="226" w:lineRule="exact"/>
        <w:ind w:left="288" w:right="10" w:hanging="269"/>
        <w:jc w:val="both"/>
      </w:pPr>
      <w:r>
        <w:rPr>
          <w:i/>
          <w:iCs/>
          <w:color w:val="000000"/>
          <w:lang w:val="en-US"/>
        </w:rPr>
        <w:t xml:space="preserve">The Statesman </w:t>
      </w:r>
      <w:r>
        <w:rPr>
          <w:i/>
          <w:iCs/>
          <w:color w:val="000000"/>
          <w:lang w:val="fr-FR"/>
        </w:rPr>
        <w:t xml:space="preserve">s </w:t>
      </w:r>
      <w:r>
        <w:rPr>
          <w:i/>
          <w:iCs/>
          <w:color w:val="000000"/>
          <w:lang w:val="de-DE"/>
        </w:rPr>
        <w:t xml:space="preserve">Year-Book. </w:t>
      </w:r>
      <w:r>
        <w:rPr>
          <w:b/>
          <w:bCs/>
          <w:color w:val="000000"/>
          <w:lang w:val="en-US"/>
        </w:rPr>
        <w:t xml:space="preserve">Statistical and historical Annual of the States of the World for the Year </w:t>
      </w:r>
      <w:r>
        <w:rPr>
          <w:b/>
          <w:bCs/>
          <w:color w:val="000000"/>
        </w:rPr>
        <w:t xml:space="preserve">1916. </w:t>
      </w:r>
      <w:r>
        <w:rPr>
          <w:b/>
          <w:bCs/>
          <w:color w:val="000000"/>
          <w:lang w:val="en-US"/>
        </w:rPr>
        <w:t xml:space="preserve">Ed. by Keltie. London, Macmillan, </w:t>
      </w:r>
      <w:r>
        <w:rPr>
          <w:b/>
          <w:bCs/>
          <w:color w:val="000000"/>
        </w:rPr>
        <w:t xml:space="preserve">1916. </w:t>
      </w:r>
      <w:r>
        <w:rPr>
          <w:b/>
          <w:bCs/>
          <w:color w:val="000000"/>
          <w:lang w:val="en-US"/>
        </w:rPr>
        <w:t xml:space="preserve">XLIV, </w:t>
      </w:r>
      <w:r>
        <w:rPr>
          <w:b/>
          <w:bCs/>
          <w:color w:val="000000"/>
        </w:rPr>
        <w:t xml:space="preserve">1560, 12 </w:t>
      </w:r>
      <w:r>
        <w:rPr>
          <w:b/>
          <w:bCs/>
          <w:color w:val="000000"/>
          <w:lang w:val="en-US"/>
        </w:rPr>
        <w:t xml:space="preserve">p.; </w:t>
      </w:r>
      <w:r>
        <w:rPr>
          <w:b/>
          <w:bCs/>
          <w:color w:val="000000"/>
        </w:rPr>
        <w:t xml:space="preserve">4 </w:t>
      </w:r>
      <w:r>
        <w:rPr>
          <w:b/>
          <w:bCs/>
          <w:color w:val="000000"/>
          <w:lang w:val="en-US"/>
        </w:rPr>
        <w:t xml:space="preserve">plate. </w:t>
      </w:r>
      <w:r>
        <w:rPr>
          <w:color w:val="000000"/>
        </w:rPr>
        <w:t xml:space="preserve">— </w:t>
      </w:r>
      <w:r>
        <w:rPr>
          <w:i/>
          <w:iCs/>
          <w:color w:val="000000"/>
        </w:rPr>
        <w:t>351 — 356.</w:t>
      </w:r>
    </w:p>
    <w:p w:rsidR="00610D83" w:rsidRDefault="00610D83" w:rsidP="00610D83">
      <w:pPr>
        <w:shd w:val="clear" w:color="auto" w:fill="FFFFFF"/>
        <w:spacing w:before="226" w:line="235" w:lineRule="exact"/>
        <w:ind w:left="293" w:hanging="288"/>
        <w:jc w:val="both"/>
      </w:pPr>
      <w:r>
        <w:rPr>
          <w:i/>
          <w:iCs/>
          <w:color w:val="000000"/>
          <w:lang w:val="en-US"/>
        </w:rPr>
        <w:t xml:space="preserve">Stauning, </w:t>
      </w:r>
      <w:r>
        <w:rPr>
          <w:i/>
          <w:iCs/>
          <w:color w:val="000000"/>
          <w:lang w:val="el-GR"/>
        </w:rPr>
        <w:t xml:space="preserve">Τ </w:t>
      </w:r>
      <w:r>
        <w:rPr>
          <w:i/>
          <w:iCs/>
          <w:color w:val="000000"/>
          <w:lang w:val="en-US"/>
        </w:rPr>
        <w:t xml:space="preserve">[Brief an E. Vandervelde. </w:t>
      </w:r>
      <w:r>
        <w:rPr>
          <w:b/>
          <w:bCs/>
          <w:color w:val="000000"/>
        </w:rPr>
        <w:t xml:space="preserve">15. </w:t>
      </w:r>
      <w:r>
        <w:rPr>
          <w:b/>
          <w:bCs/>
          <w:color w:val="000000"/>
          <w:lang w:val="en-US"/>
        </w:rPr>
        <w:t xml:space="preserve">September </w:t>
      </w:r>
      <w:r>
        <w:rPr>
          <w:b/>
          <w:bCs/>
          <w:color w:val="000000"/>
        </w:rPr>
        <w:t xml:space="preserve">1916]. — </w:t>
      </w:r>
      <w:r>
        <w:rPr>
          <w:b/>
          <w:bCs/>
          <w:color w:val="000000"/>
          <w:lang w:val="de-DE"/>
        </w:rPr>
        <w:t xml:space="preserve">«Volksstimme», </w:t>
      </w:r>
      <w:r>
        <w:rPr>
          <w:b/>
          <w:bCs/>
          <w:color w:val="000000"/>
          <w:lang w:val="en-US"/>
        </w:rPr>
        <w:t xml:space="preserve">Chemnitz, </w:t>
      </w:r>
      <w:r>
        <w:rPr>
          <w:b/>
          <w:bCs/>
          <w:color w:val="000000"/>
        </w:rPr>
        <w:t xml:space="preserve">1916, </w:t>
      </w:r>
      <w:r>
        <w:rPr>
          <w:b/>
          <w:bCs/>
          <w:color w:val="000000"/>
          <w:lang w:val="en-US"/>
        </w:rPr>
        <w:t xml:space="preserve">Nr. </w:t>
      </w:r>
      <w:r>
        <w:rPr>
          <w:b/>
          <w:bCs/>
          <w:color w:val="000000"/>
        </w:rPr>
        <w:t xml:space="preserve">241, 16. </w:t>
      </w:r>
      <w:r>
        <w:rPr>
          <w:b/>
          <w:bCs/>
          <w:color w:val="000000"/>
          <w:lang w:val="de-DE"/>
        </w:rPr>
        <w:t xml:space="preserve">Oktober. Beilage zur Nr. </w:t>
      </w:r>
      <w:r>
        <w:rPr>
          <w:b/>
          <w:bCs/>
          <w:color w:val="000000"/>
        </w:rPr>
        <w:t xml:space="preserve">241 </w:t>
      </w:r>
      <w:r>
        <w:rPr>
          <w:b/>
          <w:bCs/>
          <w:color w:val="000000"/>
          <w:lang w:val="de-DE"/>
        </w:rPr>
        <w:t xml:space="preserve">des «Volksstimme», S. </w:t>
      </w:r>
      <w:r>
        <w:rPr>
          <w:b/>
          <w:bCs/>
          <w:color w:val="000000"/>
        </w:rPr>
        <w:t xml:space="preserve">1—2, в ст.: </w:t>
      </w:r>
      <w:r>
        <w:rPr>
          <w:b/>
          <w:bCs/>
          <w:color w:val="000000"/>
          <w:lang w:val="de-DE"/>
        </w:rPr>
        <w:t xml:space="preserve">Minister Stauning und Deutschland. </w:t>
      </w:r>
      <w:r>
        <w:rPr>
          <w:b/>
          <w:bCs/>
          <w:color w:val="000000"/>
        </w:rPr>
        <w:t>—</w:t>
      </w:r>
    </w:p>
    <w:p w:rsidR="00610D83" w:rsidRDefault="00610D83" w:rsidP="00610D83">
      <w:pPr>
        <w:shd w:val="clear" w:color="auto" w:fill="FFFFFF"/>
        <w:ind w:left="302"/>
      </w:pPr>
      <w:r>
        <w:rPr>
          <w:i/>
          <w:iCs/>
          <w:color w:val="000000"/>
        </w:rPr>
        <w:t>180, 193—194.</w:t>
      </w:r>
    </w:p>
    <w:p w:rsidR="00610D83" w:rsidRDefault="00610D83" w:rsidP="00610D83">
      <w:pPr>
        <w:shd w:val="clear" w:color="auto" w:fill="FFFFFF"/>
        <w:spacing w:before="235" w:line="230" w:lineRule="exact"/>
        <w:ind w:left="283" w:hanging="283"/>
        <w:jc w:val="both"/>
      </w:pPr>
      <w:r>
        <w:rPr>
          <w:i/>
          <w:iCs/>
          <w:color w:val="000000"/>
          <w:lang w:val="de-DE"/>
        </w:rPr>
        <w:t xml:space="preserve">Die Stellungnahme der sozialdemokratischen Partei des </w:t>
      </w:r>
      <w:r>
        <w:rPr>
          <w:i/>
          <w:iCs/>
          <w:color w:val="000000"/>
        </w:rPr>
        <w:t xml:space="preserve">2. </w:t>
      </w:r>
      <w:r>
        <w:rPr>
          <w:i/>
          <w:iCs/>
          <w:color w:val="000000"/>
          <w:lang w:val="de-DE"/>
        </w:rPr>
        <w:t xml:space="preserve">eidgenössischen Wahlkreises zur Haltung ihrer Nationalräte. </w:t>
      </w:r>
      <w:r>
        <w:rPr>
          <w:color w:val="000000"/>
        </w:rPr>
        <w:t xml:space="preserve">— </w:t>
      </w:r>
      <w:r>
        <w:rPr>
          <w:b/>
          <w:bCs/>
          <w:color w:val="000000"/>
          <w:lang w:val="de-DE"/>
        </w:rPr>
        <w:t xml:space="preserve">«Grütlianer», Zürich, </w:t>
      </w:r>
      <w:r>
        <w:rPr>
          <w:b/>
          <w:bCs/>
          <w:color w:val="000000"/>
        </w:rPr>
        <w:t xml:space="preserve">1916, </w:t>
      </w:r>
      <w:r>
        <w:rPr>
          <w:b/>
          <w:bCs/>
          <w:color w:val="000000"/>
          <w:lang w:val="de-DE"/>
        </w:rPr>
        <w:t xml:space="preserve">Nr. </w:t>
      </w:r>
      <w:r>
        <w:rPr>
          <w:b/>
          <w:bCs/>
          <w:color w:val="000000"/>
        </w:rPr>
        <w:t xml:space="preserve">163, 15. </w:t>
      </w:r>
      <w:r>
        <w:rPr>
          <w:b/>
          <w:bCs/>
          <w:color w:val="000000"/>
          <w:lang w:val="de-DE"/>
        </w:rPr>
        <w:t xml:space="preserve">Juli, S. </w:t>
      </w:r>
      <w:r>
        <w:rPr>
          <w:b/>
          <w:bCs/>
          <w:color w:val="000000"/>
        </w:rPr>
        <w:t xml:space="preserve">2—3, в отд.: </w:t>
      </w:r>
      <w:r>
        <w:rPr>
          <w:b/>
          <w:bCs/>
          <w:color w:val="000000"/>
          <w:lang w:val="de-DE"/>
        </w:rPr>
        <w:t xml:space="preserve">Aus der Partei. </w:t>
      </w:r>
      <w:r>
        <w:rPr>
          <w:color w:val="000000"/>
        </w:rPr>
        <w:t xml:space="preserve">— </w:t>
      </w:r>
      <w:r>
        <w:rPr>
          <w:i/>
          <w:iCs/>
          <w:color w:val="000000"/>
        </w:rPr>
        <w:t>383.</w:t>
      </w:r>
    </w:p>
    <w:p w:rsidR="00610D83" w:rsidRDefault="00610D83" w:rsidP="00610D83">
      <w:pPr>
        <w:shd w:val="clear" w:color="auto" w:fill="FFFFFF"/>
        <w:spacing w:before="235" w:line="230" w:lineRule="exact"/>
        <w:ind w:left="288" w:right="14" w:hanging="283"/>
        <w:jc w:val="both"/>
      </w:pPr>
      <w:r>
        <w:rPr>
          <w:i/>
          <w:iCs/>
          <w:color w:val="000000"/>
          <w:lang w:val="de-DE"/>
        </w:rPr>
        <w:t xml:space="preserve">Strubel, H. Pazifismus und Sozialdemokratie. </w:t>
      </w:r>
      <w:r>
        <w:rPr>
          <w:color w:val="000000"/>
        </w:rPr>
        <w:t xml:space="preserve">— </w:t>
      </w:r>
      <w:r>
        <w:rPr>
          <w:b/>
          <w:bCs/>
          <w:color w:val="000000"/>
          <w:lang w:val="de-DE"/>
        </w:rPr>
        <w:t xml:space="preserve">«Sozialistische Auslandspolitik Korrespondenz», Berlin, </w:t>
      </w:r>
      <w:r>
        <w:rPr>
          <w:b/>
          <w:bCs/>
          <w:color w:val="000000"/>
        </w:rPr>
        <w:t xml:space="preserve">1916, </w:t>
      </w:r>
      <w:r>
        <w:rPr>
          <w:b/>
          <w:bCs/>
          <w:color w:val="000000"/>
          <w:lang w:val="de-DE"/>
        </w:rPr>
        <w:t xml:space="preserve">Nr. </w:t>
      </w:r>
      <w:r>
        <w:rPr>
          <w:b/>
          <w:bCs/>
          <w:color w:val="000000"/>
        </w:rPr>
        <w:t xml:space="preserve">27, 12. </w:t>
      </w:r>
      <w:r>
        <w:rPr>
          <w:b/>
          <w:bCs/>
          <w:color w:val="000000"/>
          <w:lang w:val="de-DE"/>
        </w:rPr>
        <w:t xml:space="preserve">Juli, S. </w:t>
      </w:r>
      <w:r>
        <w:rPr>
          <w:b/>
          <w:bCs/>
          <w:color w:val="000000"/>
        </w:rPr>
        <w:t xml:space="preserve">1—2. </w:t>
      </w:r>
      <w:r>
        <w:rPr>
          <w:color w:val="000000"/>
        </w:rPr>
        <w:t xml:space="preserve">— </w:t>
      </w:r>
      <w:r>
        <w:rPr>
          <w:i/>
          <w:iCs/>
          <w:color w:val="000000"/>
        </w:rPr>
        <w:t>4.</w:t>
      </w:r>
    </w:p>
    <w:p w:rsidR="00610D83" w:rsidRDefault="00610D83" w:rsidP="00610D83">
      <w:pPr>
        <w:numPr>
          <w:ilvl w:val="0"/>
          <w:numId w:val="19"/>
        </w:numPr>
        <w:shd w:val="clear" w:color="auto" w:fill="FFFFFF"/>
        <w:tabs>
          <w:tab w:val="left" w:pos="259"/>
        </w:tabs>
        <w:spacing w:before="230" w:line="235" w:lineRule="exact"/>
        <w:ind w:left="259" w:hanging="254"/>
        <w:rPr>
          <w:color w:val="000000"/>
        </w:rPr>
      </w:pPr>
      <w:r>
        <w:rPr>
          <w:i/>
          <w:iCs/>
          <w:color w:val="000000"/>
          <w:lang w:val="de-DE"/>
        </w:rPr>
        <w:t xml:space="preserve">Der Riß in der preußischen Landtagsfraktion. </w:t>
      </w:r>
      <w:r>
        <w:rPr>
          <w:color w:val="000000"/>
        </w:rPr>
        <w:t xml:space="preserve">— </w:t>
      </w:r>
      <w:r>
        <w:rPr>
          <w:b/>
          <w:bCs/>
          <w:color w:val="000000"/>
          <w:lang w:val="de-DE"/>
        </w:rPr>
        <w:t xml:space="preserve">«Die Internationale», [Düsseldorf], </w:t>
      </w:r>
      <w:r>
        <w:rPr>
          <w:b/>
          <w:bCs/>
          <w:color w:val="000000"/>
        </w:rPr>
        <w:t xml:space="preserve">1915, </w:t>
      </w:r>
      <w:r>
        <w:rPr>
          <w:b/>
          <w:bCs/>
          <w:color w:val="000000"/>
          <w:lang w:val="de-DE"/>
        </w:rPr>
        <w:t xml:space="preserve">Hft. </w:t>
      </w:r>
      <w:r>
        <w:rPr>
          <w:b/>
          <w:bCs/>
          <w:color w:val="000000"/>
        </w:rPr>
        <w:t xml:space="preserve">1, 15. </w:t>
      </w:r>
      <w:r>
        <w:rPr>
          <w:b/>
          <w:bCs/>
          <w:color w:val="000000"/>
          <w:lang w:val="de-DE"/>
        </w:rPr>
        <w:t>April,</w:t>
      </w:r>
      <w:r>
        <w:rPr>
          <w:b/>
          <w:bCs/>
          <w:color w:val="000000"/>
          <w:lang w:val="de-DE"/>
        </w:rPr>
        <w:br/>
        <w:t xml:space="preserve">S. </w:t>
      </w:r>
      <w:r>
        <w:rPr>
          <w:b/>
          <w:bCs/>
          <w:color w:val="000000"/>
        </w:rPr>
        <w:t xml:space="preserve">41—47. Под общ. загл.: </w:t>
      </w:r>
      <w:r>
        <w:rPr>
          <w:b/>
          <w:bCs/>
          <w:color w:val="000000"/>
          <w:lang w:val="de-DE"/>
        </w:rPr>
        <w:t xml:space="preserve">Aus dem Parlament. </w:t>
      </w:r>
      <w:r>
        <w:rPr>
          <w:color w:val="000000"/>
        </w:rPr>
        <w:t xml:space="preserve">— </w:t>
      </w:r>
      <w:r>
        <w:rPr>
          <w:b/>
          <w:bCs/>
          <w:i/>
          <w:iCs/>
          <w:color w:val="000000"/>
        </w:rPr>
        <w:t>1.</w:t>
      </w:r>
    </w:p>
    <w:p w:rsidR="00610D83" w:rsidRDefault="00610D83" w:rsidP="00610D83">
      <w:pPr>
        <w:numPr>
          <w:ilvl w:val="0"/>
          <w:numId w:val="19"/>
        </w:numPr>
        <w:shd w:val="clear" w:color="auto" w:fill="FFFFFF"/>
        <w:tabs>
          <w:tab w:val="left" w:pos="259"/>
        </w:tabs>
        <w:spacing w:before="230" w:line="230" w:lineRule="exact"/>
        <w:ind w:left="259" w:hanging="254"/>
        <w:rPr>
          <w:color w:val="000000"/>
        </w:rPr>
      </w:pPr>
      <w:r>
        <w:rPr>
          <w:i/>
          <w:iCs/>
          <w:color w:val="000000"/>
          <w:lang w:val="de-DE"/>
        </w:rPr>
        <w:t xml:space="preserve">Die Ursachen der sozialistischen Krise. </w:t>
      </w:r>
      <w:r>
        <w:rPr>
          <w:color w:val="000000"/>
        </w:rPr>
        <w:t xml:space="preserve">— </w:t>
      </w:r>
      <w:r>
        <w:rPr>
          <w:b/>
          <w:bCs/>
          <w:color w:val="000000"/>
          <w:lang w:val="de-DE"/>
        </w:rPr>
        <w:t xml:space="preserve">«Die Neue Zeit», Stuttgart, </w:t>
      </w:r>
      <w:r>
        <w:rPr>
          <w:b/>
          <w:bCs/>
          <w:color w:val="000000"/>
        </w:rPr>
        <w:t xml:space="preserve">1915, </w:t>
      </w:r>
      <w:r>
        <w:rPr>
          <w:b/>
          <w:bCs/>
          <w:color w:val="000000"/>
          <w:lang w:val="de-DE"/>
        </w:rPr>
        <w:t xml:space="preserve">Jg. </w:t>
      </w:r>
      <w:r>
        <w:rPr>
          <w:b/>
          <w:bCs/>
          <w:color w:val="000000"/>
        </w:rPr>
        <w:t xml:space="preserve">34, Bd. 1, </w:t>
      </w:r>
      <w:r>
        <w:rPr>
          <w:b/>
          <w:bCs/>
          <w:color w:val="000000"/>
          <w:lang w:val="de-DE"/>
        </w:rPr>
        <w:t xml:space="preserve">Nr. </w:t>
      </w:r>
      <w:r>
        <w:rPr>
          <w:b/>
          <w:bCs/>
          <w:color w:val="000000"/>
        </w:rPr>
        <w:t>12, 17.</w:t>
      </w:r>
      <w:r>
        <w:rPr>
          <w:b/>
          <w:bCs/>
          <w:color w:val="000000"/>
        </w:rPr>
        <w:br/>
      </w:r>
      <w:r>
        <w:rPr>
          <w:b/>
          <w:bCs/>
          <w:color w:val="000000"/>
          <w:lang w:val="de-DE"/>
        </w:rPr>
        <w:t xml:space="preserve">Dezember, S. </w:t>
      </w:r>
      <w:r>
        <w:rPr>
          <w:color w:val="000000"/>
        </w:rPr>
        <w:t xml:space="preserve">353— </w:t>
      </w:r>
      <w:r>
        <w:rPr>
          <w:b/>
          <w:bCs/>
          <w:color w:val="000000"/>
        </w:rPr>
        <w:t xml:space="preserve">361. </w:t>
      </w:r>
      <w:r>
        <w:rPr>
          <w:color w:val="000000"/>
        </w:rPr>
        <w:t xml:space="preserve">— </w:t>
      </w:r>
      <w:r>
        <w:rPr>
          <w:i/>
          <w:iCs/>
          <w:color w:val="000000"/>
        </w:rPr>
        <w:t>4.</w:t>
      </w:r>
    </w:p>
    <w:p w:rsidR="00610D83" w:rsidRDefault="00610D83" w:rsidP="00610D83">
      <w:pPr>
        <w:shd w:val="clear" w:color="auto" w:fill="FFFFFF"/>
        <w:spacing w:before="230" w:line="230" w:lineRule="exact"/>
        <w:ind w:left="302" w:right="14" w:hanging="283"/>
        <w:jc w:val="both"/>
      </w:pPr>
      <w:r>
        <w:rPr>
          <w:i/>
          <w:iCs/>
          <w:color w:val="000000"/>
          <w:lang w:val="de-DE"/>
        </w:rPr>
        <w:t xml:space="preserve">Thalheimer, A. Die Geheimlehre und der Mythus. </w:t>
      </w:r>
      <w:r>
        <w:rPr>
          <w:color w:val="000000"/>
        </w:rPr>
        <w:t xml:space="preserve">— </w:t>
      </w:r>
      <w:r>
        <w:rPr>
          <w:b/>
          <w:bCs/>
          <w:color w:val="000000"/>
          <w:lang w:val="de-DE"/>
        </w:rPr>
        <w:t xml:space="preserve">«Die Internationale», [Düsseldorf], </w:t>
      </w:r>
      <w:r>
        <w:rPr>
          <w:b/>
          <w:bCs/>
          <w:color w:val="000000"/>
        </w:rPr>
        <w:t xml:space="preserve">1915, </w:t>
      </w:r>
      <w:r>
        <w:rPr>
          <w:b/>
          <w:bCs/>
          <w:color w:val="000000"/>
          <w:lang w:val="de-DE"/>
        </w:rPr>
        <w:t xml:space="preserve">Hft. </w:t>
      </w:r>
      <w:r>
        <w:rPr>
          <w:b/>
          <w:bCs/>
          <w:color w:val="000000"/>
        </w:rPr>
        <w:t xml:space="preserve">1, 15. </w:t>
      </w:r>
      <w:r>
        <w:rPr>
          <w:b/>
          <w:bCs/>
          <w:color w:val="000000"/>
          <w:lang w:val="de-DE"/>
        </w:rPr>
        <w:t xml:space="preserve">April, S. </w:t>
      </w:r>
      <w:r>
        <w:rPr>
          <w:b/>
          <w:bCs/>
          <w:color w:val="000000"/>
        </w:rPr>
        <w:t xml:space="preserve">54—59. </w:t>
      </w:r>
      <w:r>
        <w:rPr>
          <w:color w:val="000000"/>
        </w:rPr>
        <w:t xml:space="preserve">— </w:t>
      </w:r>
      <w:r>
        <w:rPr>
          <w:i/>
          <w:iCs/>
          <w:color w:val="000000"/>
        </w:rPr>
        <w:t>1.</w:t>
      </w:r>
    </w:p>
    <w:p w:rsidR="00610D83" w:rsidRDefault="00610D83" w:rsidP="00610D83">
      <w:pPr>
        <w:shd w:val="clear" w:color="auto" w:fill="FFFFFF"/>
        <w:tabs>
          <w:tab w:val="left" w:pos="182"/>
        </w:tabs>
        <w:spacing w:before="240"/>
        <w:ind w:left="19"/>
      </w:pPr>
      <w:r>
        <w:rPr>
          <w:i/>
          <w:iCs/>
          <w:color w:val="000000"/>
        </w:rPr>
        <w:t>*</w:t>
      </w:r>
      <w:r>
        <w:rPr>
          <w:i/>
          <w:iCs/>
          <w:color w:val="000000"/>
        </w:rPr>
        <w:tab/>
      </w:r>
      <w:r>
        <w:rPr>
          <w:i/>
          <w:iCs/>
          <w:color w:val="000000"/>
          <w:lang w:val="de-DE"/>
        </w:rPr>
        <w:t xml:space="preserve">Thesen über Imperialismus und nationale Unterdrückung. </w:t>
      </w:r>
      <w:r>
        <w:rPr>
          <w:color w:val="000000"/>
        </w:rPr>
        <w:t xml:space="preserve">— </w:t>
      </w:r>
      <w:r>
        <w:rPr>
          <w:b/>
          <w:bCs/>
          <w:color w:val="000000"/>
          <w:lang w:val="de-DE"/>
        </w:rPr>
        <w:t xml:space="preserve">«Vorbote», [Bern], </w:t>
      </w:r>
      <w:r>
        <w:rPr>
          <w:b/>
          <w:bCs/>
          <w:color w:val="000000"/>
        </w:rPr>
        <w:t xml:space="preserve">1916, </w:t>
      </w:r>
      <w:r>
        <w:rPr>
          <w:b/>
          <w:bCs/>
          <w:color w:val="000000"/>
          <w:lang w:val="de-DE"/>
        </w:rPr>
        <w:t xml:space="preserve">Nr. </w:t>
      </w:r>
      <w:r>
        <w:rPr>
          <w:b/>
          <w:bCs/>
          <w:color w:val="000000"/>
        </w:rPr>
        <w:t xml:space="preserve">2, </w:t>
      </w:r>
      <w:r>
        <w:rPr>
          <w:b/>
          <w:bCs/>
          <w:color w:val="000000"/>
          <w:lang w:val="de-DE"/>
        </w:rPr>
        <w:t xml:space="preserve">April, S. </w:t>
      </w:r>
      <w:r>
        <w:rPr>
          <w:b/>
          <w:bCs/>
          <w:color w:val="000000"/>
        </w:rPr>
        <w:t>44—</w:t>
      </w:r>
    </w:p>
    <w:p w:rsidR="00610D83" w:rsidRDefault="00610D83" w:rsidP="00610D83">
      <w:pPr>
        <w:shd w:val="clear" w:color="auto" w:fill="FFFFFF"/>
        <w:ind w:left="298"/>
      </w:pPr>
      <w:r>
        <w:rPr>
          <w:b/>
          <w:bCs/>
          <w:color w:val="000000"/>
        </w:rPr>
        <w:t>51. Подпись:</w:t>
      </w:r>
    </w:p>
    <w:p w:rsidR="00610D83" w:rsidRDefault="00610D83" w:rsidP="00610D83">
      <w:pPr>
        <w:shd w:val="clear" w:color="auto" w:fill="FFFFFF"/>
        <w:ind w:left="298"/>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1834"/>
        </w:tabs>
        <w:ind w:left="10"/>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610D83" w:rsidRDefault="00610D83" w:rsidP="00610D83">
      <w:pPr>
        <w:shd w:val="clear" w:color="auto" w:fill="FFFFFF"/>
        <w:spacing w:before="883"/>
        <w:ind w:left="288"/>
      </w:pPr>
      <w:r>
        <w:rPr>
          <w:color w:val="000000"/>
          <w:lang w:val="de-DE"/>
        </w:rPr>
        <w:t xml:space="preserve">Redaktion der Gazeta Robotnicza, Organ des Landesvorstandes der Sozialdemokratie Russisch </w:t>
      </w:r>
      <w:r>
        <w:rPr>
          <w:color w:val="000000"/>
        </w:rPr>
        <w:t xml:space="preserve">— </w:t>
      </w:r>
      <w:r>
        <w:rPr>
          <w:color w:val="000000"/>
          <w:lang w:val="de-DE"/>
        </w:rPr>
        <w:t xml:space="preserve">Polens. </w:t>
      </w:r>
      <w:r>
        <w:rPr>
          <w:color w:val="000000"/>
        </w:rPr>
        <w:t>—</w:t>
      </w:r>
    </w:p>
    <w:p w:rsidR="00610D83" w:rsidRDefault="00610D83" w:rsidP="00610D83">
      <w:pPr>
        <w:shd w:val="clear" w:color="auto" w:fill="FFFFFF"/>
        <w:spacing w:line="470" w:lineRule="exact"/>
        <w:ind w:left="302"/>
      </w:pPr>
      <w:r>
        <w:rPr>
          <w:i/>
          <w:iCs/>
          <w:color w:val="000000"/>
        </w:rPr>
        <w:t>17, 18—20, 21, 22, 23—25, 26—37, 38, 40—43, 45, 48—49, 55, 57.</w:t>
      </w:r>
    </w:p>
    <w:p w:rsidR="00610D83" w:rsidRDefault="00610D83" w:rsidP="00610D83">
      <w:pPr>
        <w:shd w:val="clear" w:color="auto" w:fill="FFFFFF"/>
        <w:spacing w:line="470" w:lineRule="exact"/>
        <w:ind w:left="34"/>
      </w:pPr>
      <w:r>
        <w:rPr>
          <w:i/>
          <w:iCs/>
          <w:color w:val="000000"/>
          <w:lang w:val="de-DE"/>
        </w:rPr>
        <w:t xml:space="preserve">*«De </w:t>
      </w:r>
      <w:r>
        <w:rPr>
          <w:i/>
          <w:iCs/>
          <w:color w:val="000000"/>
          <w:lang w:val="en-US"/>
        </w:rPr>
        <w:t xml:space="preserve">Tribune», </w:t>
      </w:r>
      <w:r>
        <w:rPr>
          <w:color w:val="000000"/>
          <w:lang w:val="de-DE"/>
        </w:rPr>
        <w:t xml:space="preserve">Amsterdam, </w:t>
      </w:r>
      <w:r>
        <w:rPr>
          <w:color w:val="000000"/>
        </w:rPr>
        <w:t xml:space="preserve">1916, </w:t>
      </w:r>
      <w:r>
        <w:rPr>
          <w:color w:val="000000"/>
          <w:lang w:val="en-US"/>
        </w:rPr>
        <w:t xml:space="preserve">No. </w:t>
      </w:r>
      <w:r>
        <w:rPr>
          <w:color w:val="000000"/>
        </w:rPr>
        <w:t xml:space="preserve">159, 23 </w:t>
      </w:r>
      <w:r>
        <w:rPr>
          <w:color w:val="000000"/>
          <w:lang w:val="en-US"/>
        </w:rPr>
        <w:t xml:space="preserve">Augustus, </w:t>
      </w:r>
      <w:r>
        <w:rPr>
          <w:color w:val="000000"/>
          <w:lang w:val="fr-FR"/>
        </w:rPr>
        <w:t xml:space="preserve">S. </w:t>
      </w:r>
      <w:r>
        <w:rPr>
          <w:color w:val="000000"/>
        </w:rPr>
        <w:t xml:space="preserve">1. </w:t>
      </w:r>
      <w:r>
        <w:rPr>
          <w:i/>
          <w:iCs/>
          <w:color w:val="000000"/>
        </w:rPr>
        <w:t>—237, 271—272.</w:t>
      </w:r>
    </w:p>
    <w:p w:rsidR="00610D83" w:rsidRDefault="00610D83" w:rsidP="00610D83">
      <w:pPr>
        <w:shd w:val="clear" w:color="auto" w:fill="FFFFFF"/>
        <w:spacing w:line="470" w:lineRule="exact"/>
        <w:ind w:left="19"/>
      </w:pPr>
      <w:r>
        <w:rPr>
          <w:i/>
          <w:iCs/>
          <w:color w:val="000000"/>
          <w:lang w:val="de-DE"/>
        </w:rPr>
        <w:t xml:space="preserve">Turati, F. </w:t>
      </w:r>
      <w:r>
        <w:rPr>
          <w:i/>
          <w:iCs/>
          <w:color w:val="000000"/>
          <w:lang w:val="en-US"/>
        </w:rPr>
        <w:t xml:space="preserve">Abracadabra. </w:t>
      </w:r>
      <w:r>
        <w:rPr>
          <w:i/>
          <w:iCs/>
          <w:color w:val="000000"/>
        </w:rPr>
        <w:t xml:space="preserve">— </w:t>
      </w:r>
      <w:r>
        <w:rPr>
          <w:color w:val="000000"/>
          <w:lang w:val="de-DE"/>
        </w:rPr>
        <w:t xml:space="preserve">«Avantü», Milano, </w:t>
      </w:r>
      <w:r>
        <w:rPr>
          <w:color w:val="000000"/>
        </w:rPr>
        <w:t xml:space="preserve">1916, N. 352, 25 </w:t>
      </w:r>
      <w:r>
        <w:rPr>
          <w:color w:val="000000"/>
          <w:lang w:val="de-DE"/>
        </w:rPr>
        <w:t xml:space="preserve">dicembre, S. </w:t>
      </w:r>
      <w:r>
        <w:rPr>
          <w:color w:val="000000"/>
        </w:rPr>
        <w:t xml:space="preserve">1. — </w:t>
      </w:r>
      <w:r>
        <w:rPr>
          <w:i/>
          <w:iCs/>
          <w:color w:val="000000"/>
        </w:rPr>
        <w:t>248, 257, 339.</w:t>
      </w:r>
    </w:p>
    <w:p w:rsidR="00610D83" w:rsidRDefault="00610D83" w:rsidP="00610D83">
      <w:pPr>
        <w:shd w:val="clear" w:color="auto" w:fill="FFFFFF"/>
        <w:tabs>
          <w:tab w:val="left" w:pos="250"/>
        </w:tabs>
        <w:spacing w:line="470" w:lineRule="exact"/>
        <w:ind w:right="1152"/>
      </w:pPr>
      <w:r>
        <w:rPr>
          <w:color w:val="000000"/>
        </w:rPr>
        <w:t>—</w:t>
      </w:r>
      <w:r>
        <w:rPr>
          <w:color w:val="000000"/>
        </w:rPr>
        <w:tab/>
      </w:r>
      <w:r>
        <w:rPr>
          <w:i/>
          <w:iCs/>
          <w:color w:val="000000"/>
          <w:lang w:val="de-DE"/>
        </w:rPr>
        <w:t xml:space="preserve">Per ristabilire </w:t>
      </w:r>
      <w:r>
        <w:rPr>
          <w:i/>
          <w:iCs/>
          <w:color w:val="000000"/>
          <w:lang w:val="fr-FR"/>
        </w:rPr>
        <w:t xml:space="preserve">la nuda verità. </w:t>
      </w:r>
      <w:r>
        <w:rPr>
          <w:color w:val="000000"/>
        </w:rPr>
        <w:t xml:space="preserve">— </w:t>
      </w:r>
      <w:r>
        <w:rPr>
          <w:color w:val="000000"/>
          <w:lang w:val="de-DE"/>
        </w:rPr>
        <w:t xml:space="preserve">«Avantü», Milano, </w:t>
      </w:r>
      <w:r>
        <w:rPr>
          <w:color w:val="000000"/>
        </w:rPr>
        <w:t xml:space="preserve">1916, N. 349, 22 </w:t>
      </w:r>
      <w:r>
        <w:rPr>
          <w:color w:val="000000"/>
          <w:lang w:val="de-DE"/>
        </w:rPr>
        <w:t xml:space="preserve">dicembre, S. </w:t>
      </w:r>
      <w:r>
        <w:rPr>
          <w:color w:val="000000"/>
        </w:rPr>
        <w:t xml:space="preserve">1. — </w:t>
      </w:r>
      <w:r>
        <w:rPr>
          <w:i/>
          <w:iCs/>
          <w:color w:val="000000"/>
        </w:rPr>
        <w:t>249.</w:t>
      </w:r>
      <w:r>
        <w:rPr>
          <w:i/>
          <w:iCs/>
          <w:color w:val="000000"/>
        </w:rPr>
        <w:br/>
      </w:r>
      <w:r>
        <w:rPr>
          <w:i/>
          <w:iCs/>
          <w:color w:val="000000"/>
          <w:lang w:val="fr-FR"/>
        </w:rPr>
        <w:t xml:space="preserve">L'union, gage de réalisations. </w:t>
      </w:r>
      <w:r>
        <w:rPr>
          <w:color w:val="000000"/>
        </w:rPr>
        <w:t xml:space="preserve">— </w:t>
      </w:r>
      <w:r>
        <w:rPr>
          <w:color w:val="000000"/>
          <w:lang w:val="de-DE"/>
        </w:rPr>
        <w:t xml:space="preserve">«La </w:t>
      </w:r>
      <w:r>
        <w:rPr>
          <w:color w:val="000000"/>
          <w:lang w:val="fr-FR"/>
        </w:rPr>
        <w:t xml:space="preserve">Bataille», </w:t>
      </w:r>
      <w:r>
        <w:rPr>
          <w:color w:val="000000"/>
          <w:lang w:val="de-DE"/>
        </w:rPr>
        <w:t xml:space="preserve">Paris, </w:t>
      </w:r>
      <w:r>
        <w:rPr>
          <w:color w:val="000000"/>
        </w:rPr>
        <w:t xml:space="preserve">1916, N 421. 27 </w:t>
      </w:r>
      <w:r>
        <w:rPr>
          <w:color w:val="000000"/>
          <w:lang w:val="fr-FR"/>
        </w:rPr>
        <w:t xml:space="preserve">décembre, p. </w:t>
      </w:r>
      <w:r>
        <w:rPr>
          <w:color w:val="000000"/>
        </w:rPr>
        <w:t xml:space="preserve">1. — </w:t>
      </w:r>
      <w:r>
        <w:rPr>
          <w:i/>
          <w:iCs/>
          <w:color w:val="000000"/>
        </w:rPr>
        <w:t>254.</w:t>
      </w:r>
      <w:r>
        <w:rPr>
          <w:i/>
          <w:iCs/>
          <w:color w:val="000000"/>
        </w:rPr>
        <w:br/>
      </w:r>
      <w:r>
        <w:rPr>
          <w:i/>
          <w:iCs/>
          <w:color w:val="000000"/>
          <w:lang w:val="de-DE"/>
        </w:rPr>
        <w:t xml:space="preserve">«Volksfreund», </w:t>
      </w:r>
      <w:r>
        <w:rPr>
          <w:color w:val="000000"/>
          <w:lang w:val="en-US"/>
        </w:rPr>
        <w:t xml:space="preserve">Braunschweig. </w:t>
      </w:r>
      <w:r>
        <w:rPr>
          <w:color w:val="000000"/>
        </w:rPr>
        <w:t>—</w:t>
      </w:r>
      <w:r>
        <w:rPr>
          <w:i/>
          <w:iCs/>
          <w:color w:val="000000"/>
        </w:rPr>
        <w:t>3</w:t>
      </w:r>
      <w:r>
        <w:rPr>
          <w:color w:val="000000"/>
        </w:rPr>
        <w:t>—</w:t>
      </w:r>
      <w:r>
        <w:rPr>
          <w:i/>
          <w:iCs/>
          <w:color w:val="000000"/>
        </w:rPr>
        <w:t>4.</w:t>
      </w:r>
    </w:p>
    <w:p w:rsidR="00610D83" w:rsidRDefault="00610D83" w:rsidP="00610D83">
      <w:pPr>
        <w:shd w:val="clear" w:color="auto" w:fill="FFFFFF"/>
        <w:spacing w:before="187" w:line="230" w:lineRule="exact"/>
        <w:ind w:left="302" w:right="24" w:hanging="278"/>
        <w:jc w:val="both"/>
      </w:pPr>
      <w:r>
        <w:rPr>
          <w:i/>
          <w:iCs/>
          <w:color w:val="000000"/>
          <w:lang w:val="de-DE"/>
        </w:rPr>
        <w:t xml:space="preserve">Volksheer oder Entwaffnung? </w:t>
      </w:r>
      <w:r>
        <w:rPr>
          <w:color w:val="000000"/>
        </w:rPr>
        <w:t xml:space="preserve">— </w:t>
      </w:r>
      <w:r>
        <w:rPr>
          <w:color w:val="000000"/>
          <w:lang w:val="de-DE"/>
        </w:rPr>
        <w:t xml:space="preserve">«Jugend-Internationale», Zürich, </w:t>
      </w:r>
      <w:r>
        <w:rPr>
          <w:color w:val="000000"/>
        </w:rPr>
        <w:t xml:space="preserve">1916, </w:t>
      </w:r>
      <w:r>
        <w:rPr>
          <w:color w:val="000000"/>
          <w:lang w:val="de-DE"/>
        </w:rPr>
        <w:t xml:space="preserve">Nr. </w:t>
      </w:r>
      <w:r>
        <w:rPr>
          <w:color w:val="000000"/>
        </w:rPr>
        <w:t xml:space="preserve">3, 1. </w:t>
      </w:r>
      <w:r>
        <w:rPr>
          <w:color w:val="000000"/>
          <w:lang w:val="de-DE"/>
        </w:rPr>
        <w:t xml:space="preserve">März, S. </w:t>
      </w:r>
      <w:r>
        <w:rPr>
          <w:color w:val="000000"/>
        </w:rPr>
        <w:t xml:space="preserve">7—8. — </w:t>
      </w:r>
      <w:r>
        <w:rPr>
          <w:i/>
          <w:iCs/>
          <w:color w:val="000000"/>
        </w:rPr>
        <w:t>70, 131, 151.</w:t>
      </w:r>
    </w:p>
    <w:p w:rsidR="00610D83" w:rsidRDefault="00610D83" w:rsidP="00610D83">
      <w:pPr>
        <w:shd w:val="clear" w:color="auto" w:fill="FFFFFF"/>
        <w:spacing w:before="48" w:line="466" w:lineRule="exact"/>
        <w:ind w:left="14"/>
      </w:pPr>
      <w:r>
        <w:rPr>
          <w:i/>
          <w:iCs/>
          <w:color w:val="000000"/>
          <w:lang w:val="de-DE"/>
        </w:rPr>
        <w:t xml:space="preserve">«Volksrecht», </w:t>
      </w:r>
      <w:r>
        <w:rPr>
          <w:color w:val="000000"/>
          <w:lang w:val="de-DE"/>
        </w:rPr>
        <w:t xml:space="preserve">Zürich. </w:t>
      </w:r>
      <w:r>
        <w:rPr>
          <w:color w:val="000000"/>
        </w:rPr>
        <w:t>—</w:t>
      </w:r>
      <w:r>
        <w:rPr>
          <w:i/>
          <w:iCs/>
          <w:color w:val="000000"/>
        </w:rPr>
        <w:t>143.</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162, 14. </w:t>
      </w:r>
      <w:r>
        <w:rPr>
          <w:color w:val="000000"/>
          <w:lang w:val="de-DE"/>
        </w:rPr>
        <w:t xml:space="preserve">Juli, S. </w:t>
      </w:r>
      <w:r>
        <w:rPr>
          <w:color w:val="000000"/>
        </w:rPr>
        <w:t xml:space="preserve">1—2. — </w:t>
      </w:r>
      <w:r>
        <w:rPr>
          <w:i/>
          <w:iCs/>
          <w:color w:val="000000"/>
        </w:rPr>
        <w:t>131, 151, 216, 292—293, 383, 395.</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183,8. </w:t>
      </w:r>
      <w:r>
        <w:rPr>
          <w:color w:val="000000"/>
          <w:lang w:val="de-DE"/>
        </w:rPr>
        <w:t xml:space="preserve">August, S. </w:t>
      </w:r>
      <w:r>
        <w:rPr>
          <w:i/>
          <w:iCs/>
          <w:color w:val="000000"/>
        </w:rPr>
        <w:t>1—2.—291.</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185, 10. </w:t>
      </w:r>
      <w:r>
        <w:rPr>
          <w:color w:val="000000"/>
          <w:lang w:val="de-DE"/>
        </w:rPr>
        <w:t xml:space="preserve">August, S. </w:t>
      </w:r>
      <w:r>
        <w:rPr>
          <w:color w:val="000000"/>
        </w:rPr>
        <w:t xml:space="preserve">1. — </w:t>
      </w:r>
      <w:r>
        <w:rPr>
          <w:i/>
          <w:iCs/>
          <w:color w:val="000000"/>
        </w:rPr>
        <w:t>291—292.</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210, 8. </w:t>
      </w:r>
      <w:r>
        <w:rPr>
          <w:color w:val="000000"/>
          <w:lang w:val="de-DE"/>
        </w:rPr>
        <w:t xml:space="preserve">September, S. </w:t>
      </w:r>
      <w:r>
        <w:rPr>
          <w:color w:val="000000"/>
        </w:rPr>
        <w:t xml:space="preserve">1. — </w:t>
      </w:r>
      <w:r>
        <w:rPr>
          <w:i/>
          <w:iCs/>
          <w:color w:val="000000"/>
        </w:rPr>
        <w:t>289.</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301, 23. </w:t>
      </w:r>
      <w:r>
        <w:rPr>
          <w:color w:val="000000"/>
          <w:lang w:val="de-DE"/>
        </w:rPr>
        <w:t xml:space="preserve">Dezember, S. </w:t>
      </w:r>
      <w:r>
        <w:rPr>
          <w:color w:val="000000"/>
        </w:rPr>
        <w:t xml:space="preserve">2. — </w:t>
      </w:r>
      <w:r>
        <w:rPr>
          <w:i/>
          <w:iCs/>
          <w:color w:val="000000"/>
        </w:rPr>
        <w:t>249.</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1916, </w:t>
      </w:r>
      <w:r>
        <w:rPr>
          <w:color w:val="000000"/>
          <w:lang w:val="de-DE"/>
        </w:rPr>
        <w:t xml:space="preserve">Nr. </w:t>
      </w:r>
      <w:r>
        <w:rPr>
          <w:color w:val="000000"/>
        </w:rPr>
        <w:t xml:space="preserve">306, 30. </w:t>
      </w:r>
      <w:r>
        <w:rPr>
          <w:color w:val="000000"/>
          <w:lang w:val="de-DE"/>
        </w:rPr>
        <w:t xml:space="preserve">Dezember, S. </w:t>
      </w:r>
      <w:r>
        <w:rPr>
          <w:color w:val="000000"/>
        </w:rPr>
        <w:t xml:space="preserve">1—2. — </w:t>
      </w:r>
      <w:r>
        <w:rPr>
          <w:i/>
          <w:iCs/>
          <w:color w:val="000000"/>
        </w:rPr>
        <w:t>256—257, 259, 291, 302.</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1917, </w:t>
      </w:r>
      <w:r>
        <w:rPr>
          <w:color w:val="000000"/>
          <w:lang w:val="de-DE"/>
        </w:rPr>
        <w:t xml:space="preserve">Nr. </w:t>
      </w:r>
      <w:r>
        <w:rPr>
          <w:color w:val="000000"/>
        </w:rPr>
        <w:t xml:space="preserve">7, 9. </w:t>
      </w:r>
      <w:r>
        <w:rPr>
          <w:color w:val="000000"/>
          <w:lang w:val="de-DE"/>
        </w:rPr>
        <w:t xml:space="preserve">Januar, S. </w:t>
      </w:r>
      <w:r>
        <w:rPr>
          <w:color w:val="000000"/>
        </w:rPr>
        <w:t xml:space="preserve">1. — </w:t>
      </w:r>
      <w:r>
        <w:rPr>
          <w:i/>
          <w:iCs/>
          <w:color w:val="000000"/>
        </w:rPr>
        <w:t>290, 363, 364, 365, 366.</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1917, </w:t>
      </w:r>
      <w:r>
        <w:rPr>
          <w:color w:val="000000"/>
          <w:lang w:val="de-DE"/>
        </w:rPr>
        <w:t xml:space="preserve">Nr. </w:t>
      </w:r>
      <w:r>
        <w:rPr>
          <w:color w:val="000000"/>
        </w:rPr>
        <w:t xml:space="preserve">9, 11. </w:t>
      </w:r>
      <w:r>
        <w:rPr>
          <w:color w:val="000000"/>
          <w:lang w:val="de-DE"/>
        </w:rPr>
        <w:t xml:space="preserve">Januar, S. </w:t>
      </w:r>
      <w:r>
        <w:rPr>
          <w:color w:val="000000"/>
        </w:rPr>
        <w:t xml:space="preserve">1. — </w:t>
      </w:r>
      <w:r>
        <w:rPr>
          <w:i/>
          <w:iCs/>
          <w:color w:val="000000"/>
        </w:rPr>
        <w:t>274, 300—301.</w:t>
      </w:r>
    </w:p>
    <w:p w:rsidR="00610D83" w:rsidRDefault="00610D83" w:rsidP="00610D83">
      <w:pPr>
        <w:numPr>
          <w:ilvl w:val="0"/>
          <w:numId w:val="60"/>
        </w:numPr>
        <w:shd w:val="clear" w:color="auto" w:fill="FFFFFF"/>
        <w:tabs>
          <w:tab w:val="left" w:pos="250"/>
        </w:tabs>
        <w:spacing w:line="466" w:lineRule="exact"/>
        <w:rPr>
          <w:i/>
          <w:iCs/>
          <w:color w:val="000000"/>
        </w:rPr>
      </w:pPr>
      <w:r>
        <w:rPr>
          <w:color w:val="000000"/>
        </w:rPr>
        <w:t xml:space="preserve">1917, </w:t>
      </w:r>
      <w:r>
        <w:rPr>
          <w:color w:val="000000"/>
          <w:lang w:val="de-DE"/>
        </w:rPr>
        <w:t xml:space="preserve">Nr. </w:t>
      </w:r>
      <w:r>
        <w:rPr>
          <w:color w:val="000000"/>
        </w:rPr>
        <w:t xml:space="preserve">18, 22. </w:t>
      </w:r>
      <w:r>
        <w:rPr>
          <w:color w:val="000000"/>
          <w:lang w:val="de-DE"/>
        </w:rPr>
        <w:t xml:space="preserve">Januar, S. </w:t>
      </w:r>
      <w:r>
        <w:rPr>
          <w:color w:val="000000"/>
        </w:rPr>
        <w:t xml:space="preserve">3. — </w:t>
      </w:r>
      <w:r>
        <w:rPr>
          <w:i/>
          <w:iCs/>
          <w:color w:val="000000"/>
        </w:rPr>
        <w:t>364.</w:t>
      </w:r>
    </w:p>
    <w:p w:rsidR="00610D83" w:rsidRDefault="00610D83" w:rsidP="00610D83">
      <w:pPr>
        <w:rPr>
          <w:sz w:val="2"/>
          <w:szCs w:val="2"/>
        </w:rPr>
      </w:pPr>
    </w:p>
    <w:p w:rsidR="00610D83" w:rsidRDefault="00610D83" w:rsidP="00610D83">
      <w:pPr>
        <w:numPr>
          <w:ilvl w:val="0"/>
          <w:numId w:val="59"/>
        </w:numPr>
        <w:shd w:val="clear" w:color="auto" w:fill="FFFFFF"/>
        <w:tabs>
          <w:tab w:val="left" w:pos="278"/>
        </w:tabs>
        <w:spacing w:before="187" w:line="230" w:lineRule="exact"/>
        <w:ind w:left="278" w:hanging="274"/>
        <w:rPr>
          <w:i/>
          <w:iCs/>
          <w:color w:val="000000"/>
        </w:rPr>
      </w:pPr>
      <w:r>
        <w:rPr>
          <w:color w:val="000000"/>
        </w:rPr>
        <w:t xml:space="preserve">1917, </w:t>
      </w:r>
      <w:r>
        <w:rPr>
          <w:color w:val="000000"/>
          <w:lang w:val="de-DE"/>
        </w:rPr>
        <w:t xml:space="preserve">Nr. </w:t>
      </w:r>
      <w:r>
        <w:rPr>
          <w:color w:val="000000"/>
        </w:rPr>
        <w:t xml:space="preserve">19, 23. </w:t>
      </w:r>
      <w:r>
        <w:rPr>
          <w:color w:val="000000"/>
          <w:lang w:val="de-DE"/>
        </w:rPr>
        <w:t xml:space="preserve">Januar, S. </w:t>
      </w:r>
      <w:r>
        <w:rPr>
          <w:color w:val="000000"/>
        </w:rPr>
        <w:t xml:space="preserve">1, 2; </w:t>
      </w:r>
      <w:r>
        <w:rPr>
          <w:color w:val="000000"/>
          <w:lang w:val="de-DE"/>
        </w:rPr>
        <w:t xml:space="preserve">Nr. </w:t>
      </w:r>
      <w:r>
        <w:rPr>
          <w:color w:val="000000"/>
        </w:rPr>
        <w:t xml:space="preserve">20, 24. </w:t>
      </w:r>
      <w:r>
        <w:rPr>
          <w:color w:val="000000"/>
          <w:lang w:val="de-DE"/>
        </w:rPr>
        <w:t xml:space="preserve">Januar, S. </w:t>
      </w:r>
      <w:r>
        <w:rPr>
          <w:color w:val="000000"/>
        </w:rPr>
        <w:t xml:space="preserve">1; </w:t>
      </w:r>
      <w:r>
        <w:rPr>
          <w:color w:val="000000"/>
          <w:lang w:val="de-DE"/>
        </w:rPr>
        <w:t xml:space="preserve">Nr. </w:t>
      </w:r>
      <w:r>
        <w:rPr>
          <w:color w:val="000000"/>
        </w:rPr>
        <w:t xml:space="preserve">21, 25. </w:t>
      </w:r>
      <w:r>
        <w:rPr>
          <w:color w:val="000000"/>
          <w:lang w:val="de-DE"/>
        </w:rPr>
        <w:t xml:space="preserve">Januar, S. </w:t>
      </w:r>
      <w:r>
        <w:rPr>
          <w:color w:val="000000"/>
        </w:rPr>
        <w:t xml:space="preserve">1; </w:t>
      </w:r>
      <w:r>
        <w:rPr>
          <w:color w:val="000000"/>
          <w:lang w:val="de-DE"/>
        </w:rPr>
        <w:t xml:space="preserve">Nr. </w:t>
      </w:r>
      <w:r>
        <w:rPr>
          <w:color w:val="000000"/>
        </w:rPr>
        <w:t xml:space="preserve">22, 26. </w:t>
      </w:r>
      <w:r>
        <w:rPr>
          <w:color w:val="000000"/>
          <w:lang w:val="de-DE"/>
        </w:rPr>
        <w:t xml:space="preserve">Januar, S. </w:t>
      </w:r>
      <w:r>
        <w:rPr>
          <w:color w:val="000000"/>
        </w:rPr>
        <w:t>1. —</w:t>
      </w:r>
      <w:r>
        <w:rPr>
          <w:color w:val="000000"/>
        </w:rPr>
        <w:br/>
      </w:r>
      <w:r>
        <w:rPr>
          <w:i/>
          <w:iCs/>
          <w:color w:val="000000"/>
        </w:rPr>
        <w:t>329— 334, 363, 364, 366.</w:t>
      </w:r>
    </w:p>
    <w:p w:rsidR="00610D83" w:rsidRDefault="00610D83" w:rsidP="00610D83">
      <w:pPr>
        <w:numPr>
          <w:ilvl w:val="0"/>
          <w:numId w:val="67"/>
        </w:numPr>
        <w:shd w:val="clear" w:color="auto" w:fill="FFFFFF"/>
        <w:tabs>
          <w:tab w:val="left" w:pos="278"/>
        </w:tabs>
        <w:spacing w:before="48" w:line="466" w:lineRule="exact"/>
        <w:ind w:left="5"/>
        <w:rPr>
          <w:i/>
          <w:iCs/>
          <w:color w:val="000000"/>
        </w:rPr>
      </w:pPr>
      <w:r>
        <w:rPr>
          <w:color w:val="000000"/>
        </w:rPr>
        <w:t xml:space="preserve">1917, </w:t>
      </w:r>
      <w:r>
        <w:rPr>
          <w:color w:val="000000"/>
          <w:lang w:val="de-DE"/>
        </w:rPr>
        <w:t xml:space="preserve">Nr. </w:t>
      </w:r>
      <w:r>
        <w:rPr>
          <w:color w:val="000000"/>
        </w:rPr>
        <w:t xml:space="preserve">23, 27. </w:t>
      </w:r>
      <w:r>
        <w:rPr>
          <w:color w:val="000000"/>
          <w:lang w:val="de-DE"/>
        </w:rPr>
        <w:t xml:space="preserve">Januar, S. </w:t>
      </w:r>
      <w:r>
        <w:rPr>
          <w:color w:val="000000"/>
        </w:rPr>
        <w:t xml:space="preserve">2—3. — </w:t>
      </w:r>
      <w:r>
        <w:rPr>
          <w:i/>
          <w:iCs/>
          <w:color w:val="000000"/>
        </w:rPr>
        <w:t>364.</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1917, </w:t>
      </w:r>
      <w:r>
        <w:rPr>
          <w:color w:val="000000"/>
          <w:lang w:val="de-DE"/>
        </w:rPr>
        <w:t xml:space="preserve">Nr. </w:t>
      </w:r>
      <w:r>
        <w:rPr>
          <w:color w:val="000000"/>
        </w:rPr>
        <w:t xml:space="preserve">27, 1. </w:t>
      </w:r>
      <w:r>
        <w:rPr>
          <w:color w:val="000000"/>
          <w:lang w:val="de-DE"/>
        </w:rPr>
        <w:t xml:space="preserve">Februar, S. </w:t>
      </w:r>
      <w:r>
        <w:rPr>
          <w:color w:val="000000"/>
        </w:rPr>
        <w:t xml:space="preserve">1. — </w:t>
      </w:r>
      <w:r>
        <w:rPr>
          <w:i/>
          <w:iCs/>
          <w:color w:val="000000"/>
        </w:rPr>
        <w:t>365.</w:t>
      </w:r>
    </w:p>
    <w:p w:rsidR="00610D83" w:rsidRDefault="00610D83" w:rsidP="00610D83">
      <w:pPr>
        <w:rPr>
          <w:sz w:val="2"/>
          <w:szCs w:val="2"/>
        </w:rPr>
      </w:pPr>
    </w:p>
    <w:p w:rsidR="00610D83" w:rsidRDefault="00610D83" w:rsidP="00610D83">
      <w:pPr>
        <w:numPr>
          <w:ilvl w:val="0"/>
          <w:numId w:val="62"/>
        </w:numPr>
        <w:shd w:val="clear" w:color="auto" w:fill="FFFFFF"/>
        <w:tabs>
          <w:tab w:val="left" w:pos="259"/>
        </w:tabs>
        <w:spacing w:line="466" w:lineRule="exact"/>
        <w:ind w:right="4992"/>
        <w:rPr>
          <w:i/>
          <w:iCs/>
          <w:color w:val="000000"/>
        </w:rPr>
      </w:pPr>
      <w:r>
        <w:rPr>
          <w:color w:val="000000"/>
        </w:rPr>
        <w:t xml:space="preserve">1917, </w:t>
      </w:r>
      <w:r>
        <w:rPr>
          <w:color w:val="000000"/>
          <w:lang w:val="de-DE"/>
        </w:rPr>
        <w:t xml:space="preserve">Nr. </w:t>
      </w:r>
      <w:r>
        <w:rPr>
          <w:color w:val="000000"/>
        </w:rPr>
        <w:t xml:space="preserve">34, 9. </w:t>
      </w:r>
      <w:r>
        <w:rPr>
          <w:color w:val="000000"/>
          <w:lang w:val="de-DE"/>
        </w:rPr>
        <w:t xml:space="preserve">Februar, S. </w:t>
      </w:r>
      <w:r>
        <w:rPr>
          <w:color w:val="000000"/>
        </w:rPr>
        <w:t xml:space="preserve">1—2. — </w:t>
      </w:r>
      <w:r>
        <w:rPr>
          <w:i/>
          <w:iCs/>
          <w:color w:val="000000"/>
        </w:rPr>
        <w:t>365, 366.</w:t>
      </w:r>
      <w:r>
        <w:rPr>
          <w:i/>
          <w:iCs/>
          <w:color w:val="000000"/>
        </w:rPr>
        <w:br/>
      </w:r>
      <w:r>
        <w:rPr>
          <w:i/>
          <w:iCs/>
          <w:color w:val="000000"/>
          <w:lang w:val="de-DE"/>
        </w:rPr>
        <w:t xml:space="preserve">«Volksstimme», </w:t>
      </w:r>
      <w:r>
        <w:rPr>
          <w:color w:val="000000"/>
          <w:lang w:val="de-DE"/>
        </w:rPr>
        <w:t xml:space="preserve">Chemnitz. </w:t>
      </w:r>
      <w:r>
        <w:rPr>
          <w:color w:val="000000"/>
        </w:rPr>
        <w:t xml:space="preserve">— </w:t>
      </w:r>
      <w:r>
        <w:rPr>
          <w:i/>
          <w:iCs/>
          <w:color w:val="000000"/>
        </w:rPr>
        <w:t>193, 253.</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241, 16. </w:t>
      </w:r>
      <w:r>
        <w:rPr>
          <w:color w:val="000000"/>
          <w:lang w:val="de-DE"/>
        </w:rPr>
        <w:t xml:space="preserve">Oktober. Beilage zu Nr. </w:t>
      </w:r>
      <w:r>
        <w:rPr>
          <w:color w:val="000000"/>
        </w:rPr>
        <w:t xml:space="preserve">241 </w:t>
      </w:r>
      <w:r>
        <w:rPr>
          <w:color w:val="000000"/>
          <w:lang w:val="de-DE"/>
        </w:rPr>
        <w:t xml:space="preserve">des «Volksstimme», S. </w:t>
      </w:r>
      <w:r>
        <w:rPr>
          <w:color w:val="000000"/>
        </w:rPr>
        <w:t xml:space="preserve">1—2. — </w:t>
      </w:r>
      <w:r>
        <w:rPr>
          <w:i/>
          <w:iCs/>
          <w:color w:val="000000"/>
        </w:rPr>
        <w:t>180, 193—194, 195.</w:t>
      </w:r>
    </w:p>
    <w:p w:rsidR="00610D83" w:rsidRDefault="00610D83" w:rsidP="00610D83">
      <w:pPr>
        <w:numPr>
          <w:ilvl w:val="0"/>
          <w:numId w:val="62"/>
        </w:numPr>
        <w:shd w:val="clear" w:color="auto" w:fill="FFFFFF"/>
        <w:tabs>
          <w:tab w:val="left" w:pos="259"/>
        </w:tabs>
        <w:spacing w:line="466" w:lineRule="exact"/>
        <w:rPr>
          <w:i/>
          <w:iCs/>
          <w:color w:val="000000"/>
        </w:rPr>
      </w:pPr>
      <w:r>
        <w:rPr>
          <w:color w:val="000000"/>
        </w:rPr>
        <w:t xml:space="preserve">1916, </w:t>
      </w:r>
      <w:r>
        <w:rPr>
          <w:color w:val="000000"/>
          <w:lang w:val="de-DE"/>
        </w:rPr>
        <w:t xml:space="preserve">Nr. </w:t>
      </w:r>
      <w:r>
        <w:rPr>
          <w:color w:val="000000"/>
        </w:rPr>
        <w:t xml:space="preserve">298, 23. </w:t>
      </w:r>
      <w:r>
        <w:rPr>
          <w:color w:val="000000"/>
          <w:lang w:val="de-DE"/>
        </w:rPr>
        <w:t xml:space="preserve">Dezember. </w:t>
      </w:r>
      <w:r>
        <w:rPr>
          <w:color w:val="000000"/>
        </w:rPr>
        <w:t xml:space="preserve">1. </w:t>
      </w:r>
      <w:r>
        <w:rPr>
          <w:color w:val="000000"/>
          <w:lang w:val="de-DE"/>
        </w:rPr>
        <w:t xml:space="preserve">Beilage zu Nr. </w:t>
      </w:r>
      <w:r>
        <w:rPr>
          <w:color w:val="000000"/>
        </w:rPr>
        <w:t xml:space="preserve">298 </w:t>
      </w:r>
      <w:r>
        <w:rPr>
          <w:color w:val="000000"/>
          <w:lang w:val="de-DE"/>
        </w:rPr>
        <w:t xml:space="preserve">des «Volksstimme», S. </w:t>
      </w:r>
      <w:r>
        <w:rPr>
          <w:color w:val="000000"/>
        </w:rPr>
        <w:t xml:space="preserve">1. — </w:t>
      </w:r>
      <w:r>
        <w:rPr>
          <w:i/>
          <w:iCs/>
          <w:color w:val="000000"/>
        </w:rPr>
        <w:t>253, 254, 257.</w:t>
      </w:r>
    </w:p>
    <w:p w:rsidR="00610D83" w:rsidRDefault="00610D83" w:rsidP="00610D83">
      <w:pPr>
        <w:numPr>
          <w:ilvl w:val="0"/>
          <w:numId w:val="62"/>
        </w:numPr>
        <w:shd w:val="clear" w:color="auto" w:fill="FFFFFF"/>
        <w:tabs>
          <w:tab w:val="left" w:pos="259"/>
        </w:tabs>
        <w:spacing w:line="466" w:lineRule="exact"/>
        <w:rPr>
          <w:i/>
          <w:iCs/>
          <w:color w:val="000000"/>
        </w:rPr>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610D83" w:rsidRDefault="00610D83" w:rsidP="00610D83">
      <w:pPr>
        <w:shd w:val="clear" w:color="auto" w:fill="FFFFFF"/>
        <w:spacing w:before="878"/>
        <w:ind w:left="14"/>
      </w:pPr>
      <w:r>
        <w:rPr>
          <w:i/>
          <w:iCs/>
          <w:color w:val="000000"/>
          <w:lang w:val="de-DE"/>
        </w:rPr>
        <w:t xml:space="preserve">«Volksstimme», </w:t>
      </w:r>
      <w:r>
        <w:rPr>
          <w:color w:val="000000"/>
          <w:lang w:val="de-DE"/>
        </w:rPr>
        <w:t xml:space="preserve">St.-Gallen, </w:t>
      </w:r>
      <w:r>
        <w:rPr>
          <w:color w:val="000000"/>
        </w:rPr>
        <w:t xml:space="preserve">1917, 21. </w:t>
      </w:r>
      <w:r>
        <w:rPr>
          <w:color w:val="000000"/>
          <w:lang w:val="de-DE"/>
        </w:rPr>
        <w:t xml:space="preserve">Januar. </w:t>
      </w:r>
      <w:r>
        <w:rPr>
          <w:i/>
          <w:iCs/>
          <w:color w:val="000000"/>
        </w:rPr>
        <w:t>—363, 366.</w:t>
      </w:r>
    </w:p>
    <w:p w:rsidR="00610D83" w:rsidRDefault="00610D83" w:rsidP="00610D83">
      <w:pPr>
        <w:shd w:val="clear" w:color="auto" w:fill="FFFFFF"/>
        <w:spacing w:before="235" w:line="230" w:lineRule="exact"/>
        <w:ind w:left="298" w:right="19" w:hanging="274"/>
        <w:jc w:val="both"/>
      </w:pPr>
      <w:r>
        <w:rPr>
          <w:i/>
          <w:iCs/>
          <w:color w:val="000000"/>
          <w:lang w:val="de-DE"/>
        </w:rPr>
        <w:t xml:space="preserve">Vom Parteitag der Schweizer Sozialdemokratie. </w:t>
      </w:r>
      <w:r>
        <w:rPr>
          <w:color w:val="000000"/>
        </w:rPr>
        <w:t xml:space="preserve">— </w:t>
      </w:r>
      <w:r>
        <w:rPr>
          <w:color w:val="000000"/>
          <w:lang w:val="de-DE"/>
        </w:rPr>
        <w:t xml:space="preserve">«Frankfurter Zeitung». Abendblatt, Frankfurt </w:t>
      </w:r>
      <w:r>
        <w:rPr>
          <w:color w:val="000000"/>
          <w:lang w:val="en-US"/>
        </w:rPr>
        <w:t xml:space="preserve">a. M, </w:t>
      </w:r>
      <w:r>
        <w:rPr>
          <w:color w:val="000000"/>
        </w:rPr>
        <w:t xml:space="preserve">1916, </w:t>
      </w:r>
      <w:r>
        <w:rPr>
          <w:color w:val="000000"/>
          <w:lang w:val="de-DE"/>
        </w:rPr>
        <w:t xml:space="preserve">Nr. </w:t>
      </w:r>
      <w:r>
        <w:rPr>
          <w:color w:val="000000"/>
        </w:rPr>
        <w:t xml:space="preserve">310, 8. </w:t>
      </w:r>
      <w:r>
        <w:rPr>
          <w:color w:val="000000"/>
          <w:lang w:val="de-DE"/>
        </w:rPr>
        <w:t xml:space="preserve">November, S. </w:t>
      </w:r>
      <w:r>
        <w:rPr>
          <w:color w:val="000000"/>
        </w:rPr>
        <w:t xml:space="preserve">2. — </w:t>
      </w:r>
      <w:r>
        <w:rPr>
          <w:i/>
          <w:iCs/>
          <w:color w:val="000000"/>
        </w:rPr>
        <w:t>383.</w:t>
      </w:r>
    </w:p>
    <w:p w:rsidR="00610D83" w:rsidRDefault="00610D83" w:rsidP="00610D83">
      <w:pPr>
        <w:shd w:val="clear" w:color="auto" w:fill="FFFFFF"/>
        <w:spacing w:before="43" w:line="470" w:lineRule="exact"/>
        <w:ind w:left="14" w:right="384"/>
      </w:pPr>
      <w:r>
        <w:rPr>
          <w:i/>
          <w:iCs/>
          <w:color w:val="000000"/>
          <w:lang w:val="de-DE"/>
        </w:rPr>
        <w:t xml:space="preserve">Die Vorbereitung des Separatfriedens.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239, 11. </w:t>
      </w:r>
      <w:r>
        <w:rPr>
          <w:color w:val="000000"/>
          <w:lang w:val="de-DE"/>
        </w:rPr>
        <w:t xml:space="preserve">Oktober, S. </w:t>
      </w:r>
      <w:r>
        <w:rPr>
          <w:color w:val="000000"/>
        </w:rPr>
        <w:t xml:space="preserve">2. — </w:t>
      </w:r>
      <w:r>
        <w:rPr>
          <w:i/>
          <w:iCs/>
          <w:color w:val="000000"/>
        </w:rPr>
        <w:t xml:space="preserve">184. </w:t>
      </w:r>
      <w:r>
        <w:rPr>
          <w:i/>
          <w:iCs/>
          <w:color w:val="000000"/>
          <w:lang w:val="de-DE"/>
        </w:rPr>
        <w:t xml:space="preserve">«Vorbote», </w:t>
      </w:r>
      <w:r>
        <w:rPr>
          <w:color w:val="000000"/>
          <w:lang w:val="de-DE"/>
        </w:rPr>
        <w:t xml:space="preserve">[Bern]. </w:t>
      </w:r>
      <w:r>
        <w:rPr>
          <w:i/>
          <w:iCs/>
          <w:color w:val="000000"/>
        </w:rPr>
        <w:t>— 17, 131.</w:t>
      </w:r>
    </w:p>
    <w:p w:rsidR="00610D83" w:rsidRDefault="00610D83" w:rsidP="00610D83">
      <w:pPr>
        <w:shd w:val="clear" w:color="auto" w:fill="FFFFFF"/>
        <w:spacing w:before="187" w:line="230" w:lineRule="exact"/>
        <w:ind w:left="302" w:right="34" w:hanging="269"/>
        <w:jc w:val="both"/>
      </w:pPr>
      <w:r>
        <w:rPr>
          <w:i/>
          <w:iCs/>
          <w:color w:val="000000"/>
        </w:rPr>
        <w:t xml:space="preserve">*— </w:t>
      </w:r>
      <w:r>
        <w:rPr>
          <w:color w:val="000000"/>
        </w:rPr>
        <w:t xml:space="preserve">1916, </w:t>
      </w:r>
      <w:r>
        <w:rPr>
          <w:color w:val="000000"/>
          <w:lang w:val="de-DE"/>
        </w:rPr>
        <w:t xml:space="preserve">Nr. </w:t>
      </w:r>
      <w:r>
        <w:rPr>
          <w:color w:val="000000"/>
        </w:rPr>
        <w:t xml:space="preserve">2, </w:t>
      </w:r>
      <w:r>
        <w:rPr>
          <w:color w:val="000000"/>
          <w:lang w:val="de-DE"/>
        </w:rPr>
        <w:t xml:space="preserve">April. </w:t>
      </w:r>
      <w:r>
        <w:rPr>
          <w:color w:val="000000"/>
        </w:rPr>
        <w:t xml:space="preserve">64 </w:t>
      </w:r>
      <w:r>
        <w:rPr>
          <w:color w:val="000000"/>
          <w:lang w:val="de-DE"/>
        </w:rPr>
        <w:t xml:space="preserve">S. </w:t>
      </w:r>
      <w:r>
        <w:rPr>
          <w:color w:val="000000"/>
        </w:rPr>
        <w:t xml:space="preserve">— </w:t>
      </w:r>
      <w:r>
        <w:rPr>
          <w:i/>
          <w:iCs/>
          <w:color w:val="000000"/>
        </w:rPr>
        <w:t>17, 18—20, 21, 22, 23—25, 26— 37, 38, 40—43, 45, 47, 48—49, 52, 55, 57, 60, 116, 131, 151.</w:t>
      </w:r>
    </w:p>
    <w:p w:rsidR="00610D83" w:rsidRDefault="00610D83" w:rsidP="00610D83">
      <w:pPr>
        <w:shd w:val="clear" w:color="auto" w:fill="FFFFFF"/>
        <w:spacing w:before="230" w:line="235" w:lineRule="exact"/>
        <w:ind w:left="293" w:right="24" w:hanging="269"/>
        <w:jc w:val="both"/>
      </w:pPr>
      <w:r>
        <w:rPr>
          <w:i/>
          <w:iCs/>
          <w:color w:val="000000"/>
          <w:lang w:val="de-DE"/>
        </w:rPr>
        <w:t xml:space="preserve">Vorschlag des Manifestes. </w:t>
      </w:r>
      <w:r>
        <w:rPr>
          <w:color w:val="000000"/>
        </w:rPr>
        <w:t xml:space="preserve">— </w:t>
      </w:r>
      <w:r>
        <w:rPr>
          <w:color w:val="000000"/>
          <w:lang w:val="de-DE"/>
        </w:rPr>
        <w:t xml:space="preserve">«Internationale Flügblätter», [Zürich], </w:t>
      </w:r>
      <w:r>
        <w:rPr>
          <w:color w:val="000000"/>
        </w:rPr>
        <w:t xml:space="preserve">1915, </w:t>
      </w:r>
      <w:r>
        <w:rPr>
          <w:color w:val="000000"/>
          <w:lang w:val="de-DE"/>
        </w:rPr>
        <w:t xml:space="preserve">Nr. </w:t>
      </w:r>
      <w:r>
        <w:rPr>
          <w:color w:val="000000"/>
        </w:rPr>
        <w:t xml:space="preserve">1, </w:t>
      </w:r>
      <w:r>
        <w:rPr>
          <w:color w:val="000000"/>
          <w:lang w:val="de-DE"/>
        </w:rPr>
        <w:t xml:space="preserve">November, S. </w:t>
      </w:r>
      <w:r>
        <w:rPr>
          <w:color w:val="000000"/>
        </w:rPr>
        <w:t xml:space="preserve">7—8. Под общ. загл. : </w:t>
      </w:r>
      <w:r>
        <w:rPr>
          <w:color w:val="000000"/>
          <w:lang w:val="de-DE"/>
        </w:rPr>
        <w:t xml:space="preserve">Die Zimmerwalder Linke über die Aufgaben der Arbeiterklasse. </w:t>
      </w:r>
      <w:r>
        <w:rPr>
          <w:color w:val="000000"/>
        </w:rPr>
        <w:t xml:space="preserve">— </w:t>
      </w:r>
      <w:r>
        <w:rPr>
          <w:i/>
          <w:iCs/>
          <w:color w:val="000000"/>
        </w:rPr>
        <w:t>299.</w:t>
      </w:r>
    </w:p>
    <w:p w:rsidR="00610D83" w:rsidRDefault="00610D83" w:rsidP="00610D83">
      <w:pPr>
        <w:shd w:val="clear" w:color="auto" w:fill="FFFFFF"/>
        <w:spacing w:before="230" w:line="230" w:lineRule="exact"/>
        <w:ind w:left="312" w:right="14" w:hanging="312"/>
        <w:jc w:val="both"/>
      </w:pPr>
      <w:r>
        <w:rPr>
          <w:i/>
          <w:iCs/>
          <w:color w:val="000000"/>
          <w:lang w:val="de-DE"/>
        </w:rPr>
        <w:t xml:space="preserve">Ein Vorschlag deutscher Genossen. </w:t>
      </w:r>
      <w:r>
        <w:rPr>
          <w:color w:val="000000"/>
        </w:rPr>
        <w:t xml:space="preserve">— </w:t>
      </w:r>
      <w:r>
        <w:rPr>
          <w:color w:val="000000"/>
          <w:lang w:val="de-DE"/>
        </w:rPr>
        <w:t xml:space="preserve">«Internationale Sozialistische Kommission zu Bern. Bulletin», 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S. </w:t>
      </w:r>
      <w:r>
        <w:rPr>
          <w:color w:val="000000"/>
        </w:rPr>
        <w:t xml:space="preserve">6—7. — </w:t>
      </w:r>
      <w:r>
        <w:rPr>
          <w:i/>
          <w:iCs/>
          <w:color w:val="000000"/>
        </w:rPr>
        <w:t>1, 29, 87, 115.</w:t>
      </w:r>
    </w:p>
    <w:p w:rsidR="00610D83" w:rsidRDefault="00610D83" w:rsidP="00610D83">
      <w:pPr>
        <w:shd w:val="clear" w:color="auto" w:fill="FFFFFF"/>
        <w:spacing w:before="48" w:line="466" w:lineRule="exact"/>
        <w:ind w:left="14"/>
      </w:pPr>
      <w:r>
        <w:rPr>
          <w:i/>
          <w:iCs/>
          <w:color w:val="000000"/>
          <w:lang w:val="de-DE"/>
        </w:rPr>
        <w:t xml:space="preserve">«Vorwärts», </w:t>
      </w:r>
      <w:r>
        <w:rPr>
          <w:color w:val="000000"/>
          <w:lang w:val="de-DE"/>
        </w:rPr>
        <w:t xml:space="preserve">Berlin. </w:t>
      </w:r>
      <w:r>
        <w:rPr>
          <w:color w:val="000000"/>
        </w:rPr>
        <w:t xml:space="preserve">— </w:t>
      </w:r>
      <w:r>
        <w:rPr>
          <w:i/>
          <w:iCs/>
          <w:color w:val="000000"/>
        </w:rPr>
        <w:t>149, 294.</w:t>
      </w:r>
    </w:p>
    <w:p w:rsidR="00610D83" w:rsidRDefault="00610D83" w:rsidP="00610D83">
      <w:pPr>
        <w:numPr>
          <w:ilvl w:val="0"/>
          <w:numId w:val="67"/>
        </w:numPr>
        <w:shd w:val="clear" w:color="auto" w:fill="FFFFFF"/>
        <w:tabs>
          <w:tab w:val="left" w:pos="278"/>
        </w:tabs>
        <w:spacing w:before="5" w:line="466" w:lineRule="exact"/>
        <w:ind w:left="5"/>
        <w:rPr>
          <w:i/>
          <w:iCs/>
          <w:color w:val="000000"/>
        </w:rPr>
      </w:pPr>
      <w:r>
        <w:rPr>
          <w:color w:val="000000"/>
        </w:rPr>
        <w:t xml:space="preserve">1907, </w:t>
      </w:r>
      <w:r>
        <w:rPr>
          <w:color w:val="000000"/>
          <w:lang w:val="de-DE"/>
        </w:rPr>
        <w:t xml:space="preserve">Nr. </w:t>
      </w:r>
      <w:r>
        <w:rPr>
          <w:color w:val="000000"/>
        </w:rPr>
        <w:t xml:space="preserve">194, 21. </w:t>
      </w:r>
      <w:r>
        <w:rPr>
          <w:color w:val="000000"/>
          <w:lang w:val="de-DE"/>
        </w:rPr>
        <w:t xml:space="preserve">August. </w:t>
      </w:r>
      <w:r>
        <w:rPr>
          <w:color w:val="000000"/>
        </w:rPr>
        <w:t xml:space="preserve">1. </w:t>
      </w:r>
      <w:r>
        <w:rPr>
          <w:color w:val="000000"/>
          <w:lang w:val="de-DE"/>
        </w:rPr>
        <w:t xml:space="preserve">Beilage zu Nr. </w:t>
      </w:r>
      <w:r>
        <w:rPr>
          <w:color w:val="000000"/>
        </w:rPr>
        <w:t xml:space="preserve">194 </w:t>
      </w:r>
      <w:r>
        <w:rPr>
          <w:color w:val="000000"/>
          <w:lang w:val="de-DE"/>
        </w:rPr>
        <w:t xml:space="preserve">des «Vorwärts», S. </w:t>
      </w:r>
      <w:r>
        <w:rPr>
          <w:color w:val="000000"/>
        </w:rPr>
        <w:t xml:space="preserve">3. — </w:t>
      </w:r>
      <w:r>
        <w:rPr>
          <w:i/>
          <w:iCs/>
          <w:color w:val="000000"/>
        </w:rPr>
        <w:t>238.</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1907, </w:t>
      </w:r>
      <w:r>
        <w:rPr>
          <w:color w:val="000000"/>
          <w:lang w:val="de-DE"/>
        </w:rPr>
        <w:t xml:space="preserve">Nr. </w:t>
      </w:r>
      <w:r>
        <w:rPr>
          <w:color w:val="000000"/>
        </w:rPr>
        <w:t xml:space="preserve">196, 23. </w:t>
      </w:r>
      <w:r>
        <w:rPr>
          <w:color w:val="000000"/>
          <w:lang w:val="de-DE"/>
        </w:rPr>
        <w:t xml:space="preserve">August. </w:t>
      </w:r>
      <w:r>
        <w:rPr>
          <w:color w:val="000000"/>
        </w:rPr>
        <w:t xml:space="preserve">1. </w:t>
      </w:r>
      <w:r>
        <w:rPr>
          <w:color w:val="000000"/>
          <w:lang w:val="de-DE"/>
        </w:rPr>
        <w:t xml:space="preserve">Beilage zu Nr. </w:t>
      </w:r>
      <w:r>
        <w:rPr>
          <w:color w:val="000000"/>
        </w:rPr>
        <w:t xml:space="preserve">196 </w:t>
      </w:r>
      <w:r>
        <w:rPr>
          <w:color w:val="000000"/>
          <w:lang w:val="de-DE"/>
        </w:rPr>
        <w:t xml:space="preserve">des «Vorwärts», S. </w:t>
      </w:r>
      <w:r>
        <w:rPr>
          <w:color w:val="000000"/>
        </w:rPr>
        <w:t xml:space="preserve">3. — </w:t>
      </w:r>
      <w:r>
        <w:rPr>
          <w:i/>
          <w:iCs/>
          <w:color w:val="000000"/>
        </w:rPr>
        <w:t>238.</w:t>
      </w:r>
    </w:p>
    <w:p w:rsidR="00610D83" w:rsidRDefault="00610D83" w:rsidP="00610D83">
      <w:pPr>
        <w:shd w:val="clear" w:color="auto" w:fill="FFFFFF"/>
        <w:spacing w:line="466" w:lineRule="exact"/>
        <w:ind w:left="34"/>
      </w:pPr>
      <w:r>
        <w:rPr>
          <w:i/>
          <w:iCs/>
          <w:color w:val="000000"/>
        </w:rPr>
        <w:t xml:space="preserve">*— </w:t>
      </w:r>
      <w:r>
        <w:rPr>
          <w:color w:val="000000"/>
        </w:rPr>
        <w:t xml:space="preserve">1916, </w:t>
      </w:r>
      <w:r>
        <w:rPr>
          <w:color w:val="000000"/>
          <w:lang w:val="de-DE"/>
        </w:rPr>
        <w:t xml:space="preserve">Nr. </w:t>
      </w:r>
      <w:r>
        <w:rPr>
          <w:color w:val="000000"/>
        </w:rPr>
        <w:t xml:space="preserve">11, 12. </w:t>
      </w:r>
      <w:r>
        <w:rPr>
          <w:color w:val="000000"/>
          <w:lang w:val="de-DE"/>
        </w:rPr>
        <w:t xml:space="preserve">Januar. Beilage zu Nr. </w:t>
      </w:r>
      <w:r>
        <w:rPr>
          <w:color w:val="000000"/>
        </w:rPr>
        <w:t xml:space="preserve">11 </w:t>
      </w:r>
      <w:r>
        <w:rPr>
          <w:color w:val="000000"/>
          <w:lang w:val="de-DE"/>
        </w:rPr>
        <w:t xml:space="preserve">des «Vorwärts», S. </w:t>
      </w:r>
      <w:r>
        <w:rPr>
          <w:color w:val="000000"/>
        </w:rPr>
        <w:t xml:space="preserve">2—3. — </w:t>
      </w:r>
      <w:r>
        <w:rPr>
          <w:i/>
          <w:iCs/>
          <w:color w:val="000000"/>
        </w:rPr>
        <w:t>3, 180—181, 266, 370.</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1916, </w:t>
      </w:r>
      <w:r>
        <w:rPr>
          <w:color w:val="000000"/>
          <w:lang w:val="de-DE"/>
        </w:rPr>
        <w:t xml:space="preserve">Nr. </w:t>
      </w:r>
      <w:r>
        <w:rPr>
          <w:color w:val="000000"/>
        </w:rPr>
        <w:t xml:space="preserve">76, 17. </w:t>
      </w:r>
      <w:r>
        <w:rPr>
          <w:color w:val="000000"/>
          <w:lang w:val="de-DE"/>
        </w:rPr>
        <w:t xml:space="preserve">März. Beilage zu Nr. </w:t>
      </w:r>
      <w:r>
        <w:rPr>
          <w:color w:val="000000"/>
        </w:rPr>
        <w:t xml:space="preserve">76 </w:t>
      </w:r>
      <w:r>
        <w:rPr>
          <w:color w:val="000000"/>
          <w:lang w:val="de-DE"/>
        </w:rPr>
        <w:t xml:space="preserve">des «Vorwärts», S. </w:t>
      </w:r>
      <w:r>
        <w:rPr>
          <w:color w:val="000000"/>
        </w:rPr>
        <w:t xml:space="preserve">2. — </w:t>
      </w:r>
      <w:r>
        <w:rPr>
          <w:i/>
          <w:iCs/>
          <w:color w:val="000000"/>
        </w:rPr>
        <w:t>250—251, 260, 279, 283, 347, 359.</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1916, </w:t>
      </w:r>
      <w:r>
        <w:rPr>
          <w:color w:val="000000"/>
          <w:lang w:val="de-DE"/>
        </w:rPr>
        <w:t xml:space="preserve">Nr. </w:t>
      </w:r>
      <w:r>
        <w:rPr>
          <w:color w:val="000000"/>
        </w:rPr>
        <w:t xml:space="preserve">79, 20. </w:t>
      </w:r>
      <w:r>
        <w:rPr>
          <w:color w:val="000000"/>
          <w:lang w:val="de-DE"/>
        </w:rPr>
        <w:t xml:space="preserve">März, S. </w:t>
      </w:r>
      <w:r>
        <w:rPr>
          <w:color w:val="000000"/>
        </w:rPr>
        <w:t xml:space="preserve">3. — </w:t>
      </w:r>
      <w:r>
        <w:rPr>
          <w:i/>
          <w:iCs/>
          <w:color w:val="000000"/>
        </w:rPr>
        <w:t>53—54.</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1916, </w:t>
      </w:r>
      <w:r>
        <w:rPr>
          <w:color w:val="000000"/>
          <w:lang w:val="de-DE"/>
        </w:rPr>
        <w:t xml:space="preserve">Nr. </w:t>
      </w:r>
      <w:r>
        <w:rPr>
          <w:color w:val="000000"/>
        </w:rPr>
        <w:t xml:space="preserve">276, 7. </w:t>
      </w:r>
      <w:r>
        <w:rPr>
          <w:color w:val="000000"/>
          <w:lang w:val="de-DE"/>
        </w:rPr>
        <w:t xml:space="preserve">Oktober. Beilage zu Nr. </w:t>
      </w:r>
      <w:r>
        <w:rPr>
          <w:color w:val="000000"/>
        </w:rPr>
        <w:t xml:space="preserve">276 </w:t>
      </w:r>
      <w:r>
        <w:rPr>
          <w:color w:val="000000"/>
          <w:lang w:val="de-DE"/>
        </w:rPr>
        <w:t xml:space="preserve">des «Vorwärts», S. </w:t>
      </w:r>
      <w:r>
        <w:rPr>
          <w:color w:val="000000"/>
        </w:rPr>
        <w:t xml:space="preserve">1. — </w:t>
      </w:r>
      <w:r>
        <w:rPr>
          <w:i/>
          <w:iCs/>
          <w:color w:val="000000"/>
        </w:rPr>
        <w:t>149.</w:t>
      </w:r>
    </w:p>
    <w:p w:rsidR="00610D83" w:rsidRDefault="00610D83" w:rsidP="00610D83">
      <w:pPr>
        <w:numPr>
          <w:ilvl w:val="0"/>
          <w:numId w:val="67"/>
        </w:numPr>
        <w:shd w:val="clear" w:color="auto" w:fill="FFFFFF"/>
        <w:tabs>
          <w:tab w:val="left" w:pos="278"/>
        </w:tabs>
        <w:spacing w:line="466" w:lineRule="exact"/>
        <w:ind w:left="5"/>
        <w:rPr>
          <w:i/>
          <w:iCs/>
          <w:color w:val="000000"/>
        </w:rPr>
      </w:pPr>
      <w:r>
        <w:rPr>
          <w:color w:val="000000"/>
        </w:rPr>
        <w:t xml:space="preserve">1916, </w:t>
      </w:r>
      <w:r>
        <w:rPr>
          <w:color w:val="000000"/>
          <w:lang w:val="de-DE"/>
        </w:rPr>
        <w:t xml:space="preserve">Nr. </w:t>
      </w:r>
      <w:r>
        <w:rPr>
          <w:color w:val="000000"/>
        </w:rPr>
        <w:t xml:space="preserve">342, 13. </w:t>
      </w:r>
      <w:r>
        <w:rPr>
          <w:color w:val="000000"/>
          <w:lang w:val="de-DE"/>
        </w:rPr>
        <w:t xml:space="preserve">Dezember, S. </w:t>
      </w:r>
      <w:r>
        <w:rPr>
          <w:color w:val="000000"/>
        </w:rPr>
        <w:t xml:space="preserve">1. — </w:t>
      </w:r>
      <w:r>
        <w:rPr>
          <w:i/>
          <w:iCs/>
          <w:color w:val="000000"/>
        </w:rPr>
        <w:t>245.</w:t>
      </w:r>
    </w:p>
    <w:p w:rsidR="00610D83" w:rsidRDefault="00610D83" w:rsidP="00610D83">
      <w:pPr>
        <w:shd w:val="clear" w:color="auto" w:fill="FFFFFF"/>
        <w:spacing w:before="187" w:line="230" w:lineRule="exact"/>
        <w:ind w:left="302" w:right="5" w:hanging="274"/>
        <w:jc w:val="both"/>
      </w:pPr>
      <w:r>
        <w:rPr>
          <w:i/>
          <w:iCs/>
          <w:color w:val="000000"/>
          <w:lang w:val="de-DE"/>
        </w:rPr>
        <w:t xml:space="preserve">Weber, M. Rußlands Übergang zum Scheinkonstitutionalismus. </w:t>
      </w:r>
      <w:r>
        <w:rPr>
          <w:color w:val="000000"/>
        </w:rPr>
        <w:t xml:space="preserve">— </w:t>
      </w:r>
      <w:r>
        <w:rPr>
          <w:color w:val="000000"/>
          <w:lang w:val="de-DE"/>
        </w:rPr>
        <w:t xml:space="preserve">«Archiv für Sozialwissenschaft und Sozialpolitik», Tübingen, </w:t>
      </w:r>
      <w:r>
        <w:rPr>
          <w:color w:val="000000"/>
        </w:rPr>
        <w:t xml:space="preserve">1906, Bd. </w:t>
      </w:r>
      <w:r>
        <w:rPr>
          <w:color w:val="000000"/>
          <w:lang w:val="en-US"/>
        </w:rPr>
        <w:t xml:space="preserve">V (XXIII), </w:t>
      </w:r>
      <w:r>
        <w:rPr>
          <w:color w:val="000000"/>
          <w:lang w:val="de-DE"/>
        </w:rPr>
        <w:t xml:space="preserve">S. </w:t>
      </w:r>
      <w:r>
        <w:rPr>
          <w:color w:val="000000"/>
        </w:rPr>
        <w:t xml:space="preserve">165 (1) — 401 (237). — </w:t>
      </w:r>
      <w:r>
        <w:rPr>
          <w:i/>
          <w:iCs/>
          <w:color w:val="000000"/>
        </w:rPr>
        <w:t>324—325.</w:t>
      </w:r>
    </w:p>
    <w:p w:rsidR="00610D83" w:rsidRDefault="00610D83" w:rsidP="00610D83">
      <w:pPr>
        <w:shd w:val="clear" w:color="auto" w:fill="FFFFFF"/>
        <w:spacing w:before="240"/>
        <w:ind w:left="29"/>
      </w:pPr>
      <w:r>
        <w:rPr>
          <w:i/>
          <w:iCs/>
          <w:color w:val="000000"/>
          <w:lang w:val="de-DE"/>
        </w:rPr>
        <w:t xml:space="preserve">Wirth, A. Weltgeschichte der Gegenwart. </w:t>
      </w:r>
      <w:r>
        <w:rPr>
          <w:color w:val="000000"/>
        </w:rPr>
        <w:t xml:space="preserve">(1879—1913). 4. </w:t>
      </w:r>
      <w:r>
        <w:rPr>
          <w:color w:val="000000"/>
          <w:lang w:val="de-DE"/>
        </w:rPr>
        <w:t xml:space="preserve">Aufl. Leipzig, </w:t>
      </w:r>
      <w:r>
        <w:rPr>
          <w:color w:val="000000"/>
        </w:rPr>
        <w:t xml:space="preserve">1913. — </w:t>
      </w:r>
      <w:r>
        <w:rPr>
          <w:i/>
          <w:iCs/>
          <w:color w:val="000000"/>
        </w:rPr>
        <w:t>391.</w:t>
      </w:r>
    </w:p>
    <w:p w:rsidR="00610D83" w:rsidRDefault="00610D83" w:rsidP="00610D83">
      <w:pPr>
        <w:shd w:val="clear" w:color="auto" w:fill="FFFFFF"/>
        <w:spacing w:before="235" w:line="230" w:lineRule="exact"/>
        <w:ind w:left="293" w:hanging="293"/>
        <w:jc w:val="both"/>
      </w:pPr>
      <w:r>
        <w:rPr>
          <w:i/>
          <w:iCs/>
          <w:color w:val="000000"/>
          <w:lang w:val="de-DE"/>
        </w:rPr>
        <w:t xml:space="preserve">Die Wirtschaftspolitik und die Finanzreform des Bundes. </w:t>
      </w:r>
      <w:r>
        <w:rPr>
          <w:color w:val="000000"/>
        </w:rPr>
        <w:t>[Резолюция, принятая на съезде Швейцарской со</w:t>
      </w:r>
      <w:r>
        <w:rPr>
          <w:color w:val="000000"/>
        </w:rPr>
        <w:softHyphen/>
        <w:t xml:space="preserve">циал-демократической партии в Аарау]. — В кн.: </w:t>
      </w:r>
      <w:r>
        <w:rPr>
          <w:color w:val="000000"/>
          <w:lang w:val="de-DE"/>
        </w:rPr>
        <w:t xml:space="preserve">Protokoll über die Verhandlungen des Parteitages der Sozialdemokratischen Partei der Schweiz vom </w:t>
      </w:r>
      <w:r>
        <w:rPr>
          <w:color w:val="000000"/>
        </w:rPr>
        <w:t xml:space="preserve">20. </w:t>
      </w:r>
      <w:r>
        <w:rPr>
          <w:color w:val="000000"/>
          <w:lang w:val="de-DE"/>
        </w:rPr>
        <w:t xml:space="preserve">und </w:t>
      </w:r>
      <w:r>
        <w:rPr>
          <w:color w:val="000000"/>
        </w:rPr>
        <w:t xml:space="preserve">21. </w:t>
      </w:r>
      <w:r>
        <w:rPr>
          <w:color w:val="000000"/>
          <w:lang w:val="de-DE"/>
        </w:rPr>
        <w:t xml:space="preserve">November </w:t>
      </w:r>
      <w:r>
        <w:rPr>
          <w:color w:val="000000"/>
        </w:rPr>
        <w:t xml:space="preserve">1915, </w:t>
      </w:r>
      <w:r>
        <w:rPr>
          <w:color w:val="000000"/>
          <w:lang w:val="de-DE"/>
        </w:rPr>
        <w:t>abgehalten im</w:t>
      </w:r>
    </w:p>
    <w:p w:rsidR="00610D83" w:rsidRDefault="00610D83" w:rsidP="00610D83">
      <w:pPr>
        <w:shd w:val="clear" w:color="auto" w:fill="FFFFFF"/>
        <w:spacing w:before="235" w:line="230" w:lineRule="exact"/>
        <w:ind w:left="293" w:hanging="293"/>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1829"/>
        </w:tabs>
        <w:ind w:left="5"/>
      </w:pPr>
      <w:r>
        <w:rPr>
          <w:b/>
          <w:bCs/>
          <w:color w:val="000000"/>
          <w:u w:val="single"/>
        </w:rPr>
        <w:lastRenderedPageBreak/>
        <w:t>486</w:t>
      </w:r>
      <w:r>
        <w:rPr>
          <w:b/>
          <w:bCs/>
          <w:color w:val="000000"/>
          <w:u w:val="single"/>
        </w:rPr>
        <w:tab/>
      </w:r>
      <w:r>
        <w:rPr>
          <w:b/>
          <w:bCs/>
          <w:color w:val="000000"/>
          <w:spacing w:val="-11"/>
          <w:u w:val="single"/>
        </w:rPr>
        <w:t>УКАЗАТЕЛЬ ЛИТЕРАТУРНЫХ РАБОТ И ИСТОЧНИКОВ</w:t>
      </w:r>
    </w:p>
    <w:p w:rsidR="00610D83" w:rsidRDefault="00610D83" w:rsidP="00610D83">
      <w:pPr>
        <w:shd w:val="clear" w:color="auto" w:fill="FFFFFF"/>
        <w:spacing w:before="878"/>
        <w:ind w:left="298"/>
      </w:pPr>
      <w:r>
        <w:rPr>
          <w:b/>
          <w:bCs/>
          <w:color w:val="000000"/>
          <w:lang w:val="de-DE"/>
        </w:rPr>
        <w:t xml:space="preserve">Saalbau in Aarau. Luzern, </w:t>
      </w:r>
      <w:r>
        <w:rPr>
          <w:b/>
          <w:bCs/>
          <w:color w:val="000000"/>
        </w:rPr>
        <w:t xml:space="preserve">1916, </w:t>
      </w:r>
      <w:r>
        <w:rPr>
          <w:b/>
          <w:bCs/>
          <w:color w:val="000000"/>
          <w:lang w:val="fr-FR"/>
        </w:rPr>
        <w:t xml:space="preserve">S. </w:t>
      </w:r>
      <w:r>
        <w:rPr>
          <w:b/>
          <w:bCs/>
          <w:color w:val="000000"/>
        </w:rPr>
        <w:t xml:space="preserve">120—122, 123, 134. </w:t>
      </w:r>
      <w:r>
        <w:rPr>
          <w:color w:val="000000"/>
        </w:rPr>
        <w:t xml:space="preserve">— </w:t>
      </w:r>
      <w:r>
        <w:rPr>
          <w:i/>
          <w:iCs/>
          <w:color w:val="000000"/>
        </w:rPr>
        <w:t>199, 377.</w:t>
      </w:r>
    </w:p>
    <w:p w:rsidR="00610D83" w:rsidRDefault="00610D83" w:rsidP="00610D83">
      <w:pPr>
        <w:shd w:val="clear" w:color="auto" w:fill="FFFFFF"/>
        <w:spacing w:before="235" w:line="230" w:lineRule="exact"/>
        <w:ind w:left="288" w:right="24" w:hanging="264"/>
        <w:jc w:val="both"/>
      </w:pPr>
      <w:r>
        <w:rPr>
          <w:i/>
          <w:iCs/>
          <w:color w:val="000000"/>
          <w:lang w:val="en-US"/>
        </w:rPr>
        <w:t xml:space="preserve">Wynkoop, D. J. </w:t>
      </w:r>
      <w:r>
        <w:rPr>
          <w:i/>
          <w:iCs/>
          <w:color w:val="000000"/>
          <w:lang w:val="de-DE"/>
        </w:rPr>
        <w:t xml:space="preserve">Volksbewaffnung. </w:t>
      </w:r>
      <w:r>
        <w:rPr>
          <w:b/>
          <w:bCs/>
          <w:color w:val="000000"/>
          <w:lang w:val="de-DE"/>
        </w:rPr>
        <w:t xml:space="preserve">(Eine Grandlage zur Diskussion). </w:t>
      </w:r>
      <w:r>
        <w:rPr>
          <w:b/>
          <w:bCs/>
          <w:color w:val="000000"/>
        </w:rPr>
        <w:t xml:space="preserve">— </w:t>
      </w:r>
      <w:r>
        <w:rPr>
          <w:b/>
          <w:bCs/>
          <w:color w:val="000000"/>
          <w:lang w:val="de-DE"/>
        </w:rPr>
        <w:t xml:space="preserve">«Vorbote», [Bern], </w:t>
      </w:r>
      <w:r>
        <w:rPr>
          <w:b/>
          <w:bCs/>
          <w:color w:val="000000"/>
        </w:rPr>
        <w:t xml:space="preserve">1916, </w:t>
      </w:r>
      <w:r>
        <w:rPr>
          <w:b/>
          <w:bCs/>
          <w:color w:val="000000"/>
          <w:lang w:val="de-DE"/>
        </w:rPr>
        <w:t xml:space="preserve">Nr. </w:t>
      </w:r>
      <w:r>
        <w:rPr>
          <w:b/>
          <w:bCs/>
          <w:color w:val="000000"/>
        </w:rPr>
        <w:t xml:space="preserve">2, </w:t>
      </w:r>
      <w:r>
        <w:rPr>
          <w:b/>
          <w:bCs/>
          <w:color w:val="000000"/>
          <w:lang w:val="de-DE"/>
        </w:rPr>
        <w:t xml:space="preserve">April, S. </w:t>
      </w:r>
      <w:r>
        <w:rPr>
          <w:b/>
          <w:bCs/>
          <w:color w:val="000000"/>
        </w:rPr>
        <w:t>27—36. —</w:t>
      </w:r>
      <w:r>
        <w:rPr>
          <w:b/>
          <w:bCs/>
          <w:i/>
          <w:iCs/>
          <w:color w:val="000000"/>
        </w:rPr>
        <w:t>131, 151.</w:t>
      </w:r>
    </w:p>
    <w:p w:rsidR="00610D83" w:rsidRDefault="00610D83" w:rsidP="00610D83">
      <w:pPr>
        <w:shd w:val="clear" w:color="auto" w:fill="FFFFFF"/>
        <w:spacing w:before="230" w:line="235" w:lineRule="exact"/>
        <w:ind w:left="288" w:right="24" w:hanging="274"/>
        <w:jc w:val="both"/>
      </w:pPr>
      <w:r>
        <w:rPr>
          <w:b/>
          <w:bCs/>
          <w:i/>
          <w:iCs/>
          <w:color w:val="000000"/>
        </w:rPr>
        <w:t xml:space="preserve">10 </w:t>
      </w:r>
      <w:r>
        <w:rPr>
          <w:b/>
          <w:bCs/>
          <w:i/>
          <w:iCs/>
          <w:color w:val="000000"/>
          <w:lang w:val="de-DE"/>
        </w:rPr>
        <w:t xml:space="preserve">sozialdemokratische Minister. </w:t>
      </w:r>
      <w:r>
        <w:rPr>
          <w:b/>
          <w:bCs/>
          <w:color w:val="000000"/>
        </w:rPr>
        <w:t xml:space="preserve">— </w:t>
      </w:r>
      <w:r>
        <w:rPr>
          <w:b/>
          <w:bCs/>
          <w:color w:val="000000"/>
          <w:lang w:val="de-DE"/>
        </w:rPr>
        <w:t xml:space="preserve">«Volksstimme», Chemnitz, </w:t>
      </w:r>
      <w:r>
        <w:rPr>
          <w:b/>
          <w:bCs/>
          <w:color w:val="000000"/>
        </w:rPr>
        <w:t xml:space="preserve">1916, </w:t>
      </w:r>
      <w:r>
        <w:rPr>
          <w:b/>
          <w:bCs/>
          <w:color w:val="000000"/>
          <w:lang w:val="de-DE"/>
        </w:rPr>
        <w:t xml:space="preserve">Nr. </w:t>
      </w:r>
      <w:r>
        <w:rPr>
          <w:b/>
          <w:bCs/>
          <w:color w:val="000000"/>
        </w:rPr>
        <w:t xml:space="preserve">241, 16. </w:t>
      </w:r>
      <w:r>
        <w:rPr>
          <w:b/>
          <w:bCs/>
          <w:color w:val="000000"/>
          <w:lang w:val="de-DE"/>
        </w:rPr>
        <w:t xml:space="preserve">Oktober. Beilage zu Nr. </w:t>
      </w:r>
      <w:r>
        <w:rPr>
          <w:b/>
          <w:bCs/>
          <w:color w:val="000000"/>
        </w:rPr>
        <w:t xml:space="preserve">241 </w:t>
      </w:r>
      <w:r>
        <w:rPr>
          <w:b/>
          <w:bCs/>
          <w:color w:val="000000"/>
          <w:lang w:val="de-DE"/>
        </w:rPr>
        <w:t xml:space="preserve">des «Volksstimme», S. </w:t>
      </w:r>
      <w:r>
        <w:rPr>
          <w:b/>
          <w:bCs/>
          <w:color w:val="000000"/>
        </w:rPr>
        <w:t xml:space="preserve">2. Под общ. загл.: </w:t>
      </w:r>
      <w:r>
        <w:rPr>
          <w:b/>
          <w:bCs/>
          <w:color w:val="000000"/>
          <w:lang w:val="de-DE"/>
        </w:rPr>
        <w:t xml:space="preserve">Parteinachrichten. </w:t>
      </w:r>
      <w:r>
        <w:rPr>
          <w:b/>
          <w:bCs/>
          <w:color w:val="000000"/>
        </w:rPr>
        <w:t xml:space="preserve">— </w:t>
      </w:r>
      <w:r>
        <w:rPr>
          <w:b/>
          <w:bCs/>
          <w:i/>
          <w:iCs/>
          <w:color w:val="000000"/>
        </w:rPr>
        <w:t>193, 195.</w:t>
      </w:r>
    </w:p>
    <w:p w:rsidR="00610D83" w:rsidRDefault="00610D83" w:rsidP="00610D83">
      <w:pPr>
        <w:shd w:val="clear" w:color="auto" w:fill="FFFFFF"/>
        <w:spacing w:before="235"/>
      </w:pPr>
      <w:r>
        <w:rPr>
          <w:b/>
          <w:bCs/>
          <w:i/>
          <w:iCs/>
          <w:color w:val="000000"/>
          <w:lang w:val="de-DE"/>
        </w:rPr>
        <w:t xml:space="preserve">Zetkin, </w:t>
      </w:r>
      <w:r>
        <w:rPr>
          <w:b/>
          <w:bCs/>
          <w:i/>
          <w:iCs/>
          <w:color w:val="000000"/>
        </w:rPr>
        <w:t xml:space="preserve">К. </w:t>
      </w:r>
      <w:r>
        <w:rPr>
          <w:b/>
          <w:bCs/>
          <w:i/>
          <w:iCs/>
          <w:color w:val="000000"/>
          <w:lang w:val="de-DE"/>
        </w:rPr>
        <w:t xml:space="preserve">Für </w:t>
      </w:r>
      <w:r>
        <w:rPr>
          <w:i/>
          <w:iCs/>
          <w:color w:val="000000"/>
          <w:lang w:val="de-DE"/>
        </w:rPr>
        <w:t xml:space="preserve">den </w:t>
      </w:r>
      <w:r>
        <w:rPr>
          <w:b/>
          <w:bCs/>
          <w:i/>
          <w:iCs/>
          <w:color w:val="000000"/>
          <w:lang w:val="de-DE"/>
        </w:rPr>
        <w:t xml:space="preserve">Frieden. </w:t>
      </w:r>
      <w:r>
        <w:rPr>
          <w:b/>
          <w:bCs/>
          <w:color w:val="000000"/>
        </w:rPr>
        <w:t xml:space="preserve">— </w:t>
      </w:r>
      <w:r>
        <w:rPr>
          <w:b/>
          <w:bCs/>
          <w:color w:val="000000"/>
          <w:lang w:val="de-DE"/>
        </w:rPr>
        <w:t xml:space="preserve">«Die Internationale», [Düsseldorf], </w:t>
      </w:r>
      <w:r>
        <w:rPr>
          <w:b/>
          <w:bCs/>
          <w:color w:val="000000"/>
        </w:rPr>
        <w:t xml:space="preserve">1915, </w:t>
      </w:r>
      <w:r>
        <w:rPr>
          <w:b/>
          <w:bCs/>
          <w:color w:val="000000"/>
          <w:lang w:val="de-DE"/>
        </w:rPr>
        <w:t xml:space="preserve">Hft. </w:t>
      </w:r>
      <w:r>
        <w:rPr>
          <w:b/>
          <w:bCs/>
          <w:color w:val="000000"/>
        </w:rPr>
        <w:t xml:space="preserve">1, 15. </w:t>
      </w:r>
      <w:r>
        <w:rPr>
          <w:b/>
          <w:bCs/>
          <w:color w:val="000000"/>
          <w:lang w:val="de-DE"/>
        </w:rPr>
        <w:t xml:space="preserve">April, S. </w:t>
      </w:r>
      <w:r>
        <w:rPr>
          <w:b/>
          <w:bCs/>
          <w:color w:val="000000"/>
        </w:rPr>
        <w:t xml:space="preserve">29—41. — </w:t>
      </w:r>
      <w:r>
        <w:rPr>
          <w:b/>
          <w:bCs/>
          <w:i/>
          <w:iCs/>
          <w:color w:val="000000"/>
        </w:rPr>
        <w:t>1.</w:t>
      </w:r>
    </w:p>
    <w:p w:rsidR="00610D83" w:rsidRDefault="00610D83" w:rsidP="00610D83">
      <w:pPr>
        <w:shd w:val="clear" w:color="auto" w:fill="FFFFFF"/>
        <w:spacing w:before="235" w:line="230" w:lineRule="exact"/>
        <w:ind w:left="283" w:right="19" w:hanging="254"/>
        <w:jc w:val="both"/>
      </w:pPr>
      <w:r>
        <w:rPr>
          <w:i/>
          <w:iCs/>
          <w:color w:val="000000"/>
          <w:lang w:val="de-DE"/>
        </w:rPr>
        <w:t>*Die Zimmerw</w:t>
      </w:r>
      <w:r>
        <w:rPr>
          <w:i/>
          <w:iCs/>
          <w:color w:val="000000"/>
          <w:lang w:val="en-US"/>
        </w:rPr>
        <w:t xml:space="preserve">aider </w:t>
      </w:r>
      <w:r>
        <w:rPr>
          <w:i/>
          <w:iCs/>
          <w:color w:val="000000"/>
          <w:lang w:val="de-DE"/>
        </w:rPr>
        <w:t xml:space="preserve">Linke über die Aufgaben der Arbeiterklasse. </w:t>
      </w:r>
      <w:r>
        <w:rPr>
          <w:color w:val="000000"/>
        </w:rPr>
        <w:t xml:space="preserve">— </w:t>
      </w:r>
      <w:r>
        <w:rPr>
          <w:b/>
          <w:bCs/>
          <w:color w:val="000000"/>
          <w:lang w:val="de-DE"/>
        </w:rPr>
        <w:t xml:space="preserve">«Internationale Flugblätter», [Zürich], </w:t>
      </w:r>
      <w:r>
        <w:rPr>
          <w:b/>
          <w:bCs/>
          <w:color w:val="000000"/>
        </w:rPr>
        <w:t xml:space="preserve">1915, </w:t>
      </w:r>
      <w:r>
        <w:rPr>
          <w:b/>
          <w:bCs/>
          <w:color w:val="000000"/>
          <w:lang w:val="de-DE"/>
        </w:rPr>
        <w:t xml:space="preserve">Nr. </w:t>
      </w:r>
      <w:r>
        <w:rPr>
          <w:b/>
          <w:bCs/>
          <w:color w:val="000000"/>
        </w:rPr>
        <w:t xml:space="preserve">1, </w:t>
      </w:r>
      <w:r>
        <w:rPr>
          <w:b/>
          <w:bCs/>
          <w:color w:val="000000"/>
          <w:lang w:val="de-DE"/>
        </w:rPr>
        <w:t xml:space="preserve">November, S. </w:t>
      </w:r>
      <w:r>
        <w:rPr>
          <w:b/>
          <w:bCs/>
          <w:color w:val="000000"/>
        </w:rPr>
        <w:t xml:space="preserve">1—8. </w:t>
      </w:r>
      <w:r>
        <w:rPr>
          <w:color w:val="000000"/>
        </w:rPr>
        <w:t xml:space="preserve">— </w:t>
      </w:r>
      <w:r>
        <w:rPr>
          <w:i/>
          <w:iCs/>
          <w:color w:val="000000"/>
        </w:rPr>
        <w:t>258, 299.</w:t>
      </w:r>
    </w:p>
    <w:p w:rsidR="00610D83" w:rsidRDefault="00610D83" w:rsidP="00610D83">
      <w:pPr>
        <w:shd w:val="clear" w:color="auto" w:fill="FFFFFF"/>
        <w:spacing w:before="235" w:line="230" w:lineRule="exact"/>
        <w:ind w:left="288" w:hanging="288"/>
        <w:jc w:val="both"/>
      </w:pPr>
      <w:r>
        <w:rPr>
          <w:i/>
          <w:iCs/>
          <w:color w:val="000000"/>
          <w:lang w:val="de-DE"/>
        </w:rPr>
        <w:t xml:space="preserve">Zimmerwalder Konferenz. </w:t>
      </w:r>
      <w:r>
        <w:rPr>
          <w:b/>
          <w:bCs/>
          <w:color w:val="000000"/>
        </w:rPr>
        <w:t xml:space="preserve">[Резолюция, принятая на съезде Швейцарской социал-демократической партии в Аарау]. — В кн.: </w:t>
      </w:r>
      <w:r>
        <w:rPr>
          <w:b/>
          <w:bCs/>
          <w:color w:val="000000"/>
          <w:lang w:val="de-DE"/>
        </w:rPr>
        <w:t xml:space="preserve">Protokoll über die Verhandlungen des Parteitages der Sozialdemokratischen Partei der Schweiz vom </w:t>
      </w:r>
      <w:r>
        <w:rPr>
          <w:b/>
          <w:bCs/>
          <w:color w:val="000000"/>
        </w:rPr>
        <w:t xml:space="preserve">20. </w:t>
      </w:r>
      <w:r>
        <w:rPr>
          <w:b/>
          <w:bCs/>
          <w:color w:val="000000"/>
          <w:lang w:val="de-DE"/>
        </w:rPr>
        <w:t xml:space="preserve">und </w:t>
      </w:r>
      <w:r>
        <w:rPr>
          <w:b/>
          <w:bCs/>
          <w:color w:val="000000"/>
        </w:rPr>
        <w:t xml:space="preserve">21. </w:t>
      </w:r>
      <w:r>
        <w:rPr>
          <w:b/>
          <w:bCs/>
          <w:color w:val="000000"/>
          <w:lang w:val="de-DE"/>
        </w:rPr>
        <w:t xml:space="preserve">November </w:t>
      </w:r>
      <w:r>
        <w:rPr>
          <w:b/>
          <w:bCs/>
          <w:color w:val="000000"/>
        </w:rPr>
        <w:t xml:space="preserve">1915, </w:t>
      </w:r>
      <w:r>
        <w:rPr>
          <w:b/>
          <w:bCs/>
          <w:color w:val="000000"/>
          <w:lang w:val="de-DE"/>
        </w:rPr>
        <w:t xml:space="preserve">abgehalten im Saalbau in Aarau. Luzern, </w:t>
      </w:r>
      <w:r>
        <w:rPr>
          <w:b/>
          <w:bCs/>
          <w:color w:val="000000"/>
        </w:rPr>
        <w:t xml:space="preserve">1916, </w:t>
      </w:r>
      <w:r>
        <w:rPr>
          <w:b/>
          <w:bCs/>
          <w:color w:val="000000"/>
          <w:lang w:val="de-DE"/>
        </w:rPr>
        <w:t xml:space="preserve">S. </w:t>
      </w:r>
      <w:r>
        <w:rPr>
          <w:b/>
          <w:bCs/>
          <w:color w:val="000000"/>
        </w:rPr>
        <w:t xml:space="preserve">9, 92—93. — </w:t>
      </w:r>
      <w:r>
        <w:rPr>
          <w:b/>
          <w:bCs/>
          <w:i/>
          <w:iCs/>
          <w:color w:val="000000"/>
        </w:rPr>
        <w:t>143, 161, 196, 202, 211, 214, 286— 287, 334, 362, 377.</w:t>
      </w:r>
    </w:p>
    <w:p w:rsidR="00610D83" w:rsidRDefault="00610D83" w:rsidP="00610D83">
      <w:pPr>
        <w:shd w:val="clear" w:color="auto" w:fill="FFFFFF"/>
        <w:spacing w:before="43" w:line="470" w:lineRule="exact"/>
      </w:pPr>
      <w:r>
        <w:rPr>
          <w:b/>
          <w:bCs/>
          <w:i/>
          <w:iCs/>
          <w:color w:val="000000"/>
          <w:lang w:val="de-DE"/>
        </w:rPr>
        <w:t xml:space="preserve">Zum «Referendum». </w:t>
      </w:r>
      <w:r>
        <w:rPr>
          <w:b/>
          <w:bCs/>
          <w:color w:val="000000"/>
        </w:rPr>
        <w:t xml:space="preserve">— </w:t>
      </w:r>
      <w:r>
        <w:rPr>
          <w:b/>
          <w:bCs/>
          <w:color w:val="000000"/>
          <w:lang w:val="de-DE"/>
        </w:rPr>
        <w:t xml:space="preserve">«Volksrecht», Zürich, </w:t>
      </w:r>
      <w:r>
        <w:rPr>
          <w:b/>
          <w:bCs/>
          <w:color w:val="000000"/>
        </w:rPr>
        <w:t xml:space="preserve">1917, </w:t>
      </w:r>
      <w:r>
        <w:rPr>
          <w:b/>
          <w:bCs/>
          <w:color w:val="000000"/>
          <w:lang w:val="de-DE"/>
        </w:rPr>
        <w:t xml:space="preserve">Nr. </w:t>
      </w:r>
      <w:r>
        <w:rPr>
          <w:b/>
          <w:bCs/>
          <w:color w:val="000000"/>
        </w:rPr>
        <w:t xml:space="preserve">23, 27. </w:t>
      </w:r>
      <w:r>
        <w:rPr>
          <w:b/>
          <w:bCs/>
          <w:color w:val="000000"/>
          <w:lang w:val="de-DE"/>
        </w:rPr>
        <w:t xml:space="preserve">Januar, S. </w:t>
      </w:r>
      <w:r>
        <w:rPr>
          <w:b/>
          <w:bCs/>
          <w:color w:val="000000"/>
        </w:rPr>
        <w:t xml:space="preserve">2—3, в отд.: </w:t>
      </w:r>
      <w:r>
        <w:rPr>
          <w:b/>
          <w:bCs/>
          <w:color w:val="000000"/>
          <w:lang w:val="de-DE"/>
        </w:rPr>
        <w:t xml:space="preserve">Aus der Partei. </w:t>
      </w:r>
      <w:r>
        <w:rPr>
          <w:color w:val="000000"/>
        </w:rPr>
        <w:t xml:space="preserve">— </w:t>
      </w:r>
      <w:r>
        <w:rPr>
          <w:i/>
          <w:iCs/>
          <w:color w:val="000000"/>
        </w:rPr>
        <w:t xml:space="preserve">364. </w:t>
      </w:r>
      <w:r>
        <w:rPr>
          <w:i/>
          <w:iCs/>
          <w:color w:val="000000"/>
          <w:lang w:val="de-DE"/>
        </w:rPr>
        <w:t xml:space="preserve">Zum Separatfrieden. </w:t>
      </w:r>
      <w:r>
        <w:rPr>
          <w:i/>
          <w:iCs/>
          <w:color w:val="000000"/>
        </w:rPr>
        <w:t xml:space="preserve">— </w:t>
      </w:r>
      <w:r>
        <w:rPr>
          <w:b/>
          <w:bCs/>
          <w:color w:val="000000"/>
          <w:lang w:val="de-DE"/>
        </w:rPr>
        <w:t xml:space="preserve">«Berner Tagwacht», </w:t>
      </w:r>
      <w:r>
        <w:rPr>
          <w:b/>
          <w:bCs/>
          <w:color w:val="000000"/>
        </w:rPr>
        <w:t xml:space="preserve">1916, </w:t>
      </w:r>
      <w:r>
        <w:rPr>
          <w:b/>
          <w:bCs/>
          <w:color w:val="000000"/>
          <w:lang w:val="de-DE"/>
        </w:rPr>
        <w:t xml:space="preserve">Nr. </w:t>
      </w:r>
      <w:r>
        <w:rPr>
          <w:b/>
          <w:bCs/>
          <w:color w:val="000000"/>
        </w:rPr>
        <w:t xml:space="preserve">242, 14. </w:t>
      </w:r>
      <w:r>
        <w:rPr>
          <w:b/>
          <w:bCs/>
          <w:color w:val="000000"/>
          <w:lang w:val="de-DE"/>
        </w:rPr>
        <w:t xml:space="preserve">Oktober, S. </w:t>
      </w:r>
      <w:r>
        <w:rPr>
          <w:b/>
          <w:bCs/>
          <w:color w:val="000000"/>
        </w:rPr>
        <w:t xml:space="preserve">2. — </w:t>
      </w:r>
      <w:r>
        <w:rPr>
          <w:b/>
          <w:bCs/>
          <w:i/>
          <w:iCs/>
          <w:color w:val="000000"/>
        </w:rPr>
        <w:t>184.</w:t>
      </w:r>
    </w:p>
    <w:p w:rsidR="00610D83" w:rsidRDefault="00610D83" w:rsidP="00610D83">
      <w:pPr>
        <w:shd w:val="clear" w:color="auto" w:fill="FFFFFF"/>
        <w:spacing w:before="43" w:line="470" w:lineRule="exact"/>
        <w:sectPr w:rsidR="00610D83">
          <w:pgSz w:w="11909" w:h="16834"/>
          <w:pgMar w:top="1440" w:right="1409" w:bottom="720" w:left="1423" w:header="720" w:footer="720" w:gutter="0"/>
          <w:cols w:space="60"/>
          <w:noEndnote/>
        </w:sectPr>
      </w:pPr>
    </w:p>
    <w:p w:rsidR="00610D83" w:rsidRDefault="00610D83" w:rsidP="00610D83">
      <w:pPr>
        <w:shd w:val="clear" w:color="auto" w:fill="FFFFFF"/>
        <w:ind w:left="8496"/>
      </w:pPr>
      <w:r>
        <w:rPr>
          <w:color w:val="000000"/>
        </w:rPr>
        <w:lastRenderedPageBreak/>
        <w:t>487</w:t>
      </w:r>
    </w:p>
    <w:p w:rsidR="00610D83" w:rsidRDefault="00610D83" w:rsidP="00610D83">
      <w:pPr>
        <w:shd w:val="clear" w:color="auto" w:fill="FFFFFF"/>
        <w:spacing w:before="3139"/>
        <w:ind w:right="38"/>
        <w:jc w:val="center"/>
      </w:pPr>
      <w:r>
        <w:rPr>
          <w:color w:val="000000"/>
          <w:spacing w:val="18"/>
          <w:sz w:val="30"/>
          <w:szCs w:val="30"/>
        </w:rPr>
        <w:t>УКАЗАТЕЛЬ ИМЕН</w:t>
      </w:r>
    </w:p>
    <w:p w:rsidR="00610D83" w:rsidRDefault="00610D83" w:rsidP="00610D83">
      <w:pPr>
        <w:shd w:val="clear" w:color="auto" w:fill="FFFFFF"/>
        <w:spacing w:before="1382" w:line="346" w:lineRule="exact"/>
        <w:ind w:firstLine="269"/>
        <w:jc w:val="both"/>
      </w:pPr>
      <w:r>
        <w:rPr>
          <w:i/>
          <w:iCs/>
          <w:color w:val="000000"/>
        </w:rPr>
        <w:t xml:space="preserve">Адлер </w:t>
      </w:r>
      <w:r>
        <w:rPr>
          <w:color w:val="000000"/>
          <w:lang w:val="de-DE"/>
        </w:rPr>
        <w:t xml:space="preserve">(Adler), </w:t>
      </w:r>
      <w:r>
        <w:rPr>
          <w:i/>
          <w:iCs/>
          <w:color w:val="000000"/>
        </w:rPr>
        <w:t xml:space="preserve">Фридрих </w:t>
      </w:r>
      <w:r>
        <w:rPr>
          <w:color w:val="000000"/>
        </w:rPr>
        <w:t>(1879 —1960) — австрийский социал-демократ, один из теоретиков так назы</w:t>
      </w:r>
      <w:r>
        <w:rPr>
          <w:color w:val="000000"/>
        </w:rPr>
        <w:softHyphen/>
        <w:t>ваемого «австромарксизма», прикрывавшего марксистской фразеологией отказ от революционного мар</w:t>
      </w:r>
      <w:r>
        <w:rPr>
          <w:color w:val="000000"/>
        </w:rPr>
        <w:softHyphen/>
        <w:t xml:space="preserve">ксизма, от классовой борьбы пролетариата. В 1910—1911 годах — редактор органа швейцарской социал-демократической партии газеты </w:t>
      </w:r>
      <w:r>
        <w:rPr>
          <w:color w:val="000000"/>
          <w:lang w:val="de-DE"/>
        </w:rPr>
        <w:t xml:space="preserve">«Volksrecht» </w:t>
      </w:r>
      <w:r>
        <w:rPr>
          <w:color w:val="000000"/>
        </w:rPr>
        <w:t>(«Народное Право»), затем — секретарь австрийской соци</w:t>
      </w:r>
      <w:r>
        <w:rPr>
          <w:color w:val="000000"/>
        </w:rPr>
        <w:softHyphen/>
        <w:t xml:space="preserve">ал-демократической партии. 21 октября 1916 года застрелил австрийского премьер-министра графа Штюргка. Адлер был в числе организаторов центристского </w:t>
      </w:r>
      <w:r>
        <w:rPr>
          <w:color w:val="000000"/>
          <w:lang w:val="de-DE"/>
        </w:rPr>
        <w:t>(IlV</w:t>
      </w:r>
      <w:r>
        <w:rPr>
          <w:color w:val="000000"/>
          <w:vertAlign w:val="subscript"/>
          <w:lang w:val="de-DE"/>
        </w:rPr>
        <w:t>2</w:t>
      </w:r>
      <w:r>
        <w:rPr>
          <w:color w:val="000000"/>
          <w:lang w:val="de-DE"/>
        </w:rPr>
        <w:t xml:space="preserve">) </w:t>
      </w:r>
      <w:r>
        <w:rPr>
          <w:color w:val="000000"/>
        </w:rPr>
        <w:t xml:space="preserve">Интернационала (1921—1923), а затем — одним из лидеров Социалистического рабочего Интернационала. — </w:t>
      </w:r>
      <w:r>
        <w:rPr>
          <w:i/>
          <w:iCs/>
          <w:color w:val="000000"/>
        </w:rPr>
        <w:t>182.</w:t>
      </w:r>
    </w:p>
    <w:p w:rsidR="00610D83" w:rsidRDefault="00610D83" w:rsidP="00610D83">
      <w:pPr>
        <w:shd w:val="clear" w:color="auto" w:fill="FFFFFF"/>
        <w:spacing w:before="240" w:line="341" w:lineRule="exact"/>
        <w:ind w:right="5" w:firstLine="274"/>
        <w:jc w:val="both"/>
      </w:pPr>
      <w:r>
        <w:rPr>
          <w:i/>
          <w:iCs/>
          <w:color w:val="000000"/>
        </w:rPr>
        <w:t xml:space="preserve">Аксельрод, Л. И. </w:t>
      </w:r>
      <w:r>
        <w:rPr>
          <w:color w:val="000000"/>
        </w:rPr>
        <w:t>(Ортодокс) (1868—1946) — философ и литературовед, участница социал-демократического движения. В 1903 году примкнула к меньшевикам. Во время мировой империалисти</w:t>
      </w:r>
      <w:r>
        <w:rPr>
          <w:color w:val="000000"/>
        </w:rPr>
        <w:softHyphen/>
        <w:t>ческой войны стояла на социал-шовинистских позициях. В начале 1917 года была членом ЦК меньшеви</w:t>
      </w:r>
      <w:r>
        <w:rPr>
          <w:color w:val="000000"/>
        </w:rPr>
        <w:softHyphen/>
        <w:t>ков, затем членом ЦК плехановской группы «Единство». С 1918 года отошла от активной политической деятельности, вела педагогическую работу в ряде высших учебных заведений страны. В 20-х годах вы</w:t>
      </w:r>
      <w:r>
        <w:rPr>
          <w:color w:val="000000"/>
        </w:rPr>
        <w:softHyphen/>
      </w:r>
      <w:r>
        <w:rPr>
          <w:color w:val="000000"/>
          <w:spacing w:val="-1"/>
        </w:rPr>
        <w:t xml:space="preserve">ступала как представитель механистической ревизии марксистской философии. В последние годы жизни </w:t>
      </w:r>
      <w:r>
        <w:rPr>
          <w:color w:val="000000"/>
        </w:rPr>
        <w:t xml:space="preserve">занималась социологией искусства. — </w:t>
      </w:r>
      <w:r>
        <w:rPr>
          <w:i/>
          <w:iCs/>
          <w:color w:val="000000"/>
        </w:rPr>
        <w:t>235, 236.</w:t>
      </w:r>
    </w:p>
    <w:p w:rsidR="00610D83" w:rsidRDefault="00610D83" w:rsidP="00610D83">
      <w:pPr>
        <w:shd w:val="clear" w:color="auto" w:fill="FFFFFF"/>
        <w:spacing w:before="235" w:line="346"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После </w:t>
      </w:r>
      <w:r>
        <w:rPr>
          <w:color w:val="000000"/>
          <w:lang w:val="en-US"/>
        </w:rPr>
        <w:t xml:space="preserve">II </w:t>
      </w:r>
      <w:r>
        <w:rPr>
          <w:color w:val="000000"/>
        </w:rPr>
        <w:t>съезда РСДРП — активный меньшевик. В годы реакции и нового революционного подъема — один из руководителей лик</w:t>
      </w:r>
      <w:r>
        <w:rPr>
          <w:color w:val="000000"/>
        </w:rPr>
        <w:softHyphen/>
        <w:t>видаторов, входил в редакцию газеты меньшевиков-ликвидаторов «Голос Социал-Демократа»; в 1912 году участвовал в антипартийном Августовском блоке. В годы мировой империалистической войны, прикрываясь центристскими фразами, фактически стоял</w:t>
      </w:r>
    </w:p>
    <w:p w:rsidR="00610D83" w:rsidRDefault="00610D83" w:rsidP="00610D83">
      <w:pPr>
        <w:shd w:val="clear" w:color="auto" w:fill="FFFFFF"/>
        <w:spacing w:before="235" w:line="346"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499"/>
        </w:tabs>
        <w:ind w:left="5"/>
      </w:pPr>
      <w:r>
        <w:rPr>
          <w:color w:val="000000"/>
          <w:u w:val="single"/>
        </w:rPr>
        <w:lastRenderedPageBreak/>
        <w:t>488</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jc w:val="both"/>
      </w:pPr>
      <w:r>
        <w:rPr>
          <w:color w:val="000000"/>
        </w:rPr>
        <w:t>на позициях социал-шовинизма. После Февральской буржуазно-демократической революции 1917 года — член исполкома Петроградского Совета, поддерживал буржуазное Временное правительство. Ок</w:t>
      </w:r>
      <w:r>
        <w:rPr>
          <w:color w:val="000000"/>
        </w:rPr>
        <w:softHyphen/>
        <w:t xml:space="preserve">тябрьскую социалистическую революцию встретил враждебно; находясь в эмиграции, пропагандировал вооруженную интервенцию против Советской России. — </w:t>
      </w:r>
      <w:r>
        <w:rPr>
          <w:i/>
          <w:iCs/>
          <w:color w:val="000000"/>
        </w:rPr>
        <w:t>17</w:t>
      </w:r>
      <w:r>
        <w:rPr>
          <w:color w:val="000000"/>
        </w:rPr>
        <w:t>—</w:t>
      </w:r>
      <w:r>
        <w:rPr>
          <w:i/>
          <w:iCs/>
          <w:color w:val="000000"/>
        </w:rPr>
        <w:t>18, 166, 236, 237, 270—271, 283.</w:t>
      </w:r>
    </w:p>
    <w:p w:rsidR="00610D83" w:rsidRDefault="00610D83" w:rsidP="00610D83">
      <w:pPr>
        <w:shd w:val="clear" w:color="auto" w:fill="FFFFFF"/>
        <w:spacing w:before="331"/>
        <w:ind w:left="269"/>
      </w:pPr>
      <w:r>
        <w:rPr>
          <w:i/>
          <w:iCs/>
          <w:color w:val="000000"/>
        </w:rPr>
        <w:t>Александр</w:t>
      </w:r>
      <w:r>
        <w:rPr>
          <w:i/>
          <w:iCs/>
          <w:color w:val="000000"/>
          <w:lang w:val="en-US"/>
        </w:rPr>
        <w:t xml:space="preserve">II </w:t>
      </w:r>
      <w:r>
        <w:rPr>
          <w:i/>
          <w:iCs/>
          <w:color w:val="000000"/>
        </w:rPr>
        <w:t xml:space="preserve">(Романов") </w:t>
      </w:r>
      <w:r>
        <w:rPr>
          <w:color w:val="000000"/>
        </w:rPr>
        <w:t xml:space="preserve">(1818—1881) — русский император (1855—1881). — </w:t>
      </w:r>
      <w:r>
        <w:rPr>
          <w:i/>
          <w:iCs/>
          <w:color w:val="000000"/>
        </w:rPr>
        <w:t>315.</w:t>
      </w:r>
    </w:p>
    <w:p w:rsidR="00610D83" w:rsidRDefault="00610D83" w:rsidP="00610D83">
      <w:pPr>
        <w:shd w:val="clear" w:color="auto" w:fill="FFFFFF"/>
        <w:spacing w:before="264" w:line="341" w:lineRule="exact"/>
        <w:ind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мировой империалистической войны — соци</w:t>
      </w:r>
      <w:r>
        <w:rPr>
          <w:color w:val="000000"/>
        </w:rPr>
        <w:softHyphen/>
        <w:t>ал-шовинист, сотрудник ряда буржуазных газет. В 1917 году вошел в плехановскую группу «Единство». Стоял на контрреволюционных позициях. В июле 1917 года, сфабриковав совместно с военной контрраз</w:t>
      </w:r>
      <w:r>
        <w:rPr>
          <w:color w:val="000000"/>
        </w:rPr>
        <w:softHyphen/>
        <w:t>ведкой фальшивые документы, оклеветал В. И. Ленина и большевиков. В апреле 1918 года бежал за гра</w:t>
      </w:r>
      <w:r>
        <w:rPr>
          <w:color w:val="000000"/>
        </w:rPr>
        <w:softHyphen/>
        <w:t xml:space="preserve">ницу. В эмиграции примкнул к лагерю крайней реакции. — </w:t>
      </w:r>
      <w:r>
        <w:rPr>
          <w:i/>
          <w:iCs/>
          <w:color w:val="000000"/>
        </w:rPr>
        <w:t>77, 106, 115, 118, 129</w:t>
      </w:r>
      <w:r>
        <w:rPr>
          <w:color w:val="000000"/>
        </w:rPr>
        <w:t>—</w:t>
      </w:r>
      <w:r>
        <w:rPr>
          <w:i/>
          <w:iCs/>
          <w:color w:val="000000"/>
        </w:rPr>
        <w:t>130, 231, 249.</w:t>
      </w:r>
    </w:p>
    <w:p w:rsidR="00610D83" w:rsidRDefault="00610D83" w:rsidP="00610D83">
      <w:pPr>
        <w:shd w:val="clear" w:color="auto" w:fill="FFFFFF"/>
        <w:spacing w:before="235" w:line="346" w:lineRule="exact"/>
        <w:ind w:firstLine="245"/>
        <w:jc w:val="both"/>
      </w:pPr>
      <w:r>
        <w:rPr>
          <w:i/>
          <w:iCs/>
          <w:color w:val="000000"/>
        </w:rPr>
        <w:t xml:space="preserve">Аффолътер </w:t>
      </w:r>
      <w:r>
        <w:rPr>
          <w:color w:val="000000"/>
          <w:lang w:val="en-US"/>
        </w:rPr>
        <w:t xml:space="preserve">(Affolter), </w:t>
      </w:r>
      <w:r>
        <w:rPr>
          <w:i/>
          <w:iCs/>
          <w:color w:val="000000"/>
        </w:rPr>
        <w:t xml:space="preserve">Ганс </w:t>
      </w:r>
      <w:r>
        <w:rPr>
          <w:color w:val="000000"/>
        </w:rPr>
        <w:t xml:space="preserve">(1870—1936) — швейцарский социал-демократ, по профессии юрист. С 1911 года — национальный советник. В период мировой империалистической войны вначале примыкал к интернационалистам, проявляя колебания в сторону центризма; в 1917 году встал на центристско-пацифистские позиции, а затем полностью перешел на сторону правого крыла швейцарской социал-демократии. — </w:t>
      </w:r>
      <w:r>
        <w:rPr>
          <w:i/>
          <w:iCs/>
          <w:color w:val="000000"/>
        </w:rPr>
        <w:t>290, 363.</w:t>
      </w:r>
    </w:p>
    <w:p w:rsidR="00610D83" w:rsidRDefault="00610D83" w:rsidP="00610D83">
      <w:pPr>
        <w:shd w:val="clear" w:color="auto" w:fill="FFFFFF"/>
        <w:spacing w:before="1200" w:line="341" w:lineRule="exact"/>
        <w:ind w:firstLine="278"/>
        <w:jc w:val="both"/>
      </w:pPr>
      <w:r>
        <w:rPr>
          <w:i/>
          <w:iCs/>
          <w:color w:val="000000"/>
        </w:rPr>
        <w:t xml:space="preserve">Бадаев, А. Е. </w:t>
      </w:r>
      <w:r>
        <w:rPr>
          <w:color w:val="000000"/>
        </w:rPr>
        <w:t>(1883—1951) — большевик, по профессии рабочий-слесарь, впоследствии советский партийный и государственный деятель. В РСДРП вступил в 1904 году, партийную работу вел в Петер</w:t>
      </w:r>
      <w:r>
        <w:rPr>
          <w:color w:val="000000"/>
        </w:rPr>
        <w:softHyphen/>
        <w:t xml:space="preserve">бурге. Депутат </w:t>
      </w:r>
      <w:r>
        <w:rPr>
          <w:color w:val="000000"/>
          <w:lang w:val="en-US"/>
        </w:rPr>
        <w:t xml:space="preserve">IV </w:t>
      </w:r>
      <w:r>
        <w:rPr>
          <w:color w:val="000000"/>
        </w:rPr>
        <w:t>Государственной думы от рабочих Петербургской губернии, входил в большевист</w:t>
      </w:r>
      <w:r>
        <w:rPr>
          <w:color w:val="000000"/>
        </w:rPr>
        <w:softHyphen/>
        <w:t>скую фракцию Думы; наряду с думской проводил большую революционную работу вне Думы, сотруд</w:t>
      </w:r>
      <w:r>
        <w:rPr>
          <w:color w:val="000000"/>
        </w:rPr>
        <w:softHyphen/>
        <w:t>ничал в большевистской газете «Правда». В ноябре 1914 года за революционную деятельность, направ</w:t>
      </w:r>
      <w:r>
        <w:rPr>
          <w:color w:val="000000"/>
        </w:rPr>
        <w:softHyphen/>
      </w:r>
      <w:r>
        <w:rPr>
          <w:color w:val="000000"/>
          <w:spacing w:val="1"/>
        </w:rPr>
        <w:t xml:space="preserve">ленную против империалистической войны, Бадаев вместе с другими депутатами-большевиками был </w:t>
      </w:r>
      <w:r>
        <w:rPr>
          <w:color w:val="000000"/>
        </w:rPr>
        <w:t>арестован и в 1915 году сослан на поселение в Туруханский край. После Февральской буржуазно-демократической революции 1917 года принимал активное участие в работе большевистской организа</w:t>
      </w:r>
      <w:r>
        <w:rPr>
          <w:color w:val="000000"/>
        </w:rPr>
        <w:softHyphen/>
      </w:r>
      <w:r>
        <w:rPr>
          <w:color w:val="000000"/>
          <w:spacing w:val="-1"/>
        </w:rPr>
        <w:t>ции в Пет-</w:t>
      </w:r>
    </w:p>
    <w:p w:rsidR="00610D83" w:rsidRDefault="00610D83" w:rsidP="00610D83">
      <w:pPr>
        <w:shd w:val="clear" w:color="auto" w:fill="FFFFFF"/>
        <w:spacing w:before="2280"/>
        <w:ind w:left="398"/>
      </w:pPr>
      <w:r>
        <w:rPr>
          <w:noProof/>
        </w:rPr>
        <mc:AlternateContent>
          <mc:Choice Requires="wps">
            <w:drawing>
              <wp:anchor distT="0" distB="0" distL="114300" distR="114300" simplePos="0" relativeHeight="251816960" behindDoc="0" locked="0" layoutInCell="0" allowOverlap="1">
                <wp:simplePos x="0" y="0"/>
                <wp:positionH relativeFrom="column">
                  <wp:posOffset>0</wp:posOffset>
                </wp:positionH>
                <wp:positionV relativeFrom="paragraph">
                  <wp:posOffset>1383665</wp:posOffset>
                </wp:positionV>
                <wp:extent cx="1828800" cy="0"/>
                <wp:effectExtent l="9525" t="12065" r="9525" b="698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95pt" to="2in,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P1TQIAAFg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610D83" w:rsidRDefault="00610D83" w:rsidP="00610D83">
      <w:pPr>
        <w:shd w:val="clear" w:color="auto" w:fill="FFFFFF"/>
        <w:spacing w:before="2280"/>
        <w:ind w:left="398"/>
        <w:sectPr w:rsidR="00610D83">
          <w:pgSz w:w="11909" w:h="16834"/>
          <w:pgMar w:top="1205" w:right="1414" w:bottom="360" w:left="1423"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489</w:t>
      </w:r>
    </w:p>
    <w:p w:rsidR="00610D83" w:rsidRDefault="00610D83" w:rsidP="00610D83">
      <w:pPr>
        <w:shd w:val="clear" w:color="auto" w:fill="FFFFFF"/>
        <w:spacing w:before="792" w:line="341" w:lineRule="exact"/>
        <w:jc w:val="both"/>
      </w:pPr>
      <w:r>
        <w:rPr>
          <w:color w:val="000000"/>
        </w:rPr>
        <w:t xml:space="preserve">рограде. После Октябрьской социалистической революции — на руководящей партийной, советской и хозяйственной работе. С 1925 года член Центрального Комитета. В 1938—1943 годах — Председатель </w:t>
      </w:r>
      <w:r>
        <w:rPr>
          <w:color w:val="000000"/>
          <w:spacing w:val="3"/>
        </w:rPr>
        <w:t>Президиума Верховного Совета РСФСР и заместитель Председателя Президиума Верховного Совета</w:t>
      </w:r>
    </w:p>
    <w:p w:rsidR="00610D83" w:rsidRDefault="00610D83" w:rsidP="00610D83">
      <w:pPr>
        <w:shd w:val="clear" w:color="auto" w:fill="FFFFFF"/>
        <w:spacing w:line="341" w:lineRule="exact"/>
        <w:ind w:left="14"/>
      </w:pPr>
      <w:r>
        <w:rPr>
          <w:color w:val="000000"/>
        </w:rPr>
        <w:t>СССР. —</w:t>
      </w:r>
      <w:r>
        <w:rPr>
          <w:i/>
          <w:iCs/>
          <w:color w:val="000000"/>
        </w:rPr>
        <w:t>149, 270.</w:t>
      </w:r>
    </w:p>
    <w:p w:rsidR="00610D83" w:rsidRDefault="00610D83" w:rsidP="00610D83">
      <w:pPr>
        <w:shd w:val="clear" w:color="auto" w:fill="FFFFFF"/>
        <w:spacing w:before="235" w:line="346" w:lineRule="exact"/>
        <w:ind w:firstLine="283"/>
        <w:jc w:val="both"/>
      </w:pPr>
      <w:r>
        <w:rPr>
          <w:i/>
          <w:iCs/>
          <w:color w:val="000000"/>
        </w:rPr>
        <w:t xml:space="preserve">Бауман </w:t>
      </w:r>
      <w:r>
        <w:rPr>
          <w:color w:val="000000"/>
          <w:lang w:val="de-DE"/>
        </w:rPr>
        <w:t xml:space="preserve">(Baumann), </w:t>
      </w:r>
      <w:r>
        <w:rPr>
          <w:i/>
          <w:iCs/>
          <w:color w:val="000000"/>
        </w:rPr>
        <w:t xml:space="preserve">Рудольф </w:t>
      </w:r>
      <w:r>
        <w:rPr>
          <w:color w:val="000000"/>
        </w:rPr>
        <w:t>(род. в 1872 г.) — швейцарский правый социал-демократ, с 1906 года — учитель городской школы в Цюрихе. Во время мировой империалистической войны — социал-шовинист. В июне 1916 года был выбран в члены правления социал-демократической организации Цю</w:t>
      </w:r>
      <w:r>
        <w:rPr>
          <w:color w:val="000000"/>
        </w:rPr>
        <w:softHyphen/>
        <w:t xml:space="preserve">риха, из которого вышел в феврале 1917 года. — </w:t>
      </w:r>
      <w:r>
        <w:rPr>
          <w:i/>
          <w:iCs/>
          <w:color w:val="000000"/>
        </w:rPr>
        <w:t>365, 366.</w:t>
      </w:r>
    </w:p>
    <w:p w:rsidR="00610D83" w:rsidRDefault="00610D83" w:rsidP="00610D83">
      <w:pPr>
        <w:shd w:val="clear" w:color="auto" w:fill="FFFFFF"/>
        <w:spacing w:before="235" w:line="341" w:lineRule="exact"/>
        <w:ind w:right="5"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 xml:space="preserve">II </w:t>
      </w:r>
      <w:r>
        <w:rPr>
          <w:color w:val="000000"/>
        </w:rPr>
        <w:t>Интерна</w:t>
      </w:r>
      <w:r>
        <w:rPr>
          <w:color w:val="000000"/>
        </w:rPr>
        <w:softHyphen/>
        <w:t xml:space="preserve">ционала, идеолог так называемого «австромарксизма». Один из авторов буржуазно-националистической теории «культурно-национальной автономии». К Октябрьской социалистической революции отнесся враждебно. В 1918 —1919 годах был министром иностранных дел австрийской буржуазной республики. В 1919, 1927 и 1934 годах активно участвовал в подавлении революционных выступлений рабочего </w:t>
      </w:r>
      <w:r>
        <w:rPr>
          <w:color w:val="000000"/>
          <w:spacing w:val="-1"/>
        </w:rPr>
        <w:t>класса Австрии. В своих антикоммунистических выступлениях смыкался с фашизмом, поддерживал пан-</w:t>
      </w:r>
      <w:r>
        <w:rPr>
          <w:color w:val="000000"/>
        </w:rPr>
        <w:t xml:space="preserve">германскую пропаганду. — </w:t>
      </w:r>
      <w:r>
        <w:rPr>
          <w:i/>
          <w:iCs/>
          <w:color w:val="000000"/>
        </w:rPr>
        <w:t>21</w:t>
      </w:r>
      <w:r>
        <w:rPr>
          <w:color w:val="000000"/>
        </w:rPr>
        <w:t>—</w:t>
      </w:r>
      <w:r>
        <w:rPr>
          <w:i/>
          <w:iCs/>
          <w:color w:val="000000"/>
        </w:rPr>
        <w:t>22, 353, 387.</w:t>
      </w:r>
    </w:p>
    <w:p w:rsidR="00610D83" w:rsidRDefault="00610D83" w:rsidP="00610D83">
      <w:pPr>
        <w:shd w:val="clear" w:color="auto" w:fill="FFFFFF"/>
        <w:spacing w:before="240" w:line="341" w:lineRule="exact"/>
        <w:ind w:firstLine="274"/>
        <w:jc w:val="both"/>
      </w:pPr>
      <w:r>
        <w:rPr>
          <w:i/>
          <w:iCs/>
          <w:color w:val="000000"/>
        </w:rPr>
        <w:t xml:space="preserve">Бебель </w:t>
      </w:r>
      <w:r>
        <w:rPr>
          <w:color w:val="000000"/>
          <w:lang w:val="de-DE"/>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 xml:space="preserve">I </w:t>
      </w:r>
      <w:r>
        <w:rPr>
          <w:color w:val="000000"/>
        </w:rPr>
        <w:t>Интернационала. В 1869 году вместе с В. Либкнехтом основал немецкую Социал-</w:t>
      </w:r>
      <w:r>
        <w:rPr>
          <w:color w:val="000000"/>
          <w:spacing w:val="2"/>
        </w:rPr>
        <w:t xml:space="preserve">демократическую рабочую партию («эйзенахцы»); неоднократно избирался депутатом рейхстага. Во </w:t>
      </w:r>
      <w:r>
        <w:rPr>
          <w:color w:val="000000"/>
        </w:rPr>
        <w:t>время франко-прусской войны 1870— 1871 годов голосовал в рейхстаге против военных кредитов.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 социалистический характер рабочей партии» (Сочинения, 5 изд., том 23, стр. 369). В последний период своей деятельности Бебель допустил ряд ошибок центристского характера. В 1907 году на Штутгартском конгрессе </w:t>
      </w:r>
      <w:r>
        <w:rPr>
          <w:color w:val="000000"/>
          <w:lang w:val="en-US"/>
        </w:rPr>
        <w:t xml:space="preserve">II </w:t>
      </w:r>
      <w:r>
        <w:rPr>
          <w:color w:val="000000"/>
        </w:rPr>
        <w:t xml:space="preserve">Интернационала внес резолюцию, в которой по существу предлагался мирный путь борьбы против милитаризма. — </w:t>
      </w:r>
      <w:r>
        <w:rPr>
          <w:i/>
          <w:iCs/>
          <w:color w:val="000000"/>
        </w:rPr>
        <w:t>238.</w:t>
      </w:r>
    </w:p>
    <w:p w:rsidR="00610D83" w:rsidRDefault="00610D83" w:rsidP="00610D83">
      <w:pPr>
        <w:shd w:val="clear" w:color="auto" w:fill="FFFFFF"/>
        <w:spacing w:before="230" w:line="346" w:lineRule="exact"/>
        <w:ind w:right="5"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w:t>
      </w:r>
    </w:p>
    <w:p w:rsidR="00610D83" w:rsidRDefault="00610D83" w:rsidP="00610D83">
      <w:pPr>
        <w:shd w:val="clear" w:color="auto" w:fill="FFFFFF"/>
        <w:spacing w:before="230" w:line="346" w:lineRule="exact"/>
        <w:ind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0"/>
      </w:pPr>
      <w:r>
        <w:rPr>
          <w:color w:val="000000"/>
          <w:u w:val="single"/>
        </w:rPr>
        <w:lastRenderedPageBreak/>
        <w:t>490</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right="5"/>
        <w:jc w:val="both"/>
      </w:pPr>
      <w:r>
        <w:rPr>
          <w:color w:val="000000"/>
        </w:rPr>
        <w:t>70-х годов. С 1881 по 1889 год — редактор центрального органа социал-демократической партии Герма</w:t>
      </w:r>
      <w:r>
        <w:rPr>
          <w:color w:val="000000"/>
        </w:rPr>
        <w:softHyphen/>
        <w:t xml:space="preserve">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«Проблемы социализма», изданных затем отдельной книгой под названием «Предпосылки социализма и задачи социал-демократии», где открыто выступил с ревизией философских, экономических и политических основ революционного марксизма. Основной задачей ра</w:t>
      </w:r>
      <w:r>
        <w:rPr>
          <w:color w:val="000000"/>
        </w:rPr>
        <w:softHyphen/>
        <w:t xml:space="preserve">бочего движения Бернштейн объявил борьбу за реформы, направленные на улучшение экономического </w:t>
      </w:r>
      <w:r>
        <w:rPr>
          <w:color w:val="000000"/>
          <w:spacing w:val="-1"/>
        </w:rPr>
        <w:t xml:space="preserve">положения рабочих при капитализме, выдвинул оппортунистическую формулу: «движение все, конечная </w:t>
      </w:r>
      <w:r>
        <w:rPr>
          <w:color w:val="000000"/>
        </w:rPr>
        <w:t>цель — ничто». В период мировой империалистической войны стоял на центристских позициях, прикры</w:t>
      </w:r>
      <w:r>
        <w:rPr>
          <w:color w:val="000000"/>
        </w:rPr>
        <w:softHyphen/>
        <w:t xml:space="preserve">вая социал-шовинизм фразами об интернационализме. В последующие годы продолжал поддерживать </w:t>
      </w:r>
      <w:r>
        <w:rPr>
          <w:color w:val="000000"/>
          <w:spacing w:val="1"/>
        </w:rPr>
        <w:t xml:space="preserve">политику империалистической буржуазии, выступал против Октябрьской социалистической революции </w:t>
      </w:r>
      <w:r>
        <w:rPr>
          <w:color w:val="000000"/>
        </w:rPr>
        <w:t xml:space="preserve">и Советского государства. — </w:t>
      </w:r>
      <w:r>
        <w:rPr>
          <w:i/>
          <w:iCs/>
          <w:color w:val="000000"/>
        </w:rPr>
        <w:t>4, 268</w:t>
      </w:r>
      <w:r>
        <w:rPr>
          <w:color w:val="000000"/>
        </w:rPr>
        <w:t>—</w:t>
      </w:r>
      <w:r>
        <w:rPr>
          <w:i/>
          <w:iCs/>
          <w:color w:val="000000"/>
        </w:rPr>
        <w:t>269, 374.</w:t>
      </w:r>
    </w:p>
    <w:p w:rsidR="00610D83" w:rsidRDefault="00610D83" w:rsidP="00610D83">
      <w:pPr>
        <w:shd w:val="clear" w:color="auto" w:fill="FFFFFF"/>
        <w:spacing w:before="235" w:line="341" w:lineRule="exact"/>
        <w:ind w:right="10" w:firstLine="278"/>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 — 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 единой Германской империи под гегемонией юнкерской Прус</w:t>
      </w:r>
      <w:r>
        <w:rPr>
          <w:color w:val="000000"/>
        </w:rPr>
        <w:softHyphen/>
        <w:t>сии. В январе 1871 года Бисмарк занял пост рейхсканцлера Германской империи и в течение 20 лет руко</w:t>
      </w:r>
      <w:r>
        <w:rPr>
          <w:color w:val="000000"/>
        </w:rPr>
        <w:softHyphen/>
        <w:t xml:space="preserve">водил всей внешней и внутренней политикой Германии, направляя ее в интересах помещиков-юнкеров, </w:t>
      </w:r>
      <w:r>
        <w:rPr>
          <w:color w:val="000000"/>
          <w:spacing w:val="1"/>
        </w:rPr>
        <w:t>стараясь в то же время обеспечить союз юнкерства с крупной буржуазией. Не добившись удушения ра</w:t>
      </w:r>
      <w:r>
        <w:rPr>
          <w:color w:val="000000"/>
          <w:spacing w:val="1"/>
        </w:rPr>
        <w:softHyphen/>
      </w:r>
      <w:r>
        <w:rPr>
          <w:color w:val="000000"/>
        </w:rPr>
        <w:t>бочего движения с помощью проведенного им в 1878 году исключительного закона против социалистов, Бисмарк выступил с демагогической программой социального законодательства, введя законы об обяза</w:t>
      </w:r>
      <w:r>
        <w:rPr>
          <w:color w:val="000000"/>
        </w:rPr>
        <w:softHyphen/>
        <w:t>тельном страховании некоторых категорий рабочих. Однако попытка Бисмарка разложить рабочее дви</w:t>
      </w:r>
      <w:r>
        <w:rPr>
          <w:color w:val="000000"/>
        </w:rPr>
        <w:softHyphen/>
        <w:t xml:space="preserve">жение жалкими подачками не увенчалась успехом. В 1890 году получил отставку. — </w:t>
      </w:r>
      <w:r>
        <w:rPr>
          <w:i/>
          <w:iCs/>
          <w:color w:val="000000"/>
        </w:rPr>
        <w:t>392.</w:t>
      </w:r>
    </w:p>
    <w:p w:rsidR="00610D83" w:rsidRDefault="00610D83" w:rsidP="00610D83">
      <w:pPr>
        <w:shd w:val="clear" w:color="auto" w:fill="FFFFFF"/>
        <w:spacing w:before="240" w:line="341" w:lineRule="exact"/>
        <w:ind w:firstLine="278"/>
        <w:jc w:val="both"/>
      </w:pPr>
      <w:r>
        <w:rPr>
          <w:i/>
          <w:iCs/>
          <w:color w:val="000000"/>
        </w:rPr>
        <w:t xml:space="preserve">Биссолати </w:t>
      </w:r>
      <w:r>
        <w:rPr>
          <w:color w:val="000000"/>
          <w:lang w:val="en-US"/>
        </w:rPr>
        <w:t xml:space="preserve">(Bissolati), </w:t>
      </w:r>
      <w:r>
        <w:rPr>
          <w:i/>
          <w:iCs/>
          <w:color w:val="000000"/>
        </w:rPr>
        <w:t xml:space="preserve">Леонида </w:t>
      </w:r>
      <w:r>
        <w:rPr>
          <w:color w:val="000000"/>
        </w:rPr>
        <w:t xml:space="preserve">(1857—1920) — один из основателей Итальянской социалистической партии и лидеров ее крайне правого реформистского крыла. В 1896—1904 и в 1908— 1910 годах был редактором центрального органа социалистической партии — газеты </w:t>
      </w:r>
      <w:r>
        <w:rPr>
          <w:color w:val="000000"/>
          <w:lang w:val="en-US"/>
        </w:rPr>
        <w:t xml:space="preserve">«Avanti!» </w:t>
      </w:r>
      <w:r>
        <w:rPr>
          <w:color w:val="000000"/>
        </w:rPr>
        <w:t>(«Вперед!»). С 1897 года — член парламента. В 1912 году был исключен из Итальянской социалистической партии и стал одним из основателей так называемой «социалистической реформистской партии», которая, по определению В. И. Ленина, фактически была партией «либерально-монархических «рабочих» политиков» (Сочинения, 5 изд., том 21, стр. 409). Во время мировой империалистической войны — социал-шовинист, сторонник участия Италии в войне на стороне Антанты. В 1916—1918 годах входил в правительство в качестве ми</w:t>
      </w:r>
      <w:r>
        <w:rPr>
          <w:color w:val="000000"/>
        </w:rPr>
        <w:softHyphen/>
        <w:t xml:space="preserve">нистра без портфеля. — </w:t>
      </w:r>
      <w:r>
        <w:rPr>
          <w:i/>
          <w:iCs/>
          <w:color w:val="000000"/>
        </w:rPr>
        <w:t>141, 149—150, 175, 254, 283, 347.</w:t>
      </w:r>
    </w:p>
    <w:p w:rsidR="00610D83" w:rsidRDefault="00610D83" w:rsidP="00610D83">
      <w:pPr>
        <w:shd w:val="clear" w:color="auto" w:fill="FFFFFF"/>
        <w:spacing w:before="240" w:line="341" w:lineRule="exact"/>
        <w:ind w:firstLine="278"/>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491</w:t>
      </w:r>
    </w:p>
    <w:p w:rsidR="00610D83" w:rsidRDefault="00610D83" w:rsidP="00610D83">
      <w:pPr>
        <w:shd w:val="clear" w:color="auto" w:fill="FFFFFF"/>
        <w:spacing w:before="792" w:line="341" w:lineRule="exact"/>
        <w:ind w:right="5" w:firstLine="274"/>
        <w:jc w:val="both"/>
      </w:pPr>
      <w:r>
        <w:rPr>
          <w:i/>
          <w:iCs/>
          <w:color w:val="000000"/>
        </w:rPr>
        <w:t xml:space="preserve">Бономи </w:t>
      </w:r>
      <w:r>
        <w:rPr>
          <w:color w:val="000000"/>
          <w:lang w:val="en-US"/>
        </w:rPr>
        <w:t xml:space="preserve">(Bonomi), </w:t>
      </w:r>
      <w:r>
        <w:rPr>
          <w:i/>
          <w:iCs/>
          <w:color w:val="000000"/>
        </w:rPr>
        <w:t xml:space="preserve">Иваноэ </w:t>
      </w:r>
      <w:r>
        <w:rPr>
          <w:color w:val="000000"/>
        </w:rPr>
        <w:t>(1873—1951) — итальянский государственный деятель, один из лидеров правого крыла Итальянской социалистической партии. С 1909 года — член палаты депутатов. В 1912 году был исключен из Итальянской социалистической партии и стал одним из основателей так называе</w:t>
      </w:r>
      <w:r>
        <w:rPr>
          <w:color w:val="000000"/>
        </w:rPr>
        <w:softHyphen/>
        <w:t>мой «социалистической реформистской партии». Во время мировой империалистической войны — соци</w:t>
      </w:r>
      <w:r>
        <w:rPr>
          <w:color w:val="000000"/>
        </w:rPr>
        <w:softHyphen/>
        <w:t>ал-шовинист, выступал за участие Италии в войне на стороне Антанты. В 1916—1921 годах занимал ряд министерских постов. В 1921—1922 годах возглавлял коалиционное правительство представителей бур</w:t>
      </w:r>
      <w:r>
        <w:rPr>
          <w:color w:val="000000"/>
        </w:rPr>
        <w:softHyphen/>
        <w:t>жуазных партий и реформистов. В период фашистской диктатуры (1922—1943) отошел от политической деятельности, затем возглавлял итальянский антифашистский Комитет национального освобождения. В 1944— 1945 годах, будучи главой правительства, препятствовал проведению демократических преобра</w:t>
      </w:r>
      <w:r>
        <w:rPr>
          <w:color w:val="000000"/>
        </w:rPr>
        <w:softHyphen/>
        <w:t>зований в Италии. В 1949 году как председатель сената содействовал присоединению Италии к агрессив</w:t>
      </w:r>
      <w:r>
        <w:rPr>
          <w:color w:val="000000"/>
        </w:rPr>
        <w:softHyphen/>
        <w:t xml:space="preserve">ному Атлантическому блоку. — </w:t>
      </w:r>
      <w:r>
        <w:rPr>
          <w:i/>
          <w:iCs/>
          <w:color w:val="000000"/>
        </w:rPr>
        <w:t>254.</w:t>
      </w:r>
    </w:p>
    <w:p w:rsidR="00610D83" w:rsidRDefault="00610D83" w:rsidP="00610D83">
      <w:pPr>
        <w:shd w:val="clear" w:color="auto" w:fill="FFFFFF"/>
        <w:spacing w:before="240" w:line="341" w:lineRule="exact"/>
        <w:ind w:left="5" w:firstLine="254"/>
        <w:jc w:val="both"/>
      </w:pPr>
      <w:r>
        <w:rPr>
          <w:i/>
          <w:iCs/>
          <w:color w:val="000000"/>
        </w:rPr>
        <w:t xml:space="preserve">Борхардт </w:t>
      </w:r>
      <w:r>
        <w:rPr>
          <w:color w:val="000000"/>
          <w:lang w:val="en-US"/>
        </w:rPr>
        <w:t xml:space="preserve">(Borchardt), </w:t>
      </w:r>
      <w:r>
        <w:rPr>
          <w:i/>
          <w:iCs/>
          <w:color w:val="000000"/>
        </w:rPr>
        <w:t xml:space="preserve">Юлиан </w:t>
      </w:r>
      <w:r>
        <w:rPr>
          <w:color w:val="000000"/>
        </w:rPr>
        <w:t xml:space="preserve">(1868—1932) — немецкий социал-демократ, экономист и публицист. С 1900 по 1906 год — редактор социал-демократических органов </w:t>
      </w:r>
      <w:r>
        <w:rPr>
          <w:color w:val="000000"/>
          <w:lang w:val="de-DE"/>
        </w:rPr>
        <w:t xml:space="preserve">«Volksblatt» </w:t>
      </w:r>
      <w:r>
        <w:rPr>
          <w:color w:val="000000"/>
        </w:rPr>
        <w:t xml:space="preserve">(«Народный Листок») и </w:t>
      </w:r>
      <w:r>
        <w:rPr>
          <w:color w:val="000000"/>
          <w:lang w:val="de-DE"/>
        </w:rPr>
        <w:t xml:space="preserve">«Volkszeitung» </w:t>
      </w:r>
      <w:r>
        <w:rPr>
          <w:color w:val="000000"/>
        </w:rPr>
        <w:t xml:space="preserve">(«Народная Газета»). В 1911 — 1913 годах депутат прусского ландтага. В 1913—1916 и 1918— 1921 годах был редактором левого социал-демократического журнала </w:t>
      </w:r>
      <w:r>
        <w:rPr>
          <w:color w:val="000000"/>
          <w:lang w:val="de-DE"/>
        </w:rPr>
        <w:t xml:space="preserve">«Lichtstrahlen» </w:t>
      </w:r>
      <w:r>
        <w:rPr>
          <w:color w:val="000000"/>
        </w:rPr>
        <w:t>(«Лучи Све</w:t>
      </w:r>
      <w:r>
        <w:rPr>
          <w:color w:val="000000"/>
        </w:rPr>
        <w:softHyphen/>
      </w:r>
      <w:r>
        <w:rPr>
          <w:color w:val="000000"/>
          <w:spacing w:val="9"/>
        </w:rPr>
        <w:t>та»). Во время мировой империалистической войны Борхардт, возглавляя левую социал-</w:t>
      </w:r>
      <w:r>
        <w:rPr>
          <w:color w:val="000000"/>
          <w:spacing w:val="-1"/>
        </w:rPr>
        <w:t>демократическую группу «Интернациональные социалисты Германии», сложившуюся вокруг этого жур</w:t>
      </w:r>
      <w:r>
        <w:rPr>
          <w:color w:val="000000"/>
          <w:spacing w:val="-1"/>
        </w:rPr>
        <w:softHyphen/>
      </w:r>
      <w:r>
        <w:rPr>
          <w:color w:val="000000"/>
          <w:spacing w:val="1"/>
        </w:rPr>
        <w:t>нала, вел борьбу против социал-шовинизма и империалистической войны; участвовал в Циммервальд-</w:t>
      </w:r>
      <w:r>
        <w:rPr>
          <w:color w:val="000000"/>
        </w:rPr>
        <w:t>ской конференции, примыкал к Циммервальдской левой. Однако Борхардт и его группа не понимали необходимости полного разрыва с социал-шовинистами и создания самостоятельной политической пар</w:t>
      </w:r>
      <w:r>
        <w:rPr>
          <w:color w:val="000000"/>
        </w:rPr>
        <w:softHyphen/>
        <w:t>тии рабочего класса и к концу войны перешли на синдикалистские позиции. После войны Борхардт ото</w:t>
      </w:r>
      <w:r>
        <w:rPr>
          <w:color w:val="000000"/>
        </w:rPr>
        <w:softHyphen/>
        <w:t xml:space="preserve">шел от активной политической деятельности. — </w:t>
      </w:r>
      <w:r>
        <w:rPr>
          <w:i/>
          <w:iCs/>
          <w:color w:val="000000"/>
        </w:rPr>
        <w:t>47.</w:t>
      </w:r>
    </w:p>
    <w:p w:rsidR="00610D83" w:rsidRDefault="00610D83" w:rsidP="00610D83">
      <w:pPr>
        <w:shd w:val="clear" w:color="auto" w:fill="FFFFFF"/>
        <w:spacing w:before="240" w:line="341" w:lineRule="exact"/>
        <w:ind w:right="5" w:firstLine="278"/>
        <w:jc w:val="both"/>
      </w:pPr>
      <w:r>
        <w:rPr>
          <w:i/>
          <w:iCs/>
          <w:color w:val="000000"/>
        </w:rPr>
        <w:t xml:space="preserve">Бош, Е. Б. </w:t>
      </w:r>
      <w:r>
        <w:rPr>
          <w:color w:val="000000"/>
        </w:rPr>
        <w:t xml:space="preserve">(1879—1925) — член большевистской партии с 1901 года, партийную работу вела в Киеве </w:t>
      </w:r>
      <w:r>
        <w:rPr>
          <w:color w:val="000000"/>
          <w:spacing w:val="-1"/>
        </w:rPr>
        <w:t xml:space="preserve">и за границей. В годы мировой империалистической войны разделяла антиленинские взгляды Бухарина и </w:t>
      </w:r>
      <w:r>
        <w:rPr>
          <w:color w:val="000000"/>
        </w:rPr>
        <w:t>Пятакова по национальному и другим вопросам; вместе с ними создала антипартийную группу. После Февральской буржуазно-демократической революции 1917 года работала в Киеве председателем област</w:t>
      </w:r>
      <w:r>
        <w:rPr>
          <w:color w:val="000000"/>
        </w:rPr>
        <w:softHyphen/>
        <w:t xml:space="preserve">ного комитета партии, в октябре 1917 года — член Киевского Военно-революционного комитета. После </w:t>
      </w:r>
      <w:r>
        <w:rPr>
          <w:color w:val="000000"/>
          <w:spacing w:val="-1"/>
        </w:rPr>
        <w:t xml:space="preserve">Октябрьской социалистической революции входила в первое Советское правительство Украины, позднее </w:t>
      </w:r>
      <w:r>
        <w:rPr>
          <w:color w:val="000000"/>
        </w:rPr>
        <w:t xml:space="preserve">— на партийной и советской работе. В 1923 году примыкала к троцкистской оппозиции. — </w:t>
      </w:r>
      <w:r>
        <w:rPr>
          <w:i/>
          <w:iCs/>
          <w:color w:val="000000"/>
        </w:rPr>
        <w:t>60.</w:t>
      </w:r>
    </w:p>
    <w:p w:rsidR="00610D83" w:rsidRDefault="00610D83" w:rsidP="00610D83">
      <w:pPr>
        <w:shd w:val="clear" w:color="auto" w:fill="FFFFFF"/>
        <w:spacing w:before="240" w:line="341" w:lineRule="exact"/>
        <w:ind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0"/>
      </w:pPr>
      <w:r>
        <w:rPr>
          <w:color w:val="000000"/>
          <w:u w:val="single"/>
        </w:rPr>
        <w:lastRenderedPageBreak/>
        <w:t>492</w:t>
      </w:r>
      <w:r>
        <w:rPr>
          <w:color w:val="000000"/>
          <w:u w:val="single"/>
        </w:rPr>
        <w:tab/>
      </w:r>
      <w:r>
        <w:rPr>
          <w:color w:val="000000"/>
          <w:spacing w:val="-3"/>
          <w:u w:val="single"/>
        </w:rPr>
        <w:t>УКАЗАТЕЛЬ ИМЕН</w:t>
      </w:r>
    </w:p>
    <w:p w:rsidR="00610D83" w:rsidRDefault="00610D83" w:rsidP="00610D83">
      <w:pPr>
        <w:shd w:val="clear" w:color="auto" w:fill="FFFFFF"/>
        <w:spacing w:before="787" w:line="346" w:lineRule="exact"/>
        <w:ind w:firstLine="274"/>
        <w:jc w:val="both"/>
      </w:pPr>
      <w:r>
        <w:rPr>
          <w:i/>
          <w:iCs/>
          <w:color w:val="000000"/>
        </w:rPr>
        <w:t xml:space="preserve">Брейдо, Г. Е. </w:t>
      </w:r>
      <w:r>
        <w:rPr>
          <w:color w:val="000000"/>
        </w:rPr>
        <w:t>— рабочий, меньшевик. В социал-демократическом движении принимал участие с 900-х годов. В годы реакции и нового революционного подъема — ликвидатор. В период мировой империали</w:t>
      </w:r>
      <w:r>
        <w:rPr>
          <w:color w:val="000000"/>
        </w:rPr>
        <w:softHyphen/>
      </w:r>
      <w:r>
        <w:rPr>
          <w:color w:val="000000"/>
          <w:spacing w:val="-1"/>
        </w:rPr>
        <w:t>стической войны стоял на социал-шовинистских позициях, выступал за вхождение представителей рабо</w:t>
      </w:r>
      <w:r>
        <w:rPr>
          <w:color w:val="000000"/>
          <w:spacing w:val="-1"/>
        </w:rPr>
        <w:softHyphen/>
      </w:r>
      <w:r>
        <w:rPr>
          <w:color w:val="000000"/>
        </w:rPr>
        <w:t>чих в военно-промышленные комитеты. В ноябре 1915 года был выбран в состав рабочей группы Цен</w:t>
      </w:r>
      <w:r>
        <w:rPr>
          <w:color w:val="000000"/>
        </w:rPr>
        <w:softHyphen/>
        <w:t>трального военно-промышленного комитета. В 1917 году состоял членом Петроградского Совета перво</w:t>
      </w:r>
      <w:r>
        <w:rPr>
          <w:color w:val="000000"/>
        </w:rPr>
        <w:softHyphen/>
        <w:t xml:space="preserve">го созыва. — </w:t>
      </w:r>
      <w:r>
        <w:rPr>
          <w:i/>
          <w:iCs/>
          <w:color w:val="000000"/>
        </w:rPr>
        <w:t>235.</w:t>
      </w:r>
    </w:p>
    <w:p w:rsidR="00610D83" w:rsidRDefault="00610D83" w:rsidP="00610D83">
      <w:pPr>
        <w:shd w:val="clear" w:color="auto" w:fill="FFFFFF"/>
        <w:spacing w:before="235" w:line="341" w:lineRule="exact"/>
        <w:ind w:left="5" w:firstLine="278"/>
        <w:jc w:val="both"/>
      </w:pPr>
      <w:r>
        <w:rPr>
          <w:i/>
          <w:iCs/>
          <w:color w:val="000000"/>
        </w:rPr>
        <w:t xml:space="preserve">Бризон </w:t>
      </w:r>
      <w:r>
        <w:rPr>
          <w:color w:val="000000"/>
          <w:lang w:val="en-US"/>
        </w:rPr>
        <w:t xml:space="preserve">(Brizon), </w:t>
      </w:r>
      <w:r>
        <w:rPr>
          <w:i/>
          <w:iCs/>
          <w:color w:val="000000"/>
        </w:rPr>
        <w:t xml:space="preserve">Пьер </w:t>
      </w:r>
      <w:r>
        <w:rPr>
          <w:color w:val="000000"/>
        </w:rPr>
        <w:t xml:space="preserve">(1878—1923) — французский социалист, публицист. В 1910—1919 годах — </w:t>
      </w:r>
      <w:r>
        <w:rPr>
          <w:color w:val="000000"/>
          <w:spacing w:val="5"/>
        </w:rPr>
        <w:t>член палаты депутатов. Во время мировой империалистической войны стоял на центристско-</w:t>
      </w:r>
      <w:r>
        <w:rPr>
          <w:color w:val="000000"/>
        </w:rPr>
        <w:t xml:space="preserve">пацифистских позициях. Участвовал в Кинтальской конференции, был одним из лидеров французских правых циммервальдистов. С 1918 года издавал пацифистскую газету </w:t>
      </w:r>
      <w:r>
        <w:rPr>
          <w:color w:val="000000"/>
          <w:lang w:val="fr-FR"/>
        </w:rPr>
        <w:t xml:space="preserve">«La Vague» </w:t>
      </w:r>
      <w:r>
        <w:rPr>
          <w:color w:val="000000"/>
        </w:rPr>
        <w:t xml:space="preserve">(«Волна»). В 1921 году примкнул к Коммунистической партии Франции, из которой вскоре, однако, вышел. — </w:t>
      </w:r>
      <w:r>
        <w:rPr>
          <w:i/>
          <w:iCs/>
          <w:color w:val="000000"/>
        </w:rPr>
        <w:t>254, 261, 266.</w:t>
      </w:r>
    </w:p>
    <w:p w:rsidR="00610D83" w:rsidRDefault="00610D83" w:rsidP="00610D83">
      <w:pPr>
        <w:shd w:val="clear" w:color="auto" w:fill="FFFFFF"/>
        <w:spacing w:before="240" w:line="341" w:lineRule="exact"/>
        <w:ind w:firstLine="274"/>
        <w:jc w:val="both"/>
      </w:pPr>
      <w:r>
        <w:rPr>
          <w:i/>
          <w:iCs/>
          <w:color w:val="000000"/>
        </w:rPr>
        <w:t xml:space="preserve">Бронский, М. Г. </w:t>
      </w:r>
      <w:r>
        <w:rPr>
          <w:color w:val="000000"/>
        </w:rPr>
        <w:t>(1882—1941) — польский социал-демократ, затем большевик. Член СДКПиЛ с 1902 года. Партийную работу вел в Польше и Швейцарии. В годы мировой империалистической войны — интернационалист. Был представителем польской социал-демократии на Кинтальской конференции, примыкал к Циммервальдской левой, принимал участие в деятельности швейцарских с.-д. С июня 1917 года работал в Петрограде агитатором и пропагандистом ПК РСДРП(б). После Октябрьской социалисти</w:t>
      </w:r>
      <w:r>
        <w:rPr>
          <w:color w:val="000000"/>
        </w:rPr>
        <w:softHyphen/>
        <w:t>ческой революции — заместитель наркома торговли и промышленности. В 1918 году стоял на позициях «левых коммунистов». С 1920 года — полпред и торгпред в Австрии, с 1924 года — член коллегий Нар</w:t>
      </w:r>
      <w:r>
        <w:rPr>
          <w:color w:val="000000"/>
        </w:rPr>
        <w:softHyphen/>
        <w:t xml:space="preserve">комата финансов, Наркомата внешней торговли, затем — на преподавательской и научной работе. — </w:t>
      </w:r>
      <w:r>
        <w:rPr>
          <w:i/>
          <w:iCs/>
          <w:color w:val="000000"/>
        </w:rPr>
        <w:t>365.</w:t>
      </w:r>
    </w:p>
    <w:p w:rsidR="00610D83" w:rsidRDefault="00610D83" w:rsidP="00610D83">
      <w:pPr>
        <w:shd w:val="clear" w:color="auto" w:fill="FFFFFF"/>
        <w:spacing w:before="43" w:line="586" w:lineRule="exact"/>
        <w:ind w:left="283" w:right="5107"/>
      </w:pPr>
      <w:r>
        <w:rPr>
          <w:i/>
          <w:iCs/>
          <w:color w:val="000000"/>
        </w:rPr>
        <w:t xml:space="preserve">Бронштейн, Л. Д. </w:t>
      </w:r>
      <w:r>
        <w:rPr>
          <w:color w:val="000000"/>
        </w:rPr>
        <w:t xml:space="preserve">— </w:t>
      </w:r>
      <w:r>
        <w:rPr>
          <w:i/>
          <w:iCs/>
          <w:color w:val="000000"/>
        </w:rPr>
        <w:t xml:space="preserve">см. </w:t>
      </w:r>
      <w:r>
        <w:rPr>
          <w:color w:val="000000"/>
        </w:rPr>
        <w:t xml:space="preserve">Троцкий, Л. Д. </w:t>
      </w:r>
      <w:r>
        <w:rPr>
          <w:i/>
          <w:iCs/>
          <w:color w:val="000000"/>
        </w:rPr>
        <w:t xml:space="preserve">Бронштейн, С. Ю. </w:t>
      </w:r>
      <w:r>
        <w:rPr>
          <w:color w:val="000000"/>
        </w:rPr>
        <w:t xml:space="preserve">— </w:t>
      </w:r>
      <w:r>
        <w:rPr>
          <w:i/>
          <w:iCs/>
          <w:color w:val="000000"/>
        </w:rPr>
        <w:t xml:space="preserve">см. </w:t>
      </w:r>
      <w:r>
        <w:rPr>
          <w:color w:val="000000"/>
        </w:rPr>
        <w:t>Семковский, С.</w:t>
      </w:r>
    </w:p>
    <w:p w:rsidR="00610D83" w:rsidRDefault="00610D83" w:rsidP="00610D83">
      <w:pPr>
        <w:shd w:val="clear" w:color="auto" w:fill="FFFFFF"/>
        <w:spacing w:before="192" w:line="341" w:lineRule="exact"/>
        <w:ind w:firstLine="274"/>
        <w:jc w:val="both"/>
      </w:pPr>
      <w:r>
        <w:rPr>
          <w:i/>
          <w:iCs/>
          <w:color w:val="000000"/>
        </w:rPr>
        <w:t xml:space="preserve">Брутшу </w:t>
      </w:r>
      <w:r>
        <w:rPr>
          <w:color w:val="000000"/>
          <w:lang w:val="en-US"/>
        </w:rPr>
        <w:t xml:space="preserve">(Broutchoux), </w:t>
      </w:r>
      <w:r>
        <w:rPr>
          <w:i/>
          <w:iCs/>
          <w:color w:val="000000"/>
        </w:rPr>
        <w:t xml:space="preserve">Б. </w:t>
      </w:r>
      <w:r>
        <w:rPr>
          <w:color w:val="000000"/>
        </w:rPr>
        <w:t xml:space="preserve">— французский профсоюзный деятель, анархо-синдикалист. До мировой </w:t>
      </w:r>
      <w:r>
        <w:rPr>
          <w:color w:val="000000"/>
          <w:spacing w:val="-1"/>
        </w:rPr>
        <w:t xml:space="preserve">империалистической войны организовывал анархо-синдикалистские «молодые» профсоюзы и вел борьбу </w:t>
      </w:r>
      <w:r>
        <w:rPr>
          <w:color w:val="000000"/>
        </w:rPr>
        <w:t>против реформистских лидеров «старых» профсоюзов в каменноугольной промышленности Северной Франции; настойчиво пропагандировал среди горняков анархо-синдикалистскую программу «прямого действия» против буржуазии и ее государства; был одним из организаторов и руководителей ряда забас</w:t>
      </w:r>
      <w:r>
        <w:rPr>
          <w:color w:val="000000"/>
        </w:rPr>
        <w:softHyphen/>
      </w:r>
      <w:r>
        <w:rPr>
          <w:color w:val="000000"/>
          <w:spacing w:val="1"/>
        </w:rPr>
        <w:t>товок горняков. Во время мировой империалистической войны занял центристско-пацифистские пози</w:t>
      </w:r>
      <w:r>
        <w:rPr>
          <w:color w:val="000000"/>
          <w:spacing w:val="1"/>
        </w:rPr>
        <w:softHyphen/>
      </w:r>
      <w:r>
        <w:rPr>
          <w:color w:val="000000"/>
        </w:rPr>
        <w:t xml:space="preserve">ции, вступил в союз с реформистским и социал-шовинистским руководством Всеобщей конфедерации труда Франции. — </w:t>
      </w:r>
      <w:r>
        <w:rPr>
          <w:i/>
          <w:iCs/>
          <w:color w:val="000000"/>
        </w:rPr>
        <w:t>252, 274.</w:t>
      </w:r>
    </w:p>
    <w:p w:rsidR="00610D83" w:rsidRDefault="00610D83" w:rsidP="00610D83">
      <w:pPr>
        <w:shd w:val="clear" w:color="auto" w:fill="FFFFFF"/>
        <w:spacing w:before="192" w:line="341" w:lineRule="exact"/>
        <w:ind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493</w:t>
      </w:r>
    </w:p>
    <w:p w:rsidR="00610D83" w:rsidRDefault="00610D83" w:rsidP="00610D83">
      <w:pPr>
        <w:shd w:val="clear" w:color="auto" w:fill="FFFFFF"/>
        <w:spacing w:before="883"/>
        <w:ind w:left="283"/>
      </w:pPr>
      <w:r>
        <w:rPr>
          <w:i/>
          <w:iCs/>
          <w:color w:val="000000"/>
        </w:rPr>
        <w:t xml:space="preserve">Булкин, Ф. А. </w:t>
      </w:r>
      <w:r>
        <w:rPr>
          <w:color w:val="000000"/>
        </w:rPr>
        <w:t>(род. в 1888 г.) — социал-демократ; в годы реакции и нового революционного подъема</w:t>
      </w:r>
    </w:p>
    <w:p w:rsidR="00610D83" w:rsidRDefault="00610D83" w:rsidP="00610D83">
      <w:pPr>
        <w:shd w:val="clear" w:color="auto" w:fill="FFFFFF"/>
        <w:tabs>
          <w:tab w:val="left" w:pos="346"/>
        </w:tabs>
        <w:spacing w:before="24" w:line="341" w:lineRule="exact"/>
      </w:pPr>
      <w:r>
        <w:rPr>
          <w:color w:val="000000"/>
        </w:rPr>
        <w:t>—</w:t>
      </w:r>
      <w:r>
        <w:rPr>
          <w:color w:val="000000"/>
        </w:rPr>
        <w:tab/>
        <w:t>ликвидатор. Во время мировой империалистической войны — оборонец, работал в военно-</w:t>
      </w:r>
      <w:r>
        <w:rPr>
          <w:color w:val="000000"/>
        </w:rPr>
        <w:br/>
      </w:r>
      <w:r>
        <w:rPr>
          <w:color w:val="000000"/>
          <w:spacing w:val="1"/>
        </w:rPr>
        <w:t>промышленных комитетах Новгорода, Самары и Петербурга. После Октябрьской социалистической ре</w:t>
      </w:r>
      <w:r>
        <w:rPr>
          <w:color w:val="000000"/>
          <w:spacing w:val="1"/>
        </w:rPr>
        <w:softHyphen/>
      </w:r>
      <w:r>
        <w:rPr>
          <w:color w:val="000000"/>
          <w:spacing w:val="1"/>
        </w:rPr>
        <w:br/>
      </w:r>
      <w:r>
        <w:rPr>
          <w:color w:val="000000"/>
        </w:rPr>
        <w:t>волюции отошел от меньшевиков и в 1920 году был принят в РКП(б). В 1922 году за участие в антипар</w:t>
      </w:r>
      <w:r>
        <w:rPr>
          <w:color w:val="000000"/>
        </w:rPr>
        <w:softHyphen/>
      </w:r>
      <w:r>
        <w:rPr>
          <w:color w:val="000000"/>
        </w:rPr>
        <w:br/>
        <w:t>тийной группе «рабочая оппозиция» был исключен из партии; в 1927 году вновь вступил в партию. Был</w:t>
      </w:r>
      <w:r>
        <w:rPr>
          <w:color w:val="000000"/>
        </w:rPr>
        <w:br/>
        <w:t xml:space="preserve">на хозяйственной работе. — </w:t>
      </w:r>
      <w:r>
        <w:rPr>
          <w:i/>
          <w:iCs/>
          <w:color w:val="000000"/>
        </w:rPr>
        <w:t>175, 189</w:t>
      </w:r>
      <w:r>
        <w:rPr>
          <w:color w:val="000000"/>
        </w:rPr>
        <w:t>—</w:t>
      </w:r>
      <w:r>
        <w:rPr>
          <w:i/>
          <w:iCs/>
          <w:color w:val="000000"/>
        </w:rPr>
        <w:t>190.</w:t>
      </w:r>
    </w:p>
    <w:p w:rsidR="00610D83" w:rsidRDefault="00610D83" w:rsidP="00610D83">
      <w:pPr>
        <w:shd w:val="clear" w:color="auto" w:fill="FFFFFF"/>
        <w:spacing w:before="230" w:line="350" w:lineRule="exact"/>
        <w:ind w:left="29" w:firstLine="254"/>
        <w:jc w:val="both"/>
      </w:pPr>
      <w:r>
        <w:rPr>
          <w:i/>
          <w:iCs/>
          <w:color w:val="000000"/>
        </w:rPr>
        <w:t>Бурбоны</w:t>
      </w:r>
      <w:r>
        <w:rPr>
          <w:color w:val="000000"/>
        </w:rPr>
        <w:t>— королевская династия, правившая во Франции с 1589 по 1792 год, в 1814—1815 и 1815— 1830 годах. —</w:t>
      </w:r>
      <w:r>
        <w:rPr>
          <w:i/>
          <w:iCs/>
          <w:color w:val="000000"/>
        </w:rPr>
        <w:t>11.</w:t>
      </w:r>
    </w:p>
    <w:p w:rsidR="00610D83" w:rsidRDefault="00610D83" w:rsidP="00610D83">
      <w:pPr>
        <w:shd w:val="clear" w:color="auto" w:fill="FFFFFF"/>
        <w:spacing w:before="235" w:line="341" w:lineRule="exact"/>
        <w:ind w:left="5" w:firstLine="274"/>
        <w:jc w:val="both"/>
      </w:pPr>
      <w:r>
        <w:rPr>
          <w:i/>
          <w:iCs/>
          <w:color w:val="000000"/>
        </w:rPr>
        <w:t xml:space="preserve">Бурдерон </w:t>
      </w:r>
      <w:r>
        <w:rPr>
          <w:color w:val="000000"/>
          <w:lang w:val="en-US"/>
        </w:rPr>
        <w:t xml:space="preserve">(Bourderon), </w:t>
      </w:r>
      <w:r>
        <w:rPr>
          <w:i/>
          <w:iCs/>
          <w:color w:val="000000"/>
        </w:rPr>
        <w:t xml:space="preserve">Альбер </w:t>
      </w:r>
      <w:r>
        <w:rPr>
          <w:color w:val="000000"/>
        </w:rPr>
        <w:t>(род. в 1858 г.) — французский социалист, один из лидеров левого кры</w:t>
      </w:r>
      <w:r>
        <w:rPr>
          <w:color w:val="000000"/>
        </w:rPr>
        <w:softHyphen/>
        <w:t xml:space="preserve">ла в синдикалистском движении, секретарь синдиката бондарей. Принимал участие в Циммервальдской конференции, где занимал центристскую позицию. В 1916 году высказывался за восстановление </w:t>
      </w:r>
      <w:r>
        <w:rPr>
          <w:color w:val="000000"/>
          <w:lang w:val="en-US"/>
        </w:rPr>
        <w:t xml:space="preserve">II </w:t>
      </w:r>
      <w:r>
        <w:rPr>
          <w:color w:val="000000"/>
        </w:rPr>
        <w:t>Ин</w:t>
      </w:r>
      <w:r>
        <w:rPr>
          <w:color w:val="000000"/>
        </w:rPr>
        <w:softHyphen/>
        <w:t>тернационала. На конгрессе Французской социалистической партии в декабре 1916 года голосовал за центристскую резолюцию, поддерживавшую империалистическую войну. Окончательно порвав со сто</w:t>
      </w:r>
      <w:r>
        <w:rPr>
          <w:color w:val="000000"/>
        </w:rPr>
        <w:softHyphen/>
        <w:t xml:space="preserve">ронниками Циммервальда, перешел в лагерь противников революционного рабочего движения. — </w:t>
      </w:r>
      <w:r>
        <w:rPr>
          <w:i/>
          <w:iCs/>
          <w:color w:val="000000"/>
        </w:rPr>
        <w:t>256, 257, 260, 301.</w:t>
      </w:r>
    </w:p>
    <w:p w:rsidR="00610D83" w:rsidRDefault="00610D83" w:rsidP="00610D83">
      <w:pPr>
        <w:shd w:val="clear" w:color="auto" w:fill="FFFFFF"/>
        <w:spacing w:before="240" w:line="341" w:lineRule="exact"/>
        <w:ind w:left="5" w:firstLine="274"/>
        <w:jc w:val="both"/>
      </w:pPr>
      <w:r>
        <w:rPr>
          <w:i/>
          <w:iCs/>
          <w:color w:val="000000"/>
        </w:rPr>
        <w:t xml:space="preserve">Бухарин, Н. И. </w:t>
      </w:r>
      <w:r>
        <w:rPr>
          <w:color w:val="000000"/>
          <w:lang w:val="de-DE"/>
        </w:rPr>
        <w:t xml:space="preserve">(Nota-Bene) </w:t>
      </w:r>
      <w:r>
        <w:rPr>
          <w:color w:val="000000"/>
        </w:rPr>
        <w:t>(1888—1938) — в большевистской партии состоял с 1906 года; работал пропагандистом в различных районах Москвы. В 1911 году эмигрировал за границу. В 1915 году сотруд</w:t>
      </w:r>
      <w:r>
        <w:rPr>
          <w:color w:val="000000"/>
        </w:rPr>
        <w:softHyphen/>
        <w:t>ничал в журнале «Коммунист». Во время мировой империалистической войны занимал антиленинские позиции по ряду важнейших вопросов: о государстве, о диктатуре пролетариата, о праве наций на само</w:t>
      </w:r>
      <w:r>
        <w:rPr>
          <w:color w:val="000000"/>
        </w:rPr>
        <w:softHyphen/>
        <w:t>определение и др. Вместе с Пятаковым и Бош создал антипартийную группу. Накануне Октябрьской со</w:t>
      </w:r>
      <w:r>
        <w:rPr>
          <w:color w:val="000000"/>
        </w:rPr>
        <w:softHyphen/>
        <w:t>циалистической революции выступал с защитой меныпевистско-троцкистской теории о невозможности победы социалистической революции в России. После Октябрьской революции занимал ряд ответствен</w:t>
      </w:r>
      <w:r>
        <w:rPr>
          <w:color w:val="000000"/>
        </w:rPr>
        <w:softHyphen/>
        <w:t>ных постов. Неоднократно выступал против ленинской политики партии: в 1918 году возглавлял анти</w:t>
      </w:r>
      <w:r>
        <w:rPr>
          <w:color w:val="000000"/>
        </w:rPr>
        <w:softHyphen/>
        <w:t>партийную группу «левых коммунистов»; во время дискуссии в партии о профсоюзах (1920—1921) за</w:t>
      </w:r>
      <w:r>
        <w:rPr>
          <w:color w:val="000000"/>
        </w:rPr>
        <w:softHyphen/>
        <w:t>нимал сначала «буферную» позицию, а затем присоединился к антиленинской группе Троцкого, с 1928 года возглавлял правую оппозицию в партии. В 1929 году был выведен из Политбюро ЦК. В 1937 году за антипартийную деятельность Пленумом ЦК ВКП(б) (25 февраля — 5 марта) исключен из рядов партии.</w:t>
      </w:r>
    </w:p>
    <w:p w:rsidR="00610D83" w:rsidRDefault="00610D83" w:rsidP="00610D83">
      <w:pPr>
        <w:shd w:val="clear" w:color="auto" w:fill="FFFFFF"/>
        <w:tabs>
          <w:tab w:val="left" w:pos="259"/>
        </w:tabs>
        <w:spacing w:line="341" w:lineRule="exact"/>
        <w:ind w:left="5"/>
      </w:pPr>
      <w:r>
        <w:rPr>
          <w:i/>
          <w:iCs/>
          <w:color w:val="000000"/>
        </w:rPr>
        <w:t>—</w:t>
      </w:r>
      <w:r>
        <w:rPr>
          <w:i/>
          <w:iCs/>
          <w:color w:val="000000"/>
        </w:rPr>
        <w:tab/>
        <w:t>59—67,227, 228, 387.</w:t>
      </w:r>
    </w:p>
    <w:p w:rsidR="00610D83" w:rsidRDefault="00610D83" w:rsidP="00610D83">
      <w:pPr>
        <w:shd w:val="clear" w:color="auto" w:fill="FFFFFF"/>
        <w:spacing w:before="235" w:line="346" w:lineRule="exact"/>
        <w:ind w:left="5" w:right="5" w:firstLine="274"/>
        <w:jc w:val="both"/>
      </w:pPr>
      <w:r>
        <w:rPr>
          <w:i/>
          <w:iCs/>
          <w:color w:val="000000"/>
        </w:rPr>
        <w:t xml:space="preserve">Бюлов </w:t>
      </w:r>
      <w:r>
        <w:rPr>
          <w:color w:val="000000"/>
          <w:lang w:val="de-DE"/>
        </w:rPr>
        <w:t xml:space="preserve">(Bülow), </w:t>
      </w:r>
      <w:r>
        <w:rPr>
          <w:i/>
          <w:iCs/>
          <w:color w:val="000000"/>
        </w:rPr>
        <w:t xml:space="preserve">Бернхард </w:t>
      </w:r>
      <w:r>
        <w:rPr>
          <w:color w:val="000000"/>
        </w:rPr>
        <w:t>(1849—1929) — дипломат и государственный деятель кайзеровской Герма</w:t>
      </w:r>
      <w:r>
        <w:rPr>
          <w:color w:val="000000"/>
        </w:rPr>
        <w:softHyphen/>
        <w:t>нии. В 1897—1900 годах был статс-секретарем по иностранным делам; с 1900 по 1909 год — рейхсканц</w:t>
      </w:r>
      <w:r>
        <w:rPr>
          <w:color w:val="000000"/>
        </w:rPr>
        <w:softHyphen/>
        <w:t>лер. Выступал с широкой программой</w:t>
      </w:r>
    </w:p>
    <w:p w:rsidR="00610D83" w:rsidRDefault="00610D83" w:rsidP="00610D83">
      <w:pPr>
        <w:shd w:val="clear" w:color="auto" w:fill="FFFFFF"/>
        <w:spacing w:before="235" w:line="346"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0"/>
      </w:pPr>
      <w:r>
        <w:rPr>
          <w:color w:val="000000"/>
          <w:u w:val="single"/>
        </w:rPr>
        <w:lastRenderedPageBreak/>
        <w:t>494</w:t>
      </w:r>
      <w:r>
        <w:rPr>
          <w:color w:val="000000"/>
          <w:u w:val="single"/>
        </w:rPr>
        <w:tab/>
      </w:r>
      <w:r>
        <w:rPr>
          <w:color w:val="000000"/>
          <w:spacing w:val="-3"/>
          <w:u w:val="single"/>
        </w:rPr>
        <w:t>УКАЗАТЕЛЬ ИМЕН</w:t>
      </w:r>
    </w:p>
    <w:p w:rsidR="00610D83" w:rsidRDefault="00610D83" w:rsidP="00610D83">
      <w:pPr>
        <w:shd w:val="clear" w:color="auto" w:fill="FFFFFF"/>
        <w:spacing w:before="797" w:line="341" w:lineRule="exact"/>
        <w:ind w:left="5" w:right="5"/>
        <w:jc w:val="both"/>
      </w:pPr>
      <w:r>
        <w:rPr>
          <w:color w:val="000000"/>
          <w:spacing w:val="-1"/>
        </w:rPr>
        <w:t>колониальных захватов, отражавшей стремление германского империализма к борьбе за мировое господ</w:t>
      </w:r>
      <w:r>
        <w:rPr>
          <w:color w:val="000000"/>
          <w:spacing w:val="-1"/>
        </w:rPr>
        <w:softHyphen/>
      </w:r>
      <w:r>
        <w:rPr>
          <w:color w:val="000000"/>
        </w:rPr>
        <w:t>ство. Проводил реакционную внутреннюю политику, прибегая к жестоким репрессиям против усили</w:t>
      </w:r>
      <w:r>
        <w:rPr>
          <w:color w:val="000000"/>
        </w:rPr>
        <w:softHyphen/>
      </w:r>
      <w:r>
        <w:rPr>
          <w:color w:val="000000"/>
          <w:spacing w:val="1"/>
        </w:rPr>
        <w:t>вавшегося стачечного движения; вел борьбу с антимилитаризмом. Во время мировой империалистиче</w:t>
      </w:r>
      <w:r>
        <w:rPr>
          <w:color w:val="000000"/>
          <w:spacing w:val="1"/>
        </w:rPr>
        <w:softHyphen/>
      </w:r>
      <w:r>
        <w:rPr>
          <w:color w:val="000000"/>
        </w:rPr>
        <w:t xml:space="preserve">ской войны был чрезвьгаайным послом в Италии. Позднее отошел от политической деятельности. — </w:t>
      </w:r>
      <w:r>
        <w:rPr>
          <w:i/>
          <w:iCs/>
          <w:color w:val="000000"/>
        </w:rPr>
        <w:t>184.</w:t>
      </w:r>
    </w:p>
    <w:p w:rsidR="00610D83" w:rsidRDefault="00610D83" w:rsidP="00610D83">
      <w:pPr>
        <w:shd w:val="clear" w:color="auto" w:fill="FFFFFF"/>
        <w:spacing w:before="451"/>
        <w:jc w:val="center"/>
      </w:pPr>
      <w:r>
        <w:rPr>
          <w:b/>
          <w:bCs/>
          <w:color w:val="000000"/>
          <w:sz w:val="28"/>
          <w:szCs w:val="28"/>
        </w:rPr>
        <w:t>В</w:t>
      </w:r>
    </w:p>
    <w:p w:rsidR="00610D83" w:rsidRDefault="00610D83" w:rsidP="00610D83">
      <w:pPr>
        <w:shd w:val="clear" w:color="auto" w:fill="FFFFFF"/>
        <w:spacing w:before="427" w:line="341" w:lineRule="exact"/>
        <w:ind w:left="5" w:firstLine="278"/>
        <w:jc w:val="both"/>
      </w:pPr>
      <w:r>
        <w:rPr>
          <w:i/>
          <w:iCs/>
          <w:color w:val="000000"/>
        </w:rPr>
        <w:t xml:space="preserve">Вайнкоп </w:t>
      </w:r>
      <w:r>
        <w:rPr>
          <w:color w:val="000000"/>
          <w:lang w:val="en-US"/>
        </w:rPr>
        <w:t xml:space="preserve">(Wijnkoop), </w:t>
      </w:r>
      <w:r>
        <w:rPr>
          <w:i/>
          <w:iCs/>
          <w:color w:val="000000"/>
        </w:rPr>
        <w:t xml:space="preserve">Давид </w:t>
      </w:r>
      <w:r>
        <w:rPr>
          <w:color w:val="000000"/>
        </w:rPr>
        <w:t xml:space="preserve">(1877—1941) — голландский левый социал-демократ, позднее коммунист. В 1907 году — один из основателей, затем главный редактор газеты </w:t>
      </w:r>
      <w:r>
        <w:rPr>
          <w:color w:val="000000"/>
          <w:lang w:val="de-DE"/>
        </w:rPr>
        <w:t xml:space="preserve">«De </w:t>
      </w:r>
      <w:r>
        <w:rPr>
          <w:color w:val="000000"/>
          <w:lang w:val="en-US"/>
        </w:rPr>
        <w:t xml:space="preserve">Tribune» </w:t>
      </w:r>
      <w:r>
        <w:rPr>
          <w:color w:val="000000"/>
        </w:rPr>
        <w:t>(«Трибуна») — органа левого крыла голландской Социал-демократической рабочей партии. В 1909 году был одним из основа</w:t>
      </w:r>
      <w:r>
        <w:rPr>
          <w:color w:val="000000"/>
        </w:rPr>
        <w:softHyphen/>
      </w:r>
      <w:r>
        <w:rPr>
          <w:color w:val="000000"/>
          <w:spacing w:val="1"/>
        </w:rPr>
        <w:t xml:space="preserve">телей и председателем Социал-демократической партии Голландии (партии «трибунистов»), которая в </w:t>
      </w:r>
      <w:r>
        <w:rPr>
          <w:color w:val="000000"/>
        </w:rPr>
        <w:t>1918 году была преобразована в Коммунистическую партию Голландии. Во время мировой империали</w:t>
      </w:r>
      <w:r>
        <w:rPr>
          <w:color w:val="000000"/>
        </w:rPr>
        <w:softHyphen/>
        <w:t xml:space="preserve">стической войны стоял на интернационалистских позициях, сотрудничал в журнале </w:t>
      </w:r>
      <w:r>
        <w:rPr>
          <w:color w:val="000000"/>
          <w:lang w:val="de-DE"/>
        </w:rPr>
        <w:t xml:space="preserve">«Vorbote» </w:t>
      </w:r>
      <w:r>
        <w:rPr>
          <w:color w:val="000000"/>
        </w:rPr>
        <w:t>(«Пред</w:t>
      </w:r>
      <w:r>
        <w:rPr>
          <w:color w:val="000000"/>
        </w:rPr>
        <w:softHyphen/>
        <w:t>вестник») — теоретическом органе Циммервальдской левой. Будучи одним из руководителей Коммуни</w:t>
      </w:r>
      <w:r>
        <w:rPr>
          <w:color w:val="000000"/>
        </w:rPr>
        <w:softHyphen/>
        <w:t xml:space="preserve">стической партии Голландии, занимал ультралевую, сектантскую позицию. В 1918—1925 годах и с 1929 года — член голландского парламента. На </w:t>
      </w:r>
      <w:r>
        <w:rPr>
          <w:color w:val="000000"/>
          <w:lang w:val="en-US"/>
        </w:rPr>
        <w:t xml:space="preserve">II </w:t>
      </w:r>
      <w:r>
        <w:rPr>
          <w:color w:val="000000"/>
        </w:rPr>
        <w:t xml:space="preserve">конгрессе Коминтерна избран членом ИККИ. В 1925 году </w:t>
      </w:r>
      <w:r>
        <w:rPr>
          <w:color w:val="000000"/>
          <w:spacing w:val="1"/>
        </w:rPr>
        <w:t xml:space="preserve">выступил против решений Коминтерна по колониальному, профсоюзному и другим вопросам, за что в </w:t>
      </w:r>
      <w:r>
        <w:rPr>
          <w:color w:val="000000"/>
        </w:rPr>
        <w:t xml:space="preserve">1926 году был исключен из Коммунистической партии Голландии. В 1930 году признал свои ошибки и был вновь принят в партию, в 1935 году избран в состав ее ЦК. — </w:t>
      </w:r>
      <w:r>
        <w:rPr>
          <w:i/>
          <w:iCs/>
          <w:color w:val="000000"/>
        </w:rPr>
        <w:t>151.</w:t>
      </w:r>
    </w:p>
    <w:p w:rsidR="00610D83" w:rsidRDefault="00610D83" w:rsidP="00610D83">
      <w:pPr>
        <w:shd w:val="clear" w:color="auto" w:fill="FFFFFF"/>
        <w:spacing w:before="235" w:line="341" w:lineRule="exact"/>
        <w:ind w:right="5" w:firstLine="283"/>
        <w:jc w:val="both"/>
      </w:pPr>
      <w:r>
        <w:rPr>
          <w:i/>
          <w:iCs/>
          <w:color w:val="000000"/>
        </w:rPr>
        <w:t xml:space="preserve">Вандервельде </w:t>
      </w:r>
      <w:r>
        <w:rPr>
          <w:color w:val="000000"/>
          <w:lang w:val="de-DE"/>
        </w:rPr>
        <w:t xml:space="preserve">(Vandervelde), </w:t>
      </w:r>
      <w:r>
        <w:rPr>
          <w:i/>
          <w:iCs/>
          <w:color w:val="000000"/>
        </w:rPr>
        <w:t xml:space="preserve">Эмиль </w:t>
      </w:r>
      <w:r>
        <w:rPr>
          <w:color w:val="000000"/>
        </w:rPr>
        <w:t xml:space="preserve">(1866 — 1938) — лидер Рабочей партии Бельгии, председатель Международного социалистического бюро </w:t>
      </w:r>
      <w:r>
        <w:rPr>
          <w:color w:val="000000"/>
          <w:lang w:val="en-US"/>
        </w:rPr>
        <w:t xml:space="preserve">II </w:t>
      </w:r>
      <w:r>
        <w:rPr>
          <w:color w:val="000000"/>
        </w:rPr>
        <w:t>Интернационала, занимал крайне оппортунистические по</w:t>
      </w:r>
      <w:r>
        <w:rPr>
          <w:color w:val="000000"/>
        </w:rPr>
        <w:softHyphen/>
        <w:t>зиции. Во время мировой империалистической войны — социал-шовинист, входил в буржуазное прави</w:t>
      </w:r>
      <w:r>
        <w:rPr>
          <w:color w:val="000000"/>
        </w:rPr>
        <w:softHyphen/>
        <w:t>тельство, занимал различные министерские посты. После Февральской буржуазно-демократической ре</w:t>
      </w:r>
      <w:r>
        <w:rPr>
          <w:color w:val="000000"/>
        </w:rPr>
        <w:softHyphen/>
        <w:t>волюции 1917 года приезжал в Россию для агитации за продолжение империалистической войны. К Ок</w:t>
      </w:r>
      <w:r>
        <w:rPr>
          <w:color w:val="000000"/>
        </w:rPr>
        <w:softHyphen/>
        <w:t>тябрьской социалистической революции отнесся враждебно, активно содействовал вооруженной интер</w:t>
      </w:r>
      <w:r>
        <w:rPr>
          <w:color w:val="000000"/>
        </w:rPr>
        <w:softHyphen/>
        <w:t xml:space="preserve">венции против Советской России. Приложил немало усилий для восстановления </w:t>
      </w:r>
      <w:r>
        <w:rPr>
          <w:color w:val="000000"/>
          <w:lang w:val="en-US"/>
        </w:rPr>
        <w:t xml:space="preserve">II </w:t>
      </w:r>
      <w:r>
        <w:rPr>
          <w:color w:val="000000"/>
        </w:rPr>
        <w:t>Интернационала. В 1925—1927 годах — министр иностранных дел Бельгии, участвовал в заключении Локарнских соглаше</w:t>
      </w:r>
      <w:r>
        <w:rPr>
          <w:color w:val="000000"/>
        </w:rPr>
        <w:softHyphen/>
        <w:t xml:space="preserve">ний (1925), направленных против СССР, активно боролся против создания единого антифашистского </w:t>
      </w:r>
      <w:r>
        <w:rPr>
          <w:color w:val="000000"/>
          <w:spacing w:val="1"/>
        </w:rPr>
        <w:t xml:space="preserve">фронта коммунистов и социалистов. Автор ряда книг и брошюр, в которых, как указывал В. И. Ленин, </w:t>
      </w:r>
      <w:r>
        <w:rPr>
          <w:color w:val="000000"/>
        </w:rPr>
        <w:t>«мещанский эклектицизм» выступает «против марксизма, софистика против диалектики, филистерский реформизм против пролетарской революции» (Сочинения,</w:t>
      </w:r>
    </w:p>
    <w:p w:rsidR="00610D83" w:rsidRDefault="00610D83" w:rsidP="00610D83">
      <w:pPr>
        <w:shd w:val="clear" w:color="auto" w:fill="FFFFFF"/>
        <w:spacing w:before="235" w:line="341" w:lineRule="exact"/>
        <w:ind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495</w:t>
      </w:r>
    </w:p>
    <w:p w:rsidR="00610D83" w:rsidRDefault="00610D83" w:rsidP="00610D83">
      <w:pPr>
        <w:shd w:val="clear" w:color="auto" w:fill="FFFFFF"/>
        <w:spacing w:before="883"/>
        <w:ind w:left="10"/>
      </w:pPr>
      <w:r>
        <w:rPr>
          <w:color w:val="000000"/>
        </w:rPr>
        <w:t xml:space="preserve">4 изд., том 28, стр. 302). — </w:t>
      </w:r>
      <w:r>
        <w:rPr>
          <w:i/>
          <w:iCs/>
          <w:color w:val="000000"/>
        </w:rPr>
        <w:t>138—139, 157, 180, 191, 193, 259, 268, 283, 374.</w:t>
      </w:r>
    </w:p>
    <w:p w:rsidR="00610D83" w:rsidRDefault="00610D83" w:rsidP="00610D83">
      <w:pPr>
        <w:shd w:val="clear" w:color="auto" w:fill="FFFFFF"/>
        <w:spacing w:before="264" w:line="341" w:lineRule="exact"/>
        <w:ind w:firstLine="283"/>
        <w:jc w:val="both"/>
      </w:pPr>
      <w:r>
        <w:rPr>
          <w:i/>
          <w:iCs/>
          <w:color w:val="000000"/>
        </w:rPr>
        <w:t xml:space="preserve">Вебб </w:t>
      </w:r>
      <w:r>
        <w:rPr>
          <w:color w:val="000000"/>
          <w:lang w:val="en-US"/>
        </w:rPr>
        <w:t xml:space="preserve">(Webb), </w:t>
      </w:r>
      <w:r>
        <w:rPr>
          <w:i/>
          <w:iCs/>
          <w:color w:val="000000"/>
        </w:rPr>
        <w:t xml:space="preserve">Беатриса </w:t>
      </w:r>
      <w:r>
        <w:rPr>
          <w:color w:val="000000"/>
        </w:rPr>
        <w:t xml:space="preserve">(1858—1943) — известная английская общественная деятельница, стояла на реформистских позициях. — </w:t>
      </w:r>
      <w:r>
        <w:rPr>
          <w:i/>
          <w:iCs/>
          <w:color w:val="000000"/>
        </w:rPr>
        <w:t>173.</w:t>
      </w:r>
    </w:p>
    <w:p w:rsidR="00610D83" w:rsidRDefault="00610D83" w:rsidP="00610D83">
      <w:pPr>
        <w:shd w:val="clear" w:color="auto" w:fill="FFFFFF"/>
        <w:spacing w:before="235" w:line="346" w:lineRule="exact"/>
        <w:ind w:firstLine="278"/>
        <w:jc w:val="both"/>
      </w:pPr>
      <w:r>
        <w:rPr>
          <w:i/>
          <w:iCs/>
          <w:color w:val="000000"/>
        </w:rPr>
        <w:t xml:space="preserve">Вебб </w:t>
      </w:r>
      <w:r>
        <w:rPr>
          <w:color w:val="000000"/>
          <w:lang w:val="en-US"/>
        </w:rPr>
        <w:t xml:space="preserve">(Webb), </w:t>
      </w:r>
      <w:r>
        <w:rPr>
          <w:i/>
          <w:iCs/>
          <w:color w:val="000000"/>
        </w:rPr>
        <w:t xml:space="preserve">Сидней </w:t>
      </w:r>
      <w:r>
        <w:rPr>
          <w:color w:val="000000"/>
        </w:rPr>
        <w:t>(1859 —1947) — известный английский общественный деятель, реформист. Со</w:t>
      </w:r>
      <w:r>
        <w:rPr>
          <w:color w:val="000000"/>
        </w:rPr>
        <w:softHyphen/>
        <w:t>вместно с женой — Беатрисой Вебб написал ряд работ по истории и теории английского рабочего дви</w:t>
      </w:r>
      <w:r>
        <w:rPr>
          <w:color w:val="000000"/>
        </w:rPr>
        <w:softHyphen/>
        <w:t>жения. Идеолог мелкой буржуазии и рабочей аристократии, Сидней Вебб в своих трудах проводил идею мирного решения рабочего вопроса в рамках капиталистического общества. Был одним из основателей реформистского Фабианского общества. В годы мировой империалистической войны стоял на позициях социал-шовинизма. Входил в первое (1924) и второе (1929—1931) лейбористские правительства. С сим</w:t>
      </w:r>
      <w:r>
        <w:rPr>
          <w:color w:val="000000"/>
        </w:rPr>
        <w:softHyphen/>
        <w:t xml:space="preserve">патией относился к Советскому Союзу. — </w:t>
      </w:r>
      <w:r>
        <w:rPr>
          <w:i/>
          <w:iCs/>
          <w:color w:val="000000"/>
        </w:rPr>
        <w:t>173.</w:t>
      </w:r>
    </w:p>
    <w:p w:rsidR="00610D83" w:rsidRDefault="00610D83" w:rsidP="00610D83">
      <w:pPr>
        <w:shd w:val="clear" w:color="auto" w:fill="FFFFFF"/>
        <w:spacing w:before="240" w:line="341" w:lineRule="exact"/>
        <w:ind w:firstLine="254"/>
        <w:jc w:val="both"/>
      </w:pPr>
      <w:r>
        <w:rPr>
          <w:i/>
          <w:iCs/>
          <w:color w:val="000000"/>
        </w:rPr>
        <w:t xml:space="preserve">Вебер </w:t>
      </w:r>
      <w:r>
        <w:rPr>
          <w:color w:val="000000"/>
          <w:lang w:val="de-DE"/>
        </w:rPr>
        <w:t xml:space="preserve">(Weber), </w:t>
      </w:r>
      <w:r>
        <w:rPr>
          <w:i/>
          <w:iCs/>
          <w:color w:val="000000"/>
        </w:rPr>
        <w:t xml:space="preserve">Макс </w:t>
      </w:r>
      <w:r>
        <w:rPr>
          <w:color w:val="000000"/>
        </w:rPr>
        <w:t>(1864—1920) — немецкий буржуазный социолог, историк и экономист. В 1893—1903 годах и 1919 — 1920 годах был профессором в ряде университетов Германии. В своих рабо</w:t>
      </w:r>
      <w:r>
        <w:rPr>
          <w:color w:val="000000"/>
        </w:rPr>
        <w:softHyphen/>
        <w:t>тах выступал как апологет капитализма, затушевывал антагонистические классовые противоречия. Под</w:t>
      </w:r>
      <w:r>
        <w:rPr>
          <w:color w:val="000000"/>
        </w:rPr>
        <w:softHyphen/>
        <w:t>держивая агрессивную внешнюю политику германского империализма, демагогически проповедовал сотрудничество правящих классов с оппортунистическим крылом социал-демократического и профсо</w:t>
      </w:r>
      <w:r>
        <w:rPr>
          <w:color w:val="000000"/>
        </w:rPr>
        <w:softHyphen/>
        <w:t xml:space="preserve">юзного движения в Германии. — </w:t>
      </w:r>
      <w:r>
        <w:rPr>
          <w:i/>
          <w:iCs/>
          <w:color w:val="000000"/>
        </w:rPr>
        <w:t>324</w:t>
      </w:r>
      <w:r>
        <w:rPr>
          <w:color w:val="000000"/>
        </w:rPr>
        <w:t>—</w:t>
      </w:r>
      <w:r>
        <w:rPr>
          <w:i/>
          <w:iCs/>
          <w:color w:val="000000"/>
        </w:rPr>
        <w:t>325.</w:t>
      </w:r>
    </w:p>
    <w:p w:rsidR="00610D83" w:rsidRDefault="00610D83" w:rsidP="00610D83">
      <w:pPr>
        <w:shd w:val="clear" w:color="auto" w:fill="FFFFFF"/>
        <w:spacing w:before="331"/>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610D83" w:rsidRDefault="00610D83" w:rsidP="00610D83">
      <w:pPr>
        <w:shd w:val="clear" w:color="auto" w:fill="FFFFFF"/>
        <w:tabs>
          <w:tab w:val="left" w:pos="269"/>
        </w:tabs>
        <w:spacing w:before="115"/>
      </w:pPr>
      <w:r>
        <w:rPr>
          <w:color w:val="000000"/>
        </w:rPr>
        <w:t>—</w:t>
      </w:r>
      <w:r>
        <w:rPr>
          <w:color w:val="000000"/>
        </w:rPr>
        <w:tab/>
      </w:r>
      <w:r>
        <w:rPr>
          <w:i/>
          <w:iCs/>
          <w:color w:val="000000"/>
        </w:rPr>
        <w:t>19, 44, 243, 341— 342, 391.</w:t>
      </w:r>
    </w:p>
    <w:p w:rsidR="00610D83" w:rsidRDefault="00610D83" w:rsidP="00610D83">
      <w:pPr>
        <w:shd w:val="clear" w:color="auto" w:fill="FFFFFF"/>
        <w:spacing w:before="264" w:line="341" w:lineRule="exact"/>
        <w:ind w:left="283"/>
      </w:pPr>
      <w:r>
        <w:rPr>
          <w:i/>
          <w:iCs/>
          <w:color w:val="000000"/>
        </w:rPr>
        <w:t xml:space="preserve">Вильсон </w:t>
      </w:r>
      <w:r>
        <w:rPr>
          <w:color w:val="000000"/>
          <w:lang w:val="de-DE"/>
        </w:rPr>
        <w:t xml:space="preserve">(Wilson), </w:t>
      </w:r>
      <w:r>
        <w:rPr>
          <w:i/>
          <w:iCs/>
          <w:color w:val="000000"/>
        </w:rPr>
        <w:t xml:space="preserve">Вудро </w:t>
      </w:r>
      <w:r>
        <w:rPr>
          <w:color w:val="000000"/>
        </w:rPr>
        <w:t>(1856—1924) — американский государственный деятель. В 1910—1912 годах</w:t>
      </w:r>
    </w:p>
    <w:p w:rsidR="00610D83" w:rsidRDefault="00610D83" w:rsidP="00610D83">
      <w:pPr>
        <w:shd w:val="clear" w:color="auto" w:fill="FFFFFF"/>
        <w:tabs>
          <w:tab w:val="left" w:pos="269"/>
        </w:tabs>
        <w:spacing w:line="341" w:lineRule="exact"/>
      </w:pPr>
      <w:r>
        <w:rPr>
          <w:color w:val="000000"/>
        </w:rPr>
        <w:t>—</w:t>
      </w:r>
      <w:r>
        <w:rPr>
          <w:color w:val="000000"/>
        </w:rPr>
        <w:tab/>
        <w:t>губернатор штата Нью-Джерси. В 1913 году избран президентом США от Демократической партии и</w:t>
      </w:r>
      <w:r>
        <w:rPr>
          <w:color w:val="000000"/>
        </w:rPr>
        <w:br/>
        <w:t>оставался на этом посту до 1921 года. Проводил политику жестокого подавления рабочего движения</w:t>
      </w:r>
      <w:r>
        <w:rPr>
          <w:color w:val="000000"/>
        </w:rPr>
        <w:br/>
      </w:r>
      <w:r>
        <w:rPr>
          <w:color w:val="000000"/>
          <w:spacing w:val="-1"/>
        </w:rPr>
        <w:t>внутри страны.</w:t>
      </w:r>
    </w:p>
    <w:p w:rsidR="00610D83" w:rsidRDefault="00610D83" w:rsidP="00610D83">
      <w:pPr>
        <w:shd w:val="clear" w:color="auto" w:fill="FFFFFF"/>
        <w:spacing w:before="125" w:line="341" w:lineRule="exact"/>
        <w:ind w:left="5" w:firstLine="283"/>
        <w:jc w:val="both"/>
      </w:pPr>
      <w:r>
        <w:rPr>
          <w:color w:val="000000"/>
          <w:spacing w:val="-1"/>
        </w:rPr>
        <w:t>Внешняя политика правительства Вильсона носила грабительский, экспансионистский характер, осо</w:t>
      </w:r>
      <w:r>
        <w:rPr>
          <w:color w:val="000000"/>
          <w:spacing w:val="-1"/>
        </w:rPr>
        <w:softHyphen/>
      </w:r>
      <w:r>
        <w:rPr>
          <w:color w:val="000000"/>
        </w:rPr>
        <w:t xml:space="preserve">бенно по отношению к странам Латинской Америки, в дела которых оно неоднократно вмешивалось вооруженным путем. В. И. Ленин писал, что «идеализированная демократическая республика Вильсона </w:t>
      </w:r>
      <w:r>
        <w:rPr>
          <w:i/>
          <w:iCs/>
          <w:color w:val="000000"/>
        </w:rPr>
        <w:t xml:space="preserve">оказалась </w:t>
      </w:r>
      <w:r>
        <w:rPr>
          <w:color w:val="000000"/>
        </w:rPr>
        <w:t>на деле формой самого бешеного империализма, самого бесстьщного угнетения и удушения слабых и малых народов» (Сочинения, 4 изд., том 28, стр. 169). Отстаивая интересы американских мил</w:t>
      </w:r>
      <w:r>
        <w:rPr>
          <w:color w:val="000000"/>
        </w:rPr>
        <w:softHyphen/>
        <w:t xml:space="preserve">лиардеров, Вильсон способствовал втягиванию США в мировую империалистическую войну на стороне </w:t>
      </w:r>
      <w:r>
        <w:rPr>
          <w:color w:val="000000"/>
          <w:spacing w:val="-3"/>
        </w:rPr>
        <w:t>Антанты.</w:t>
      </w:r>
    </w:p>
    <w:p w:rsidR="00610D83" w:rsidRDefault="00610D83" w:rsidP="00610D83">
      <w:pPr>
        <w:shd w:val="clear" w:color="auto" w:fill="FFFFFF"/>
        <w:spacing w:before="125" w:line="341" w:lineRule="exact"/>
        <w:ind w:lef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0"/>
      </w:pPr>
      <w:r>
        <w:rPr>
          <w:color w:val="000000"/>
          <w:u w:val="single"/>
        </w:rPr>
        <w:lastRenderedPageBreak/>
        <w:t>496</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firstLine="283"/>
        <w:jc w:val="both"/>
      </w:pPr>
      <w:r>
        <w:rPr>
          <w:color w:val="000000"/>
        </w:rPr>
        <w:t>После победы Октябрьской социалистической революции Вильсон выдвинул план расчленения Рос</w:t>
      </w:r>
      <w:r>
        <w:rPr>
          <w:color w:val="000000"/>
        </w:rPr>
        <w:softHyphen/>
      </w:r>
      <w:r>
        <w:rPr>
          <w:color w:val="000000"/>
          <w:spacing w:val="1"/>
        </w:rPr>
        <w:t>сии, поддерживал антисоветские контрреволюционные силы, был одним из организаторов военной ин</w:t>
      </w:r>
      <w:r>
        <w:rPr>
          <w:color w:val="000000"/>
          <w:spacing w:val="1"/>
        </w:rPr>
        <w:softHyphen/>
      </w:r>
      <w:r>
        <w:rPr>
          <w:color w:val="000000"/>
        </w:rPr>
        <w:t>тервенции США против Советской России. В 1918 году выдвинул империалистическую «программу ми</w:t>
      </w:r>
      <w:r>
        <w:rPr>
          <w:color w:val="000000"/>
        </w:rPr>
        <w:softHyphen/>
        <w:t xml:space="preserve">ра» («четырнадцать пунктов»), направленную на установление мирового господства США. Возглавлял американскую делегацию на Парижской мирной конференции (1919—1920). На президентских выборах 1920 года потерпел поражение и от политической деятельности отошел. — </w:t>
      </w:r>
      <w:r>
        <w:rPr>
          <w:i/>
          <w:iCs/>
          <w:color w:val="000000"/>
        </w:rPr>
        <w:t>248, 255, 256</w:t>
      </w:r>
      <w:r>
        <w:rPr>
          <w:color w:val="000000"/>
        </w:rPr>
        <w:t>—</w:t>
      </w:r>
      <w:r>
        <w:rPr>
          <w:i/>
          <w:iCs/>
          <w:color w:val="000000"/>
        </w:rPr>
        <w:t>257, 339.</w:t>
      </w:r>
    </w:p>
    <w:p w:rsidR="00610D83" w:rsidRDefault="00610D83" w:rsidP="00610D83">
      <w:pPr>
        <w:shd w:val="clear" w:color="auto" w:fill="FFFFFF"/>
        <w:spacing w:before="235" w:line="346" w:lineRule="exact"/>
        <w:ind w:left="5" w:right="5" w:firstLine="278"/>
        <w:jc w:val="both"/>
      </w:pPr>
      <w:r>
        <w:rPr>
          <w:i/>
          <w:iCs/>
          <w:color w:val="000000"/>
        </w:rPr>
        <w:t xml:space="preserve">Вирт </w:t>
      </w:r>
      <w:r>
        <w:rPr>
          <w:color w:val="000000"/>
          <w:lang w:val="en-US"/>
        </w:rPr>
        <w:t xml:space="preserve">(Wirth), </w:t>
      </w:r>
      <w:r>
        <w:rPr>
          <w:i/>
          <w:iCs/>
          <w:color w:val="000000"/>
        </w:rPr>
        <w:t xml:space="preserve">Альбрехт </w:t>
      </w:r>
      <w:r>
        <w:rPr>
          <w:color w:val="000000"/>
        </w:rPr>
        <w:t>(1866 — 1936) — немецкий буржуазный историк, шовинист и расист, аполо</w:t>
      </w:r>
      <w:r>
        <w:rPr>
          <w:color w:val="000000"/>
        </w:rPr>
        <w:softHyphen/>
        <w:t xml:space="preserve">гет германского империализма, автор ряда работ по вопросам мировой истории и политики. — </w:t>
      </w:r>
      <w:r>
        <w:rPr>
          <w:i/>
          <w:iCs/>
          <w:color w:val="000000"/>
        </w:rPr>
        <w:t>391.</w:t>
      </w:r>
    </w:p>
    <w:p w:rsidR="00610D83" w:rsidRDefault="00610D83" w:rsidP="00610D83">
      <w:pPr>
        <w:shd w:val="clear" w:color="auto" w:fill="FFFFFF"/>
        <w:spacing w:before="1200" w:line="341" w:lineRule="exact"/>
        <w:ind w:firstLine="254"/>
        <w:jc w:val="both"/>
      </w:pPr>
      <w:r>
        <w:rPr>
          <w:i/>
          <w:iCs/>
          <w:color w:val="000000"/>
        </w:rPr>
        <w:t xml:space="preserve">Гаазе </w:t>
      </w:r>
      <w:r>
        <w:rPr>
          <w:color w:val="000000"/>
          <w:lang w:val="en-US"/>
        </w:rPr>
        <w:t xml:space="preserve">(Haase), </w:t>
      </w:r>
      <w:r>
        <w:rPr>
          <w:i/>
          <w:iCs/>
          <w:color w:val="000000"/>
        </w:rPr>
        <w:t xml:space="preserve">Гуго </w:t>
      </w:r>
      <w:r>
        <w:rPr>
          <w:color w:val="000000"/>
        </w:rPr>
        <w:t>(1863—1919) — один из лидеров германской социал-демократии, центрист. В 1911 году был избран председателем правления Германской социал-демократической партии. Депутат рейхстага в 1897—1907 и 1912—1918 годах. С 1912 года — председатель социал-демократической фрак</w:t>
      </w:r>
      <w:r>
        <w:rPr>
          <w:color w:val="000000"/>
        </w:rPr>
        <w:softHyphen/>
        <w:t xml:space="preserve">ции рейхстага. Во время мировой империалистической войны стоял на центристских позициях. В 1917 году совместно с Каутским основал «Независимую социал-демократическую партию Германии». Ленин называл Гаазе и других лидеров партии немецких «независимых» «лакейскими душами, доктринерами, трусами, безвольными пособниками буржуазии и реформистами» (Сочинения, 4 изд., том 29, стр. 520). Во время Ноябрьской революции 1918 года в Германии Гаазе входил в состав так называемого «Совета народных уполномоченных», проводившего политику подавления революционного движения. — </w:t>
      </w:r>
      <w:r>
        <w:rPr>
          <w:i/>
          <w:iCs/>
          <w:color w:val="000000"/>
        </w:rPr>
        <w:t>138</w:t>
      </w:r>
      <w:r>
        <w:rPr>
          <w:color w:val="000000"/>
        </w:rPr>
        <w:t xml:space="preserve">— </w:t>
      </w:r>
      <w:r>
        <w:rPr>
          <w:i/>
          <w:iCs/>
          <w:color w:val="000000"/>
        </w:rPr>
        <w:t>139, 147—148, 149, 157, 196, 204, 245, 358.</w:t>
      </w:r>
    </w:p>
    <w:p w:rsidR="00610D83" w:rsidRDefault="00610D83" w:rsidP="00610D83">
      <w:pPr>
        <w:shd w:val="clear" w:color="auto" w:fill="FFFFFF"/>
        <w:spacing w:before="240" w:line="341" w:lineRule="exact"/>
        <w:ind w:right="5" w:firstLine="274"/>
        <w:jc w:val="both"/>
      </w:pPr>
      <w:r>
        <w:rPr>
          <w:i/>
          <w:iCs/>
          <w:color w:val="000000"/>
        </w:rPr>
        <w:t xml:space="preserve">Гайндман </w:t>
      </w:r>
      <w:r>
        <w:rPr>
          <w:color w:val="000000"/>
          <w:lang w:val="en-US"/>
        </w:rPr>
        <w:t xml:space="preserve">(Hyndman), </w:t>
      </w:r>
      <w:r>
        <w:rPr>
          <w:i/>
          <w:iCs/>
          <w:color w:val="000000"/>
        </w:rPr>
        <w:t xml:space="preserve">Генри Майерс </w:t>
      </w:r>
      <w:r>
        <w:rPr>
          <w:color w:val="000000"/>
        </w:rPr>
        <w:t>(1842—1921) — английский социалист, реформист. В 1881 году основал Демократическую федерацию, преобразованную в 1884 году в Социал-демократическую феде</w:t>
      </w:r>
      <w:r>
        <w:rPr>
          <w:color w:val="000000"/>
        </w:rPr>
        <w:softHyphen/>
        <w:t>рацию. В 1900—1910 годах — член Международного социалистического бюро. Являлся одним из лиде</w:t>
      </w:r>
      <w:r>
        <w:rPr>
          <w:color w:val="000000"/>
        </w:rPr>
        <w:softHyphen/>
        <w:t>ров Британской социалистической партии, из которой вышел в 1916 году, после того как конференция партии в Солфорде осудила его социал-шовинистскую позицию по отношению к империалистической войне. К Октябрьской социалистической революции отнесся враждебно, выступал за интервенцию про</w:t>
      </w:r>
      <w:r>
        <w:rPr>
          <w:color w:val="000000"/>
        </w:rPr>
        <w:softHyphen/>
        <w:t>тив Советской России. —</w:t>
      </w:r>
      <w:r>
        <w:rPr>
          <w:i/>
          <w:iCs/>
          <w:color w:val="000000"/>
        </w:rPr>
        <w:t>138—139, 157, 176, 177, 249, 267, 268.</w:t>
      </w:r>
    </w:p>
    <w:p w:rsidR="00610D83" w:rsidRDefault="00610D83" w:rsidP="00610D83">
      <w:pPr>
        <w:shd w:val="clear" w:color="auto" w:fill="FFFFFF"/>
        <w:spacing w:before="235" w:line="346" w:lineRule="exact"/>
        <w:ind w:left="5" w:firstLine="274"/>
        <w:jc w:val="both"/>
      </w:pPr>
      <w:r>
        <w:rPr>
          <w:i/>
          <w:iCs/>
          <w:color w:val="000000"/>
        </w:rPr>
        <w:t xml:space="preserve">Галифе </w:t>
      </w:r>
      <w:r>
        <w:rPr>
          <w:color w:val="000000"/>
          <w:lang w:val="en-US"/>
        </w:rPr>
        <w:t xml:space="preserve">(Galliffet), </w:t>
      </w:r>
      <w:r>
        <w:rPr>
          <w:i/>
          <w:iCs/>
          <w:color w:val="000000"/>
        </w:rPr>
        <w:t xml:space="preserve">Гастон Александр Огюст </w:t>
      </w:r>
      <w:r>
        <w:rPr>
          <w:color w:val="000000"/>
        </w:rPr>
        <w:t>(1830—1909) — французский генерал, участник ряда войн Франции, палач</w:t>
      </w:r>
    </w:p>
    <w:p w:rsidR="00610D83" w:rsidRDefault="00610D83" w:rsidP="00610D83">
      <w:pPr>
        <w:shd w:val="clear" w:color="auto" w:fill="FFFFFF"/>
        <w:spacing w:before="235" w:line="346" w:lineRule="exact"/>
        <w:ind w:lef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497</w:t>
      </w:r>
    </w:p>
    <w:p w:rsidR="00610D83" w:rsidRDefault="00610D83" w:rsidP="00610D83">
      <w:pPr>
        <w:shd w:val="clear" w:color="auto" w:fill="FFFFFF"/>
        <w:spacing w:before="787" w:line="346" w:lineRule="exact"/>
        <w:ind w:left="5" w:right="10"/>
        <w:jc w:val="both"/>
      </w:pPr>
      <w:r>
        <w:rPr>
          <w:color w:val="000000"/>
        </w:rPr>
        <w:t>Парижской Коммуны 1871 года. Командуя кавалерийской бригадой армии версальцев, особенно выде</w:t>
      </w:r>
      <w:r>
        <w:rPr>
          <w:color w:val="000000"/>
        </w:rPr>
        <w:softHyphen/>
        <w:t>лился жестокостью в расправе с коммунарами. В 1872 году подавил восстание арабов в Алжире. В по</w:t>
      </w:r>
      <w:r>
        <w:rPr>
          <w:color w:val="000000"/>
        </w:rPr>
        <w:softHyphen/>
        <w:t>следующие годы занимал ряд видных военных постов, с июня 1899 по май 1900 года был военным мини</w:t>
      </w:r>
      <w:r>
        <w:rPr>
          <w:color w:val="000000"/>
        </w:rPr>
        <w:softHyphen/>
        <w:t xml:space="preserve">стром в кабинете Вальдека-Руссо. — </w:t>
      </w:r>
      <w:r>
        <w:rPr>
          <w:i/>
          <w:iCs/>
          <w:color w:val="000000"/>
        </w:rPr>
        <w:t>134.</w:t>
      </w:r>
    </w:p>
    <w:p w:rsidR="00610D83" w:rsidRDefault="00610D83" w:rsidP="00610D83">
      <w:pPr>
        <w:shd w:val="clear" w:color="auto" w:fill="FFFFFF"/>
        <w:spacing w:before="230" w:line="346" w:lineRule="exact"/>
        <w:ind w:left="5" w:right="10" w:firstLine="254"/>
        <w:jc w:val="both"/>
      </w:pPr>
      <w:r>
        <w:rPr>
          <w:i/>
          <w:iCs/>
          <w:color w:val="000000"/>
        </w:rPr>
        <w:t xml:space="preserve">Гапон, Г. А. </w:t>
      </w:r>
      <w:r>
        <w:rPr>
          <w:color w:val="000000"/>
        </w:rPr>
        <w:t>(1870—1906) — священник; провокатор, агент царской охранки. Накануне революции 1905—1907 годов по заданию департамента полиции создал по образцу зубатовских организаций «Соб</w:t>
      </w:r>
      <w:r>
        <w:rPr>
          <w:color w:val="000000"/>
        </w:rPr>
        <w:softHyphen/>
        <w:t xml:space="preserve">рание русских фабрично-заводских рабочих Петербурга», субсидируемое департаментом полиции. Спровоцировал шествие рабочих Петербурга с петицией к царю 9 января 1905 года. Бежал за границу, где был близок к эсерам. После возвращения в Россию был разоблачен и убит эсерами. — </w:t>
      </w:r>
      <w:r>
        <w:rPr>
          <w:i/>
          <w:iCs/>
          <w:color w:val="000000"/>
        </w:rPr>
        <w:t>231, 306.</w:t>
      </w:r>
    </w:p>
    <w:p w:rsidR="00610D83" w:rsidRDefault="00610D83" w:rsidP="00610D83">
      <w:pPr>
        <w:shd w:val="clear" w:color="auto" w:fill="FFFFFF"/>
        <w:spacing w:before="240" w:line="341" w:lineRule="exact"/>
        <w:ind w:right="5" w:firstLine="278"/>
        <w:jc w:val="both"/>
      </w:pPr>
      <w:r>
        <w:rPr>
          <w:i/>
          <w:iCs/>
          <w:color w:val="000000"/>
        </w:rPr>
        <w:t xml:space="preserve">Гвоздев, К. А. </w:t>
      </w:r>
      <w:r>
        <w:rPr>
          <w:color w:val="000000"/>
        </w:rPr>
        <w:t>(род. в 1883 г.) — меньшевик-ликвидатор. В годы мировой империалистической войны — социал-шовинист, председатель рабочей группы Центрального военно-промышленного комитета. По</w:t>
      </w:r>
      <w:r>
        <w:rPr>
          <w:color w:val="000000"/>
        </w:rPr>
        <w:softHyphen/>
        <w:t>сле Февральской буржуазно-демократической революции 1917 года — член исполкома Петроградского Совета, товарищ министра, а затем министр труда в составе буржуазного Временного правительства. —</w:t>
      </w:r>
    </w:p>
    <w:p w:rsidR="00610D83" w:rsidRDefault="00610D83" w:rsidP="00610D83">
      <w:pPr>
        <w:shd w:val="clear" w:color="auto" w:fill="FFFFFF"/>
        <w:spacing w:line="341" w:lineRule="exact"/>
        <w:ind w:left="14"/>
      </w:pPr>
      <w:r>
        <w:rPr>
          <w:i/>
          <w:iCs/>
          <w:color w:val="000000"/>
        </w:rPr>
        <w:t>175, 177, 189—190,235.</w:t>
      </w:r>
    </w:p>
    <w:p w:rsidR="00610D83" w:rsidRDefault="00610D83" w:rsidP="00610D83">
      <w:pPr>
        <w:shd w:val="clear" w:color="auto" w:fill="FFFFFF"/>
        <w:spacing w:before="235" w:line="346" w:lineRule="exact"/>
        <w:ind w:right="5" w:firstLine="274"/>
        <w:jc w:val="both"/>
      </w:pPr>
      <w:r>
        <w:rPr>
          <w:i/>
          <w:iCs/>
          <w:color w:val="000000"/>
        </w:rPr>
        <w:t xml:space="preserve">Гед </w:t>
      </w:r>
      <w:r>
        <w:rPr>
          <w:color w:val="000000"/>
          <w:lang w:val="fr-FR"/>
        </w:rPr>
        <w:t xml:space="preserve">(Guesde), </w:t>
      </w:r>
      <w:r>
        <w:rPr>
          <w:i/>
          <w:iCs/>
          <w:color w:val="000000"/>
        </w:rPr>
        <w:t xml:space="preserve">Жюлъ (Базилъ, Матьё) </w:t>
      </w:r>
      <w:r>
        <w:rPr>
          <w:color w:val="000000"/>
        </w:rPr>
        <w:t>(1845—1922) — один из организаторов и руководителей фран</w:t>
      </w:r>
      <w:r>
        <w:rPr>
          <w:color w:val="000000"/>
        </w:rPr>
        <w:softHyphen/>
        <w:t xml:space="preserve">цузского социалистического движения и </w:t>
      </w:r>
      <w:r>
        <w:rPr>
          <w:color w:val="000000"/>
          <w:lang w:val="en-US"/>
        </w:rPr>
        <w:t xml:space="preserve">II </w:t>
      </w:r>
      <w:r>
        <w:rPr>
          <w:color w:val="000000"/>
        </w:rPr>
        <w:t>Интернационала. Политическую деятельность начал во вто</w:t>
      </w:r>
      <w:r>
        <w:rPr>
          <w:color w:val="000000"/>
        </w:rPr>
        <w:softHyphen/>
      </w:r>
      <w:r>
        <w:rPr>
          <w:color w:val="000000"/>
          <w:spacing w:val="1"/>
        </w:rPr>
        <w:t xml:space="preserve">рой половине 60-х годов. Под влиянием работ К. Маркса и Ф. Энгельса перешел на позиции марксизма. </w:t>
      </w:r>
      <w:r>
        <w:rPr>
          <w:color w:val="000000"/>
        </w:rPr>
        <w:t>В 1901 году Гед и его сторонники создали Социалистическую партию Франции, которая в 1905 году, слившись с реформистской Французской социалистической партией, получила название Объединенной французской социалистической партии. Гед много сделал для распространения идей марксизма и разви</w:t>
      </w:r>
      <w:r>
        <w:rPr>
          <w:color w:val="000000"/>
        </w:rPr>
        <w:softHyphen/>
        <w:t>тия социалистического движения во Франции.</w:t>
      </w:r>
    </w:p>
    <w:p w:rsidR="00610D83" w:rsidRDefault="00610D83" w:rsidP="00610D83">
      <w:pPr>
        <w:shd w:val="clear" w:color="auto" w:fill="FFFFFF"/>
        <w:spacing w:before="115" w:line="341" w:lineRule="exact"/>
        <w:ind w:firstLine="278"/>
        <w:jc w:val="both"/>
      </w:pPr>
      <w:r>
        <w:rPr>
          <w:color w:val="000000"/>
        </w:rPr>
        <w:t>Но, выступая против политики правых социалистов, Гед допускал ошибки сектантского характера как в теоретических, так и в тактических вопросах: недооценивал роль партии в борьбе рабочего класса, за</w:t>
      </w:r>
      <w:r>
        <w:rPr>
          <w:color w:val="000000"/>
        </w:rPr>
        <w:softHyphen/>
        <w:t>нимал неправильную позицию по вопросу об отношении пролетариата к войне. С начала мировой импе</w:t>
      </w:r>
      <w:r>
        <w:rPr>
          <w:color w:val="000000"/>
        </w:rPr>
        <w:softHyphen/>
      </w:r>
      <w:r>
        <w:rPr>
          <w:color w:val="000000"/>
          <w:spacing w:val="2"/>
        </w:rPr>
        <w:t xml:space="preserve">риалистической войны занял социал-шовинистскую позицию и вошел в буржуазное правительство </w:t>
      </w:r>
      <w:r>
        <w:rPr>
          <w:color w:val="000000"/>
          <w:spacing w:val="1"/>
        </w:rPr>
        <w:t xml:space="preserve">Франции. Гед не пошел за большинством Турского конгресса Французской социалистической партии </w:t>
      </w:r>
      <w:r>
        <w:rPr>
          <w:color w:val="000000"/>
        </w:rPr>
        <w:t xml:space="preserve">(1920), решившим присоединиться к Коминтерну. — </w:t>
      </w:r>
      <w:r>
        <w:rPr>
          <w:i/>
          <w:iCs/>
          <w:color w:val="000000"/>
        </w:rPr>
        <w:t>15, 263, 267.</w:t>
      </w:r>
    </w:p>
    <w:p w:rsidR="00610D83" w:rsidRDefault="00610D83" w:rsidP="00610D83">
      <w:pPr>
        <w:shd w:val="clear" w:color="auto" w:fill="FFFFFF"/>
        <w:spacing w:before="235" w:line="346" w:lineRule="exact"/>
        <w:ind w:left="10" w:right="10" w:firstLine="254"/>
        <w:jc w:val="both"/>
      </w:pPr>
      <w:r>
        <w:rPr>
          <w:i/>
          <w:iCs/>
          <w:color w:val="000000"/>
        </w:rPr>
        <w:t xml:space="preserve">Гейлъман </w:t>
      </w:r>
      <w:r>
        <w:rPr>
          <w:color w:val="000000"/>
          <w:lang w:val="de-DE"/>
        </w:rPr>
        <w:t xml:space="preserve">(Heilmann), </w:t>
      </w:r>
      <w:r>
        <w:rPr>
          <w:i/>
          <w:iCs/>
          <w:color w:val="000000"/>
        </w:rPr>
        <w:t xml:space="preserve">Эрнст </w:t>
      </w:r>
      <w:r>
        <w:rPr>
          <w:color w:val="000000"/>
        </w:rPr>
        <w:t xml:space="preserve">(1881—1940) — немецкий правый социал-демократ, публицист. В 1907—1917 годах — главный редактор газеты </w:t>
      </w:r>
      <w:r>
        <w:rPr>
          <w:color w:val="000000"/>
          <w:lang w:val="de-DE"/>
        </w:rPr>
        <w:t xml:space="preserve">«Volksstimme» </w:t>
      </w:r>
      <w:r>
        <w:rPr>
          <w:color w:val="000000"/>
        </w:rPr>
        <w:t>(«Народный Голос»), являвшейся во время мировой империалистической войны органом</w:t>
      </w:r>
    </w:p>
    <w:p w:rsidR="00610D83" w:rsidRDefault="00610D83" w:rsidP="00610D83">
      <w:pPr>
        <w:shd w:val="clear" w:color="auto" w:fill="FFFFFF"/>
        <w:spacing w:before="235" w:line="346" w:lineRule="exact"/>
        <w:ind w:left="10" w:right="10" w:firstLine="254"/>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3504"/>
        </w:tabs>
        <w:ind w:left="10"/>
      </w:pPr>
      <w:r>
        <w:rPr>
          <w:color w:val="000000"/>
          <w:u w:val="single"/>
        </w:rPr>
        <w:lastRenderedPageBreak/>
        <w:t>498</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right="5"/>
        <w:jc w:val="both"/>
      </w:pPr>
      <w:r>
        <w:rPr>
          <w:color w:val="000000"/>
          <w:spacing w:val="-1"/>
        </w:rPr>
        <w:t>крайне правого социал-шовинистского крыла германской социал-демократии. Во время войны сотрудни</w:t>
      </w:r>
      <w:r>
        <w:rPr>
          <w:color w:val="000000"/>
          <w:spacing w:val="-1"/>
        </w:rPr>
        <w:softHyphen/>
      </w:r>
      <w:r>
        <w:rPr>
          <w:color w:val="000000"/>
        </w:rPr>
        <w:t xml:space="preserve">чал также в социал-шовинистском журнале </w:t>
      </w:r>
      <w:r>
        <w:rPr>
          <w:color w:val="000000"/>
          <w:lang w:val="de-DE"/>
        </w:rPr>
        <w:t xml:space="preserve">«Die Glocke» </w:t>
      </w:r>
      <w:r>
        <w:rPr>
          <w:color w:val="000000"/>
        </w:rPr>
        <w:t>(«Колокол») и в 1917—1918 годах был редак</w:t>
      </w:r>
      <w:r>
        <w:rPr>
          <w:color w:val="000000"/>
        </w:rPr>
        <w:softHyphen/>
        <w:t xml:space="preserve">тором социал-шовинистского журнала </w:t>
      </w:r>
      <w:r>
        <w:rPr>
          <w:color w:val="000000"/>
          <w:lang w:val="de-DE"/>
        </w:rPr>
        <w:t xml:space="preserve">«Internationale Korrespondenz» </w:t>
      </w:r>
      <w:r>
        <w:rPr>
          <w:color w:val="000000"/>
        </w:rPr>
        <w:t>(«Международная Корреспонден</w:t>
      </w:r>
      <w:r>
        <w:rPr>
          <w:color w:val="000000"/>
        </w:rPr>
        <w:softHyphen/>
        <w:t>ция»). В 1919— 1933 годах — депутат прусского ландтага и председатель его социал-демократической фракции. В 1928—1933 годах — член германского рейхстага. С 1933 года находился в заключении в фа</w:t>
      </w:r>
      <w:r>
        <w:rPr>
          <w:color w:val="000000"/>
        </w:rPr>
        <w:softHyphen/>
        <w:t xml:space="preserve">шистских концентрационных лагерях. — </w:t>
      </w:r>
      <w:r>
        <w:rPr>
          <w:i/>
          <w:iCs/>
          <w:color w:val="000000"/>
        </w:rPr>
        <w:t>193, 358.</w:t>
      </w:r>
    </w:p>
    <w:p w:rsidR="00610D83" w:rsidRDefault="00610D83" w:rsidP="00610D83">
      <w:pPr>
        <w:shd w:val="clear" w:color="auto" w:fill="FFFFFF"/>
        <w:spacing w:before="331"/>
        <w:ind w:left="278"/>
      </w:pPr>
      <w:r>
        <w:rPr>
          <w:i/>
          <w:iCs/>
          <w:color w:val="000000"/>
        </w:rPr>
        <w:t xml:space="preserve">Гелъфанд, А. Л. </w:t>
      </w:r>
      <w:r>
        <w:rPr>
          <w:color w:val="000000"/>
        </w:rPr>
        <w:t xml:space="preserve">— </w:t>
      </w:r>
      <w:r>
        <w:rPr>
          <w:i/>
          <w:iCs/>
          <w:color w:val="000000"/>
        </w:rPr>
        <w:t xml:space="preserve">см. </w:t>
      </w:r>
      <w:r>
        <w:rPr>
          <w:color w:val="000000"/>
        </w:rPr>
        <w:t>Парвус.</w:t>
      </w:r>
    </w:p>
    <w:p w:rsidR="00610D83" w:rsidRDefault="00610D83" w:rsidP="00610D83">
      <w:pPr>
        <w:shd w:val="clear" w:color="auto" w:fill="FFFFFF"/>
        <w:spacing w:before="264" w:line="341" w:lineRule="exact"/>
        <w:ind w:left="5" w:firstLine="274"/>
        <w:jc w:val="both"/>
      </w:pPr>
      <w:r>
        <w:rPr>
          <w:i/>
          <w:iCs/>
          <w:color w:val="000000"/>
        </w:rPr>
        <w:t xml:space="preserve">Гелъферих </w:t>
      </w:r>
      <w:r>
        <w:rPr>
          <w:color w:val="000000"/>
          <w:lang w:val="de-DE"/>
        </w:rPr>
        <w:t xml:space="preserve">(Helfferich), </w:t>
      </w:r>
      <w:r>
        <w:rPr>
          <w:i/>
          <w:iCs/>
          <w:color w:val="000000"/>
        </w:rPr>
        <w:t xml:space="preserve">Карл </w:t>
      </w:r>
      <w:r>
        <w:rPr>
          <w:color w:val="000000"/>
        </w:rPr>
        <w:t>(1872 — 1924) — немецкий буржуазный государственный деятель и эко</w:t>
      </w:r>
      <w:r>
        <w:rPr>
          <w:color w:val="000000"/>
        </w:rPr>
        <w:softHyphen/>
      </w:r>
      <w:r>
        <w:rPr>
          <w:color w:val="000000"/>
          <w:spacing w:val="-1"/>
        </w:rPr>
        <w:t>номист, представитель финансовой олигархии Германии. Будучи директором Багдадской железной доро</w:t>
      </w:r>
      <w:r>
        <w:rPr>
          <w:color w:val="000000"/>
          <w:spacing w:val="-1"/>
        </w:rPr>
        <w:softHyphen/>
      </w:r>
      <w:r>
        <w:rPr>
          <w:color w:val="000000"/>
        </w:rPr>
        <w:t xml:space="preserve">ги (с 1906) и одним из директоров Немецкого банка (1908—1915), проводил политику вовлечения стран Ближнего Востока в сферу влияния германского империализма. Во время мировой империалистической </w:t>
      </w:r>
      <w:r>
        <w:rPr>
          <w:color w:val="000000"/>
          <w:spacing w:val="4"/>
        </w:rPr>
        <w:t xml:space="preserve">войны занимал посты министра финансов, министра внутренних дел и вице-канцлера Германии. В </w:t>
      </w:r>
      <w:r>
        <w:rPr>
          <w:color w:val="000000"/>
        </w:rPr>
        <w:t>1916—1917 годах жестоко подавлял антивоенные выступления германского пролетариата и левого крыла социал-демократии. В 1918 году принимал активное участие в подготовке навязанного Советской России кайзеровской Германией грабительского Брестского мира. После Ноябрьской революции 1918 года в Германии был лидером партии националистов, ярым поборником возрождения германского милитариз</w:t>
      </w:r>
      <w:r>
        <w:rPr>
          <w:color w:val="000000"/>
        </w:rPr>
        <w:softHyphen/>
        <w:t xml:space="preserve">ма. — </w:t>
      </w:r>
      <w:r>
        <w:rPr>
          <w:i/>
          <w:iCs/>
          <w:color w:val="000000"/>
        </w:rPr>
        <w:t>280, 341.</w:t>
      </w:r>
    </w:p>
    <w:p w:rsidR="00610D83" w:rsidRDefault="00610D83" w:rsidP="00610D83">
      <w:pPr>
        <w:shd w:val="clear" w:color="auto" w:fill="FFFFFF"/>
        <w:spacing w:before="235" w:line="346" w:lineRule="exact"/>
        <w:ind w:left="5" w:right="5" w:firstLine="274"/>
        <w:jc w:val="both"/>
      </w:pPr>
      <w:r>
        <w:rPr>
          <w:i/>
          <w:iCs/>
          <w:color w:val="000000"/>
        </w:rPr>
        <w:t xml:space="preserve">Гендерсон </w:t>
      </w:r>
      <w:r>
        <w:rPr>
          <w:color w:val="000000"/>
          <w:lang w:val="en-US"/>
        </w:rPr>
        <w:t xml:space="preserve">(Henderson), </w:t>
      </w:r>
      <w:r>
        <w:rPr>
          <w:i/>
          <w:iCs/>
          <w:color w:val="000000"/>
        </w:rPr>
        <w:t xml:space="preserve">Артур </w:t>
      </w:r>
      <w:r>
        <w:rPr>
          <w:color w:val="000000"/>
        </w:rPr>
        <w:t>(1863—1935) — один из лидеров лейбористской партии и английского профессионального движения. В 1908—1910 и 1914—1917 годах — председатель парламентской фрак</w:t>
      </w:r>
      <w:r>
        <w:rPr>
          <w:color w:val="000000"/>
        </w:rPr>
        <w:softHyphen/>
        <w:t>ции лейбористов. Во время мировой империалистической войны — социал-шовинист, входил в коалици</w:t>
      </w:r>
      <w:r>
        <w:rPr>
          <w:color w:val="000000"/>
        </w:rPr>
        <w:softHyphen/>
      </w:r>
      <w:r>
        <w:rPr>
          <w:color w:val="000000"/>
          <w:spacing w:val="-1"/>
        </w:rPr>
        <w:t>онное правительство Асквита, а затем в военный кабинет Ллойд Джорджа. В последующие годы неодно</w:t>
      </w:r>
      <w:r>
        <w:rPr>
          <w:color w:val="000000"/>
          <w:spacing w:val="-1"/>
        </w:rPr>
        <w:softHyphen/>
      </w:r>
      <w:r>
        <w:rPr>
          <w:color w:val="000000"/>
        </w:rPr>
        <w:t xml:space="preserve">кратно входил в буржуазные правительства Англии. — </w:t>
      </w:r>
      <w:r>
        <w:rPr>
          <w:i/>
          <w:iCs/>
          <w:color w:val="000000"/>
        </w:rPr>
        <w:t>138</w:t>
      </w:r>
      <w:r>
        <w:rPr>
          <w:color w:val="000000"/>
        </w:rPr>
        <w:t>—</w:t>
      </w:r>
      <w:r>
        <w:rPr>
          <w:i/>
          <w:iCs/>
          <w:color w:val="000000"/>
        </w:rPr>
        <w:t>139, 157, 176, 246.</w:t>
      </w:r>
    </w:p>
    <w:p w:rsidR="00610D83" w:rsidRDefault="00610D83" w:rsidP="00610D83">
      <w:pPr>
        <w:shd w:val="clear" w:color="auto" w:fill="FFFFFF"/>
        <w:spacing w:before="38" w:line="586" w:lineRule="exact"/>
        <w:ind w:left="278" w:right="2554"/>
      </w:pPr>
      <w:r>
        <w:rPr>
          <w:i/>
          <w:iCs/>
          <w:color w:val="000000"/>
        </w:rPr>
        <w:t xml:space="preserve">Георг </w:t>
      </w:r>
      <w:r>
        <w:rPr>
          <w:color w:val="000000"/>
          <w:lang w:val="en-US"/>
        </w:rPr>
        <w:t>F(1865</w:t>
      </w:r>
      <w:r>
        <w:rPr>
          <w:color w:val="000000"/>
        </w:rPr>
        <w:t xml:space="preserve">—1936) — английский король с 1910 по 1936 год. — </w:t>
      </w:r>
      <w:r>
        <w:rPr>
          <w:i/>
          <w:iCs/>
          <w:color w:val="000000"/>
        </w:rPr>
        <w:t xml:space="preserve">44. Герш, П. М. </w:t>
      </w:r>
      <w:r>
        <w:rPr>
          <w:color w:val="000000"/>
        </w:rPr>
        <w:t xml:space="preserve">— </w:t>
      </w:r>
      <w:r>
        <w:rPr>
          <w:i/>
          <w:iCs/>
          <w:color w:val="000000"/>
        </w:rPr>
        <w:t xml:space="preserve">см. </w:t>
      </w:r>
      <w:r>
        <w:rPr>
          <w:color w:val="000000"/>
        </w:rPr>
        <w:t>Либман, Ф.</w:t>
      </w:r>
    </w:p>
    <w:p w:rsidR="00610D83" w:rsidRDefault="00610D83" w:rsidP="00610D83">
      <w:pPr>
        <w:shd w:val="clear" w:color="auto" w:fill="FFFFFF"/>
        <w:spacing w:before="192" w:line="341" w:lineRule="exact"/>
        <w:ind w:left="10" w:firstLine="269"/>
        <w:jc w:val="both"/>
      </w:pPr>
      <w:r>
        <w:rPr>
          <w:i/>
          <w:iCs/>
          <w:color w:val="000000"/>
        </w:rPr>
        <w:t xml:space="preserve">Гильбо </w:t>
      </w:r>
      <w:r>
        <w:rPr>
          <w:color w:val="000000"/>
          <w:lang w:val="en-US"/>
        </w:rPr>
        <w:t xml:space="preserve">(Guilbeaux), </w:t>
      </w:r>
      <w:r>
        <w:rPr>
          <w:i/>
          <w:iCs/>
          <w:color w:val="000000"/>
        </w:rPr>
        <w:t xml:space="preserve">Анри </w:t>
      </w:r>
      <w:r>
        <w:rPr>
          <w:color w:val="000000"/>
        </w:rPr>
        <w:t>(1885—1938) — французский социалист, журналист. Во время мировой им</w:t>
      </w:r>
      <w:r>
        <w:rPr>
          <w:color w:val="000000"/>
        </w:rPr>
        <w:softHyphen/>
        <w:t xml:space="preserve">периалистической войны — центрист, издавал пацифистский журнал </w:t>
      </w:r>
      <w:r>
        <w:rPr>
          <w:color w:val="000000"/>
          <w:lang w:val="fr-FR"/>
        </w:rPr>
        <w:t xml:space="preserve">«Demain» </w:t>
      </w:r>
      <w:r>
        <w:rPr>
          <w:color w:val="000000"/>
        </w:rPr>
        <w:t xml:space="preserve">(«Завтра»), высказывался за восстановление интернациональных связей. В 1916 году участвовал в Кинтальской конференции. С начала 20-х годов жил в Германии, являлся корреспондентом газеты </w:t>
      </w:r>
      <w:r>
        <w:rPr>
          <w:color w:val="000000"/>
          <w:lang w:val="fr-FR"/>
        </w:rPr>
        <w:t xml:space="preserve">«L'Humanité» </w:t>
      </w:r>
      <w:r>
        <w:rPr>
          <w:color w:val="000000"/>
        </w:rPr>
        <w:t>(«Человечество»).</w:t>
      </w:r>
    </w:p>
    <w:p w:rsidR="00610D83" w:rsidRDefault="00610D83" w:rsidP="00610D83">
      <w:pPr>
        <w:shd w:val="clear" w:color="auto" w:fill="FFFFFF"/>
        <w:spacing w:before="192" w:line="341" w:lineRule="exact"/>
        <w:ind w:left="10" w:firstLine="26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499</w:t>
      </w:r>
    </w:p>
    <w:p w:rsidR="00610D83" w:rsidRDefault="00610D83" w:rsidP="00610D83">
      <w:pPr>
        <w:shd w:val="clear" w:color="auto" w:fill="FFFFFF"/>
        <w:spacing w:before="787" w:line="346" w:lineRule="exact"/>
        <w:ind w:left="5" w:right="5" w:firstLine="283"/>
        <w:jc w:val="both"/>
      </w:pPr>
      <w:r>
        <w:rPr>
          <w:color w:val="000000"/>
        </w:rPr>
        <w:t>Впоследствии перешел на троцкистские позиции, сотрудничал в националистической печати, враж</w:t>
      </w:r>
      <w:r>
        <w:rPr>
          <w:color w:val="000000"/>
        </w:rPr>
        <w:softHyphen/>
        <w:t xml:space="preserve">дебно относился к СССР. — </w:t>
      </w:r>
      <w:r>
        <w:rPr>
          <w:i/>
          <w:iCs/>
          <w:color w:val="000000"/>
        </w:rPr>
        <w:t>383.</w:t>
      </w:r>
    </w:p>
    <w:p w:rsidR="00610D83" w:rsidRDefault="00610D83" w:rsidP="00610D83">
      <w:pPr>
        <w:shd w:val="clear" w:color="auto" w:fill="FFFFFF"/>
        <w:spacing w:before="235" w:line="341" w:lineRule="exact"/>
        <w:ind w:right="5" w:firstLine="269"/>
        <w:jc w:val="both"/>
      </w:pPr>
      <w:r>
        <w:rPr>
          <w:i/>
          <w:iCs/>
          <w:color w:val="000000"/>
        </w:rPr>
        <w:t xml:space="preserve">Гилъфердинг </w:t>
      </w:r>
      <w:r>
        <w:rPr>
          <w:color w:val="000000"/>
          <w:lang w:val="de-DE"/>
        </w:rPr>
        <w:t xml:space="preserve">(Hilferding), </w:t>
      </w:r>
      <w:r>
        <w:rPr>
          <w:i/>
          <w:iCs/>
          <w:color w:val="000000"/>
        </w:rPr>
        <w:t xml:space="preserve">Рудольф </w:t>
      </w:r>
      <w:r>
        <w:rPr>
          <w:color w:val="000000"/>
        </w:rPr>
        <w:t xml:space="preserve">(1877—1941) — один из оппортунистических лидеров германской социал-демократии и </w:t>
      </w:r>
      <w:r>
        <w:rPr>
          <w:color w:val="000000"/>
          <w:lang w:val="en-US"/>
        </w:rPr>
        <w:t xml:space="preserve">II </w:t>
      </w:r>
      <w:r>
        <w:rPr>
          <w:color w:val="000000"/>
        </w:rPr>
        <w:t xml:space="preserve">Интернационала; теоретик так называемого «австромарксизма». С 1907 по 1915 год — редактор центрального органа Германской социал-демократической партии газеты </w:t>
      </w:r>
      <w:r>
        <w:rPr>
          <w:color w:val="000000"/>
          <w:lang w:val="de-DE"/>
        </w:rPr>
        <w:t xml:space="preserve">«Vorwärts» </w:t>
      </w:r>
      <w:r>
        <w:rPr>
          <w:color w:val="000000"/>
        </w:rPr>
        <w:t>(«Вперед»). В 1910 году опубликовал работу «Финансовый капитал», которая сыграла определенную положительную роль в исследовании монополистического капитализма; вместе с тем книга содержит серьезные теоретические ошибки и оппортунистические положения. В годы мировой империалистиче</w:t>
      </w:r>
      <w:r>
        <w:rPr>
          <w:color w:val="000000"/>
        </w:rPr>
        <w:softHyphen/>
        <w:t>ской войны — центрист, отстаивал единство с социал-империалистами. После войны выступил как автор теории «организованного капитализма», апологет государственно-монополистического капитализма. С 1917 года — лидер «Независимой социал-демократической партии Германии», открытый враг Советской власти и диктатуры пролетариата. Неоднократно «входил в состав буржуазного правительства Веймар</w:t>
      </w:r>
      <w:r>
        <w:rPr>
          <w:color w:val="000000"/>
        </w:rPr>
        <w:softHyphen/>
        <w:t xml:space="preserve">ской республики. После прихода к власти фашизма эмигрировал во Францию. — </w:t>
      </w:r>
      <w:r>
        <w:rPr>
          <w:i/>
          <w:iCs/>
          <w:color w:val="000000"/>
        </w:rPr>
        <w:t>93, 105, 166, 169, 385, 387, 390.</w:t>
      </w:r>
    </w:p>
    <w:p w:rsidR="00610D83" w:rsidRDefault="00610D83" w:rsidP="00610D83">
      <w:pPr>
        <w:shd w:val="clear" w:color="auto" w:fill="FFFFFF"/>
        <w:spacing w:before="240" w:line="341" w:lineRule="exact"/>
        <w:ind w:left="5" w:firstLine="269"/>
        <w:jc w:val="both"/>
      </w:pPr>
      <w:r>
        <w:rPr>
          <w:i/>
          <w:iCs/>
          <w:color w:val="000000"/>
        </w:rPr>
        <w:t xml:space="preserve">Гинденбург </w:t>
      </w:r>
      <w:r>
        <w:rPr>
          <w:color w:val="000000"/>
          <w:lang w:val="de-DE"/>
        </w:rPr>
        <w:t xml:space="preserve">(Hindenburg), </w:t>
      </w:r>
      <w:r>
        <w:rPr>
          <w:i/>
          <w:iCs/>
          <w:color w:val="000000"/>
        </w:rPr>
        <w:t xml:space="preserve">Пауль </w:t>
      </w:r>
      <w:r>
        <w:rPr>
          <w:color w:val="000000"/>
        </w:rPr>
        <w:t>(1847—1934) — германский военный и государственный деятель, ге</w:t>
      </w:r>
      <w:r>
        <w:rPr>
          <w:color w:val="000000"/>
        </w:rPr>
        <w:softHyphen/>
        <w:t>нерал-фельдмаршал, представитель реакционных и шовинистических элементов германского империа</w:t>
      </w:r>
      <w:r>
        <w:rPr>
          <w:color w:val="000000"/>
        </w:rPr>
        <w:softHyphen/>
        <w:t>лизма. В годы мировой империалистической войны — командующий германской армией на Восточном фронте, затем — начальник генерального штаба. После победы Октябрьской социалистической револю</w:t>
      </w:r>
      <w:r>
        <w:rPr>
          <w:color w:val="000000"/>
        </w:rPr>
        <w:softHyphen/>
        <w:t xml:space="preserve">ции — один из активных организаторов военной интервенции против Советской России. Участвовал в подавлении Ноябрьской революции 1918 года в Германии. В 1925—1934 годах — президент Веймарской республики. В 1933 году поручил Гитлеру сформировать правительство, официально передав тем самым всю полноту власти в руки фашистов. — </w:t>
      </w:r>
      <w:r>
        <w:rPr>
          <w:i/>
          <w:iCs/>
          <w:color w:val="000000"/>
        </w:rPr>
        <w:t>27, 109, 236.</w:t>
      </w:r>
    </w:p>
    <w:p w:rsidR="00610D83" w:rsidRDefault="00610D83" w:rsidP="00610D83">
      <w:pPr>
        <w:shd w:val="clear" w:color="auto" w:fill="FFFFFF"/>
        <w:spacing w:before="235" w:line="346" w:lineRule="exact"/>
        <w:ind w:left="10" w:firstLine="269"/>
        <w:jc w:val="both"/>
      </w:pPr>
      <w:r>
        <w:rPr>
          <w:i/>
          <w:iCs/>
          <w:color w:val="000000"/>
        </w:rPr>
        <w:t xml:space="preserve">Гире, М. Н. </w:t>
      </w:r>
      <w:r>
        <w:rPr>
          <w:color w:val="000000"/>
        </w:rPr>
        <w:t xml:space="preserve">— царский дипломат. С 1903 по 1912 год был послом в Румынии; в 1913—1914 годах — посол в Турции; в 1916—1917 годах — посол в Италии. — </w:t>
      </w:r>
      <w:r>
        <w:rPr>
          <w:i/>
          <w:iCs/>
          <w:color w:val="000000"/>
        </w:rPr>
        <w:t>184.</w:t>
      </w:r>
    </w:p>
    <w:p w:rsidR="00610D83" w:rsidRDefault="00610D83" w:rsidP="00610D83">
      <w:pPr>
        <w:shd w:val="clear" w:color="auto" w:fill="FFFFFF"/>
        <w:spacing w:before="240" w:line="341" w:lineRule="exact"/>
        <w:ind w:firstLine="269"/>
        <w:jc w:val="both"/>
      </w:pPr>
      <w:r>
        <w:rPr>
          <w:i/>
          <w:iCs/>
          <w:color w:val="000000"/>
        </w:rPr>
        <w:t xml:space="preserve">Гобсон </w:t>
      </w:r>
      <w:r>
        <w:rPr>
          <w:color w:val="000000"/>
          <w:lang w:val="de-DE"/>
        </w:rPr>
        <w:t xml:space="preserve">(Hobson), </w:t>
      </w:r>
      <w:r>
        <w:rPr>
          <w:i/>
          <w:iCs/>
          <w:color w:val="000000"/>
        </w:rPr>
        <w:t xml:space="preserve">Джон Аткинсон </w:t>
      </w:r>
      <w:r>
        <w:rPr>
          <w:color w:val="000000"/>
        </w:rPr>
        <w:t xml:space="preserve">(1858—1940) — английский экономист, типичный представитель </w:t>
      </w:r>
      <w:r>
        <w:rPr>
          <w:color w:val="000000"/>
          <w:spacing w:val="-1"/>
        </w:rPr>
        <w:t>буржуазного реформизма и пацифизма, автор ряда книг, из которых наиболее известны: «Проблемы бед</w:t>
      </w:r>
      <w:r>
        <w:rPr>
          <w:color w:val="000000"/>
          <w:spacing w:val="-1"/>
        </w:rPr>
        <w:softHyphen/>
      </w:r>
      <w:r>
        <w:rPr>
          <w:color w:val="000000"/>
        </w:rPr>
        <w:t>ности», «Развитие современного капитализма», «Империализм». В последний период жизни Гобсон пе</w:t>
      </w:r>
      <w:r>
        <w:rPr>
          <w:color w:val="000000"/>
        </w:rPr>
        <w:softHyphen/>
        <w:t xml:space="preserve">решел к открытой апологетике империализма и проповедовал «теорию мирового государства». — </w:t>
      </w:r>
      <w:r>
        <w:rPr>
          <w:i/>
          <w:iCs/>
          <w:color w:val="000000"/>
        </w:rPr>
        <w:t>166</w:t>
      </w:r>
      <w:r>
        <w:rPr>
          <w:color w:val="000000"/>
        </w:rPr>
        <w:t>—</w:t>
      </w:r>
    </w:p>
    <w:p w:rsidR="00610D83" w:rsidRDefault="00610D83" w:rsidP="00610D83">
      <w:pPr>
        <w:shd w:val="clear" w:color="auto" w:fill="FFFFFF"/>
        <w:spacing w:line="341" w:lineRule="exact"/>
        <w:ind w:left="19"/>
      </w:pPr>
      <w:r>
        <w:rPr>
          <w:i/>
          <w:iCs/>
          <w:color w:val="000000"/>
        </w:rPr>
        <w:t>168, 370.</w:t>
      </w:r>
    </w:p>
    <w:p w:rsidR="00610D83" w:rsidRDefault="00610D83" w:rsidP="00610D83">
      <w:pPr>
        <w:shd w:val="clear" w:color="auto" w:fill="FFFFFF"/>
        <w:spacing w:line="341" w:lineRule="exact"/>
        <w:ind w:left="19"/>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500</w:t>
      </w:r>
      <w:r>
        <w:rPr>
          <w:color w:val="000000"/>
          <w:u w:val="single"/>
        </w:rPr>
        <w:tab/>
      </w:r>
      <w:r>
        <w:rPr>
          <w:color w:val="000000"/>
          <w:spacing w:val="-3"/>
          <w:u w:val="single"/>
        </w:rPr>
        <w:t>УКАЗАТЕЛЬ ИМЕН</w:t>
      </w:r>
    </w:p>
    <w:p w:rsidR="00610D83" w:rsidRDefault="00610D83" w:rsidP="00610D83">
      <w:pPr>
        <w:shd w:val="clear" w:color="auto" w:fill="FFFFFF"/>
        <w:spacing w:before="883"/>
        <w:ind w:left="278"/>
      </w:pPr>
      <w:r>
        <w:rPr>
          <w:i/>
          <w:iCs/>
          <w:color w:val="000000"/>
        </w:rPr>
        <w:t xml:space="preserve">Гольдендах, Д. Б. </w:t>
      </w:r>
      <w:r>
        <w:rPr>
          <w:color w:val="000000"/>
        </w:rPr>
        <w:t xml:space="preserve">— </w:t>
      </w:r>
      <w:r>
        <w:rPr>
          <w:i/>
          <w:iCs/>
          <w:color w:val="000000"/>
        </w:rPr>
        <w:t xml:space="preserve">см. </w:t>
      </w:r>
      <w:r>
        <w:rPr>
          <w:color w:val="000000"/>
        </w:rPr>
        <w:t>Рязанов, Д. Б.</w:t>
      </w:r>
    </w:p>
    <w:p w:rsidR="00610D83" w:rsidRDefault="00610D83" w:rsidP="00610D83">
      <w:pPr>
        <w:shd w:val="clear" w:color="auto" w:fill="FFFFFF"/>
        <w:spacing w:before="264" w:line="341" w:lineRule="exact"/>
        <w:ind w:firstLine="274"/>
        <w:jc w:val="both"/>
      </w:pPr>
      <w:r>
        <w:rPr>
          <w:i/>
          <w:iCs/>
          <w:color w:val="000000"/>
        </w:rPr>
        <w:t xml:space="preserve">Гортер </w:t>
      </w:r>
      <w:r>
        <w:rPr>
          <w:color w:val="000000"/>
          <w:lang w:val="en-US"/>
        </w:rPr>
        <w:t xml:space="preserve">(Gorter), </w:t>
      </w:r>
      <w:r>
        <w:rPr>
          <w:i/>
          <w:iCs/>
          <w:color w:val="000000"/>
        </w:rPr>
        <w:t xml:space="preserve">Герман </w:t>
      </w:r>
      <w:r>
        <w:rPr>
          <w:color w:val="000000"/>
        </w:rPr>
        <w:t xml:space="preserve">(1864—1927) — голландский социал-демократ, публицист. В 1907 году был одним из основателей газеты </w:t>
      </w:r>
      <w:r>
        <w:rPr>
          <w:color w:val="000000"/>
          <w:lang w:val="de-DE"/>
        </w:rPr>
        <w:t xml:space="preserve">«De </w:t>
      </w:r>
      <w:r>
        <w:rPr>
          <w:color w:val="000000"/>
          <w:lang w:val="en-US"/>
        </w:rPr>
        <w:t xml:space="preserve">Tribune» </w:t>
      </w:r>
      <w:r>
        <w:rPr>
          <w:color w:val="000000"/>
        </w:rPr>
        <w:t>(«Трибуна») — органа левого крыла голландской Социал-демократической рабочей партии, оформившегося в 1909 году в Социал-демократическую партию Гол</w:t>
      </w:r>
      <w:r>
        <w:rPr>
          <w:color w:val="000000"/>
        </w:rPr>
        <w:softHyphen/>
        <w:t>ландии (партию «трибунистов»). В годы мировой империалистической войны — интернационалист, сто</w:t>
      </w:r>
      <w:r>
        <w:rPr>
          <w:color w:val="000000"/>
        </w:rPr>
        <w:softHyphen/>
        <w:t>ронник Циммервальдской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позицию. В 1921 году вы</w:t>
      </w:r>
      <w:r>
        <w:rPr>
          <w:color w:val="000000"/>
        </w:rPr>
        <w:softHyphen/>
        <w:t xml:space="preserve">шел из компартии и затем отошел от активной политической деятельности. — </w:t>
      </w:r>
      <w:r>
        <w:rPr>
          <w:i/>
          <w:iCs/>
          <w:color w:val="000000"/>
        </w:rPr>
        <w:t>47, 67.</w:t>
      </w:r>
    </w:p>
    <w:p w:rsidR="00610D83" w:rsidRDefault="00610D83" w:rsidP="00610D83">
      <w:pPr>
        <w:shd w:val="clear" w:color="auto" w:fill="FFFFFF"/>
        <w:spacing w:before="235" w:line="346" w:lineRule="exact"/>
        <w:ind w:left="5" w:firstLine="269"/>
        <w:jc w:val="both"/>
      </w:pPr>
      <w:r>
        <w:rPr>
          <w:i/>
          <w:iCs/>
          <w:color w:val="000000"/>
        </w:rPr>
        <w:t xml:space="preserve">Грабер </w:t>
      </w:r>
      <w:r>
        <w:rPr>
          <w:color w:val="000000"/>
          <w:lang w:val="de-DE"/>
        </w:rPr>
        <w:t xml:space="preserve">(Graber), </w:t>
      </w:r>
      <w:r>
        <w:rPr>
          <w:i/>
          <w:iCs/>
          <w:color w:val="000000"/>
        </w:rPr>
        <w:t xml:space="preserve">Эрнест Поль </w:t>
      </w:r>
      <w:r>
        <w:rPr>
          <w:color w:val="000000"/>
        </w:rPr>
        <w:t>(род. в 1875 г.) — швейцарский социал-демократ. С 1912 года — на</w:t>
      </w:r>
      <w:r>
        <w:rPr>
          <w:color w:val="000000"/>
        </w:rPr>
        <w:softHyphen/>
        <w:t xml:space="preserve">циональный советник. Был членом Правления Социал-демократической партии Швейцарии. В начале мировой империалистической войны примыкал к интернационалистам, принимал участие в работе </w:t>
      </w:r>
      <w:r>
        <w:rPr>
          <w:color w:val="000000"/>
          <w:spacing w:val="-1"/>
        </w:rPr>
        <w:t xml:space="preserve">швейцарских левых социал-демократов, участвовал в Циммервальдской и Кинтальской конференциях. В </w:t>
      </w:r>
      <w:r>
        <w:rPr>
          <w:color w:val="000000"/>
        </w:rPr>
        <w:t xml:space="preserve">1915—1925 годах — редактор швейцарской социал-демократической газеты </w:t>
      </w:r>
      <w:r>
        <w:rPr>
          <w:color w:val="000000"/>
          <w:lang w:val="fr-FR"/>
        </w:rPr>
        <w:t xml:space="preserve">«La Sentinelle» </w:t>
      </w:r>
      <w:r>
        <w:rPr>
          <w:color w:val="000000"/>
        </w:rPr>
        <w:t xml:space="preserve">(«Часовой»)., С начала 1917 года встал на центристско-пацифистские позиции, а в 1918 году полностью перешел на сторону правого крыла швейцарской социал-демократии. С 1919 года — секретарь Социал-демократической партии Швейцарии. В 1919—1921 годах выступал против присоединения Социал-демократической партии Швейцарии к Коминтерну, принимал участие в основании центристского </w:t>
      </w:r>
      <w:r>
        <w:rPr>
          <w:color w:val="000000"/>
          <w:lang w:val="en-US"/>
        </w:rPr>
        <w:t>(II</w:t>
      </w:r>
      <w:r>
        <w:rPr>
          <w:color w:val="000000"/>
          <w:vertAlign w:val="superscript"/>
          <w:lang w:val="en-US"/>
        </w:rPr>
        <w:t>1</w:t>
      </w:r>
      <w:r>
        <w:rPr>
          <w:color w:val="000000"/>
        </w:rPr>
        <w:t xml:space="preserve">/г) Интернационала. — </w:t>
      </w:r>
      <w:r>
        <w:rPr>
          <w:i/>
          <w:iCs/>
          <w:color w:val="000000"/>
        </w:rPr>
        <w:t>290.</w:t>
      </w:r>
    </w:p>
    <w:p w:rsidR="00610D83" w:rsidRDefault="00610D83" w:rsidP="00610D83">
      <w:pPr>
        <w:shd w:val="clear" w:color="auto" w:fill="FFFFFF"/>
        <w:spacing w:before="235" w:line="341" w:lineRule="exact"/>
        <w:ind w:left="5" w:firstLine="274"/>
        <w:jc w:val="both"/>
      </w:pPr>
      <w:r>
        <w:rPr>
          <w:i/>
          <w:iCs/>
          <w:color w:val="000000"/>
        </w:rPr>
        <w:t xml:space="preserve">Грейлих </w:t>
      </w:r>
      <w:r>
        <w:rPr>
          <w:color w:val="000000"/>
          <w:lang w:val="de-DE"/>
        </w:rPr>
        <w:t xml:space="preserve">(Greulich), </w:t>
      </w:r>
      <w:r>
        <w:rPr>
          <w:i/>
          <w:iCs/>
          <w:color w:val="000000"/>
        </w:rPr>
        <w:t xml:space="preserve">Герман </w:t>
      </w:r>
      <w:r>
        <w:rPr>
          <w:color w:val="000000"/>
        </w:rPr>
        <w:t xml:space="preserve">(1842—1925) — один из основателей Социал-демократической партии Швейцарии, лидер ее правого крыла, публицист. С 1869 по 1880 год редактировал в Цюрихе социал-демократическую газету </w:t>
      </w:r>
      <w:r>
        <w:rPr>
          <w:color w:val="000000"/>
          <w:lang w:val="de-DE"/>
        </w:rPr>
        <w:t xml:space="preserve">«Tagwacht» </w:t>
      </w:r>
      <w:r>
        <w:rPr>
          <w:color w:val="000000"/>
        </w:rPr>
        <w:t>(«Часовой»). В 1887—1925 годах — секретарь Швейцарского рабо</w:t>
      </w:r>
      <w:r>
        <w:rPr>
          <w:color w:val="000000"/>
        </w:rPr>
        <w:softHyphen/>
        <w:t xml:space="preserve">чего союза. Был членом правления Социал-демократической партии Швейцарии. С 1902 года — член швейцарского парламента. Во время мировой империалистической войны — социал-шовинист, вел борьбу против Циммервальдской левой. — </w:t>
      </w:r>
      <w:r>
        <w:rPr>
          <w:i/>
          <w:iCs/>
          <w:color w:val="000000"/>
        </w:rPr>
        <w:t>205, 217—218, 221—222, 284, 288, 289, 292, 293—294, 302, 329—334, 364, 383.</w:t>
      </w:r>
    </w:p>
    <w:p w:rsidR="00610D83" w:rsidRDefault="00610D83" w:rsidP="00610D83">
      <w:pPr>
        <w:shd w:val="clear" w:color="auto" w:fill="FFFFFF"/>
        <w:spacing w:before="240" w:line="341" w:lineRule="exact"/>
        <w:ind w:left="5" w:right="5" w:firstLine="274"/>
        <w:jc w:val="both"/>
      </w:pPr>
      <w:r>
        <w:rPr>
          <w:i/>
          <w:iCs/>
          <w:color w:val="000000"/>
        </w:rPr>
        <w:t xml:space="preserve">Гримм </w:t>
      </w:r>
      <w:r>
        <w:rPr>
          <w:color w:val="000000"/>
          <w:lang w:val="de-DE"/>
        </w:rPr>
        <w:t xml:space="preserve">(Grimm), </w:t>
      </w:r>
      <w:r>
        <w:rPr>
          <w:i/>
          <w:iCs/>
          <w:color w:val="000000"/>
        </w:rPr>
        <w:t xml:space="preserve">Роберт </w:t>
      </w:r>
      <w:r>
        <w:rPr>
          <w:color w:val="000000"/>
        </w:rPr>
        <w:t>(1881—1958) — один из лидеров Социал-демократической партии Швейца</w:t>
      </w:r>
      <w:r>
        <w:rPr>
          <w:color w:val="000000"/>
        </w:rPr>
        <w:softHyphen/>
        <w:t xml:space="preserve">рии. В 1909—1918 годах — главный редактор газеты </w:t>
      </w:r>
      <w:r>
        <w:rPr>
          <w:color w:val="000000"/>
          <w:lang w:val="de-DE"/>
        </w:rPr>
        <w:t xml:space="preserve">«Berner Tagwacht» </w:t>
      </w:r>
      <w:r>
        <w:rPr>
          <w:color w:val="000000"/>
        </w:rPr>
        <w:t>(«Бернский Часовой») и секре</w:t>
      </w:r>
      <w:r>
        <w:rPr>
          <w:color w:val="000000"/>
        </w:rPr>
        <w:softHyphen/>
        <w:t>тарь Социал-демократической партии Швейцарии. С 1911 года — член швейцарского парламента. В го</w:t>
      </w:r>
      <w:r>
        <w:rPr>
          <w:color w:val="000000"/>
        </w:rPr>
        <w:softHyphen/>
        <w:t>ды мировой империалистической войны — центрист, председатель Циммервальдской и Кинтальской конференций, председатель Интернациональной социалистической комиссии. Был одним из</w:t>
      </w:r>
    </w:p>
    <w:p w:rsidR="00610D83" w:rsidRDefault="00610D83" w:rsidP="00610D83">
      <w:pPr>
        <w:shd w:val="clear" w:color="auto" w:fill="FFFFFF"/>
        <w:spacing w:before="240" w:line="341"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501</w:t>
      </w:r>
    </w:p>
    <w:p w:rsidR="00610D83" w:rsidRDefault="00610D83" w:rsidP="00610D83">
      <w:pPr>
        <w:shd w:val="clear" w:color="auto" w:fill="FFFFFF"/>
        <w:spacing w:before="797" w:line="341" w:lineRule="exact"/>
        <w:ind w:left="5" w:right="10"/>
        <w:jc w:val="both"/>
      </w:pPr>
      <w:r>
        <w:rPr>
          <w:color w:val="000000"/>
        </w:rPr>
        <w:t xml:space="preserve">организаторов центристского </w:t>
      </w:r>
      <w:r>
        <w:rPr>
          <w:color w:val="000000"/>
          <w:lang w:val="en-US"/>
        </w:rPr>
        <w:t>(II</w:t>
      </w:r>
      <w:r>
        <w:rPr>
          <w:color w:val="000000"/>
          <w:vertAlign w:val="superscript"/>
          <w:lang w:val="en-US"/>
        </w:rPr>
        <w:t>1</w:t>
      </w:r>
      <w:r>
        <w:rPr>
          <w:color w:val="000000"/>
        </w:rPr>
        <w:t>/</w:t>
      </w:r>
      <w:r>
        <w:rPr>
          <w:color w:val="000000"/>
          <w:vertAlign w:val="subscript"/>
        </w:rPr>
        <w:t>2</w:t>
      </w:r>
      <w:r>
        <w:rPr>
          <w:color w:val="000000"/>
        </w:rPr>
        <w:t>) Интернационала. В 1945— 1946 годах — председатель Национально</w:t>
      </w:r>
      <w:r>
        <w:rPr>
          <w:color w:val="000000"/>
        </w:rPr>
        <w:softHyphen/>
        <w:t xml:space="preserve">го совета Швейцарии. — </w:t>
      </w:r>
      <w:r>
        <w:rPr>
          <w:i/>
          <w:iCs/>
          <w:color w:val="000000"/>
        </w:rPr>
        <w:t>131, 151, 196, 199, 216, 217, 221—222, 284, 286, 287—288, 289, 290, 291—293, 294, 295, 301—303, 304, 357, 358, 359, 360, 361, 363—364, 365, 366, 383, 394, 395.</w:t>
      </w:r>
    </w:p>
    <w:p w:rsidR="00610D83" w:rsidRDefault="00610D83" w:rsidP="00610D83">
      <w:pPr>
        <w:shd w:val="clear" w:color="auto" w:fill="FFFFFF"/>
        <w:spacing w:before="235" w:line="346" w:lineRule="exact"/>
        <w:ind w:left="5" w:firstLine="274"/>
        <w:jc w:val="both"/>
      </w:pPr>
      <w:r>
        <w:rPr>
          <w:i/>
          <w:iCs/>
          <w:color w:val="000000"/>
        </w:rPr>
        <w:t xml:space="preserve">Грюнберг </w:t>
      </w:r>
      <w:r>
        <w:rPr>
          <w:color w:val="000000"/>
          <w:lang w:val="de-DE"/>
        </w:rPr>
        <w:t xml:space="preserve">(Grünberg), </w:t>
      </w:r>
      <w:r>
        <w:rPr>
          <w:i/>
          <w:iCs/>
          <w:color w:val="000000"/>
        </w:rPr>
        <w:t xml:space="preserve">Карл </w:t>
      </w:r>
      <w:r>
        <w:rPr>
          <w:color w:val="000000"/>
        </w:rPr>
        <w:t>(1861—1940) — австрийский социал-демократ, юрист, экономист и исто</w:t>
      </w:r>
      <w:r>
        <w:rPr>
          <w:color w:val="000000"/>
        </w:rPr>
        <w:softHyphen/>
        <w:t xml:space="preserve">рик. С 1911 по 1929 год издал в Лейпциге 14-томный </w:t>
      </w:r>
      <w:r>
        <w:rPr>
          <w:color w:val="000000"/>
          <w:lang w:val="de-DE"/>
        </w:rPr>
        <w:t xml:space="preserve">«Archiv für die Geschichte des Sozialismus und der Arbeiterbewegung» </w:t>
      </w:r>
      <w:r>
        <w:rPr>
          <w:color w:val="000000"/>
        </w:rPr>
        <w:t>(«Архив по истории социализма и рабочего движения»). Автор ряда работ по истории экономических (главным образом аграрных) отношений, а также по истории социализма, коммунизма и рабочего движения. В годы мировой империалистической войны занимал пацифистскую позицию. Со</w:t>
      </w:r>
      <w:r>
        <w:rPr>
          <w:color w:val="000000"/>
        </w:rPr>
        <w:softHyphen/>
        <w:t xml:space="preserve">чувственно относился к Октябрьской социалистической революции в России, был активным членом «Общества друзей Советского Союза». — </w:t>
      </w:r>
      <w:r>
        <w:rPr>
          <w:i/>
          <w:iCs/>
          <w:color w:val="000000"/>
        </w:rPr>
        <w:t>39.</w:t>
      </w:r>
    </w:p>
    <w:p w:rsidR="00610D83" w:rsidRDefault="00610D83" w:rsidP="00610D83">
      <w:pPr>
        <w:shd w:val="clear" w:color="auto" w:fill="FFFFFF"/>
        <w:spacing w:before="226" w:line="346" w:lineRule="exact"/>
        <w:ind w:left="5" w:right="5" w:firstLine="274"/>
        <w:jc w:val="both"/>
      </w:pPr>
      <w:r>
        <w:rPr>
          <w:i/>
          <w:iCs/>
          <w:color w:val="000000"/>
        </w:rPr>
        <w:t xml:space="preserve">Губер </w:t>
      </w:r>
      <w:r>
        <w:rPr>
          <w:color w:val="000000"/>
          <w:lang w:val="de-DE"/>
        </w:rPr>
        <w:t xml:space="preserve">(Huber), </w:t>
      </w:r>
      <w:r>
        <w:rPr>
          <w:i/>
          <w:iCs/>
          <w:color w:val="000000"/>
        </w:rPr>
        <w:t xml:space="preserve">Иоганнес </w:t>
      </w:r>
      <w:r>
        <w:rPr>
          <w:color w:val="000000"/>
        </w:rPr>
        <w:t xml:space="preserve">(1879—1948) — швейцарский правый социал-демократ, адвокат, публицист. Во время мировой империалистической войны — социал-шовинист, активно сотрудничал в газете </w:t>
      </w:r>
      <w:r>
        <w:rPr>
          <w:color w:val="000000"/>
          <w:lang w:val="de-DE"/>
        </w:rPr>
        <w:t xml:space="preserve">«Volksstimme» </w:t>
      </w:r>
      <w:r>
        <w:rPr>
          <w:color w:val="000000"/>
        </w:rPr>
        <w:t>(«Народный Голос») — органе правого крыла швейцарской социал-демократии, вел борь</w:t>
      </w:r>
      <w:r>
        <w:rPr>
          <w:color w:val="000000"/>
        </w:rPr>
        <w:softHyphen/>
        <w:t xml:space="preserve">бу против циммервальдского движения. С 1919 года — национальный советник. После войны выступал против коммунистического движения. — </w:t>
      </w:r>
      <w:r>
        <w:rPr>
          <w:i/>
          <w:iCs/>
          <w:color w:val="000000"/>
        </w:rPr>
        <w:t>199, 217, 288, 289, 290, 293, 302, 363, 366.</w:t>
      </w:r>
    </w:p>
    <w:p w:rsidR="00610D83" w:rsidRDefault="00610D83" w:rsidP="00610D83">
      <w:pPr>
        <w:shd w:val="clear" w:color="auto" w:fill="FFFFFF"/>
        <w:spacing w:before="240" w:line="341" w:lineRule="exact"/>
        <w:ind w:right="10" w:firstLine="274"/>
        <w:jc w:val="both"/>
      </w:pPr>
      <w:r>
        <w:rPr>
          <w:i/>
          <w:iCs/>
          <w:color w:val="000000"/>
        </w:rPr>
        <w:t xml:space="preserve">Гурвич, И. А. </w:t>
      </w:r>
      <w:r>
        <w:rPr>
          <w:color w:val="000000"/>
        </w:rPr>
        <w:t xml:space="preserve">(1860—1924) — экономист. В 1881 году был выслан в Сибирь по делу народнической </w:t>
      </w:r>
      <w:r>
        <w:rPr>
          <w:color w:val="000000"/>
          <w:spacing w:val="2"/>
        </w:rPr>
        <w:t xml:space="preserve">типографии. По возвращении из ссылки вел революционную пропаганду среди рабочих г. Минска. В </w:t>
      </w:r>
      <w:r>
        <w:rPr>
          <w:color w:val="000000"/>
        </w:rPr>
        <w:t>1889 году эмигрировал в Америку, активно участвовал в американском профессиональном и социал-</w:t>
      </w:r>
      <w:r>
        <w:rPr>
          <w:color w:val="000000"/>
          <w:spacing w:val="1"/>
        </w:rPr>
        <w:t xml:space="preserve">демократическом движении. Автор работ: «Экономическое положение русской деревни», «Иммиграция </w:t>
      </w:r>
      <w:r>
        <w:rPr>
          <w:color w:val="000000"/>
        </w:rPr>
        <w:t xml:space="preserve">и труд». В начале 900-х годов стал ревизионистом. — </w:t>
      </w:r>
      <w:r>
        <w:rPr>
          <w:i/>
          <w:iCs/>
          <w:color w:val="000000"/>
        </w:rPr>
        <w:t>107.</w:t>
      </w:r>
    </w:p>
    <w:p w:rsidR="00610D83" w:rsidRDefault="00610D83" w:rsidP="00610D83">
      <w:pPr>
        <w:shd w:val="clear" w:color="auto" w:fill="FFFFFF"/>
        <w:spacing w:before="331"/>
        <w:ind w:left="278"/>
      </w:pPr>
      <w:r>
        <w:rPr>
          <w:i/>
          <w:iCs/>
          <w:color w:val="000000"/>
        </w:rPr>
        <w:t xml:space="preserve">Гутовский, В. А. </w:t>
      </w:r>
      <w:r>
        <w:rPr>
          <w:color w:val="000000"/>
        </w:rPr>
        <w:t xml:space="preserve">— </w:t>
      </w:r>
      <w:r>
        <w:rPr>
          <w:i/>
          <w:iCs/>
          <w:color w:val="000000"/>
        </w:rPr>
        <w:t xml:space="preserve">см. </w:t>
      </w:r>
      <w:r>
        <w:rPr>
          <w:color w:val="000000"/>
        </w:rPr>
        <w:t>Маевский, Е.</w:t>
      </w:r>
    </w:p>
    <w:p w:rsidR="00610D83" w:rsidRDefault="00610D83" w:rsidP="00610D83">
      <w:pPr>
        <w:shd w:val="clear" w:color="auto" w:fill="FFFFFF"/>
        <w:spacing w:before="264" w:line="341" w:lineRule="exact"/>
        <w:ind w:right="10"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первой русской революции поддерживал правительственную политику беспощадных репрессий по отношению к рабочему классу и крестьянству. В 1910—1911 годах — председатель </w:t>
      </w:r>
      <w:r>
        <w:rPr>
          <w:color w:val="000000"/>
          <w:lang w:val="en-US"/>
        </w:rPr>
        <w:t xml:space="preserve">III </w:t>
      </w:r>
      <w:r>
        <w:rPr>
          <w:color w:val="000000"/>
        </w:rPr>
        <w:t>Государственной думы. Во время мировой империалистической войны —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в первом составе буржуазного Временного правительства. В августе 1917 года участвовал в организации корниловского мятежа. После Октябрьской социалистической революции</w:t>
      </w:r>
    </w:p>
    <w:p w:rsidR="00610D83" w:rsidRDefault="00610D83" w:rsidP="00610D83">
      <w:pPr>
        <w:shd w:val="clear" w:color="auto" w:fill="FFFFFF"/>
        <w:spacing w:before="264" w:line="341" w:lineRule="exact"/>
        <w:ind w:right="10" w:firstLine="274"/>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502</w:t>
      </w:r>
      <w:r>
        <w:rPr>
          <w:color w:val="000000"/>
          <w:u w:val="single"/>
        </w:rPr>
        <w:tab/>
      </w:r>
      <w:r>
        <w:rPr>
          <w:color w:val="000000"/>
          <w:spacing w:val="-3"/>
          <w:u w:val="single"/>
        </w:rPr>
        <w:t>УКАЗАТЕЛЬ ИМЕН</w:t>
      </w:r>
    </w:p>
    <w:p w:rsidR="00610D83" w:rsidRDefault="00610D83" w:rsidP="00610D83">
      <w:pPr>
        <w:shd w:val="clear" w:color="auto" w:fill="FFFFFF"/>
        <w:spacing w:before="883"/>
        <w:ind w:left="10"/>
      </w:pPr>
      <w:r>
        <w:rPr>
          <w:color w:val="000000"/>
        </w:rPr>
        <w:t xml:space="preserve">боролся против Советской власти, белоэмигрант, — </w:t>
      </w:r>
      <w:r>
        <w:rPr>
          <w:i/>
          <w:iCs/>
          <w:color w:val="000000"/>
        </w:rPr>
        <w:t>188</w:t>
      </w:r>
      <w:r>
        <w:rPr>
          <w:color w:val="000000"/>
        </w:rPr>
        <w:t>—</w:t>
      </w:r>
      <w:r>
        <w:rPr>
          <w:i/>
          <w:iCs/>
          <w:color w:val="000000"/>
        </w:rPr>
        <w:t>189, 190, 235, 243, 341.</w:t>
      </w:r>
    </w:p>
    <w:p w:rsidR="00610D83" w:rsidRDefault="00610D83" w:rsidP="00610D83">
      <w:pPr>
        <w:shd w:val="clear" w:color="auto" w:fill="FFFFFF"/>
        <w:spacing w:before="259" w:line="346" w:lineRule="exact"/>
        <w:ind w:left="5" w:right="5" w:firstLine="274"/>
        <w:jc w:val="both"/>
      </w:pPr>
      <w:r>
        <w:rPr>
          <w:i/>
          <w:iCs/>
          <w:color w:val="000000"/>
        </w:rPr>
        <w:t xml:space="preserve">Гюбнер </w:t>
      </w:r>
      <w:r>
        <w:rPr>
          <w:color w:val="000000"/>
          <w:lang w:val="de-DE"/>
        </w:rPr>
        <w:t xml:space="preserve">(Hübner), </w:t>
      </w:r>
      <w:r>
        <w:rPr>
          <w:i/>
          <w:iCs/>
          <w:color w:val="000000"/>
        </w:rPr>
        <w:t xml:space="preserve">Отто </w:t>
      </w:r>
      <w:r>
        <w:rPr>
          <w:color w:val="000000"/>
        </w:rPr>
        <w:t>— составитель и издатель ежегодников, выходивших под названием «Гео</w:t>
      </w:r>
      <w:r>
        <w:rPr>
          <w:color w:val="000000"/>
        </w:rPr>
        <w:softHyphen/>
        <w:t xml:space="preserve">графически-статистические таблицы всех стран мира». — </w:t>
      </w:r>
      <w:r>
        <w:rPr>
          <w:i/>
          <w:iCs/>
          <w:color w:val="000000"/>
        </w:rPr>
        <w:t>351</w:t>
      </w:r>
      <w:r>
        <w:rPr>
          <w:color w:val="000000"/>
        </w:rPr>
        <w:t>—</w:t>
      </w:r>
      <w:r>
        <w:rPr>
          <w:i/>
          <w:iCs/>
          <w:color w:val="000000"/>
        </w:rPr>
        <w:t>352.</w:t>
      </w:r>
    </w:p>
    <w:p w:rsidR="00610D83" w:rsidRDefault="00610D83" w:rsidP="00610D83">
      <w:pPr>
        <w:shd w:val="clear" w:color="auto" w:fill="FFFFFF"/>
        <w:spacing w:before="230" w:line="346" w:lineRule="exact"/>
        <w:ind w:left="5" w:right="5" w:firstLine="274"/>
        <w:jc w:val="both"/>
      </w:pPr>
      <w:r>
        <w:rPr>
          <w:i/>
          <w:iCs/>
          <w:color w:val="000000"/>
        </w:rPr>
        <w:t xml:space="preserve">Гюисманс </w:t>
      </w:r>
      <w:r>
        <w:rPr>
          <w:color w:val="000000"/>
          <w:lang w:val="de-DE"/>
        </w:rPr>
        <w:t xml:space="preserve">(Huysmans), </w:t>
      </w:r>
      <w:r>
        <w:rPr>
          <w:i/>
          <w:iCs/>
          <w:color w:val="000000"/>
        </w:rPr>
        <w:t xml:space="preserve">Камилъ </w:t>
      </w:r>
      <w:r>
        <w:rPr>
          <w:color w:val="000000"/>
        </w:rPr>
        <w:t>(1871—1968)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 xml:space="preserve">II </w:t>
      </w:r>
      <w:r>
        <w:rPr>
          <w:color w:val="000000"/>
        </w:rPr>
        <w:t>Интернационала; во время мировой империалистической войны занимал центрист</w:t>
      </w:r>
      <w:r>
        <w:rPr>
          <w:color w:val="000000"/>
        </w:rPr>
        <w:softHyphen/>
      </w:r>
      <w:r>
        <w:rPr>
          <w:color w:val="000000"/>
          <w:spacing w:val="4"/>
        </w:rPr>
        <w:t xml:space="preserve">скую позицию, фактически возглавлял МСБ. Неоднократно входил в бельгийское правительство, в </w:t>
      </w:r>
      <w:r>
        <w:rPr>
          <w:color w:val="000000"/>
        </w:rPr>
        <w:t>1946—1947 годах — премьер-министр. С 1910 года — депутат парламента; в 1936— 1939, 1954—1959 годах — председатель палаты депутатов. В последние годы выступал за установление контактов социа</w:t>
      </w:r>
      <w:r>
        <w:rPr>
          <w:color w:val="000000"/>
        </w:rPr>
        <w:softHyphen/>
        <w:t xml:space="preserve">листических партий с КПСС, за восстановление единства международного рабочего движения. — </w:t>
      </w:r>
      <w:r>
        <w:rPr>
          <w:i/>
          <w:iCs/>
          <w:color w:val="000000"/>
        </w:rPr>
        <w:t>193, 195, 259.</w:t>
      </w:r>
    </w:p>
    <w:p w:rsidR="00610D83" w:rsidRDefault="00610D83" w:rsidP="00610D83">
      <w:pPr>
        <w:shd w:val="clear" w:color="auto" w:fill="FFFFFF"/>
        <w:spacing w:before="422"/>
        <w:jc w:val="center"/>
      </w:pPr>
      <w:r>
        <w:rPr>
          <w:rFonts w:ascii="Arial" w:hAnsi="Arial"/>
          <w:b/>
          <w:bCs/>
          <w:color w:val="000000"/>
          <w:w w:val="84"/>
          <w:sz w:val="36"/>
          <w:szCs w:val="36"/>
        </w:rPr>
        <w:t>д</w:t>
      </w:r>
    </w:p>
    <w:p w:rsidR="00610D83" w:rsidRDefault="00610D83" w:rsidP="00610D83">
      <w:pPr>
        <w:shd w:val="clear" w:color="auto" w:fill="FFFFFF"/>
        <w:spacing w:before="360" w:line="341" w:lineRule="exact"/>
        <w:ind w:right="5"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(1863—1930) — один из лидеров правого крыла германской социал-</w:t>
      </w:r>
      <w:r>
        <w:rPr>
          <w:color w:val="000000"/>
          <w:spacing w:val="-1"/>
        </w:rPr>
        <w:t>демократии, ревизионист, по профессии экономист. Был одним из основателей журнала немецких оппор</w:t>
      </w:r>
      <w:r>
        <w:rPr>
          <w:color w:val="000000"/>
          <w:spacing w:val="-1"/>
        </w:rPr>
        <w:softHyphen/>
      </w:r>
      <w:r>
        <w:rPr>
          <w:color w:val="000000"/>
        </w:rPr>
        <w:t xml:space="preserve">тунистов </w:t>
      </w:r>
      <w:r>
        <w:rPr>
          <w:color w:val="000000"/>
          <w:lang w:val="de-DE"/>
        </w:rPr>
        <w:t xml:space="preserve">«Sozialistische Monatshefte» </w:t>
      </w:r>
      <w:r>
        <w:rPr>
          <w:color w:val="000000"/>
        </w:rPr>
        <w:t>(«Социалистический Ежемесячник»). В 1903 году издал книгу «Со</w:t>
      </w:r>
      <w:r>
        <w:rPr>
          <w:color w:val="000000"/>
        </w:rPr>
        <w:softHyphen/>
        <w:t>циализм и сельское хозяйство», которую В. И. Ленин назвал «главным трудом ревизионизма в аграрном вопросе». С 1903 года был депутатом рейхстага. Во время мировой империалистической войны — соци</w:t>
      </w:r>
      <w:r>
        <w:rPr>
          <w:color w:val="000000"/>
        </w:rPr>
        <w:softHyphen/>
        <w:t>ал-шовинист. В книге «Социал-демократия во всемирной войне» выступил с защитой оппортунистиче</w:t>
      </w:r>
      <w:r>
        <w:rPr>
          <w:color w:val="000000"/>
        </w:rPr>
        <w:softHyphen/>
        <w:t>ской позиции правого крыла немецкой социал-демократии в империалистической войне.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 поддерживал реваншист</w:t>
      </w:r>
      <w:r>
        <w:rPr>
          <w:color w:val="000000"/>
        </w:rPr>
        <w:softHyphen/>
        <w:t xml:space="preserve">ские устремления германского империализма, враждебно относился к СССР. — </w:t>
      </w:r>
      <w:r>
        <w:rPr>
          <w:i/>
          <w:iCs/>
          <w:color w:val="000000"/>
        </w:rPr>
        <w:t>3, 15, 17</w:t>
      </w:r>
      <w:r>
        <w:rPr>
          <w:color w:val="000000"/>
        </w:rPr>
        <w:t>—</w:t>
      </w:r>
      <w:r>
        <w:rPr>
          <w:i/>
          <w:iCs/>
          <w:color w:val="000000"/>
        </w:rPr>
        <w:t>18, 147, 169, 193, 254, 257, 258.</w:t>
      </w:r>
    </w:p>
    <w:p w:rsidR="00610D83" w:rsidRDefault="00610D83" w:rsidP="00610D83">
      <w:pPr>
        <w:shd w:val="clear" w:color="auto" w:fill="FFFFFF"/>
        <w:spacing w:before="240" w:line="341" w:lineRule="exact"/>
        <w:ind w:firstLine="259"/>
        <w:jc w:val="both"/>
      </w:pPr>
      <w:r>
        <w:rPr>
          <w:i/>
          <w:iCs/>
          <w:color w:val="000000"/>
        </w:rPr>
        <w:t xml:space="preserve">Дебс </w:t>
      </w:r>
      <w:r>
        <w:rPr>
          <w:color w:val="000000"/>
          <w:lang w:val="en-US"/>
        </w:rPr>
        <w:t xml:space="preserve">(Debs), </w:t>
      </w:r>
      <w:r>
        <w:rPr>
          <w:i/>
          <w:iCs/>
          <w:color w:val="000000"/>
        </w:rPr>
        <w:t xml:space="preserve">Юджин Виктор </w:t>
      </w:r>
      <w:r>
        <w:rPr>
          <w:color w:val="000000"/>
        </w:rPr>
        <w:t>(1855—1926) — видный деятель рабочего движения США. В 1893 году организовал Американский союз железнодорожников, где был президентом до 1897 года. Дебс являлся одним из организаторов социал-демократической партии, которая составила основное ядро Социалисти</w:t>
      </w:r>
      <w:r>
        <w:rPr>
          <w:color w:val="000000"/>
        </w:rPr>
        <w:softHyphen/>
        <w:t>ческой партии, сложившееся в 1900—1901 годах. В 1905 году участвовал в создании профсоюзной орга</w:t>
      </w:r>
      <w:r>
        <w:rPr>
          <w:color w:val="000000"/>
        </w:rPr>
        <w:softHyphen/>
        <w:t>низации «Индустриальные рабочие мира»; Во время мировой империалистической войны</w:t>
      </w:r>
    </w:p>
    <w:p w:rsidR="00610D83" w:rsidRDefault="00610D83" w:rsidP="00610D83">
      <w:pPr>
        <w:shd w:val="clear" w:color="auto" w:fill="FFFFFF"/>
        <w:spacing w:before="240" w:line="341" w:lineRule="exact"/>
        <w:ind w:firstLine="25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503</w:t>
      </w:r>
    </w:p>
    <w:p w:rsidR="00610D83" w:rsidRDefault="00610D83" w:rsidP="00610D83">
      <w:pPr>
        <w:shd w:val="clear" w:color="auto" w:fill="FFFFFF"/>
        <w:spacing w:before="792" w:line="341" w:lineRule="exact"/>
        <w:ind w:left="5" w:right="5"/>
        <w:jc w:val="both"/>
      </w:pPr>
      <w:r>
        <w:rPr>
          <w:color w:val="000000"/>
        </w:rPr>
        <w:t xml:space="preserve">стоял на интернационалистских позициях, осуждал предательство социал-шовинистов, вел пропаганду </w:t>
      </w:r>
      <w:r>
        <w:rPr>
          <w:color w:val="000000"/>
          <w:spacing w:val="1"/>
        </w:rPr>
        <w:t>против вступления США в войну. Дебс приветствовал победу Октябрьской социалистической револю</w:t>
      </w:r>
      <w:r>
        <w:rPr>
          <w:color w:val="000000"/>
          <w:spacing w:val="1"/>
        </w:rPr>
        <w:softHyphen/>
      </w:r>
      <w:r>
        <w:rPr>
          <w:color w:val="000000"/>
        </w:rPr>
        <w:t>ции. В 1918 году за антиимпериалистическую деятельность был осужден на 10 лет тюремного заключе</w:t>
      </w:r>
      <w:r>
        <w:rPr>
          <w:color w:val="000000"/>
        </w:rPr>
        <w:softHyphen/>
        <w:t xml:space="preserve">ния, но в 1921 году амнистирован. — </w:t>
      </w:r>
      <w:r>
        <w:rPr>
          <w:i/>
          <w:iCs/>
          <w:color w:val="000000"/>
        </w:rPr>
        <w:t>267</w:t>
      </w:r>
      <w:r>
        <w:rPr>
          <w:color w:val="000000"/>
        </w:rPr>
        <w:t>—</w:t>
      </w:r>
      <w:r>
        <w:rPr>
          <w:i/>
          <w:iCs/>
          <w:color w:val="000000"/>
        </w:rPr>
        <w:t>268.</w:t>
      </w:r>
    </w:p>
    <w:p w:rsidR="00610D83" w:rsidRDefault="00610D83" w:rsidP="00610D83">
      <w:pPr>
        <w:shd w:val="clear" w:color="auto" w:fill="FFFFFF"/>
        <w:spacing w:before="331"/>
        <w:ind w:left="264"/>
      </w:pPr>
      <w:r>
        <w:rPr>
          <w:i/>
          <w:iCs/>
          <w:color w:val="000000"/>
        </w:rPr>
        <w:t xml:space="preserve">Де-Ло </w:t>
      </w:r>
      <w:r>
        <w:rPr>
          <w:color w:val="000000"/>
        </w:rPr>
        <w:t xml:space="preserve">— </w:t>
      </w:r>
      <w:r>
        <w:rPr>
          <w:i/>
          <w:iCs/>
          <w:color w:val="000000"/>
        </w:rPr>
        <w:t xml:space="preserve">см. </w:t>
      </w:r>
      <w:r>
        <w:rPr>
          <w:color w:val="000000"/>
        </w:rPr>
        <w:t>Луа.</w:t>
      </w:r>
    </w:p>
    <w:p w:rsidR="00610D83" w:rsidRDefault="00610D83" w:rsidP="00610D83">
      <w:pPr>
        <w:shd w:val="clear" w:color="auto" w:fill="FFFFFF"/>
        <w:spacing w:before="355"/>
        <w:ind w:left="264"/>
      </w:pPr>
      <w:r>
        <w:rPr>
          <w:i/>
          <w:iCs/>
          <w:color w:val="000000"/>
        </w:rPr>
        <w:t xml:space="preserve">Дмитриев, К. </w:t>
      </w:r>
      <w:r>
        <w:rPr>
          <w:color w:val="000000"/>
        </w:rPr>
        <w:t xml:space="preserve">— </w:t>
      </w:r>
      <w:r>
        <w:rPr>
          <w:i/>
          <w:iCs/>
          <w:color w:val="000000"/>
        </w:rPr>
        <w:t xml:space="preserve">см. </w:t>
      </w:r>
      <w:r>
        <w:rPr>
          <w:color w:val="000000"/>
        </w:rPr>
        <w:t>Колокольников, П. Н.</w:t>
      </w:r>
    </w:p>
    <w:p w:rsidR="00610D83" w:rsidRDefault="00610D83" w:rsidP="00610D83">
      <w:pPr>
        <w:shd w:val="clear" w:color="auto" w:fill="FFFFFF"/>
        <w:spacing w:before="264" w:line="341" w:lineRule="exact"/>
        <w:ind w:left="5" w:right="5" w:firstLine="259"/>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r>
      <w:r>
        <w:rPr>
          <w:color w:val="000000"/>
          <w:spacing w:val="1"/>
        </w:rPr>
        <w:t>турный критик и философ-материалист, ближайший друг и соратник Н. Г. Чернышевского. Был непри</w:t>
      </w:r>
      <w:r>
        <w:rPr>
          <w:color w:val="000000"/>
          <w:spacing w:val="1"/>
        </w:rPr>
        <w:softHyphen/>
      </w:r>
      <w:r>
        <w:rPr>
          <w:color w:val="000000"/>
        </w:rPr>
        <w:t>миримым врагом самодержавия и крепостничества, сторонником народного восстания против царского самодержавия. Наряду с А. И. Герценом, В. Г. Белинским и Н. Г. Чернышевским явился предшественни</w:t>
      </w:r>
      <w:r>
        <w:rPr>
          <w:color w:val="000000"/>
        </w:rPr>
        <w:softHyphen/>
        <w:t xml:space="preserve">ком революционной социал-демократии в России. — </w:t>
      </w:r>
      <w:r>
        <w:rPr>
          <w:i/>
          <w:iCs/>
          <w:color w:val="000000"/>
        </w:rPr>
        <w:t>251.</w:t>
      </w:r>
    </w:p>
    <w:p w:rsidR="00610D83" w:rsidRDefault="00610D83" w:rsidP="00610D83">
      <w:pPr>
        <w:shd w:val="clear" w:color="auto" w:fill="FFFFFF"/>
        <w:spacing w:before="235" w:line="346" w:lineRule="exact"/>
        <w:ind w:firstLine="264"/>
        <w:jc w:val="both"/>
      </w:pPr>
      <w:r>
        <w:rPr>
          <w:i/>
          <w:iCs/>
          <w:color w:val="000000"/>
        </w:rPr>
        <w:t xml:space="preserve">Дункер </w:t>
      </w:r>
      <w:r>
        <w:rPr>
          <w:color w:val="000000"/>
          <w:lang w:val="en-US"/>
        </w:rPr>
        <w:t xml:space="preserve">(Duncker), </w:t>
      </w:r>
      <w:r>
        <w:rPr>
          <w:i/>
          <w:iCs/>
          <w:color w:val="000000"/>
        </w:rPr>
        <w:t xml:space="preserve">Кетэ </w:t>
      </w:r>
      <w:r>
        <w:rPr>
          <w:color w:val="000000"/>
        </w:rPr>
        <w:t xml:space="preserve">(1871 —1953) — видный деятель социалистического женского движения в Германии. С 1907 года сотрудничала в органе женского рабочего движения </w:t>
      </w:r>
      <w:r>
        <w:rPr>
          <w:color w:val="000000"/>
          <w:lang w:val="de-DE"/>
        </w:rPr>
        <w:t xml:space="preserve">«Die Gleichheit» </w:t>
      </w:r>
      <w:r>
        <w:rPr>
          <w:color w:val="000000"/>
        </w:rPr>
        <w:t>(«Равенст</w:t>
      </w:r>
      <w:r>
        <w:rPr>
          <w:color w:val="000000"/>
        </w:rPr>
        <w:softHyphen/>
        <w:t xml:space="preserve">во»). Во время мировой империалистической войны стояла на интернационалистских позициях; в 1915 году сотрудничала в журнале </w:t>
      </w:r>
      <w:r>
        <w:rPr>
          <w:color w:val="000000"/>
          <w:lang w:val="de-DE"/>
        </w:rPr>
        <w:t xml:space="preserve">«Die Internationale» </w:t>
      </w:r>
      <w:r>
        <w:rPr>
          <w:color w:val="000000"/>
        </w:rPr>
        <w:t>(«Интернационал»), являлась членом группы «Интер</w:t>
      </w:r>
      <w:r>
        <w:rPr>
          <w:color w:val="000000"/>
        </w:rPr>
        <w:softHyphen/>
        <w:t>национал», вскоре переименованной в «Спартак», а затем в «Союз Спартака». Участвовала в создании Коммунистической партии Германии, в 1918—1919 годах — член ЦК партии. С приходом фашизма к власти в Германии эмигрировала за границу. После разгрома фашизма вела научно-педагогическую ра</w:t>
      </w:r>
      <w:r>
        <w:rPr>
          <w:color w:val="000000"/>
        </w:rPr>
        <w:softHyphen/>
        <w:t xml:space="preserve">боту в ГДР. — </w:t>
      </w:r>
      <w:r>
        <w:rPr>
          <w:i/>
          <w:iCs/>
          <w:color w:val="000000"/>
        </w:rPr>
        <w:t>1.</w:t>
      </w:r>
    </w:p>
    <w:p w:rsidR="00610D83" w:rsidRDefault="00610D83" w:rsidP="00610D83">
      <w:pPr>
        <w:shd w:val="clear" w:color="auto" w:fill="FFFFFF"/>
        <w:spacing w:before="230" w:line="346" w:lineRule="exact"/>
        <w:ind w:left="5" w:right="5" w:firstLine="259"/>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t>ского материализма и идеализма. Взгляды Дюринга, нашедшие поддержку среди части германской соци</w:t>
      </w:r>
      <w:r>
        <w:rPr>
          <w:color w:val="000000"/>
          <w:spacing w:val="-1"/>
        </w:rPr>
        <w:softHyphen/>
        <w:t>ал-демократии, были подвергнуты Энгельсом критике в книге «Анти-Дюринг. Переворот в науке, произ</w:t>
      </w:r>
      <w:r>
        <w:rPr>
          <w:color w:val="000000"/>
          <w:spacing w:val="-1"/>
        </w:rPr>
        <w:softHyphen/>
      </w:r>
      <w:r>
        <w:rPr>
          <w:color w:val="000000"/>
        </w:rPr>
        <w:t>веденный господином Евгением Дюрингом». В. И. Ленин в своей книге «Материализм и эмпириокрити</w:t>
      </w:r>
      <w:r>
        <w:rPr>
          <w:color w:val="000000"/>
        </w:rPr>
        <w:softHyphen/>
        <w:t xml:space="preserve">цизм» и ряде других произведений неоднократно критиковал эклектические воззрения Дюринга. — </w:t>
      </w:r>
      <w:r>
        <w:rPr>
          <w:i/>
          <w:iCs/>
          <w:color w:val="000000"/>
        </w:rPr>
        <w:t>106, 107.</w:t>
      </w:r>
    </w:p>
    <w:p w:rsidR="00610D83" w:rsidRDefault="00610D83" w:rsidP="00610D83">
      <w:pPr>
        <w:shd w:val="clear" w:color="auto" w:fill="FFFFFF"/>
        <w:spacing w:before="230" w:line="346" w:lineRule="exact"/>
        <w:ind w:left="5" w:right="5" w:firstLine="259"/>
        <w:jc w:val="both"/>
      </w:pPr>
      <w:r>
        <w:rPr>
          <w:i/>
          <w:iCs/>
          <w:color w:val="000000"/>
        </w:rPr>
        <w:t xml:space="preserve">Дюрр </w:t>
      </w:r>
      <w:r>
        <w:rPr>
          <w:color w:val="000000"/>
          <w:lang w:val="de-DE"/>
        </w:rPr>
        <w:t xml:space="preserve">(Dürr), </w:t>
      </w:r>
      <w:r>
        <w:rPr>
          <w:i/>
          <w:iCs/>
          <w:color w:val="000000"/>
        </w:rPr>
        <w:t xml:space="preserve">Карл </w:t>
      </w:r>
      <w:r>
        <w:rPr>
          <w:color w:val="000000"/>
        </w:rPr>
        <w:t>(1875—1928). — швейцарский социал-демократ, один из реформистских лидеров швейцарских профсоюзов. С 1903 года — председатель профсоюза рабочих металлистов в Базеле. С 1909 года — секретарь швейцарского профсоюзного объединения рабочих металлистов. Во время мировой</w:t>
      </w:r>
    </w:p>
    <w:p w:rsidR="00610D83" w:rsidRDefault="00610D83" w:rsidP="00610D83">
      <w:pPr>
        <w:shd w:val="clear" w:color="auto" w:fill="FFFFFF"/>
        <w:spacing w:before="230" w:line="346" w:lineRule="exact"/>
        <w:ind w:left="5" w:right="5" w:firstLine="25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504</w:t>
      </w:r>
      <w:r>
        <w:rPr>
          <w:color w:val="000000"/>
          <w:u w:val="single"/>
        </w:rPr>
        <w:tab/>
      </w:r>
      <w:r>
        <w:rPr>
          <w:color w:val="000000"/>
          <w:spacing w:val="-3"/>
          <w:u w:val="single"/>
        </w:rPr>
        <w:t>УКАЗАТЕЛЬ ИМЕН</w:t>
      </w:r>
    </w:p>
    <w:p w:rsidR="00610D83" w:rsidRDefault="00610D83" w:rsidP="00610D83">
      <w:pPr>
        <w:shd w:val="clear" w:color="auto" w:fill="FFFFFF"/>
        <w:spacing w:before="797" w:line="341" w:lineRule="exact"/>
        <w:ind w:right="5"/>
        <w:jc w:val="both"/>
      </w:pPr>
      <w:r>
        <w:rPr>
          <w:color w:val="000000"/>
        </w:rPr>
        <w:t xml:space="preserve">империалистической войны — социал-шовинист, вел борьбу против циммервальдского движения. В 1916 году был редактором </w:t>
      </w:r>
      <w:r>
        <w:rPr>
          <w:color w:val="000000"/>
          <w:lang w:val="de-DE"/>
        </w:rPr>
        <w:t xml:space="preserve">«Schweizerische Metallarbeiter-Zeitung» </w:t>
      </w:r>
      <w:r>
        <w:rPr>
          <w:color w:val="000000"/>
        </w:rPr>
        <w:t>(«Газеты Швейцарских Рабочих Ме</w:t>
      </w:r>
      <w:r>
        <w:rPr>
          <w:color w:val="000000"/>
        </w:rPr>
        <w:softHyphen/>
        <w:t>таллистов»), в которой проводил реформистскую линию. С 1916 года — секретарь Объединения проф</w:t>
      </w:r>
      <w:r>
        <w:rPr>
          <w:color w:val="000000"/>
        </w:rPr>
        <w:softHyphen/>
        <w:t xml:space="preserve">союзов Швейцарии. </w:t>
      </w:r>
      <w:r>
        <w:rPr>
          <w:i/>
          <w:iCs/>
          <w:color w:val="000000"/>
        </w:rPr>
        <w:t>—216, 217, 292, 293—294, 302, 395.</w:t>
      </w:r>
    </w:p>
    <w:p w:rsidR="00610D83" w:rsidRDefault="00610D83" w:rsidP="00610D83">
      <w:pPr>
        <w:shd w:val="clear" w:color="auto" w:fill="FFFFFF"/>
        <w:spacing w:before="470"/>
        <w:jc w:val="center"/>
      </w:pPr>
      <w:r>
        <w:rPr>
          <w:rFonts w:ascii="Arial" w:hAnsi="Arial"/>
          <w:b/>
          <w:bCs/>
          <w:color w:val="000000"/>
          <w:sz w:val="26"/>
          <w:szCs w:val="26"/>
        </w:rPr>
        <w:t>Ж</w:t>
      </w:r>
    </w:p>
    <w:p w:rsidR="00610D83" w:rsidRDefault="00610D83" w:rsidP="00610D83">
      <w:pPr>
        <w:shd w:val="clear" w:color="auto" w:fill="FFFFFF"/>
        <w:spacing w:before="437" w:line="341" w:lineRule="exact"/>
        <w:ind w:firstLine="269"/>
        <w:jc w:val="both"/>
      </w:pPr>
      <w:r>
        <w:rPr>
          <w:i/>
          <w:iCs/>
          <w:color w:val="000000"/>
          <w:sz w:val="26"/>
          <w:szCs w:val="26"/>
        </w:rPr>
        <w:t xml:space="preserve">Жорес </w:t>
      </w:r>
      <w:r>
        <w:rPr>
          <w:color w:val="000000"/>
          <w:sz w:val="26"/>
          <w:szCs w:val="26"/>
          <w:lang w:val="fr-FR"/>
        </w:rPr>
        <w:t xml:space="preserve">(Jaurès), </w:t>
      </w:r>
      <w:r>
        <w:rPr>
          <w:i/>
          <w:iCs/>
          <w:color w:val="000000"/>
          <w:sz w:val="26"/>
          <w:szCs w:val="26"/>
        </w:rPr>
        <w:t xml:space="preserve">Жан </w:t>
      </w:r>
      <w:r>
        <w:rPr>
          <w:color w:val="000000"/>
          <w:sz w:val="26"/>
          <w:szCs w:val="26"/>
        </w:rPr>
        <w:t>(1859—1914) — видный деятель французского и международного социалистиче</w:t>
      </w:r>
      <w:r>
        <w:rPr>
          <w:color w:val="000000"/>
          <w:sz w:val="26"/>
          <w:szCs w:val="26"/>
        </w:rPr>
        <w:softHyphen/>
        <w:t xml:space="preserve">ского движения, историк. В 1902 году Жорес и его сторонники создали Французскую социалистическую </w:t>
      </w:r>
      <w:r>
        <w:rPr>
          <w:color w:val="000000"/>
        </w:rPr>
        <w:t>партию, которая в 1905 году, слившись с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 xml:space="preserve">вал до конца жизни газету </w:t>
      </w:r>
      <w:r>
        <w:rPr>
          <w:color w:val="000000"/>
          <w:lang w:val="fr-FR"/>
        </w:rPr>
        <w:t xml:space="preserve">«L'Humanité» </w:t>
      </w:r>
      <w:r>
        <w:rPr>
          <w:color w:val="000000"/>
        </w:rPr>
        <w:t>(«Человечество»). Жорес неустанно выступал в защиту демо</w:t>
      </w:r>
      <w:r>
        <w:rPr>
          <w:color w:val="000000"/>
        </w:rPr>
        <w:softHyphen/>
        <w:t>кратии, народных свобод, за мир, против империалистического гнета и захватнических войн. Он был убежден, что только социализм окончательно покончит с войнами и колониальным гнетом., Однако Жо</w:t>
      </w:r>
      <w:r>
        <w:rPr>
          <w:color w:val="000000"/>
        </w:rPr>
        <w:softHyphen/>
      </w:r>
      <w:r>
        <w:rPr>
          <w:color w:val="000000"/>
          <w:spacing w:val="-1"/>
        </w:rPr>
        <w:t xml:space="preserve">рес считал, что социализм победит не путем классовой борьбы пролетариата с буржуазией, а в результате </w:t>
      </w:r>
      <w:r>
        <w:rPr>
          <w:color w:val="000000"/>
        </w:rPr>
        <w:t>«расцвета демократической идеи». Ленин резко критиковал реформистские взгляды Жореса, которые толкали его на путь оппортунизма.</w:t>
      </w:r>
    </w:p>
    <w:p w:rsidR="00610D83" w:rsidRDefault="00610D83" w:rsidP="00610D83">
      <w:pPr>
        <w:shd w:val="clear" w:color="auto" w:fill="FFFFFF"/>
        <w:spacing w:before="115" w:line="341" w:lineRule="exact"/>
        <w:ind w:right="5" w:firstLine="283"/>
        <w:jc w:val="both"/>
      </w:pPr>
      <w:r>
        <w:rPr>
          <w:color w:val="000000"/>
        </w:rPr>
        <w:t>Борьба Жореса за мир, против надвигавшейся угрозы войны вызвала ненависть к нему империали</w:t>
      </w:r>
      <w:r>
        <w:rPr>
          <w:color w:val="000000"/>
        </w:rPr>
        <w:softHyphen/>
        <w:t>стической буржуазии. Накануне мировой империалистической войны Жорес был убит ставленником реакции. —</w:t>
      </w:r>
      <w:r>
        <w:rPr>
          <w:i/>
          <w:iCs/>
          <w:color w:val="000000"/>
        </w:rPr>
        <w:t>374.</w:t>
      </w:r>
    </w:p>
    <w:p w:rsidR="00610D83" w:rsidRDefault="00610D83" w:rsidP="00610D83">
      <w:pPr>
        <w:shd w:val="clear" w:color="auto" w:fill="FFFFFF"/>
        <w:spacing w:before="245" w:line="341" w:lineRule="exact"/>
        <w:ind w:left="10" w:right="5" w:firstLine="259"/>
        <w:jc w:val="both"/>
      </w:pPr>
      <w:r>
        <w:rPr>
          <w:i/>
          <w:iCs/>
          <w:color w:val="000000"/>
        </w:rPr>
        <w:t xml:space="preserve">Жуо </w:t>
      </w:r>
      <w:r>
        <w:rPr>
          <w:color w:val="000000"/>
          <w:lang w:val="fr-FR"/>
        </w:rPr>
        <w:t xml:space="preserve">(Jouhaux), </w:t>
      </w:r>
      <w:r>
        <w:rPr>
          <w:i/>
          <w:iCs/>
          <w:color w:val="000000"/>
        </w:rPr>
        <w:t xml:space="preserve">Леон </w:t>
      </w:r>
      <w:r>
        <w:rPr>
          <w:color w:val="000000"/>
        </w:rPr>
        <w:t>(1879—1954) — реформистский деятель французского и международного про</w:t>
      </w:r>
      <w:r>
        <w:rPr>
          <w:color w:val="000000"/>
        </w:rPr>
        <w:softHyphen/>
      </w:r>
      <w:r>
        <w:rPr>
          <w:color w:val="000000"/>
          <w:spacing w:val="1"/>
        </w:rPr>
        <w:t xml:space="preserve">фессионального движения; один из правых лидеров Амстердамского Интернационала профсоюзов. В </w:t>
      </w:r>
      <w:r>
        <w:rPr>
          <w:color w:val="000000"/>
        </w:rPr>
        <w:t xml:space="preserve">годы мировой империалистической войны — шовинист. В. И. Ленин характеризовал Жуо как «одного из гнуснейших социал-предателей» (Сочинения, 4 изд., том 30, стр. 327). — </w:t>
      </w:r>
      <w:r>
        <w:rPr>
          <w:i/>
          <w:iCs/>
          <w:color w:val="000000"/>
        </w:rPr>
        <w:t>252, 253, 254, 255, 256, 257, 258, 274, 301, 358.</w:t>
      </w:r>
    </w:p>
    <w:p w:rsidR="00610D83" w:rsidRDefault="00610D83" w:rsidP="00610D83">
      <w:pPr>
        <w:shd w:val="clear" w:color="auto" w:fill="FFFFFF"/>
        <w:spacing w:before="1205" w:line="341" w:lineRule="exact"/>
        <w:ind w:left="5" w:right="5" w:firstLine="283"/>
        <w:jc w:val="both"/>
      </w:pPr>
      <w:r>
        <w:rPr>
          <w:i/>
          <w:iCs/>
          <w:color w:val="000000"/>
        </w:rPr>
        <w:t xml:space="preserve">Засулич, В. И. </w:t>
      </w:r>
      <w:r>
        <w:rPr>
          <w:color w:val="000000"/>
        </w:rPr>
        <w:t xml:space="preserve">(1849—1919) — видная участница народнического, а затем социал-демократического </w:t>
      </w:r>
      <w:r>
        <w:rPr>
          <w:color w:val="000000"/>
          <w:spacing w:val="2"/>
        </w:rPr>
        <w:t xml:space="preserve">движения в России. Принимала участие в создании и деятельности группы «Освобождение труда». В </w:t>
      </w:r>
      <w:r>
        <w:rPr>
          <w:color w:val="000000"/>
        </w:rPr>
        <w:t xml:space="preserve">1900 году вошла в редакцию «Искры» и «Зари». После </w:t>
      </w:r>
      <w:r>
        <w:rPr>
          <w:color w:val="000000"/>
          <w:lang w:val="en-US"/>
        </w:rPr>
        <w:t xml:space="preserve">II </w:t>
      </w:r>
      <w:r>
        <w:rPr>
          <w:color w:val="000000"/>
        </w:rPr>
        <w:t>съезда РСДРП стала одним из лидеров меньше</w:t>
      </w:r>
      <w:r>
        <w:rPr>
          <w:color w:val="000000"/>
        </w:rPr>
        <w:softHyphen/>
      </w:r>
      <w:r>
        <w:rPr>
          <w:color w:val="000000"/>
          <w:spacing w:val="-1"/>
        </w:rPr>
        <w:t xml:space="preserve">визма. В годы реакции и нового революционного подъема примыкала к ликвидаторам. Во время мировой </w:t>
      </w:r>
      <w:r>
        <w:rPr>
          <w:color w:val="000000"/>
        </w:rPr>
        <w:t>империалистической войны</w:t>
      </w:r>
    </w:p>
    <w:p w:rsidR="00610D83" w:rsidRDefault="00610D83" w:rsidP="00610D83">
      <w:pPr>
        <w:shd w:val="clear" w:color="auto" w:fill="FFFFFF"/>
        <w:spacing w:before="1205" w:line="341"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505</w:t>
      </w:r>
    </w:p>
    <w:p w:rsidR="00610D83" w:rsidRDefault="00610D83" w:rsidP="00610D83">
      <w:pPr>
        <w:shd w:val="clear" w:color="auto" w:fill="FFFFFF"/>
        <w:spacing w:before="782" w:line="350" w:lineRule="exact"/>
      </w:pPr>
      <w:r>
        <w:rPr>
          <w:color w:val="000000"/>
        </w:rPr>
        <w:t>стояла на позициях социал-шовинизма. К Октябрьской социалистической революции отнеслась отрица</w:t>
      </w:r>
      <w:r>
        <w:rPr>
          <w:color w:val="000000"/>
        </w:rPr>
        <w:softHyphen/>
        <w:t xml:space="preserve">тельно. — </w:t>
      </w:r>
      <w:r>
        <w:rPr>
          <w:i/>
          <w:iCs/>
          <w:color w:val="000000"/>
        </w:rPr>
        <w:t>270.</w:t>
      </w:r>
    </w:p>
    <w:p w:rsidR="00610D83" w:rsidRDefault="00610D83" w:rsidP="00610D83">
      <w:pPr>
        <w:shd w:val="clear" w:color="auto" w:fill="FFFFFF"/>
        <w:spacing w:before="226" w:line="346" w:lineRule="exact"/>
        <w:ind w:right="5" w:firstLine="283"/>
        <w:jc w:val="both"/>
      </w:pPr>
      <w:r>
        <w:rPr>
          <w:i/>
          <w:iCs/>
          <w:color w:val="000000"/>
        </w:rPr>
        <w:t xml:space="preserve">Зейделъ </w:t>
      </w:r>
      <w:r>
        <w:rPr>
          <w:color w:val="000000"/>
          <w:lang w:val="de-DE"/>
        </w:rPr>
        <w:t xml:space="preserve">(Seidel), </w:t>
      </w:r>
      <w:r>
        <w:rPr>
          <w:i/>
          <w:iCs/>
          <w:color w:val="000000"/>
        </w:rPr>
        <w:t xml:space="preserve">Роберт </w:t>
      </w:r>
      <w:r>
        <w:rPr>
          <w:color w:val="000000"/>
        </w:rPr>
        <w:t>(1850—1933) — швейцарский правый социал-демократ, педагог и публи</w:t>
      </w:r>
      <w:r>
        <w:rPr>
          <w:color w:val="000000"/>
        </w:rPr>
        <w:softHyphen/>
        <w:t>цист. Вел борьбу против марксистского направления в рабочем движении. В 1890— 1898 годах — редак</w:t>
      </w:r>
      <w:r>
        <w:rPr>
          <w:color w:val="000000"/>
        </w:rPr>
        <w:softHyphen/>
        <w:t xml:space="preserve">тор газеты </w:t>
      </w:r>
      <w:r>
        <w:rPr>
          <w:color w:val="000000"/>
          <w:lang w:val="de-DE"/>
        </w:rPr>
        <w:t xml:space="preserve">«Arbeiterstimme» </w:t>
      </w:r>
      <w:r>
        <w:rPr>
          <w:color w:val="000000"/>
        </w:rPr>
        <w:t xml:space="preserve">(«Рабочий Голос»), центрального органа Социал-демократической партии и Объединения профсоюзов Швейцарии. С 1908 года — приват-доцент Цюрихского университета. В 1911—1917 годах — национальный советник. Во время мировой империалистической войны — социал-шовинист. — </w:t>
      </w:r>
      <w:r>
        <w:rPr>
          <w:i/>
          <w:iCs/>
          <w:color w:val="000000"/>
        </w:rPr>
        <w:t>302.</w:t>
      </w:r>
    </w:p>
    <w:p w:rsidR="00610D83" w:rsidRDefault="00610D83" w:rsidP="00610D83">
      <w:pPr>
        <w:shd w:val="clear" w:color="auto" w:fill="FFFFFF"/>
        <w:spacing w:before="331"/>
        <w:ind w:left="288"/>
      </w:pPr>
      <w:r>
        <w:rPr>
          <w:i/>
          <w:iCs/>
          <w:color w:val="000000"/>
        </w:rPr>
        <w:t xml:space="preserve">Зиммель </w:t>
      </w:r>
      <w:r>
        <w:rPr>
          <w:color w:val="000000"/>
        </w:rPr>
        <w:t xml:space="preserve">— швейцарский социал-демократ. — </w:t>
      </w:r>
      <w:r>
        <w:rPr>
          <w:i/>
          <w:iCs/>
          <w:color w:val="000000"/>
        </w:rPr>
        <w:t>382.</w:t>
      </w:r>
    </w:p>
    <w:p w:rsidR="00610D83" w:rsidRDefault="00610D83" w:rsidP="00610D83">
      <w:pPr>
        <w:shd w:val="clear" w:color="auto" w:fill="FFFFFF"/>
        <w:spacing w:before="264" w:line="341" w:lineRule="exact"/>
        <w:ind w:left="5" w:right="5" w:firstLine="259"/>
        <w:jc w:val="both"/>
      </w:pPr>
      <w:r>
        <w:rPr>
          <w:i/>
          <w:iCs/>
          <w:color w:val="000000"/>
        </w:rPr>
        <w:t xml:space="preserve">Зиновьев (Радомыслъский), Г. Е. </w:t>
      </w:r>
      <w:r>
        <w:rPr>
          <w:color w:val="000000"/>
        </w:rPr>
        <w:t>(1883—1936) — в большевистской партии состоял с 1901 года. С 1908 по апрель 1917 года находился в эмиграции, входил в редакции ЦО партии «Пролетарий» и «Соци-ал-Демократ». В годы реакции примиренчески относился к ликвидаторам, отзовистам и троцкистам. Во время мировой империалистической войны стоял на интернационалистских позициях. В период подго</w:t>
      </w:r>
      <w:r>
        <w:rPr>
          <w:color w:val="000000"/>
        </w:rPr>
        <w:softHyphen/>
        <w:t>товки и проведения Октябрьской социалистической революции проявлял колебания, выступил против вооруженного восстания. Опубликование Каменевым от своего имени и от имени Зиновьева в полу</w:t>
      </w:r>
      <w:r>
        <w:rPr>
          <w:color w:val="000000"/>
        </w:rPr>
        <w:softHyphen/>
      </w:r>
      <w:r>
        <w:rPr>
          <w:color w:val="000000"/>
          <w:spacing w:val="1"/>
        </w:rPr>
        <w:t>меньшевистской газете «Новая Жизнь» заявления о несогласии с решением ЦК о вооруженном восста</w:t>
      </w:r>
      <w:r>
        <w:rPr>
          <w:color w:val="000000"/>
          <w:spacing w:val="1"/>
        </w:rPr>
        <w:softHyphen/>
      </w:r>
      <w:r>
        <w:rPr>
          <w:color w:val="000000"/>
        </w:rPr>
        <w:t xml:space="preserve">нии явилось разглашением планов партии. После Октябрьской социалистической революции находился </w:t>
      </w:r>
      <w:r>
        <w:rPr>
          <w:color w:val="000000"/>
          <w:spacing w:val="1"/>
        </w:rPr>
        <w:t xml:space="preserve">на руководящей партийной и советской работе. Неоднократно выступал против ленинской политики </w:t>
      </w:r>
      <w:r>
        <w:rPr>
          <w:color w:val="000000"/>
        </w:rPr>
        <w:t>партии: в ноябре 1917 года был сторонником создания коалиционного правительства с участием мень</w:t>
      </w:r>
      <w:r>
        <w:rPr>
          <w:color w:val="000000"/>
        </w:rPr>
        <w:softHyphen/>
        <w:t>шевиков и эсеров; в 1925 году — один из организаторов «новой оппозиции»; в 1926 году — один из ли</w:t>
      </w:r>
      <w:r>
        <w:rPr>
          <w:color w:val="000000"/>
        </w:rPr>
        <w:softHyphen/>
        <w:t>деров антипартийного троцкистско-зиновьевского блока. В ноябре 1927 года за фракционную деятель</w:t>
      </w:r>
      <w:r>
        <w:rPr>
          <w:color w:val="000000"/>
        </w:rPr>
        <w:softHyphen/>
        <w:t xml:space="preserve">ность был исключен из партии. В 1928 году восстановлен, а в 1932 году вновь исключен из партии; вновь восстановлен в 1933 году. В 1934 году за антипартийную деятельность был в третий раз исключен из партии. — </w:t>
      </w:r>
      <w:r>
        <w:rPr>
          <w:i/>
          <w:iCs/>
          <w:color w:val="000000"/>
        </w:rPr>
        <w:t>66, 81, 364.</w:t>
      </w:r>
    </w:p>
    <w:p w:rsidR="00610D83" w:rsidRDefault="00610D83" w:rsidP="00610D83">
      <w:pPr>
        <w:shd w:val="clear" w:color="auto" w:fill="FFFFFF"/>
        <w:spacing w:before="240" w:line="341" w:lineRule="exact"/>
        <w:ind w:left="5"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w:t>
      </w:r>
      <w:r>
        <w:rPr>
          <w:color w:val="000000"/>
        </w:rPr>
        <w:softHyphen/>
        <w:t xml:space="preserve">ционала (1872—1874). Принимал активное участие в основании Социалистической рабочей партии США </w:t>
      </w:r>
      <w:r>
        <w:rPr>
          <w:color w:val="000000"/>
          <w:spacing w:val="-1"/>
        </w:rPr>
        <w:t>и Интернационального рабочего союза. Зорге подготовил к печати свою переписку с К. Марксом, Ф. Эн</w:t>
      </w:r>
      <w:r>
        <w:rPr>
          <w:color w:val="000000"/>
          <w:spacing w:val="-1"/>
        </w:rPr>
        <w:softHyphen/>
      </w:r>
      <w:r>
        <w:rPr>
          <w:color w:val="000000"/>
        </w:rPr>
        <w:t>гельсом и другими лицами. Ленин высоко оценивал деятельность Зорге,</w:t>
      </w:r>
    </w:p>
    <w:p w:rsidR="00610D83" w:rsidRDefault="00610D83" w:rsidP="00610D83">
      <w:pPr>
        <w:shd w:val="clear" w:color="auto" w:fill="FFFFFF"/>
        <w:spacing w:before="240" w:line="341" w:lineRule="exact"/>
        <w:ind w:lef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506</w:t>
      </w:r>
      <w:r>
        <w:rPr>
          <w:color w:val="000000"/>
          <w:u w:val="single"/>
        </w:rPr>
        <w:tab/>
      </w:r>
      <w:r>
        <w:rPr>
          <w:color w:val="000000"/>
          <w:spacing w:val="-3"/>
          <w:u w:val="single"/>
        </w:rPr>
        <w:t>УКАЗАТЕЛЬ ИМЕН</w:t>
      </w:r>
    </w:p>
    <w:p w:rsidR="00610D83" w:rsidRDefault="00610D83" w:rsidP="00610D83">
      <w:pPr>
        <w:shd w:val="clear" w:color="auto" w:fill="FFFFFF"/>
        <w:spacing w:before="888"/>
        <w:ind w:left="10"/>
      </w:pPr>
      <w:r>
        <w:rPr>
          <w:color w:val="000000"/>
        </w:rPr>
        <w:t xml:space="preserve">отзываясь о нем как о ветеране </w:t>
      </w:r>
      <w:r>
        <w:rPr>
          <w:color w:val="000000"/>
          <w:lang w:val="en-US"/>
        </w:rPr>
        <w:t xml:space="preserve">I </w:t>
      </w:r>
      <w:r>
        <w:rPr>
          <w:color w:val="000000"/>
        </w:rPr>
        <w:t xml:space="preserve">Интернационала. — </w:t>
      </w:r>
      <w:r>
        <w:rPr>
          <w:i/>
          <w:iCs/>
          <w:color w:val="000000"/>
        </w:rPr>
        <w:t>170, 171.</w:t>
      </w:r>
    </w:p>
    <w:p w:rsidR="00610D83" w:rsidRDefault="00610D83" w:rsidP="00610D83">
      <w:pPr>
        <w:shd w:val="clear" w:color="auto" w:fill="FFFFFF"/>
        <w:spacing w:before="259" w:line="341" w:lineRule="exact"/>
        <w:ind w:left="5" w:right="5" w:firstLine="278"/>
        <w:jc w:val="both"/>
      </w:pPr>
      <w:r>
        <w:rPr>
          <w:i/>
          <w:iCs/>
          <w:color w:val="000000"/>
        </w:rPr>
        <w:t xml:space="preserve">Зюдекум </w:t>
      </w:r>
      <w:r>
        <w:rPr>
          <w:color w:val="000000"/>
          <w:lang w:val="de-DE"/>
        </w:rPr>
        <w:t xml:space="preserve">(Südekum), </w:t>
      </w:r>
      <w:r>
        <w:rPr>
          <w:i/>
          <w:iCs/>
          <w:color w:val="000000"/>
        </w:rPr>
        <w:t xml:space="preserve">Альберт </w:t>
      </w:r>
      <w:r>
        <w:rPr>
          <w:color w:val="000000"/>
        </w:rPr>
        <w:t>(1871—1944) — один из оппортунистических лидеров германской со</w:t>
      </w:r>
      <w:r>
        <w:rPr>
          <w:color w:val="000000"/>
        </w:rPr>
        <w:softHyphen/>
        <w:t>циал-демократии, ревизионист. С 1900 по 1918 год — депутат рейхстага. Во время мировой империали</w:t>
      </w:r>
      <w:r>
        <w:rPr>
          <w:color w:val="000000"/>
        </w:rPr>
        <w:softHyphen/>
        <w:t>стической войны — ярый социал-шовинист. Проповедовал империалистические взгляды по колониаль</w:t>
      </w:r>
      <w:r>
        <w:rPr>
          <w:color w:val="000000"/>
        </w:rPr>
        <w:softHyphen/>
        <w:t>ному вопросу, боролся против революционного движения рабочего класса. В 1918—1920 годах — ми</w:t>
      </w:r>
      <w:r>
        <w:rPr>
          <w:color w:val="000000"/>
        </w:rPr>
        <w:softHyphen/>
      </w:r>
      <w:r>
        <w:rPr>
          <w:color w:val="000000"/>
          <w:spacing w:val="1"/>
        </w:rPr>
        <w:t xml:space="preserve">нистр финансов Пруссии. В. И. Ленин в ряде своих работ резко выступал против Зюдекума, называя его </w:t>
      </w:r>
      <w:r>
        <w:rPr>
          <w:color w:val="000000"/>
        </w:rPr>
        <w:t>и его сторонников бандой «презренных лакеев кайзера и буржуазии». Слово «Зюдекум» приобрело на</w:t>
      </w:r>
      <w:r>
        <w:rPr>
          <w:color w:val="000000"/>
        </w:rPr>
        <w:softHyphen/>
        <w:t xml:space="preserve">рицательное значение, характеризуя тип крайнего оппортуниста и социал-шовиниста. — </w:t>
      </w:r>
      <w:r>
        <w:rPr>
          <w:i/>
          <w:iCs/>
          <w:color w:val="000000"/>
        </w:rPr>
        <w:t>145, 193, 236, 253, 254, 257, 260, 268, 269, 271.</w:t>
      </w:r>
    </w:p>
    <w:p w:rsidR="00610D83" w:rsidRDefault="00610D83" w:rsidP="00610D83">
      <w:pPr>
        <w:shd w:val="clear" w:color="auto" w:fill="FFFFFF"/>
        <w:spacing w:before="451"/>
        <w:ind w:left="5"/>
        <w:jc w:val="center"/>
      </w:pPr>
      <w:r>
        <w:rPr>
          <w:b/>
          <w:bCs/>
          <w:color w:val="000000"/>
          <w:sz w:val="28"/>
          <w:szCs w:val="28"/>
        </w:rPr>
        <w:t>К</w:t>
      </w:r>
    </w:p>
    <w:p w:rsidR="00610D83" w:rsidRDefault="00610D83" w:rsidP="00610D83">
      <w:pPr>
        <w:shd w:val="clear" w:color="auto" w:fill="FFFFFF"/>
        <w:spacing w:before="514"/>
        <w:ind w:left="283"/>
      </w:pPr>
      <w:r>
        <w:rPr>
          <w:i/>
          <w:iCs/>
          <w:color w:val="000000"/>
        </w:rPr>
        <w:t xml:space="preserve">К. Р. — см. </w:t>
      </w:r>
      <w:r>
        <w:rPr>
          <w:color w:val="000000"/>
        </w:rPr>
        <w:t>Радек, К. Б.</w:t>
      </w:r>
    </w:p>
    <w:p w:rsidR="00610D83" w:rsidRDefault="00610D83" w:rsidP="00610D83">
      <w:pPr>
        <w:shd w:val="clear" w:color="auto" w:fill="FFFFFF"/>
        <w:spacing w:before="259" w:line="346" w:lineRule="exact"/>
        <w:ind w:left="5" w:right="5" w:firstLine="278"/>
        <w:jc w:val="both"/>
      </w:pPr>
      <w:r>
        <w:rPr>
          <w:i/>
          <w:iCs/>
          <w:color w:val="000000"/>
        </w:rPr>
        <w:t xml:space="preserve">Каутский </w:t>
      </w:r>
      <w:r>
        <w:rPr>
          <w:color w:val="000000"/>
          <w:lang w:val="de-DE"/>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610D83" w:rsidRDefault="00610D83" w:rsidP="00610D83">
      <w:pPr>
        <w:shd w:val="clear" w:color="auto" w:fill="FFFFFF"/>
        <w:spacing w:before="120" w:line="341" w:lineRule="exact"/>
        <w:ind w:firstLine="283"/>
        <w:jc w:val="both"/>
      </w:pPr>
      <w:r>
        <w:rPr>
          <w:color w:val="000000"/>
        </w:rPr>
        <w:t xml:space="preserve">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w:t>
      </w:r>
      <w:r>
        <w:rPr>
          <w:color w:val="000000"/>
          <w:spacing w:val="1"/>
        </w:rPr>
        <w:t xml:space="preserve">Ф. Энгельсом и под их влиянием перешел к марксизму, однако уже в тот период проявлял колебания в </w:t>
      </w:r>
      <w:r>
        <w:rPr>
          <w:color w:val="000000"/>
        </w:rPr>
        <w:t xml:space="preserve">сторону оппортунизма, за что его резко критиковали К. Маркс и Ф. Энгельс. В 80—90-е годы написал </w:t>
      </w:r>
      <w:r>
        <w:rPr>
          <w:color w:val="000000"/>
          <w:spacing w:val="1"/>
        </w:rPr>
        <w:t>ряд работ по вопросам марксистской теории: «Экономическое учение Карла Маркса», «Аграрный во</w:t>
      </w:r>
      <w:r>
        <w:rPr>
          <w:color w:val="000000"/>
          <w:spacing w:val="1"/>
        </w:rPr>
        <w:softHyphen/>
      </w:r>
      <w:r>
        <w:rPr>
          <w:color w:val="000000"/>
        </w:rPr>
        <w:t>прос» и др., которые, несмотря на допущенные в них ошибки, сыграли положительную роль в пропаган</w:t>
      </w:r>
      <w:r>
        <w:rPr>
          <w:color w:val="000000"/>
        </w:rPr>
        <w:softHyphen/>
        <w:t>де марксизма. Позднее, в 1910—1911 годах, переходит от марксизма к оппортунизму. Во время мировой империалистической войны Каутский стоял на позициях центризма, прикрывая социал-шовинизм фраза</w:t>
      </w:r>
      <w:r>
        <w:rPr>
          <w:color w:val="000000"/>
        </w:rPr>
        <w:softHyphen/>
        <w:t>ми об интернационализме. Автор реакционной теории ультраимпериализма. После Октябрьской социа</w:t>
      </w:r>
      <w:r>
        <w:rPr>
          <w:color w:val="000000"/>
        </w:rPr>
        <w:softHyphen/>
        <w:t>листической революции открыто выступал против пролетарской революции и диктатуры рабочего клас</w:t>
      </w:r>
      <w:r>
        <w:rPr>
          <w:color w:val="000000"/>
        </w:rPr>
        <w:softHyphen/>
      </w:r>
      <w:r>
        <w:rPr>
          <w:color w:val="000000"/>
          <w:spacing w:val="-1"/>
        </w:rPr>
        <w:t>са, против Советской власти.</w:t>
      </w:r>
    </w:p>
    <w:p w:rsidR="00610D83" w:rsidRDefault="00610D83" w:rsidP="00610D83">
      <w:pPr>
        <w:shd w:val="clear" w:color="auto" w:fill="FFFFFF"/>
        <w:spacing w:before="235" w:line="346" w:lineRule="exact"/>
        <w:ind w:left="10"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3, 4, 10</w:t>
      </w:r>
      <w:r>
        <w:rPr>
          <w:color w:val="000000"/>
        </w:rPr>
        <w:t>—</w:t>
      </w:r>
      <w:r>
        <w:rPr>
          <w:i/>
          <w:iCs/>
          <w:color w:val="000000"/>
        </w:rPr>
        <w:t>11, 15, 17, 47, 50, 51, 57</w:t>
      </w:r>
      <w:r>
        <w:rPr>
          <w:color w:val="000000"/>
        </w:rPr>
        <w:t>—</w:t>
      </w:r>
      <w:r>
        <w:rPr>
          <w:i/>
          <w:iCs/>
          <w:color w:val="000000"/>
        </w:rPr>
        <w:t>58, 85, 92</w:t>
      </w:r>
      <w:r>
        <w:rPr>
          <w:color w:val="000000"/>
        </w:rPr>
        <w:t>—</w:t>
      </w:r>
      <w:r>
        <w:rPr>
          <w:i/>
          <w:iCs/>
          <w:color w:val="000000"/>
        </w:rPr>
        <w:t>93, 111, 133, 138—139, 141, 147—148, 152, 157, 159, 165—166; 170,</w:t>
      </w:r>
    </w:p>
    <w:p w:rsidR="00610D83" w:rsidRDefault="00610D83" w:rsidP="00610D83">
      <w:pPr>
        <w:shd w:val="clear" w:color="auto" w:fill="FFFFFF"/>
        <w:spacing w:before="235" w:line="346" w:lineRule="exact"/>
        <w:ind w:left="10"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507</w:t>
      </w:r>
    </w:p>
    <w:p w:rsidR="00610D83" w:rsidRDefault="00610D83" w:rsidP="00610D83">
      <w:pPr>
        <w:shd w:val="clear" w:color="auto" w:fill="FFFFFF"/>
        <w:spacing w:before="792" w:line="341" w:lineRule="exact"/>
        <w:ind w:left="10" w:right="24"/>
        <w:jc w:val="both"/>
      </w:pPr>
      <w:r>
        <w:rPr>
          <w:i/>
          <w:iCs/>
          <w:color w:val="000000"/>
        </w:rPr>
        <w:t>172, 173, 186, 191, 196, 204, 237, 245—246, 248, 249, 250, 251, 252, 253, 254, 257, 260, 261, 266, 268—269, 273, 274, 277, 280, 281, 282, 283—284, 300—301, 323, 339, 340, 342, 343, 344, 345— 346, 347, 358, 370, 373, 375, 385, 387, 391, 398.</w:t>
      </w:r>
    </w:p>
    <w:p w:rsidR="00610D83" w:rsidRDefault="00610D83" w:rsidP="00610D83">
      <w:pPr>
        <w:shd w:val="clear" w:color="auto" w:fill="FFFFFF"/>
        <w:spacing w:before="235" w:line="346" w:lineRule="exact"/>
        <w:ind w:left="5" w:firstLine="278"/>
        <w:jc w:val="both"/>
      </w:pPr>
      <w:r>
        <w:rPr>
          <w:i/>
          <w:iCs/>
          <w:color w:val="000000"/>
        </w:rPr>
        <w:t xml:space="preserve">Керенский, А. Ф. </w:t>
      </w:r>
      <w:r>
        <w:rPr>
          <w:color w:val="000000"/>
        </w:rPr>
        <w:t>(1881—1970) — один из лидеров партии эсеров. В годы мировой империалистиче</w:t>
      </w:r>
      <w:r>
        <w:rPr>
          <w:color w:val="000000"/>
        </w:rPr>
        <w:softHyphen/>
        <w:t>ской войны — ярый оборонец. После Февральской буржуазно-демократической революции 1917 года был министром, а затем премьер-министром Временного правительства и верховным главнокомандую</w:t>
      </w:r>
      <w:r>
        <w:rPr>
          <w:color w:val="000000"/>
        </w:rPr>
        <w:softHyphen/>
        <w:t xml:space="preserve">щим. После Октябрьской социалистической революции вел борьбу против Советской власти, в 1918 году бежал за границу. В эмиграции вел антисоветскую пропаганду. — </w:t>
      </w:r>
      <w:r>
        <w:rPr>
          <w:i/>
          <w:iCs/>
          <w:color w:val="000000"/>
        </w:rPr>
        <w:t>243, 341.</w:t>
      </w:r>
    </w:p>
    <w:p w:rsidR="00610D83" w:rsidRDefault="00610D83" w:rsidP="00610D83">
      <w:pPr>
        <w:shd w:val="clear" w:color="auto" w:fill="FFFFFF"/>
        <w:spacing w:before="235" w:line="346" w:lineRule="exact"/>
        <w:ind w:left="5" w:right="5" w:firstLine="278"/>
        <w:jc w:val="both"/>
      </w:pPr>
      <w:r>
        <w:rPr>
          <w:i/>
          <w:iCs/>
          <w:color w:val="000000"/>
        </w:rPr>
        <w:t xml:space="preserve">Клёти </w:t>
      </w:r>
      <w:r>
        <w:rPr>
          <w:color w:val="000000"/>
          <w:lang w:val="de-DE"/>
        </w:rPr>
        <w:t xml:space="preserve">(Klöti), </w:t>
      </w:r>
      <w:r>
        <w:rPr>
          <w:i/>
          <w:iCs/>
          <w:color w:val="000000"/>
        </w:rPr>
        <w:t xml:space="preserve">Эмиль </w:t>
      </w:r>
      <w:r>
        <w:rPr>
          <w:color w:val="000000"/>
        </w:rPr>
        <w:t>(род. в 1877 г.) — швейцарский политический деятель, правый социал-демократ. В годы мировой империалистической войны — социал-шовинист. В 1919—1930 годах — член Нацио</w:t>
      </w:r>
      <w:r>
        <w:rPr>
          <w:color w:val="000000"/>
        </w:rPr>
        <w:softHyphen/>
        <w:t xml:space="preserve">нального совета. В 1921—1922 годах — президент; в 1928—1942 годы — мэр города Цюриха. — </w:t>
      </w:r>
      <w:r>
        <w:rPr>
          <w:i/>
          <w:iCs/>
          <w:color w:val="000000"/>
        </w:rPr>
        <w:t>290.</w:t>
      </w:r>
    </w:p>
    <w:p w:rsidR="00610D83" w:rsidRDefault="00610D83" w:rsidP="00610D83">
      <w:pPr>
        <w:shd w:val="clear" w:color="auto" w:fill="FFFFFF"/>
        <w:spacing w:before="230" w:line="346" w:lineRule="exact"/>
        <w:ind w:right="5" w:firstLine="274"/>
        <w:jc w:val="both"/>
      </w:pPr>
      <w:r>
        <w:rPr>
          <w:i/>
          <w:iCs/>
          <w:color w:val="000000"/>
        </w:rPr>
        <w:t xml:space="preserve">Колокольчиков, П. Н. </w:t>
      </w:r>
      <w:r>
        <w:rPr>
          <w:color w:val="000000"/>
        </w:rPr>
        <w:t>(Дмитриев, К.) (1871—1938) — меньшевик. В годы реакции и нового револю</w:t>
      </w:r>
      <w:r>
        <w:rPr>
          <w:color w:val="000000"/>
        </w:rPr>
        <w:softHyphen/>
        <w:t>ционного подъема — ликвидатор; во время мировой империалистической войны — оборонец, сотрудни</w:t>
      </w:r>
      <w:r>
        <w:rPr>
          <w:color w:val="000000"/>
        </w:rPr>
        <w:softHyphen/>
        <w:t>чал в меньшевистских журналах «Наша Заря», «Наше Дело» и «Дело». После Февральской буржуазно-демократической революции 1917 года — товарищ министра труда в коалиционном Временном прави</w:t>
      </w:r>
      <w:r>
        <w:rPr>
          <w:color w:val="000000"/>
        </w:rPr>
        <w:softHyphen/>
        <w:t xml:space="preserve">тельстве. После Октябрьской социалистической революции — на преподавательской работе. — </w:t>
      </w:r>
      <w:r>
        <w:rPr>
          <w:i/>
          <w:iCs/>
          <w:color w:val="000000"/>
        </w:rPr>
        <w:t>236.</w:t>
      </w:r>
    </w:p>
    <w:p w:rsidR="00610D83" w:rsidRDefault="00610D83" w:rsidP="00610D83">
      <w:pPr>
        <w:shd w:val="clear" w:color="auto" w:fill="FFFFFF"/>
        <w:spacing w:before="240" w:line="341" w:lineRule="exact"/>
        <w:ind w:left="5" w:firstLine="278"/>
        <w:jc w:val="both"/>
      </w:pPr>
      <w:r>
        <w:rPr>
          <w:i/>
          <w:iCs/>
          <w:color w:val="000000"/>
        </w:rPr>
        <w:t xml:space="preserve">Косовский, В. (Леешсон, М. Я.) </w:t>
      </w:r>
      <w:r>
        <w:rPr>
          <w:color w:val="000000"/>
        </w:rPr>
        <w:t xml:space="preserve">(1870—1941) — один из основателей и лидеров Бунда, член его ЦК. Был главным редактором центрального органа Бунда газеты </w:t>
      </w:r>
      <w:r>
        <w:rPr>
          <w:color w:val="000000"/>
          <w:lang w:val="de-DE"/>
        </w:rPr>
        <w:t xml:space="preserve">«Die Arbeitergtimme» </w:t>
      </w:r>
      <w:r>
        <w:rPr>
          <w:color w:val="000000"/>
        </w:rPr>
        <w:t xml:space="preserve">(«Рабочий Голос»). В годы реакции и нового революционного подъема сотрудничал в органах меньшевиков-ликвидаторов: журнале «Наша Заря» и газете «Луч». Во время мировой империалистической войны — социал-шовинист, занимал германофильскую позицию. Октябрьскую социалистическую революцию встретил враждебно, эмигрировал; работал в бундовских организациях в Польше. В 1939 году уехал в США. — </w:t>
      </w:r>
      <w:r>
        <w:rPr>
          <w:i/>
          <w:iCs/>
          <w:color w:val="000000"/>
        </w:rPr>
        <w:t>144.</w:t>
      </w:r>
    </w:p>
    <w:p w:rsidR="00610D83" w:rsidRDefault="00610D83" w:rsidP="00610D83">
      <w:pPr>
        <w:shd w:val="clear" w:color="auto" w:fill="FFFFFF"/>
        <w:spacing w:before="240" w:line="341" w:lineRule="exact"/>
        <w:ind w:left="5" w:right="5" w:firstLine="274"/>
        <w:jc w:val="both"/>
      </w:pPr>
      <w:r>
        <w:rPr>
          <w:i/>
          <w:iCs/>
          <w:color w:val="000000"/>
        </w:rPr>
        <w:t xml:space="preserve">Кропоткин, П. А. </w:t>
      </w:r>
      <w:r>
        <w:rPr>
          <w:color w:val="000000"/>
        </w:rPr>
        <w:t>(1842—1921) — один из главных деятелей и теоретиков анархизма, князь. В 1872 году за границей примкнул к группе Бакунина. По возвращении в Россию участвовал как анархист в на</w:t>
      </w:r>
      <w:r>
        <w:rPr>
          <w:color w:val="000000"/>
        </w:rPr>
        <w:softHyphen/>
        <w:t>родническом движении, за что в 1874 году был арестован и заключен в Петропавловскую крепость. В 1876 году совершил побег за границу, где выступал против учения</w:t>
      </w:r>
    </w:p>
    <w:p w:rsidR="00610D83" w:rsidRDefault="00610D83" w:rsidP="00610D83">
      <w:pPr>
        <w:shd w:val="clear" w:color="auto" w:fill="FFFFFF"/>
        <w:spacing w:before="240" w:line="341" w:lineRule="exact"/>
        <w:ind w:left="5" w:right="5"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508</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left="5"/>
        <w:jc w:val="both"/>
      </w:pPr>
      <w:r>
        <w:rPr>
          <w:color w:val="000000"/>
        </w:rPr>
        <w:t>К. Маркса о классовой борьбе и диктатуре пролетариата. Во время мировой империалистической войны — шовинист. Вернувшись из эмиграции в 1917 году, оставался на буржуазных позициях, однако в 1920 году обратился с письмом к европейским рабочим, где признал историческое значение Октябрьской со</w:t>
      </w:r>
      <w:r>
        <w:rPr>
          <w:color w:val="000000"/>
        </w:rPr>
        <w:softHyphen/>
        <w:t>циалистической революции и призвал рабочих воспрепятствовать военной интервенции против Совет</w:t>
      </w:r>
      <w:r>
        <w:rPr>
          <w:color w:val="000000"/>
        </w:rPr>
        <w:softHyphen/>
        <w:t xml:space="preserve">ской России. Автор ряда научных трудов по географии и геологии. — </w:t>
      </w:r>
      <w:r>
        <w:rPr>
          <w:i/>
          <w:iCs/>
          <w:color w:val="000000"/>
        </w:rPr>
        <w:t>189</w:t>
      </w:r>
      <w:r>
        <w:rPr>
          <w:color w:val="000000"/>
        </w:rPr>
        <w:t>—</w:t>
      </w:r>
      <w:r>
        <w:rPr>
          <w:i/>
          <w:iCs/>
          <w:color w:val="000000"/>
        </w:rPr>
        <w:t>190.</w:t>
      </w:r>
    </w:p>
    <w:p w:rsidR="00610D83" w:rsidRDefault="00610D83" w:rsidP="00610D83">
      <w:pPr>
        <w:shd w:val="clear" w:color="auto" w:fill="FFFFFF"/>
        <w:spacing w:before="235" w:line="346" w:lineRule="exact"/>
        <w:ind w:left="10" w:right="5" w:firstLine="274"/>
        <w:jc w:val="both"/>
      </w:pPr>
      <w:r>
        <w:rPr>
          <w:i/>
          <w:iCs/>
          <w:color w:val="000000"/>
        </w:rPr>
        <w:t xml:space="preserve">Кулишер, А. </w:t>
      </w:r>
      <w:r>
        <w:rPr>
          <w:color w:val="000000"/>
        </w:rPr>
        <w:t>— кадет. Во время мировой империалистической войны сотрудничал в центральном ор</w:t>
      </w:r>
      <w:r>
        <w:rPr>
          <w:color w:val="000000"/>
        </w:rPr>
        <w:softHyphen/>
        <w:t xml:space="preserve">гане партии кадетов — газете «Речь». — </w:t>
      </w:r>
      <w:r>
        <w:rPr>
          <w:i/>
          <w:iCs/>
          <w:color w:val="000000"/>
        </w:rPr>
        <w:t>53.</w:t>
      </w:r>
    </w:p>
    <w:p w:rsidR="00610D83" w:rsidRDefault="00610D83" w:rsidP="00610D83">
      <w:pPr>
        <w:shd w:val="clear" w:color="auto" w:fill="FFFFFF"/>
        <w:spacing w:before="240" w:line="341" w:lineRule="exact"/>
        <w:ind w:left="5" w:firstLine="274"/>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t xml:space="preserve">нограф, профессор. Сначала примыкал к марксистам, затем — ревизионист и фальсификатор марксизма. В годы мировой империалистической войны — теоретик социал-империализма. С 1917 по 1923 год — редактор теоретического органа Германской социал-демократической партии </w:t>
      </w:r>
      <w:r>
        <w:rPr>
          <w:color w:val="000000"/>
          <w:lang w:val="de-DE"/>
        </w:rPr>
        <w:t xml:space="preserve">«Die Neue Zeit» </w:t>
      </w:r>
      <w:r>
        <w:rPr>
          <w:color w:val="000000"/>
        </w:rPr>
        <w:t xml:space="preserve">(«Новое Время»). Ленин называл Кунова «немецким апологетом империализма и аннексий» (Сочинения, 5 изд., том 27, стр. 390), — </w:t>
      </w:r>
      <w:r>
        <w:rPr>
          <w:i/>
          <w:iCs/>
          <w:color w:val="000000"/>
        </w:rPr>
        <w:t>31—32, 36, 118.</w:t>
      </w:r>
    </w:p>
    <w:p w:rsidR="00610D83" w:rsidRDefault="00610D83" w:rsidP="00610D83">
      <w:pPr>
        <w:shd w:val="clear" w:color="auto" w:fill="FFFFFF"/>
        <w:spacing w:before="456"/>
        <w:ind w:right="5"/>
        <w:jc w:val="center"/>
      </w:pPr>
      <w:r>
        <w:rPr>
          <w:b/>
          <w:bCs/>
          <w:color w:val="000000"/>
          <w:sz w:val="28"/>
          <w:szCs w:val="28"/>
        </w:rPr>
        <w:t>Л</w:t>
      </w:r>
    </w:p>
    <w:p w:rsidR="00610D83" w:rsidRDefault="00610D83" w:rsidP="00610D83">
      <w:pPr>
        <w:shd w:val="clear" w:color="auto" w:fill="FFFFFF"/>
        <w:spacing w:before="422" w:line="341" w:lineRule="exact"/>
        <w:ind w:firstLine="283"/>
        <w:jc w:val="both"/>
      </w:pPr>
      <w:r>
        <w:rPr>
          <w:i/>
          <w:iCs/>
          <w:color w:val="000000"/>
        </w:rPr>
        <w:t xml:space="preserve">Ланг </w:t>
      </w:r>
      <w:r>
        <w:rPr>
          <w:color w:val="000000"/>
          <w:lang w:val="de-DE"/>
        </w:rPr>
        <w:t xml:space="preserve">(Lang), </w:t>
      </w:r>
      <w:r>
        <w:rPr>
          <w:i/>
          <w:iCs/>
          <w:color w:val="000000"/>
          <w:lang w:val="de-DE"/>
        </w:rPr>
        <w:t xml:space="preserve">Ommo </w:t>
      </w:r>
      <w:r>
        <w:rPr>
          <w:color w:val="000000"/>
        </w:rPr>
        <w:t xml:space="preserve">— один из основателей, лидеров и идеологов Социал-демократической партии Швейцарии, публицист; автор реформистской программы партии, принятой в 1904 году. Был членом совета кантонов Швейцарии. Во время мировой империалистической войны — социал-шовинист. — </w:t>
      </w:r>
      <w:r>
        <w:rPr>
          <w:i/>
          <w:iCs/>
          <w:color w:val="000000"/>
        </w:rPr>
        <w:t>289, 302, 383.</w:t>
      </w:r>
    </w:p>
    <w:p w:rsidR="00610D83" w:rsidRDefault="00610D83" w:rsidP="00610D83">
      <w:pPr>
        <w:shd w:val="clear" w:color="auto" w:fill="FFFFFF"/>
        <w:spacing w:before="331"/>
        <w:ind w:left="283"/>
      </w:pPr>
      <w:r>
        <w:rPr>
          <w:i/>
          <w:iCs/>
          <w:color w:val="000000"/>
        </w:rPr>
        <w:t xml:space="preserve">Левинсон, М. Я. </w:t>
      </w:r>
      <w:r>
        <w:rPr>
          <w:color w:val="000000"/>
        </w:rPr>
        <w:t xml:space="preserve">— </w:t>
      </w:r>
      <w:r>
        <w:rPr>
          <w:i/>
          <w:iCs/>
          <w:color w:val="000000"/>
        </w:rPr>
        <w:t xml:space="preserve">см. </w:t>
      </w:r>
      <w:r>
        <w:rPr>
          <w:color w:val="000000"/>
        </w:rPr>
        <w:t>Косовский, В.</w:t>
      </w:r>
    </w:p>
    <w:p w:rsidR="00610D83" w:rsidRDefault="00610D83" w:rsidP="00610D83">
      <w:pPr>
        <w:shd w:val="clear" w:color="auto" w:fill="FFFFFF"/>
        <w:spacing w:before="264" w:line="341" w:lineRule="exact"/>
        <w:ind w:left="5" w:firstLine="274"/>
        <w:jc w:val="both"/>
      </w:pPr>
      <w:r>
        <w:rPr>
          <w:i/>
          <w:iCs/>
          <w:color w:val="000000"/>
        </w:rPr>
        <w:t xml:space="preserve">Левицкий, В. (Цедербаум, В. О.) </w:t>
      </w:r>
      <w:r>
        <w:rPr>
          <w:color w:val="000000"/>
        </w:rPr>
        <w:t>(род. в 1883 г.) — социал-демократ, меньшевик. В годы реакции и но</w:t>
      </w:r>
      <w:r>
        <w:rPr>
          <w:color w:val="000000"/>
        </w:rPr>
        <w:softHyphen/>
        <w:t>вого революционного подъема — один из лидеров ликвидаторства; редактировал журнал «Наша Заря», сотрудничал в «Голосе Социал-Демократа», «Возрождении» и в других меныпевистско-ликвидаторских периодических изданиях. В годы мировой империалистической войны — социал-шовинист, поддержи</w:t>
      </w:r>
      <w:r>
        <w:rPr>
          <w:color w:val="000000"/>
        </w:rPr>
        <w:softHyphen/>
      </w:r>
      <w:r>
        <w:rPr>
          <w:color w:val="000000"/>
          <w:spacing w:val="-1"/>
        </w:rPr>
        <w:t xml:space="preserve">вал крайне правую группу оборонцев. Октябрьскую социалистическую революцию встретил враждебно, </w:t>
      </w:r>
      <w:r>
        <w:rPr>
          <w:color w:val="000000"/>
        </w:rPr>
        <w:t>вел борьбу против Советской власти; в 1920 году привлекался по делу контрреволюционного «Тактиче</w:t>
      </w:r>
      <w:r>
        <w:rPr>
          <w:color w:val="000000"/>
        </w:rPr>
        <w:softHyphen/>
        <w:t xml:space="preserve">ского центра». Позднее занимался литературной работой. — </w:t>
      </w:r>
      <w:r>
        <w:rPr>
          <w:i/>
          <w:iCs/>
          <w:color w:val="000000"/>
        </w:rPr>
        <w:t>270.</w:t>
      </w:r>
    </w:p>
    <w:p w:rsidR="00610D83" w:rsidRDefault="00610D83" w:rsidP="00610D83">
      <w:pPr>
        <w:shd w:val="clear" w:color="auto" w:fill="FFFFFF"/>
        <w:spacing w:before="235" w:line="346" w:lineRule="exact"/>
        <w:ind w:left="5" w:firstLine="278"/>
        <w:jc w:val="both"/>
      </w:pPr>
      <w:r>
        <w:rPr>
          <w:i/>
          <w:iCs/>
          <w:color w:val="000000"/>
        </w:rPr>
        <w:t xml:space="preserve">Легин </w:t>
      </w:r>
      <w:r>
        <w:rPr>
          <w:color w:val="000000"/>
          <w:lang w:val="de-DE"/>
        </w:rPr>
        <w:t xml:space="preserve">(Legien), </w:t>
      </w:r>
      <w:r>
        <w:rPr>
          <w:i/>
          <w:iCs/>
          <w:color w:val="000000"/>
        </w:rPr>
        <w:t xml:space="preserve">Карл </w:t>
      </w:r>
      <w:r>
        <w:rPr>
          <w:color w:val="000000"/>
        </w:rPr>
        <w:t>(1861—1920) — немецкий правый социал-демократ, один из лидеров немецких профсоюзов, ревизио-</w:t>
      </w:r>
    </w:p>
    <w:p w:rsidR="00610D83" w:rsidRDefault="00610D83" w:rsidP="00610D83">
      <w:pPr>
        <w:shd w:val="clear" w:color="auto" w:fill="FFFFFF"/>
        <w:spacing w:before="235" w:line="346" w:lineRule="exact"/>
        <w:ind w:lef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509</w:t>
      </w:r>
    </w:p>
    <w:p w:rsidR="00610D83" w:rsidRDefault="00610D83" w:rsidP="00610D83">
      <w:pPr>
        <w:shd w:val="clear" w:color="auto" w:fill="FFFFFF"/>
        <w:spacing w:before="792" w:line="341" w:lineRule="exact"/>
        <w:ind w:left="5" w:right="10"/>
        <w:jc w:val="both"/>
      </w:pPr>
      <w:r>
        <w:rPr>
          <w:color w:val="000000"/>
        </w:rPr>
        <w:t>нист. С 1890 года — председатель Генеральной комиссии профсоюзов Германии. С 1903 года — секре</w:t>
      </w:r>
      <w:r>
        <w:rPr>
          <w:color w:val="000000"/>
        </w:rPr>
        <w:softHyphen/>
        <w:t>тарь, а с 1913 года — председатель Международного секретариата профсоюзов. С 1893 по 1920 год (с перерывами) — депутат рейхстага от германской социал-демократии. Во время мировой империалисти</w:t>
      </w:r>
      <w:r>
        <w:rPr>
          <w:color w:val="000000"/>
        </w:rPr>
        <w:softHyphen/>
        <w:t>ческой войны — крайний социал-шовинист. В 1919—1920 годах — член Национального собрания Вей</w:t>
      </w:r>
      <w:r>
        <w:rPr>
          <w:color w:val="000000"/>
        </w:rPr>
        <w:softHyphen/>
        <w:t xml:space="preserve">марской республики. Поддерживал политику буржуазии, боролся против революционного движения пролетариата. — </w:t>
      </w:r>
      <w:r>
        <w:rPr>
          <w:i/>
          <w:iCs/>
          <w:color w:val="000000"/>
        </w:rPr>
        <w:t>3, 9, 15, 31, 138—139, 145, 147, 157, 169, 176, 253, 254, 258, 260, 283, 339—340, 342, 347.</w:t>
      </w:r>
    </w:p>
    <w:p w:rsidR="00610D83" w:rsidRDefault="00610D83" w:rsidP="00610D83">
      <w:pPr>
        <w:shd w:val="clear" w:color="auto" w:fill="FFFFFF"/>
        <w:spacing w:before="240" w:line="341" w:lineRule="exact"/>
        <w:ind w:left="5" w:firstLine="278"/>
        <w:jc w:val="both"/>
      </w:pPr>
      <w:r>
        <w:rPr>
          <w:i/>
          <w:iCs/>
          <w:color w:val="000000"/>
        </w:rPr>
        <w:t xml:space="preserve">Ледебур </w:t>
      </w:r>
      <w:r>
        <w:rPr>
          <w:color w:val="000000"/>
          <w:lang w:val="en-US"/>
        </w:rPr>
        <w:t xml:space="preserve">(Ledebour), </w:t>
      </w:r>
      <w:r>
        <w:rPr>
          <w:i/>
          <w:iCs/>
          <w:color w:val="000000"/>
        </w:rPr>
        <w:t xml:space="preserve">Георг </w:t>
      </w:r>
      <w:r>
        <w:rPr>
          <w:color w:val="000000"/>
        </w:rPr>
        <w:t>(1850—1947) — германский социал-демократ, с 1900 по 1918 год был чле</w:t>
      </w:r>
      <w:r>
        <w:rPr>
          <w:color w:val="000000"/>
        </w:rPr>
        <w:softHyphen/>
        <w:t xml:space="preserve">ном рейхстага от германской социал-демократии. В годы мировой империалистической войны выступал </w:t>
      </w:r>
      <w:r>
        <w:rPr>
          <w:color w:val="000000"/>
          <w:spacing w:val="-1"/>
        </w:rPr>
        <w:t xml:space="preserve">за восстановление интернациональных связей, участвовал в Циммервальдской конференции, примыкал к </w:t>
      </w:r>
      <w:r>
        <w:rPr>
          <w:color w:val="000000"/>
        </w:rPr>
        <w:t>Циммервальдской правой. В 1916 году, после раскола в германской социал-демократии, вошел в «соци</w:t>
      </w:r>
      <w:r>
        <w:rPr>
          <w:color w:val="000000"/>
        </w:rPr>
        <w:softHyphen/>
        <w:t>ал-демократическую трудовую группу» рейхстага, которая составила в 1917 году основное ядро центри</w:t>
      </w:r>
      <w:r>
        <w:rPr>
          <w:color w:val="000000"/>
        </w:rPr>
        <w:softHyphen/>
        <w:t>стской «Независимой социал-демократической партии Германии», поддерживавшей открытых шовини</w:t>
      </w:r>
      <w:r>
        <w:rPr>
          <w:color w:val="000000"/>
        </w:rPr>
        <w:softHyphen/>
        <w:t>стов. В 1920— 1924 годах возглавлял небольшую независимую группу в рейхстаге. В 1931 году примк</w:t>
      </w:r>
      <w:r>
        <w:rPr>
          <w:color w:val="000000"/>
        </w:rPr>
        <w:softHyphen/>
        <w:t xml:space="preserve">нул к социалистической рабочей партии. После прихода Гитлера к власти эмигрировал в Швейцарию. — </w:t>
      </w:r>
      <w:r>
        <w:rPr>
          <w:i/>
          <w:iCs/>
          <w:color w:val="000000"/>
        </w:rPr>
        <w:t>145, 245, 254, 261, 266, 269—270, 358.</w:t>
      </w:r>
    </w:p>
    <w:p w:rsidR="00610D83" w:rsidRDefault="00610D83" w:rsidP="00610D83">
      <w:pPr>
        <w:shd w:val="clear" w:color="auto" w:fill="FFFFFF"/>
        <w:spacing w:before="331"/>
        <w:ind w:left="283"/>
      </w:pPr>
      <w:r>
        <w:rPr>
          <w:i/>
          <w:iCs/>
          <w:color w:val="000000"/>
        </w:rPr>
        <w:t xml:space="preserve">Ленин, В. И. (Ульянов, В. И., — </w:t>
      </w:r>
      <w:r>
        <w:rPr>
          <w:color w:val="000000"/>
        </w:rPr>
        <w:t xml:space="preserve">е —, Ленин, Ленин, В., Ленин, </w:t>
      </w:r>
      <w:r>
        <w:rPr>
          <w:color w:val="000000"/>
          <w:lang w:val="el-GR"/>
        </w:rPr>
        <w:t xml:space="preserve">Η., Η. </w:t>
      </w:r>
      <w:r>
        <w:rPr>
          <w:color w:val="000000"/>
        </w:rPr>
        <w:t>Л., Пирючев, П.) (1870—1924) —</w:t>
      </w:r>
    </w:p>
    <w:p w:rsidR="00610D83" w:rsidRDefault="00610D83" w:rsidP="00610D83">
      <w:pPr>
        <w:shd w:val="clear" w:color="auto" w:fill="FFFFFF"/>
        <w:spacing w:before="19" w:line="346" w:lineRule="exact"/>
        <w:ind w:left="10" w:right="34"/>
        <w:jc w:val="both"/>
      </w:pPr>
      <w:r>
        <w:rPr>
          <w:color w:val="000000"/>
        </w:rPr>
        <w:t xml:space="preserve">биографические данные. — </w:t>
      </w:r>
      <w:r>
        <w:rPr>
          <w:i/>
          <w:iCs/>
          <w:color w:val="000000"/>
        </w:rPr>
        <w:t>16, 19, 20, 23, 25, 26, 29, 47, 57, 58, 62—63, 65, 66, 67, 79—81, 87, 88, 101, 109, ПО, 111, 124, 130, 143, 144—145, 152, 162, 179, 227, 228, 229, 233, 236, 237, 238, 239, 261—262, 267, 269, 270, 272, 279, 284—285, 328, 335, 346— 347, 349, 356.</w:t>
      </w:r>
    </w:p>
    <w:p w:rsidR="00610D83" w:rsidRDefault="00610D83" w:rsidP="00610D83">
      <w:pPr>
        <w:shd w:val="clear" w:color="auto" w:fill="FFFFFF"/>
        <w:spacing w:before="230" w:line="346" w:lineRule="exact"/>
        <w:ind w:right="10" w:firstLine="278"/>
        <w:jc w:val="both"/>
      </w:pPr>
      <w:r>
        <w:rPr>
          <w:i/>
          <w:iCs/>
          <w:color w:val="000000"/>
        </w:rPr>
        <w:t xml:space="preserve">Ленч </w:t>
      </w:r>
      <w:r>
        <w:rPr>
          <w:color w:val="000000"/>
          <w:lang w:val="en-US"/>
        </w:rPr>
        <w:t xml:space="preserve">(Lensch), </w:t>
      </w:r>
      <w:r>
        <w:rPr>
          <w:i/>
          <w:iCs/>
          <w:color w:val="000000"/>
        </w:rPr>
        <w:t xml:space="preserve">Пауль </w:t>
      </w:r>
      <w:r>
        <w:rPr>
          <w:color w:val="000000"/>
        </w:rPr>
        <w:t xml:space="preserve">(1873—1926) — немецкий социал-демократ. В 1905—1913 годах — редактор органа левого крыла социал-демократической партии Германии </w:t>
      </w:r>
      <w:r>
        <w:rPr>
          <w:color w:val="000000"/>
          <w:lang w:val="de-DE"/>
        </w:rPr>
        <w:t xml:space="preserve">«Leipziger Volkszeitung» </w:t>
      </w:r>
      <w:r>
        <w:rPr>
          <w:color w:val="000000"/>
        </w:rPr>
        <w:t xml:space="preserve">(«Лейпцигская </w:t>
      </w:r>
      <w:r>
        <w:rPr>
          <w:color w:val="000000"/>
          <w:spacing w:val="5"/>
        </w:rPr>
        <w:t>Народная Газета»). С начала мировой империалистической войны перешел на позиции социал-</w:t>
      </w:r>
      <w:r>
        <w:rPr>
          <w:color w:val="000000"/>
        </w:rPr>
        <w:t xml:space="preserve">шовинизма. После войны — главный редактор органа рурских промышленных магнатов </w:t>
      </w:r>
      <w:r>
        <w:rPr>
          <w:color w:val="000000"/>
          <w:lang w:val="de-DE"/>
        </w:rPr>
        <w:t xml:space="preserve">«Deutsche Allgemeine Zeitung» </w:t>
      </w:r>
      <w:r>
        <w:rPr>
          <w:color w:val="000000"/>
        </w:rPr>
        <w:t xml:space="preserve">(«Немецкая Всеобщая Газета»). В 1922 году по требованию рядовых членов социал-демократической партии Германии был исключен из ее рядов. — </w:t>
      </w:r>
      <w:r>
        <w:rPr>
          <w:i/>
          <w:iCs/>
          <w:color w:val="000000"/>
        </w:rPr>
        <w:t>9, 20, 31</w:t>
      </w:r>
      <w:r>
        <w:rPr>
          <w:color w:val="000000"/>
        </w:rPr>
        <w:t>—</w:t>
      </w:r>
      <w:r>
        <w:rPr>
          <w:i/>
          <w:iCs/>
          <w:color w:val="000000"/>
        </w:rPr>
        <w:t>33, 36, 57, 118, 172, 390, 391,</w:t>
      </w:r>
    </w:p>
    <w:p w:rsidR="00610D83" w:rsidRDefault="00610D83" w:rsidP="00610D83">
      <w:pPr>
        <w:shd w:val="clear" w:color="auto" w:fill="FFFFFF"/>
        <w:spacing w:before="240" w:line="341" w:lineRule="exact"/>
        <w:ind w:right="5" w:firstLine="283"/>
        <w:jc w:val="both"/>
      </w:pPr>
      <w:r>
        <w:rPr>
          <w:i/>
          <w:iCs/>
          <w:color w:val="000000"/>
        </w:rPr>
        <w:t xml:space="preserve">Либкнехт </w:t>
      </w:r>
      <w:r>
        <w:rPr>
          <w:color w:val="000000"/>
          <w:lang w:val="de-DE"/>
        </w:rPr>
        <w:t xml:space="preserve">(Liebknecht), </w:t>
      </w:r>
      <w:r>
        <w:rPr>
          <w:i/>
          <w:iCs/>
          <w:color w:val="000000"/>
        </w:rPr>
        <w:t xml:space="preserve">Карл </w:t>
      </w:r>
      <w:r>
        <w:rPr>
          <w:color w:val="000000"/>
        </w:rPr>
        <w:t xml:space="preserve">(1871—1919) — выдающийся деятель германского и международного </w:t>
      </w:r>
      <w:r>
        <w:rPr>
          <w:color w:val="000000"/>
          <w:spacing w:val="-1"/>
        </w:rPr>
        <w:t xml:space="preserve">рабочего движения, один из руководителей левого крыла немецкой социал-демократии; сын Вильгельма </w:t>
      </w:r>
      <w:r>
        <w:rPr>
          <w:color w:val="000000"/>
        </w:rPr>
        <w:t>Либкнехта, по профессии адвокат.</w:t>
      </w:r>
    </w:p>
    <w:p w:rsidR="00610D83" w:rsidRDefault="00610D83" w:rsidP="00610D83">
      <w:pPr>
        <w:shd w:val="clear" w:color="auto" w:fill="FFFFFF"/>
        <w:spacing w:before="125" w:line="341" w:lineRule="exact"/>
        <w:ind w:left="10" w:right="10" w:firstLine="278"/>
        <w:jc w:val="both"/>
      </w:pPr>
      <w:r>
        <w:rPr>
          <w:color w:val="000000"/>
          <w:spacing w:val="-1"/>
        </w:rPr>
        <w:t>В рядах социал-демократии активно боролся против оппортунизма и милитаризма. В период револю</w:t>
      </w:r>
      <w:r>
        <w:rPr>
          <w:color w:val="000000"/>
          <w:spacing w:val="-1"/>
        </w:rPr>
        <w:softHyphen/>
      </w:r>
      <w:r>
        <w:rPr>
          <w:color w:val="000000"/>
        </w:rPr>
        <w:t>ции 1905—1907 годов</w:t>
      </w:r>
    </w:p>
    <w:p w:rsidR="00610D83" w:rsidRDefault="00610D83" w:rsidP="00610D83">
      <w:pPr>
        <w:shd w:val="clear" w:color="auto" w:fill="FFFFFF"/>
        <w:spacing w:before="125" w:line="341" w:lineRule="exact"/>
        <w:ind w:left="10" w:right="10" w:firstLine="278"/>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3499"/>
        </w:tabs>
        <w:ind w:left="10"/>
      </w:pPr>
      <w:r>
        <w:rPr>
          <w:color w:val="000000"/>
          <w:u w:val="single"/>
        </w:rPr>
        <w:lastRenderedPageBreak/>
        <w:t>510</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jc w:val="both"/>
      </w:pPr>
      <w:r>
        <w:rPr>
          <w:color w:val="000000"/>
        </w:rPr>
        <w:t>в России призывал немецких рабочих последовать русскому примеру. В 1912 году был избран депутатом рейхстага. В годы мировой империалистической войны выступал против поддержки «своего» кайзеров</w:t>
      </w:r>
      <w:r>
        <w:rPr>
          <w:color w:val="000000"/>
        </w:rPr>
        <w:softHyphen/>
        <w:t>ского правительства в грабительской войне. 2 декабря 1914 года один во всем рейхстаге голосовал про</w:t>
      </w:r>
      <w:r>
        <w:rPr>
          <w:color w:val="000000"/>
        </w:rPr>
        <w:softHyphen/>
        <w:t>тив военных кредитов. К. Либкнехт был одним из организаторов и руководителей группы «Интернацио</w:t>
      </w:r>
      <w:r>
        <w:rPr>
          <w:color w:val="000000"/>
        </w:rPr>
        <w:softHyphen/>
        <w:t xml:space="preserve">нал», впоследствии переименованной в «Спартак», а затем в «Союз Спартака». В 1916 году был осужден на каторгу. Во время Ноябрьской революции 1918 года в Германии вместе с Р. Люксембург возглавлял революционный авангард немецких рабочих. Редактировал газету </w:t>
      </w:r>
      <w:r>
        <w:rPr>
          <w:color w:val="000000"/>
          <w:lang w:val="de-DE"/>
        </w:rPr>
        <w:t xml:space="preserve">«Die Rote Fahne» </w:t>
      </w:r>
      <w:r>
        <w:rPr>
          <w:color w:val="000000"/>
        </w:rPr>
        <w:t xml:space="preserve">(«Красное Знамя»). </w:t>
      </w:r>
      <w:r>
        <w:rPr>
          <w:color w:val="000000"/>
          <w:spacing w:val="-1"/>
        </w:rPr>
        <w:t>Являлся одним из основателей Коммунистической партии Германии и руководителей восстания берлин</w:t>
      </w:r>
      <w:r>
        <w:rPr>
          <w:color w:val="000000"/>
          <w:spacing w:val="-1"/>
        </w:rPr>
        <w:softHyphen/>
      </w:r>
      <w:r>
        <w:rPr>
          <w:color w:val="000000"/>
        </w:rPr>
        <w:t>ских рабочих в январе 1919 года. После подавления восстания был зверски убит бандами Носке. Оцени</w:t>
      </w:r>
      <w:r>
        <w:rPr>
          <w:color w:val="000000"/>
        </w:rPr>
        <w:softHyphen/>
        <w:t>вая деятельность К. Либкнехта, Ленин писал, что «это имя есть символ преданности вождя интересам пролетариата, верности социалистической революции... Это имя — символ непримиримой борьбы с им</w:t>
      </w:r>
      <w:r>
        <w:rPr>
          <w:color w:val="000000"/>
        </w:rPr>
        <w:softHyphen/>
        <w:t xml:space="preserve">периализмом не на словах, а на деле...» (Сочинения, 4 изд., том 28, стр. 410—411). — </w:t>
      </w:r>
      <w:r>
        <w:rPr>
          <w:i/>
          <w:iCs/>
          <w:color w:val="000000"/>
        </w:rPr>
        <w:t>149, 180, 196, 198, 212—213, 237, 250—251, 253, 254, 259—260, 266, 268, 279, 283, 288, 293—294, 295, 299—301, 304, 347, 357, 358, 359, 360, 361, 364, 366, 371, 374, 375, 380, 384, 395.</w:t>
      </w:r>
    </w:p>
    <w:p w:rsidR="00610D83" w:rsidRDefault="00610D83" w:rsidP="00610D83">
      <w:pPr>
        <w:shd w:val="clear" w:color="auto" w:fill="FFFFFF"/>
        <w:spacing w:before="235" w:line="346" w:lineRule="exact"/>
        <w:ind w:firstLine="278"/>
        <w:jc w:val="both"/>
      </w:pPr>
      <w:r>
        <w:rPr>
          <w:i/>
          <w:iCs/>
          <w:color w:val="000000"/>
        </w:rPr>
        <w:t xml:space="preserve">Либман, Ф. (Герш, П. М.) </w:t>
      </w:r>
      <w:r>
        <w:rPr>
          <w:color w:val="000000"/>
        </w:rPr>
        <w:t>(род. в 1882 г.) — один из лидеров Бунда, в 1911 году входил в состав ЦК Бунда, состоял членом редакции «Отклики Бунда». В годы мировой империалистической войны поддер</w:t>
      </w:r>
      <w:r>
        <w:rPr>
          <w:color w:val="000000"/>
        </w:rPr>
        <w:softHyphen/>
        <w:t xml:space="preserve">живал захватническую политику царизма; жил в Швейцарии. — </w:t>
      </w:r>
      <w:r>
        <w:rPr>
          <w:i/>
          <w:iCs/>
          <w:color w:val="000000"/>
        </w:rPr>
        <w:t>57.</w:t>
      </w:r>
    </w:p>
    <w:p w:rsidR="00610D83" w:rsidRDefault="00610D83" w:rsidP="00610D83">
      <w:pPr>
        <w:shd w:val="clear" w:color="auto" w:fill="FFFFFF"/>
        <w:spacing w:before="230" w:line="346" w:lineRule="exact"/>
        <w:ind w:left="5" w:right="5" w:firstLine="274"/>
        <w:jc w:val="both"/>
      </w:pPr>
      <w:r>
        <w:rPr>
          <w:i/>
          <w:iCs/>
          <w:color w:val="000000"/>
        </w:rPr>
        <w:t xml:space="preserve">Лизис </w:t>
      </w:r>
      <w:r>
        <w:rPr>
          <w:color w:val="000000"/>
          <w:lang w:val="en-US"/>
        </w:rPr>
        <w:t xml:space="preserve">(Lysis) </w:t>
      </w:r>
      <w:r>
        <w:rPr>
          <w:i/>
          <w:iCs/>
          <w:color w:val="000000"/>
        </w:rPr>
        <w:t xml:space="preserve">(Летайер) </w:t>
      </w:r>
      <w:r>
        <w:rPr>
          <w:color w:val="000000"/>
          <w:lang w:val="en-US"/>
        </w:rPr>
        <w:t xml:space="preserve">(Letailleur), </w:t>
      </w:r>
      <w:r>
        <w:rPr>
          <w:i/>
          <w:iCs/>
          <w:color w:val="000000"/>
        </w:rPr>
        <w:t xml:space="preserve">Евгений </w:t>
      </w:r>
      <w:r>
        <w:rPr>
          <w:color w:val="000000"/>
        </w:rPr>
        <w:t>— французский буржуазный экономист, автор ряда ра</w:t>
      </w:r>
      <w:r>
        <w:rPr>
          <w:color w:val="000000"/>
        </w:rPr>
        <w:softHyphen/>
        <w:t xml:space="preserve">бот по финансовым и политическим вопросам. — </w:t>
      </w:r>
      <w:r>
        <w:rPr>
          <w:i/>
          <w:iCs/>
          <w:color w:val="000000"/>
        </w:rPr>
        <w:t>263</w:t>
      </w:r>
      <w:r>
        <w:rPr>
          <w:color w:val="000000"/>
        </w:rPr>
        <w:t>—</w:t>
      </w:r>
      <w:r>
        <w:rPr>
          <w:i/>
          <w:iCs/>
          <w:color w:val="000000"/>
        </w:rPr>
        <w:t>264.</w:t>
      </w:r>
    </w:p>
    <w:p w:rsidR="00610D83" w:rsidRDefault="00610D83" w:rsidP="00610D83">
      <w:pPr>
        <w:shd w:val="clear" w:color="auto" w:fill="FFFFFF"/>
        <w:spacing w:before="326"/>
        <w:ind w:left="278"/>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610D83" w:rsidRDefault="00610D83" w:rsidP="00610D83">
      <w:pPr>
        <w:shd w:val="clear" w:color="auto" w:fill="FFFFFF"/>
        <w:spacing w:before="264" w:line="341" w:lineRule="exact"/>
        <w:ind w:firstLine="278"/>
        <w:jc w:val="both"/>
      </w:pPr>
      <w:r>
        <w:rPr>
          <w:i/>
          <w:iCs/>
          <w:color w:val="000000"/>
        </w:rPr>
        <w:t xml:space="preserve">Литвинов, М. М. </w:t>
      </w:r>
      <w:r>
        <w:rPr>
          <w:color w:val="000000"/>
        </w:rPr>
        <w:t>(1876—1951) — социал-демократ, большевик, видный советский дипломат. Револю</w:t>
      </w:r>
      <w:r>
        <w:rPr>
          <w:color w:val="000000"/>
        </w:rPr>
        <w:softHyphen/>
        <w:t>ционную деятельность начал в 1898 году, был агентом «Искры», принимал участие в первой русской революции 1905—1907 годов. В 1907 году был секретарем российской делегации на Международном социалистическом конгрессе в Штутгарте. Был представителем ЦК РСДРП в Международном социали</w:t>
      </w:r>
      <w:r>
        <w:rPr>
          <w:color w:val="000000"/>
        </w:rPr>
        <w:softHyphen/>
        <w:t>стическом бюро, членом Лондонской большевистской секции РСДРП. После Октябрьской социалисти</w:t>
      </w:r>
      <w:r>
        <w:rPr>
          <w:color w:val="000000"/>
        </w:rPr>
        <w:softHyphen/>
        <w:t>ческой революции находился на дипломатической работе. С 1921 года — заместитель наркома ино</w:t>
      </w:r>
      <w:r>
        <w:rPr>
          <w:color w:val="000000"/>
        </w:rPr>
        <w:softHyphen/>
        <w:t>странных дел. С 1930 по 1939 год — народный комиссар иностранных дел. В 1941—1943 годах — замес</w:t>
      </w:r>
      <w:r>
        <w:rPr>
          <w:color w:val="000000"/>
        </w:rPr>
        <w:softHyphen/>
        <w:t>титель наркома иностранных дел и посол СССР в США; после возвращения из США до 1946 года — за</w:t>
      </w:r>
      <w:r>
        <w:rPr>
          <w:color w:val="000000"/>
        </w:rPr>
        <w:softHyphen/>
        <w:t xml:space="preserve">меститель министра иностранных дел. — </w:t>
      </w:r>
      <w:r>
        <w:rPr>
          <w:i/>
          <w:iCs/>
          <w:color w:val="000000"/>
        </w:rPr>
        <w:t>149.</w:t>
      </w:r>
    </w:p>
    <w:p w:rsidR="00610D83" w:rsidRDefault="00610D83" w:rsidP="00610D83">
      <w:pPr>
        <w:shd w:val="clear" w:color="auto" w:fill="FFFFFF"/>
        <w:spacing w:before="264" w:line="341" w:lineRule="exact"/>
        <w:ind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511</w:t>
      </w:r>
    </w:p>
    <w:p w:rsidR="00610D83" w:rsidRDefault="00610D83" w:rsidP="00610D83">
      <w:pPr>
        <w:shd w:val="clear" w:color="auto" w:fill="FFFFFF"/>
        <w:spacing w:before="792" w:line="341" w:lineRule="exact"/>
        <w:ind w:firstLine="278"/>
        <w:jc w:val="both"/>
      </w:pPr>
      <w:r>
        <w:rPr>
          <w:i/>
          <w:iCs/>
          <w:color w:val="000000"/>
        </w:rPr>
        <w:t xml:space="preserve">Ллойд Джордж </w:t>
      </w:r>
      <w:r>
        <w:rPr>
          <w:color w:val="000000"/>
          <w:lang w:val="de-DE"/>
        </w:rPr>
        <w:t xml:space="preserve">(Lloyd 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 xml:space="preserve">говли; в 1908—1915 годах — министр финансов. Играл видную роль в определении политической линии правительства Англии, направленной на подготовку мировой империалистической войны. Путем лести, </w:t>
      </w:r>
      <w:r>
        <w:rPr>
          <w:color w:val="000000"/>
          <w:spacing w:val="-1"/>
        </w:rPr>
        <w:t>лжи и обещаний рабочим пытался задержать или предотвратить создание в Англии революционной пар</w:t>
      </w:r>
      <w:r>
        <w:rPr>
          <w:color w:val="000000"/>
          <w:spacing w:val="-1"/>
        </w:rPr>
        <w:softHyphen/>
      </w:r>
      <w:r>
        <w:rPr>
          <w:color w:val="000000"/>
        </w:rPr>
        <w:t>тии рабочего класса. В 1916—1922 годах — премьер-министр, добивался укрепления позиций англий</w:t>
      </w:r>
      <w:r>
        <w:rPr>
          <w:color w:val="000000"/>
        </w:rPr>
        <w:softHyphen/>
        <w:t>ского империализма на Ближнем и Среднем Востоке, на Балканах, жестоко подавлял национально-освободительное движение в колониях и зависимых странах. После Октябрьской социалистической ре</w:t>
      </w:r>
      <w:r>
        <w:rPr>
          <w:color w:val="000000"/>
        </w:rPr>
        <w:softHyphen/>
        <w:t>волюции в России — один из вдохновителей и организаторов военной интервенции и блокады против Советского государства. В 1922 году, после ряда политических неудач, подал я отставку, однако до кон</w:t>
      </w:r>
      <w:r>
        <w:rPr>
          <w:color w:val="000000"/>
        </w:rPr>
        <w:softHyphen/>
        <w:t xml:space="preserve">ца жизни сохранял известное политическое влияние. — </w:t>
      </w:r>
      <w:r>
        <w:rPr>
          <w:i/>
          <w:iCs/>
          <w:color w:val="000000"/>
        </w:rPr>
        <w:t>176, 177.</w:t>
      </w:r>
    </w:p>
    <w:p w:rsidR="00610D83" w:rsidRDefault="00610D83" w:rsidP="00610D83">
      <w:pPr>
        <w:shd w:val="clear" w:color="auto" w:fill="FFFFFF"/>
        <w:spacing w:before="235" w:line="341" w:lineRule="exact"/>
        <w:ind w:firstLine="278"/>
        <w:jc w:val="both"/>
      </w:pPr>
      <w:r>
        <w:rPr>
          <w:i/>
          <w:iCs/>
          <w:color w:val="000000"/>
        </w:rPr>
        <w:t xml:space="preserve">Лонге </w:t>
      </w:r>
      <w:r>
        <w:rPr>
          <w:color w:val="000000"/>
          <w:lang w:val="fr-FR"/>
        </w:rPr>
        <w:t xml:space="preserve">(Longuet), </w:t>
      </w:r>
      <w:r>
        <w:rPr>
          <w:i/>
          <w:iCs/>
          <w:color w:val="000000"/>
        </w:rPr>
        <w:t xml:space="preserve">Жан </w:t>
      </w:r>
      <w:r>
        <w:rPr>
          <w:color w:val="000000"/>
        </w:rPr>
        <w:t xml:space="preserve">(1876—1938) — деятель Французской социалистической партии и </w:t>
      </w:r>
      <w:r>
        <w:rPr>
          <w:color w:val="000000"/>
          <w:lang w:val="en-US"/>
        </w:rPr>
        <w:t xml:space="preserve">II </w:t>
      </w:r>
      <w:r>
        <w:rPr>
          <w:color w:val="000000"/>
        </w:rPr>
        <w:t>Интерна</w:t>
      </w:r>
      <w:r>
        <w:rPr>
          <w:color w:val="000000"/>
        </w:rPr>
        <w:softHyphen/>
        <w:t>ционала, публицист; сын Шарля Лонге и Женни Маркс. Активно сотрудничал во французской и между</w:t>
      </w:r>
      <w:r>
        <w:rPr>
          <w:color w:val="000000"/>
        </w:rPr>
        <w:softHyphen/>
        <w:t xml:space="preserve">народной социалистической печати. В годы мировой империалистической войны возглавлял центрист-ско-пацифистское меньшинство Французской социалистической партии. В 1914 и 1924 годах избирался членом палаты депутатов Франции. Был одним из основателей (1916) и редактором социалистической </w:t>
      </w:r>
      <w:r>
        <w:rPr>
          <w:color w:val="000000"/>
          <w:lang w:val="fr-FR"/>
        </w:rPr>
        <w:t xml:space="preserve">«Le Populaire» </w:t>
      </w:r>
      <w:r>
        <w:rPr>
          <w:color w:val="000000"/>
        </w:rPr>
        <w:t xml:space="preserve">(«Народная Газета»). Осуждал иностранную военную интервенцию против Советской России. С 1920 года — один из лидеров центристского крыла Французской социалистической партии. В </w:t>
      </w:r>
      <w:r>
        <w:rPr>
          <w:color w:val="000000"/>
          <w:spacing w:val="1"/>
        </w:rPr>
        <w:t xml:space="preserve">30-х годах выступал за единство действий социалистов и коммунистов против фашизма, участвовал в </w:t>
      </w:r>
      <w:r>
        <w:rPr>
          <w:color w:val="000000"/>
        </w:rPr>
        <w:t xml:space="preserve">международных организациях по борьбе с фашизмом и войной. — </w:t>
      </w:r>
      <w:r>
        <w:rPr>
          <w:i/>
          <w:iCs/>
          <w:color w:val="000000"/>
        </w:rPr>
        <w:t>138</w:t>
      </w:r>
      <w:r>
        <w:rPr>
          <w:color w:val="000000"/>
        </w:rPr>
        <w:t>—</w:t>
      </w:r>
      <w:r>
        <w:rPr>
          <w:i/>
          <w:iCs/>
          <w:color w:val="000000"/>
        </w:rPr>
        <w:t>139, 157, 181, 196, 204, 256, 257, 266, 268—269, 273, 277, 283—284.</w:t>
      </w:r>
    </w:p>
    <w:p w:rsidR="00610D83" w:rsidRDefault="00610D83" w:rsidP="00610D83">
      <w:pPr>
        <w:shd w:val="clear" w:color="auto" w:fill="FFFFFF"/>
        <w:spacing w:before="235" w:line="346" w:lineRule="exact"/>
        <w:ind w:left="5" w:right="5" w:firstLine="274"/>
        <w:jc w:val="both"/>
      </w:pPr>
      <w:r>
        <w:rPr>
          <w:i/>
          <w:iCs/>
          <w:color w:val="000000"/>
        </w:rPr>
        <w:t xml:space="preserve">Луа </w:t>
      </w:r>
      <w:r>
        <w:rPr>
          <w:color w:val="000000"/>
          <w:lang w:val="fr-FR"/>
        </w:rPr>
        <w:t xml:space="preserve">(Loys), </w:t>
      </w:r>
      <w:r>
        <w:rPr>
          <w:i/>
          <w:iCs/>
          <w:color w:val="000000"/>
        </w:rPr>
        <w:t xml:space="preserve">Трейторран </w:t>
      </w:r>
      <w:r>
        <w:rPr>
          <w:color w:val="000000"/>
        </w:rPr>
        <w:t>(1857 —1917) — швейцарский полковник. С 1900 года занимал ряд команд</w:t>
      </w:r>
      <w:r>
        <w:rPr>
          <w:color w:val="000000"/>
        </w:rPr>
        <w:softHyphen/>
      </w:r>
      <w:r>
        <w:rPr>
          <w:color w:val="000000"/>
          <w:spacing w:val="-1"/>
        </w:rPr>
        <w:t>ных постов в швейцарской армии. С начала мировой империалистической войны командовал 2-ой моби</w:t>
      </w:r>
      <w:r>
        <w:rPr>
          <w:color w:val="000000"/>
          <w:spacing w:val="-1"/>
        </w:rPr>
        <w:softHyphen/>
      </w:r>
      <w:r>
        <w:rPr>
          <w:color w:val="000000"/>
        </w:rPr>
        <w:t xml:space="preserve">лизованной дивизией. В августе 1916 года выступил в прессе в поддержку шовинистических требований вступления Швейцарии в войну. Швейцарская социал-демократическая печать, разоблачив выступление </w:t>
      </w:r>
      <w:r>
        <w:rPr>
          <w:color w:val="000000"/>
          <w:spacing w:val="-1"/>
        </w:rPr>
        <w:t>полковника Луа, потребовала от Союзного совета увольнения его в отставку. Однако по указке империа</w:t>
      </w:r>
      <w:r>
        <w:rPr>
          <w:color w:val="000000"/>
          <w:spacing w:val="-1"/>
        </w:rPr>
        <w:softHyphen/>
      </w:r>
      <w:r>
        <w:rPr>
          <w:color w:val="000000"/>
          <w:spacing w:val="1"/>
        </w:rPr>
        <w:t xml:space="preserve">листической буржуазии и военной клики Швейцарии военное командование ограничилось вынесением </w:t>
      </w:r>
      <w:r>
        <w:rPr>
          <w:color w:val="000000"/>
        </w:rPr>
        <w:t xml:space="preserve">ему строгого выговора. — </w:t>
      </w:r>
      <w:r>
        <w:rPr>
          <w:i/>
          <w:iCs/>
          <w:color w:val="000000"/>
        </w:rPr>
        <w:t>197.</w:t>
      </w:r>
    </w:p>
    <w:p w:rsidR="00610D83" w:rsidRDefault="00610D83" w:rsidP="00610D83">
      <w:pPr>
        <w:shd w:val="clear" w:color="auto" w:fill="FFFFFF"/>
        <w:spacing w:before="230" w:line="346" w:lineRule="exact"/>
        <w:ind w:left="5" w:righ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(Юниус) (1871—1919) — выдающийся деятель международного рабо</w:t>
      </w:r>
      <w:r>
        <w:rPr>
          <w:color w:val="000000"/>
        </w:rPr>
        <w:softHyphen/>
        <w:t>чего движения, один</w:t>
      </w:r>
    </w:p>
    <w:p w:rsidR="00610D83" w:rsidRDefault="00610D83" w:rsidP="00610D83">
      <w:pPr>
        <w:shd w:val="clear" w:color="auto" w:fill="FFFFFF"/>
        <w:spacing w:before="230" w:line="346" w:lineRule="exact"/>
        <w:ind w:left="5"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610D83" w:rsidRDefault="00610D83" w:rsidP="00610D83">
      <w:pPr>
        <w:shd w:val="clear" w:color="auto" w:fill="FFFFFF"/>
        <w:spacing w:before="797" w:line="341" w:lineRule="exact"/>
        <w:jc w:val="both"/>
      </w:pPr>
      <w:r>
        <w:rPr>
          <w:color w:val="000000"/>
        </w:rPr>
        <w:t xml:space="preserve">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Польши, высту</w:t>
      </w:r>
      <w:r>
        <w:rPr>
          <w:color w:val="000000"/>
        </w:rPr>
        <w:softHyphen/>
        <w:t>пала против национализма в рядах, польского рабочего движения. С 1897 года принимала активное уча</w:t>
      </w:r>
      <w:r>
        <w:rPr>
          <w:color w:val="000000"/>
        </w:rPr>
        <w:softHyphen/>
        <w:t>стие в германском социал-демократическом движении, вела борьбу против бернштейнианства и милье-</w:t>
      </w:r>
      <w:r>
        <w:rPr>
          <w:color w:val="000000"/>
          <w:spacing w:val="-1"/>
        </w:rPr>
        <w:t xml:space="preserve">ранизма. Люксембург была участницей первой русской революции (в Варшаве). В годы реакции и нового </w:t>
      </w:r>
      <w:r>
        <w:rPr>
          <w:color w:val="000000"/>
        </w:rPr>
        <w:t>революционного подъема примиренчески относилась к ликвидаторам. С самого начала мировой импе</w:t>
      </w:r>
      <w:r>
        <w:rPr>
          <w:color w:val="000000"/>
        </w:rPr>
        <w:softHyphen/>
      </w:r>
      <w:r>
        <w:rPr>
          <w:color w:val="000000"/>
          <w:spacing w:val="-1"/>
        </w:rPr>
        <w:t>риалистической войны Люксембург заняла интернационалистскую позицию. Являлась одним из инициа</w:t>
      </w:r>
      <w:r>
        <w:rPr>
          <w:color w:val="000000"/>
          <w:spacing w:val="-1"/>
        </w:rPr>
        <w:softHyphen/>
      </w:r>
      <w:r>
        <w:rPr>
          <w:color w:val="000000"/>
          <w:spacing w:val="1"/>
        </w:rPr>
        <w:t xml:space="preserve">торов создания в Германии группы «Интернационал», впоследствии переименованной в «Спартак», а </w:t>
      </w:r>
      <w:r>
        <w:rPr>
          <w:color w:val="000000"/>
        </w:rPr>
        <w:t>затем в «Союз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w:t>
      </w:r>
      <w:r>
        <w:rPr>
          <w:color w:val="000000"/>
        </w:rPr>
        <w:softHyphen/>
        <w:t>вана и убита по приказу шейдемановского правительства.</w:t>
      </w:r>
    </w:p>
    <w:p w:rsidR="00610D83" w:rsidRDefault="00610D83" w:rsidP="00610D83">
      <w:pPr>
        <w:shd w:val="clear" w:color="auto" w:fill="FFFFFF"/>
        <w:spacing w:before="110" w:line="346" w:lineRule="exact"/>
        <w:ind w:left="5" w:firstLine="283"/>
      </w:pPr>
      <w:r>
        <w:rPr>
          <w:color w:val="000000"/>
          <w:spacing w:val="1"/>
        </w:rPr>
        <w:t xml:space="preserve">Ленин, высоко ценивший Р. Люксембург, выступал неоднократно с критикой ее ошибок, помогая ей </w:t>
      </w:r>
      <w:r>
        <w:rPr>
          <w:color w:val="000000"/>
        </w:rPr>
        <w:t xml:space="preserve">тем самым занять правильную позицию. — </w:t>
      </w:r>
      <w:r>
        <w:rPr>
          <w:i/>
          <w:iCs/>
          <w:color w:val="000000"/>
        </w:rPr>
        <w:t>1—16,17, 29, 48, 52, 57, 115, 125, 132, 152, 389, 390, 392.</w:t>
      </w:r>
      <w:r>
        <w:rPr>
          <w:i/>
          <w:iCs/>
          <w:color w:val="000000"/>
          <w:vertAlign w:val="subscript"/>
        </w:rPr>
        <w:t>:</w:t>
      </w:r>
    </w:p>
    <w:p w:rsidR="00610D83" w:rsidRDefault="00610D83" w:rsidP="00610D83">
      <w:pPr>
        <w:shd w:val="clear" w:color="auto" w:fill="FFFFFF"/>
        <w:spacing w:before="523"/>
        <w:ind w:left="5"/>
        <w:jc w:val="center"/>
      </w:pPr>
      <w:r>
        <w:rPr>
          <w:color w:val="000000"/>
          <w:lang w:val="fr-FR"/>
        </w:rPr>
        <w:t>M</w:t>
      </w:r>
    </w:p>
    <w:p w:rsidR="00610D83" w:rsidRDefault="00610D83" w:rsidP="00610D83">
      <w:pPr>
        <w:shd w:val="clear" w:color="auto" w:fill="FFFFFF"/>
        <w:spacing w:before="446" w:line="341" w:lineRule="exact"/>
        <w:ind w:left="5" w:right="5" w:firstLine="264"/>
        <w:jc w:val="both"/>
      </w:pPr>
      <w:r>
        <w:rPr>
          <w:i/>
          <w:iCs/>
          <w:color w:val="000000"/>
        </w:rPr>
        <w:t xml:space="preserve">Маееский, Е. (Гутоеский, В. А.) </w:t>
      </w:r>
      <w:r>
        <w:rPr>
          <w:color w:val="000000"/>
        </w:rPr>
        <w:t>(1875—1918) — социал-демократ, меньшевик. В годы реакции и но</w:t>
      </w:r>
      <w:r>
        <w:rPr>
          <w:color w:val="000000"/>
        </w:rPr>
        <w:softHyphen/>
        <w:t>вого революционного подъема — ликвидатор, сотрудничал в журнале «Наша Заря», газете «Луч» и дру</w:t>
      </w:r>
      <w:r>
        <w:rPr>
          <w:color w:val="000000"/>
        </w:rPr>
        <w:softHyphen/>
        <w:t xml:space="preserve">гих органах меньшевиков-ликвидаторов. В период мировой империалистической войны — оборонец. После Октябрьской социалистической революции боролся против Советской власти. — </w:t>
      </w:r>
      <w:r>
        <w:rPr>
          <w:i/>
          <w:iCs/>
          <w:color w:val="000000"/>
        </w:rPr>
        <w:t>236.</w:t>
      </w:r>
    </w:p>
    <w:p w:rsidR="00610D83" w:rsidRDefault="00610D83" w:rsidP="00610D83">
      <w:pPr>
        <w:shd w:val="clear" w:color="auto" w:fill="FFFFFF"/>
        <w:spacing w:before="331"/>
        <w:ind w:left="274"/>
      </w:pPr>
      <w:r>
        <w:rPr>
          <w:i/>
          <w:iCs/>
          <w:color w:val="000000"/>
        </w:rPr>
        <w:t xml:space="preserve">Майера, Б. </w:t>
      </w:r>
      <w:r>
        <w:rPr>
          <w:color w:val="000000"/>
        </w:rPr>
        <w:t xml:space="preserve">— </w:t>
      </w:r>
      <w:r>
        <w:rPr>
          <w:i/>
          <w:iCs/>
          <w:color w:val="000000"/>
        </w:rPr>
        <w:t xml:space="preserve">см. </w:t>
      </w:r>
      <w:r>
        <w:rPr>
          <w:color w:val="000000"/>
        </w:rPr>
        <w:t>Мейера, Б.</w:t>
      </w:r>
    </w:p>
    <w:p w:rsidR="00610D83" w:rsidRDefault="00610D83" w:rsidP="00610D83">
      <w:pPr>
        <w:shd w:val="clear" w:color="auto" w:fill="FFFFFF"/>
        <w:spacing w:before="259" w:line="346" w:lineRule="exact"/>
        <w:ind w:firstLine="269"/>
        <w:jc w:val="both"/>
      </w:pPr>
      <w:r>
        <w:rPr>
          <w:i/>
          <w:iCs/>
          <w:color w:val="000000"/>
        </w:rPr>
        <w:t xml:space="preserve">Макдоналъд </w:t>
      </w:r>
      <w:r>
        <w:rPr>
          <w:color w:val="000000"/>
          <w:lang w:val="en-US"/>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Независимой рабочей партии и лейбористской партии. Проводил крайне оп</w:t>
      </w:r>
      <w:r>
        <w:rPr>
          <w:color w:val="000000"/>
        </w:rPr>
        <w:softHyphen/>
      </w:r>
      <w:r>
        <w:rPr>
          <w:color w:val="000000"/>
          <w:spacing w:val="1"/>
        </w:rPr>
        <w:t>портунистическую политику, проповедовал теорию классового сотрудничества и постепенного враста</w:t>
      </w:r>
      <w:r>
        <w:rPr>
          <w:color w:val="000000"/>
          <w:spacing w:val="1"/>
        </w:rPr>
        <w:softHyphen/>
      </w:r>
      <w:r>
        <w:rPr>
          <w:color w:val="000000"/>
        </w:rPr>
        <w:t>ния капитализма в социализм. В начале мировой империалистической войны занял пацифистскую пози</w:t>
      </w:r>
      <w:r>
        <w:rPr>
          <w:color w:val="000000"/>
        </w:rPr>
        <w:softHyphen/>
        <w:t>цию, затем встал на путь открытой поддержки империалистической буржуазии. В 1918— 1920 годах пы</w:t>
      </w:r>
      <w:r>
        <w:rPr>
          <w:color w:val="000000"/>
        </w:rPr>
        <w:softHyphen/>
      </w:r>
      <w:r>
        <w:rPr>
          <w:color w:val="000000"/>
          <w:spacing w:val="-1"/>
        </w:rPr>
        <w:t xml:space="preserve">тался помешать борьбе английских рабочих, выступавших против антисоветской интервенции; проводил </w:t>
      </w:r>
      <w:r>
        <w:rPr>
          <w:color w:val="000000"/>
        </w:rPr>
        <w:t>политику раскола рабочего класса. В 1924 и в 1929—1931 годах занимал пост премьер-министра. Лейбо</w:t>
      </w:r>
      <w:r>
        <w:rPr>
          <w:color w:val="000000"/>
        </w:rPr>
        <w:softHyphen/>
        <w:t xml:space="preserve">ристское правительство Макдональда подавляло национально-освободительное движение в английских </w:t>
      </w:r>
      <w:r>
        <w:rPr>
          <w:color w:val="000000"/>
          <w:spacing w:val="-1"/>
        </w:rPr>
        <w:t>колониях, проводило антирабочую политику.</w:t>
      </w:r>
    </w:p>
    <w:p w:rsidR="00610D83" w:rsidRDefault="00610D83" w:rsidP="00610D83">
      <w:pPr>
        <w:shd w:val="clear" w:color="auto" w:fill="FFFFFF"/>
        <w:spacing w:before="259" w:line="346" w:lineRule="exact"/>
        <w:ind w:firstLine="26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513</w:t>
      </w:r>
    </w:p>
    <w:p w:rsidR="00610D83" w:rsidRDefault="00610D83" w:rsidP="00610D83">
      <w:pPr>
        <w:shd w:val="clear" w:color="auto" w:fill="FFFFFF"/>
        <w:spacing w:before="797" w:line="341" w:lineRule="exact"/>
        <w:ind w:left="10"/>
      </w:pPr>
      <w:r>
        <w:rPr>
          <w:color w:val="000000"/>
        </w:rPr>
        <w:t xml:space="preserve">В 1931—1935 годах Макдональд возглавлял так называемое «национальное правительство», политику которого определяли консерваторы. — </w:t>
      </w:r>
      <w:r>
        <w:rPr>
          <w:i/>
          <w:iCs/>
          <w:color w:val="000000"/>
        </w:rPr>
        <w:t>138</w:t>
      </w:r>
      <w:r>
        <w:rPr>
          <w:color w:val="000000"/>
        </w:rPr>
        <w:t>—</w:t>
      </w:r>
      <w:r>
        <w:rPr>
          <w:i/>
          <w:iCs/>
          <w:color w:val="000000"/>
        </w:rPr>
        <w:t>139, 157.</w:t>
      </w:r>
    </w:p>
    <w:p w:rsidR="00610D83" w:rsidRDefault="00610D83" w:rsidP="00610D83">
      <w:pPr>
        <w:shd w:val="clear" w:color="auto" w:fill="FFFFFF"/>
        <w:spacing w:before="230" w:line="346" w:lineRule="exact"/>
        <w:ind w:left="5" w:firstLine="264"/>
        <w:jc w:val="both"/>
      </w:pPr>
      <w:r>
        <w:rPr>
          <w:i/>
          <w:iCs/>
          <w:color w:val="000000"/>
        </w:rPr>
        <w:t xml:space="preserve">Макензен </w:t>
      </w:r>
      <w:r>
        <w:rPr>
          <w:color w:val="000000"/>
          <w:lang w:val="en-US"/>
        </w:rPr>
        <w:t xml:space="preserve">(Mackensen), </w:t>
      </w:r>
      <w:r>
        <w:rPr>
          <w:i/>
          <w:iCs/>
          <w:color w:val="000000"/>
        </w:rPr>
        <w:t xml:space="preserve">Август </w:t>
      </w:r>
      <w:r>
        <w:rPr>
          <w:color w:val="000000"/>
        </w:rPr>
        <w:t>(1849—1945) — генерал-фельдмаршал, представитель германской им</w:t>
      </w:r>
      <w:r>
        <w:rPr>
          <w:color w:val="000000"/>
        </w:rPr>
        <w:softHyphen/>
        <w:t>периалистической военщины. Участник франко-прусской войны (1870—1871). В период мировой импе</w:t>
      </w:r>
      <w:r>
        <w:rPr>
          <w:color w:val="000000"/>
        </w:rPr>
        <w:softHyphen/>
        <w:t>риалистической войны командовал германским корпусом в Восточной Пруссии, занимал посты главно</w:t>
      </w:r>
      <w:r>
        <w:rPr>
          <w:color w:val="000000"/>
        </w:rPr>
        <w:softHyphen/>
        <w:t>командующего германскими армиями и группами германо-австрийских войск на Восточном фронте. —</w:t>
      </w:r>
    </w:p>
    <w:p w:rsidR="00610D83" w:rsidRDefault="00610D83" w:rsidP="00610D83">
      <w:pPr>
        <w:shd w:val="clear" w:color="auto" w:fill="FFFFFF"/>
        <w:spacing w:before="91"/>
        <w:ind w:left="5"/>
      </w:pPr>
      <w:r>
        <w:rPr>
          <w:i/>
          <w:iCs/>
          <w:color w:val="000000"/>
        </w:rPr>
        <w:t>342.</w:t>
      </w:r>
    </w:p>
    <w:p w:rsidR="00610D83" w:rsidRDefault="00610D83" w:rsidP="00610D83">
      <w:pPr>
        <w:shd w:val="clear" w:color="auto" w:fill="FFFFFF"/>
        <w:spacing w:before="259" w:line="346" w:lineRule="exact"/>
        <w:ind w:firstLine="264"/>
        <w:jc w:val="both"/>
      </w:pPr>
      <w:r>
        <w:rPr>
          <w:i/>
          <w:iCs/>
          <w:color w:val="000000"/>
        </w:rPr>
        <w:t xml:space="preserve">Маклаков, В. А. </w:t>
      </w:r>
      <w:r>
        <w:rPr>
          <w:color w:val="000000"/>
        </w:rPr>
        <w:t xml:space="preserve">(1870—1957)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белоэмигрант. — </w:t>
      </w:r>
      <w:r>
        <w:rPr>
          <w:i/>
          <w:iCs/>
          <w:color w:val="000000"/>
        </w:rPr>
        <w:t>231.</w:t>
      </w:r>
    </w:p>
    <w:p w:rsidR="00610D83" w:rsidRDefault="00610D83" w:rsidP="00610D83">
      <w:pPr>
        <w:shd w:val="clear" w:color="auto" w:fill="FFFFFF"/>
        <w:spacing w:before="235" w:line="341" w:lineRule="exact"/>
        <w:ind w:firstLine="264"/>
        <w:jc w:val="both"/>
      </w:pPr>
      <w:r>
        <w:rPr>
          <w:i/>
          <w:iCs/>
          <w:color w:val="000000"/>
        </w:rPr>
        <w:t xml:space="preserve">Маклин </w:t>
      </w:r>
      <w:r>
        <w:rPr>
          <w:color w:val="000000"/>
          <w:lang w:val="en-US"/>
        </w:rPr>
        <w:t xml:space="preserve">(Maclean), </w:t>
      </w:r>
      <w:r>
        <w:rPr>
          <w:i/>
          <w:iCs/>
          <w:color w:val="000000"/>
        </w:rPr>
        <w:t xml:space="preserve">Джон </w:t>
      </w:r>
      <w:r>
        <w:rPr>
          <w:color w:val="000000"/>
        </w:rPr>
        <w:t>(1879—1923) — видный деятель английского рабочего движения, по про</w:t>
      </w:r>
      <w:r>
        <w:rPr>
          <w:color w:val="000000"/>
        </w:rPr>
        <w:softHyphen/>
        <w:t>фессии учитель. Вел революционно-просветительную работу среди шотландских рабочих. Перед миро</w:t>
      </w:r>
      <w:r>
        <w:rPr>
          <w:color w:val="000000"/>
        </w:rPr>
        <w:softHyphen/>
        <w:t xml:space="preserve">вой империалистической войной примкнул к левому крылу Британской социалистической партии и стал </w:t>
      </w:r>
      <w:r>
        <w:rPr>
          <w:color w:val="000000"/>
          <w:spacing w:val="-1"/>
        </w:rPr>
        <w:t>одним из ее лидеров в Шотландии. Во время войны стоял на интернационалистских позициях, вел актив</w:t>
      </w:r>
      <w:r>
        <w:rPr>
          <w:color w:val="000000"/>
          <w:spacing w:val="-1"/>
        </w:rPr>
        <w:softHyphen/>
      </w:r>
      <w:r>
        <w:rPr>
          <w:color w:val="000000"/>
        </w:rPr>
        <w:t>ную революционную антивоенную пропаганду, был одним из организаторов и руководителей массовых демонстраций и забастовок рабочих (в том числе на военных предприятиях), за что подвергался неодно</w:t>
      </w:r>
      <w:r>
        <w:rPr>
          <w:color w:val="000000"/>
        </w:rPr>
        <w:softHyphen/>
        <w:t>кратным преследованиям со стороны английского правительства. В апреле 1916 года был избран в состав руководства Британской социалистической партии. В последние годы жизни отошел от активной поли</w:t>
      </w:r>
      <w:r>
        <w:rPr>
          <w:color w:val="000000"/>
        </w:rPr>
        <w:softHyphen/>
        <w:t xml:space="preserve">тической деятельности. — </w:t>
      </w:r>
      <w:r>
        <w:rPr>
          <w:i/>
          <w:iCs/>
          <w:color w:val="000000"/>
        </w:rPr>
        <w:t>268, 288, 294.</w:t>
      </w:r>
    </w:p>
    <w:p w:rsidR="00610D83" w:rsidRDefault="00610D83" w:rsidP="00610D83">
      <w:pPr>
        <w:shd w:val="clear" w:color="auto" w:fill="FFFFFF"/>
        <w:spacing w:before="240" w:line="341" w:lineRule="exact"/>
        <w:ind w:left="5" w:right="5" w:firstLine="269"/>
        <w:jc w:val="both"/>
      </w:pPr>
      <w:r>
        <w:rPr>
          <w:i/>
          <w:iCs/>
          <w:color w:val="000000"/>
        </w:rPr>
        <w:t xml:space="preserve">Манн </w:t>
      </w:r>
      <w:r>
        <w:rPr>
          <w:color w:val="000000"/>
          <w:lang w:val="de-DE"/>
        </w:rPr>
        <w:t xml:space="preserve">(Mann), </w:t>
      </w:r>
      <w:r>
        <w:rPr>
          <w:i/>
          <w:iCs/>
          <w:color w:val="000000"/>
        </w:rPr>
        <w:t xml:space="preserve">Том </w:t>
      </w:r>
      <w:r>
        <w:rPr>
          <w:color w:val="000000"/>
        </w:rPr>
        <w:t>(1856—1941) — видный деятель английского рабочего движения. В 1885 году вступил в Социал-демократическую федерацию. В конце 80-х годов принимал активное участие в дви</w:t>
      </w:r>
      <w:r>
        <w:rPr>
          <w:color w:val="000000"/>
        </w:rPr>
        <w:softHyphen/>
        <w:t>жении Новых тред-юнионов, руководил рядом забастовок. В 1893 году Манн участвовал в создании Не</w:t>
      </w:r>
      <w:r>
        <w:rPr>
          <w:color w:val="000000"/>
        </w:rPr>
        <w:softHyphen/>
      </w:r>
      <w:r>
        <w:rPr>
          <w:color w:val="000000"/>
          <w:spacing w:val="1"/>
        </w:rPr>
        <w:t>зависимой рабочей партии, примыкал к ее левому крылу. В 900-х годах находился в Австралии, где иг</w:t>
      </w:r>
      <w:r>
        <w:rPr>
          <w:color w:val="000000"/>
          <w:spacing w:val="1"/>
        </w:rPr>
        <w:softHyphen/>
      </w:r>
      <w:r>
        <w:rPr>
          <w:color w:val="000000"/>
          <w:spacing w:val="-1"/>
        </w:rPr>
        <w:t>рал руководящую роль в рабочем движении. Во время мировой империалистической войны стоял на ин</w:t>
      </w:r>
      <w:r>
        <w:rPr>
          <w:color w:val="000000"/>
          <w:spacing w:val="-1"/>
        </w:rPr>
        <w:softHyphen/>
        <w:t>тернационалистских позициях. Был одним из организаторов борьбы английских рабочих против антисо</w:t>
      </w:r>
      <w:r>
        <w:rPr>
          <w:color w:val="000000"/>
          <w:spacing w:val="-1"/>
        </w:rPr>
        <w:softHyphen/>
      </w:r>
      <w:r>
        <w:rPr>
          <w:color w:val="000000"/>
          <w:spacing w:val="3"/>
        </w:rPr>
        <w:t xml:space="preserve">ветской интервенции. Член Коммунистической партии Великобритании со времени ее образования </w:t>
      </w:r>
      <w:r>
        <w:rPr>
          <w:color w:val="000000"/>
        </w:rPr>
        <w:t xml:space="preserve">(1920). Активно боролся за единство международного рабочего движения, против империалистической реакции и фашизма. — </w:t>
      </w:r>
      <w:r>
        <w:rPr>
          <w:i/>
          <w:iCs/>
          <w:color w:val="000000"/>
        </w:rPr>
        <w:t>171.</w:t>
      </w:r>
    </w:p>
    <w:p w:rsidR="00610D83" w:rsidRDefault="00610D83" w:rsidP="00610D83">
      <w:pPr>
        <w:shd w:val="clear" w:color="auto" w:fill="FFFFFF"/>
        <w:spacing w:before="240" w:line="341" w:lineRule="exact"/>
        <w:ind w:left="5" w:right="5" w:firstLine="26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firstLine="269"/>
        <w:jc w:val="both"/>
      </w:pPr>
      <w:r>
        <w:rPr>
          <w:i/>
          <w:iCs/>
          <w:color w:val="000000"/>
        </w:rPr>
        <w:t xml:space="preserve">Манц-Шеппи </w:t>
      </w:r>
      <w:r>
        <w:rPr>
          <w:color w:val="000000"/>
          <w:lang w:val="de-DE"/>
        </w:rPr>
        <w:t xml:space="preserve">(Manz-Schäppi), </w:t>
      </w:r>
      <w:r>
        <w:rPr>
          <w:i/>
          <w:iCs/>
          <w:color w:val="000000"/>
        </w:rPr>
        <w:t xml:space="preserve">Карл </w:t>
      </w:r>
      <w:r>
        <w:rPr>
          <w:color w:val="000000"/>
        </w:rPr>
        <w:t>(1856—1917) — швейцарский социал-демократ, реформист. Был председателем социал-демократической организации кантона Цюрих. Во время мировой империалисти</w:t>
      </w:r>
      <w:r>
        <w:rPr>
          <w:color w:val="000000"/>
        </w:rPr>
        <w:softHyphen/>
        <w:t xml:space="preserve">ческой войны — социал-шовинист. — </w:t>
      </w:r>
      <w:r>
        <w:rPr>
          <w:i/>
          <w:iCs/>
          <w:color w:val="000000"/>
        </w:rPr>
        <w:t>288, 289, 292, 293.</w:t>
      </w:r>
    </w:p>
    <w:p w:rsidR="00610D83" w:rsidRDefault="00610D83" w:rsidP="00610D83">
      <w:pPr>
        <w:shd w:val="clear" w:color="auto" w:fill="FFFFFF"/>
        <w:spacing w:before="235" w:line="346" w:lineRule="exact"/>
        <w:ind w:left="5" w:right="5" w:firstLine="269"/>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5 изд., том 26, стр. 43—93). — </w:t>
      </w:r>
      <w:r>
        <w:rPr>
          <w:i/>
          <w:iCs/>
          <w:color w:val="000000"/>
        </w:rPr>
        <w:t>11, 12</w:t>
      </w:r>
      <w:r>
        <w:rPr>
          <w:color w:val="000000"/>
        </w:rPr>
        <w:t>—</w:t>
      </w:r>
      <w:r>
        <w:rPr>
          <w:i/>
          <w:iCs/>
          <w:color w:val="000000"/>
        </w:rPr>
        <w:t>13, 20,</w:t>
      </w:r>
    </w:p>
    <w:p w:rsidR="00610D83" w:rsidRDefault="00610D83" w:rsidP="00610D83">
      <w:pPr>
        <w:shd w:val="clear" w:color="auto" w:fill="FFFFFF"/>
        <w:spacing w:before="91"/>
        <w:ind w:left="5"/>
      </w:pPr>
      <w:r>
        <w:rPr>
          <w:i/>
          <w:iCs/>
          <w:color w:val="000000"/>
        </w:rPr>
        <w:t>37— 39, 40, 92, 108, 112, 165, 169—170, 172, 176—177, 178, 227, 236, 264, 270, 375, 391.</w:t>
      </w:r>
    </w:p>
    <w:p w:rsidR="00610D83" w:rsidRDefault="00610D83" w:rsidP="00610D83">
      <w:pPr>
        <w:shd w:val="clear" w:color="auto" w:fill="FFFFFF"/>
        <w:spacing w:before="264" w:line="341" w:lineRule="exact"/>
        <w:ind w:left="5" w:firstLine="264"/>
        <w:jc w:val="both"/>
      </w:pPr>
      <w:r>
        <w:rPr>
          <w:i/>
          <w:iCs/>
          <w:color w:val="000000"/>
        </w:rPr>
        <w:t xml:space="preserve">Мартов, Л. (Цедербаум, Ю. О.) </w:t>
      </w:r>
      <w:r>
        <w:rPr>
          <w:color w:val="000000"/>
        </w:rPr>
        <w:t>(1873 — 1923) — один из лидеров меньшевизма. В годы реакции и нового революционного подъема — ликвидатор, редактировал газету «Голос Социал-Демократа», участ</w:t>
      </w:r>
      <w:r>
        <w:rPr>
          <w:color w:val="000000"/>
        </w:rPr>
        <w:softHyphen/>
        <w:t xml:space="preserve">вовал в антипартийной августовской конференции (1912). В период мировой империалистической войны занимал центристскую позицию. Входил в состав Заграничного секретариата </w:t>
      </w:r>
      <w:r>
        <w:rPr>
          <w:color w:val="000000"/>
          <w:lang w:val="de-DE"/>
        </w:rPr>
        <w:t xml:space="preserve">OK </w:t>
      </w:r>
      <w:r>
        <w:rPr>
          <w:color w:val="000000"/>
        </w:rPr>
        <w:t>меньшевиков, редакти</w:t>
      </w:r>
      <w:r>
        <w:rPr>
          <w:color w:val="000000"/>
        </w:rPr>
        <w:softHyphen/>
        <w:t>ровал его печатный орган. После Февральской буржуазно-демократической революции 1917 года воз</w:t>
      </w:r>
      <w:r>
        <w:rPr>
          <w:color w:val="000000"/>
        </w:rPr>
        <w:softHyphen/>
        <w:t>главлял группу меньшевиков-интернационалистов. После Октябрьской социалистической революции выступал против Советской власти. В 1920 году эмигрировал в Германию, издавал в Берлине контррево</w:t>
      </w:r>
      <w:r>
        <w:rPr>
          <w:color w:val="000000"/>
        </w:rPr>
        <w:softHyphen/>
        <w:t xml:space="preserve">люционный меньшевистский «Социалистический Вестник». — </w:t>
      </w:r>
      <w:r>
        <w:rPr>
          <w:i/>
          <w:iCs/>
          <w:color w:val="000000"/>
        </w:rPr>
        <w:t>12, 15</w:t>
      </w:r>
      <w:r>
        <w:rPr>
          <w:color w:val="000000"/>
        </w:rPr>
        <w:t>—</w:t>
      </w:r>
      <w:r>
        <w:rPr>
          <w:i/>
          <w:iCs/>
          <w:color w:val="000000"/>
        </w:rPr>
        <w:t>16, 17—18, 27, 47, 57</w:t>
      </w:r>
      <w:r>
        <w:rPr>
          <w:color w:val="000000"/>
        </w:rPr>
        <w:t>—</w:t>
      </w:r>
      <w:r>
        <w:rPr>
          <w:i/>
          <w:iCs/>
          <w:color w:val="000000"/>
        </w:rPr>
        <w:t>58, 106, 138—139, 157, 166, 168, 169, 230—233, 234, 235, 236, 237, 270—271, 272, 344, 370.</w:t>
      </w:r>
    </w:p>
    <w:p w:rsidR="00610D83" w:rsidRDefault="00610D83" w:rsidP="00610D83">
      <w:pPr>
        <w:shd w:val="clear" w:color="auto" w:fill="FFFFFF"/>
        <w:spacing w:before="235" w:line="346" w:lineRule="exact"/>
        <w:ind w:left="5" w:right="5" w:firstLine="269"/>
        <w:jc w:val="both"/>
      </w:pPr>
      <w:r>
        <w:rPr>
          <w:i/>
          <w:iCs/>
          <w:color w:val="000000"/>
        </w:rPr>
        <w:t xml:space="preserve">Мартынов, А. (Пикер, А. С.) </w:t>
      </w:r>
      <w:r>
        <w:rPr>
          <w:color w:val="000000"/>
        </w:rPr>
        <w:t>(1865—1935) — один из лидеров «экономистов», меньшевик; впоследст</w:t>
      </w:r>
      <w:r>
        <w:rPr>
          <w:color w:val="000000"/>
        </w:rPr>
        <w:softHyphen/>
        <w:t>вии член Коммунистической партии. В годы реакции и нового революционного подъема — ликвидатор, входил в редакцию органа ликвидаторов — газеты «Голос Социал-Демократа». Во время мировой импе</w:t>
      </w:r>
      <w:r>
        <w:rPr>
          <w:color w:val="000000"/>
        </w:rPr>
        <w:softHyphen/>
      </w:r>
      <w:r>
        <w:rPr>
          <w:color w:val="000000"/>
          <w:spacing w:val="-1"/>
        </w:rPr>
        <w:t xml:space="preserve">риалистической войны занимал центристскую позицию. После Февральской буржуазно-демократической </w:t>
      </w:r>
      <w:r>
        <w:rPr>
          <w:color w:val="000000"/>
        </w:rPr>
        <w:t>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 xml:space="preserve">XII </w:t>
      </w:r>
      <w:r>
        <w:rPr>
          <w:color w:val="000000"/>
        </w:rPr>
        <w:t>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нал». —</w:t>
      </w:r>
      <w:r>
        <w:rPr>
          <w:i/>
          <w:iCs/>
          <w:color w:val="000000"/>
        </w:rPr>
        <w:t>117.</w:t>
      </w:r>
    </w:p>
    <w:p w:rsidR="00610D83" w:rsidRDefault="00610D83" w:rsidP="00610D83">
      <w:pPr>
        <w:shd w:val="clear" w:color="auto" w:fill="FFFFFF"/>
        <w:spacing w:before="230" w:line="346" w:lineRule="exact"/>
        <w:ind w:left="5" w:firstLine="269"/>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мировой империалистической войны — социал-шовинист. После Октябрь</w:t>
      </w:r>
      <w:r>
        <w:rPr>
          <w:color w:val="000000"/>
        </w:rPr>
        <w:softHyphen/>
      </w:r>
      <w:r>
        <w:rPr>
          <w:color w:val="000000"/>
          <w:spacing w:val="-1"/>
        </w:rPr>
        <w:t>ской социалистиче-</w:t>
      </w:r>
    </w:p>
    <w:p w:rsidR="00610D83" w:rsidRDefault="00610D83" w:rsidP="00610D83">
      <w:pPr>
        <w:shd w:val="clear" w:color="auto" w:fill="FFFFFF"/>
        <w:spacing w:before="230" w:line="346" w:lineRule="exact"/>
        <w:ind w:left="5" w:firstLine="26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610D83" w:rsidRDefault="00610D83" w:rsidP="00610D83">
      <w:pPr>
        <w:shd w:val="clear" w:color="auto" w:fill="FFFFFF"/>
        <w:spacing w:before="787" w:line="346" w:lineRule="exact"/>
        <w:ind w:left="24"/>
      </w:pPr>
      <w:r>
        <w:rPr>
          <w:color w:val="000000"/>
        </w:rPr>
        <w:t xml:space="preserve">ской революции отошел от политической деятельности, занимался педагогической и научной работой. С 1929 года — академик. — </w:t>
      </w:r>
      <w:r>
        <w:rPr>
          <w:i/>
          <w:iCs/>
          <w:color w:val="000000"/>
        </w:rPr>
        <w:t>235, 236, 344, 385.</w:t>
      </w:r>
    </w:p>
    <w:p w:rsidR="00610D83" w:rsidRDefault="00610D83" w:rsidP="00610D83">
      <w:pPr>
        <w:shd w:val="clear" w:color="auto" w:fill="FFFFFF"/>
        <w:spacing w:before="230" w:line="346" w:lineRule="exact"/>
        <w:ind w:right="5" w:firstLine="264"/>
        <w:jc w:val="both"/>
      </w:pPr>
      <w:r>
        <w:rPr>
          <w:i/>
          <w:iCs/>
          <w:color w:val="000000"/>
        </w:rPr>
        <w:t xml:space="preserve">Мейера </w:t>
      </w:r>
      <w:r>
        <w:rPr>
          <w:color w:val="000000"/>
          <w:lang w:val="fr-FR"/>
        </w:rPr>
        <w:t xml:space="preserve">(Mayéras), </w:t>
      </w:r>
      <w:r>
        <w:rPr>
          <w:i/>
          <w:iCs/>
          <w:color w:val="000000"/>
        </w:rPr>
        <w:t xml:space="preserve">Бартелеми </w:t>
      </w:r>
      <w:r>
        <w:rPr>
          <w:color w:val="000000"/>
        </w:rPr>
        <w:t xml:space="preserve">(род. в 1879 г.) — французский социалист, журналист. В 1914—1919 годах — член палаты депутатов. Во время мировой империалистической войны стоял на центристско-пацифистских позициях. Активно сотрудничал в </w:t>
      </w:r>
      <w:r>
        <w:rPr>
          <w:color w:val="000000"/>
          <w:lang w:val="fr-FR"/>
        </w:rPr>
        <w:t xml:space="preserve">«Le Populaire» </w:t>
      </w:r>
      <w:r>
        <w:rPr>
          <w:color w:val="000000"/>
        </w:rPr>
        <w:t>(«Народная Газета») и других органах французских центристов. Являясь членом Правления Французской социалистической партии, был сто</w:t>
      </w:r>
      <w:r>
        <w:rPr>
          <w:color w:val="000000"/>
        </w:rPr>
        <w:softHyphen/>
      </w:r>
      <w:r>
        <w:rPr>
          <w:color w:val="000000"/>
          <w:spacing w:val="1"/>
        </w:rPr>
        <w:t>ронником единства с открытыми социал-шовинистскими элементами в партии. Выступал за восстанов</w:t>
      </w:r>
      <w:r>
        <w:rPr>
          <w:color w:val="000000"/>
          <w:spacing w:val="1"/>
        </w:rPr>
        <w:softHyphen/>
      </w:r>
      <w:r>
        <w:rPr>
          <w:color w:val="000000"/>
        </w:rPr>
        <w:t xml:space="preserve">ление </w:t>
      </w:r>
      <w:r>
        <w:rPr>
          <w:color w:val="000000"/>
          <w:lang w:val="en-US"/>
        </w:rPr>
        <w:t xml:space="preserve">II </w:t>
      </w:r>
      <w:r>
        <w:rPr>
          <w:color w:val="000000"/>
        </w:rPr>
        <w:t xml:space="preserve">Интернационала. — </w:t>
      </w:r>
      <w:r>
        <w:rPr>
          <w:i/>
          <w:iCs/>
          <w:color w:val="000000"/>
        </w:rPr>
        <w:t>138</w:t>
      </w:r>
      <w:r>
        <w:rPr>
          <w:color w:val="000000"/>
        </w:rPr>
        <w:t>—</w:t>
      </w:r>
      <w:r>
        <w:rPr>
          <w:i/>
          <w:iCs/>
          <w:color w:val="000000"/>
        </w:rPr>
        <w:t>139, 157.</w:t>
      </w:r>
    </w:p>
    <w:p w:rsidR="00610D83" w:rsidRDefault="00610D83" w:rsidP="00610D83">
      <w:pPr>
        <w:shd w:val="clear" w:color="auto" w:fill="FFFFFF"/>
        <w:spacing w:before="235" w:line="341" w:lineRule="exact"/>
        <w:ind w:right="5" w:firstLine="245"/>
        <w:jc w:val="both"/>
      </w:pPr>
      <w:r>
        <w:rPr>
          <w:i/>
          <w:iCs/>
          <w:color w:val="000000"/>
        </w:rPr>
        <w:t xml:space="preserve">Мергейм </w:t>
      </w:r>
      <w:r>
        <w:rPr>
          <w:color w:val="000000"/>
          <w:lang w:val="en-US"/>
        </w:rPr>
        <w:t xml:space="preserve">(Merrheim), </w:t>
      </w:r>
      <w:r>
        <w:rPr>
          <w:i/>
          <w:iCs/>
          <w:color w:val="000000"/>
        </w:rPr>
        <w:t xml:space="preserve">Альфонс </w:t>
      </w:r>
      <w:r>
        <w:rPr>
          <w:color w:val="000000"/>
        </w:rPr>
        <w:t>(1881—1925) — французский профсоюзный деятель, синдикалист; с 1905 года — один из лидеров федерации металлистов и Всеобщей конфедерации труда Франции. В нача</w:t>
      </w:r>
      <w:r>
        <w:rPr>
          <w:color w:val="000000"/>
        </w:rPr>
        <w:softHyphen/>
        <w:t>ле мировой империалистической войны был одним из руководителей левого крыла синдикалистского движения во Франции, выступавшего против социал-шовинизма и империалистической войны; участво</w:t>
      </w:r>
      <w:r>
        <w:rPr>
          <w:color w:val="000000"/>
        </w:rPr>
        <w:softHyphen/>
      </w:r>
      <w:r>
        <w:rPr>
          <w:color w:val="000000"/>
          <w:spacing w:val="1"/>
        </w:rPr>
        <w:t xml:space="preserve">вал в Циммервальдской конференция, примыкал к Циммервальдской правой. Свойственные Мергейму </w:t>
      </w:r>
      <w:r>
        <w:rPr>
          <w:color w:val="000000"/>
        </w:rPr>
        <w:t xml:space="preserve">уже тогда колебания и боязнь полного разрыва с социал-шовинистами привели его в конце 1916 года на центристско-пацифистские позиции, а в начале 1918 года — на позиций открытого социал-шовинизма и реформизма. Враждебно относился к СССР. — </w:t>
      </w:r>
      <w:r>
        <w:rPr>
          <w:i/>
          <w:iCs/>
          <w:color w:val="000000"/>
        </w:rPr>
        <w:t>252, 253, 254, 255, 256, 257, 273, 274, 277, 282, 283— 284, 301.</w:t>
      </w:r>
    </w:p>
    <w:p w:rsidR="00610D83" w:rsidRDefault="00610D83" w:rsidP="00610D83">
      <w:pPr>
        <w:shd w:val="clear" w:color="auto" w:fill="FFFFFF"/>
        <w:spacing w:before="240" w:line="341" w:lineRule="exact"/>
        <w:ind w:firstLine="269"/>
        <w:jc w:val="both"/>
      </w:pPr>
      <w:r>
        <w:rPr>
          <w:i/>
          <w:iCs/>
          <w:color w:val="000000"/>
        </w:rPr>
        <w:t xml:space="preserve">Меринг </w:t>
      </w:r>
      <w:r>
        <w:rPr>
          <w:color w:val="000000"/>
          <w:lang w:val="fr-FR"/>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Был одним из редакторов теоре</w:t>
      </w:r>
      <w:r>
        <w:rPr>
          <w:color w:val="000000"/>
        </w:rPr>
        <w:softHyphen/>
        <w:t xml:space="preserve">тического органа партии — журнала </w:t>
      </w:r>
      <w:r>
        <w:rPr>
          <w:color w:val="000000"/>
          <w:lang w:val="de-DE"/>
        </w:rPr>
        <w:t xml:space="preserve">«Die Neue Zeit» </w:t>
      </w:r>
      <w:r>
        <w:rPr>
          <w:color w:val="000000"/>
        </w:rPr>
        <w:t xml:space="preserve">(«Новое Время»); позже редактировал </w:t>
      </w:r>
      <w:r>
        <w:rPr>
          <w:color w:val="000000"/>
          <w:lang w:val="de-DE"/>
        </w:rPr>
        <w:t xml:space="preserve">«Leipziger Volkszeitung» </w:t>
      </w:r>
      <w:r>
        <w:rPr>
          <w:color w:val="000000"/>
        </w:rPr>
        <w:t>(«Лейпцигская Народная Газета»). Меринг активно выступал против оппортунизма и реви</w:t>
      </w:r>
      <w:r>
        <w:rPr>
          <w:color w:val="000000"/>
        </w:rPr>
        <w:softHyphen/>
        <w:t xml:space="preserve">зионизма в рядах </w:t>
      </w:r>
      <w:r>
        <w:rPr>
          <w:color w:val="000000"/>
          <w:lang w:val="en-US"/>
        </w:rPr>
        <w:t xml:space="preserve">II </w:t>
      </w:r>
      <w:r>
        <w:rPr>
          <w:color w:val="000000"/>
        </w:rPr>
        <w:t xml:space="preserve">Интернационала, осуждал каутскианство, но разделял при этом ошибки германских </w:t>
      </w:r>
      <w:r>
        <w:rPr>
          <w:color w:val="000000"/>
          <w:spacing w:val="2"/>
        </w:rPr>
        <w:t xml:space="preserve">левых, боявшихся организационно порвать с оппортунистами. В годы мировой империалистической </w:t>
      </w:r>
      <w:r>
        <w:rPr>
          <w:color w:val="000000"/>
        </w:rPr>
        <w:t>войны стоял на позициях интернационализма. Был одним из руководителей группы «Интернационал», впоследствии переименованной в «Спартак», а затем в «Союз Спартака». Приветствовал Октябрьскую социалистическую революцию. Сыграл видную роль в создании Коммунистической партии Германии. —</w:t>
      </w:r>
    </w:p>
    <w:p w:rsidR="00610D83" w:rsidRDefault="00610D83" w:rsidP="00610D83">
      <w:pPr>
        <w:shd w:val="clear" w:color="auto" w:fill="FFFFFF"/>
        <w:spacing w:before="672"/>
        <w:ind w:left="274"/>
      </w:pPr>
      <w:r>
        <w:rPr>
          <w:i/>
          <w:iCs/>
          <w:color w:val="000000"/>
        </w:rPr>
        <w:t xml:space="preserve">Миколадзе </w:t>
      </w:r>
      <w:r>
        <w:rPr>
          <w:color w:val="000000"/>
        </w:rPr>
        <w:t xml:space="preserve">— отставной офицер. В годы мировой империалистической войны — оборонец. — </w:t>
      </w:r>
      <w:r>
        <w:rPr>
          <w:i/>
          <w:iCs/>
          <w:color w:val="000000"/>
        </w:rPr>
        <w:t>230</w:t>
      </w:r>
      <w:r>
        <w:rPr>
          <w:color w:val="000000"/>
        </w:rPr>
        <w:t>—</w:t>
      </w:r>
    </w:p>
    <w:p w:rsidR="00610D83" w:rsidRDefault="00610D83" w:rsidP="00610D83">
      <w:pPr>
        <w:shd w:val="clear" w:color="auto" w:fill="FFFFFF"/>
        <w:spacing w:before="115"/>
        <w:ind w:left="10"/>
      </w:pPr>
      <w:r>
        <w:rPr>
          <w:i/>
          <w:iCs/>
          <w:color w:val="000000"/>
        </w:rPr>
        <w:t>231.</w:t>
      </w:r>
    </w:p>
    <w:p w:rsidR="00610D83" w:rsidRDefault="00610D83" w:rsidP="00610D83">
      <w:pPr>
        <w:shd w:val="clear" w:color="auto" w:fill="FFFFFF"/>
        <w:spacing w:before="259" w:line="346" w:lineRule="exact"/>
        <w:ind w:left="10" w:firstLine="264"/>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 за</w:t>
      </w:r>
    </w:p>
    <w:p w:rsidR="00610D83" w:rsidRDefault="00610D83" w:rsidP="00610D83">
      <w:pPr>
        <w:shd w:val="clear" w:color="auto" w:fill="FFFFFF"/>
        <w:spacing w:before="259" w:line="346" w:lineRule="exact"/>
        <w:ind w:left="10" w:firstLine="264"/>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right="5"/>
        <w:jc w:val="both"/>
      </w:pPr>
      <w:r>
        <w:rPr>
          <w:color w:val="000000"/>
        </w:rPr>
        <w:t>границей журнале либералов «Освобождение». В октябре 1905 года — один из основателей партии каде</w:t>
      </w:r>
      <w:r>
        <w:rPr>
          <w:color w:val="000000"/>
        </w:rPr>
        <w:softHyphen/>
        <w:t xml:space="preserve">тов, затем председатель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w:t>
      </w:r>
      <w:r>
        <w:rPr>
          <w:color w:val="000000"/>
        </w:rPr>
        <w:softHyphen/>
        <w:t>дарственных дум. В 1917 году — министр иностранных дел в первом составе буржуазного Временного правительства; проводил политику продолжения империалистической войны «до победного конца». По</w:t>
      </w:r>
      <w:r>
        <w:rPr>
          <w:color w:val="000000"/>
        </w:rPr>
        <w:softHyphen/>
        <w:t>сле Октябрьской социалистической революции — один из организаторов иностранной военной интер</w:t>
      </w:r>
      <w:r>
        <w:rPr>
          <w:color w:val="000000"/>
        </w:rPr>
        <w:softHyphen/>
        <w:t xml:space="preserve">венции против Советской России; активный деятель белой эмиграции. — </w:t>
      </w:r>
      <w:r>
        <w:rPr>
          <w:i/>
          <w:iCs/>
          <w:color w:val="000000"/>
        </w:rPr>
        <w:t>185, 188</w:t>
      </w:r>
      <w:r>
        <w:rPr>
          <w:color w:val="000000"/>
        </w:rPr>
        <w:t>—</w:t>
      </w:r>
      <w:r>
        <w:rPr>
          <w:i/>
          <w:iCs/>
          <w:color w:val="000000"/>
        </w:rPr>
        <w:t>189, 190, 243, 341.</w:t>
      </w:r>
    </w:p>
    <w:p w:rsidR="00610D83" w:rsidRDefault="00610D83" w:rsidP="00610D83">
      <w:pPr>
        <w:shd w:val="clear" w:color="auto" w:fill="FFFFFF"/>
        <w:spacing w:before="240" w:line="341" w:lineRule="exact"/>
        <w:ind w:left="10" w:right="5" w:firstLine="264"/>
        <w:jc w:val="both"/>
      </w:pPr>
      <w:r>
        <w:rPr>
          <w:i/>
          <w:iCs/>
          <w:color w:val="000000"/>
        </w:rPr>
        <w:t xml:space="preserve">Моргари </w:t>
      </w:r>
      <w:r>
        <w:rPr>
          <w:color w:val="000000"/>
          <w:lang w:val="de-DE"/>
        </w:rPr>
        <w:t xml:space="preserve">(Morgan), </w:t>
      </w:r>
      <w:r>
        <w:rPr>
          <w:i/>
          <w:iCs/>
          <w:color w:val="000000"/>
        </w:rPr>
        <w:t xml:space="preserve">Одино </w:t>
      </w:r>
      <w:r>
        <w:rPr>
          <w:color w:val="000000"/>
        </w:rPr>
        <w:t xml:space="preserve">(1865—1929) — итальянский социалист, журналист. Принимал участие в </w:t>
      </w:r>
      <w:r>
        <w:rPr>
          <w:color w:val="000000"/>
          <w:spacing w:val="1"/>
        </w:rPr>
        <w:t>создании и деятельности Итальянской социалистической партии, стоял на центристских позициях. Во время первой мировой войны был сторонником возобновления международных социалистических свя</w:t>
      </w:r>
      <w:r>
        <w:rPr>
          <w:color w:val="000000"/>
          <w:spacing w:val="1"/>
        </w:rPr>
        <w:softHyphen/>
      </w:r>
      <w:r>
        <w:rPr>
          <w:color w:val="000000"/>
        </w:rPr>
        <w:t xml:space="preserve">зей. Участвовал в Циммервальдской конференции, где занимал центристскую позицию. В 1919—1921 годах — секретарь парламентской социалистической фракции. — </w:t>
      </w:r>
      <w:r>
        <w:rPr>
          <w:i/>
          <w:iCs/>
          <w:color w:val="000000"/>
        </w:rPr>
        <w:t>395.</w:t>
      </w:r>
    </w:p>
    <w:p w:rsidR="00610D83" w:rsidRDefault="00610D83" w:rsidP="00610D83">
      <w:pPr>
        <w:shd w:val="clear" w:color="auto" w:fill="FFFFFF"/>
        <w:spacing w:before="235" w:line="346" w:lineRule="exact"/>
        <w:ind w:right="5" w:firstLine="264"/>
        <w:jc w:val="both"/>
      </w:pPr>
      <w:r>
        <w:rPr>
          <w:i/>
          <w:iCs/>
          <w:color w:val="000000"/>
        </w:rPr>
        <w:t xml:space="preserve">Муранов, М. К. </w:t>
      </w:r>
      <w:r>
        <w:rPr>
          <w:color w:val="000000"/>
        </w:rPr>
        <w:t xml:space="preserve">(1873—1959) — большевик, по профессии рабочий-слесарь. Член РСДРП с 1904 года; вел партийную работу в Харькове. Депутат </w:t>
      </w:r>
      <w:r>
        <w:rPr>
          <w:color w:val="000000"/>
          <w:lang w:val="en-US"/>
        </w:rPr>
        <w:t xml:space="preserve">IV </w:t>
      </w:r>
      <w:r>
        <w:rPr>
          <w:color w:val="000000"/>
        </w:rPr>
        <w:t xml:space="preserve">Государственной думы от рабочих Харьковской губернии, </w:t>
      </w:r>
      <w:r>
        <w:rPr>
          <w:color w:val="000000"/>
          <w:spacing w:val="1"/>
        </w:rPr>
        <w:t xml:space="preserve">входил в большевистскую фракцию Думы. Сотрудничал в большевистской газете «Правда». В ноябре </w:t>
      </w:r>
      <w:r>
        <w:rPr>
          <w:color w:val="000000"/>
        </w:rPr>
        <w:t xml:space="preserve">1914 года за революционную деятельность, направленную против империалистической войны, вместе с другими депутатами-большевиками был арестован ив 1915 году сослан на поселение в Туру ханский край. В 1917—1923 годах работал в аппарате ЦК РКП(б). На </w:t>
      </w:r>
      <w:r>
        <w:rPr>
          <w:color w:val="000000"/>
          <w:lang w:val="en-US"/>
        </w:rPr>
        <w:t xml:space="preserve">VI, VIII </w:t>
      </w:r>
      <w:r>
        <w:rPr>
          <w:color w:val="000000"/>
        </w:rPr>
        <w:t xml:space="preserve">и </w:t>
      </w:r>
      <w:r>
        <w:rPr>
          <w:color w:val="000000"/>
          <w:lang w:val="en-US"/>
        </w:rPr>
        <w:t xml:space="preserve">IX </w:t>
      </w:r>
      <w:r>
        <w:rPr>
          <w:color w:val="000000"/>
        </w:rPr>
        <w:t xml:space="preserve">съездах партии избирался в состав Центрального Комитета. С 1922 по 1934 год был членом ЦКК ВКП (б). — </w:t>
      </w:r>
      <w:r>
        <w:rPr>
          <w:i/>
          <w:iCs/>
          <w:color w:val="000000"/>
        </w:rPr>
        <w:t>149, 270.</w:t>
      </w:r>
    </w:p>
    <w:p w:rsidR="00610D83" w:rsidRDefault="00610D83" w:rsidP="00610D83">
      <w:pPr>
        <w:shd w:val="clear" w:color="auto" w:fill="FFFFFF"/>
        <w:spacing w:before="235" w:line="341" w:lineRule="exact"/>
        <w:ind w:left="5" w:firstLine="269"/>
        <w:jc w:val="both"/>
      </w:pPr>
      <w:r>
        <w:rPr>
          <w:i/>
          <w:iCs/>
          <w:color w:val="000000"/>
        </w:rPr>
        <w:t xml:space="preserve">Мюллер </w:t>
      </w:r>
      <w:r>
        <w:rPr>
          <w:color w:val="000000"/>
          <w:lang w:val="de-DE"/>
        </w:rPr>
        <w:t xml:space="preserve">(Müller), </w:t>
      </w:r>
      <w:r>
        <w:rPr>
          <w:i/>
          <w:iCs/>
          <w:color w:val="000000"/>
        </w:rPr>
        <w:t xml:space="preserve">Густав </w:t>
      </w:r>
      <w:r>
        <w:rPr>
          <w:color w:val="000000"/>
        </w:rPr>
        <w:t xml:space="preserve">(1860—1921) — швейцарский правый социал-демократ, офицер. С 1911 года — национальный советник. Во время мировой империалистической войны — социал-шовинист, вел борьбу против циммервальдского движения. В 1918— 1919 годах был председателем Социал-демократической партии Швейцарии. — </w:t>
      </w:r>
      <w:r>
        <w:rPr>
          <w:i/>
          <w:iCs/>
          <w:color w:val="000000"/>
        </w:rPr>
        <w:t>284, 289, 290, 292, 333, 364, 366.</w:t>
      </w:r>
    </w:p>
    <w:p w:rsidR="00610D83" w:rsidRDefault="00610D83" w:rsidP="00610D83">
      <w:pPr>
        <w:shd w:val="clear" w:color="auto" w:fill="FFFFFF"/>
        <w:spacing w:before="235" w:line="346" w:lineRule="exact"/>
        <w:ind w:firstLine="269"/>
        <w:jc w:val="both"/>
      </w:pPr>
      <w:r>
        <w:rPr>
          <w:i/>
          <w:iCs/>
          <w:color w:val="000000"/>
        </w:rPr>
        <w:t xml:space="preserve">Мюнценберг </w:t>
      </w:r>
      <w:r>
        <w:rPr>
          <w:color w:val="000000"/>
          <w:lang w:val="de-DE"/>
        </w:rPr>
        <w:t xml:space="preserve">(Münzenberg), </w:t>
      </w:r>
      <w:r>
        <w:rPr>
          <w:i/>
          <w:iCs/>
          <w:color w:val="000000"/>
        </w:rPr>
        <w:t xml:space="preserve">Вильгельм </w:t>
      </w:r>
      <w:r>
        <w:rPr>
          <w:color w:val="000000"/>
        </w:rPr>
        <w:t xml:space="preserve">(1889—1940) — социал-демократ, принимал активное участие в рабочем движении Швейцарии и Германии. В 1910 году переселился из Германии в Швейцарию. В 1914—1917 годах был руководителем Социал-демократической организации молодежи Швейцарии и редактором ее органа </w:t>
      </w:r>
      <w:r>
        <w:rPr>
          <w:color w:val="000000"/>
          <w:lang w:val="de-DE"/>
        </w:rPr>
        <w:t xml:space="preserve">«Freie Jugend» </w:t>
      </w:r>
      <w:r>
        <w:rPr>
          <w:color w:val="000000"/>
        </w:rPr>
        <w:t>(«Свободная Молодежь»), в 1915— 1919 годах — секретарь Социа</w:t>
      </w:r>
      <w:r>
        <w:rPr>
          <w:color w:val="000000"/>
        </w:rPr>
        <w:softHyphen/>
        <w:t xml:space="preserve">листического интернационала молодежи и редактор его органа </w:t>
      </w:r>
      <w:r>
        <w:rPr>
          <w:color w:val="000000"/>
          <w:lang w:val="de-DE"/>
        </w:rPr>
        <w:t xml:space="preserve">«Jugend-Internationale» </w:t>
      </w:r>
      <w:r>
        <w:rPr>
          <w:color w:val="000000"/>
        </w:rPr>
        <w:t xml:space="preserve">(«Интернационал </w:t>
      </w:r>
      <w:r>
        <w:rPr>
          <w:color w:val="000000"/>
          <w:spacing w:val="-1"/>
        </w:rPr>
        <w:t xml:space="preserve">Молодежи»). Во время мировой империалистической войны стоял на интернационалистских позициях. С </w:t>
      </w:r>
      <w:r>
        <w:rPr>
          <w:color w:val="000000"/>
        </w:rPr>
        <w:t>1916 года —</w:t>
      </w:r>
    </w:p>
    <w:p w:rsidR="00610D83" w:rsidRDefault="00610D83" w:rsidP="00610D83">
      <w:pPr>
        <w:shd w:val="clear" w:color="auto" w:fill="FFFFFF"/>
        <w:spacing w:before="235" w:line="346" w:lineRule="exact"/>
        <w:ind w:firstLine="269"/>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610D83" w:rsidRDefault="00610D83" w:rsidP="00610D83">
      <w:pPr>
        <w:shd w:val="clear" w:color="auto" w:fill="FFFFFF"/>
        <w:spacing w:before="787" w:line="346" w:lineRule="exact"/>
        <w:ind w:left="5" w:right="5"/>
        <w:jc w:val="both"/>
      </w:pPr>
      <w:r>
        <w:rPr>
          <w:color w:val="000000"/>
          <w:spacing w:val="1"/>
        </w:rPr>
        <w:t xml:space="preserve">член Правления Социал-демократической партии Швейцарии. Вернувшись в Германию, стал членом </w:t>
      </w:r>
      <w:r>
        <w:rPr>
          <w:color w:val="000000"/>
        </w:rPr>
        <w:t>Коммунистической партии Германии, был избран в состав ее ЦК. В 1919—1921 годах — секретарь Ком</w:t>
      </w:r>
      <w:r>
        <w:rPr>
          <w:color w:val="000000"/>
        </w:rPr>
        <w:softHyphen/>
        <w:t>мунистического интернационала молодежи.</w:t>
      </w:r>
    </w:p>
    <w:p w:rsidR="00610D83" w:rsidRDefault="00610D83" w:rsidP="00610D83">
      <w:pPr>
        <w:shd w:val="clear" w:color="auto" w:fill="FFFFFF"/>
        <w:spacing w:before="110" w:line="346" w:lineRule="exact"/>
        <w:ind w:right="5" w:firstLine="288"/>
        <w:jc w:val="both"/>
      </w:pPr>
      <w:r>
        <w:rPr>
          <w:color w:val="000000"/>
          <w:spacing w:val="-1"/>
        </w:rPr>
        <w:t>В ЗО-х годах, блокируясь с троцкистами и другими оппортунистическими элементами, выступал про</w:t>
      </w:r>
      <w:r>
        <w:rPr>
          <w:color w:val="000000"/>
          <w:spacing w:val="-1"/>
        </w:rPr>
        <w:softHyphen/>
        <w:t xml:space="preserve">тив проводимой коммунистическими партиями тактики единого рабочего и народного антифашистского </w:t>
      </w:r>
      <w:r>
        <w:rPr>
          <w:color w:val="000000"/>
        </w:rPr>
        <w:t xml:space="preserve">фронта, за что был выведен из ЦК КПГ ив 1939 году исключен из КПГ; вел клеветническую кампанию против КПСС и СССР, — </w:t>
      </w:r>
      <w:r>
        <w:rPr>
          <w:i/>
          <w:iCs/>
          <w:color w:val="000000"/>
        </w:rPr>
        <w:t>364, 365.</w:t>
      </w:r>
    </w:p>
    <w:p w:rsidR="00610D83" w:rsidRDefault="00610D83" w:rsidP="00610D83">
      <w:pPr>
        <w:shd w:val="clear" w:color="auto" w:fill="FFFFFF"/>
        <w:spacing w:before="451"/>
        <w:jc w:val="center"/>
      </w:pPr>
      <w:r>
        <w:rPr>
          <w:b/>
          <w:bCs/>
          <w:color w:val="000000"/>
          <w:sz w:val="28"/>
          <w:szCs w:val="28"/>
          <w:lang w:val="el-GR"/>
        </w:rPr>
        <w:t>Η</w:t>
      </w:r>
    </w:p>
    <w:p w:rsidR="00610D83" w:rsidRDefault="00610D83" w:rsidP="00610D83">
      <w:pPr>
        <w:shd w:val="clear" w:color="auto" w:fill="FFFFFF"/>
        <w:spacing w:before="518"/>
        <w:ind w:left="283"/>
      </w:pPr>
      <w:r>
        <w:rPr>
          <w:i/>
          <w:iCs/>
          <w:color w:val="000000"/>
        </w:rPr>
        <w:t xml:space="preserve">Наполеон </w:t>
      </w:r>
      <w:r>
        <w:rPr>
          <w:i/>
          <w:iCs/>
          <w:color w:val="000000"/>
          <w:lang w:val="en-US"/>
        </w:rPr>
        <w:t xml:space="preserve">I </w:t>
      </w:r>
      <w:r>
        <w:rPr>
          <w:i/>
          <w:iCs/>
          <w:color w:val="000000"/>
        </w:rPr>
        <w:t xml:space="preserve">(Бонапарт) </w:t>
      </w:r>
      <w:r>
        <w:rPr>
          <w:color w:val="000000"/>
        </w:rPr>
        <w:t xml:space="preserve">(1769—1821) — император Франции 1804—1814 и 1815 годов. — </w:t>
      </w:r>
      <w:r>
        <w:rPr>
          <w:i/>
          <w:iCs/>
          <w:color w:val="000000"/>
        </w:rPr>
        <w:t>5</w:t>
      </w:r>
      <w:r>
        <w:rPr>
          <w:color w:val="000000"/>
        </w:rPr>
        <w:t>—</w:t>
      </w:r>
      <w:r>
        <w:rPr>
          <w:i/>
          <w:iCs/>
          <w:color w:val="000000"/>
        </w:rPr>
        <w:t>6.</w:t>
      </w:r>
    </w:p>
    <w:p w:rsidR="00610D83" w:rsidRDefault="00610D83" w:rsidP="00610D83">
      <w:pPr>
        <w:shd w:val="clear" w:color="auto" w:fill="FFFFFF"/>
        <w:spacing w:before="254" w:line="346" w:lineRule="exact"/>
        <w:ind w:left="5"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поражения революции 1848 года был избран президентом Французской республики; в ночь на 2 декабря 1851 года произвел государственный переворот. Характеристика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Сочинения, 2 изд., т. 8, стр. 115—217). </w:t>
      </w:r>
      <w:r>
        <w:rPr>
          <w:i/>
          <w:iCs/>
          <w:color w:val="000000"/>
        </w:rPr>
        <w:t>—279—280, 352.</w:t>
      </w:r>
    </w:p>
    <w:p w:rsidR="00610D83" w:rsidRDefault="00610D83" w:rsidP="00610D83">
      <w:pPr>
        <w:shd w:val="clear" w:color="auto" w:fill="FFFFFF"/>
        <w:spacing w:before="240" w:line="341" w:lineRule="exact"/>
        <w:ind w:left="5" w:right="5" w:firstLine="274"/>
        <w:jc w:val="both"/>
      </w:pPr>
      <w:r>
        <w:rPr>
          <w:i/>
          <w:iCs/>
          <w:color w:val="000000"/>
        </w:rPr>
        <w:t xml:space="preserve">Нахимсон, М. И. </w:t>
      </w:r>
      <w:r>
        <w:rPr>
          <w:color w:val="000000"/>
        </w:rPr>
        <w:t>(Спектатор) (1880—1938) — экономист и публицист. С 1899 по 1921 год — бундо</w:t>
      </w:r>
      <w:r>
        <w:rPr>
          <w:color w:val="000000"/>
        </w:rPr>
        <w:softHyphen/>
        <w:t>вец. В годы мировой империалистической войны — стоял на центристских позициях. В 1935 году рабо</w:t>
      </w:r>
      <w:r>
        <w:rPr>
          <w:color w:val="000000"/>
        </w:rPr>
        <w:softHyphen/>
      </w:r>
      <w:r>
        <w:rPr>
          <w:color w:val="000000"/>
          <w:spacing w:val="2"/>
        </w:rPr>
        <w:t xml:space="preserve">тал в Москве в Международном аграрном институте и Коммунистической академии. Автор ряда работ </w:t>
      </w:r>
      <w:r>
        <w:rPr>
          <w:color w:val="000000"/>
        </w:rPr>
        <w:t xml:space="preserve">по вопросам экономики мирового хозяйства. — </w:t>
      </w:r>
      <w:r>
        <w:rPr>
          <w:i/>
          <w:iCs/>
          <w:color w:val="000000"/>
        </w:rPr>
        <w:t>10</w:t>
      </w:r>
      <w:r>
        <w:rPr>
          <w:color w:val="000000"/>
        </w:rPr>
        <w:t>—</w:t>
      </w:r>
      <w:r>
        <w:rPr>
          <w:i/>
          <w:iCs/>
          <w:color w:val="000000"/>
        </w:rPr>
        <w:t>11, 166.</w:t>
      </w:r>
    </w:p>
    <w:p w:rsidR="00610D83" w:rsidRDefault="00610D83" w:rsidP="00610D83">
      <w:pPr>
        <w:shd w:val="clear" w:color="auto" w:fill="FFFFFF"/>
        <w:spacing w:before="235" w:line="346" w:lineRule="exact"/>
        <w:ind w:left="10" w:right="5" w:firstLine="274"/>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до Февраль</w:t>
      </w:r>
      <w:r>
        <w:rPr>
          <w:color w:val="000000"/>
        </w:rPr>
        <w:softHyphen/>
        <w:t>ской буржуазно-демократической революции 1917 года. 17 июля 1918 года был расстрелян в Екатерин</w:t>
      </w:r>
      <w:r>
        <w:rPr>
          <w:color w:val="000000"/>
        </w:rPr>
        <w:softHyphen/>
      </w:r>
      <w:r>
        <w:rPr>
          <w:color w:val="000000"/>
          <w:spacing w:val="1"/>
        </w:rPr>
        <w:t>бурге (Свердловск) по постановлению Уральского областного Совета рабочих и солдатских депутатов.</w:t>
      </w:r>
    </w:p>
    <w:p w:rsidR="00610D83" w:rsidRDefault="00610D83" w:rsidP="00610D83">
      <w:pPr>
        <w:shd w:val="clear" w:color="auto" w:fill="FFFFFF"/>
        <w:spacing w:line="346" w:lineRule="exact"/>
        <w:ind w:left="5"/>
      </w:pPr>
      <w:r>
        <w:rPr>
          <w:i/>
          <w:iCs/>
          <w:color w:val="000000"/>
        </w:rPr>
        <w:t>— 44, 109, 188, 242, 243, 306, 320, 321, 341, 342.</w:t>
      </w:r>
    </w:p>
    <w:p w:rsidR="00610D83" w:rsidRDefault="00610D83" w:rsidP="00610D83">
      <w:pPr>
        <w:shd w:val="clear" w:color="auto" w:fill="FFFFFF"/>
        <w:spacing w:before="235" w:line="346" w:lineRule="exact"/>
        <w:ind w:left="10" w:firstLine="274"/>
        <w:jc w:val="both"/>
      </w:pPr>
      <w:r>
        <w:rPr>
          <w:i/>
          <w:iCs/>
          <w:color w:val="000000"/>
        </w:rPr>
        <w:t xml:space="preserve">Нобс </w:t>
      </w:r>
      <w:r>
        <w:rPr>
          <w:color w:val="000000"/>
          <w:lang w:val="en-US"/>
        </w:rPr>
        <w:t xml:space="preserve">(Nobs), </w:t>
      </w:r>
      <w:r>
        <w:rPr>
          <w:i/>
          <w:iCs/>
          <w:color w:val="000000"/>
        </w:rPr>
        <w:t xml:space="preserve">Эрнст </w:t>
      </w:r>
      <w:r>
        <w:rPr>
          <w:color w:val="000000"/>
        </w:rPr>
        <w:t xml:space="preserve">(1886—1957) — один из лидеров швейцарской социал-демократической партии, публицист. С 1912 года активно сотрудничал в печати швейцарской социал-демократии. С 1915 года был главным редактором ее органа — газеты </w:t>
      </w:r>
      <w:r>
        <w:rPr>
          <w:color w:val="000000"/>
          <w:lang w:val="de-DE"/>
        </w:rPr>
        <w:t xml:space="preserve">«Volksrecht» </w:t>
      </w:r>
      <w:r>
        <w:rPr>
          <w:color w:val="000000"/>
        </w:rPr>
        <w:t>(«Народное Право»). Во время мировой империа</w:t>
      </w:r>
      <w:r>
        <w:rPr>
          <w:color w:val="000000"/>
        </w:rPr>
        <w:softHyphen/>
      </w:r>
      <w:r>
        <w:rPr>
          <w:color w:val="000000"/>
          <w:spacing w:val="2"/>
        </w:rPr>
        <w:t xml:space="preserve">листической войны вначале примыкал к интернационалистам, участвовал в работе швейцарских левых </w:t>
      </w:r>
      <w:r>
        <w:rPr>
          <w:color w:val="000000"/>
        </w:rPr>
        <w:t xml:space="preserve">с.-д., в Кинтальской и Стокгольмской конференциях. В 1917 году встал на центристско-пацифистские позиции. В 20-х годах перешел на сторону правого крыла швейцарской социал-демократии, выступал </w:t>
      </w:r>
      <w:r>
        <w:rPr>
          <w:color w:val="000000"/>
          <w:spacing w:val="-1"/>
        </w:rPr>
        <w:t>против швейцарского</w:t>
      </w:r>
    </w:p>
    <w:p w:rsidR="00610D83" w:rsidRDefault="00610D83" w:rsidP="00610D83">
      <w:pPr>
        <w:shd w:val="clear" w:color="auto" w:fill="FFFFFF"/>
        <w:spacing w:before="235" w:line="346" w:lineRule="exact"/>
        <w:ind w:left="10" w:firstLine="274"/>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left="5" w:right="14"/>
        <w:jc w:val="both"/>
      </w:pPr>
      <w:r>
        <w:rPr>
          <w:color w:val="000000"/>
        </w:rPr>
        <w:t xml:space="preserve">и международного коммунистического движения. В 1919 — 1943 годах — национальный советник. В 1943—1951 годах — член Союзного Совета. В 1949 году — президент Швейцарии. — </w:t>
      </w:r>
      <w:r>
        <w:rPr>
          <w:i/>
          <w:iCs/>
          <w:color w:val="000000"/>
        </w:rPr>
        <w:t>290, 363, 364, 365, 366.</w:t>
      </w:r>
    </w:p>
    <w:p w:rsidR="00610D83" w:rsidRDefault="00610D83" w:rsidP="00610D83">
      <w:pPr>
        <w:shd w:val="clear" w:color="auto" w:fill="FFFFFF"/>
        <w:spacing w:before="331"/>
        <w:ind w:left="283"/>
      </w:pPr>
      <w:r>
        <w:rPr>
          <w:i/>
          <w:iCs/>
          <w:color w:val="000000"/>
          <w:lang w:val="de-DE"/>
        </w:rPr>
        <w:t xml:space="preserve">Nota-Bene </w:t>
      </w:r>
      <w:r>
        <w:rPr>
          <w:color w:val="000000"/>
        </w:rPr>
        <w:t xml:space="preserve">— </w:t>
      </w:r>
      <w:r>
        <w:rPr>
          <w:i/>
          <w:iCs/>
          <w:color w:val="000000"/>
        </w:rPr>
        <w:t xml:space="preserve">см. </w:t>
      </w:r>
      <w:r>
        <w:rPr>
          <w:color w:val="000000"/>
        </w:rPr>
        <w:t>Бухарин, Н. И.</w:t>
      </w:r>
    </w:p>
    <w:p w:rsidR="00610D83" w:rsidRDefault="00610D83" w:rsidP="00610D83">
      <w:pPr>
        <w:shd w:val="clear" w:color="auto" w:fill="FFFFFF"/>
        <w:spacing w:before="264" w:line="341" w:lineRule="exact"/>
        <w:ind w:right="5" w:firstLine="278"/>
        <w:jc w:val="both"/>
      </w:pPr>
      <w:r>
        <w:rPr>
          <w:i/>
          <w:iCs/>
          <w:color w:val="000000"/>
        </w:rPr>
        <w:t xml:space="preserve">Нэп </w:t>
      </w:r>
      <w:r>
        <w:rPr>
          <w:color w:val="000000"/>
          <w:lang w:val="fr-FR"/>
        </w:rPr>
        <w:t xml:space="preserve">(Naine), </w:t>
      </w:r>
      <w:r>
        <w:rPr>
          <w:i/>
          <w:iCs/>
          <w:color w:val="000000"/>
        </w:rPr>
        <w:t xml:space="preserve">Шарль </w:t>
      </w:r>
      <w:r>
        <w:rPr>
          <w:color w:val="000000"/>
        </w:rPr>
        <w:t xml:space="preserve">(1874—1926) — один из лидеров швейцарской социал-демократической партии, по профессии адвокат. Был редактором швейцарских социал-демократических газет </w:t>
      </w:r>
      <w:r>
        <w:rPr>
          <w:color w:val="000000"/>
          <w:lang w:val="fr-FR"/>
        </w:rPr>
        <w:t xml:space="preserve">«La Sentinelle» </w:t>
      </w:r>
      <w:r>
        <w:rPr>
          <w:color w:val="000000"/>
        </w:rPr>
        <w:t>(«Ча</w:t>
      </w:r>
      <w:r>
        <w:rPr>
          <w:color w:val="000000"/>
        </w:rPr>
        <w:softHyphen/>
        <w:t xml:space="preserve">совой»), затем </w:t>
      </w:r>
      <w:r>
        <w:rPr>
          <w:color w:val="000000"/>
          <w:lang w:val="fr-FR"/>
        </w:rPr>
        <w:t xml:space="preserve">«Droit du Peuple» </w:t>
      </w:r>
      <w:r>
        <w:rPr>
          <w:color w:val="000000"/>
        </w:rPr>
        <w:t>(«Народное Право»), членом Правления Социал-демократической пар</w:t>
      </w:r>
      <w:r>
        <w:rPr>
          <w:color w:val="000000"/>
        </w:rPr>
        <w:softHyphen/>
      </w:r>
      <w:r>
        <w:rPr>
          <w:color w:val="000000"/>
          <w:spacing w:val="1"/>
        </w:rPr>
        <w:t>тии Швейцарии. С начала мировой империалистической войны примыкал к интернационалистам, при</w:t>
      </w:r>
      <w:r>
        <w:rPr>
          <w:color w:val="000000"/>
          <w:spacing w:val="1"/>
        </w:rPr>
        <w:softHyphen/>
      </w:r>
      <w:r>
        <w:rPr>
          <w:color w:val="000000"/>
          <w:spacing w:val="-1"/>
        </w:rPr>
        <w:t xml:space="preserve">нимал участие в Циммервальдской конференции, входил в состав Интернациональной социалистической </w:t>
      </w:r>
      <w:r>
        <w:rPr>
          <w:color w:val="000000"/>
        </w:rPr>
        <w:t>комиссии. В 1917 году стал центристом, а вскоре полностью перешел на сторону правого крыла швей</w:t>
      </w:r>
      <w:r>
        <w:rPr>
          <w:color w:val="000000"/>
        </w:rPr>
        <w:softHyphen/>
        <w:t xml:space="preserve">царской социал-демократии. В 1919 году выступал за восстановление И Интернационала. В 1919—1921 годах принимал участие в основании центристского </w:t>
      </w:r>
      <w:r>
        <w:rPr>
          <w:color w:val="000000"/>
          <w:lang w:val="en-US"/>
        </w:rPr>
        <w:t>(II</w:t>
      </w:r>
      <w:r>
        <w:rPr>
          <w:color w:val="000000"/>
          <w:vertAlign w:val="superscript"/>
          <w:lang w:val="en-US"/>
        </w:rPr>
        <w:t>1</w:t>
      </w:r>
      <w:r>
        <w:rPr>
          <w:color w:val="000000"/>
        </w:rPr>
        <w:t xml:space="preserve">/г) Интернационала. — </w:t>
      </w:r>
      <w:r>
        <w:rPr>
          <w:i/>
          <w:iCs/>
          <w:color w:val="000000"/>
        </w:rPr>
        <w:t>205, 286, 290, 295, 363, 364.</w:t>
      </w:r>
    </w:p>
    <w:p w:rsidR="00610D83" w:rsidRDefault="00610D83" w:rsidP="00610D83">
      <w:pPr>
        <w:shd w:val="clear" w:color="auto" w:fill="FFFFFF"/>
        <w:spacing w:before="456"/>
        <w:jc w:val="center"/>
      </w:pPr>
      <w:r>
        <w:rPr>
          <w:rFonts w:ascii="Arial" w:hAnsi="Arial"/>
          <w:b/>
          <w:bCs/>
          <w:color w:val="000000"/>
          <w:sz w:val="28"/>
          <w:szCs w:val="28"/>
        </w:rPr>
        <w:t>О</w:t>
      </w:r>
    </w:p>
    <w:p w:rsidR="00610D83" w:rsidRDefault="00610D83" w:rsidP="00610D83">
      <w:pPr>
        <w:shd w:val="clear" w:color="auto" w:fill="FFFFFF"/>
        <w:spacing w:before="514"/>
        <w:ind w:left="298"/>
      </w:pPr>
      <w:r>
        <w:rPr>
          <w:i/>
          <w:iCs/>
          <w:color w:val="000000"/>
        </w:rPr>
        <w:t xml:space="preserve">Ортодокс </w:t>
      </w:r>
      <w:r>
        <w:rPr>
          <w:color w:val="000000"/>
        </w:rPr>
        <w:t xml:space="preserve">— </w:t>
      </w:r>
      <w:r>
        <w:rPr>
          <w:i/>
          <w:iCs/>
          <w:color w:val="000000"/>
        </w:rPr>
        <w:t xml:space="preserve">см. </w:t>
      </w:r>
      <w:r>
        <w:rPr>
          <w:color w:val="000000"/>
        </w:rPr>
        <w:t>Аксельрод, Л. И.</w:t>
      </w:r>
    </w:p>
    <w:p w:rsidR="00610D83" w:rsidRDefault="00610D83" w:rsidP="00610D83">
      <w:pPr>
        <w:shd w:val="clear" w:color="auto" w:fill="FFFFFF"/>
        <w:spacing w:before="475"/>
        <w:jc w:val="center"/>
      </w:pPr>
      <w:r>
        <w:rPr>
          <w:b/>
          <w:bCs/>
          <w:color w:val="000000"/>
          <w:sz w:val="28"/>
          <w:szCs w:val="28"/>
          <w:lang w:val="el-GR"/>
        </w:rPr>
        <w:t>Π</w:t>
      </w:r>
    </w:p>
    <w:p w:rsidR="00610D83" w:rsidRDefault="00610D83" w:rsidP="00610D83">
      <w:pPr>
        <w:shd w:val="clear" w:color="auto" w:fill="FFFFFF"/>
        <w:spacing w:before="422" w:line="341" w:lineRule="exact"/>
        <w:ind w:firstLine="274"/>
        <w:jc w:val="both"/>
      </w:pPr>
      <w:r>
        <w:rPr>
          <w:i/>
          <w:iCs/>
          <w:color w:val="000000"/>
        </w:rPr>
        <w:t xml:space="preserve">Патекук </w:t>
      </w:r>
      <w:r>
        <w:rPr>
          <w:color w:val="000000"/>
          <w:lang w:val="fr-FR"/>
        </w:rPr>
        <w:t xml:space="preserve">(Panneckoek), </w:t>
      </w:r>
      <w:r>
        <w:rPr>
          <w:i/>
          <w:iCs/>
          <w:color w:val="000000"/>
        </w:rPr>
        <w:t xml:space="preserve">Антоны </w:t>
      </w:r>
      <w:r>
        <w:rPr>
          <w:color w:val="000000"/>
        </w:rPr>
        <w:t>(1873—1960) — голландский социал-демократ. В 1907 году был од</w:t>
      </w:r>
      <w:r>
        <w:rPr>
          <w:color w:val="000000"/>
        </w:rPr>
        <w:softHyphen/>
        <w:t xml:space="preserve">ним из основателей газеты </w:t>
      </w:r>
      <w:r>
        <w:rPr>
          <w:color w:val="000000"/>
          <w:lang w:val="fr-FR"/>
        </w:rPr>
        <w:t xml:space="preserve">«De Tribune» </w:t>
      </w:r>
      <w:r>
        <w:rPr>
          <w:color w:val="000000"/>
        </w:rPr>
        <w:t>(«Трибуна») — органа левого крыла голландской Социал-демократической рабочей партии, оформившегося в 1909 году в Социал-демократическую партию Гол</w:t>
      </w:r>
      <w:r>
        <w:rPr>
          <w:color w:val="000000"/>
        </w:rPr>
        <w:softHyphen/>
        <w:t>ландии (партию «трибунистов»). С 1910 года был тесно связан с германскими левыми социал-демократами, активно сотрудничал в их органах. В годы мировой империалистической войны — интер</w:t>
      </w:r>
      <w:r>
        <w:rPr>
          <w:color w:val="000000"/>
        </w:rPr>
        <w:softHyphen/>
        <w:t xml:space="preserve">националист, участвовал в издании журнала </w:t>
      </w:r>
      <w:r>
        <w:rPr>
          <w:color w:val="000000"/>
          <w:lang w:val="de-DE"/>
        </w:rPr>
        <w:t xml:space="preserve">«Vorbote» </w:t>
      </w:r>
      <w:r>
        <w:rPr>
          <w:color w:val="000000"/>
        </w:rPr>
        <w:t>(«Предвестник») — теоретического органа Цим</w:t>
      </w:r>
      <w:r>
        <w:rPr>
          <w:color w:val="000000"/>
        </w:rPr>
        <w:softHyphen/>
        <w:t>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позицию. В. И. Ленин в работе «Дет</w:t>
      </w:r>
      <w:r>
        <w:rPr>
          <w:color w:val="000000"/>
        </w:rPr>
        <w:softHyphen/>
        <w:t>ская болезнь «левизны» в коммунизме» подверг резкой критике взгляды Паннекука и других «ультрале</w:t>
      </w:r>
      <w:r>
        <w:rPr>
          <w:color w:val="000000"/>
        </w:rPr>
        <w:softHyphen/>
        <w:t>вых». В 1921 году Паннекук вышел из компартии и вскоре отошел от активной политической деятельно</w:t>
      </w:r>
      <w:r>
        <w:rPr>
          <w:color w:val="000000"/>
        </w:rPr>
        <w:softHyphen/>
        <w:t xml:space="preserve">сти. </w:t>
      </w:r>
      <w:r>
        <w:rPr>
          <w:i/>
          <w:iCs/>
          <w:color w:val="000000"/>
        </w:rPr>
        <w:t>— 375, 385, 386,398.</w:t>
      </w:r>
    </w:p>
    <w:p w:rsidR="00610D83" w:rsidRDefault="00610D83" w:rsidP="00610D83">
      <w:pPr>
        <w:shd w:val="clear" w:color="auto" w:fill="FFFFFF"/>
        <w:spacing w:before="235" w:line="346" w:lineRule="exact"/>
        <w:ind w:left="5" w:right="5" w:firstLine="278"/>
        <w:jc w:val="both"/>
      </w:pPr>
      <w:r>
        <w:rPr>
          <w:i/>
          <w:iCs/>
          <w:color w:val="000000"/>
        </w:rPr>
        <w:t xml:space="preserve">Парвус (Гелъфанд, А. Л.) </w:t>
      </w:r>
      <w:r>
        <w:rPr>
          <w:color w:val="000000"/>
        </w:rPr>
        <w:t>(1869—1924) — в конце 90-х — начале 900-х годов участвовал в социал-демократическом движении России и Германии, примыкал к левому крылу социал-</w:t>
      </w:r>
    </w:p>
    <w:p w:rsidR="00610D83" w:rsidRDefault="00610D83" w:rsidP="00610D83">
      <w:pPr>
        <w:shd w:val="clear" w:color="auto" w:fill="FFFFFF"/>
        <w:spacing w:before="235" w:line="346" w:lineRule="exact"/>
        <w:ind w:left="5"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519</w:t>
      </w:r>
    </w:p>
    <w:p w:rsidR="00610D83" w:rsidRDefault="00610D83" w:rsidP="00610D83">
      <w:pPr>
        <w:shd w:val="clear" w:color="auto" w:fill="FFFFFF"/>
        <w:spacing w:before="787" w:line="346" w:lineRule="exact"/>
        <w:ind w:left="10"/>
        <w:jc w:val="both"/>
      </w:pPr>
      <w:r>
        <w:rPr>
          <w:color w:val="000000"/>
        </w:rPr>
        <w:t xml:space="preserve">демократической партии Германии. После </w:t>
      </w:r>
      <w:r>
        <w:rPr>
          <w:color w:val="000000"/>
          <w:lang w:val="en-US"/>
        </w:rPr>
        <w:t xml:space="preserve">II </w:t>
      </w:r>
      <w:r>
        <w:rPr>
          <w:color w:val="000000"/>
        </w:rPr>
        <w:t>съезда РСДРП — меньшевик. Парвус выдвинул антимар</w:t>
      </w:r>
      <w:r>
        <w:rPr>
          <w:color w:val="000000"/>
        </w:rPr>
        <w:softHyphen/>
      </w:r>
      <w:r>
        <w:rPr>
          <w:color w:val="000000"/>
          <w:spacing w:val="-1"/>
        </w:rPr>
        <w:t>ксистскую «теорию перманентной революции», которую затем Троцкий превратил в орудие борьбы про</w:t>
      </w:r>
      <w:r>
        <w:rPr>
          <w:color w:val="000000"/>
          <w:spacing w:val="-1"/>
        </w:rPr>
        <w:softHyphen/>
      </w:r>
      <w:r>
        <w:rPr>
          <w:color w:val="000000"/>
        </w:rPr>
        <w:t xml:space="preserve">тив ленинизма. Позднее отошел от социал-демократии; во время мировой империалистической войны — </w:t>
      </w:r>
      <w:r>
        <w:rPr>
          <w:color w:val="000000"/>
          <w:spacing w:val="-1"/>
        </w:rPr>
        <w:t xml:space="preserve">шовинист, агент германского империализма, занимался крупными спекуляциями, наживаясь на военных </w:t>
      </w:r>
      <w:r>
        <w:rPr>
          <w:color w:val="000000"/>
        </w:rPr>
        <w:t xml:space="preserve">поставках. С 1915года издавал журнал </w:t>
      </w:r>
      <w:r>
        <w:rPr>
          <w:color w:val="000000"/>
          <w:lang w:val="de-DE"/>
        </w:rPr>
        <w:t xml:space="preserve">«Die Glocke» </w:t>
      </w:r>
      <w:r>
        <w:rPr>
          <w:color w:val="000000"/>
        </w:rPr>
        <w:t xml:space="preserve">(«Колокол»). — </w:t>
      </w:r>
      <w:r>
        <w:rPr>
          <w:i/>
          <w:iCs/>
          <w:color w:val="000000"/>
        </w:rPr>
        <w:t>31</w:t>
      </w:r>
      <w:r>
        <w:rPr>
          <w:color w:val="000000"/>
        </w:rPr>
        <w:t>—</w:t>
      </w:r>
      <w:r>
        <w:rPr>
          <w:i/>
          <w:iCs/>
          <w:color w:val="000000"/>
        </w:rPr>
        <w:t>32.</w:t>
      </w:r>
    </w:p>
    <w:p w:rsidR="00610D83" w:rsidRDefault="00610D83" w:rsidP="00610D83">
      <w:pPr>
        <w:shd w:val="clear" w:color="auto" w:fill="FFFFFF"/>
        <w:spacing w:before="230" w:line="346" w:lineRule="exact"/>
        <w:ind w:left="14" w:right="10" w:firstLine="274"/>
        <w:jc w:val="both"/>
      </w:pPr>
      <w:r>
        <w:rPr>
          <w:i/>
          <w:iCs/>
          <w:color w:val="000000"/>
        </w:rPr>
        <w:t xml:space="preserve">Патуйе </w:t>
      </w:r>
      <w:r>
        <w:rPr>
          <w:color w:val="000000"/>
          <w:lang w:val="de-DE"/>
        </w:rPr>
        <w:t xml:space="preserve">(Patouillet), </w:t>
      </w:r>
      <w:r>
        <w:rPr>
          <w:i/>
          <w:iCs/>
          <w:color w:val="000000"/>
        </w:rPr>
        <w:t xml:space="preserve">Жозеф </w:t>
      </w:r>
      <w:r>
        <w:rPr>
          <w:color w:val="000000"/>
        </w:rPr>
        <w:t xml:space="preserve">— французский экономист, автор работы «Американский империализм» (1904). — </w:t>
      </w:r>
      <w:r>
        <w:rPr>
          <w:i/>
          <w:iCs/>
          <w:color w:val="000000"/>
        </w:rPr>
        <w:t>390, 391, 392.</w:t>
      </w:r>
    </w:p>
    <w:p w:rsidR="00610D83" w:rsidRDefault="00610D83" w:rsidP="00610D83">
      <w:pPr>
        <w:shd w:val="clear" w:color="auto" w:fill="FFFFFF"/>
        <w:spacing w:before="235" w:line="346" w:lineRule="exact"/>
        <w:ind w:left="14" w:right="5" w:firstLine="274"/>
        <w:jc w:val="both"/>
      </w:pPr>
      <w:r>
        <w:rPr>
          <w:i/>
          <w:iCs/>
          <w:color w:val="000000"/>
        </w:rPr>
        <w:t xml:space="preserve">Петрович, Г. </w:t>
      </w:r>
      <w:r>
        <w:rPr>
          <w:color w:val="000000"/>
        </w:rPr>
        <w:t xml:space="preserve">— меньшевик-ликвидатор. В период мировой империалистической войны — социал-шовинист. Сотрудничал в журнале меньшевиков-ликвидаторов «Наша Заря», в 1915— 1917 годах — в меньшевистских журналах «Наше Дело» и «Дело». — </w:t>
      </w:r>
      <w:r>
        <w:rPr>
          <w:i/>
          <w:iCs/>
          <w:color w:val="000000"/>
        </w:rPr>
        <w:t>236.</w:t>
      </w:r>
    </w:p>
    <w:p w:rsidR="00610D83" w:rsidRDefault="00610D83" w:rsidP="00610D83">
      <w:pPr>
        <w:shd w:val="clear" w:color="auto" w:fill="FFFFFF"/>
        <w:spacing w:before="235" w:line="341" w:lineRule="exact"/>
        <w:ind w:left="14" w:right="5" w:firstLine="274"/>
        <w:jc w:val="both"/>
      </w:pPr>
      <w:r>
        <w:rPr>
          <w:i/>
          <w:iCs/>
          <w:color w:val="000000"/>
        </w:rPr>
        <w:t xml:space="preserve">Петровский, Г. И. </w:t>
      </w:r>
      <w:r>
        <w:rPr>
          <w:color w:val="000000"/>
        </w:rPr>
        <w:t>(1878—1958) — один из старейших участников революционного рабочего движе</w:t>
      </w:r>
      <w:r>
        <w:rPr>
          <w:color w:val="000000"/>
        </w:rPr>
        <w:softHyphen/>
        <w:t xml:space="preserve">ния, большевик, впоследствии видный советский партийный и государственный деятель. Член РСДРП с 1897 года. Во время первой русской революции — один из руководителей рабочего движения в Екатери-нославе (ныне Днепропетровск). Депутат </w:t>
      </w:r>
      <w:r>
        <w:rPr>
          <w:color w:val="000000"/>
          <w:lang w:val="en-US"/>
        </w:rPr>
        <w:t xml:space="preserve">IV </w:t>
      </w:r>
      <w:r>
        <w:rPr>
          <w:color w:val="000000"/>
        </w:rPr>
        <w:t>Государственной думы от рабочих Екатеринославской гу</w:t>
      </w:r>
      <w:r>
        <w:rPr>
          <w:color w:val="000000"/>
        </w:rPr>
        <w:softHyphen/>
        <w:t xml:space="preserve">бернии, входил в большевистскую фракцию Думы. В ноябре 1914 года за революционную деятельность, </w:t>
      </w:r>
      <w:r>
        <w:rPr>
          <w:color w:val="000000"/>
          <w:spacing w:val="-1"/>
        </w:rPr>
        <w:t>направленную против империалистической войны, вместе с другими депутатами-большевиками был аре</w:t>
      </w:r>
      <w:r>
        <w:rPr>
          <w:color w:val="000000"/>
          <w:spacing w:val="-1"/>
        </w:rPr>
        <w:softHyphen/>
      </w:r>
      <w:r>
        <w:rPr>
          <w:color w:val="000000"/>
        </w:rPr>
        <w:t>стован ив 1915 году сослан на поселение в Туру ханский край. Активный участник Октябрьской социа</w:t>
      </w:r>
      <w:r>
        <w:rPr>
          <w:color w:val="000000"/>
        </w:rPr>
        <w:softHyphen/>
        <w:t>листической революции. В 1917— 1919 годах — народный комиссар внутренних дел РСФСР, с 1919 по</w:t>
      </w:r>
    </w:p>
    <w:p w:rsidR="00610D83" w:rsidRDefault="00610D83" w:rsidP="00610D83">
      <w:pPr>
        <w:numPr>
          <w:ilvl w:val="0"/>
          <w:numId w:val="68"/>
        </w:numPr>
        <w:shd w:val="clear" w:color="auto" w:fill="FFFFFF"/>
        <w:tabs>
          <w:tab w:val="left" w:pos="466"/>
        </w:tabs>
        <w:spacing w:line="341" w:lineRule="exact"/>
        <w:ind w:left="10"/>
        <w:rPr>
          <w:color w:val="000000"/>
        </w:rPr>
      </w:pPr>
      <w:r>
        <w:rPr>
          <w:color w:val="000000"/>
        </w:rPr>
        <w:t>год был председателем Всеукраинского ЦИК, после образования СССР — одним из председателей</w:t>
      </w:r>
      <w:r>
        <w:rPr>
          <w:color w:val="000000"/>
        </w:rPr>
        <w:br/>
        <w:t>ЦИК СССР, в 1938—1940 годах — зам. председателя Президиума Верховного Совета СССР. В 1926—</w:t>
      </w:r>
    </w:p>
    <w:p w:rsidR="00610D83" w:rsidRDefault="00610D83" w:rsidP="00610D83">
      <w:pPr>
        <w:numPr>
          <w:ilvl w:val="0"/>
          <w:numId w:val="68"/>
        </w:numPr>
        <w:shd w:val="clear" w:color="auto" w:fill="FFFFFF"/>
        <w:tabs>
          <w:tab w:val="left" w:pos="466"/>
        </w:tabs>
        <w:spacing w:line="341" w:lineRule="exact"/>
        <w:ind w:left="10"/>
        <w:rPr>
          <w:color w:val="000000"/>
        </w:rPr>
      </w:pPr>
      <w:r>
        <w:rPr>
          <w:color w:val="000000"/>
        </w:rPr>
        <w:t>годах — кандидат в члены Политбюро ЦК ВКП(б). С 1940 года — зам. директора Музея Революции</w:t>
      </w:r>
      <w:r>
        <w:rPr>
          <w:color w:val="000000"/>
        </w:rPr>
        <w:br/>
        <w:t>СССР. —</w:t>
      </w:r>
      <w:r>
        <w:rPr>
          <w:i/>
          <w:iCs/>
          <w:color w:val="000000"/>
        </w:rPr>
        <w:t>149, 270.</w:t>
      </w:r>
    </w:p>
    <w:p w:rsidR="00610D83" w:rsidRDefault="00610D83" w:rsidP="00610D83">
      <w:pPr>
        <w:shd w:val="clear" w:color="auto" w:fill="FFFFFF"/>
        <w:spacing w:before="331"/>
        <w:ind w:left="288"/>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610D83" w:rsidRDefault="00610D83" w:rsidP="00610D83">
      <w:pPr>
        <w:shd w:val="clear" w:color="auto" w:fill="FFFFFF"/>
        <w:spacing w:before="259" w:line="346" w:lineRule="exact"/>
        <w:ind w:firstLine="283"/>
        <w:jc w:val="both"/>
      </w:pPr>
      <w:r>
        <w:rPr>
          <w:i/>
          <w:iCs/>
          <w:color w:val="000000"/>
        </w:rPr>
        <w:t xml:space="preserve">Платтен </w:t>
      </w:r>
      <w:r>
        <w:rPr>
          <w:color w:val="000000"/>
          <w:lang w:val="de-DE"/>
        </w:rPr>
        <w:t xml:space="preserve">(Platten), </w:t>
      </w:r>
      <w:r>
        <w:rPr>
          <w:i/>
          <w:iCs/>
          <w:color w:val="000000"/>
        </w:rPr>
        <w:t xml:space="preserve">Фридрих </w:t>
      </w:r>
      <w:r>
        <w:rPr>
          <w:color w:val="000000"/>
        </w:rPr>
        <w:t>(1883—1942) — швейцарский левый социал-демократ, один из организа</w:t>
      </w:r>
      <w:r>
        <w:rPr>
          <w:color w:val="000000"/>
        </w:rPr>
        <w:softHyphen/>
        <w:t>торов Коммунистической партии Швейцарии. В социал-демократическом движении принимал участие с 1904 года, в 1906—1907 годах вел революционную работу в Риге. В 1912—1918 годах — один из секре</w:t>
      </w:r>
      <w:r>
        <w:rPr>
          <w:color w:val="000000"/>
        </w:rPr>
        <w:softHyphen/>
        <w:t xml:space="preserve">тарей Швейцарской социал-демократической партии. Во время мировой империалистической войны — </w:t>
      </w:r>
      <w:r>
        <w:rPr>
          <w:color w:val="000000"/>
          <w:spacing w:val="1"/>
        </w:rPr>
        <w:t xml:space="preserve">участник конференций в Циммервальде и Кинтале, входил в состав Циммервальдской левой. В апреле </w:t>
      </w:r>
      <w:r>
        <w:rPr>
          <w:color w:val="000000"/>
        </w:rPr>
        <w:t>1917 года был одним из организаторов переезда В. И. Ленина из Швейцарии в Россию. В 1919 году при</w:t>
      </w:r>
      <w:r>
        <w:rPr>
          <w:color w:val="000000"/>
        </w:rPr>
        <w:softHyphen/>
        <w:t xml:space="preserve">нимал участие в организации </w:t>
      </w:r>
      <w:r>
        <w:rPr>
          <w:color w:val="000000"/>
          <w:lang w:val="en-US"/>
        </w:rPr>
        <w:t xml:space="preserve">III, </w:t>
      </w:r>
      <w:r>
        <w:rPr>
          <w:color w:val="000000"/>
        </w:rPr>
        <w:t>Коммунистического Интернационала;</w:t>
      </w:r>
    </w:p>
    <w:p w:rsidR="00610D83" w:rsidRDefault="00610D83" w:rsidP="00610D83">
      <w:pPr>
        <w:shd w:val="clear" w:color="auto" w:fill="FFFFFF"/>
        <w:spacing w:before="259" w:line="346" w:lineRule="exact"/>
        <w:ind w:firstLine="283"/>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3499"/>
        </w:tabs>
        <w:ind w:left="10"/>
      </w:pPr>
      <w:r>
        <w:rPr>
          <w:color w:val="000000"/>
          <w:u w:val="single"/>
        </w:rPr>
        <w:lastRenderedPageBreak/>
        <w:t>520</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right="5"/>
        <w:jc w:val="both"/>
      </w:pPr>
      <w:r>
        <w:rPr>
          <w:color w:val="000000"/>
        </w:rPr>
        <w:t>сотрудничал в журнале «Коммунистический Интернационал». В 1921—1923 годах — секретарь Комму</w:t>
      </w:r>
      <w:r>
        <w:rPr>
          <w:color w:val="000000"/>
        </w:rPr>
        <w:softHyphen/>
        <w:t>нистической партии Швейцарии. В 1923 году переехал в СССР, где возглавил сельскохозяйственную коммуну швейцарских рабочих, затем работал в Международном аграрном институте и Московском пе</w:t>
      </w:r>
      <w:r>
        <w:rPr>
          <w:color w:val="000000"/>
        </w:rPr>
        <w:softHyphen/>
        <w:t xml:space="preserve">дагогическом институте иностранных языков. — </w:t>
      </w:r>
      <w:r>
        <w:rPr>
          <w:i/>
          <w:iCs/>
          <w:color w:val="000000"/>
        </w:rPr>
        <w:t>205, 294</w:t>
      </w:r>
      <w:r>
        <w:rPr>
          <w:color w:val="000000"/>
        </w:rPr>
        <w:t>—</w:t>
      </w:r>
      <w:r>
        <w:rPr>
          <w:i/>
          <w:iCs/>
          <w:color w:val="000000"/>
        </w:rPr>
        <w:t>295, 363, 364, 365</w:t>
      </w:r>
      <w:r>
        <w:rPr>
          <w:color w:val="000000"/>
        </w:rPr>
        <w:t>—</w:t>
      </w:r>
      <w:r>
        <w:rPr>
          <w:i/>
          <w:iCs/>
          <w:color w:val="000000"/>
        </w:rPr>
        <w:t>366.</w:t>
      </w:r>
    </w:p>
    <w:p w:rsidR="00610D83" w:rsidRDefault="00610D83" w:rsidP="00610D83">
      <w:pPr>
        <w:shd w:val="clear" w:color="auto" w:fill="FFFFFF"/>
        <w:spacing w:before="235" w:line="346" w:lineRule="exact"/>
        <w:ind w:firstLine="274"/>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610D83" w:rsidRDefault="00610D83" w:rsidP="00610D83">
      <w:pPr>
        <w:shd w:val="clear" w:color="auto" w:fill="FFFFFF"/>
        <w:spacing w:before="115" w:line="341" w:lineRule="exact"/>
        <w:ind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встал на позиции примиренчества с оппортунизмом, а затем примкнул к меньшевикам. В период первой русской револю</w:t>
      </w:r>
      <w:r>
        <w:rPr>
          <w:color w:val="000000"/>
        </w:rPr>
        <w:softHyphen/>
        <w:t>ции по всем основным вопросам стоял на меньшевистских позициях. В годы реакции и нового револю</w:t>
      </w:r>
      <w:r>
        <w:rPr>
          <w:color w:val="000000"/>
        </w:rPr>
        <w:softHyphen/>
      </w:r>
      <w:r>
        <w:rPr>
          <w:color w:val="000000"/>
          <w:spacing w:val="-1"/>
        </w:rPr>
        <w:t xml:space="preserve">ционного подъема выступал против махистской ревизии марксизма и ликвидаторства, возглавлял группу </w:t>
      </w:r>
      <w:r>
        <w:rPr>
          <w:color w:val="000000"/>
        </w:rPr>
        <w:t>меньшевиков-партийцев. Во время мировой империалистической войны перешел на позиции социал-шовинизма. Вернувшись после Февральской буржуазно-демократической революции 1917 года в Рос</w:t>
      </w:r>
      <w:r>
        <w:rPr>
          <w:color w:val="000000"/>
        </w:rPr>
        <w:softHyphen/>
        <w:t>сию, возглавил крайне правую группу меньшевиков-оборонцев — «Единство», выступал против больше</w:t>
      </w:r>
      <w:r>
        <w:rPr>
          <w:color w:val="000000"/>
        </w:rPr>
        <w:softHyphen/>
      </w:r>
      <w:r>
        <w:rPr>
          <w:color w:val="000000"/>
          <w:spacing w:val="-1"/>
        </w:rPr>
        <w:t xml:space="preserve">виков, против социалистической революции, считая, что Россия не созрела для перехода к социализму. К </w:t>
      </w:r>
      <w:r>
        <w:rPr>
          <w:color w:val="000000"/>
        </w:rPr>
        <w:t xml:space="preserve">Октябрьской социалистической революции отнесся отрицательно, но в борьбе против Советской власти </w:t>
      </w:r>
      <w:r>
        <w:rPr>
          <w:color w:val="000000"/>
          <w:spacing w:val="-2"/>
        </w:rPr>
        <w:t>не участвовал.</w:t>
      </w:r>
    </w:p>
    <w:p w:rsidR="00610D83" w:rsidRDefault="00610D83" w:rsidP="00610D83">
      <w:pPr>
        <w:shd w:val="clear" w:color="auto" w:fill="FFFFFF"/>
        <w:spacing w:before="120" w:line="341" w:lineRule="exact"/>
        <w:ind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12, 15, 17—18, 58, 84, 138—139, 147, 149—150, 157, 169, 176, 185, 188, 189—190, 191, 193, 236, 268, 269, 271, 276, 283, 339—340, 342, 343, 345, 374,</w:t>
      </w:r>
    </w:p>
    <w:p w:rsidR="00610D83" w:rsidRDefault="00610D83" w:rsidP="00610D83">
      <w:pPr>
        <w:shd w:val="clear" w:color="auto" w:fill="FFFFFF"/>
        <w:spacing w:before="235" w:line="346" w:lineRule="exact"/>
        <w:ind w:right="5" w:firstLine="278"/>
        <w:jc w:val="both"/>
      </w:pPr>
      <w:r>
        <w:rPr>
          <w:i/>
          <w:iCs/>
          <w:color w:val="000000"/>
        </w:rPr>
        <w:t xml:space="preserve">Потресов, А. Н.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ша Заря» и других органах меньшевиков-ликвидаторов. Во время мировой империалистической войны —</w:t>
      </w:r>
    </w:p>
    <w:p w:rsidR="00610D83" w:rsidRDefault="00610D83" w:rsidP="00610D83">
      <w:pPr>
        <w:shd w:val="clear" w:color="auto" w:fill="FFFFFF"/>
        <w:spacing w:before="235" w:line="346" w:lineRule="exact"/>
        <w:ind w:right="5" w:firstLine="278"/>
        <w:jc w:val="both"/>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610D83" w:rsidRDefault="00610D83" w:rsidP="00610D83">
      <w:pPr>
        <w:shd w:val="clear" w:color="auto" w:fill="FFFFFF"/>
        <w:spacing w:before="792" w:line="341" w:lineRule="exact"/>
        <w:ind w:left="5"/>
      </w:pPr>
      <w:r>
        <w:rPr>
          <w:color w:val="000000"/>
          <w:spacing w:val="1"/>
        </w:rPr>
        <w:t>социал-шовинист. После Октябрьской социалистической революции эмигрировал, за границей сотруд</w:t>
      </w:r>
      <w:r>
        <w:rPr>
          <w:color w:val="000000"/>
          <w:spacing w:val="1"/>
        </w:rPr>
        <w:softHyphen/>
      </w:r>
      <w:r>
        <w:rPr>
          <w:color w:val="000000"/>
        </w:rPr>
        <w:t xml:space="preserve">ничал в еженедельнике Керенского «Дни», выступал с нападками на Советскую Россию. — </w:t>
      </w:r>
      <w:r>
        <w:rPr>
          <w:i/>
          <w:iCs/>
          <w:color w:val="000000"/>
        </w:rPr>
        <w:t>15</w:t>
      </w:r>
      <w:r>
        <w:rPr>
          <w:color w:val="000000"/>
        </w:rPr>
        <w:t>—</w:t>
      </w:r>
      <w:r>
        <w:rPr>
          <w:i/>
          <w:iCs/>
          <w:color w:val="000000"/>
        </w:rPr>
        <w:t>16, 57,</w:t>
      </w:r>
    </w:p>
    <w:p w:rsidR="00610D83" w:rsidRDefault="00610D83" w:rsidP="00610D83">
      <w:pPr>
        <w:shd w:val="clear" w:color="auto" w:fill="FFFFFF"/>
        <w:spacing w:line="341" w:lineRule="exact"/>
        <w:ind w:left="5"/>
      </w:pPr>
      <w:r>
        <w:rPr>
          <w:i/>
          <w:iCs/>
          <w:color w:val="000000"/>
        </w:rPr>
        <w:t xml:space="preserve">58, 144, 145, 147, </w:t>
      </w:r>
      <w:r>
        <w:rPr>
          <w:i/>
          <w:iCs/>
          <w:color w:val="000000"/>
          <w:lang w:val="en-US"/>
        </w:rPr>
        <w:t xml:space="preserve">1G9J75, </w:t>
      </w:r>
      <w:r>
        <w:rPr>
          <w:i/>
          <w:iCs/>
          <w:color w:val="000000"/>
        </w:rPr>
        <w:t>177, 185, 189—190, 231, 234, 235, 236, 237, 270, 271, 276, 344, 385, 386, 387.</w:t>
      </w:r>
    </w:p>
    <w:p w:rsidR="00610D83" w:rsidRDefault="00610D83" w:rsidP="00610D83">
      <w:pPr>
        <w:shd w:val="clear" w:color="auto" w:fill="FFFFFF"/>
        <w:spacing w:before="235" w:line="346" w:lineRule="exact"/>
        <w:ind w:right="5" w:firstLine="278"/>
        <w:jc w:val="both"/>
      </w:pPr>
      <w:r>
        <w:rPr>
          <w:i/>
          <w:iCs/>
          <w:color w:val="000000"/>
        </w:rPr>
        <w:t xml:space="preserve">Прессман </w:t>
      </w:r>
      <w:r>
        <w:rPr>
          <w:color w:val="000000"/>
          <w:lang w:val="de-DE"/>
        </w:rPr>
        <w:t xml:space="preserve">(Pressemanne), </w:t>
      </w:r>
      <w:r>
        <w:rPr>
          <w:i/>
          <w:iCs/>
          <w:color w:val="000000"/>
        </w:rPr>
        <w:t xml:space="preserve">Адриэн </w:t>
      </w:r>
      <w:r>
        <w:rPr>
          <w:color w:val="000000"/>
        </w:rPr>
        <w:t>(род. в 1879 г.) — французский социалист. В 1912 году был постоян</w:t>
      </w:r>
      <w:r>
        <w:rPr>
          <w:color w:val="000000"/>
        </w:rPr>
        <w:softHyphen/>
      </w:r>
      <w:r>
        <w:rPr>
          <w:color w:val="000000"/>
          <w:spacing w:val="-1"/>
        </w:rPr>
        <w:t xml:space="preserve">ным представителем французской социалистической партии в Международном социалистическом бюро. </w:t>
      </w:r>
      <w:r>
        <w:rPr>
          <w:color w:val="000000"/>
        </w:rPr>
        <w:t xml:space="preserve">Во время мировой империалистической войны занимал центристскую позицию. — </w:t>
      </w:r>
      <w:r>
        <w:rPr>
          <w:i/>
          <w:iCs/>
          <w:color w:val="000000"/>
        </w:rPr>
        <w:t>138</w:t>
      </w:r>
      <w:r>
        <w:rPr>
          <w:color w:val="000000"/>
        </w:rPr>
        <w:t>—</w:t>
      </w:r>
      <w:r>
        <w:rPr>
          <w:i/>
          <w:iCs/>
          <w:color w:val="000000"/>
        </w:rPr>
        <w:t>139, 157, 181, 196, 204, 266, 268, 273.</w:t>
      </w:r>
    </w:p>
    <w:p w:rsidR="00610D83" w:rsidRDefault="00610D83" w:rsidP="00610D83">
      <w:pPr>
        <w:shd w:val="clear" w:color="auto" w:fill="FFFFFF"/>
        <w:spacing w:before="240" w:line="341" w:lineRule="exact"/>
        <w:ind w:left="5" w:firstLine="274"/>
        <w:jc w:val="both"/>
      </w:pPr>
      <w:r>
        <w:rPr>
          <w:i/>
          <w:iCs/>
          <w:color w:val="000000"/>
        </w:rPr>
        <w:t xml:space="preserve">Пуанкаре </w:t>
      </w:r>
      <w:r>
        <w:rPr>
          <w:color w:val="000000"/>
          <w:lang w:val="fr-FR"/>
        </w:rPr>
        <w:t xml:space="preserve">(Poincaré), </w:t>
      </w:r>
      <w:r>
        <w:rPr>
          <w:i/>
          <w:iCs/>
          <w:color w:val="000000"/>
        </w:rPr>
        <w:t xml:space="preserve">Раймон </w:t>
      </w:r>
      <w:r>
        <w:rPr>
          <w:color w:val="000000"/>
        </w:rPr>
        <w:t>(1860—1934) — французский буржуазный политический и государст</w:t>
      </w:r>
      <w:r>
        <w:rPr>
          <w:color w:val="000000"/>
        </w:rPr>
        <w:softHyphen/>
        <w:t>венный деятель, по профессии адвокат. В 1887 году был избран в палату депутатов. С 1893 года неодно</w:t>
      </w:r>
      <w:r>
        <w:rPr>
          <w:color w:val="000000"/>
        </w:rPr>
        <w:softHyphen/>
        <w:t xml:space="preserve">кратно входил в состав французского правительства, был выразителем наиболее агрессивных кругов французской буржуазии. В 1912 году стал премьер-министром, ас 1913 по 1920 год был президентом </w:t>
      </w:r>
      <w:r>
        <w:rPr>
          <w:color w:val="000000"/>
          <w:spacing w:val="1"/>
        </w:rPr>
        <w:t>Франции. На этих постах проявил себя как активный сторонник подготовки мировой империалистиче</w:t>
      </w:r>
      <w:r>
        <w:rPr>
          <w:color w:val="000000"/>
          <w:spacing w:val="1"/>
        </w:rPr>
        <w:softHyphen/>
      </w:r>
      <w:r>
        <w:rPr>
          <w:color w:val="000000"/>
          <w:spacing w:val="-1"/>
        </w:rPr>
        <w:t>ской войны, за что получил прозвище «Пуанкаре-война». После Октябрьской социалистической револю</w:t>
      </w:r>
      <w:r>
        <w:rPr>
          <w:color w:val="000000"/>
          <w:spacing w:val="-1"/>
        </w:rPr>
        <w:softHyphen/>
      </w:r>
      <w:r>
        <w:rPr>
          <w:color w:val="000000"/>
        </w:rPr>
        <w:t>ции был одним из организаторов иностранной военной интервенции против Советской России. В 1922— 1924 и 1926—1929 годах — премьер-министр Франции. Его политика отличалась резкой антисоветской направленностью, наступлением на жизненные права и демократические свободы французских трудя</w:t>
      </w:r>
      <w:r>
        <w:rPr>
          <w:color w:val="000000"/>
        </w:rPr>
        <w:softHyphen/>
        <w:t xml:space="preserve">щихся, преследованиями французских коммунистов. — </w:t>
      </w:r>
      <w:r>
        <w:rPr>
          <w:i/>
          <w:iCs/>
          <w:color w:val="000000"/>
        </w:rPr>
        <w:t>44.</w:t>
      </w:r>
    </w:p>
    <w:p w:rsidR="00610D83" w:rsidRDefault="00610D83" w:rsidP="00610D83">
      <w:pPr>
        <w:shd w:val="clear" w:color="auto" w:fill="FFFFFF"/>
        <w:spacing w:before="240" w:line="341" w:lineRule="exact"/>
        <w:ind w:left="5"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w:t>
      </w:r>
      <w:r>
        <w:rPr>
          <w:color w:val="000000"/>
          <w:spacing w:val="1"/>
        </w:rPr>
        <w:t xml:space="preserve">Архангела»; приобрел широкую известность своими погромными, антисемитскими выступлениями. В годы мировой империалистической войны работал в тыловых организациях армии. После Октябрьской </w:t>
      </w:r>
      <w:r>
        <w:rPr>
          <w:color w:val="000000"/>
        </w:rPr>
        <w:t xml:space="preserve">социалистической революции вел борьбу против Советской власти. — </w:t>
      </w:r>
      <w:r>
        <w:rPr>
          <w:i/>
          <w:iCs/>
          <w:color w:val="000000"/>
        </w:rPr>
        <w:t>185, 235.</w:t>
      </w:r>
    </w:p>
    <w:p w:rsidR="00610D83" w:rsidRDefault="00610D83" w:rsidP="00610D83">
      <w:pPr>
        <w:shd w:val="clear" w:color="auto" w:fill="FFFFFF"/>
        <w:spacing w:before="240" w:line="341" w:lineRule="exact"/>
        <w:ind w:left="5" w:right="5" w:firstLine="278"/>
        <w:jc w:val="both"/>
      </w:pPr>
      <w:r>
        <w:rPr>
          <w:i/>
          <w:iCs/>
          <w:color w:val="000000"/>
        </w:rPr>
        <w:t xml:space="preserve">Путкамер </w:t>
      </w:r>
      <w:r>
        <w:rPr>
          <w:color w:val="000000"/>
          <w:lang w:val="de-DE"/>
        </w:rPr>
        <w:t xml:space="preserve">(Puttkamer), </w:t>
      </w:r>
      <w:r>
        <w:rPr>
          <w:i/>
          <w:iCs/>
          <w:color w:val="000000"/>
        </w:rPr>
        <w:t xml:space="preserve">Роберт Виктор </w:t>
      </w:r>
      <w:r>
        <w:rPr>
          <w:color w:val="000000"/>
        </w:rPr>
        <w:t>(1828—1900) — немецкий реакционный государственный деятель, один из представителей прусской дворянской бюрократии. В 1879—1881 годах — министр культов и просвещения Пруссии. В 1881—1888 годах — министр внутренних дел Германии и вице-</w:t>
      </w:r>
      <w:r>
        <w:rPr>
          <w:color w:val="000000"/>
          <w:spacing w:val="-1"/>
        </w:rPr>
        <w:t>президент правительства Пруссии. Проводил политику преследований социал-демократического и проф</w:t>
      </w:r>
      <w:r>
        <w:rPr>
          <w:color w:val="000000"/>
          <w:spacing w:val="-1"/>
        </w:rPr>
        <w:softHyphen/>
      </w:r>
      <w:r>
        <w:rPr>
          <w:color w:val="000000"/>
        </w:rPr>
        <w:t xml:space="preserve">союзного движения в Германии. В 1886 году по его инициативе германское правительство издало указ, фактически запрещавший забастовки рабочих. — </w:t>
      </w:r>
      <w:r>
        <w:rPr>
          <w:i/>
          <w:iCs/>
          <w:color w:val="000000"/>
        </w:rPr>
        <w:t>319</w:t>
      </w:r>
      <w:r>
        <w:rPr>
          <w:color w:val="000000"/>
        </w:rPr>
        <w:t>—</w:t>
      </w:r>
      <w:r>
        <w:rPr>
          <w:i/>
          <w:iCs/>
          <w:color w:val="000000"/>
        </w:rPr>
        <w:t>320.</w:t>
      </w:r>
    </w:p>
    <w:p w:rsidR="00610D83" w:rsidRDefault="00610D83" w:rsidP="00610D83">
      <w:pPr>
        <w:shd w:val="clear" w:color="auto" w:fill="FFFFFF"/>
        <w:spacing w:before="240" w:line="341" w:lineRule="exact"/>
        <w:ind w:left="5" w:right="5" w:firstLine="27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left="10" w:right="5" w:firstLine="274"/>
        <w:jc w:val="both"/>
      </w:pPr>
      <w:r>
        <w:rPr>
          <w:i/>
          <w:iCs/>
          <w:color w:val="000000"/>
        </w:rPr>
        <w:t xml:space="preserve">Пфлюгер </w:t>
      </w:r>
      <w:r>
        <w:rPr>
          <w:color w:val="000000"/>
          <w:lang w:val="de-DE"/>
        </w:rPr>
        <w:t xml:space="preserve">(Pflüger), </w:t>
      </w:r>
      <w:r>
        <w:rPr>
          <w:i/>
          <w:iCs/>
          <w:color w:val="000000"/>
        </w:rPr>
        <w:t xml:space="preserve">Пауль Бернгард </w:t>
      </w:r>
      <w:r>
        <w:rPr>
          <w:color w:val="000000"/>
        </w:rPr>
        <w:t xml:space="preserve">(род. в 1865 г.) — швейцарский правый социал-демократ. С 1911 по 1917 год — национальный советник. В годы мировой империалистической войны — социал-шовинист. — </w:t>
      </w:r>
      <w:r>
        <w:rPr>
          <w:i/>
          <w:iCs/>
          <w:color w:val="000000"/>
        </w:rPr>
        <w:t>217, 288, 289, 290, 292, 293—294, 302.</w:t>
      </w:r>
    </w:p>
    <w:p w:rsidR="00610D83" w:rsidRDefault="00610D83" w:rsidP="00610D83">
      <w:pPr>
        <w:shd w:val="clear" w:color="auto" w:fill="FFFFFF"/>
        <w:spacing w:before="240" w:line="341" w:lineRule="exact"/>
        <w:ind w:firstLine="274"/>
        <w:jc w:val="both"/>
      </w:pPr>
      <w:r>
        <w:rPr>
          <w:i/>
          <w:iCs/>
          <w:color w:val="000000"/>
        </w:rPr>
        <w:t xml:space="preserve">Пятаков, Г. Л. </w:t>
      </w:r>
      <w:r>
        <w:rPr>
          <w:color w:val="000000"/>
        </w:rPr>
        <w:t>(Пятаков, Ю., Киевский, П.) (1890—1937) — в большевистской партии состоял с 1910 года. Партийную работу вел на Украине и за границей. Во время мировой империалистической войны занимал антиленинскую позицию по вопросу о праве наций на самоопределение и другим важнейшим вопросам политики партии, вместе с Бухариным и Бош создал антипартийную группу. После Февраль</w:t>
      </w:r>
      <w:r>
        <w:rPr>
          <w:color w:val="000000"/>
        </w:rPr>
        <w:softHyphen/>
        <w:t xml:space="preserve">ской буржуазно-демократической революции 1917 года — председатель Киевского комитета РСДРП(б), выступал против курса партии на социалистическую революцию. После Октябрьской социалистической революции входил в Советское правительство Украины и занимал ряд других ответственных постов. Возглавлял антипартийную группу «левых коммунистов» на Украине. Во время дискуссии в партии о профсоюзах (1920—1921) — сторонник платформы Троцкого. В 1927 году </w:t>
      </w:r>
      <w:r>
        <w:rPr>
          <w:color w:val="000000"/>
          <w:lang w:val="en-US"/>
        </w:rPr>
        <w:t xml:space="preserve">XV </w:t>
      </w:r>
      <w:r>
        <w:rPr>
          <w:color w:val="000000"/>
        </w:rPr>
        <w:t>съездом ВКП(б) был ис</w:t>
      </w:r>
      <w:r>
        <w:rPr>
          <w:color w:val="000000"/>
        </w:rPr>
        <w:softHyphen/>
        <w:t xml:space="preserve">ключен из партии как активный деятель троцкистской оппозиции. После восстановления в 1928 году, в 1936 году за антипартийную деятельность был вновь исключен из партии. — </w:t>
      </w:r>
      <w:r>
        <w:rPr>
          <w:i/>
          <w:iCs/>
          <w:color w:val="000000"/>
        </w:rPr>
        <w:t>60, 68</w:t>
      </w:r>
      <w:r>
        <w:rPr>
          <w:color w:val="000000"/>
        </w:rPr>
        <w:t>—</w:t>
      </w:r>
      <w:r>
        <w:rPr>
          <w:i/>
          <w:iCs/>
          <w:color w:val="000000"/>
        </w:rPr>
        <w:t>69, 70, 71</w:t>
      </w:r>
      <w:r>
        <w:rPr>
          <w:color w:val="000000"/>
        </w:rPr>
        <w:t>—</w:t>
      </w:r>
      <w:r>
        <w:rPr>
          <w:i/>
          <w:iCs/>
          <w:color w:val="000000"/>
        </w:rPr>
        <w:t>74, 78</w:t>
      </w:r>
      <w:r>
        <w:rPr>
          <w:color w:val="000000"/>
        </w:rPr>
        <w:t xml:space="preserve">— </w:t>
      </w:r>
      <w:r>
        <w:rPr>
          <w:i/>
          <w:iCs/>
          <w:color w:val="000000"/>
        </w:rPr>
        <w:t>79, 81, 83, 84—85, 86, 87—89, 90, 91—92, 94, 95—97, 98—99, 100— 101, 102—104, 105, 106—107, 108, 109, ПО, 111—113, 114—119, 121—122, 123—125, 126, 127—128, 129, 130.</w:t>
      </w:r>
    </w:p>
    <w:p w:rsidR="00610D83" w:rsidRDefault="00610D83" w:rsidP="00610D83">
      <w:pPr>
        <w:shd w:val="clear" w:color="auto" w:fill="FFFFFF"/>
        <w:spacing w:before="1200" w:line="341" w:lineRule="exact"/>
        <w:ind w:firstLine="283"/>
        <w:jc w:val="both"/>
      </w:pPr>
      <w:r>
        <w:rPr>
          <w:i/>
          <w:iCs/>
          <w:color w:val="000000"/>
        </w:rPr>
        <w:t xml:space="preserve">Радек, К. Б. </w:t>
      </w:r>
      <w:r>
        <w:rPr>
          <w:color w:val="000000"/>
        </w:rPr>
        <w:t xml:space="preserve">(К. Р.) (1885—1939) — с начала 900-х годов принимал участие в социал-демократическом </w:t>
      </w:r>
      <w:r>
        <w:rPr>
          <w:color w:val="000000"/>
          <w:spacing w:val="-1"/>
        </w:rPr>
        <w:t xml:space="preserve">движении Галиции, Польши и Германии; участвовал в изданиях германских левых социал-демократов. В </w:t>
      </w:r>
      <w:r>
        <w:rPr>
          <w:color w:val="000000"/>
        </w:rPr>
        <w:t>годы мировой империалистической войны стоял на интернационалистских позициях, проявляя, однако, колебания в сторону центризма; занимал ошибочную позицию по вопросу о праве наций на самоопреде</w:t>
      </w:r>
      <w:r>
        <w:rPr>
          <w:color w:val="000000"/>
        </w:rPr>
        <w:softHyphen/>
        <w:t xml:space="preserve">ление. В большевистской партии состоял с 1917 года. В период заключения Брестского мира — «левый коммунист». С 1923 года — активный деятель троцкистской оппозиции, за что в 1927 году </w:t>
      </w:r>
      <w:r>
        <w:rPr>
          <w:color w:val="000000"/>
          <w:lang w:val="en-US"/>
        </w:rPr>
        <w:t xml:space="preserve">XV </w:t>
      </w:r>
      <w:r>
        <w:rPr>
          <w:color w:val="000000"/>
        </w:rPr>
        <w:t>съездом ВКП(б) был исключен из партии. После восстановления в 1930 году, в 1936 году за антипартийную дея</w:t>
      </w:r>
      <w:r>
        <w:rPr>
          <w:color w:val="000000"/>
        </w:rPr>
        <w:softHyphen/>
        <w:t xml:space="preserve">тельность был вновь исключен из партии. — </w:t>
      </w:r>
      <w:r>
        <w:rPr>
          <w:i/>
          <w:iCs/>
          <w:color w:val="000000"/>
        </w:rPr>
        <w:t>26, 47</w:t>
      </w:r>
      <w:r>
        <w:rPr>
          <w:color w:val="000000"/>
        </w:rPr>
        <w:t>—</w:t>
      </w:r>
      <w:r>
        <w:rPr>
          <w:i/>
          <w:iCs/>
          <w:color w:val="000000"/>
        </w:rPr>
        <w:t>48, 61, 66, 67, 364, 385, 386.</w:t>
      </w:r>
    </w:p>
    <w:p w:rsidR="00610D83" w:rsidRDefault="00610D83" w:rsidP="00610D83">
      <w:pPr>
        <w:shd w:val="clear" w:color="auto" w:fill="FFFFFF"/>
        <w:spacing w:before="331"/>
        <w:ind w:left="283"/>
      </w:pPr>
      <w:r>
        <w:rPr>
          <w:i/>
          <w:iCs/>
          <w:color w:val="000000"/>
        </w:rPr>
        <w:t xml:space="preserve">Радомыслъский, Г. Е. </w:t>
      </w:r>
      <w:r>
        <w:rPr>
          <w:color w:val="000000"/>
        </w:rPr>
        <w:t xml:space="preserve">— </w:t>
      </w:r>
      <w:r>
        <w:rPr>
          <w:i/>
          <w:iCs/>
          <w:color w:val="000000"/>
        </w:rPr>
        <w:t xml:space="preserve">см. </w:t>
      </w:r>
      <w:r>
        <w:rPr>
          <w:color w:val="000000"/>
        </w:rPr>
        <w:t>Зиновьев, Г. Е.</w:t>
      </w:r>
    </w:p>
    <w:p w:rsidR="00610D83" w:rsidRDefault="00610D83" w:rsidP="00610D83">
      <w:pPr>
        <w:shd w:val="clear" w:color="auto" w:fill="FFFFFF"/>
        <w:spacing w:before="259" w:line="346" w:lineRule="exact"/>
        <w:ind w:firstLine="283"/>
        <w:jc w:val="both"/>
      </w:pPr>
      <w:r>
        <w:rPr>
          <w:i/>
          <w:iCs/>
          <w:color w:val="000000"/>
        </w:rPr>
        <w:t xml:space="preserve">Раффен-Дюжан </w:t>
      </w:r>
      <w:r>
        <w:rPr>
          <w:color w:val="000000"/>
          <w:lang w:val="de-DE"/>
        </w:rPr>
        <w:t xml:space="preserve">(Raffin-Dugens), </w:t>
      </w:r>
      <w:r>
        <w:rPr>
          <w:i/>
          <w:iCs/>
          <w:color w:val="000000"/>
        </w:rPr>
        <w:t xml:space="preserve">Жан Пьер </w:t>
      </w:r>
      <w:r>
        <w:rPr>
          <w:color w:val="000000"/>
        </w:rPr>
        <w:t>(род. в 1861 г.) — французский социалист, по профессии учитель. В 1910—1919 годах — член палаты депутатов. Во время мировой империалистической войны стоял на центристско-пацифистских позициях.</w:t>
      </w:r>
    </w:p>
    <w:p w:rsidR="00610D83" w:rsidRDefault="00610D83" w:rsidP="00610D83">
      <w:pPr>
        <w:shd w:val="clear" w:color="auto" w:fill="FFFFFF"/>
        <w:spacing w:before="259" w:line="346"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610D83" w:rsidRDefault="00610D83" w:rsidP="00610D83">
      <w:pPr>
        <w:shd w:val="clear" w:color="auto" w:fill="FFFFFF"/>
        <w:spacing w:before="787" w:line="346" w:lineRule="exact"/>
        <w:ind w:left="5" w:right="5"/>
        <w:jc w:val="both"/>
      </w:pPr>
      <w:r>
        <w:rPr>
          <w:color w:val="000000"/>
          <w:spacing w:val="-1"/>
        </w:rPr>
        <w:t xml:space="preserve">Участвовал в Кинтальской конференции, был одним из лидеров французских правых циммервальдистов. </w:t>
      </w:r>
      <w:r>
        <w:rPr>
          <w:color w:val="000000"/>
        </w:rPr>
        <w:t xml:space="preserve">Активно сотрудничал в </w:t>
      </w:r>
      <w:r>
        <w:rPr>
          <w:color w:val="000000"/>
          <w:lang w:val="fr-FR"/>
        </w:rPr>
        <w:t xml:space="preserve">«Le Populaire» </w:t>
      </w:r>
      <w:r>
        <w:rPr>
          <w:color w:val="000000"/>
        </w:rPr>
        <w:t xml:space="preserve">(«Народная Газета») и других органах французских центристов. В 1916—1917 годах колебался в сторону блока с открытыми социал-шовинистами. В 1921 году вошел в Коммунистическую партию Франции. — </w:t>
      </w:r>
      <w:r>
        <w:rPr>
          <w:i/>
          <w:iCs/>
          <w:color w:val="000000"/>
        </w:rPr>
        <w:t>256, 257, 301.</w:t>
      </w:r>
    </w:p>
    <w:p w:rsidR="00610D83" w:rsidRDefault="00610D83" w:rsidP="00610D83">
      <w:pPr>
        <w:shd w:val="clear" w:color="auto" w:fill="FFFFFF"/>
        <w:spacing w:before="230" w:line="346" w:lineRule="exact"/>
        <w:ind w:left="5" w:firstLine="278"/>
        <w:jc w:val="both"/>
      </w:pPr>
      <w:r>
        <w:rPr>
          <w:i/>
          <w:iCs/>
          <w:color w:val="000000"/>
        </w:rPr>
        <w:t xml:space="preserve">Реннер </w:t>
      </w:r>
      <w:r>
        <w:rPr>
          <w:color w:val="000000"/>
          <w:lang w:val="de-DE"/>
        </w:rPr>
        <w:t xml:space="preserve">(Renner), </w:t>
      </w:r>
      <w:r>
        <w:rPr>
          <w:i/>
          <w:iCs/>
          <w:color w:val="000000"/>
        </w:rPr>
        <w:t xml:space="preserve">Карл </w:t>
      </w:r>
      <w:r>
        <w:rPr>
          <w:color w:val="000000"/>
        </w:rPr>
        <w:t>(1870—1950) — австрийский политический деятель, лидер и теоретик австрий</w:t>
      </w:r>
      <w:r>
        <w:rPr>
          <w:color w:val="000000"/>
        </w:rPr>
        <w:softHyphen/>
        <w:t>ских правых социал-демократов. Один из идеологов так называемого «австромарксизма» и авторов бур</w:t>
      </w:r>
      <w:r>
        <w:rPr>
          <w:color w:val="000000"/>
        </w:rPr>
        <w:softHyphen/>
      </w:r>
      <w:r>
        <w:rPr>
          <w:color w:val="000000"/>
          <w:spacing w:val="-1"/>
        </w:rPr>
        <w:t>жуазно-националистической теории «культурно-национальной автономии». В период мировой империа</w:t>
      </w:r>
      <w:r>
        <w:rPr>
          <w:color w:val="000000"/>
          <w:spacing w:val="-1"/>
        </w:rPr>
        <w:softHyphen/>
      </w:r>
      <w:r>
        <w:rPr>
          <w:color w:val="000000"/>
        </w:rPr>
        <w:t xml:space="preserve">листической войны — социал-шовинист. В 1919—1920 годах — канцлер Австрии, в 1945—1950 годах — президент Австрии. — </w:t>
      </w:r>
      <w:r>
        <w:rPr>
          <w:i/>
          <w:iCs/>
          <w:color w:val="000000"/>
        </w:rPr>
        <w:t>345, 353, 374.</w:t>
      </w:r>
    </w:p>
    <w:p w:rsidR="00610D83" w:rsidRDefault="00610D83" w:rsidP="00610D83">
      <w:pPr>
        <w:shd w:val="clear" w:color="auto" w:fill="FFFFFF"/>
        <w:spacing w:before="235" w:line="346" w:lineRule="exact"/>
        <w:ind w:left="10" w:firstLine="274"/>
        <w:jc w:val="both"/>
      </w:pPr>
      <w:r>
        <w:rPr>
          <w:i/>
          <w:iCs/>
          <w:color w:val="000000"/>
        </w:rPr>
        <w:t xml:space="preserve">Ренодель </w:t>
      </w:r>
      <w:r>
        <w:rPr>
          <w:color w:val="000000"/>
          <w:lang w:val="de-DE"/>
        </w:rPr>
        <w:t xml:space="preserve">(Renaudel), </w:t>
      </w:r>
      <w:r>
        <w:rPr>
          <w:i/>
          <w:iCs/>
          <w:color w:val="000000"/>
        </w:rPr>
        <w:t xml:space="preserve">Пьер </w:t>
      </w:r>
      <w:r>
        <w:rPr>
          <w:color w:val="000000"/>
        </w:rPr>
        <w:t>(1871 — 1935) — один из реформистских лидеров Французской социали</w:t>
      </w:r>
      <w:r>
        <w:rPr>
          <w:color w:val="000000"/>
        </w:rPr>
        <w:softHyphen/>
        <w:t xml:space="preserve">стической партии. В 1902— 1914 годах — редактор газеты </w:t>
      </w:r>
      <w:r>
        <w:rPr>
          <w:color w:val="000000"/>
          <w:lang w:val="fr-FR"/>
        </w:rPr>
        <w:t xml:space="preserve">«Le Peuple» </w:t>
      </w:r>
      <w:r>
        <w:rPr>
          <w:color w:val="000000"/>
        </w:rPr>
        <w:t>(«Народ»), в 1914 — 1920 годах</w:t>
      </w:r>
    </w:p>
    <w:p w:rsidR="00610D83" w:rsidRDefault="00610D83" w:rsidP="00610D83">
      <w:pPr>
        <w:shd w:val="clear" w:color="auto" w:fill="FFFFFF"/>
        <w:tabs>
          <w:tab w:val="left" w:pos="259"/>
        </w:tabs>
        <w:spacing w:line="346" w:lineRule="exact"/>
      </w:pPr>
      <w:r>
        <w:rPr>
          <w:color w:val="000000"/>
        </w:rPr>
        <w:t>—</w:t>
      </w:r>
      <w:r>
        <w:rPr>
          <w:color w:val="000000"/>
        </w:rPr>
        <w:tab/>
      </w:r>
      <w:r>
        <w:rPr>
          <w:color w:val="000000"/>
          <w:lang w:val="fr-FR"/>
        </w:rPr>
        <w:t xml:space="preserve">«L'Humanité» </w:t>
      </w:r>
      <w:r>
        <w:rPr>
          <w:color w:val="000000"/>
        </w:rPr>
        <w:t>(«Человечество»); в 1914—1919 и 1924 годах был членом палаты депутатов. Во время</w:t>
      </w:r>
      <w:r>
        <w:rPr>
          <w:color w:val="000000"/>
        </w:rPr>
        <w:br/>
        <w:t>мировой империалистической войны — социал-шовинист. В 1927 году отошел от руководства в социа</w:t>
      </w:r>
      <w:r>
        <w:rPr>
          <w:color w:val="000000"/>
        </w:rPr>
        <w:softHyphen/>
      </w:r>
      <w:r>
        <w:rPr>
          <w:color w:val="000000"/>
        </w:rPr>
        <w:br/>
        <w:t>листической партии, в 1933 году — исключен из партии; позже организовал небольшую неосоциалисти</w:t>
      </w:r>
      <w:r>
        <w:rPr>
          <w:color w:val="000000"/>
        </w:rPr>
        <w:softHyphen/>
      </w:r>
      <w:r>
        <w:rPr>
          <w:color w:val="000000"/>
        </w:rPr>
        <w:br/>
        <w:t xml:space="preserve">ческую группу. — </w:t>
      </w:r>
      <w:r>
        <w:rPr>
          <w:i/>
          <w:iCs/>
          <w:color w:val="000000"/>
        </w:rPr>
        <w:t>147, 176, 177, 256, 257, 258, 260, 267, 268, 271, 274, 283, 301, 358.</w:t>
      </w:r>
    </w:p>
    <w:p w:rsidR="00610D83" w:rsidRDefault="00610D83" w:rsidP="00610D83">
      <w:pPr>
        <w:shd w:val="clear" w:color="auto" w:fill="FFFFFF"/>
        <w:spacing w:before="235" w:line="346" w:lineRule="exact"/>
        <w:ind w:firstLine="278"/>
        <w:jc w:val="both"/>
      </w:pPr>
      <w:r>
        <w:rPr>
          <w:i/>
          <w:iCs/>
          <w:color w:val="000000"/>
        </w:rPr>
        <w:t xml:space="preserve">Римате </w:t>
      </w:r>
      <w:r>
        <w:rPr>
          <w:color w:val="000000"/>
          <w:lang w:val="fr-FR"/>
        </w:rPr>
        <w:t xml:space="preserve">(Rimathé), </w:t>
      </w:r>
      <w:r>
        <w:rPr>
          <w:i/>
          <w:iCs/>
          <w:color w:val="000000"/>
        </w:rPr>
        <w:t xml:space="preserve">Антон </w:t>
      </w:r>
      <w:r>
        <w:rPr>
          <w:color w:val="000000"/>
        </w:rPr>
        <w:t xml:space="preserve">(род. в 1874 г.) — швейцарский социал-демократ, один из профсоюзных лидеров, журналист. С начала </w:t>
      </w:r>
      <w:r>
        <w:rPr>
          <w:color w:val="000000"/>
          <w:lang w:val="en-US"/>
        </w:rPr>
        <w:t xml:space="preserve">XX </w:t>
      </w:r>
      <w:r>
        <w:rPr>
          <w:color w:val="000000"/>
        </w:rPr>
        <w:t>в. — руководитель профсоюзов рабочих-железнодорожников Швейца</w:t>
      </w:r>
      <w:r>
        <w:rPr>
          <w:color w:val="000000"/>
        </w:rPr>
        <w:softHyphen/>
        <w:t>рии, редактор их газет. Был членом правления Социал-демократической партии Швейцарии. Во время мировой империалистической войны стоял на центристско-пацифистских позициях. В 1916—1919 годах</w:t>
      </w:r>
    </w:p>
    <w:p w:rsidR="00610D83" w:rsidRDefault="00610D83" w:rsidP="00610D83">
      <w:pPr>
        <w:shd w:val="clear" w:color="auto" w:fill="FFFFFF"/>
        <w:tabs>
          <w:tab w:val="left" w:pos="259"/>
        </w:tabs>
        <w:spacing w:before="86"/>
      </w:pPr>
      <w:r>
        <w:rPr>
          <w:color w:val="000000"/>
        </w:rPr>
        <w:t>—</w:t>
      </w:r>
      <w:r>
        <w:rPr>
          <w:color w:val="000000"/>
        </w:rPr>
        <w:tab/>
        <w:t xml:space="preserve">национальный советник. — </w:t>
      </w:r>
      <w:r>
        <w:rPr>
          <w:i/>
          <w:iCs/>
          <w:color w:val="000000"/>
        </w:rPr>
        <w:t>365, 366.</w:t>
      </w:r>
    </w:p>
    <w:p w:rsidR="00610D83" w:rsidRDefault="00610D83" w:rsidP="00610D83">
      <w:pPr>
        <w:shd w:val="clear" w:color="auto" w:fill="FFFFFF"/>
        <w:spacing w:before="264" w:line="341" w:lineRule="exact"/>
        <w:ind w:firstLine="283"/>
        <w:jc w:val="both"/>
      </w:pPr>
      <w:r>
        <w:rPr>
          <w:i/>
          <w:iCs/>
          <w:color w:val="000000"/>
        </w:rPr>
        <w:t xml:space="preserve">Роланд-Голъст </w:t>
      </w:r>
      <w:r>
        <w:rPr>
          <w:color w:val="000000"/>
          <w:lang w:val="fr-FR"/>
        </w:rPr>
        <w:t xml:space="preserve">(Roland </w:t>
      </w:r>
      <w:r>
        <w:rPr>
          <w:color w:val="000000"/>
          <w:lang w:val="de-DE"/>
        </w:rPr>
        <w:t xml:space="preserve">Holst), </w:t>
      </w:r>
      <w:r>
        <w:rPr>
          <w:i/>
          <w:iCs/>
          <w:color w:val="000000"/>
        </w:rPr>
        <w:t xml:space="preserve">Генриетта </w:t>
      </w:r>
      <w:r>
        <w:rPr>
          <w:color w:val="000000"/>
        </w:rPr>
        <w:t xml:space="preserve">(1869—1952) — голландская социалистка, писательница. Работала по организации женских союзов, примыкала к левому крылу голландских социал-демократов, группировавшихся с 1907 года вокруг газеты </w:t>
      </w:r>
      <w:r>
        <w:rPr>
          <w:color w:val="000000"/>
          <w:lang w:val="fr-FR"/>
        </w:rPr>
        <w:t xml:space="preserve">«De Tribune» </w:t>
      </w:r>
      <w:r>
        <w:rPr>
          <w:color w:val="000000"/>
        </w:rPr>
        <w:t xml:space="preserve">(«Трибуна») и оформившихся в 1909 году в Социал-демократическую партию Голландии. В начале мировой империалистической войны занимала </w:t>
      </w:r>
      <w:r>
        <w:rPr>
          <w:color w:val="000000"/>
          <w:spacing w:val="3"/>
        </w:rPr>
        <w:t xml:space="preserve">центристскую позицию, затем примкнула к интернационалистам, участвовала в издании журнала </w:t>
      </w:r>
      <w:r>
        <w:rPr>
          <w:color w:val="000000"/>
          <w:lang w:val="de-DE"/>
        </w:rPr>
        <w:t xml:space="preserve">«Vorbote» </w:t>
      </w:r>
      <w:r>
        <w:rPr>
          <w:color w:val="000000"/>
        </w:rPr>
        <w:t>(«Предвестник») — теоретического органа Циммервальдской левой. В 1918—1927 годах вхо</w:t>
      </w:r>
      <w:r>
        <w:rPr>
          <w:color w:val="000000"/>
        </w:rPr>
        <w:softHyphen/>
        <w:t xml:space="preserve">дила в Коммунистическую партию Голландии и принимала участие в работе Коминтерна. В 1927 году вышла из компартии; в дальнейшем встала на позиции христианского социализма. — </w:t>
      </w:r>
      <w:r>
        <w:rPr>
          <w:i/>
          <w:iCs/>
          <w:color w:val="000000"/>
        </w:rPr>
        <w:t>70, 151, 237, 271</w:t>
      </w:r>
      <w:r>
        <w:rPr>
          <w:color w:val="000000"/>
        </w:rPr>
        <w:t xml:space="preserve">— </w:t>
      </w:r>
      <w:r>
        <w:rPr>
          <w:i/>
          <w:iCs/>
          <w:color w:val="000000"/>
        </w:rPr>
        <w:t>272.</w:t>
      </w:r>
    </w:p>
    <w:p w:rsidR="00610D83" w:rsidRDefault="00610D83" w:rsidP="00610D83">
      <w:pPr>
        <w:shd w:val="clear" w:color="auto" w:fill="FFFFFF"/>
        <w:spacing w:before="264" w:line="341"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firstLine="283"/>
        <w:jc w:val="both"/>
      </w:pPr>
      <w:r>
        <w:rPr>
          <w:i/>
          <w:iCs/>
          <w:color w:val="000000"/>
        </w:rPr>
        <w:t xml:space="preserve">Роллан </w:t>
      </w:r>
      <w:r>
        <w:rPr>
          <w:color w:val="000000"/>
          <w:lang w:val="de-DE"/>
        </w:rPr>
        <w:t xml:space="preserve">(Rolland), </w:t>
      </w:r>
      <w:r>
        <w:rPr>
          <w:i/>
          <w:iCs/>
          <w:color w:val="000000"/>
        </w:rPr>
        <w:t xml:space="preserve">Ромен </w:t>
      </w:r>
      <w:r>
        <w:rPr>
          <w:color w:val="000000"/>
        </w:rPr>
        <w:t>(1866—1944) — выдающийся французский писатель и общественный дея</w:t>
      </w:r>
      <w:r>
        <w:rPr>
          <w:color w:val="000000"/>
        </w:rPr>
        <w:softHyphen/>
        <w:t>тель. В своих произведениях подверг резкой критике буржуазное общество и его упадническую культу</w:t>
      </w:r>
      <w:r>
        <w:rPr>
          <w:color w:val="000000"/>
        </w:rPr>
        <w:softHyphen/>
        <w:t>ру. С позиций пацифизма выступал против мировой империалистической войны. В 1914—1919 годах написал «Дневник военных лет», хранившийся позднее в Библиотеке СССР им. В. И. Ленина и опубли</w:t>
      </w:r>
      <w:r>
        <w:rPr>
          <w:color w:val="000000"/>
        </w:rPr>
        <w:softHyphen/>
        <w:t>кованный по завещанию автора в январе 1955 года. После Октябрьской социалистической революции стал другом Советской страны; в 1935 году посетил Советский Союз. В годы второй мировой войны вы</w:t>
      </w:r>
      <w:r>
        <w:rPr>
          <w:color w:val="000000"/>
        </w:rPr>
        <w:softHyphen/>
        <w:t xml:space="preserve">ступал в поддержку французского антифашистского Движения сопротивления. — </w:t>
      </w:r>
      <w:r>
        <w:rPr>
          <w:i/>
          <w:iCs/>
          <w:color w:val="000000"/>
        </w:rPr>
        <w:t>398,</w:t>
      </w:r>
    </w:p>
    <w:p w:rsidR="00610D83" w:rsidRDefault="00610D83" w:rsidP="00610D83">
      <w:pPr>
        <w:shd w:val="clear" w:color="auto" w:fill="FFFFFF"/>
        <w:spacing w:before="240" w:line="341" w:lineRule="exact"/>
        <w:ind w:left="5" w:right="5" w:firstLine="254"/>
        <w:jc w:val="both"/>
      </w:pPr>
      <w:r>
        <w:rPr>
          <w:i/>
          <w:iCs/>
          <w:color w:val="000000"/>
        </w:rPr>
        <w:t xml:space="preserve">Рюле </w:t>
      </w:r>
      <w:r>
        <w:rPr>
          <w:color w:val="000000"/>
          <w:lang w:val="de-DE"/>
        </w:rPr>
        <w:t xml:space="preserve">(Rühle), </w:t>
      </w:r>
      <w:r>
        <w:rPr>
          <w:i/>
          <w:iCs/>
          <w:color w:val="000000"/>
        </w:rPr>
        <w:t xml:space="preserve">Отто </w:t>
      </w:r>
      <w:r>
        <w:rPr>
          <w:color w:val="000000"/>
        </w:rPr>
        <w:t>(род. в 1874 г.) — германский левый социал-демократ, публицист и педагог. С 1912 года — депутат рейхстага. В годы мировой империалистической войны занимал интернационалист</w:t>
      </w:r>
      <w:r>
        <w:rPr>
          <w:color w:val="000000"/>
        </w:rPr>
        <w:softHyphen/>
        <w:t>ские позиции. В 1919 году вошел в Коммунистическую партию Германии. После раскола среди герман</w:t>
      </w:r>
      <w:r>
        <w:rPr>
          <w:color w:val="000000"/>
        </w:rPr>
        <w:softHyphen/>
        <w:t xml:space="preserve">ских коммунистов в начале 1920 года принял участие в образовании Коммунистической рабочей партии </w:t>
      </w:r>
      <w:r>
        <w:rPr>
          <w:color w:val="000000"/>
          <w:spacing w:val="1"/>
        </w:rPr>
        <w:t xml:space="preserve">Германии. Позже за оппортунистическую деятельность был исключен из Коммунистической рабочей </w:t>
      </w:r>
      <w:r>
        <w:rPr>
          <w:color w:val="000000"/>
        </w:rPr>
        <w:t xml:space="preserve">партии Германии и снова вернулся в социал-демократическую партию. — </w:t>
      </w:r>
      <w:r>
        <w:rPr>
          <w:i/>
          <w:iCs/>
          <w:color w:val="000000"/>
        </w:rPr>
        <w:t>3, 180</w:t>
      </w:r>
      <w:r>
        <w:rPr>
          <w:color w:val="000000"/>
        </w:rPr>
        <w:t>—</w:t>
      </w:r>
      <w:r>
        <w:rPr>
          <w:i/>
          <w:iCs/>
          <w:color w:val="000000"/>
        </w:rPr>
        <w:t>181, 266, 370, 371.</w:t>
      </w:r>
    </w:p>
    <w:p w:rsidR="00610D83" w:rsidRDefault="00610D83" w:rsidP="00610D83">
      <w:pPr>
        <w:shd w:val="clear" w:color="auto" w:fill="FFFFFF"/>
        <w:spacing w:before="240" w:line="341" w:lineRule="exact"/>
        <w:ind w:right="5" w:firstLine="269"/>
        <w:jc w:val="both"/>
      </w:pPr>
      <w:r>
        <w:rPr>
          <w:i/>
          <w:iCs/>
          <w:color w:val="000000"/>
        </w:rPr>
        <w:t xml:space="preserve">Рязанов (Голъдендах), Д. Б. </w:t>
      </w:r>
      <w:r>
        <w:rPr>
          <w:color w:val="000000"/>
        </w:rPr>
        <w:t xml:space="preserve">(1870—1938) — в социал-демократическом движении принимал участие с 90-х годов. В годы мировой империалистической войны — центрист, сотрудничал в меныпевистско-троцкистских газетах «Голос» и «Наше Слово». На </w:t>
      </w:r>
      <w:r>
        <w:rPr>
          <w:color w:val="000000"/>
          <w:lang w:val="en-US"/>
        </w:rPr>
        <w:t xml:space="preserve">VI </w:t>
      </w:r>
      <w:r>
        <w:rPr>
          <w:color w:val="000000"/>
        </w:rPr>
        <w:t>съезде партии (1917) был принят в РСДРП(б). По</w:t>
      </w:r>
      <w:r>
        <w:rPr>
          <w:color w:val="000000"/>
        </w:rPr>
        <w:softHyphen/>
        <w:t>сле Октябрьской социалистической революции работал в профсоюзах. В начале 1918 года временно вы</w:t>
      </w:r>
      <w:r>
        <w:rPr>
          <w:color w:val="000000"/>
        </w:rPr>
        <w:softHyphen/>
      </w:r>
      <w:r>
        <w:rPr>
          <w:color w:val="000000"/>
          <w:spacing w:val="5"/>
        </w:rPr>
        <w:t xml:space="preserve">ходил из партии из-за несогласия по вопросу о Брестском мире; во время профсоюзной дискуссии </w:t>
      </w:r>
      <w:r>
        <w:rPr>
          <w:color w:val="000000"/>
        </w:rPr>
        <w:t>(1920—1921) занял антипартийную позицию и был отстранен от работы в профсоюзах. Был директором Института К. Маркса и Ф. Энгельса до 1931 года. В феврале 1931 года был исключен из ВКП(б) за со</w:t>
      </w:r>
      <w:r>
        <w:rPr>
          <w:color w:val="000000"/>
        </w:rPr>
        <w:softHyphen/>
        <w:t xml:space="preserve">действие контрреволюционной деятельности меньшевиков. — </w:t>
      </w:r>
      <w:r>
        <w:rPr>
          <w:i/>
          <w:iCs/>
          <w:color w:val="000000"/>
        </w:rPr>
        <w:t>39.</w:t>
      </w:r>
    </w:p>
    <w:p w:rsidR="00610D83" w:rsidRDefault="00610D83" w:rsidP="00610D83">
      <w:pPr>
        <w:shd w:val="clear" w:color="auto" w:fill="FFFFFF"/>
        <w:spacing w:before="1205" w:line="341" w:lineRule="exact"/>
        <w:ind w:firstLine="298"/>
        <w:jc w:val="both"/>
      </w:pPr>
      <w:r>
        <w:rPr>
          <w:i/>
          <w:iCs/>
          <w:color w:val="000000"/>
        </w:rPr>
        <w:t xml:space="preserve">Самба </w:t>
      </w:r>
      <w:r>
        <w:rPr>
          <w:color w:val="000000"/>
          <w:lang w:val="de-DE"/>
        </w:rPr>
        <w:t xml:space="preserve">(Sembat), </w:t>
      </w:r>
      <w:r>
        <w:rPr>
          <w:i/>
          <w:iCs/>
          <w:color w:val="000000"/>
        </w:rPr>
        <w:t xml:space="preserve">Марсель </w:t>
      </w:r>
      <w:r>
        <w:rPr>
          <w:color w:val="000000"/>
        </w:rPr>
        <w:t>(1862—1922) — один из реформистских лидеров Французской социалисти</w:t>
      </w:r>
      <w:r>
        <w:rPr>
          <w:color w:val="000000"/>
        </w:rPr>
        <w:softHyphen/>
        <w:t>ческой партии, журналист. Активно сотрудничал во французской социалистической печати. С 1893 года — член палаты депутатов. Во время мировой империалистической войны — социал-шовинист. С августа 1914 по сентябрь 1917 года был министром общественных работ в империалистическом «правительстве национальной обороны» Фран-</w:t>
      </w:r>
    </w:p>
    <w:p w:rsidR="00610D83" w:rsidRDefault="00610D83" w:rsidP="00610D83">
      <w:pPr>
        <w:shd w:val="clear" w:color="auto" w:fill="FFFFFF"/>
        <w:spacing w:before="1205" w:line="341" w:lineRule="exact"/>
        <w:ind w:firstLine="29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610D83" w:rsidRDefault="00610D83" w:rsidP="00610D83">
      <w:pPr>
        <w:shd w:val="clear" w:color="auto" w:fill="FFFFFF"/>
        <w:spacing w:before="792" w:line="341" w:lineRule="exact"/>
        <w:ind w:left="5"/>
        <w:jc w:val="both"/>
      </w:pPr>
      <w:r>
        <w:rPr>
          <w:color w:val="000000"/>
        </w:rPr>
        <w:t xml:space="preserve">ции. В феврале 1915 года участвовал в Лондонской конференции социалистов стран Антанты, созванной с целью объединения их на основе программы социал-шовинизма. — </w:t>
      </w:r>
      <w:r>
        <w:rPr>
          <w:i/>
          <w:iCs/>
          <w:color w:val="000000"/>
        </w:rPr>
        <w:t>15, 138</w:t>
      </w:r>
      <w:r>
        <w:rPr>
          <w:color w:val="000000"/>
        </w:rPr>
        <w:t>—</w:t>
      </w:r>
      <w:r>
        <w:rPr>
          <w:i/>
          <w:iCs/>
          <w:color w:val="000000"/>
        </w:rPr>
        <w:t>139, 147, 149</w:t>
      </w:r>
      <w:r>
        <w:rPr>
          <w:color w:val="000000"/>
        </w:rPr>
        <w:t>—</w:t>
      </w:r>
      <w:r>
        <w:rPr>
          <w:i/>
          <w:iCs/>
          <w:color w:val="000000"/>
        </w:rPr>
        <w:t>150, 157, 246, 257, 267, 268, 276, 283, 358.</w:t>
      </w:r>
    </w:p>
    <w:p w:rsidR="00610D83" w:rsidRDefault="00610D83" w:rsidP="00610D83">
      <w:pPr>
        <w:shd w:val="clear" w:color="auto" w:fill="FFFFFF"/>
        <w:spacing w:before="240" w:line="341" w:lineRule="exact"/>
        <w:ind w:firstLine="274"/>
        <w:jc w:val="both"/>
      </w:pPr>
      <w:r>
        <w:rPr>
          <w:i/>
          <w:iCs/>
          <w:color w:val="000000"/>
        </w:rPr>
        <w:t xml:space="preserve">Самойлов, Ф. Н. </w:t>
      </w:r>
      <w:r>
        <w:rPr>
          <w:color w:val="000000"/>
        </w:rPr>
        <w:t xml:space="preserve">(1882—1952) — большевик, по профессии рабочий-текстильщик. Член РСДРП с 1903 года, активный участник первой русской революции, партийную работу вел в Иваново-Вознесенске. Депутат </w:t>
      </w:r>
      <w:r>
        <w:rPr>
          <w:color w:val="000000"/>
          <w:lang w:val="en-US"/>
        </w:rPr>
        <w:t xml:space="preserve">IV </w:t>
      </w:r>
      <w:r>
        <w:rPr>
          <w:color w:val="000000"/>
        </w:rPr>
        <w:t>Государственной думы от рабочих Владимирской губернии, входил в больше</w:t>
      </w:r>
      <w:r>
        <w:rPr>
          <w:color w:val="000000"/>
        </w:rPr>
        <w:softHyphen/>
        <w:t xml:space="preserve">вистскую фракцию Думы. В ноябре 1914 года за революционную деятельность, направленную против империалистической войны, вместе с другими депутатами-большевиками был арестован и в 1915 году </w:t>
      </w:r>
      <w:r>
        <w:rPr>
          <w:color w:val="000000"/>
          <w:spacing w:val="1"/>
        </w:rPr>
        <w:t xml:space="preserve">сослан на поселение в Туруханский край. После Февральской буржуазно-демократической революции </w:t>
      </w:r>
      <w:r>
        <w:rPr>
          <w:color w:val="000000"/>
        </w:rPr>
        <w:t>1917 года — на партийной работе в Иваново-Вознесенске. После Октябрьской социалистической рево</w:t>
      </w:r>
      <w:r>
        <w:rPr>
          <w:color w:val="000000"/>
        </w:rPr>
        <w:softHyphen/>
        <w:t xml:space="preserve">люции работал на Украине и в Москве. С 1921 года — член ВЦИК, с 1922 года работал в ЦКК РКП(б) и Истпарте ЦК РКП(б); был заместителем председателя Всесоюзного общества старых большевиков, в 1937—1941 годах — директор Музея Революции СССР. — </w:t>
      </w:r>
      <w:r>
        <w:rPr>
          <w:i/>
          <w:iCs/>
          <w:color w:val="000000"/>
        </w:rPr>
        <w:t>149, 270.</w:t>
      </w:r>
    </w:p>
    <w:p w:rsidR="00610D83" w:rsidRDefault="00610D83" w:rsidP="00610D83">
      <w:pPr>
        <w:shd w:val="clear" w:color="auto" w:fill="FFFFFF"/>
        <w:spacing w:before="240" w:line="341" w:lineRule="exact"/>
        <w:ind w:firstLine="293"/>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 xml:space="preserve">цию венской «Правды» Троцкого, сотрудничал в органах меньшевиков-ликвидаторов и в иностранной социал-демократической печати; выступал против права наций на самоопределение. В. И. Ленин в ряде своих работ резко критиковал позицию Семковского по национальному и другим вопросам. В период мировой империалистической войны — центрист, член Заграничного секретариата </w:t>
      </w:r>
      <w:r>
        <w:rPr>
          <w:color w:val="000000"/>
          <w:lang w:val="de-DE"/>
        </w:rPr>
        <w:t xml:space="preserve">OK </w:t>
      </w:r>
      <w:r>
        <w:rPr>
          <w:color w:val="000000"/>
        </w:rPr>
        <w:t xml:space="preserve">меньшевиков. После возвращения в 1917 году из эмиграции в Россию вошел в состав меньшевистского ЦК. В 1920 году порвал с меньшевиками. Позднее был профессором в вузах Украины, вел научно-литературную работу. — </w:t>
      </w:r>
      <w:r>
        <w:rPr>
          <w:i/>
          <w:iCs/>
          <w:color w:val="000000"/>
        </w:rPr>
        <w:t>57, 58, 127.</w:t>
      </w:r>
    </w:p>
    <w:p w:rsidR="00610D83" w:rsidRDefault="00610D83" w:rsidP="00610D83">
      <w:pPr>
        <w:shd w:val="clear" w:color="auto" w:fill="FFFFFF"/>
        <w:spacing w:before="235" w:line="346" w:lineRule="exact"/>
        <w:ind w:left="5" w:firstLine="293"/>
        <w:jc w:val="both"/>
      </w:pPr>
      <w:r>
        <w:rPr>
          <w:i/>
          <w:iCs/>
          <w:color w:val="000000"/>
        </w:rPr>
        <w:t xml:space="preserve">Сисмонди </w:t>
      </w:r>
      <w:r>
        <w:rPr>
          <w:color w:val="000000"/>
          <w:lang w:val="de-DE"/>
        </w:rPr>
        <w:t xml:space="preserve">(Sismondi), </w:t>
      </w:r>
      <w:r>
        <w:rPr>
          <w:i/>
          <w:iCs/>
          <w:color w:val="000000"/>
        </w:rPr>
        <w:t xml:space="preserve">Жан Шарль Леонар Симонд де </w:t>
      </w:r>
      <w:r>
        <w:rPr>
          <w:color w:val="000000"/>
        </w:rPr>
        <w:t>(1773— 1842) — швейцарский экономист и ис</w:t>
      </w:r>
      <w:r>
        <w:rPr>
          <w:color w:val="000000"/>
        </w:rPr>
        <w:softHyphen/>
        <w:t>торик. В начале своей деятельности Сисмонди примыкал к буржуазной классической школе политэко</w:t>
      </w:r>
      <w:r>
        <w:rPr>
          <w:color w:val="000000"/>
        </w:rPr>
        <w:softHyphen/>
        <w:t>номии, затем выступил как представитель мелкобуржуазного социализма, родоначальник экономическо</w:t>
      </w:r>
      <w:r>
        <w:rPr>
          <w:color w:val="000000"/>
        </w:rPr>
        <w:softHyphen/>
        <w:t xml:space="preserve">го романтизма, выражавшего взгляды мелких производителей. Показывая противоречия капитализма, </w:t>
      </w:r>
      <w:r>
        <w:rPr>
          <w:color w:val="000000"/>
          <w:spacing w:val="-1"/>
        </w:rPr>
        <w:t>Сисмонди не мог вскрыть их основы. Он не понимал прогрессивных тенденций крупного капиталистиче</w:t>
      </w:r>
      <w:r>
        <w:rPr>
          <w:color w:val="000000"/>
          <w:spacing w:val="-1"/>
        </w:rPr>
        <w:softHyphen/>
      </w:r>
      <w:r>
        <w:rPr>
          <w:color w:val="000000"/>
        </w:rPr>
        <w:t>ского производства, объявлял идеалом цеховую организацию промышленности и патриархальное сель</w:t>
      </w:r>
      <w:r>
        <w:rPr>
          <w:color w:val="000000"/>
        </w:rPr>
        <w:softHyphen/>
        <w:t>ское хозяйство, совершенно не соответствовавшие изменившимся экономическим условиям.</w:t>
      </w:r>
    </w:p>
    <w:p w:rsidR="00610D83" w:rsidRDefault="00610D83" w:rsidP="00610D83">
      <w:pPr>
        <w:shd w:val="clear" w:color="auto" w:fill="FFFFFF"/>
        <w:spacing w:before="115" w:line="346" w:lineRule="exact"/>
        <w:ind w:right="5" w:firstLine="288"/>
        <w:jc w:val="both"/>
      </w:pPr>
      <w:r>
        <w:rPr>
          <w:color w:val="000000"/>
          <w:spacing w:val="-1"/>
        </w:rPr>
        <w:t xml:space="preserve">Ленин дал развернутую критику учения Сисмонди в своей работе «К характеристике экономического </w:t>
      </w:r>
      <w:r>
        <w:rPr>
          <w:color w:val="000000"/>
        </w:rPr>
        <w:t>романтизма». Основные экономические работы Сисмонди: «Новые начала политической</w:t>
      </w:r>
    </w:p>
    <w:p w:rsidR="00610D83" w:rsidRDefault="00610D83" w:rsidP="00610D83">
      <w:pPr>
        <w:shd w:val="clear" w:color="auto" w:fill="FFFFFF"/>
        <w:spacing w:before="115" w:line="346" w:lineRule="exact"/>
        <w:ind w:right="5" w:firstLine="288"/>
        <w:jc w:val="both"/>
        <w:sectPr w:rsidR="00610D83">
          <w:pgSz w:w="11909" w:h="16834"/>
          <w:pgMar w:top="1440" w:right="1419"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610D83" w:rsidRDefault="00610D83" w:rsidP="00610D83">
      <w:pPr>
        <w:shd w:val="clear" w:color="auto" w:fill="FFFFFF"/>
        <w:spacing w:before="883"/>
        <w:ind w:left="10"/>
      </w:pPr>
      <w:r>
        <w:rPr>
          <w:color w:val="000000"/>
        </w:rPr>
        <w:t>экономии или о богатстве в его отношении к народонаселению» и «Этюды по политической экономии».</w:t>
      </w:r>
    </w:p>
    <w:p w:rsidR="00610D83" w:rsidRDefault="00610D83" w:rsidP="00610D83">
      <w:pPr>
        <w:shd w:val="clear" w:color="auto" w:fill="FFFFFF"/>
        <w:spacing w:before="115"/>
      </w:pPr>
      <w:r>
        <w:rPr>
          <w:i/>
          <w:iCs/>
          <w:color w:val="000000"/>
        </w:rPr>
        <w:t>—165.</w:t>
      </w:r>
    </w:p>
    <w:p w:rsidR="00610D83" w:rsidRDefault="00610D83" w:rsidP="00610D83">
      <w:pPr>
        <w:shd w:val="clear" w:color="auto" w:fill="FFFFFF"/>
        <w:spacing w:before="259" w:line="341" w:lineRule="exact"/>
        <w:ind w:firstLine="288"/>
        <w:jc w:val="both"/>
      </w:pPr>
      <w:r>
        <w:rPr>
          <w:i/>
          <w:iCs/>
          <w:color w:val="000000"/>
        </w:rPr>
        <w:t xml:space="preserve">Скобелев, М. И. </w:t>
      </w:r>
      <w:r>
        <w:rPr>
          <w:color w:val="000000"/>
        </w:rPr>
        <w:t>(1885—1939) — с 1903 года принимал участив в социал-демократическом движении в рядах меньшевиков. В 1906 году эмигрировал за границу, сотрудничал в меньшевистских изданиях, входил в редакцию венской «Правды» Троцкого. В годы мировой империалистической войны — цен</w:t>
      </w:r>
      <w:r>
        <w:rPr>
          <w:color w:val="000000"/>
        </w:rPr>
        <w:softHyphen/>
        <w:t>трист. После Февральской буржуазно-демократической революции 1917 года — заместитель председате</w:t>
      </w:r>
      <w:r>
        <w:rPr>
          <w:color w:val="000000"/>
        </w:rPr>
        <w:softHyphen/>
        <w:t>ля Петроградского Совета, заместитель председателя ЦИК первого созыва; с мая по август 1917 года — министр труда в буржуазном Временном правительстве. После Октябрьской социалистической револю</w:t>
      </w:r>
      <w:r>
        <w:rPr>
          <w:color w:val="000000"/>
        </w:rPr>
        <w:softHyphen/>
      </w:r>
      <w:r>
        <w:rPr>
          <w:color w:val="000000"/>
          <w:spacing w:val="2"/>
        </w:rPr>
        <w:t xml:space="preserve">ции отошел от меньшевиков, работал в системе кооперации, затем в Наркомате внешней торговли. С </w:t>
      </w:r>
      <w:r>
        <w:rPr>
          <w:color w:val="000000"/>
        </w:rPr>
        <w:t xml:space="preserve">1922 года состоял членом РКП(б), был на ответственной хозяйственной работе, в 1936—1937 годах — работал во Всесоюзном радиокомитете. — </w:t>
      </w:r>
      <w:r>
        <w:rPr>
          <w:i/>
          <w:iCs/>
          <w:color w:val="000000"/>
        </w:rPr>
        <w:t>15</w:t>
      </w:r>
      <w:r>
        <w:rPr>
          <w:color w:val="000000"/>
        </w:rPr>
        <w:t>—</w:t>
      </w:r>
      <w:r>
        <w:rPr>
          <w:i/>
          <w:iCs/>
          <w:color w:val="000000"/>
        </w:rPr>
        <w:t>16, 175, 237, 271.</w:t>
      </w:r>
    </w:p>
    <w:p w:rsidR="00610D83" w:rsidRDefault="00610D83" w:rsidP="00610D83">
      <w:pPr>
        <w:shd w:val="clear" w:color="auto" w:fill="FFFFFF"/>
        <w:spacing w:before="331"/>
        <w:ind w:left="298"/>
      </w:pPr>
      <w:r>
        <w:rPr>
          <w:i/>
          <w:iCs/>
          <w:color w:val="000000"/>
        </w:rPr>
        <w:t xml:space="preserve">Спектатор </w:t>
      </w:r>
      <w:r>
        <w:rPr>
          <w:color w:val="000000"/>
        </w:rPr>
        <w:t xml:space="preserve">— </w:t>
      </w:r>
      <w:r>
        <w:rPr>
          <w:i/>
          <w:iCs/>
          <w:color w:val="000000"/>
        </w:rPr>
        <w:t xml:space="preserve">см. </w:t>
      </w:r>
      <w:r>
        <w:rPr>
          <w:color w:val="000000"/>
        </w:rPr>
        <w:t>Нахимсон, М. И.</w:t>
      </w:r>
    </w:p>
    <w:p w:rsidR="00610D83" w:rsidRDefault="00610D83" w:rsidP="00610D83">
      <w:pPr>
        <w:shd w:val="clear" w:color="auto" w:fill="FFFFFF"/>
        <w:spacing w:before="264" w:line="341" w:lineRule="exact"/>
        <w:ind w:firstLine="288"/>
        <w:jc w:val="both"/>
      </w:pPr>
      <w:r>
        <w:rPr>
          <w:i/>
          <w:iCs/>
          <w:color w:val="000000"/>
        </w:rPr>
        <w:t xml:space="preserve">Стаунинг </w:t>
      </w:r>
      <w:r>
        <w:rPr>
          <w:color w:val="000000"/>
          <w:lang w:val="en-US"/>
        </w:rPr>
        <w:t xml:space="preserve">(Stauning), </w:t>
      </w:r>
      <w:r>
        <w:rPr>
          <w:i/>
          <w:iCs/>
          <w:color w:val="000000"/>
        </w:rPr>
        <w:t xml:space="preserve">Тореалъд Август Маринус </w:t>
      </w:r>
      <w:r>
        <w:rPr>
          <w:color w:val="000000"/>
        </w:rPr>
        <w:t xml:space="preserve">(1873—1942) — датский государственный деятель, один из правых лидеров датской социал-демократии и </w:t>
      </w:r>
      <w:r>
        <w:rPr>
          <w:color w:val="000000"/>
          <w:lang w:val="en-US"/>
        </w:rPr>
        <w:t xml:space="preserve">II </w:t>
      </w:r>
      <w:r>
        <w:rPr>
          <w:color w:val="000000"/>
        </w:rPr>
        <w:t>Интернационала, публицист. С 1910 года — председатель Датской социал-демократической партии и ее парламентской фракции. Во время мировой империалистической войны стоял на социал-шовинистских позициях, придерживаясь германской ориен</w:t>
      </w:r>
      <w:r>
        <w:rPr>
          <w:color w:val="000000"/>
        </w:rPr>
        <w:softHyphen/>
        <w:t>тации. В 1916 — 1920 годах — министр без портфеля в буржуазном правительстве Дании.: В 1924—1926 годах возглавлял социал-демократическое правительство и в 1929—1942 годах — коалиционные прави</w:t>
      </w:r>
      <w:r>
        <w:rPr>
          <w:color w:val="000000"/>
        </w:rPr>
        <w:softHyphen/>
      </w:r>
      <w:r>
        <w:rPr>
          <w:color w:val="000000"/>
          <w:spacing w:val="1"/>
        </w:rPr>
        <w:t>тельства буржуазных радикалов и правых социал-демократов. Широко прибегая к социальной демаго</w:t>
      </w:r>
      <w:r>
        <w:rPr>
          <w:color w:val="000000"/>
          <w:spacing w:val="1"/>
        </w:rPr>
        <w:softHyphen/>
      </w:r>
      <w:r>
        <w:rPr>
          <w:color w:val="000000"/>
        </w:rPr>
        <w:t>гии, срывал забастовочное движение датского пролетариата. С середины 30-х годов проводил политику капитуляции Дании перед фашистской Германией, а с 1940 года — политику сотрудничества с фашист</w:t>
      </w:r>
      <w:r>
        <w:rPr>
          <w:color w:val="000000"/>
        </w:rPr>
        <w:softHyphen/>
        <w:t xml:space="preserve">скими оккупантами. — </w:t>
      </w:r>
      <w:r>
        <w:rPr>
          <w:i/>
          <w:iCs/>
          <w:color w:val="000000"/>
        </w:rPr>
        <w:t>180, 193—194, 195, 268.</w:t>
      </w:r>
    </w:p>
    <w:p w:rsidR="00610D83" w:rsidRDefault="00610D83" w:rsidP="00610D83">
      <w:pPr>
        <w:shd w:val="clear" w:color="auto" w:fill="FFFFFF"/>
        <w:spacing w:before="240"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 журнала «Освобождение». С образованием в 1905 году партии кадетов — член ее ЦК. Один из идеологов россий</w:t>
      </w:r>
      <w:r>
        <w:rPr>
          <w:color w:val="000000"/>
        </w:rPr>
        <w:softHyphen/>
        <w:t xml:space="preserve">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31, 36, 310, 390.</w:t>
      </w:r>
    </w:p>
    <w:p w:rsidR="00610D83" w:rsidRDefault="00610D83" w:rsidP="00610D83">
      <w:pPr>
        <w:shd w:val="clear" w:color="auto" w:fill="FFFFFF"/>
        <w:spacing w:before="240" w:line="341" w:lineRule="exact"/>
        <w:ind w:firstLine="29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610D83" w:rsidRDefault="00610D83" w:rsidP="00610D83">
      <w:pPr>
        <w:shd w:val="clear" w:color="auto" w:fill="FFFFFF"/>
        <w:spacing w:before="797" w:line="341" w:lineRule="exact"/>
        <w:ind w:left="10" w:right="5" w:firstLine="288"/>
        <w:jc w:val="both"/>
      </w:pPr>
      <w:r>
        <w:rPr>
          <w:i/>
          <w:iCs/>
          <w:color w:val="000000"/>
        </w:rPr>
        <w:t xml:space="preserve">Суварин </w:t>
      </w:r>
      <w:r>
        <w:rPr>
          <w:color w:val="000000"/>
          <w:lang w:val="en-US"/>
        </w:rPr>
        <w:t xml:space="preserve">(Souvarine), </w:t>
      </w:r>
      <w:r>
        <w:rPr>
          <w:i/>
          <w:iCs/>
          <w:color w:val="000000"/>
        </w:rPr>
        <w:t xml:space="preserve">Борис </w:t>
      </w:r>
      <w:r>
        <w:rPr>
          <w:color w:val="000000"/>
        </w:rPr>
        <w:t>— французский социалист, журналист. В годы мировой империалистиче</w:t>
      </w:r>
      <w:r>
        <w:rPr>
          <w:color w:val="000000"/>
        </w:rPr>
        <w:softHyphen/>
        <w:t>ской войны — центрист, сторонник Троцкого. В 1921 году вошел в Коммунистическую партию Фран</w:t>
      </w:r>
      <w:r>
        <w:rPr>
          <w:color w:val="000000"/>
        </w:rPr>
        <w:softHyphen/>
        <w:t xml:space="preserve">ции, из которой за троцкистскую деятельность в 1924 году был исключен. В настоящее время — один из </w:t>
      </w:r>
      <w:r>
        <w:rPr>
          <w:color w:val="000000"/>
          <w:spacing w:val="1"/>
        </w:rPr>
        <w:t xml:space="preserve">лидеров французских троцкистов, выступает в буржуазной прессе против коммунистического движения </w:t>
      </w:r>
      <w:r>
        <w:rPr>
          <w:color w:val="000000"/>
        </w:rPr>
        <w:t xml:space="preserve">и Советского государства. — </w:t>
      </w:r>
      <w:r>
        <w:rPr>
          <w:i/>
          <w:iCs/>
          <w:color w:val="000000"/>
        </w:rPr>
        <w:t xml:space="preserve">261 </w:t>
      </w:r>
      <w:r>
        <w:rPr>
          <w:color w:val="000000"/>
        </w:rPr>
        <w:t xml:space="preserve">— </w:t>
      </w:r>
      <w:r>
        <w:rPr>
          <w:i/>
          <w:iCs/>
          <w:color w:val="000000"/>
        </w:rPr>
        <w:t>262, 265—266, 268</w:t>
      </w:r>
      <w:r>
        <w:rPr>
          <w:color w:val="000000"/>
        </w:rPr>
        <w:t>—</w:t>
      </w:r>
      <w:r>
        <w:rPr>
          <w:i/>
          <w:iCs/>
          <w:color w:val="000000"/>
        </w:rPr>
        <w:t>269,270.</w:t>
      </w:r>
    </w:p>
    <w:p w:rsidR="00610D83" w:rsidRDefault="00610D83" w:rsidP="00610D83">
      <w:pPr>
        <w:shd w:val="clear" w:color="auto" w:fill="FFFFFF"/>
        <w:spacing w:before="240" w:line="341" w:lineRule="exact"/>
        <w:ind w:firstLine="269"/>
        <w:jc w:val="both"/>
      </w:pPr>
      <w:r>
        <w:rPr>
          <w:i/>
          <w:iCs/>
          <w:color w:val="000000"/>
        </w:rPr>
        <w:t xml:space="preserve">Сундбо </w:t>
      </w:r>
      <w:r>
        <w:rPr>
          <w:color w:val="000000"/>
          <w:lang w:val="en-US"/>
        </w:rPr>
        <w:t xml:space="preserve">(Sundbo), </w:t>
      </w:r>
      <w:r>
        <w:rPr>
          <w:i/>
          <w:iCs/>
          <w:color w:val="000000"/>
        </w:rPr>
        <w:t xml:space="preserve">Йене Петер Карл </w:t>
      </w:r>
      <w:r>
        <w:rPr>
          <w:color w:val="000000"/>
        </w:rPr>
        <w:t xml:space="preserve">(род. в 1860 г.) — датский левый социал-демократ, публицист. С 1887 года сотрудничал в социал-демократической печати, в том числе в газете </w:t>
      </w:r>
      <w:r>
        <w:rPr>
          <w:color w:val="000000"/>
          <w:lang w:val="de-DE"/>
        </w:rPr>
        <w:t xml:space="preserve">«Social-Demokraten» </w:t>
      </w:r>
      <w:r>
        <w:rPr>
          <w:color w:val="000000"/>
        </w:rPr>
        <w:t xml:space="preserve">(«Социал-Демократ») — центральном органе Датской социал-демократической партии. С 1895 года — член датского парламента. С 1898 года — редактор газеты </w:t>
      </w:r>
      <w:r>
        <w:rPr>
          <w:color w:val="000000"/>
          <w:lang w:val="en-US"/>
        </w:rPr>
        <w:t xml:space="preserve">«Vestjyllands Socialdemokrat» </w:t>
      </w:r>
      <w:r>
        <w:rPr>
          <w:color w:val="000000"/>
        </w:rPr>
        <w:t>(«Социал-</w:t>
      </w:r>
      <w:r>
        <w:rPr>
          <w:color w:val="000000"/>
          <w:spacing w:val="-1"/>
        </w:rPr>
        <w:t>Демократ Западной Ютландии»). Во время мировой империалистической войны стоял на интернациона</w:t>
      </w:r>
      <w:r>
        <w:rPr>
          <w:color w:val="000000"/>
          <w:spacing w:val="-1"/>
        </w:rPr>
        <w:softHyphen/>
      </w:r>
      <w:r>
        <w:rPr>
          <w:color w:val="000000"/>
        </w:rPr>
        <w:t xml:space="preserve">листских позициях. В сентябре 1916 года выступил против решения съезда Датской социал-демократической партии об участии ее представителей в буржуазном правительстве Дании. В 1918— 1920 годах выступал с критикой империалистической политики датской буржуазии. — </w:t>
      </w:r>
      <w:r>
        <w:rPr>
          <w:i/>
          <w:iCs/>
          <w:color w:val="000000"/>
        </w:rPr>
        <w:t>194</w:t>
      </w:r>
      <w:r>
        <w:rPr>
          <w:color w:val="000000"/>
        </w:rPr>
        <w:t>—</w:t>
      </w:r>
      <w:r>
        <w:rPr>
          <w:i/>
          <w:iCs/>
          <w:color w:val="000000"/>
        </w:rPr>
        <w:t>195.</w:t>
      </w:r>
    </w:p>
    <w:p w:rsidR="00610D83" w:rsidRDefault="00610D83" w:rsidP="00610D83">
      <w:pPr>
        <w:shd w:val="clear" w:color="auto" w:fill="FFFFFF"/>
        <w:spacing w:before="1205" w:line="341" w:lineRule="exact"/>
        <w:ind w:firstLine="298"/>
        <w:jc w:val="both"/>
      </w:pPr>
      <w:r>
        <w:rPr>
          <w:i/>
          <w:iCs/>
          <w:color w:val="000000"/>
        </w:rPr>
        <w:t xml:space="preserve">Талъгеймер </w:t>
      </w:r>
      <w:r>
        <w:rPr>
          <w:color w:val="000000"/>
          <w:lang w:val="en-US"/>
        </w:rPr>
        <w:t xml:space="preserve">(Thalheimer), </w:t>
      </w:r>
      <w:r>
        <w:rPr>
          <w:i/>
          <w:iCs/>
          <w:color w:val="000000"/>
        </w:rPr>
        <w:t xml:space="preserve">Август </w:t>
      </w:r>
      <w:r>
        <w:rPr>
          <w:color w:val="000000"/>
        </w:rPr>
        <w:t xml:space="preserve">(1884—1948) — германский социал-демократ, публицист. Во время мировой империалистической войны стоял на интернационалистских позициях. В 1914— 1916 годах был редактором социал-демократической газеты </w:t>
      </w:r>
      <w:r>
        <w:rPr>
          <w:color w:val="000000"/>
          <w:lang w:val="de-DE"/>
        </w:rPr>
        <w:t xml:space="preserve">«Volksfreund» </w:t>
      </w:r>
      <w:r>
        <w:rPr>
          <w:color w:val="000000"/>
        </w:rPr>
        <w:t>(«Друг Народа»); входил в группу «Интерна</w:t>
      </w:r>
      <w:r>
        <w:rPr>
          <w:color w:val="000000"/>
        </w:rPr>
        <w:softHyphen/>
        <w:t>ционал», впоследствии переименованную в «Спартак», а затем — в «Союз Спартака». В 1916—1918 го</w:t>
      </w:r>
      <w:r>
        <w:rPr>
          <w:color w:val="000000"/>
        </w:rPr>
        <w:softHyphen/>
        <w:t xml:space="preserve">дах участвовал в издании </w:t>
      </w:r>
      <w:r>
        <w:rPr>
          <w:color w:val="000000"/>
          <w:lang w:val="de-DE"/>
        </w:rPr>
        <w:t xml:space="preserve">«Spartakusbriefe» </w:t>
      </w:r>
      <w:r>
        <w:rPr>
          <w:color w:val="000000"/>
        </w:rPr>
        <w:t>(«Писем Спартака») — нелегальных агитационных материа</w:t>
      </w:r>
      <w:r>
        <w:rPr>
          <w:color w:val="000000"/>
        </w:rPr>
        <w:softHyphen/>
        <w:t xml:space="preserve">лов, направленных против империалистической войны и социал-шовинизма. В 1918—1923 годах — член ЦК Коммунистической партии Германии и редактор центрального органа КПГ </w:t>
      </w:r>
      <w:r>
        <w:rPr>
          <w:color w:val="000000"/>
          <w:lang w:val="de-DE"/>
        </w:rPr>
        <w:t xml:space="preserve">«Die Rote Fahne» </w:t>
      </w:r>
      <w:r>
        <w:rPr>
          <w:color w:val="000000"/>
        </w:rPr>
        <w:t>(«Крас</w:t>
      </w:r>
      <w:r>
        <w:rPr>
          <w:color w:val="000000"/>
        </w:rPr>
        <w:softHyphen/>
        <w:t xml:space="preserve">ное Знамя»). В 1921 году стоял на «левых» позициях. В 1923 году — правый оппортунист. В 1929 году был исключен из партии. — </w:t>
      </w:r>
      <w:r>
        <w:rPr>
          <w:i/>
          <w:iCs/>
          <w:color w:val="000000"/>
        </w:rPr>
        <w:t>1.</w:t>
      </w:r>
    </w:p>
    <w:p w:rsidR="00610D83" w:rsidRDefault="00610D83" w:rsidP="00610D83">
      <w:pPr>
        <w:shd w:val="clear" w:color="auto" w:fill="FFFFFF"/>
        <w:spacing w:before="240" w:line="341" w:lineRule="exact"/>
        <w:ind w:left="5" w:right="14" w:firstLine="298"/>
        <w:jc w:val="both"/>
      </w:pPr>
      <w:r>
        <w:rPr>
          <w:i/>
          <w:iCs/>
          <w:color w:val="000000"/>
        </w:rPr>
        <w:t xml:space="preserve">Толстой, Л. Н. </w:t>
      </w:r>
      <w:r>
        <w:rPr>
          <w:color w:val="000000"/>
        </w:rPr>
        <w:t>(1828—1910) — гениальный русский писатель, один из величайших писателей мира, оказавший огромное влияние на развитие русской и мировой литературы.</w:t>
      </w:r>
    </w:p>
    <w:p w:rsidR="00610D83" w:rsidRDefault="00610D83" w:rsidP="00610D83">
      <w:pPr>
        <w:shd w:val="clear" w:color="auto" w:fill="FFFFFF"/>
        <w:spacing w:before="125" w:line="341" w:lineRule="exact"/>
        <w:ind w:left="5" w:right="5" w:firstLine="283"/>
        <w:jc w:val="both"/>
      </w:pPr>
      <w:r>
        <w:rPr>
          <w:color w:val="000000"/>
          <w:spacing w:val="-1"/>
        </w:rPr>
        <w:t>Характеристике мировоззрения Толстого и оценке его деятельности В. И. Ленин посвятил ряд произ</w:t>
      </w:r>
      <w:r>
        <w:rPr>
          <w:color w:val="000000"/>
          <w:spacing w:val="-1"/>
        </w:rPr>
        <w:softHyphen/>
      </w:r>
      <w:r>
        <w:rPr>
          <w:color w:val="000000"/>
        </w:rPr>
        <w:t>ведений: «Лев Толстой, как зеркало русской революции», «Л. Н. Толстой»,</w:t>
      </w:r>
    </w:p>
    <w:p w:rsidR="00610D83" w:rsidRDefault="00610D83" w:rsidP="00610D83">
      <w:pPr>
        <w:shd w:val="clear" w:color="auto" w:fill="FFFFFF"/>
        <w:spacing w:before="125" w:line="341" w:lineRule="exact"/>
        <w:ind w:left="5"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left="5" w:right="5"/>
        <w:jc w:val="both"/>
      </w:pPr>
      <w:r>
        <w:rPr>
          <w:color w:val="000000"/>
          <w:spacing w:val="1"/>
        </w:rPr>
        <w:t xml:space="preserve">«Л. Н. Толстой и современное рабочее движение», «Толстой и пролетарская борьба», «Л. Н. Толстой и </w:t>
      </w:r>
      <w:r>
        <w:rPr>
          <w:color w:val="000000"/>
        </w:rPr>
        <w:t xml:space="preserve">его эпоха» (см. Сочинения, 5 изд., том 17, стр. 206—213; том 20, стр. 19—24, 38—41, 70—71, 100—104) и др. — </w:t>
      </w:r>
      <w:r>
        <w:rPr>
          <w:i/>
          <w:iCs/>
          <w:color w:val="000000"/>
        </w:rPr>
        <w:t>265.</w:t>
      </w:r>
    </w:p>
    <w:p w:rsidR="00610D83" w:rsidRDefault="00610D83" w:rsidP="00610D83">
      <w:pPr>
        <w:shd w:val="clear" w:color="auto" w:fill="FFFFFF"/>
        <w:spacing w:before="235" w:line="346" w:lineRule="exact"/>
        <w:ind w:left="10" w:firstLine="278"/>
        <w:jc w:val="both"/>
      </w:pPr>
      <w:r>
        <w:rPr>
          <w:i/>
          <w:iCs/>
          <w:color w:val="000000"/>
        </w:rPr>
        <w:t xml:space="preserve">Тома </w:t>
      </w:r>
      <w:r>
        <w:rPr>
          <w:color w:val="000000"/>
          <w:lang w:val="de-DE"/>
        </w:rPr>
        <w:t xml:space="preserve">(Thomas), </w:t>
      </w:r>
      <w:r>
        <w:rPr>
          <w:i/>
          <w:iCs/>
          <w:color w:val="000000"/>
        </w:rPr>
        <w:t xml:space="preserve">Альбер </w:t>
      </w:r>
      <w:r>
        <w:rPr>
          <w:color w:val="000000"/>
        </w:rPr>
        <w:t>(1878—1932) — французский политический деятель, социал-реформист. С 1910 года — один из лидеров парламентской фракции социалистической партии. Во время мировой им</w:t>
      </w:r>
      <w:r>
        <w:rPr>
          <w:color w:val="000000"/>
        </w:rPr>
        <w:softHyphen/>
        <w:t>периалистической войны — социал-шовинист. Входил в буржуазное правительство Франции в качестве министра по делам вооружений. После Февральской буржуазно-демократической революции 1917 года приезжал в Россию для агитации за продолжение войны. В 1919 году — один из организаторов Бернско</w:t>
      </w:r>
      <w:r>
        <w:rPr>
          <w:color w:val="000000"/>
        </w:rPr>
        <w:softHyphen/>
        <w:t xml:space="preserve">го </w:t>
      </w:r>
      <w:r>
        <w:rPr>
          <w:color w:val="000000"/>
          <w:lang w:val="en-US"/>
        </w:rPr>
        <w:t xml:space="preserve">(II) </w:t>
      </w:r>
      <w:r>
        <w:rPr>
          <w:color w:val="000000"/>
        </w:rPr>
        <w:t xml:space="preserve">Интернационала. В 1919—1932 годах возглавлял Международное Бюро труда при Лиге наций. — </w:t>
      </w:r>
      <w:r>
        <w:rPr>
          <w:i/>
          <w:iCs/>
          <w:color w:val="000000"/>
        </w:rPr>
        <w:t>138—139, 157, 257, 260, 267, 339—340, 342.</w:t>
      </w:r>
    </w:p>
    <w:p w:rsidR="00610D83" w:rsidRDefault="00610D83" w:rsidP="00610D83">
      <w:pPr>
        <w:shd w:val="clear" w:color="auto" w:fill="FFFFFF"/>
        <w:spacing w:before="240" w:line="341" w:lineRule="exact"/>
        <w:ind w:left="5" w:firstLine="298"/>
        <w:jc w:val="both"/>
      </w:pPr>
      <w:r>
        <w:rPr>
          <w:i/>
          <w:iCs/>
          <w:color w:val="000000"/>
        </w:rPr>
        <w:t xml:space="preserve">Тревес </w:t>
      </w:r>
      <w:r>
        <w:rPr>
          <w:color w:val="000000"/>
          <w:lang w:val="fr-FR"/>
        </w:rPr>
        <w:t xml:space="preserve">(Trêves), </w:t>
      </w:r>
      <w:r>
        <w:rPr>
          <w:i/>
          <w:iCs/>
          <w:color w:val="000000"/>
        </w:rPr>
        <w:t xml:space="preserve">Клаудио </w:t>
      </w:r>
      <w:r>
        <w:rPr>
          <w:color w:val="000000"/>
        </w:rPr>
        <w:t>(1868—1933) — один из реформистских лидеров Итальянской социалисти</w:t>
      </w:r>
      <w:r>
        <w:rPr>
          <w:color w:val="000000"/>
        </w:rPr>
        <w:softHyphen/>
        <w:t>ческой партии. В годы мировой империалистической войны — центрист. К Октябрьской социалистиче</w:t>
      </w:r>
      <w:r>
        <w:rPr>
          <w:color w:val="000000"/>
        </w:rPr>
        <w:softHyphen/>
        <w:t xml:space="preserve">ской революции отнесся враждебно. После раскола Итальянской социалистической партии (1922) стал одним из лидеров реформистской Унитарной социалистической партии. — </w:t>
      </w:r>
      <w:r>
        <w:rPr>
          <w:i/>
          <w:iCs/>
          <w:color w:val="000000"/>
        </w:rPr>
        <w:t>138</w:t>
      </w:r>
      <w:r>
        <w:rPr>
          <w:color w:val="000000"/>
        </w:rPr>
        <w:t>—</w:t>
      </w:r>
      <w:r>
        <w:rPr>
          <w:i/>
          <w:iCs/>
          <w:color w:val="000000"/>
        </w:rPr>
        <w:t>139, 157.2</w:t>
      </w:r>
    </w:p>
    <w:p w:rsidR="00610D83" w:rsidRDefault="00610D83" w:rsidP="00610D83">
      <w:pPr>
        <w:shd w:val="clear" w:color="auto" w:fill="FFFFFF"/>
        <w:spacing w:before="235" w:line="346" w:lineRule="exact"/>
        <w:ind w:left="5" w:right="5" w:firstLine="298"/>
        <w:jc w:val="both"/>
      </w:pPr>
      <w:r>
        <w:rPr>
          <w:i/>
          <w:iCs/>
          <w:color w:val="000000"/>
        </w:rPr>
        <w:t xml:space="preserve">Трепов, А. Ф. </w:t>
      </w:r>
      <w:r>
        <w:rPr>
          <w:color w:val="000000"/>
        </w:rPr>
        <w:t>(1862—1928) — государственный деятель царской России, сенатор. С 1914 года — член Государственного совета. В 1915 году — управляющий министерством путей сообщения. В 1916 году был назначен председателем Совета министров, сменив на этом посту Б. В. Штюрмера. После Октябрь</w:t>
      </w:r>
      <w:r>
        <w:rPr>
          <w:color w:val="000000"/>
        </w:rPr>
        <w:softHyphen/>
        <w:t xml:space="preserve">ской социалистической революции — белоэмигрант. — </w:t>
      </w:r>
      <w:r>
        <w:rPr>
          <w:i/>
          <w:iCs/>
          <w:color w:val="000000"/>
        </w:rPr>
        <w:t>242.</w:t>
      </w:r>
    </w:p>
    <w:p w:rsidR="00610D83" w:rsidRDefault="00610D83" w:rsidP="00610D83">
      <w:pPr>
        <w:shd w:val="clear" w:color="auto" w:fill="FFFFFF"/>
        <w:spacing w:before="240" w:line="341" w:lineRule="exact"/>
        <w:ind w:right="5" w:firstLine="298"/>
        <w:jc w:val="both"/>
      </w:pPr>
      <w:r>
        <w:rPr>
          <w:i/>
          <w:iCs/>
          <w:color w:val="000000"/>
        </w:rPr>
        <w:t xml:space="preserve">Трир </w:t>
      </w:r>
      <w:r>
        <w:rPr>
          <w:color w:val="000000"/>
          <w:lang w:val="de-DE"/>
        </w:rPr>
        <w:t xml:space="preserve">(Trier), </w:t>
      </w:r>
      <w:r>
        <w:rPr>
          <w:i/>
          <w:iCs/>
          <w:color w:val="000000"/>
        </w:rPr>
        <w:t xml:space="preserve">Герсон </w:t>
      </w:r>
      <w:r>
        <w:rPr>
          <w:color w:val="000000"/>
        </w:rPr>
        <w:t>(род. в 1851г.) — один из лидеров левого крыла Датской социал-демократической партии, по профессии учитель. Вел борьбу против соглашательской политики рефор</w:t>
      </w:r>
      <w:r>
        <w:rPr>
          <w:color w:val="000000"/>
        </w:rPr>
        <w:softHyphen/>
      </w:r>
      <w:r>
        <w:rPr>
          <w:color w:val="000000"/>
          <w:spacing w:val="-1"/>
        </w:rPr>
        <w:t>мистского руководства партии. Во время мировой империалистической войны стоял на интернационали</w:t>
      </w:r>
      <w:r>
        <w:rPr>
          <w:color w:val="000000"/>
          <w:spacing w:val="-1"/>
        </w:rPr>
        <w:softHyphen/>
      </w:r>
      <w:r>
        <w:rPr>
          <w:color w:val="000000"/>
        </w:rPr>
        <w:t>стских позициях. В сентябре 1916 года выступил против решения съезда Датской социал-демократической партии об участии ее представителей в буржуазном правительстве Дании и в знак про</w:t>
      </w:r>
      <w:r>
        <w:rPr>
          <w:color w:val="000000"/>
        </w:rPr>
        <w:softHyphen/>
        <w:t xml:space="preserve">теста вышел из партии. — </w:t>
      </w:r>
      <w:r>
        <w:rPr>
          <w:i/>
          <w:iCs/>
          <w:color w:val="000000"/>
        </w:rPr>
        <w:t>194</w:t>
      </w:r>
      <w:r>
        <w:rPr>
          <w:color w:val="000000"/>
        </w:rPr>
        <w:t>—</w:t>
      </w:r>
      <w:r>
        <w:rPr>
          <w:i/>
          <w:iCs/>
          <w:color w:val="000000"/>
        </w:rPr>
        <w:t>195.</w:t>
      </w:r>
    </w:p>
    <w:p w:rsidR="00610D83" w:rsidRDefault="00610D83" w:rsidP="00610D83">
      <w:pPr>
        <w:shd w:val="clear" w:color="auto" w:fill="FFFFFF"/>
        <w:spacing w:before="240" w:line="341" w:lineRule="exact"/>
        <w:ind w:left="5" w:right="5" w:firstLine="298"/>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r>
      <w:r>
        <w:rPr>
          <w:color w:val="000000"/>
          <w:spacing w:val="-1"/>
        </w:rPr>
        <w:t>люционного подъема, прикрываясь маской «нефракционности», фактически стоял на позициях ликвида</w:t>
      </w:r>
      <w:r>
        <w:rPr>
          <w:color w:val="000000"/>
          <w:spacing w:val="-1"/>
        </w:rPr>
        <w:softHyphen/>
      </w:r>
      <w:r>
        <w:rPr>
          <w:color w:val="000000"/>
        </w:rPr>
        <w:t>торов. В 1912 году был организатором антипартийного Августовского блока. В период мировой импе</w:t>
      </w:r>
      <w:r>
        <w:rPr>
          <w:color w:val="000000"/>
        </w:rPr>
        <w:softHyphen/>
        <w:t>риалистической войны</w:t>
      </w:r>
    </w:p>
    <w:p w:rsidR="00610D83" w:rsidRDefault="00610D83" w:rsidP="00610D83">
      <w:pPr>
        <w:shd w:val="clear" w:color="auto" w:fill="FFFFFF"/>
        <w:spacing w:before="240" w:line="341" w:lineRule="exact"/>
        <w:ind w:left="5" w:right="5" w:firstLine="298"/>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610D83" w:rsidRDefault="00610D83" w:rsidP="00610D83">
      <w:pPr>
        <w:shd w:val="clear" w:color="auto" w:fill="FFFFFF"/>
        <w:spacing w:before="797" w:line="341" w:lineRule="exact"/>
        <w:ind w:left="5"/>
        <w:jc w:val="both"/>
      </w:pPr>
      <w:r>
        <w:rPr>
          <w:color w:val="000000"/>
          <w:spacing w:val="1"/>
        </w:rPr>
        <w:t xml:space="preserve">занимал центристскую позицию, вел борьбу против В. И. Ленина и партии большевиков. Вернувшись </w:t>
      </w:r>
      <w:r>
        <w:rPr>
          <w:color w:val="000000"/>
        </w:rPr>
        <w:t xml:space="preserve">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занимал ряд ответственных постов. В 1918 году был против</w:t>
      </w:r>
      <w:r>
        <w:rPr>
          <w:color w:val="000000"/>
        </w:rPr>
        <w:softHyphen/>
        <w:t>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против ленинской про</w:t>
      </w:r>
      <w:r>
        <w:rPr>
          <w:color w:val="000000"/>
        </w:rPr>
        <w:softHyphen/>
        <w:t>граммы построения социализма, проповедовал невозможность победы социализма в СССР. Коммуни</w:t>
      </w:r>
      <w:r>
        <w:rPr>
          <w:color w:val="000000"/>
        </w:rPr>
        <w:softHyphen/>
        <w:t>стическая партия, разоблачив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w:t>
      </w:r>
      <w:r>
        <w:rPr>
          <w:color w:val="000000"/>
        </w:rPr>
        <w:softHyphen/>
        <w:t>ность выслан из СССР и в 1932 году лишен советского гражданства. Находясь за границей, продолжал борьбу против Советского государства и Коммунистической партии, против международного коммуни</w:t>
      </w:r>
      <w:r>
        <w:rPr>
          <w:color w:val="000000"/>
        </w:rPr>
        <w:softHyphen/>
        <w:t xml:space="preserve">стического движения. </w:t>
      </w:r>
      <w:r>
        <w:rPr>
          <w:i/>
          <w:iCs/>
          <w:color w:val="000000"/>
        </w:rPr>
        <w:t>— 47, 57—58, 166, 168, 234, 237, 270, 271, 272, 370.</w:t>
      </w:r>
    </w:p>
    <w:p w:rsidR="00610D83" w:rsidRDefault="00610D83" w:rsidP="00610D83">
      <w:pPr>
        <w:shd w:val="clear" w:color="auto" w:fill="FFFFFF"/>
        <w:spacing w:before="240" w:line="341" w:lineRule="exact"/>
        <w:ind w:firstLine="298"/>
        <w:jc w:val="both"/>
      </w:pPr>
      <w:r>
        <w:rPr>
          <w:i/>
          <w:iCs/>
          <w:color w:val="000000"/>
        </w:rPr>
        <w:t xml:space="preserve">Трулъстра </w:t>
      </w:r>
      <w:r>
        <w:rPr>
          <w:color w:val="000000"/>
          <w:lang w:val="en-US"/>
        </w:rPr>
        <w:t xml:space="preserve">(Troelstra), </w:t>
      </w:r>
      <w:r>
        <w:rPr>
          <w:i/>
          <w:iCs/>
          <w:color w:val="000000"/>
        </w:rPr>
        <w:t xml:space="preserve">Питер Йеллес </w:t>
      </w:r>
      <w:r>
        <w:rPr>
          <w:color w:val="000000"/>
        </w:rPr>
        <w:t>(1860—1930) — деятель голландского рабочего движения, пра</w:t>
      </w:r>
      <w:r>
        <w:rPr>
          <w:color w:val="000000"/>
        </w:rPr>
        <w:softHyphen/>
        <w:t>вый социалист. Был одним из основателей (1894) и лидеров голландской Социал-демократической рабо</w:t>
      </w:r>
      <w:r>
        <w:rPr>
          <w:color w:val="000000"/>
        </w:rPr>
        <w:softHyphen/>
        <w:t xml:space="preserve">чей партии. В начале </w:t>
      </w:r>
      <w:r>
        <w:rPr>
          <w:color w:val="000000"/>
          <w:lang w:val="en-US"/>
        </w:rPr>
        <w:t xml:space="preserve">XX </w:t>
      </w:r>
      <w:r>
        <w:rPr>
          <w:color w:val="000000"/>
        </w:rPr>
        <w:t xml:space="preserve">века перешел на позиции крайнего оппортунизма. Вел борьбу против левого крыла голландской Социал-демократической рабочей партии, группировавшегося с 1907 года вокруг газеты </w:t>
      </w:r>
      <w:r>
        <w:rPr>
          <w:color w:val="000000"/>
          <w:lang w:val="de-DE"/>
        </w:rPr>
        <w:t xml:space="preserve">«De </w:t>
      </w:r>
      <w:r>
        <w:rPr>
          <w:color w:val="000000"/>
          <w:lang w:val="en-US"/>
        </w:rPr>
        <w:t xml:space="preserve">Tribune» </w:t>
      </w:r>
      <w:r>
        <w:rPr>
          <w:color w:val="000000"/>
        </w:rPr>
        <w:t>(«Трибуна») и оформившегося в 1909 году в Социал-демократическую партию Гол</w:t>
      </w:r>
      <w:r>
        <w:rPr>
          <w:color w:val="000000"/>
        </w:rPr>
        <w:softHyphen/>
        <w:t>ландии. Во время мировой империалистической войны — социал-шовинист германофильской ориента</w:t>
      </w:r>
      <w:r>
        <w:rPr>
          <w:color w:val="000000"/>
        </w:rPr>
        <w:softHyphen/>
      </w:r>
      <w:r>
        <w:rPr>
          <w:color w:val="000000"/>
          <w:spacing w:val="-1"/>
        </w:rPr>
        <w:t xml:space="preserve">ции. В. И. Ленин неоднократно резко критиковал оппортунистическую политику Трульстры, называл его образцом «продажного, оппортунистического вождя, служащего буржуазии и обманывающего рабочих» </w:t>
      </w:r>
      <w:r>
        <w:rPr>
          <w:color w:val="000000"/>
        </w:rPr>
        <w:t xml:space="preserve">(Сочинения, 4 изд., том 30, стр. 18). — </w:t>
      </w:r>
      <w:r>
        <w:rPr>
          <w:i/>
          <w:iCs/>
          <w:color w:val="000000"/>
        </w:rPr>
        <w:t>225.</w:t>
      </w:r>
    </w:p>
    <w:p w:rsidR="00610D83" w:rsidRDefault="00610D83" w:rsidP="00610D83">
      <w:pPr>
        <w:shd w:val="clear" w:color="auto" w:fill="FFFFFF"/>
        <w:spacing w:before="240" w:line="341" w:lineRule="exact"/>
        <w:ind w:left="5" w:firstLine="293"/>
        <w:jc w:val="both"/>
      </w:pPr>
      <w:r>
        <w:rPr>
          <w:i/>
          <w:iCs/>
          <w:color w:val="000000"/>
        </w:rPr>
        <w:t xml:space="preserve">Турати </w:t>
      </w:r>
      <w:r>
        <w:rPr>
          <w:color w:val="000000"/>
          <w:lang w:val="en-US"/>
        </w:rPr>
        <w:t xml:space="preserve">(Turati), </w:t>
      </w:r>
      <w:r>
        <w:rPr>
          <w:i/>
          <w:iCs/>
          <w:color w:val="000000"/>
        </w:rPr>
        <w:t xml:space="preserve">Филиппо </w:t>
      </w:r>
      <w:r>
        <w:rPr>
          <w:color w:val="000000"/>
        </w:rPr>
        <w:t>(1857—1932) — деятель итальянского рабочего движения, один из органи</w:t>
      </w:r>
      <w:r>
        <w:rPr>
          <w:color w:val="000000"/>
        </w:rPr>
        <w:softHyphen/>
        <w:t xml:space="preserve">заторов Итальянской социалистической партии (1892), лидер ее правого, реформистского крыла. В 1896 </w:t>
      </w:r>
      <w:r>
        <w:rPr>
          <w:color w:val="000000"/>
          <w:spacing w:val="-1"/>
        </w:rPr>
        <w:t>году был избран в парламент, где возглавил группу социалистов-реформистов. Проводил политику клас</w:t>
      </w:r>
      <w:r>
        <w:rPr>
          <w:color w:val="000000"/>
          <w:spacing w:val="-1"/>
        </w:rPr>
        <w:softHyphen/>
      </w:r>
      <w:r>
        <w:rPr>
          <w:color w:val="000000"/>
        </w:rPr>
        <w:t>сового сотрудничества пролетариата с буржуазией; в период мировой империалистической войны стоял на центристских позициях. К Октябрьской социалистической революции отнесся враждебно. После рас</w:t>
      </w:r>
      <w:r>
        <w:rPr>
          <w:color w:val="000000"/>
        </w:rPr>
        <w:softHyphen/>
        <w:t>кола Итальянской социалистической партии (1922) возглавил реформистскую Унитарную социалистиче</w:t>
      </w:r>
      <w:r>
        <w:rPr>
          <w:color w:val="000000"/>
        </w:rPr>
        <w:softHyphen/>
        <w:t xml:space="preserve">скую партию. В 1926 году эмигрировал из фашистской Италии во Францию. — </w:t>
      </w:r>
      <w:r>
        <w:rPr>
          <w:i/>
          <w:iCs/>
          <w:color w:val="000000"/>
        </w:rPr>
        <w:t>245, 248</w:t>
      </w:r>
      <w:r>
        <w:rPr>
          <w:color w:val="000000"/>
        </w:rPr>
        <w:t>—</w:t>
      </w:r>
      <w:r>
        <w:rPr>
          <w:i/>
          <w:iCs/>
          <w:color w:val="000000"/>
        </w:rPr>
        <w:t>250, 251, 257, 260, 261, 273, 274, 277, 282, 283—284, 300, 301, 339, 340, 342, 343, 344, 345—346, 347, 358.</w:t>
      </w:r>
    </w:p>
    <w:p w:rsidR="00610D83" w:rsidRDefault="00610D83" w:rsidP="00610D83">
      <w:pPr>
        <w:shd w:val="clear" w:color="auto" w:fill="FFFFFF"/>
        <w:spacing w:before="240" w:line="341" w:lineRule="exact"/>
        <w:ind w:left="5" w:firstLine="29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9"/>
        </w:tabs>
        <w:ind w:left="19"/>
      </w:pPr>
      <w:r>
        <w:rPr>
          <w:color w:val="000000"/>
          <w:u w:val="single"/>
        </w:rPr>
        <w:lastRenderedPageBreak/>
        <w:t>530</w:t>
      </w:r>
      <w:r>
        <w:rPr>
          <w:color w:val="000000"/>
          <w:u w:val="single"/>
        </w:rPr>
        <w:tab/>
      </w:r>
      <w:r>
        <w:rPr>
          <w:color w:val="000000"/>
          <w:spacing w:val="-3"/>
          <w:u w:val="single"/>
        </w:rPr>
        <w:t>УКАЗАТЕЛЬ ИМЕН</w:t>
      </w:r>
    </w:p>
    <w:p w:rsidR="00610D83" w:rsidRDefault="00610D83" w:rsidP="00610D83">
      <w:pPr>
        <w:shd w:val="clear" w:color="auto" w:fill="FFFFFF"/>
        <w:spacing w:before="835"/>
        <w:ind w:left="5"/>
        <w:jc w:val="center"/>
      </w:pPr>
      <w:r>
        <w:rPr>
          <w:rFonts w:ascii="Arial" w:hAnsi="Arial" w:cs="Arial"/>
          <w:b/>
          <w:bCs/>
          <w:color w:val="000000"/>
          <w:lang w:val="en-US"/>
        </w:rPr>
        <w:t>X</w:t>
      </w:r>
    </w:p>
    <w:p w:rsidR="00610D83" w:rsidRDefault="00610D83" w:rsidP="00610D83">
      <w:pPr>
        <w:shd w:val="clear" w:color="auto" w:fill="FFFFFF"/>
        <w:spacing w:before="437" w:line="346" w:lineRule="exact"/>
        <w:ind w:left="10" w:firstLine="264"/>
        <w:jc w:val="both"/>
      </w:pPr>
      <w:r>
        <w:rPr>
          <w:i/>
          <w:iCs/>
          <w:color w:val="000000"/>
        </w:rPr>
        <w:t xml:space="preserve">Хёглунд </w:t>
      </w:r>
      <w:r>
        <w:rPr>
          <w:color w:val="000000"/>
          <w:lang w:val="de-DE"/>
        </w:rPr>
        <w:t xml:space="preserve">(Höglund), </w:t>
      </w:r>
      <w:r>
        <w:rPr>
          <w:i/>
          <w:iCs/>
          <w:color w:val="000000"/>
        </w:rPr>
        <w:t xml:space="preserve">Карл Цет Константин </w:t>
      </w:r>
      <w:r>
        <w:rPr>
          <w:color w:val="000000"/>
        </w:rPr>
        <w:t xml:space="preserve">(1884—1956) — шведский социал-демократ, лидер левого крыла социал-демократического, а также юношеского социалистического движения в Швеции. В 1908— 1918 годах — редактор газеты </w:t>
      </w:r>
      <w:r>
        <w:rPr>
          <w:color w:val="000000"/>
          <w:lang w:val="de-DE"/>
        </w:rPr>
        <w:t xml:space="preserve">«Stormklockan» </w:t>
      </w:r>
      <w:r>
        <w:rPr>
          <w:color w:val="000000"/>
        </w:rPr>
        <w:t xml:space="preserve">(«Набат»). В годы мировой империалистической войны — </w:t>
      </w:r>
      <w:r>
        <w:rPr>
          <w:color w:val="000000"/>
          <w:spacing w:val="1"/>
        </w:rPr>
        <w:t xml:space="preserve">интернационалист, на Циммервальдской социалистической, конференции вошел в Циммервальдскую </w:t>
      </w:r>
      <w:r>
        <w:rPr>
          <w:color w:val="000000"/>
        </w:rPr>
        <w:t xml:space="preserve">левую группу. В 1916 году за антивоенную пропаганду подвергался судебному преследованию. В 1917— 1924 годах — один из руководителей Коммунистической партии Швеции. В 1924 году был исключен из компартии за оппортунизм и открытое выступление против решений </w:t>
      </w:r>
      <w:r>
        <w:rPr>
          <w:color w:val="000000"/>
          <w:lang w:val="en-US"/>
        </w:rPr>
        <w:t xml:space="preserve">V </w:t>
      </w:r>
      <w:r>
        <w:rPr>
          <w:color w:val="000000"/>
        </w:rPr>
        <w:t xml:space="preserve">конгресса Коминтерна. В 1926 году вернулся в социал-демократическую партию. — </w:t>
      </w:r>
      <w:r>
        <w:rPr>
          <w:i/>
          <w:iCs/>
          <w:color w:val="000000"/>
        </w:rPr>
        <w:t>268, 288, 293</w:t>
      </w:r>
      <w:r>
        <w:rPr>
          <w:color w:val="000000"/>
        </w:rPr>
        <w:t>—</w:t>
      </w:r>
      <w:r>
        <w:rPr>
          <w:i/>
          <w:iCs/>
          <w:color w:val="000000"/>
        </w:rPr>
        <w:t>294, 295.</w:t>
      </w:r>
    </w:p>
    <w:p w:rsidR="00610D83" w:rsidRDefault="00610D83" w:rsidP="00610D83">
      <w:pPr>
        <w:shd w:val="clear" w:color="auto" w:fill="FFFFFF"/>
        <w:spacing w:before="240" w:line="341" w:lineRule="exact"/>
        <w:ind w:left="5" w:firstLine="264"/>
        <w:jc w:val="both"/>
      </w:pPr>
      <w:r>
        <w:rPr>
          <w:i/>
          <w:iCs/>
          <w:color w:val="000000"/>
        </w:rPr>
        <w:t xml:space="preserve">Хейлз </w:t>
      </w:r>
      <w:r>
        <w:rPr>
          <w:color w:val="000000"/>
          <w:lang w:val="en-US"/>
        </w:rPr>
        <w:t xml:space="preserve">(Hales), </w:t>
      </w:r>
      <w:r>
        <w:rPr>
          <w:i/>
          <w:iCs/>
          <w:color w:val="000000"/>
        </w:rPr>
        <w:t xml:space="preserve">Джон </w:t>
      </w:r>
      <w:r>
        <w:rPr>
          <w:color w:val="000000"/>
        </w:rPr>
        <w:t>(род. в 1839 г.) — деятель английского тред-юнионистского движения, председа</w:t>
      </w:r>
      <w:r>
        <w:rPr>
          <w:color w:val="000000"/>
        </w:rPr>
        <w:softHyphen/>
        <w:t xml:space="preserve">тель профсоюза рабочих трикотажной промышленности. В 1866—1872 годах был членом, в мае 1871 — июле 1872 года — секретарем Генерального Совета </w:t>
      </w:r>
      <w:r>
        <w:rPr>
          <w:color w:val="000000"/>
          <w:lang w:val="en-US"/>
        </w:rPr>
        <w:t xml:space="preserve">I </w:t>
      </w:r>
      <w:r>
        <w:rPr>
          <w:color w:val="000000"/>
        </w:rPr>
        <w:t>Интернационала. Возглавляя с начала 1872 года реформистское крыло Британского федерального совета Интернационала и все более сближаясь с анг</w:t>
      </w:r>
      <w:r>
        <w:rPr>
          <w:color w:val="000000"/>
        </w:rPr>
        <w:softHyphen/>
        <w:t>лийской либеральной буржуазией, вел борьбу против Генерального Совета Интернационала и его руко</w:t>
      </w:r>
      <w:r>
        <w:rPr>
          <w:color w:val="000000"/>
        </w:rPr>
        <w:softHyphen/>
        <w:t>водителей — Маркса и Энгельса, стремился захватить в свои руки руководство организациями Интерна</w:t>
      </w:r>
      <w:r>
        <w:rPr>
          <w:color w:val="000000"/>
        </w:rPr>
        <w:softHyphen/>
        <w:t>ционала в Англии; занимал шовинистскую позицию по отношению к ирландскому рабочему движению, выступая против образования секций Интернационала в Ирландии. В мае 1873 года был исключен Гене</w:t>
      </w:r>
      <w:r>
        <w:rPr>
          <w:color w:val="000000"/>
        </w:rPr>
        <w:softHyphen/>
        <w:t xml:space="preserve">ральным Советом из Интернационала. — </w:t>
      </w:r>
      <w:r>
        <w:rPr>
          <w:i/>
          <w:iCs/>
          <w:color w:val="000000"/>
        </w:rPr>
        <w:t>170.</w:t>
      </w:r>
    </w:p>
    <w:p w:rsidR="00610D83" w:rsidRDefault="00610D83" w:rsidP="00610D83">
      <w:pPr>
        <w:shd w:val="clear" w:color="auto" w:fill="FFFFFF"/>
        <w:spacing w:before="326"/>
        <w:ind w:left="274"/>
      </w:pPr>
      <w:r>
        <w:rPr>
          <w:i/>
          <w:iCs/>
          <w:color w:val="000000"/>
        </w:rPr>
        <w:t xml:space="preserve">Хундадзе </w:t>
      </w:r>
      <w:r>
        <w:rPr>
          <w:color w:val="000000"/>
        </w:rPr>
        <w:t xml:space="preserve">— грузинский священник. — </w:t>
      </w:r>
      <w:r>
        <w:rPr>
          <w:i/>
          <w:iCs/>
          <w:color w:val="000000"/>
        </w:rPr>
        <w:t>230</w:t>
      </w:r>
      <w:r>
        <w:rPr>
          <w:color w:val="000000"/>
        </w:rPr>
        <w:t>—</w:t>
      </w:r>
      <w:r>
        <w:rPr>
          <w:i/>
          <w:iCs/>
          <w:color w:val="000000"/>
        </w:rPr>
        <w:t>231.</w:t>
      </w:r>
    </w:p>
    <w:p w:rsidR="00610D83" w:rsidRDefault="00610D83" w:rsidP="00610D83">
      <w:pPr>
        <w:shd w:val="clear" w:color="auto" w:fill="FFFFFF"/>
        <w:spacing w:before="432"/>
        <w:ind w:left="5"/>
        <w:jc w:val="center"/>
      </w:pPr>
      <w:r>
        <w:rPr>
          <w:rFonts w:ascii="Arial" w:hAnsi="Arial"/>
          <w:b/>
          <w:bCs/>
          <w:color w:val="000000"/>
          <w:sz w:val="38"/>
          <w:szCs w:val="38"/>
        </w:rPr>
        <w:t>ц</w:t>
      </w:r>
    </w:p>
    <w:p w:rsidR="00610D83" w:rsidRDefault="00610D83" w:rsidP="00610D83">
      <w:pPr>
        <w:shd w:val="clear" w:color="auto" w:fill="FFFFFF"/>
        <w:spacing w:before="158" w:line="586" w:lineRule="exact"/>
        <w:ind w:left="288" w:right="5472"/>
      </w:pPr>
      <w:r>
        <w:rPr>
          <w:i/>
          <w:iCs/>
          <w:color w:val="000000"/>
        </w:rPr>
        <w:t xml:space="preserve">Цедербаум, В. О. </w:t>
      </w:r>
      <w:r>
        <w:rPr>
          <w:color w:val="000000"/>
        </w:rPr>
        <w:t xml:space="preserve">— </w:t>
      </w:r>
      <w:r>
        <w:rPr>
          <w:i/>
          <w:iCs/>
          <w:color w:val="000000"/>
        </w:rPr>
        <w:t xml:space="preserve">см. </w:t>
      </w:r>
      <w:r>
        <w:rPr>
          <w:color w:val="000000"/>
        </w:rPr>
        <w:t xml:space="preserve">Левицкий, В. </w:t>
      </w: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610D83" w:rsidRDefault="00610D83" w:rsidP="00610D83">
      <w:pPr>
        <w:shd w:val="clear" w:color="auto" w:fill="FFFFFF"/>
        <w:spacing w:before="182" w:line="346" w:lineRule="exact"/>
        <w:ind w:right="5" w:firstLine="274"/>
        <w:jc w:val="both"/>
      </w:pPr>
      <w:r>
        <w:rPr>
          <w:i/>
          <w:iCs/>
          <w:color w:val="000000"/>
        </w:rPr>
        <w:t xml:space="preserve">Цеткин </w:t>
      </w:r>
      <w:r>
        <w:rPr>
          <w:color w:val="000000"/>
          <w:lang w:val="en-US"/>
        </w:rPr>
        <w:t xml:space="preserve">(Zetkin), </w:t>
      </w:r>
      <w:r>
        <w:rPr>
          <w:i/>
          <w:iCs/>
          <w:color w:val="000000"/>
        </w:rPr>
        <w:t xml:space="preserve">Клара </w:t>
      </w:r>
      <w:r>
        <w:rPr>
          <w:color w:val="000000"/>
        </w:rPr>
        <w:t>(1857—1933) — выдающийся деятель германского и международного рабоче</w:t>
      </w:r>
      <w:r>
        <w:rPr>
          <w:color w:val="000000"/>
        </w:rPr>
        <w:softHyphen/>
        <w:t>го движения, одна из основателей Коммунистической партии Германии, талантливая писательница, пла</w:t>
      </w:r>
      <w:r>
        <w:rPr>
          <w:color w:val="000000"/>
        </w:rPr>
        <w:softHyphen/>
        <w:t>менный оратор и трибун. Вместе с Р. Люксембург, Ф. Мерингом и К. Либкнехтом принимала активное участие в борьбе с Бернштейном и другими оппортунистами. В годы мировой империалистической вой</w:t>
      </w:r>
      <w:r>
        <w:rPr>
          <w:color w:val="000000"/>
        </w:rPr>
        <w:softHyphen/>
        <w:t>ны стояла на позициях интернационализма, выступала против социал-шовинизма. В 1916 году вошла в группу «Интернационал», вскоре переименованную в «Спартак», а затем в «Союз Спартака».</w:t>
      </w:r>
    </w:p>
    <w:p w:rsidR="00610D83" w:rsidRDefault="00610D83" w:rsidP="00610D83">
      <w:pPr>
        <w:shd w:val="clear" w:color="auto" w:fill="FFFFFF"/>
        <w:spacing w:before="182" w:line="346" w:lineRule="exact"/>
        <w:ind w:right="5" w:firstLine="274"/>
        <w:jc w:val="both"/>
        <w:sectPr w:rsidR="00610D83">
          <w:pgSz w:w="11909" w:h="16834"/>
          <w:pgMar w:top="1440" w:right="1414" w:bottom="720" w:left="1413"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610D83" w:rsidRDefault="00610D83" w:rsidP="00610D83">
      <w:pPr>
        <w:shd w:val="clear" w:color="auto" w:fill="FFFFFF"/>
        <w:spacing w:before="792" w:line="341" w:lineRule="exact"/>
        <w:ind w:left="10" w:right="5"/>
        <w:jc w:val="both"/>
      </w:pPr>
      <w:r>
        <w:rPr>
          <w:color w:val="000000"/>
        </w:rPr>
        <w:t xml:space="preserve">С 1919 года — член Коммунистической партии Германии; была избрана членом ЦК партии. На </w:t>
      </w:r>
      <w:r>
        <w:rPr>
          <w:color w:val="000000"/>
          <w:lang w:val="en-US"/>
        </w:rPr>
        <w:t xml:space="preserve">III </w:t>
      </w:r>
      <w:r>
        <w:rPr>
          <w:color w:val="000000"/>
        </w:rPr>
        <w:t>кон</w:t>
      </w:r>
      <w:r>
        <w:rPr>
          <w:color w:val="000000"/>
        </w:rPr>
        <w:softHyphen/>
        <w:t>грессе Коммунистического Интернационала выбрана в Исполком Коминтерна. Возглавляла его между</w:t>
      </w:r>
      <w:r>
        <w:rPr>
          <w:color w:val="000000"/>
        </w:rPr>
        <w:softHyphen/>
        <w:t xml:space="preserve">народный женский секретариат. С 1924 года — бессменный председатель Исполкома Международной организации помощи борцам революции (МОПР). — </w:t>
      </w:r>
      <w:r>
        <w:rPr>
          <w:i/>
          <w:iCs/>
          <w:color w:val="000000"/>
        </w:rPr>
        <w:t>1.</w:t>
      </w:r>
    </w:p>
    <w:p w:rsidR="00610D83" w:rsidRDefault="00610D83" w:rsidP="00610D83">
      <w:pPr>
        <w:shd w:val="clear" w:color="auto" w:fill="FFFFFF"/>
        <w:spacing w:before="1205" w:line="341" w:lineRule="exact"/>
        <w:ind w:left="5" w:right="5" w:firstLine="307"/>
        <w:jc w:val="both"/>
      </w:pPr>
      <w:r>
        <w:rPr>
          <w:i/>
          <w:iCs/>
          <w:color w:val="000000"/>
        </w:rPr>
        <w:t xml:space="preserve">Череванин, Н. (Липким, Ф. А.) </w:t>
      </w:r>
      <w:r>
        <w:rPr>
          <w:color w:val="000000"/>
        </w:rPr>
        <w:t xml:space="preserve">(1868—1938) — один из лидеров меньшевизма, крайний ликвидатор. После августовской антипартийной конференции 1912 года — член меньшевистского центра </w:t>
      </w:r>
      <w:r>
        <w:rPr>
          <w:color w:val="000000"/>
          <w:lang w:val="de-DE"/>
        </w:rPr>
        <w:t xml:space="preserve">(OK). </w:t>
      </w:r>
      <w:r>
        <w:rPr>
          <w:color w:val="000000"/>
        </w:rPr>
        <w:t>Во время мировой империалистической войны — социал-шовинист. В 1917 году — один из редакторов «Ра</w:t>
      </w:r>
      <w:r>
        <w:rPr>
          <w:color w:val="000000"/>
        </w:rPr>
        <w:softHyphen/>
        <w:t>бочей Газеты» — центрального органа меньшевиков и член меньшевистского ЦК. К Октябрьской социа</w:t>
      </w:r>
      <w:r>
        <w:rPr>
          <w:color w:val="000000"/>
        </w:rPr>
        <w:softHyphen/>
        <w:t xml:space="preserve">листической революции отнесся враждебно. — </w:t>
      </w:r>
      <w:r>
        <w:rPr>
          <w:i/>
          <w:iCs/>
          <w:color w:val="000000"/>
        </w:rPr>
        <w:t>236.</w:t>
      </w:r>
    </w:p>
    <w:p w:rsidR="00610D83" w:rsidRDefault="00610D83" w:rsidP="00610D83">
      <w:pPr>
        <w:shd w:val="clear" w:color="auto" w:fill="FFFFFF"/>
        <w:spacing w:before="235" w:line="346"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w:t>
      </w:r>
      <w:r>
        <w:rPr>
          <w:color w:val="000000"/>
          <w:spacing w:val="-1"/>
        </w:rPr>
        <w:t>утопист, ученый, писатель, литературный критик; один из выдающихся предшественников русской рево</w:t>
      </w:r>
      <w:r>
        <w:rPr>
          <w:color w:val="000000"/>
          <w:spacing w:val="-1"/>
        </w:rPr>
        <w:softHyphen/>
        <w:t>люционной социал-демократии. Чернышевский являлся идейным вдохновителем и вождем революцион</w:t>
      </w:r>
      <w:r>
        <w:rPr>
          <w:color w:val="000000"/>
          <w:spacing w:val="-1"/>
        </w:rPr>
        <w:softHyphen/>
      </w:r>
      <w:r>
        <w:rPr>
          <w:color w:val="000000"/>
        </w:rPr>
        <w:t>но-демократического движения 60-х годов в России. Редактируемый им журнал «Современник» был го</w:t>
      </w:r>
      <w:r>
        <w:rPr>
          <w:color w:val="000000"/>
        </w:rPr>
        <w:softHyphen/>
      </w:r>
      <w:r>
        <w:rPr>
          <w:color w:val="000000"/>
          <w:spacing w:val="-1"/>
        </w:rPr>
        <w:t xml:space="preserve">лосом революционных сил России. Чернышевский выступал с гневным разоблачением крепостнического </w:t>
      </w:r>
      <w:r>
        <w:rPr>
          <w:color w:val="000000"/>
        </w:rPr>
        <w:t>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 xml:space="preserve">нышевский находился 20 лет. До конца своих дней он оставался страстным борцом против социального неравенства, против всех проявлений политического и экономического гнета. — </w:t>
      </w:r>
      <w:r>
        <w:rPr>
          <w:i/>
          <w:iCs/>
          <w:color w:val="000000"/>
        </w:rPr>
        <w:t>251.</w:t>
      </w:r>
    </w:p>
    <w:p w:rsidR="00610D83" w:rsidRDefault="00610D83" w:rsidP="00610D83">
      <w:pPr>
        <w:shd w:val="clear" w:color="auto" w:fill="FFFFFF"/>
        <w:spacing w:before="240" w:line="341" w:lineRule="exact"/>
        <w:ind w:left="5" w:firstLine="283"/>
        <w:jc w:val="both"/>
      </w:pPr>
      <w:r>
        <w:rPr>
          <w:i/>
          <w:iCs/>
          <w:color w:val="000000"/>
        </w:rPr>
        <w:t xml:space="preserve">Чиркин, В. Г. </w:t>
      </w:r>
      <w:r>
        <w:rPr>
          <w:color w:val="000000"/>
        </w:rPr>
        <w:t>(1877—1954) — рабочий; в революционное движение вступил в 1903 году. В начале 1905 года примкнул к меньшевикам. В годы реакции — ликвидатор. С 1906 года — активный участник профессионального движения. В период мировой империалистической войны — социал-шовинист. По</w:t>
      </w:r>
      <w:r>
        <w:rPr>
          <w:color w:val="000000"/>
        </w:rPr>
        <w:softHyphen/>
        <w:t xml:space="preserve">сле Февральской буржуазно-демократической революции 1917 года — делегат </w:t>
      </w:r>
      <w:r>
        <w:rPr>
          <w:color w:val="000000"/>
          <w:lang w:val="en-US"/>
        </w:rPr>
        <w:t xml:space="preserve">I </w:t>
      </w:r>
      <w:r>
        <w:rPr>
          <w:color w:val="000000"/>
        </w:rPr>
        <w:t xml:space="preserve">съезда Советов; делегат </w:t>
      </w:r>
      <w:r>
        <w:rPr>
          <w:color w:val="000000"/>
          <w:lang w:val="en-US"/>
        </w:rPr>
        <w:t xml:space="preserve">II </w:t>
      </w:r>
      <w:r>
        <w:rPr>
          <w:color w:val="000000"/>
        </w:rPr>
        <w:t xml:space="preserve">Всероссийского съезда Советов. В 1918 году отошел от меньшевиков и в 1920 году вступил в партию большевиков. Был на ответственной хозяйственной работе. — </w:t>
      </w:r>
      <w:r>
        <w:rPr>
          <w:i/>
          <w:iCs/>
          <w:color w:val="000000"/>
        </w:rPr>
        <w:t>189</w:t>
      </w:r>
      <w:r>
        <w:rPr>
          <w:color w:val="000000"/>
        </w:rPr>
        <w:t>—</w:t>
      </w:r>
      <w:r>
        <w:rPr>
          <w:i/>
          <w:iCs/>
          <w:color w:val="000000"/>
        </w:rPr>
        <w:t>190.</w:t>
      </w:r>
    </w:p>
    <w:p w:rsidR="00610D83" w:rsidRDefault="00610D83" w:rsidP="00610D83">
      <w:pPr>
        <w:shd w:val="clear" w:color="auto" w:fill="FFFFFF"/>
        <w:spacing w:before="230" w:line="350" w:lineRule="exact"/>
        <w:ind w:left="5" w:right="5" w:firstLine="307"/>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w:t>
      </w:r>
    </w:p>
    <w:p w:rsidR="00610D83" w:rsidRDefault="00610D83" w:rsidP="00610D83">
      <w:pPr>
        <w:shd w:val="clear" w:color="auto" w:fill="FFFFFF"/>
        <w:spacing w:before="230" w:line="350" w:lineRule="exact"/>
        <w:ind w:left="5" w:right="5" w:firstLine="307"/>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610D83" w:rsidRDefault="00610D83" w:rsidP="00610D83">
      <w:pPr>
        <w:shd w:val="clear" w:color="auto" w:fill="FFFFFF"/>
        <w:spacing w:before="792" w:line="341" w:lineRule="exact"/>
        <w:ind w:left="5" w:right="5"/>
        <w:jc w:val="both"/>
      </w:pPr>
      <w:r>
        <w:rPr>
          <w:color w:val="000000"/>
        </w:rPr>
        <w:t>Чхеидзе «околопартийным социал-демократом», показавшим в Думе «свое уменье прикрывать оппорту</w:t>
      </w:r>
      <w:r>
        <w:rPr>
          <w:color w:val="000000"/>
        </w:rPr>
        <w:softHyphen/>
        <w:t xml:space="preserve">нистов и служить им». В годы мировой империалистической войны, занимая центристскую позицию, на </w:t>
      </w:r>
      <w:r>
        <w:rPr>
          <w:color w:val="000000"/>
          <w:spacing w:val="4"/>
        </w:rPr>
        <w:t>деле поддерживал политику русских социал-шовинистов. Во время Февральской буржуазно-</w:t>
      </w:r>
      <w:r>
        <w:rPr>
          <w:color w:val="000000"/>
        </w:rPr>
        <w:t xml:space="preserve">демократической революции 1917 года — член Временного комитета Государственной думы, оборонец. </w:t>
      </w:r>
      <w:r>
        <w:rPr>
          <w:color w:val="000000"/>
          <w:spacing w:val="2"/>
        </w:rPr>
        <w:t xml:space="preserve">Чхеидзе был председателем Петроградского Совета рабочих и солдатских депутатов, председателем </w:t>
      </w:r>
      <w:r>
        <w:rPr>
          <w:color w:val="000000"/>
        </w:rPr>
        <w:t>ЦИКа первого созыва, активно поддерживал буржуазное Временное правительство. После Октябрьской социалистической революции — председатель Учредительного собрания Грузии, контрреволюционного меньшевистского правительства. В 1921 году, после установления Советской власти в Грузии, эмигриро</w:t>
      </w:r>
      <w:r>
        <w:rPr>
          <w:color w:val="000000"/>
        </w:rPr>
        <w:softHyphen/>
        <w:t xml:space="preserve">вал во Францию. — </w:t>
      </w:r>
      <w:r>
        <w:rPr>
          <w:i/>
          <w:iCs/>
          <w:color w:val="000000"/>
        </w:rPr>
        <w:t>12, 15—16, 17—18, 138—139, 157, 175, 177, 186, 189—190, 230—231, 232—233, 234, 235, 236, 237, 271.</w:t>
      </w:r>
    </w:p>
    <w:p w:rsidR="00610D83" w:rsidRDefault="00610D83" w:rsidP="00610D83">
      <w:pPr>
        <w:shd w:val="clear" w:color="auto" w:fill="FFFFFF"/>
        <w:spacing w:before="240" w:line="341" w:lineRule="exact"/>
        <w:ind w:left="5" w:right="10" w:firstLine="302"/>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Государственной думы. В Думе входил в состав меньшевистской фракции. Во время мировой империалистической войны — социал-шовинист. После Февральской буржуазно-демократической революции 1917 года — представитель буржуазного Временного правительства в Закавказье. В 1918—1921 годах — министр иностранных дел меньшевист</w:t>
      </w:r>
      <w:r>
        <w:rPr>
          <w:color w:val="000000"/>
        </w:rPr>
        <w:softHyphen/>
        <w:t xml:space="preserve">ского правительства Грузии, затем белоэмигрант. — </w:t>
      </w:r>
      <w:r>
        <w:rPr>
          <w:i/>
          <w:iCs/>
          <w:color w:val="000000"/>
        </w:rPr>
        <w:t>12, 15</w:t>
      </w:r>
      <w:r>
        <w:rPr>
          <w:color w:val="000000"/>
        </w:rPr>
        <w:t>—</w:t>
      </w:r>
      <w:r>
        <w:rPr>
          <w:i/>
          <w:iCs/>
          <w:color w:val="000000"/>
        </w:rPr>
        <w:t>16, 147, 169, 185, 189, 237.</w:t>
      </w:r>
    </w:p>
    <w:p w:rsidR="00610D83" w:rsidRDefault="00610D83" w:rsidP="00610D83">
      <w:pPr>
        <w:shd w:val="clear" w:color="auto" w:fill="FFFFFF"/>
        <w:spacing w:before="518" w:line="187" w:lineRule="exact"/>
        <w:ind w:right="5"/>
        <w:jc w:val="center"/>
      </w:pPr>
      <w:r>
        <w:rPr>
          <w:b/>
          <w:bCs/>
          <w:color w:val="000000"/>
          <w:position w:val="-3"/>
          <w:sz w:val="40"/>
          <w:szCs w:val="40"/>
        </w:rPr>
        <w:t>ш</w:t>
      </w:r>
    </w:p>
    <w:p w:rsidR="00610D83" w:rsidRDefault="00610D83" w:rsidP="00610D83">
      <w:pPr>
        <w:shd w:val="clear" w:color="auto" w:fill="FFFFFF"/>
        <w:spacing w:before="485" w:line="346" w:lineRule="exact"/>
        <w:ind w:firstLine="278"/>
        <w:jc w:val="both"/>
      </w:pPr>
      <w:r>
        <w:rPr>
          <w:i/>
          <w:iCs/>
          <w:color w:val="000000"/>
        </w:rPr>
        <w:t xml:space="preserve">Шагов, Н. Р. </w:t>
      </w:r>
      <w:r>
        <w:rPr>
          <w:color w:val="000000"/>
        </w:rPr>
        <w:t xml:space="preserve">(1882—1918) — активный участник революционного движения, большевик, депутат </w:t>
      </w:r>
      <w:r>
        <w:rPr>
          <w:color w:val="000000"/>
          <w:lang w:val="en-US"/>
        </w:rPr>
        <w:t xml:space="preserve">IV </w:t>
      </w:r>
      <w:r>
        <w:rPr>
          <w:color w:val="000000"/>
          <w:spacing w:val="-1"/>
        </w:rPr>
        <w:t>Государственной думы от Костромской губернии, по профессии рабочий-ткач. В Думе входил в больше</w:t>
      </w:r>
      <w:r>
        <w:rPr>
          <w:color w:val="000000"/>
          <w:spacing w:val="-1"/>
        </w:rPr>
        <w:softHyphen/>
      </w:r>
      <w:r>
        <w:rPr>
          <w:color w:val="000000"/>
        </w:rPr>
        <w:t xml:space="preserve">вистскую фракцию. В 1914 году за революционную деятельность, направленную против войны, вместе с другими членами думской большевистской фракции был арестован ив 1915 году сослан на поселение в Сибирь, откуда возвратился в 1917 году. — </w:t>
      </w:r>
      <w:r>
        <w:rPr>
          <w:i/>
          <w:iCs/>
          <w:color w:val="000000"/>
        </w:rPr>
        <w:t>149, 270.</w:t>
      </w:r>
    </w:p>
    <w:p w:rsidR="00610D83" w:rsidRDefault="00610D83" w:rsidP="00610D83">
      <w:pPr>
        <w:shd w:val="clear" w:color="auto" w:fill="FFFFFF"/>
        <w:spacing w:before="245" w:line="341" w:lineRule="exact"/>
        <w:ind w:right="5" w:firstLine="278"/>
        <w:jc w:val="both"/>
      </w:pPr>
      <w:r>
        <w:rPr>
          <w:i/>
          <w:iCs/>
          <w:color w:val="000000"/>
        </w:rPr>
        <w:t xml:space="preserve">Шейдеман </w:t>
      </w:r>
      <w:r>
        <w:rPr>
          <w:color w:val="000000"/>
          <w:lang w:val="de-DE"/>
        </w:rPr>
        <w:t xml:space="preserve">(Scheidemann), </w:t>
      </w:r>
      <w:r>
        <w:rPr>
          <w:i/>
          <w:iCs/>
          <w:color w:val="000000"/>
        </w:rPr>
        <w:t xml:space="preserve">Филипп </w:t>
      </w:r>
      <w:r>
        <w:rPr>
          <w:color w:val="000000"/>
        </w:rPr>
        <w:t>(1865—1939) — один из лидеров крайне правого, оппортунистиче</w:t>
      </w:r>
      <w:r>
        <w:rPr>
          <w:color w:val="000000"/>
        </w:rPr>
        <w:softHyphen/>
        <w:t>ского крыла германской социал-демократии. С 1903 года входил в социал-демократическую фракцию рейхстага. С 1911 года — член Правления Социал-демократической партии Германии. В годы мировой империалистической войны — ярый социал-шовинист. Во время Ноябрьской революции 1918 года в Германии входил в состав так называемого «Совета народных уполномоченных», был вдохновителем погромной агитации против спартаковцев. В феврале — июне 1919 года возглавлял коалиционное прави</w:t>
      </w:r>
      <w:r>
        <w:rPr>
          <w:color w:val="000000"/>
        </w:rPr>
        <w:softHyphen/>
        <w:t>тельство Веймарской республики, был одним из организаторов кровавого</w:t>
      </w:r>
    </w:p>
    <w:p w:rsidR="00610D83" w:rsidRDefault="00610D83" w:rsidP="00610D83">
      <w:pPr>
        <w:shd w:val="clear" w:color="auto" w:fill="FFFFFF"/>
        <w:spacing w:before="245" w:line="341" w:lineRule="exact"/>
        <w:ind w:right="5" w:firstLine="278"/>
        <w:jc w:val="both"/>
        <w:sectPr w:rsidR="00610D83">
          <w:pgSz w:w="11909" w:h="16834"/>
          <w:pgMar w:top="1440" w:right="1409"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610D83" w:rsidRDefault="00610D83" w:rsidP="00610D83">
      <w:pPr>
        <w:shd w:val="clear" w:color="auto" w:fill="FFFFFF"/>
        <w:spacing w:before="792" w:line="341" w:lineRule="exact"/>
        <w:ind w:right="5"/>
        <w:jc w:val="both"/>
      </w:pPr>
      <w:r>
        <w:rPr>
          <w:color w:val="000000"/>
        </w:rPr>
        <w:t>подавления немецкого рабочего движения в 1918—1921 годах. В дальнейшем отошел от активной поли</w:t>
      </w:r>
      <w:r>
        <w:rPr>
          <w:color w:val="000000"/>
        </w:rPr>
        <w:softHyphen/>
        <w:t xml:space="preserve">тической деятельности. — </w:t>
      </w:r>
      <w:r>
        <w:rPr>
          <w:i/>
          <w:iCs/>
          <w:color w:val="000000"/>
        </w:rPr>
        <w:t>138—139, 157, 176, 177, 237, 253, 257, 276, 280, 282, 283, 339— 340, 342, 343, 345, 347.</w:t>
      </w:r>
    </w:p>
    <w:p w:rsidR="00610D83" w:rsidRDefault="00610D83" w:rsidP="00610D83">
      <w:pPr>
        <w:shd w:val="clear" w:color="auto" w:fill="FFFFFF"/>
        <w:spacing w:before="235" w:line="346" w:lineRule="exact"/>
        <w:ind w:firstLine="278"/>
        <w:jc w:val="both"/>
      </w:pPr>
      <w:r>
        <w:rPr>
          <w:i/>
          <w:iCs/>
          <w:color w:val="000000"/>
        </w:rPr>
        <w:t xml:space="preserve">Шмид </w:t>
      </w:r>
      <w:r>
        <w:rPr>
          <w:color w:val="000000"/>
          <w:lang w:val="en-US"/>
        </w:rPr>
        <w:t xml:space="preserve">(Schmid), </w:t>
      </w:r>
      <w:r>
        <w:rPr>
          <w:i/>
          <w:iCs/>
          <w:color w:val="000000"/>
        </w:rPr>
        <w:t xml:space="preserve">Жак </w:t>
      </w:r>
      <w:r>
        <w:rPr>
          <w:color w:val="000000"/>
        </w:rPr>
        <w:t xml:space="preserve">(род. в 1882 г.) — швейцарский социал-демократ. С 1911 года — редактор швейцарской социал-демократической </w:t>
      </w:r>
      <w:r>
        <w:rPr>
          <w:color w:val="000000"/>
          <w:lang w:val="de-DE"/>
        </w:rPr>
        <w:t xml:space="preserve">«Neue Freie Zeitung» </w:t>
      </w:r>
      <w:r>
        <w:rPr>
          <w:color w:val="000000"/>
        </w:rPr>
        <w:t>(«Новая Свободная Газета»). Был членом Правления Социал-демократической партии Швейцарии. С 1917 года — национальный советник. В на</w:t>
      </w:r>
      <w:r>
        <w:rPr>
          <w:color w:val="000000"/>
        </w:rPr>
        <w:softHyphen/>
        <w:t xml:space="preserve">чале мировой империалистической войны примыкал к интернационалистам; в 1917 году встал на цен-тристско-пацифистские позиции и вскоре полностью перешел на сторону правого крыла швейцарской социал-демократии. В 1919 году выступал за создание центристского </w:t>
      </w:r>
      <w:r>
        <w:rPr>
          <w:color w:val="000000"/>
          <w:lang w:val="de-DE"/>
        </w:rPr>
        <w:t xml:space="preserve">(IIV2) </w:t>
      </w:r>
      <w:r>
        <w:rPr>
          <w:color w:val="000000"/>
        </w:rPr>
        <w:t xml:space="preserve">Интернационала и против присоединения Социал-демократической партии Швейцарии к Коминтерну. — </w:t>
      </w:r>
      <w:r>
        <w:rPr>
          <w:i/>
          <w:iCs/>
          <w:color w:val="000000"/>
        </w:rPr>
        <w:t>290, 363, 366.</w:t>
      </w:r>
    </w:p>
    <w:p w:rsidR="00610D83" w:rsidRDefault="00610D83" w:rsidP="00610D83">
      <w:pPr>
        <w:shd w:val="clear" w:color="auto" w:fill="FFFFFF"/>
        <w:spacing w:before="230" w:line="346" w:lineRule="exact"/>
        <w:ind w:right="5" w:firstLine="278"/>
        <w:jc w:val="both"/>
      </w:pPr>
      <w:r>
        <w:rPr>
          <w:i/>
          <w:iCs/>
          <w:color w:val="000000"/>
        </w:rPr>
        <w:t xml:space="preserve">Шнеебергер </w:t>
      </w:r>
      <w:r>
        <w:rPr>
          <w:color w:val="000000"/>
          <w:lang w:val="de-DE"/>
        </w:rPr>
        <w:t xml:space="preserve">(Schneeberger), </w:t>
      </w:r>
      <w:r>
        <w:rPr>
          <w:i/>
          <w:iCs/>
          <w:color w:val="000000"/>
        </w:rPr>
        <w:t xml:space="preserve">Фридрих Оскар </w:t>
      </w:r>
      <w:r>
        <w:rPr>
          <w:color w:val="000000"/>
        </w:rPr>
        <w:t xml:space="preserve">(род. в 1868 г.) — швейцарский социал-демократ, один из реформистских лидеров швейцарских профсоюзов. В 1900—1917 годах — секретарь и председатель </w:t>
      </w:r>
      <w:r>
        <w:rPr>
          <w:color w:val="000000"/>
          <w:spacing w:val="-1"/>
        </w:rPr>
        <w:t xml:space="preserve">профсоюзного объединения рабочих металлистов и председатель Объединения профсоюзов Швейцарии. </w:t>
      </w:r>
      <w:r>
        <w:rPr>
          <w:color w:val="000000"/>
        </w:rPr>
        <w:t xml:space="preserve">Во время мировой империалистической войны — социал-шовинист, вел борьбу против циммервальдско-го движения. В 1916 году — редактор </w:t>
      </w:r>
      <w:r>
        <w:rPr>
          <w:color w:val="000000"/>
          <w:lang w:val="de-DE"/>
        </w:rPr>
        <w:t xml:space="preserve">«Schweizerische Metallarbeiter-Zeitung» </w:t>
      </w:r>
      <w:r>
        <w:rPr>
          <w:color w:val="000000"/>
        </w:rPr>
        <w:t>(«Газета Швейцарских Ра</w:t>
      </w:r>
      <w:r>
        <w:rPr>
          <w:color w:val="000000"/>
        </w:rPr>
        <w:softHyphen/>
        <w:t>бочих Металлистов»), в которой проводил реформистскую линию. С 1917 года — национальный совет</w:t>
      </w:r>
      <w:r>
        <w:rPr>
          <w:color w:val="000000"/>
        </w:rPr>
        <w:softHyphen/>
        <w:t xml:space="preserve">ник. </w:t>
      </w:r>
      <w:r>
        <w:rPr>
          <w:i/>
          <w:iCs/>
          <w:color w:val="000000"/>
        </w:rPr>
        <w:t>— 216, 217, 292, 293—294, 302, 366, 395.</w:t>
      </w:r>
    </w:p>
    <w:p w:rsidR="00610D83" w:rsidRDefault="00610D83" w:rsidP="00610D83">
      <w:pPr>
        <w:shd w:val="clear" w:color="auto" w:fill="FFFFFF"/>
        <w:spacing w:before="240" w:line="341" w:lineRule="exact"/>
        <w:ind w:firstLine="274"/>
        <w:jc w:val="both"/>
      </w:pPr>
      <w:r>
        <w:rPr>
          <w:i/>
          <w:iCs/>
          <w:color w:val="000000"/>
        </w:rPr>
        <w:t xml:space="preserve">Шнейдер </w:t>
      </w:r>
      <w:r>
        <w:rPr>
          <w:color w:val="000000"/>
          <w:lang w:val="de-DE"/>
        </w:rPr>
        <w:t xml:space="preserve">(Schneider), </w:t>
      </w:r>
      <w:r>
        <w:rPr>
          <w:i/>
          <w:iCs/>
          <w:color w:val="000000"/>
        </w:rPr>
        <w:t xml:space="preserve">Фридрих </w:t>
      </w:r>
      <w:r>
        <w:rPr>
          <w:color w:val="000000"/>
        </w:rPr>
        <w:t>(род. в 1886 г.) — швейцарский социал-демократ, публицист. С 1912 года — секретарь профсоюза рабочих торговли и транспорта в Базеле. Во время мировой империалисти</w:t>
      </w:r>
      <w:r>
        <w:rPr>
          <w:color w:val="000000"/>
        </w:rPr>
        <w:softHyphen/>
        <w:t xml:space="preserve">ческой войны стоял на центристско-пацифистских позициях. С 1916 года — секретарь социал-демократической организации Базеля. Активный сотрудник, а в 1917—1920 годах — главный редактор социал-демократической газеты </w:t>
      </w:r>
      <w:r>
        <w:rPr>
          <w:color w:val="000000"/>
          <w:lang w:val="de-DE"/>
        </w:rPr>
        <w:t xml:space="preserve">«Basler Vorwärts» </w:t>
      </w:r>
      <w:r>
        <w:rPr>
          <w:color w:val="000000"/>
        </w:rPr>
        <w:t>(«Базельский Вперед»). Позднее занял враждебную позицию по отношению к швейцарскому и международному коммунистическому движению. В 1919— 1939 и 1941—1951 годах — национальный советник. С 1937 года — один из деятелей в области швейцар</w:t>
      </w:r>
      <w:r>
        <w:rPr>
          <w:color w:val="000000"/>
        </w:rPr>
        <w:softHyphen/>
        <w:t xml:space="preserve">ского рабочего социального обеспечения. — </w:t>
      </w:r>
      <w:r>
        <w:rPr>
          <w:i/>
          <w:iCs/>
          <w:color w:val="000000"/>
        </w:rPr>
        <w:t>363, 365, 366.</w:t>
      </w:r>
    </w:p>
    <w:p w:rsidR="00610D83" w:rsidRDefault="00610D83" w:rsidP="00610D83">
      <w:pPr>
        <w:shd w:val="clear" w:color="auto" w:fill="FFFFFF"/>
        <w:spacing w:before="235" w:line="346" w:lineRule="exact"/>
        <w:ind w:right="5" w:firstLine="283"/>
        <w:jc w:val="both"/>
      </w:pPr>
      <w:r>
        <w:rPr>
          <w:i/>
          <w:iCs/>
          <w:color w:val="000000"/>
        </w:rPr>
        <w:t xml:space="preserve">Штребель </w:t>
      </w:r>
      <w:r>
        <w:rPr>
          <w:color w:val="000000"/>
          <w:lang w:val="de-DE"/>
        </w:rPr>
        <w:t xml:space="preserve">(Ströbel), </w:t>
      </w:r>
      <w:r>
        <w:rPr>
          <w:i/>
          <w:iCs/>
          <w:color w:val="000000"/>
        </w:rPr>
        <w:t xml:space="preserve">Генрих </w:t>
      </w:r>
      <w:r>
        <w:rPr>
          <w:color w:val="000000"/>
        </w:rPr>
        <w:t>(1869—1945) — немецкий социал-демократ, центрист. В 1905—1916 го</w:t>
      </w:r>
      <w:r>
        <w:rPr>
          <w:color w:val="000000"/>
        </w:rPr>
        <w:softHyphen/>
        <w:t xml:space="preserve">дах — член редакции центрального органа германской социал-демократии газеты — </w:t>
      </w:r>
      <w:r>
        <w:rPr>
          <w:color w:val="000000"/>
          <w:lang w:val="de-DE"/>
        </w:rPr>
        <w:t xml:space="preserve">«Vorwärts» </w:t>
      </w:r>
      <w:r>
        <w:rPr>
          <w:color w:val="000000"/>
        </w:rPr>
        <w:t>(«Впе</w:t>
      </w:r>
      <w:r>
        <w:rPr>
          <w:color w:val="000000"/>
        </w:rPr>
        <w:softHyphen/>
        <w:t>ред»). В 1908—1918 годах — депутат прусского ландтага. В начале первой мировой войны Штребель выступал против социал-шовинизма и империалистической войны, примыкал</w:t>
      </w:r>
    </w:p>
    <w:p w:rsidR="00610D83" w:rsidRDefault="00610D83" w:rsidP="00610D83">
      <w:pPr>
        <w:shd w:val="clear" w:color="auto" w:fill="FFFFFF"/>
        <w:spacing w:before="235" w:line="346" w:lineRule="exact"/>
        <w:ind w:right="5"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610D83" w:rsidRDefault="00610D83" w:rsidP="00610D83">
      <w:pPr>
        <w:shd w:val="clear" w:color="auto" w:fill="FFFFFF"/>
        <w:spacing w:before="787" w:line="346" w:lineRule="exact"/>
        <w:ind w:left="10" w:right="5"/>
        <w:jc w:val="both"/>
      </w:pPr>
      <w:r>
        <w:rPr>
          <w:color w:val="000000"/>
        </w:rPr>
        <w:t>к левой группе «Интернационал», в которой представлял течение, колебавшееся в сторону каутскианст</w:t>
      </w:r>
      <w:r>
        <w:rPr>
          <w:color w:val="000000"/>
        </w:rPr>
        <w:softHyphen/>
        <w:t>ва. В 1916 году полностью перешел на позиции каутскианства; в 1917 году стал одним из инициаторов образования «Независимой социал-демократической партии Германии». В ноябре 1918 — январе 1919 года был членом прусского правительства. В 1919 году вернулся в социал-демократическую партию, но в 1931 году вышел из нее, будучи несогласен с политикой партийного руководства. С 1922 года был чле</w:t>
      </w:r>
      <w:r>
        <w:rPr>
          <w:color w:val="000000"/>
        </w:rPr>
        <w:softHyphen/>
        <w:t xml:space="preserve">ном германского рейхстага. Выступал с резкими нападками на большевистскую партию и СССР. — </w:t>
      </w:r>
      <w:r>
        <w:rPr>
          <w:i/>
          <w:iCs/>
          <w:color w:val="000000"/>
        </w:rPr>
        <w:t>1, 4.</w:t>
      </w:r>
    </w:p>
    <w:p w:rsidR="00610D83" w:rsidRDefault="00610D83" w:rsidP="00610D83">
      <w:pPr>
        <w:shd w:val="clear" w:color="auto" w:fill="FFFFFF"/>
        <w:spacing w:before="235" w:line="341" w:lineRule="exact"/>
        <w:ind w:left="5" w:firstLine="274"/>
        <w:jc w:val="both"/>
      </w:pPr>
      <w:r>
        <w:rPr>
          <w:i/>
          <w:iCs/>
          <w:color w:val="000000"/>
        </w:rPr>
        <w:t xml:space="preserve">Штюргк </w:t>
      </w:r>
      <w:r>
        <w:rPr>
          <w:color w:val="000000"/>
          <w:lang w:val="de-DE"/>
        </w:rPr>
        <w:t xml:space="preserve">(Stürgkh), </w:t>
      </w:r>
      <w:r>
        <w:rPr>
          <w:i/>
          <w:iCs/>
          <w:color w:val="000000"/>
        </w:rPr>
        <w:t xml:space="preserve">Карл </w:t>
      </w:r>
      <w:r>
        <w:rPr>
          <w:color w:val="000000"/>
        </w:rPr>
        <w:t>(1859—1916) — австрийский реакционный государственный деятель, граф, представитель крупных землевладельцев Австрии. С 1890 года — член австрийского парламента. В 1909—1911 годах — министр просвещения Австро-Венгрии. В 1911—1916 годах — глава правительства Австро-Венгрии. Правительство Штюргка активно участвовало в подготовке и развязывании мировой империалистической войны. Перед войной оно распустило австрийский, а в начале войны венгерский парламент и установило в стране военно-абсолютистскую диктатуру, жестоко подавляя нараставшее ан</w:t>
      </w:r>
      <w:r>
        <w:rPr>
          <w:color w:val="000000"/>
        </w:rPr>
        <w:softHyphen/>
        <w:t>тивоенное и революционное движение. В октябре 1916 года Штюргк был убит австрийским социал-демократом Фридрихом Адлером. —</w:t>
      </w:r>
      <w:r>
        <w:rPr>
          <w:i/>
          <w:iCs/>
          <w:color w:val="000000"/>
        </w:rPr>
        <w:t>182.</w:t>
      </w:r>
    </w:p>
    <w:p w:rsidR="00610D83" w:rsidRDefault="00610D83" w:rsidP="00610D83">
      <w:pPr>
        <w:shd w:val="clear" w:color="auto" w:fill="FFFFFF"/>
        <w:spacing w:before="240" w:line="341" w:lineRule="exact"/>
        <w:ind w:left="5" w:firstLine="259"/>
        <w:jc w:val="both"/>
      </w:pPr>
      <w:r>
        <w:rPr>
          <w:i/>
          <w:iCs/>
          <w:color w:val="000000"/>
        </w:rPr>
        <w:t xml:space="preserve">Штюрмер, Б. В. </w:t>
      </w:r>
      <w:r>
        <w:rPr>
          <w:color w:val="000000"/>
        </w:rPr>
        <w:t>(1848—1917) — государственный деятель царской России, крупный помещик. С 1894 по 1902 год — губернатор Новгородской и Ярославской губерний. С 1904 года — член Государст</w:t>
      </w:r>
      <w:r>
        <w:rPr>
          <w:color w:val="000000"/>
        </w:rPr>
        <w:softHyphen/>
        <w:t>венного совета. В 1916 году был назначен председателем Совета министров, министром внутренних дел и министром иностранных дел. В ноябре 1916 года в связи с предъявленными ему обвинениями в герма</w:t>
      </w:r>
      <w:r>
        <w:rPr>
          <w:color w:val="000000"/>
        </w:rPr>
        <w:softHyphen/>
        <w:t xml:space="preserve">нофильстве и подготовке заключения сепаратного мира между Россией и Германией вынужден был уйти в отставку. — </w:t>
      </w:r>
      <w:r>
        <w:rPr>
          <w:i/>
          <w:iCs/>
          <w:color w:val="000000"/>
        </w:rPr>
        <w:t>184, 242.</w:t>
      </w:r>
    </w:p>
    <w:p w:rsidR="00610D83" w:rsidRDefault="00610D83" w:rsidP="00610D83">
      <w:pPr>
        <w:shd w:val="clear" w:color="auto" w:fill="FFFFFF"/>
        <w:spacing w:before="1205" w:line="341" w:lineRule="exact"/>
        <w:ind w:right="5" w:firstLine="302"/>
        <w:jc w:val="both"/>
      </w:pPr>
      <w:r>
        <w:rPr>
          <w:i/>
          <w:iCs/>
          <w:color w:val="000000"/>
        </w:rPr>
        <w:t xml:space="preserve">Эберт </w:t>
      </w:r>
      <w:r>
        <w:rPr>
          <w:color w:val="000000"/>
          <w:lang w:val="de-DE"/>
        </w:rPr>
        <w:t xml:space="preserve">(Ebert), </w:t>
      </w:r>
      <w:r>
        <w:rPr>
          <w:i/>
          <w:iCs/>
          <w:color w:val="000000"/>
        </w:rPr>
        <w:t xml:space="preserve">Фридрих </w:t>
      </w:r>
      <w:r>
        <w:rPr>
          <w:color w:val="000000"/>
        </w:rPr>
        <w:t>(1871—1925) — один из лидеров правого крыла германской социал-демократии. С 1905 года был членом, а с 1913 года — председателем Правления Социал-демократической партии Германии. С 1912 года — член рейхстага. Во время мировой империалистиче</w:t>
      </w:r>
      <w:r>
        <w:rPr>
          <w:color w:val="000000"/>
        </w:rPr>
        <w:softHyphen/>
        <w:t>ской войны возглавлял социал-шовинистское крыло германской социал-демократии, был одним из глав</w:t>
      </w:r>
      <w:r>
        <w:rPr>
          <w:color w:val="000000"/>
        </w:rPr>
        <w:softHyphen/>
      </w:r>
      <w:r>
        <w:rPr>
          <w:color w:val="000000"/>
          <w:spacing w:val="-1"/>
        </w:rPr>
        <w:t xml:space="preserve">ных организаторов его сотрудничества с кайзеровским правительством. В начале Ноябрьской революции </w:t>
      </w:r>
      <w:r>
        <w:rPr>
          <w:color w:val="000000"/>
        </w:rPr>
        <w:t>1918 года в Германии принял пост рейхсканцлера и возглавил так называемый «Совет народных упол</w:t>
      </w:r>
      <w:r>
        <w:rPr>
          <w:color w:val="000000"/>
        </w:rPr>
        <w:softHyphen/>
        <w:t>номоченных»; в союзе с германской реакционной военщиной организовал в январе 1919 года убийство вождей германского пролетариата — Карла Либкнехта и Розы Люксембург. С февраля 1919 года — пре-</w:t>
      </w:r>
      <w:r>
        <w:rPr>
          <w:color w:val="000000"/>
          <w:spacing w:val="-4"/>
        </w:rPr>
        <w:t>зи-</w:t>
      </w:r>
    </w:p>
    <w:p w:rsidR="00610D83" w:rsidRDefault="00610D83" w:rsidP="00610D83">
      <w:pPr>
        <w:shd w:val="clear" w:color="auto" w:fill="FFFFFF"/>
        <w:spacing w:before="1205" w:line="341" w:lineRule="exact"/>
        <w:ind w:right="5" w:firstLine="302"/>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610D83" w:rsidRDefault="00610D83" w:rsidP="00610D83">
      <w:pPr>
        <w:shd w:val="clear" w:color="auto" w:fill="FFFFFF"/>
        <w:spacing w:before="787" w:line="346" w:lineRule="exact"/>
        <w:ind w:left="5" w:right="5"/>
        <w:jc w:val="both"/>
      </w:pPr>
      <w:r>
        <w:rPr>
          <w:color w:val="000000"/>
          <w:spacing w:val="5"/>
        </w:rPr>
        <w:t>дент Германии. Под его руководством коалиционные правительства представителей социал-</w:t>
      </w:r>
      <w:r>
        <w:rPr>
          <w:color w:val="000000"/>
        </w:rPr>
        <w:t xml:space="preserve">демократической и буржуазных партий жестоко подавляли революционные выступления германского пролетариата. — </w:t>
      </w:r>
      <w:r>
        <w:rPr>
          <w:i/>
          <w:iCs/>
          <w:color w:val="000000"/>
        </w:rPr>
        <w:t>292, 294.</w:t>
      </w:r>
    </w:p>
    <w:p w:rsidR="00610D83" w:rsidRDefault="00610D83" w:rsidP="00610D83">
      <w:pPr>
        <w:shd w:val="clear" w:color="auto" w:fill="FFFFFF"/>
        <w:spacing w:before="230" w:line="346" w:lineRule="exact"/>
        <w:ind w:left="5" w:firstLine="283"/>
        <w:jc w:val="both"/>
      </w:pPr>
      <w:r>
        <w:rPr>
          <w:i/>
          <w:iCs/>
          <w:color w:val="000000"/>
        </w:rPr>
        <w:t xml:space="preserve">Эгли </w:t>
      </w:r>
      <w:r>
        <w:rPr>
          <w:color w:val="000000"/>
          <w:lang w:val="en-US"/>
        </w:rPr>
        <w:t xml:space="preserve">(Egli), </w:t>
      </w:r>
      <w:r>
        <w:rPr>
          <w:i/>
          <w:iCs/>
          <w:color w:val="000000"/>
        </w:rPr>
        <w:t xml:space="preserve">Карл Генрих </w:t>
      </w:r>
      <w:r>
        <w:rPr>
          <w:color w:val="000000"/>
        </w:rPr>
        <w:t>(род. в 1865 г.) — швейцарский полковник. Во время мировой империали</w:t>
      </w:r>
      <w:r>
        <w:rPr>
          <w:color w:val="000000"/>
        </w:rPr>
        <w:softHyphen/>
        <w:t>стической войны, будучи заместителем начальника генерального штаба швейцарской армии, занимался шпионажем в пользу государств германского блока. В начале 1916 года печать и парламентская фракция швейцарской социал-демократии потребовали организации политического процесса против полковника Эгли. Однако швейцарский суд под давлением империалистической буржуазии и военной клики Швей</w:t>
      </w:r>
      <w:r>
        <w:rPr>
          <w:color w:val="000000"/>
        </w:rPr>
        <w:softHyphen/>
        <w:t>царии оправдал Эгли, а военное командование ограничилось наложением на него дисциплинарного взы</w:t>
      </w:r>
      <w:r>
        <w:rPr>
          <w:color w:val="000000"/>
        </w:rPr>
        <w:softHyphen/>
        <w:t xml:space="preserve">скания и увольнением в отставку. — </w:t>
      </w:r>
      <w:r>
        <w:rPr>
          <w:i/>
          <w:iCs/>
          <w:color w:val="000000"/>
        </w:rPr>
        <w:t>197.</w:t>
      </w:r>
    </w:p>
    <w:p w:rsidR="00610D83" w:rsidRDefault="00610D83" w:rsidP="00610D83">
      <w:pPr>
        <w:shd w:val="clear" w:color="auto" w:fill="FFFFFF"/>
        <w:spacing w:before="235" w:line="346" w:lineRule="exact"/>
        <w:ind w:left="10" w:right="5" w:firstLine="283"/>
        <w:jc w:val="both"/>
      </w:pPr>
      <w:r>
        <w:rPr>
          <w:i/>
          <w:iCs/>
          <w:color w:val="000000"/>
        </w:rPr>
        <w:t xml:space="preserve">Элленбоген </w:t>
      </w:r>
      <w:r>
        <w:rPr>
          <w:color w:val="000000"/>
          <w:lang w:val="de-DE"/>
        </w:rPr>
        <w:t xml:space="preserve">(Ellenbogen), </w:t>
      </w:r>
      <w:r>
        <w:rPr>
          <w:i/>
          <w:iCs/>
          <w:color w:val="000000"/>
        </w:rPr>
        <w:t xml:space="preserve">Вильгельм </w:t>
      </w:r>
      <w:r>
        <w:rPr>
          <w:color w:val="000000"/>
        </w:rPr>
        <w:t xml:space="preserve">(род. в 1863 г.) — один из ревизионистских лидеров австрийской </w:t>
      </w:r>
      <w:r>
        <w:rPr>
          <w:color w:val="000000"/>
          <w:spacing w:val="-1"/>
        </w:rPr>
        <w:t>социал-демократии, сторонник буржуазно-националистической теории культурно-национальной автоно</w:t>
      </w:r>
      <w:r>
        <w:rPr>
          <w:color w:val="000000"/>
          <w:spacing w:val="-1"/>
        </w:rPr>
        <w:softHyphen/>
      </w:r>
      <w:r>
        <w:rPr>
          <w:color w:val="000000"/>
        </w:rPr>
        <w:t>мии. В 1901—1914 годах являлся членом австрийского парламента, в годы мировой империалистической войны — социал-шовинист. После Ноябрьской революции 1918 года был членом Национального собра</w:t>
      </w:r>
      <w:r>
        <w:rPr>
          <w:color w:val="000000"/>
        </w:rPr>
        <w:softHyphen/>
        <w:t xml:space="preserve">ния Австрии, затем министром торговли и промышленности; проводил политику поощрения фашизма, выступал против СССР. — </w:t>
      </w:r>
      <w:r>
        <w:rPr>
          <w:i/>
          <w:iCs/>
          <w:color w:val="000000"/>
        </w:rPr>
        <w:t>326.</w:t>
      </w:r>
    </w:p>
    <w:p w:rsidR="00610D83" w:rsidRDefault="00610D83" w:rsidP="00610D83">
      <w:pPr>
        <w:shd w:val="clear" w:color="auto" w:fill="FFFFFF"/>
        <w:spacing w:before="235" w:line="341" w:lineRule="exact"/>
        <w:ind w:left="5" w:firstLine="29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 — 14). — </w:t>
      </w:r>
      <w:r>
        <w:rPr>
          <w:i/>
          <w:iCs/>
          <w:color w:val="000000"/>
        </w:rPr>
        <w:t>20—21, 38, 39—40, 50—51, 97, 106—107, 111 — 112, 133, 169—172, 174, 177—178, 214—215, 227, 228, 264, 270, 370, 375, 390, 391, 393.</w:t>
      </w:r>
    </w:p>
    <w:p w:rsidR="00610D83" w:rsidRDefault="00610D83" w:rsidP="00610D83">
      <w:pPr>
        <w:shd w:val="clear" w:color="auto" w:fill="FFFFFF"/>
        <w:spacing w:before="240" w:line="341" w:lineRule="exact"/>
        <w:ind w:firstLine="283"/>
        <w:jc w:val="both"/>
      </w:pPr>
      <w:r>
        <w:rPr>
          <w:i/>
          <w:iCs/>
          <w:color w:val="000000"/>
        </w:rPr>
        <w:t xml:space="preserve">Эрве </w:t>
      </w:r>
      <w:r>
        <w:rPr>
          <w:color w:val="000000"/>
          <w:lang w:val="fr-FR"/>
        </w:rPr>
        <w:t xml:space="preserve">(Hervé), </w:t>
      </w:r>
      <w:r>
        <w:rPr>
          <w:i/>
          <w:iCs/>
          <w:color w:val="000000"/>
        </w:rPr>
        <w:t xml:space="preserve">Гюстав </w:t>
      </w:r>
      <w:r>
        <w:rPr>
          <w:color w:val="000000"/>
        </w:rPr>
        <w:t>(1871—1944) — французский социалист, публицист и адвокат. В 1906 году ос</w:t>
      </w:r>
      <w:r>
        <w:rPr>
          <w:color w:val="000000"/>
        </w:rPr>
        <w:softHyphen/>
        <w:t xml:space="preserve">новал газету </w:t>
      </w:r>
      <w:r>
        <w:rPr>
          <w:color w:val="000000"/>
          <w:lang w:val="fr-FR"/>
        </w:rPr>
        <w:t xml:space="preserve">«La Guerre Sociale» </w:t>
      </w:r>
      <w:r>
        <w:rPr>
          <w:color w:val="000000"/>
        </w:rPr>
        <w:t>(«Социальная Война»), на страницах которой пропагандировал полу</w:t>
      </w:r>
      <w:r>
        <w:rPr>
          <w:color w:val="000000"/>
        </w:rPr>
        <w:softHyphen/>
        <w:t xml:space="preserve">анархистскую программу борьбы с милитаризмом, отстаивал эту программу на Штутгартском конгрессе </w:t>
      </w:r>
      <w:r>
        <w:rPr>
          <w:color w:val="000000"/>
          <w:lang w:val="en-US"/>
        </w:rPr>
        <w:t xml:space="preserve">II </w:t>
      </w:r>
      <w:r>
        <w:rPr>
          <w:color w:val="000000"/>
        </w:rPr>
        <w:t>Интернационала (1907), предлагая на всякую войну ответить стачкой и восстанием. В. И. Ленин в сво</w:t>
      </w:r>
      <w:r>
        <w:rPr>
          <w:color w:val="000000"/>
        </w:rPr>
        <w:softHyphen/>
        <w:t>их работах вскрыл мелкобуржуазный характер эрвеизма. Во время мировой империалистической войны — социал-шовинист. После Октябрьской социалистической революции выступал против Советского государства. В 1918 году был исключен из Французской социалистической партии. В 30-х годах — сто</w:t>
      </w:r>
      <w:r>
        <w:rPr>
          <w:color w:val="000000"/>
        </w:rPr>
        <w:softHyphen/>
        <w:t xml:space="preserve">ронник сближения Франции с фашистской Германией. — </w:t>
      </w:r>
      <w:r>
        <w:rPr>
          <w:i/>
          <w:iCs/>
          <w:color w:val="000000"/>
        </w:rPr>
        <w:t>249, 342.</w:t>
      </w:r>
    </w:p>
    <w:p w:rsidR="00610D83" w:rsidRDefault="00610D83" w:rsidP="00610D83">
      <w:pPr>
        <w:shd w:val="clear" w:color="auto" w:fill="FFFFFF"/>
        <w:spacing w:before="240" w:line="341" w:lineRule="exact"/>
        <w:ind w:firstLine="283"/>
        <w:jc w:val="both"/>
        <w:sectPr w:rsidR="00610D83">
          <w:pgSz w:w="11909" w:h="16834"/>
          <w:pgMar w:top="1440" w:right="1414" w:bottom="720" w:left="1418" w:header="720" w:footer="720" w:gutter="0"/>
          <w:cols w:space="60"/>
          <w:noEndnote/>
        </w:sectPr>
      </w:pPr>
    </w:p>
    <w:p w:rsidR="00610D83" w:rsidRDefault="00610D83" w:rsidP="00610D83">
      <w:pPr>
        <w:shd w:val="clear" w:color="auto" w:fill="FFFFFF"/>
        <w:tabs>
          <w:tab w:val="left" w:leader="underscore" w:pos="3499"/>
        </w:tabs>
        <w:ind w:left="10"/>
      </w:pPr>
      <w:r>
        <w:rPr>
          <w:color w:val="000000"/>
          <w:u w:val="single"/>
        </w:rPr>
        <w:lastRenderedPageBreak/>
        <w:t>536</w:t>
      </w:r>
      <w:r>
        <w:rPr>
          <w:color w:val="000000"/>
          <w:u w:val="single"/>
        </w:rPr>
        <w:tab/>
      </w:r>
      <w:r>
        <w:rPr>
          <w:color w:val="000000"/>
          <w:spacing w:val="-3"/>
          <w:u w:val="single"/>
        </w:rPr>
        <w:t>УКАЗАТЕЛЬ ИМЕН</w:t>
      </w:r>
    </w:p>
    <w:p w:rsidR="00610D83" w:rsidRDefault="00610D83" w:rsidP="00610D83">
      <w:pPr>
        <w:shd w:val="clear" w:color="auto" w:fill="FFFFFF"/>
        <w:spacing w:before="768"/>
        <w:ind w:right="10"/>
        <w:jc w:val="center"/>
      </w:pPr>
      <w:r>
        <w:rPr>
          <w:b/>
          <w:bCs/>
          <w:color w:val="000000"/>
          <w:sz w:val="28"/>
          <w:szCs w:val="28"/>
        </w:rPr>
        <w:t>Ю</w:t>
      </w:r>
    </w:p>
    <w:p w:rsidR="00610D83" w:rsidRDefault="00610D83" w:rsidP="00610D83">
      <w:pPr>
        <w:shd w:val="clear" w:color="auto" w:fill="FFFFFF"/>
        <w:spacing w:before="509"/>
        <w:ind w:left="274"/>
      </w:pPr>
      <w:r>
        <w:rPr>
          <w:i/>
          <w:iCs/>
          <w:color w:val="000000"/>
        </w:rPr>
        <w:t xml:space="preserve">Юниус </w:t>
      </w:r>
      <w:r>
        <w:rPr>
          <w:color w:val="000000"/>
        </w:rPr>
        <w:t xml:space="preserve">— </w:t>
      </w:r>
      <w:r>
        <w:rPr>
          <w:i/>
          <w:iCs/>
          <w:color w:val="000000"/>
        </w:rPr>
        <w:t xml:space="preserve">см. </w:t>
      </w:r>
      <w:r>
        <w:rPr>
          <w:color w:val="000000"/>
        </w:rPr>
        <w:t>Люксембург, Роза.</w:t>
      </w:r>
    </w:p>
    <w:p w:rsidR="00610D83" w:rsidRDefault="00610D83" w:rsidP="00610D83">
      <w:pPr>
        <w:shd w:val="clear" w:color="auto" w:fill="FFFFFF"/>
        <w:spacing w:before="264" w:line="341" w:lineRule="exact"/>
        <w:ind w:firstLine="274"/>
        <w:jc w:val="both"/>
      </w:pPr>
      <w:r>
        <w:rPr>
          <w:i/>
          <w:iCs/>
          <w:color w:val="000000"/>
        </w:rPr>
        <w:t xml:space="preserve">Юркевич, Л. </w:t>
      </w:r>
      <w:r>
        <w:rPr>
          <w:color w:val="000000"/>
        </w:rPr>
        <w:t xml:space="preserve">(1885—1918) — украинский националист. Член ЦК Украинской социал-демократической рабочей партии. В 1913—1914 годах принимал активное участие в буржуазно-националистическом журнале «Дзвш» («Колокол»). В годы мировой империалистической войны издавал в Лозанне ежемесячную газету «Боротьба» («Борьба»), выступал за обособление украинских рабочих в </w:t>
      </w:r>
      <w:r>
        <w:rPr>
          <w:color w:val="000000"/>
          <w:spacing w:val="1"/>
        </w:rPr>
        <w:t>отдельную с.-д. партию, за отделение Украины от России и создание буржуазно-помещичьей Украин</w:t>
      </w:r>
      <w:r>
        <w:rPr>
          <w:color w:val="000000"/>
          <w:spacing w:val="1"/>
        </w:rPr>
        <w:softHyphen/>
      </w:r>
      <w:r>
        <w:rPr>
          <w:color w:val="000000"/>
          <w:spacing w:val="-1"/>
        </w:rPr>
        <w:t>ской монархии. Ленин резко критиковал Юркевича, называя его националистическим мещанином, пред</w:t>
      </w:r>
      <w:r>
        <w:rPr>
          <w:color w:val="000000"/>
          <w:spacing w:val="-1"/>
        </w:rPr>
        <w:softHyphen/>
      </w:r>
      <w:r>
        <w:rPr>
          <w:color w:val="000000"/>
        </w:rPr>
        <w:t>ставителем «самого низкопробного, тупого и реакционного национализма» (Сочинения, 5 изд., том 24, стр. 127).— 57.</w:t>
      </w:r>
    </w:p>
    <w:p w:rsidR="00610D83" w:rsidRDefault="00610D83" w:rsidP="00610D83">
      <w:pPr>
        <w:shd w:val="clear" w:color="auto" w:fill="FFFFFF"/>
        <w:spacing w:before="802"/>
        <w:ind w:right="5"/>
        <w:jc w:val="center"/>
      </w:pPr>
      <w:r>
        <w:rPr>
          <w:noProof/>
        </w:rPr>
        <mc:AlternateContent>
          <mc:Choice Requires="wps">
            <w:drawing>
              <wp:anchor distT="0" distB="0" distL="114300" distR="114300" simplePos="0" relativeHeight="251817984" behindDoc="0" locked="0" layoutInCell="0" allowOverlap="1">
                <wp:simplePos x="0" y="0"/>
                <wp:positionH relativeFrom="column">
                  <wp:posOffset>2651760</wp:posOffset>
                </wp:positionH>
                <wp:positionV relativeFrom="paragraph">
                  <wp:posOffset>231775</wp:posOffset>
                </wp:positionV>
                <wp:extent cx="450850" cy="0"/>
                <wp:effectExtent l="13335" t="12700" r="12065" b="63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8.25pt" to="244.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" o:allowincell="f" strokeweight=".7pt"/>
            </w:pict>
          </mc:Fallback>
        </mc:AlternateContent>
      </w:r>
      <w:r>
        <w:rPr>
          <w:color w:val="000000"/>
          <w:lang w:val="en-US"/>
        </w:rPr>
        <w:t>D</w:t>
      </w:r>
    </w:p>
    <w:p w:rsidR="00610D83" w:rsidRDefault="00610D83" w:rsidP="00610D83">
      <w:pPr>
        <w:shd w:val="clear" w:color="auto" w:fill="FFFFFF"/>
        <w:spacing w:before="110"/>
        <w:ind w:left="274"/>
      </w:pPr>
      <w:r>
        <w:rPr>
          <w:i/>
          <w:iCs/>
          <w:color w:val="000000"/>
          <w:lang w:val="de-DE"/>
        </w:rPr>
        <w:t xml:space="preserve">Dürr </w:t>
      </w:r>
      <w:r>
        <w:rPr>
          <w:color w:val="000000"/>
        </w:rPr>
        <w:t xml:space="preserve">— </w:t>
      </w:r>
      <w:r>
        <w:rPr>
          <w:i/>
          <w:iCs/>
          <w:color w:val="000000"/>
        </w:rPr>
        <w:t xml:space="preserve">см. </w:t>
      </w:r>
      <w:r>
        <w:rPr>
          <w:color w:val="000000"/>
        </w:rPr>
        <w:t>Дюрр.</w:t>
      </w:r>
    </w:p>
    <w:p w:rsidR="00610D83" w:rsidRDefault="00610D83" w:rsidP="00610D83">
      <w:pPr>
        <w:shd w:val="clear" w:color="auto" w:fill="FFFFFF"/>
        <w:spacing w:before="226"/>
        <w:ind w:right="10"/>
        <w:jc w:val="center"/>
      </w:pPr>
      <w:r>
        <w:rPr>
          <w:b/>
          <w:bCs/>
          <w:color w:val="000000"/>
          <w:sz w:val="28"/>
          <w:szCs w:val="28"/>
          <w:lang w:val="el-GR"/>
        </w:rPr>
        <w:t>Ε</w:t>
      </w:r>
    </w:p>
    <w:p w:rsidR="00610D83" w:rsidRDefault="00610D83" w:rsidP="00610D83">
      <w:pPr>
        <w:shd w:val="clear" w:color="auto" w:fill="FFFFFF"/>
        <w:spacing w:before="106"/>
        <w:ind w:left="274"/>
      </w:pPr>
      <w:r>
        <w:rPr>
          <w:i/>
          <w:iCs/>
          <w:color w:val="000000"/>
          <w:sz w:val="18"/>
          <w:szCs w:val="18"/>
          <w:lang w:val="de-DE"/>
        </w:rPr>
        <w:t>Engels</w:t>
      </w:r>
      <w:r>
        <w:rPr>
          <w:color w:val="000000"/>
          <w:sz w:val="18"/>
          <w:szCs w:val="18"/>
        </w:rPr>
        <w:t xml:space="preserve">— </w:t>
      </w:r>
      <w:r>
        <w:rPr>
          <w:i/>
          <w:iCs/>
          <w:color w:val="000000"/>
          <w:sz w:val="18"/>
          <w:szCs w:val="18"/>
        </w:rPr>
        <w:t xml:space="preserve">см. </w:t>
      </w:r>
      <w:r>
        <w:rPr>
          <w:color w:val="000000"/>
          <w:sz w:val="18"/>
          <w:szCs w:val="18"/>
        </w:rPr>
        <w:t>Энгельс.</w:t>
      </w:r>
    </w:p>
    <w:p w:rsidR="00610D83" w:rsidRDefault="00610D83" w:rsidP="00610D83">
      <w:pPr>
        <w:shd w:val="clear" w:color="auto" w:fill="FFFFFF"/>
        <w:spacing w:before="230"/>
        <w:ind w:right="5"/>
        <w:jc w:val="center"/>
      </w:pPr>
      <w:r>
        <w:rPr>
          <w:b/>
          <w:bCs/>
          <w:color w:val="000000"/>
          <w:sz w:val="28"/>
          <w:szCs w:val="28"/>
          <w:lang w:val="el-GR"/>
        </w:rPr>
        <w:t>Η</w:t>
      </w:r>
    </w:p>
    <w:p w:rsidR="00610D83" w:rsidRDefault="00610D83" w:rsidP="00610D83">
      <w:pPr>
        <w:shd w:val="clear" w:color="auto" w:fill="FFFFFF"/>
        <w:spacing w:before="106"/>
        <w:ind w:left="274"/>
      </w:pPr>
      <w:r>
        <w:rPr>
          <w:i/>
          <w:iCs/>
          <w:color w:val="000000"/>
          <w:sz w:val="18"/>
          <w:szCs w:val="18"/>
          <w:lang w:val="de-DE"/>
        </w:rPr>
        <w:t xml:space="preserve">Huber </w:t>
      </w:r>
      <w:r>
        <w:rPr>
          <w:color w:val="000000"/>
          <w:sz w:val="18"/>
          <w:szCs w:val="18"/>
        </w:rPr>
        <w:t xml:space="preserve">— </w:t>
      </w:r>
      <w:r>
        <w:rPr>
          <w:i/>
          <w:iCs/>
          <w:color w:val="000000"/>
          <w:sz w:val="18"/>
          <w:szCs w:val="18"/>
        </w:rPr>
        <w:t xml:space="preserve">см. </w:t>
      </w:r>
      <w:r>
        <w:rPr>
          <w:color w:val="000000"/>
          <w:sz w:val="18"/>
          <w:szCs w:val="18"/>
        </w:rPr>
        <w:t>Губер.</w:t>
      </w:r>
    </w:p>
    <w:p w:rsidR="00610D83" w:rsidRDefault="00610D83" w:rsidP="00610D83">
      <w:pPr>
        <w:shd w:val="clear" w:color="auto" w:fill="FFFFFF"/>
        <w:spacing w:before="298"/>
        <w:jc w:val="center"/>
      </w:pPr>
      <w:r>
        <w:rPr>
          <w:color w:val="000000"/>
          <w:sz w:val="18"/>
          <w:szCs w:val="18"/>
          <w:lang w:val="de-DE"/>
        </w:rPr>
        <w:t>J</w:t>
      </w:r>
    </w:p>
    <w:p w:rsidR="00610D83" w:rsidRDefault="00610D83" w:rsidP="00610D83">
      <w:pPr>
        <w:shd w:val="clear" w:color="auto" w:fill="FFFFFF"/>
        <w:spacing w:before="134"/>
        <w:ind w:left="274"/>
      </w:pPr>
      <w:r>
        <w:rPr>
          <w:i/>
          <w:iCs/>
          <w:color w:val="000000"/>
          <w:sz w:val="18"/>
          <w:szCs w:val="18"/>
          <w:lang w:val="fr-FR"/>
        </w:rPr>
        <w:t xml:space="preserve">Jaurès </w:t>
      </w:r>
      <w:r>
        <w:rPr>
          <w:color w:val="000000"/>
          <w:sz w:val="18"/>
          <w:szCs w:val="18"/>
        </w:rPr>
        <w:t xml:space="preserve">— </w:t>
      </w:r>
      <w:r>
        <w:rPr>
          <w:i/>
          <w:iCs/>
          <w:color w:val="000000"/>
          <w:sz w:val="18"/>
          <w:szCs w:val="18"/>
        </w:rPr>
        <w:t xml:space="preserve">см. </w:t>
      </w:r>
      <w:r>
        <w:rPr>
          <w:color w:val="000000"/>
          <w:sz w:val="18"/>
          <w:szCs w:val="18"/>
        </w:rPr>
        <w:t>Жорес.</w:t>
      </w:r>
    </w:p>
    <w:p w:rsidR="00610D83" w:rsidRDefault="00610D83" w:rsidP="00610D83">
      <w:pPr>
        <w:shd w:val="clear" w:color="auto" w:fill="FFFFFF"/>
        <w:spacing w:before="216"/>
        <w:ind w:left="274"/>
      </w:pPr>
      <w:r>
        <w:rPr>
          <w:i/>
          <w:iCs/>
          <w:color w:val="000000"/>
          <w:sz w:val="18"/>
          <w:szCs w:val="18"/>
          <w:lang w:val="fr-FR"/>
        </w:rPr>
        <w:t xml:space="preserve">Junius </w:t>
      </w:r>
      <w:r>
        <w:rPr>
          <w:color w:val="000000"/>
          <w:sz w:val="18"/>
          <w:szCs w:val="18"/>
        </w:rPr>
        <w:t xml:space="preserve">— </w:t>
      </w:r>
      <w:r>
        <w:rPr>
          <w:i/>
          <w:iCs/>
          <w:color w:val="000000"/>
          <w:sz w:val="18"/>
          <w:szCs w:val="18"/>
        </w:rPr>
        <w:t xml:space="preserve">см. </w:t>
      </w:r>
      <w:r>
        <w:rPr>
          <w:color w:val="000000"/>
          <w:sz w:val="18"/>
          <w:szCs w:val="18"/>
        </w:rPr>
        <w:t>Люксембург, Роза.</w:t>
      </w:r>
    </w:p>
    <w:p w:rsidR="00610D83" w:rsidRDefault="00610D83" w:rsidP="00610D83">
      <w:pPr>
        <w:shd w:val="clear" w:color="auto" w:fill="FFFFFF"/>
        <w:spacing w:before="211"/>
        <w:ind w:left="10"/>
        <w:jc w:val="center"/>
      </w:pPr>
      <w:r>
        <w:rPr>
          <w:b/>
          <w:bCs/>
          <w:color w:val="000000"/>
          <w:sz w:val="30"/>
          <w:szCs w:val="30"/>
        </w:rPr>
        <w:t>К</w:t>
      </w:r>
    </w:p>
    <w:p w:rsidR="00610D83" w:rsidRDefault="00610D83" w:rsidP="00610D83">
      <w:pPr>
        <w:shd w:val="clear" w:color="auto" w:fill="FFFFFF"/>
        <w:spacing w:before="101"/>
        <w:ind w:left="278"/>
      </w:pPr>
      <w:r>
        <w:rPr>
          <w:i/>
          <w:iCs/>
          <w:color w:val="000000"/>
          <w:sz w:val="18"/>
          <w:szCs w:val="18"/>
          <w:lang w:val="de-DE"/>
        </w:rPr>
        <w:t xml:space="preserve">Kautsky, </w:t>
      </w:r>
      <w:r>
        <w:rPr>
          <w:i/>
          <w:iCs/>
          <w:color w:val="000000"/>
          <w:sz w:val="18"/>
          <w:szCs w:val="18"/>
        </w:rPr>
        <w:t xml:space="preserve">К. </w:t>
      </w:r>
      <w:r>
        <w:rPr>
          <w:color w:val="000000"/>
          <w:sz w:val="18"/>
          <w:szCs w:val="18"/>
        </w:rPr>
        <w:t xml:space="preserve">— </w:t>
      </w:r>
      <w:r>
        <w:rPr>
          <w:i/>
          <w:iCs/>
          <w:color w:val="000000"/>
          <w:sz w:val="18"/>
          <w:szCs w:val="18"/>
        </w:rPr>
        <w:t xml:space="preserve">см. </w:t>
      </w:r>
      <w:r>
        <w:rPr>
          <w:color w:val="000000"/>
          <w:sz w:val="18"/>
          <w:szCs w:val="18"/>
        </w:rPr>
        <w:t>Каутский, Карл</w:t>
      </w:r>
    </w:p>
    <w:p w:rsidR="00610D83" w:rsidRDefault="00610D83" w:rsidP="00610D83">
      <w:pPr>
        <w:shd w:val="clear" w:color="auto" w:fill="FFFFFF"/>
        <w:spacing w:before="298"/>
        <w:ind w:right="10"/>
        <w:jc w:val="center"/>
      </w:pPr>
      <w:r>
        <w:rPr>
          <w:color w:val="000000"/>
          <w:sz w:val="18"/>
          <w:szCs w:val="18"/>
          <w:lang w:val="de-DE"/>
        </w:rPr>
        <w:t>L</w:t>
      </w:r>
    </w:p>
    <w:p w:rsidR="00610D83" w:rsidRDefault="00610D83" w:rsidP="00610D83">
      <w:pPr>
        <w:shd w:val="clear" w:color="auto" w:fill="FFFFFF"/>
        <w:spacing w:line="432" w:lineRule="exact"/>
        <w:ind w:left="274" w:right="6566"/>
      </w:pPr>
      <w:r>
        <w:rPr>
          <w:i/>
          <w:iCs/>
          <w:color w:val="000000"/>
          <w:sz w:val="18"/>
          <w:szCs w:val="18"/>
          <w:lang w:val="de-DE"/>
        </w:rPr>
        <w:t xml:space="preserve">Lang </w:t>
      </w:r>
      <w:r>
        <w:rPr>
          <w:color w:val="000000"/>
          <w:sz w:val="18"/>
          <w:szCs w:val="18"/>
        </w:rPr>
        <w:t xml:space="preserve">— </w:t>
      </w:r>
      <w:r>
        <w:rPr>
          <w:i/>
          <w:iCs/>
          <w:color w:val="000000"/>
          <w:sz w:val="18"/>
          <w:szCs w:val="18"/>
        </w:rPr>
        <w:t xml:space="preserve">см. </w:t>
      </w:r>
      <w:r>
        <w:rPr>
          <w:color w:val="000000"/>
          <w:sz w:val="18"/>
          <w:szCs w:val="18"/>
        </w:rPr>
        <w:t xml:space="preserve">Ланг. </w:t>
      </w:r>
      <w:r>
        <w:rPr>
          <w:i/>
          <w:iCs/>
          <w:color w:val="000000"/>
          <w:sz w:val="18"/>
          <w:szCs w:val="18"/>
          <w:lang w:val="de-DE"/>
        </w:rPr>
        <w:t xml:space="preserve">Liebknecht </w:t>
      </w:r>
      <w:r>
        <w:rPr>
          <w:color w:val="000000"/>
          <w:sz w:val="18"/>
          <w:szCs w:val="18"/>
        </w:rPr>
        <w:t xml:space="preserve">— </w:t>
      </w:r>
      <w:r>
        <w:rPr>
          <w:i/>
          <w:iCs/>
          <w:color w:val="000000"/>
          <w:sz w:val="18"/>
          <w:szCs w:val="18"/>
        </w:rPr>
        <w:t xml:space="preserve">см. </w:t>
      </w:r>
      <w:r>
        <w:rPr>
          <w:color w:val="000000"/>
          <w:sz w:val="18"/>
          <w:szCs w:val="18"/>
        </w:rPr>
        <w:t>Либкнехт.</w:t>
      </w:r>
    </w:p>
    <w:p w:rsidR="00610D83" w:rsidRDefault="00610D83" w:rsidP="00610D83">
      <w:pPr>
        <w:shd w:val="clear" w:color="auto" w:fill="FFFFFF"/>
        <w:spacing w:before="254"/>
        <w:jc w:val="center"/>
      </w:pPr>
      <w:r>
        <w:rPr>
          <w:color w:val="000000"/>
          <w:sz w:val="18"/>
          <w:szCs w:val="18"/>
          <w:lang w:val="fr-FR"/>
        </w:rPr>
        <w:t>M</w:t>
      </w:r>
    </w:p>
    <w:p w:rsidR="00610D83" w:rsidRDefault="00610D83" w:rsidP="00610D83">
      <w:pPr>
        <w:shd w:val="clear" w:color="auto" w:fill="FFFFFF"/>
        <w:spacing w:line="432" w:lineRule="exact"/>
        <w:ind w:left="269" w:right="6566"/>
      </w:pPr>
      <w:r>
        <w:rPr>
          <w:i/>
          <w:iCs/>
          <w:color w:val="000000"/>
          <w:sz w:val="18"/>
          <w:szCs w:val="18"/>
          <w:lang w:val="de-DE"/>
        </w:rPr>
        <w:t xml:space="preserve">Marx </w:t>
      </w:r>
      <w:r>
        <w:rPr>
          <w:color w:val="000000"/>
          <w:sz w:val="18"/>
          <w:szCs w:val="18"/>
        </w:rPr>
        <w:t xml:space="preserve">— </w:t>
      </w:r>
      <w:r>
        <w:rPr>
          <w:i/>
          <w:iCs/>
          <w:color w:val="000000"/>
          <w:sz w:val="18"/>
          <w:szCs w:val="18"/>
        </w:rPr>
        <w:t xml:space="preserve">см. </w:t>
      </w:r>
      <w:r>
        <w:rPr>
          <w:color w:val="000000"/>
          <w:sz w:val="18"/>
          <w:szCs w:val="18"/>
        </w:rPr>
        <w:t xml:space="preserve">Маркс. </w:t>
      </w:r>
      <w:r>
        <w:rPr>
          <w:i/>
          <w:iCs/>
          <w:color w:val="000000"/>
          <w:sz w:val="18"/>
          <w:szCs w:val="18"/>
          <w:lang w:val="de-DE"/>
        </w:rPr>
        <w:t xml:space="preserve">Morgan </w:t>
      </w:r>
      <w:r>
        <w:rPr>
          <w:color w:val="000000"/>
          <w:sz w:val="18"/>
          <w:szCs w:val="18"/>
        </w:rPr>
        <w:t xml:space="preserve">— </w:t>
      </w:r>
      <w:r>
        <w:rPr>
          <w:i/>
          <w:iCs/>
          <w:color w:val="000000"/>
          <w:sz w:val="18"/>
          <w:szCs w:val="18"/>
        </w:rPr>
        <w:t xml:space="preserve">см. </w:t>
      </w:r>
      <w:r>
        <w:rPr>
          <w:color w:val="000000"/>
          <w:sz w:val="18"/>
          <w:szCs w:val="18"/>
        </w:rPr>
        <w:t>Моргари.</w:t>
      </w:r>
    </w:p>
    <w:p w:rsidR="00610D83" w:rsidRDefault="00610D83" w:rsidP="00610D83">
      <w:pPr>
        <w:shd w:val="clear" w:color="auto" w:fill="FFFFFF"/>
        <w:spacing w:line="432" w:lineRule="exact"/>
        <w:ind w:left="269" w:right="6566"/>
        <w:sectPr w:rsidR="00610D83">
          <w:pgSz w:w="11909" w:h="16834"/>
          <w:pgMar w:top="1440" w:right="1414" w:bottom="720" w:left="1423" w:header="720" w:footer="720" w:gutter="0"/>
          <w:cols w:space="60"/>
          <w:noEndnote/>
        </w:sectPr>
      </w:pPr>
    </w:p>
    <w:p w:rsidR="00610D83" w:rsidRDefault="00610D83" w:rsidP="00610D83">
      <w:pPr>
        <w:shd w:val="clear" w:color="auto" w:fill="FFFFFF"/>
        <w:tabs>
          <w:tab w:val="left" w:leader="underscore" w:pos="8218"/>
        </w:tabs>
        <w:ind w:left="3221"/>
      </w:pPr>
      <w:r>
        <w:rPr>
          <w:color w:val="000000"/>
          <w:spacing w:val="-3"/>
          <w:u w:val="single"/>
        </w:rPr>
        <w:lastRenderedPageBreak/>
        <w:t>УКАЗАТЕЛЬ ИМЕН</w:t>
      </w:r>
      <w:r>
        <w:rPr>
          <w:color w:val="000000"/>
          <w:u w:val="single"/>
        </w:rPr>
        <w:tab/>
      </w:r>
      <w:r>
        <w:rPr>
          <w:color w:val="000000"/>
        </w:rPr>
        <w:t>537</w:t>
      </w:r>
    </w:p>
    <w:p w:rsidR="00610D83" w:rsidRDefault="00610D83" w:rsidP="00610D83">
      <w:pPr>
        <w:shd w:val="clear" w:color="auto" w:fill="FFFFFF"/>
        <w:spacing w:before="1018" w:line="461" w:lineRule="exact"/>
        <w:ind w:left="5" w:right="5760"/>
      </w:pPr>
      <w:r>
        <w:rPr>
          <w:i/>
          <w:iCs/>
          <w:color w:val="000000"/>
        </w:rPr>
        <w:t>Раппескоек</w:t>
      </w:r>
      <w:r>
        <w:rPr>
          <w:color w:val="000000"/>
        </w:rPr>
        <w:t xml:space="preserve">— </w:t>
      </w:r>
      <w:r>
        <w:rPr>
          <w:i/>
          <w:iCs/>
          <w:color w:val="000000"/>
        </w:rPr>
        <w:t xml:space="preserve">см. </w:t>
      </w:r>
      <w:r>
        <w:rPr>
          <w:color w:val="000000"/>
        </w:rPr>
        <w:t xml:space="preserve">Паннекук. </w:t>
      </w:r>
      <w:r>
        <w:rPr>
          <w:i/>
          <w:iCs/>
          <w:color w:val="000000"/>
          <w:lang w:val="en-US"/>
        </w:rPr>
        <w:t xml:space="preserve">Patouillet </w:t>
      </w:r>
      <w:r>
        <w:rPr>
          <w:color w:val="000000"/>
        </w:rPr>
        <w:t xml:space="preserve">— </w:t>
      </w:r>
      <w:r>
        <w:rPr>
          <w:i/>
          <w:iCs/>
          <w:color w:val="000000"/>
        </w:rPr>
        <w:t xml:space="preserve">см. </w:t>
      </w:r>
      <w:r>
        <w:rPr>
          <w:color w:val="000000"/>
        </w:rPr>
        <w:t xml:space="preserve">Патуйе. </w:t>
      </w:r>
      <w:r>
        <w:rPr>
          <w:i/>
          <w:iCs/>
          <w:color w:val="000000"/>
          <w:lang w:val="en-US"/>
        </w:rPr>
        <w:t xml:space="preserve">Plechanow </w:t>
      </w:r>
      <w:r>
        <w:rPr>
          <w:color w:val="000000"/>
        </w:rPr>
        <w:t xml:space="preserve">— </w:t>
      </w:r>
      <w:r>
        <w:rPr>
          <w:i/>
          <w:iCs/>
          <w:color w:val="000000"/>
        </w:rPr>
        <w:t xml:space="preserve">см. </w:t>
      </w:r>
      <w:r>
        <w:rPr>
          <w:color w:val="000000"/>
        </w:rPr>
        <w:t>Плеханов.</w:t>
      </w:r>
    </w:p>
    <w:p w:rsidR="00610D83" w:rsidRDefault="00610D83" w:rsidP="00610D83">
      <w:pPr>
        <w:shd w:val="clear" w:color="auto" w:fill="FFFFFF"/>
        <w:spacing w:before="264"/>
        <w:ind w:left="29"/>
        <w:jc w:val="center"/>
      </w:pPr>
      <w:r>
        <w:rPr>
          <w:color w:val="000000"/>
          <w:lang w:val="en-US"/>
        </w:rPr>
        <w:t>R</w:t>
      </w:r>
    </w:p>
    <w:p w:rsidR="00610D83" w:rsidRDefault="00610D83" w:rsidP="00610D83">
      <w:pPr>
        <w:shd w:val="clear" w:color="auto" w:fill="FFFFFF"/>
        <w:spacing w:before="134"/>
      </w:pPr>
      <w:r>
        <w:rPr>
          <w:i/>
          <w:iCs/>
          <w:color w:val="000000"/>
          <w:lang w:val="de-DE"/>
        </w:rPr>
        <w:t xml:space="preserve">Renner </w:t>
      </w:r>
      <w:r>
        <w:rPr>
          <w:color w:val="000000"/>
        </w:rPr>
        <w:t xml:space="preserve">— </w:t>
      </w:r>
      <w:r>
        <w:rPr>
          <w:i/>
          <w:iCs/>
          <w:color w:val="000000"/>
        </w:rPr>
        <w:t xml:space="preserve">см. </w:t>
      </w:r>
      <w:r>
        <w:rPr>
          <w:color w:val="000000"/>
        </w:rPr>
        <w:t>Реннер.</w:t>
      </w:r>
    </w:p>
    <w:p w:rsidR="00610D83" w:rsidRDefault="00610D83" w:rsidP="00610D83">
      <w:pPr>
        <w:shd w:val="clear" w:color="auto" w:fill="FFFFFF"/>
        <w:spacing w:before="230"/>
      </w:pPr>
      <w:r>
        <w:rPr>
          <w:i/>
          <w:iCs/>
          <w:color w:val="000000"/>
          <w:lang w:val="de-DE"/>
        </w:rPr>
        <w:t xml:space="preserve">Rolland, R. </w:t>
      </w:r>
      <w:r>
        <w:rPr>
          <w:color w:val="000000"/>
        </w:rPr>
        <w:t xml:space="preserve">— </w:t>
      </w:r>
      <w:r>
        <w:rPr>
          <w:i/>
          <w:iCs/>
          <w:color w:val="000000"/>
        </w:rPr>
        <w:t xml:space="preserve">см. </w:t>
      </w:r>
      <w:r>
        <w:rPr>
          <w:color w:val="000000"/>
        </w:rPr>
        <w:t>Роллан, Ромен.</w:t>
      </w:r>
    </w:p>
    <w:p w:rsidR="00610D83" w:rsidRDefault="00610D83" w:rsidP="00610D83">
      <w:pPr>
        <w:shd w:val="clear" w:color="auto" w:fill="FFFFFF"/>
        <w:spacing w:before="307"/>
        <w:ind w:left="19"/>
        <w:jc w:val="center"/>
      </w:pPr>
      <w:r>
        <w:rPr>
          <w:color w:val="000000"/>
          <w:lang w:val="fr-FR"/>
        </w:rPr>
        <w:t>S</w:t>
      </w:r>
    </w:p>
    <w:p w:rsidR="00610D83" w:rsidRDefault="00610D83" w:rsidP="00610D83">
      <w:pPr>
        <w:shd w:val="clear" w:color="auto" w:fill="FFFFFF"/>
        <w:spacing w:before="125"/>
        <w:ind w:left="10"/>
      </w:pPr>
      <w:r>
        <w:rPr>
          <w:i/>
          <w:iCs/>
          <w:color w:val="000000"/>
          <w:lang w:val="fr-FR"/>
        </w:rPr>
        <w:t xml:space="preserve">Schneeberger </w:t>
      </w:r>
      <w:r>
        <w:rPr>
          <w:color w:val="000000"/>
        </w:rPr>
        <w:t xml:space="preserve">— </w:t>
      </w:r>
      <w:r>
        <w:rPr>
          <w:i/>
          <w:iCs/>
          <w:color w:val="000000"/>
        </w:rPr>
        <w:t xml:space="preserve">см. </w:t>
      </w:r>
      <w:r>
        <w:rPr>
          <w:color w:val="000000"/>
        </w:rPr>
        <w:t>Шнеебергер.</w:t>
      </w:r>
    </w:p>
    <w:p w:rsidR="00610D83" w:rsidRDefault="00610D83" w:rsidP="00610D83">
      <w:pPr>
        <w:shd w:val="clear" w:color="auto" w:fill="FFFFFF"/>
        <w:spacing w:before="312"/>
        <w:ind w:left="29"/>
        <w:jc w:val="center"/>
      </w:pPr>
      <w:r>
        <w:rPr>
          <w:color w:val="000000"/>
          <w:lang w:val="en-US"/>
        </w:rPr>
        <w:t>V</w:t>
      </w:r>
    </w:p>
    <w:p w:rsidR="00610D83" w:rsidRDefault="00610D83" w:rsidP="00610D83">
      <w:pPr>
        <w:shd w:val="clear" w:color="auto" w:fill="FFFFFF"/>
        <w:spacing w:before="125"/>
        <w:ind w:left="29"/>
      </w:pPr>
      <w:r>
        <w:rPr>
          <w:i/>
          <w:iCs/>
          <w:color w:val="000000"/>
          <w:lang w:val="fr-FR"/>
        </w:rPr>
        <w:t xml:space="preserve">Vandervelde </w:t>
      </w:r>
      <w:r>
        <w:rPr>
          <w:color w:val="000000"/>
        </w:rPr>
        <w:t xml:space="preserve">— </w:t>
      </w:r>
      <w:r>
        <w:rPr>
          <w:i/>
          <w:iCs/>
          <w:color w:val="000000"/>
        </w:rPr>
        <w:t xml:space="preserve">см. </w:t>
      </w:r>
      <w:r>
        <w:rPr>
          <w:color w:val="000000"/>
        </w:rPr>
        <w:t>Вандервельде.</w:t>
      </w:r>
    </w:p>
    <w:p w:rsidR="00610D83" w:rsidRDefault="00610D83" w:rsidP="00610D83">
      <w:pPr>
        <w:shd w:val="clear" w:color="auto" w:fill="FFFFFF"/>
        <w:spacing w:before="307"/>
        <w:ind w:left="19"/>
        <w:jc w:val="center"/>
      </w:pPr>
      <w:r>
        <w:rPr>
          <w:rFonts w:ascii="Arial" w:hAnsi="Arial" w:cs="Arial"/>
          <w:b/>
          <w:bCs/>
          <w:color w:val="000000"/>
          <w:lang w:val="fr-FR"/>
        </w:rPr>
        <w:t>W</w:t>
      </w:r>
    </w:p>
    <w:p w:rsidR="00610D83" w:rsidRDefault="00610D83" w:rsidP="00610D83">
      <w:pPr>
        <w:shd w:val="clear" w:color="auto" w:fill="FFFFFF"/>
        <w:spacing w:before="130"/>
        <w:ind w:left="38"/>
      </w:pPr>
      <w:r>
        <w:rPr>
          <w:i/>
          <w:iCs/>
          <w:color w:val="000000"/>
          <w:lang w:val="de-DE"/>
        </w:rPr>
        <w:t xml:space="preserve">Wirth </w:t>
      </w:r>
      <w:r>
        <w:rPr>
          <w:color w:val="000000"/>
        </w:rPr>
        <w:t xml:space="preserve">— </w:t>
      </w:r>
      <w:r>
        <w:rPr>
          <w:i/>
          <w:iCs/>
          <w:color w:val="000000"/>
        </w:rPr>
        <w:t xml:space="preserve">см. </w:t>
      </w:r>
      <w:r>
        <w:rPr>
          <w:color w:val="000000"/>
        </w:rPr>
        <w:t>Вирт.</w:t>
      </w:r>
    </w:p>
    <w:p w:rsidR="00610D83" w:rsidRDefault="00610D83" w:rsidP="00610D83">
      <w:pPr>
        <w:shd w:val="clear" w:color="auto" w:fill="FFFFFF"/>
        <w:spacing w:before="130"/>
        <w:ind w:left="38"/>
        <w:sectPr w:rsidR="00610D83">
          <w:pgSz w:w="11909" w:h="16834"/>
          <w:pgMar w:top="1440" w:right="1716" w:bottom="720" w:left="1692" w:header="720" w:footer="720" w:gutter="0"/>
          <w:cols w:space="60"/>
          <w:noEndnote/>
        </w:sectPr>
      </w:pPr>
    </w:p>
    <w:p w:rsidR="00610D83" w:rsidRDefault="00610D83" w:rsidP="00610D83">
      <w:pPr>
        <w:shd w:val="clear" w:color="auto" w:fill="FFFFFF"/>
        <w:ind w:left="29"/>
      </w:pPr>
      <w:r>
        <w:rPr>
          <w:color w:val="000000"/>
        </w:rPr>
        <w:lastRenderedPageBreak/>
        <w:t>538</w:t>
      </w:r>
    </w:p>
    <w:p w:rsidR="00610D83" w:rsidRDefault="00610D83" w:rsidP="00610D83">
      <w:pPr>
        <w:shd w:val="clear" w:color="auto" w:fill="FFFFFF"/>
        <w:spacing w:before="2741"/>
        <w:ind w:right="1886"/>
        <w:jc w:val="right"/>
      </w:pPr>
      <w:r>
        <w:rPr>
          <w:color w:val="000000"/>
          <w:spacing w:val="21"/>
          <w:sz w:val="30"/>
          <w:szCs w:val="30"/>
        </w:rPr>
        <w:t>ДАТЫ ЖИЗНИ И ДЕЯТЕЛЬНОСТИ</w:t>
      </w:r>
    </w:p>
    <w:p w:rsidR="00610D83" w:rsidRDefault="00610D83" w:rsidP="00610D83">
      <w:pPr>
        <w:shd w:val="clear" w:color="auto" w:fill="FFFFFF"/>
        <w:spacing w:before="43" w:line="451" w:lineRule="exact"/>
        <w:ind w:left="3086" w:right="2592" w:firstLine="307"/>
      </w:pPr>
      <w:r>
        <w:rPr>
          <w:color w:val="000000"/>
          <w:spacing w:val="26"/>
          <w:sz w:val="30"/>
          <w:szCs w:val="30"/>
        </w:rPr>
        <w:t xml:space="preserve">В. И. ЛЕНИНА </w:t>
      </w:r>
      <w:r>
        <w:rPr>
          <w:i/>
          <w:iCs/>
          <w:color w:val="000000"/>
          <w:sz w:val="24"/>
          <w:szCs w:val="24"/>
        </w:rPr>
        <w:t>(Июль 1916    февраль 1917)</w:t>
      </w:r>
    </w:p>
    <w:p w:rsidR="00610D83" w:rsidRDefault="00610D83" w:rsidP="00610D83">
      <w:pPr>
        <w:shd w:val="clear" w:color="auto" w:fill="FFFFFF"/>
        <w:spacing w:before="341" w:after="374"/>
        <w:ind w:left="4238"/>
      </w:pPr>
      <w:r>
        <w:rPr>
          <w:b/>
          <w:bCs/>
          <w:i/>
          <w:iCs/>
          <w:color w:val="000000"/>
          <w:sz w:val="24"/>
          <w:szCs w:val="24"/>
        </w:rPr>
        <w:t>1916</w:t>
      </w:r>
    </w:p>
    <w:p w:rsidR="00610D83" w:rsidRDefault="00610D83" w:rsidP="00610D83">
      <w:pPr>
        <w:shd w:val="clear" w:color="auto" w:fill="FFFFFF"/>
        <w:spacing w:before="341" w:after="374"/>
        <w:ind w:left="4238"/>
        <w:sectPr w:rsidR="00610D83">
          <w:pgSz w:w="11909" w:h="16834"/>
          <w:pgMar w:top="1440" w:right="1414" w:bottom="720" w:left="1404" w:header="720" w:footer="720" w:gutter="0"/>
          <w:cols w:space="60"/>
          <w:noEndnote/>
        </w:sectPr>
      </w:pPr>
    </w:p>
    <w:p w:rsidR="00610D83" w:rsidRDefault="00610D83" w:rsidP="00610D83">
      <w:pPr>
        <w:shd w:val="clear" w:color="auto" w:fill="FFFFFF"/>
        <w:spacing w:line="274" w:lineRule="exact"/>
        <w:ind w:left="24" w:right="442"/>
      </w:pPr>
      <w:r>
        <w:rPr>
          <w:i/>
          <w:iCs/>
          <w:color w:val="000000"/>
          <w:sz w:val="24"/>
          <w:szCs w:val="24"/>
        </w:rPr>
        <w:lastRenderedPageBreak/>
        <w:t xml:space="preserve">Июль 1916 </w:t>
      </w:r>
      <w:r>
        <w:rPr>
          <w:i/>
          <w:iCs/>
          <w:color w:val="000000"/>
          <w:spacing w:val="-3"/>
          <w:sz w:val="24"/>
          <w:szCs w:val="24"/>
        </w:rPr>
        <w:t xml:space="preserve">февраль </w:t>
      </w:r>
      <w:r>
        <w:rPr>
          <w:i/>
          <w:iCs/>
          <w:color w:val="000000"/>
          <w:sz w:val="24"/>
          <w:szCs w:val="24"/>
        </w:rPr>
        <w:t>1917 года.</w:t>
      </w:r>
    </w:p>
    <w:p w:rsidR="00610D83" w:rsidRDefault="00610D83" w:rsidP="00610D83">
      <w:pPr>
        <w:shd w:val="clear" w:color="auto" w:fill="FFFFFF"/>
        <w:spacing w:before="2443"/>
        <w:ind w:left="10"/>
      </w:pPr>
      <w:r>
        <w:rPr>
          <w:i/>
          <w:iCs/>
          <w:color w:val="000000"/>
          <w:sz w:val="24"/>
          <w:szCs w:val="24"/>
        </w:rPr>
        <w:t xml:space="preserve">Июль </w:t>
      </w:r>
      <w:r>
        <w:rPr>
          <w:color w:val="000000"/>
          <w:sz w:val="24"/>
          <w:szCs w:val="24"/>
        </w:rPr>
        <w:t xml:space="preserve">— </w:t>
      </w:r>
      <w:r>
        <w:rPr>
          <w:i/>
          <w:iCs/>
          <w:color w:val="000000"/>
          <w:sz w:val="24"/>
          <w:szCs w:val="24"/>
        </w:rPr>
        <w:t>ноябрь.</w:t>
      </w:r>
    </w:p>
    <w:p w:rsidR="00610D83" w:rsidRDefault="00610D83" w:rsidP="00610D83">
      <w:pPr>
        <w:shd w:val="clear" w:color="auto" w:fill="FFFFFF"/>
        <w:spacing w:before="792" w:line="274" w:lineRule="exact"/>
        <w:ind w:left="24"/>
      </w:pPr>
      <w:r>
        <w:rPr>
          <w:i/>
          <w:iCs/>
          <w:color w:val="000000"/>
          <w:sz w:val="24"/>
          <w:szCs w:val="24"/>
        </w:rPr>
        <w:t>Июль, 1 (14) и 11 (24).</w:t>
      </w:r>
    </w:p>
    <w:p w:rsidR="00610D83" w:rsidRDefault="00610D83" w:rsidP="00610D83">
      <w:pPr>
        <w:shd w:val="clear" w:color="auto" w:fill="FFFFFF"/>
        <w:spacing w:before="792" w:line="274" w:lineRule="exact"/>
        <w:ind w:left="34"/>
      </w:pPr>
      <w:r>
        <w:rPr>
          <w:i/>
          <w:iCs/>
          <w:color w:val="000000"/>
          <w:sz w:val="24"/>
          <w:szCs w:val="24"/>
        </w:rPr>
        <w:t>Между 4 и 7 (17 и 20) июля.</w:t>
      </w:r>
    </w:p>
    <w:p w:rsidR="00610D83" w:rsidRDefault="00610D83" w:rsidP="00610D83">
      <w:pPr>
        <w:shd w:val="clear" w:color="auto" w:fill="FFFFFF"/>
        <w:spacing w:before="509" w:line="278" w:lineRule="exact"/>
        <w:ind w:left="24"/>
      </w:pPr>
      <w:r>
        <w:rPr>
          <w:i/>
          <w:iCs/>
          <w:color w:val="000000"/>
          <w:sz w:val="24"/>
          <w:szCs w:val="24"/>
        </w:rPr>
        <w:t xml:space="preserve">Начало июля </w:t>
      </w:r>
      <w:r>
        <w:rPr>
          <w:color w:val="000000"/>
          <w:sz w:val="24"/>
          <w:szCs w:val="24"/>
        </w:rPr>
        <w:t xml:space="preserve">— </w:t>
      </w:r>
      <w:r>
        <w:rPr>
          <w:i/>
          <w:iCs/>
          <w:color w:val="000000"/>
          <w:spacing w:val="-5"/>
          <w:sz w:val="24"/>
          <w:szCs w:val="24"/>
        </w:rPr>
        <w:t>октябрь.</w:t>
      </w:r>
    </w:p>
    <w:p w:rsidR="00610D83" w:rsidRDefault="00610D83" w:rsidP="00610D83">
      <w:pPr>
        <w:shd w:val="clear" w:color="auto" w:fill="FFFFFF"/>
        <w:spacing w:line="274" w:lineRule="exact"/>
        <w:ind w:right="5"/>
        <w:jc w:val="both"/>
      </w:pPr>
      <w:r>
        <w:br w:type="column"/>
      </w:r>
      <w:r>
        <w:rPr>
          <w:color w:val="000000"/>
          <w:sz w:val="24"/>
          <w:szCs w:val="24"/>
        </w:rPr>
        <w:lastRenderedPageBreak/>
        <w:t>Ленин живет в Швейцарии, в Цюрихе (летом — в горном местечке Флюмс). Руководит рево</w:t>
      </w:r>
      <w:r>
        <w:rPr>
          <w:color w:val="000000"/>
          <w:sz w:val="24"/>
          <w:szCs w:val="24"/>
        </w:rPr>
        <w:softHyphen/>
      </w:r>
      <w:r>
        <w:rPr>
          <w:color w:val="000000"/>
          <w:spacing w:val="1"/>
          <w:sz w:val="24"/>
          <w:szCs w:val="24"/>
        </w:rPr>
        <w:t>люционной работой большевистской партии, ведет пере</w:t>
      </w:r>
      <w:r>
        <w:rPr>
          <w:color w:val="000000"/>
          <w:spacing w:val="1"/>
          <w:sz w:val="24"/>
          <w:szCs w:val="24"/>
        </w:rPr>
        <w:softHyphen/>
      </w:r>
      <w:r>
        <w:rPr>
          <w:color w:val="000000"/>
          <w:spacing w:val="-1"/>
          <w:sz w:val="24"/>
          <w:szCs w:val="24"/>
        </w:rPr>
        <w:t xml:space="preserve">писку с партийными организациями и деятелями партии, </w:t>
      </w:r>
      <w:r>
        <w:rPr>
          <w:color w:val="000000"/>
          <w:sz w:val="24"/>
          <w:szCs w:val="24"/>
        </w:rPr>
        <w:t>находящимися в России, а также с заграничными секциями РСДРП; редактирует №№ 56—58 Центрального Органа партии — газеты «Социал-Демократ» и №№ 1—2 «Сборни</w:t>
      </w:r>
      <w:r>
        <w:rPr>
          <w:color w:val="000000"/>
          <w:sz w:val="24"/>
          <w:szCs w:val="24"/>
        </w:rPr>
        <w:softHyphen/>
        <w:t xml:space="preserve">ка «Социал-Демократа»». Принимает активное участие в работе Циммервальдской левой группы, оказывает помощь </w:t>
      </w:r>
      <w:r>
        <w:rPr>
          <w:color w:val="000000"/>
          <w:spacing w:val="3"/>
          <w:sz w:val="24"/>
          <w:szCs w:val="24"/>
        </w:rPr>
        <w:t>швейцарским левым с.-д. в их борьбе против социал-</w:t>
      </w:r>
      <w:r>
        <w:rPr>
          <w:color w:val="000000"/>
          <w:spacing w:val="-1"/>
          <w:sz w:val="24"/>
          <w:szCs w:val="24"/>
        </w:rPr>
        <w:t>шовинистов и центристов.</w:t>
      </w:r>
    </w:p>
    <w:p w:rsidR="00610D83" w:rsidRDefault="00610D83" w:rsidP="00610D83">
      <w:pPr>
        <w:shd w:val="clear" w:color="auto" w:fill="FFFFFF"/>
        <w:spacing w:before="230" w:line="278" w:lineRule="exact"/>
        <w:ind w:left="5" w:right="5"/>
        <w:jc w:val="both"/>
      </w:pPr>
      <w:r>
        <w:rPr>
          <w:color w:val="000000"/>
          <w:spacing w:val="-1"/>
          <w:sz w:val="24"/>
          <w:szCs w:val="24"/>
        </w:rPr>
        <w:t>Ленин работает в цюрихской библиотеке, делает выписки из различных книг, журналов и газет об империалистической войне и по национальному вопросу.</w:t>
      </w:r>
    </w:p>
    <w:p w:rsidR="00610D83" w:rsidRDefault="00610D83" w:rsidP="00610D83">
      <w:pPr>
        <w:shd w:val="clear" w:color="auto" w:fill="FFFFFF"/>
        <w:spacing w:before="235" w:line="274" w:lineRule="exact"/>
        <w:ind w:left="5"/>
      </w:pPr>
      <w:r>
        <w:rPr>
          <w:color w:val="000000"/>
          <w:sz w:val="24"/>
          <w:szCs w:val="24"/>
        </w:rPr>
        <w:t xml:space="preserve">Ленин в письмах </w:t>
      </w:r>
      <w:r>
        <w:rPr>
          <w:color w:val="000000"/>
          <w:sz w:val="24"/>
          <w:szCs w:val="24"/>
          <w:lang w:val="el-GR"/>
        </w:rPr>
        <w:t xml:space="preserve">Μ. Η. </w:t>
      </w:r>
      <w:r>
        <w:rPr>
          <w:color w:val="000000"/>
          <w:sz w:val="24"/>
          <w:szCs w:val="24"/>
        </w:rPr>
        <w:t xml:space="preserve">Покровскому в Париж </w:t>
      </w:r>
      <w:r>
        <w:rPr>
          <w:color w:val="000000"/>
          <w:spacing w:val="2"/>
          <w:sz w:val="24"/>
          <w:szCs w:val="24"/>
        </w:rPr>
        <w:t xml:space="preserve">выражает беспокойство по поводу неполучения адресатом </w:t>
      </w:r>
      <w:r>
        <w:rPr>
          <w:color w:val="000000"/>
          <w:sz w:val="24"/>
          <w:szCs w:val="24"/>
        </w:rPr>
        <w:t>рукописи «Империализм, как высшая стадия капитализма», посланной ему 19 июня (2 июля).</w:t>
      </w:r>
    </w:p>
    <w:p w:rsidR="00610D83" w:rsidRDefault="00610D83" w:rsidP="00610D83">
      <w:pPr>
        <w:shd w:val="clear" w:color="auto" w:fill="FFFFFF"/>
        <w:spacing w:before="240" w:line="274" w:lineRule="exact"/>
        <w:ind w:left="10"/>
      </w:pPr>
      <w:r>
        <w:rPr>
          <w:color w:val="000000"/>
          <w:sz w:val="24"/>
          <w:szCs w:val="24"/>
        </w:rPr>
        <w:t>Ленин и Н. К. Крупская переезжают на лето в горное местечко Флюмс (недалеко от Цюриха) в связи с не</w:t>
      </w:r>
      <w:r>
        <w:rPr>
          <w:color w:val="000000"/>
          <w:sz w:val="24"/>
          <w:szCs w:val="24"/>
        </w:rPr>
        <w:softHyphen/>
      </w:r>
      <w:r>
        <w:rPr>
          <w:color w:val="000000"/>
          <w:spacing w:val="-1"/>
          <w:sz w:val="24"/>
          <w:szCs w:val="24"/>
        </w:rPr>
        <w:t>обходимостью лечения Н. К. Крупской.</w:t>
      </w:r>
    </w:p>
    <w:p w:rsidR="00610D83" w:rsidRDefault="00610D83" w:rsidP="00610D83">
      <w:pPr>
        <w:shd w:val="clear" w:color="auto" w:fill="FFFFFF"/>
        <w:spacing w:before="235" w:line="274" w:lineRule="exact"/>
      </w:pPr>
      <w:r>
        <w:rPr>
          <w:color w:val="000000"/>
          <w:sz w:val="24"/>
          <w:szCs w:val="24"/>
        </w:rPr>
        <w:t xml:space="preserve">Ленин из Флюмса в многочисленных письмах </w:t>
      </w:r>
      <w:r>
        <w:rPr>
          <w:color w:val="000000"/>
          <w:spacing w:val="1"/>
          <w:sz w:val="24"/>
          <w:szCs w:val="24"/>
        </w:rPr>
        <w:t xml:space="preserve">к члену редакции «Социал-Демократ» Г. Е. Зиновьеву дает </w:t>
      </w:r>
      <w:r>
        <w:rPr>
          <w:color w:val="000000"/>
          <w:sz w:val="24"/>
          <w:szCs w:val="24"/>
        </w:rPr>
        <w:t xml:space="preserve">указания по подготовке №№ 56—58 газеты; разоблачает </w:t>
      </w:r>
      <w:r>
        <w:rPr>
          <w:color w:val="000000"/>
          <w:spacing w:val="-1"/>
          <w:sz w:val="24"/>
          <w:szCs w:val="24"/>
        </w:rPr>
        <w:t>фракционный, антипар-</w:t>
      </w:r>
    </w:p>
    <w:p w:rsidR="00610D83" w:rsidRDefault="00610D83" w:rsidP="00610D83">
      <w:pPr>
        <w:shd w:val="clear" w:color="auto" w:fill="FFFFFF"/>
        <w:spacing w:before="235" w:line="274" w:lineRule="exact"/>
        <w:sectPr w:rsidR="00610D83">
          <w:type w:val="continuous"/>
          <w:pgSz w:w="11909" w:h="16834"/>
          <w:pgMar w:top="1440" w:right="1414" w:bottom="720" w:left="1404" w:header="720" w:footer="720" w:gutter="0"/>
          <w:cols w:num="2" w:space="720" w:equalWidth="0">
            <w:col w:w="1660" w:space="1190"/>
            <w:col w:w="6240"/>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color w:val="000000"/>
        </w:rPr>
        <w:lastRenderedPageBreak/>
        <w:t>539</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4" w:bottom="720" w:left="1413" w:header="720" w:footer="720" w:gutter="0"/>
          <w:cols w:space="60"/>
          <w:noEndnote/>
        </w:sectPr>
      </w:pPr>
    </w:p>
    <w:p w:rsidR="00610D83" w:rsidRDefault="00610D83" w:rsidP="00610D83">
      <w:pPr>
        <w:shd w:val="clear" w:color="auto" w:fill="FFFFFF"/>
        <w:spacing w:before="2174"/>
      </w:pPr>
      <w:r>
        <w:rPr>
          <w:i/>
          <w:iCs/>
          <w:color w:val="000000"/>
          <w:sz w:val="24"/>
          <w:szCs w:val="24"/>
        </w:rPr>
        <w:lastRenderedPageBreak/>
        <w:t>Июль, 11 (24).</w:t>
      </w:r>
    </w:p>
    <w:p w:rsidR="00610D83" w:rsidRDefault="00610D83" w:rsidP="00610D83">
      <w:pPr>
        <w:shd w:val="clear" w:color="auto" w:fill="FFFFFF"/>
        <w:spacing w:before="509" w:line="278" w:lineRule="exact"/>
        <w:ind w:left="24"/>
      </w:pPr>
      <w:r>
        <w:rPr>
          <w:i/>
          <w:iCs/>
          <w:color w:val="000000"/>
          <w:spacing w:val="-2"/>
          <w:sz w:val="24"/>
          <w:szCs w:val="24"/>
        </w:rPr>
        <w:t xml:space="preserve">Июль, позднее </w:t>
      </w:r>
      <w:r>
        <w:rPr>
          <w:i/>
          <w:iCs/>
          <w:color w:val="000000"/>
          <w:sz w:val="24"/>
          <w:szCs w:val="24"/>
        </w:rPr>
        <w:t>11 (24).</w:t>
      </w:r>
    </w:p>
    <w:p w:rsidR="00610D83" w:rsidRDefault="00610D83" w:rsidP="00610D83">
      <w:pPr>
        <w:shd w:val="clear" w:color="auto" w:fill="FFFFFF"/>
        <w:spacing w:before="235"/>
      </w:pPr>
      <w:r>
        <w:rPr>
          <w:i/>
          <w:iCs/>
          <w:color w:val="000000"/>
          <w:sz w:val="24"/>
          <w:szCs w:val="24"/>
        </w:rPr>
        <w:t>Июль, 12 (25).</w:t>
      </w:r>
    </w:p>
    <w:p w:rsidR="00610D83" w:rsidRDefault="00610D83" w:rsidP="00610D83">
      <w:pPr>
        <w:shd w:val="clear" w:color="auto" w:fill="FFFFFF"/>
        <w:spacing w:before="3547"/>
      </w:pPr>
      <w:r>
        <w:rPr>
          <w:i/>
          <w:iCs/>
          <w:color w:val="000000"/>
          <w:sz w:val="24"/>
          <w:szCs w:val="24"/>
        </w:rPr>
        <w:t>Июль, позднее</w:t>
      </w:r>
    </w:p>
    <w:p w:rsidR="00610D83" w:rsidRDefault="00610D83" w:rsidP="00610D83">
      <w:pPr>
        <w:shd w:val="clear" w:color="auto" w:fill="FFFFFF"/>
        <w:ind w:left="24"/>
      </w:pPr>
      <w:r>
        <w:rPr>
          <w:i/>
          <w:iCs/>
          <w:color w:val="000000"/>
          <w:sz w:val="24"/>
          <w:szCs w:val="24"/>
        </w:rPr>
        <w:t>12 (25).</w:t>
      </w:r>
    </w:p>
    <w:p w:rsidR="00610D83" w:rsidRDefault="00610D83" w:rsidP="00610D83">
      <w:pPr>
        <w:shd w:val="clear" w:color="auto" w:fill="FFFFFF"/>
        <w:spacing w:before="230" w:line="278" w:lineRule="exact"/>
        <w:ind w:left="24"/>
      </w:pPr>
      <w:r>
        <w:rPr>
          <w:i/>
          <w:iCs/>
          <w:color w:val="000000"/>
          <w:sz w:val="24"/>
          <w:szCs w:val="24"/>
        </w:rPr>
        <w:t>Июль, ранее 20 (2 августа).</w:t>
      </w:r>
    </w:p>
    <w:p w:rsidR="00610D83" w:rsidRDefault="00610D83" w:rsidP="00610D83">
      <w:pPr>
        <w:shd w:val="clear" w:color="auto" w:fill="FFFFFF"/>
        <w:spacing w:before="230" w:line="278" w:lineRule="exact"/>
        <w:ind w:left="14"/>
      </w:pPr>
      <w:r>
        <w:rPr>
          <w:i/>
          <w:iCs/>
          <w:color w:val="000000"/>
          <w:sz w:val="24"/>
          <w:szCs w:val="24"/>
        </w:rPr>
        <w:t xml:space="preserve">Июль, позднее 20 (2 августа) </w:t>
      </w:r>
      <w:r>
        <w:rPr>
          <w:color w:val="000000"/>
          <w:sz w:val="24"/>
          <w:szCs w:val="24"/>
        </w:rPr>
        <w:t xml:space="preserve">— </w:t>
      </w:r>
      <w:r>
        <w:rPr>
          <w:i/>
          <w:iCs/>
          <w:color w:val="000000"/>
          <w:spacing w:val="-4"/>
          <w:sz w:val="24"/>
          <w:szCs w:val="24"/>
        </w:rPr>
        <w:t>сентябрь.</w:t>
      </w:r>
    </w:p>
    <w:p w:rsidR="00610D83" w:rsidRDefault="00610D83" w:rsidP="00610D83">
      <w:pPr>
        <w:shd w:val="clear" w:color="auto" w:fill="FFFFFF"/>
        <w:spacing w:before="235" w:line="274" w:lineRule="exact"/>
        <w:ind w:left="14"/>
      </w:pPr>
      <w:r>
        <w:rPr>
          <w:i/>
          <w:iCs/>
          <w:color w:val="000000"/>
          <w:spacing w:val="-2"/>
          <w:sz w:val="24"/>
          <w:szCs w:val="24"/>
        </w:rPr>
        <w:t xml:space="preserve">Вторая половина </w:t>
      </w:r>
      <w:r>
        <w:rPr>
          <w:i/>
          <w:iCs/>
          <w:color w:val="000000"/>
          <w:spacing w:val="-7"/>
          <w:sz w:val="24"/>
          <w:szCs w:val="24"/>
        </w:rPr>
        <w:t>июля.</w:t>
      </w:r>
    </w:p>
    <w:p w:rsidR="00610D83" w:rsidRDefault="00610D83" w:rsidP="00610D83">
      <w:pPr>
        <w:shd w:val="clear" w:color="auto" w:fill="FFFFFF"/>
        <w:spacing w:line="274" w:lineRule="exact"/>
        <w:jc w:val="both"/>
      </w:pPr>
      <w:r>
        <w:br w:type="column"/>
      </w:r>
      <w:r>
        <w:rPr>
          <w:color w:val="000000"/>
          <w:sz w:val="24"/>
          <w:szCs w:val="24"/>
        </w:rPr>
        <w:lastRenderedPageBreak/>
        <w:t xml:space="preserve">тийный характер деятельности группы Пятакова — Бош — </w:t>
      </w:r>
      <w:r>
        <w:rPr>
          <w:color w:val="000000"/>
          <w:spacing w:val="1"/>
          <w:sz w:val="24"/>
          <w:szCs w:val="24"/>
        </w:rPr>
        <w:t xml:space="preserve">Бухарина и осуждает примиренческую позицию Зиновьева </w:t>
      </w:r>
      <w:r>
        <w:rPr>
          <w:color w:val="000000"/>
          <w:sz w:val="24"/>
          <w:szCs w:val="24"/>
        </w:rPr>
        <w:t xml:space="preserve">по отношению к ней, критикует его ошибочные взгляды по некоторым вопросам; высказывает свое мнение, и дает практические указания по организации издания «Сборника «Социал-Демократа»» и подготовке №№ 1 и 2 сборника к </w:t>
      </w:r>
      <w:r>
        <w:rPr>
          <w:color w:val="000000"/>
          <w:spacing w:val="-4"/>
          <w:sz w:val="24"/>
          <w:szCs w:val="24"/>
        </w:rPr>
        <w:t>печати.</w:t>
      </w:r>
    </w:p>
    <w:p w:rsidR="00610D83" w:rsidRDefault="00610D83" w:rsidP="00610D83">
      <w:pPr>
        <w:shd w:val="clear" w:color="auto" w:fill="FFFFFF"/>
        <w:spacing w:before="240" w:line="274" w:lineRule="exact"/>
        <w:ind w:left="10" w:right="10"/>
        <w:jc w:val="both"/>
      </w:pPr>
      <w:r>
        <w:rPr>
          <w:color w:val="000000"/>
          <w:sz w:val="24"/>
          <w:szCs w:val="24"/>
        </w:rPr>
        <w:t>Ленин в приписке к письму Н. К. Крупской М. Цхакая бла</w:t>
      </w:r>
      <w:r>
        <w:rPr>
          <w:color w:val="000000"/>
          <w:sz w:val="24"/>
          <w:szCs w:val="24"/>
        </w:rPr>
        <w:softHyphen/>
      </w:r>
      <w:r>
        <w:rPr>
          <w:color w:val="000000"/>
          <w:spacing w:val="-1"/>
          <w:sz w:val="24"/>
          <w:szCs w:val="24"/>
        </w:rPr>
        <w:t>годарит его за письмо, желает ему здоровья и бодрости.</w:t>
      </w:r>
    </w:p>
    <w:p w:rsidR="00610D83" w:rsidRDefault="00610D83" w:rsidP="00610D83">
      <w:pPr>
        <w:shd w:val="clear" w:color="auto" w:fill="FFFFFF"/>
        <w:spacing w:before="245"/>
        <w:ind w:left="5"/>
      </w:pPr>
      <w:r>
        <w:rPr>
          <w:color w:val="000000"/>
          <w:spacing w:val="-1"/>
          <w:sz w:val="24"/>
          <w:szCs w:val="24"/>
        </w:rPr>
        <w:t>Ленин пишет статью «О брошюре Юниуса».</w:t>
      </w:r>
    </w:p>
    <w:p w:rsidR="00610D83" w:rsidRDefault="00610D83" w:rsidP="00610D83">
      <w:pPr>
        <w:shd w:val="clear" w:color="auto" w:fill="FFFFFF"/>
        <w:spacing w:before="509" w:line="274" w:lineRule="exact"/>
        <w:ind w:right="5"/>
        <w:jc w:val="both"/>
      </w:pPr>
      <w:r>
        <w:rPr>
          <w:color w:val="000000"/>
          <w:sz w:val="24"/>
          <w:szCs w:val="24"/>
        </w:rPr>
        <w:t>Ленин в письме А. М. Коллонтай пишет о задачах единст</w:t>
      </w:r>
      <w:r>
        <w:rPr>
          <w:color w:val="000000"/>
          <w:sz w:val="24"/>
          <w:szCs w:val="24"/>
        </w:rPr>
        <w:softHyphen/>
      </w:r>
      <w:r>
        <w:rPr>
          <w:color w:val="000000"/>
          <w:spacing w:val="-1"/>
          <w:sz w:val="24"/>
          <w:szCs w:val="24"/>
        </w:rPr>
        <w:t>венного представителя левых на предполагавшейся конфе</w:t>
      </w:r>
      <w:r>
        <w:rPr>
          <w:color w:val="000000"/>
          <w:spacing w:val="-1"/>
          <w:sz w:val="24"/>
          <w:szCs w:val="24"/>
        </w:rPr>
        <w:softHyphen/>
      </w:r>
      <w:r>
        <w:rPr>
          <w:color w:val="000000"/>
          <w:sz w:val="24"/>
          <w:szCs w:val="24"/>
        </w:rPr>
        <w:t>ренции социалистов нейтральных стран в Гааге, подчерки</w:t>
      </w:r>
      <w:r>
        <w:rPr>
          <w:color w:val="000000"/>
          <w:sz w:val="24"/>
          <w:szCs w:val="24"/>
        </w:rPr>
        <w:softHyphen/>
        <w:t>вает его ответственность, указывает, что целью этого пред</w:t>
      </w:r>
      <w:r>
        <w:rPr>
          <w:color w:val="000000"/>
          <w:sz w:val="24"/>
          <w:szCs w:val="24"/>
        </w:rPr>
        <w:softHyphen/>
      </w:r>
      <w:r>
        <w:rPr>
          <w:color w:val="000000"/>
          <w:spacing w:val="-1"/>
          <w:sz w:val="24"/>
          <w:szCs w:val="24"/>
        </w:rPr>
        <w:t xml:space="preserve">ставителя является главным образом полное осведомление о </w:t>
      </w:r>
      <w:r>
        <w:rPr>
          <w:color w:val="000000"/>
          <w:sz w:val="24"/>
          <w:szCs w:val="24"/>
        </w:rPr>
        <w:t>ходе конференции, высказывает пожелание, чтобы он по</w:t>
      </w:r>
      <w:r>
        <w:rPr>
          <w:color w:val="000000"/>
          <w:sz w:val="24"/>
          <w:szCs w:val="24"/>
        </w:rPr>
        <w:softHyphen/>
        <w:t>ставил на конференции вопросы об одобрении решений Циммервальдской и Кинтальской конференций и об осуж</w:t>
      </w:r>
      <w:r>
        <w:rPr>
          <w:color w:val="000000"/>
          <w:sz w:val="24"/>
          <w:szCs w:val="24"/>
        </w:rPr>
        <w:softHyphen/>
        <w:t>дении социал-патриотов; в заключение письма Ленин спра</w:t>
      </w:r>
      <w:r>
        <w:rPr>
          <w:color w:val="000000"/>
          <w:sz w:val="24"/>
          <w:szCs w:val="24"/>
        </w:rPr>
        <w:softHyphen/>
      </w:r>
      <w:r>
        <w:rPr>
          <w:color w:val="000000"/>
          <w:spacing w:val="-2"/>
          <w:sz w:val="24"/>
          <w:szCs w:val="24"/>
        </w:rPr>
        <w:t xml:space="preserve">шивает у Коллонтай, нет ли у нее издательских связей: «Для </w:t>
      </w:r>
      <w:r>
        <w:rPr>
          <w:color w:val="000000"/>
          <w:spacing w:val="8"/>
          <w:sz w:val="24"/>
          <w:szCs w:val="24"/>
        </w:rPr>
        <w:t xml:space="preserve">заработка хотелось бы иметь либо </w:t>
      </w:r>
      <w:r>
        <w:rPr>
          <w:i/>
          <w:iCs/>
          <w:color w:val="000000"/>
          <w:spacing w:val="8"/>
          <w:sz w:val="24"/>
          <w:szCs w:val="24"/>
        </w:rPr>
        <w:t xml:space="preserve">перевод, </w:t>
      </w:r>
      <w:r>
        <w:rPr>
          <w:color w:val="000000"/>
          <w:spacing w:val="8"/>
          <w:sz w:val="24"/>
          <w:szCs w:val="24"/>
        </w:rPr>
        <w:t xml:space="preserve">либо </w:t>
      </w:r>
      <w:r>
        <w:rPr>
          <w:i/>
          <w:iCs/>
          <w:color w:val="000000"/>
          <w:spacing w:val="8"/>
          <w:sz w:val="24"/>
          <w:szCs w:val="24"/>
        </w:rPr>
        <w:t>педа</w:t>
      </w:r>
      <w:r>
        <w:rPr>
          <w:i/>
          <w:iCs/>
          <w:color w:val="000000"/>
          <w:spacing w:val="8"/>
          <w:sz w:val="24"/>
          <w:szCs w:val="24"/>
        </w:rPr>
        <w:softHyphen/>
      </w:r>
      <w:r>
        <w:rPr>
          <w:i/>
          <w:iCs/>
          <w:color w:val="000000"/>
          <w:spacing w:val="2"/>
          <w:sz w:val="24"/>
          <w:szCs w:val="24"/>
        </w:rPr>
        <w:t xml:space="preserve">гог и ч е с к </w:t>
      </w:r>
      <w:r>
        <w:rPr>
          <w:color w:val="000000"/>
          <w:spacing w:val="2"/>
          <w:sz w:val="24"/>
          <w:szCs w:val="24"/>
        </w:rPr>
        <w:t xml:space="preserve">о-литературную работу Наде (ибо ее болезнь </w:t>
      </w:r>
      <w:r>
        <w:rPr>
          <w:color w:val="000000"/>
          <w:sz w:val="24"/>
          <w:szCs w:val="24"/>
        </w:rPr>
        <w:t xml:space="preserve">требует </w:t>
      </w:r>
      <w:r>
        <w:rPr>
          <w:i/>
          <w:iCs/>
          <w:color w:val="000000"/>
          <w:sz w:val="24"/>
          <w:szCs w:val="24"/>
        </w:rPr>
        <w:t xml:space="preserve">длительной </w:t>
      </w:r>
      <w:r>
        <w:rPr>
          <w:color w:val="000000"/>
          <w:sz w:val="24"/>
          <w:szCs w:val="24"/>
        </w:rPr>
        <w:t>жизни в горах, а это стоит дорого)».</w:t>
      </w:r>
    </w:p>
    <w:p w:rsidR="00610D83" w:rsidRDefault="00610D83" w:rsidP="00610D83">
      <w:pPr>
        <w:shd w:val="clear" w:color="auto" w:fill="FFFFFF"/>
        <w:spacing w:before="230" w:line="278" w:lineRule="exact"/>
        <w:ind w:right="922"/>
      </w:pPr>
      <w:r>
        <w:rPr>
          <w:color w:val="000000"/>
          <w:sz w:val="24"/>
          <w:szCs w:val="24"/>
        </w:rPr>
        <w:t xml:space="preserve">Ленин получает сообщение о смерти матери — </w:t>
      </w:r>
      <w:r>
        <w:rPr>
          <w:color w:val="000000"/>
          <w:spacing w:val="-2"/>
          <w:sz w:val="24"/>
          <w:szCs w:val="24"/>
        </w:rPr>
        <w:t>Марии Александровны Ульяновой в Петрограде.</w:t>
      </w:r>
    </w:p>
    <w:p w:rsidR="00610D83" w:rsidRDefault="00610D83" w:rsidP="00610D83">
      <w:pPr>
        <w:shd w:val="clear" w:color="auto" w:fill="FFFFFF"/>
        <w:spacing w:before="230" w:line="278" w:lineRule="exact"/>
        <w:ind w:left="10" w:right="922"/>
      </w:pPr>
      <w:r>
        <w:rPr>
          <w:color w:val="000000"/>
          <w:spacing w:val="-2"/>
          <w:sz w:val="24"/>
          <w:szCs w:val="24"/>
        </w:rPr>
        <w:t>Ленин пишет статью «Итоги дискуссии о само</w:t>
      </w:r>
      <w:r>
        <w:rPr>
          <w:color w:val="000000"/>
          <w:spacing w:val="-2"/>
          <w:sz w:val="24"/>
          <w:szCs w:val="24"/>
        </w:rPr>
        <w:softHyphen/>
        <w:t>определении».</w:t>
      </w:r>
    </w:p>
    <w:p w:rsidR="00610D83" w:rsidRDefault="00610D83" w:rsidP="00610D83">
      <w:pPr>
        <w:shd w:val="clear" w:color="auto" w:fill="FFFFFF"/>
        <w:spacing w:before="230" w:line="278" w:lineRule="exact"/>
        <w:ind w:left="5" w:right="922"/>
      </w:pPr>
      <w:r>
        <w:rPr>
          <w:color w:val="000000"/>
          <w:sz w:val="24"/>
          <w:szCs w:val="24"/>
        </w:rPr>
        <w:t xml:space="preserve">Ленин пишет статью </w:t>
      </w:r>
      <w:r>
        <w:rPr>
          <w:color w:val="000000"/>
          <w:sz w:val="24"/>
          <w:szCs w:val="24"/>
          <w:lang w:val="de-DE"/>
        </w:rPr>
        <w:t xml:space="preserve">«Entwaffnung» </w:t>
      </w:r>
      <w:r>
        <w:rPr>
          <w:color w:val="000000"/>
          <w:sz w:val="24"/>
          <w:szCs w:val="24"/>
        </w:rPr>
        <w:t>(«О разору</w:t>
      </w:r>
      <w:r>
        <w:rPr>
          <w:color w:val="000000"/>
          <w:sz w:val="24"/>
          <w:szCs w:val="24"/>
        </w:rPr>
        <w:softHyphen/>
      </w:r>
      <w:r>
        <w:rPr>
          <w:color w:val="000000"/>
          <w:spacing w:val="-1"/>
          <w:sz w:val="24"/>
          <w:szCs w:val="24"/>
        </w:rPr>
        <w:t>жении») на немецком языке.</w:t>
      </w:r>
    </w:p>
    <w:p w:rsidR="00610D83" w:rsidRDefault="00610D83" w:rsidP="00610D83">
      <w:pPr>
        <w:shd w:val="clear" w:color="auto" w:fill="FFFFFF"/>
        <w:spacing w:before="514" w:line="274" w:lineRule="exact"/>
      </w:pPr>
      <w:r>
        <w:rPr>
          <w:color w:val="000000"/>
          <w:sz w:val="24"/>
          <w:szCs w:val="24"/>
        </w:rPr>
        <w:t xml:space="preserve">Ленин в письме </w:t>
      </w:r>
      <w:r>
        <w:rPr>
          <w:color w:val="000000"/>
          <w:sz w:val="24"/>
          <w:szCs w:val="24"/>
          <w:lang w:val="el-GR"/>
        </w:rPr>
        <w:t xml:space="preserve">Μ. Μ. </w:t>
      </w:r>
      <w:r>
        <w:rPr>
          <w:color w:val="000000"/>
          <w:sz w:val="24"/>
          <w:szCs w:val="24"/>
        </w:rPr>
        <w:t xml:space="preserve">Харитонову в Цюрих </w:t>
      </w:r>
      <w:r>
        <w:rPr>
          <w:color w:val="000000"/>
          <w:spacing w:val="-1"/>
          <w:sz w:val="24"/>
          <w:szCs w:val="24"/>
        </w:rPr>
        <w:t>указывает на необходимость информации товарищей в Пет</w:t>
      </w:r>
      <w:r>
        <w:rPr>
          <w:color w:val="000000"/>
          <w:spacing w:val="-1"/>
          <w:sz w:val="24"/>
          <w:szCs w:val="24"/>
        </w:rPr>
        <w:softHyphen/>
      </w:r>
      <w:r>
        <w:rPr>
          <w:color w:val="000000"/>
          <w:sz w:val="24"/>
          <w:szCs w:val="24"/>
        </w:rPr>
        <w:t>рограде, Москве, Киеве, Одессе о движении интернациона</w:t>
      </w:r>
      <w:r>
        <w:rPr>
          <w:color w:val="000000"/>
          <w:sz w:val="24"/>
          <w:szCs w:val="24"/>
        </w:rPr>
        <w:softHyphen/>
      </w:r>
      <w:r>
        <w:rPr>
          <w:color w:val="000000"/>
          <w:spacing w:val="1"/>
          <w:sz w:val="24"/>
          <w:szCs w:val="24"/>
        </w:rPr>
        <w:t>листов в Европе и Америке, о дискуссии по вопросу о разо-</w:t>
      </w:r>
      <w:r>
        <w:rPr>
          <w:color w:val="000000"/>
          <w:spacing w:val="-2"/>
          <w:sz w:val="24"/>
          <w:szCs w:val="24"/>
        </w:rPr>
        <w:t>руже-</w:t>
      </w:r>
    </w:p>
    <w:p w:rsidR="00610D83" w:rsidRDefault="00610D83" w:rsidP="00610D83">
      <w:pPr>
        <w:shd w:val="clear" w:color="auto" w:fill="FFFFFF"/>
        <w:spacing w:before="514" w:line="274" w:lineRule="exact"/>
        <w:sectPr w:rsidR="00610D83">
          <w:type w:val="continuous"/>
          <w:pgSz w:w="11909" w:h="16834"/>
          <w:pgMar w:top="1440" w:right="1414" w:bottom="720" w:left="1413" w:header="720" w:footer="720" w:gutter="0"/>
          <w:cols w:num="2" w:space="720" w:equalWidth="0">
            <w:col w:w="1785" w:space="1056"/>
            <w:col w:w="6240"/>
          </w:cols>
          <w:noEndnote/>
        </w:sectPr>
      </w:pPr>
    </w:p>
    <w:p w:rsidR="00610D83" w:rsidRDefault="00610D83" w:rsidP="00610D83">
      <w:pPr>
        <w:shd w:val="clear" w:color="auto" w:fill="FFFFFF"/>
      </w:pPr>
      <w:r>
        <w:rPr>
          <w:rFonts w:ascii="Arial" w:hAnsi="Arial" w:cs="Arial"/>
          <w:color w:val="000000"/>
        </w:rPr>
        <w:lastRenderedPageBreak/>
        <w:t>540</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9" w:bottom="720" w:left="1404" w:header="720" w:footer="720" w:gutter="0"/>
          <w:cols w:space="60"/>
          <w:noEndnote/>
        </w:sectPr>
      </w:pPr>
    </w:p>
    <w:p w:rsidR="00610D83" w:rsidRDefault="00610D83" w:rsidP="00610D83">
      <w:pPr>
        <w:shd w:val="clear" w:color="auto" w:fill="FFFFFF"/>
        <w:spacing w:before="518" w:line="274" w:lineRule="exact"/>
        <w:ind w:left="34" w:right="768"/>
      </w:pPr>
      <w:r>
        <w:rPr>
          <w:i/>
          <w:iCs/>
          <w:color w:val="000000"/>
          <w:sz w:val="24"/>
          <w:szCs w:val="24"/>
        </w:rPr>
        <w:lastRenderedPageBreak/>
        <w:t>Июль, 20 (август, 2).</w:t>
      </w:r>
    </w:p>
    <w:p w:rsidR="00610D83" w:rsidRDefault="00610D83" w:rsidP="00610D83">
      <w:pPr>
        <w:shd w:val="clear" w:color="auto" w:fill="FFFFFF"/>
        <w:spacing w:before="514" w:line="274" w:lineRule="exact"/>
        <w:ind w:left="19"/>
      </w:pPr>
      <w:r>
        <w:rPr>
          <w:i/>
          <w:iCs/>
          <w:color w:val="000000"/>
          <w:sz w:val="24"/>
          <w:szCs w:val="24"/>
        </w:rPr>
        <w:t>Между 20 и 23 июля (2 и 5 ав</w:t>
      </w:r>
      <w:r>
        <w:rPr>
          <w:i/>
          <w:iCs/>
          <w:color w:val="000000"/>
          <w:sz w:val="24"/>
          <w:szCs w:val="24"/>
        </w:rPr>
        <w:softHyphen/>
        <w:t xml:space="preserve">густа) </w:t>
      </w:r>
      <w:r>
        <w:rPr>
          <w:color w:val="000000"/>
          <w:sz w:val="24"/>
          <w:szCs w:val="24"/>
        </w:rPr>
        <w:t xml:space="preserve">— </w:t>
      </w:r>
      <w:r>
        <w:rPr>
          <w:i/>
          <w:iCs/>
          <w:color w:val="000000"/>
          <w:sz w:val="24"/>
          <w:szCs w:val="24"/>
        </w:rPr>
        <w:t>октябрь.</w:t>
      </w:r>
    </w:p>
    <w:p w:rsidR="00610D83" w:rsidRDefault="00610D83" w:rsidP="00610D83">
      <w:pPr>
        <w:shd w:val="clear" w:color="auto" w:fill="FFFFFF"/>
        <w:spacing w:before="240" w:line="274" w:lineRule="exact"/>
        <w:ind w:left="24" w:right="442"/>
      </w:pPr>
      <w:r>
        <w:rPr>
          <w:i/>
          <w:iCs/>
          <w:color w:val="000000"/>
          <w:sz w:val="24"/>
          <w:szCs w:val="24"/>
        </w:rPr>
        <w:t>Июль, 22 или 23 (4 или 5 августа).</w:t>
      </w:r>
    </w:p>
    <w:p w:rsidR="00610D83" w:rsidRDefault="00610D83" w:rsidP="00610D83">
      <w:pPr>
        <w:shd w:val="clear" w:color="auto" w:fill="FFFFFF"/>
        <w:spacing w:before="1334" w:line="278" w:lineRule="exact"/>
        <w:ind w:left="34" w:right="442"/>
      </w:pPr>
      <w:r>
        <w:rPr>
          <w:i/>
          <w:iCs/>
          <w:color w:val="000000"/>
          <w:sz w:val="24"/>
          <w:szCs w:val="24"/>
        </w:rPr>
        <w:t>Июль, 23 (август, 5).</w:t>
      </w:r>
    </w:p>
    <w:p w:rsidR="00610D83" w:rsidRDefault="00610D83" w:rsidP="00610D83">
      <w:pPr>
        <w:shd w:val="clear" w:color="auto" w:fill="FFFFFF"/>
        <w:spacing w:before="1886" w:line="278" w:lineRule="exact"/>
        <w:ind w:left="34"/>
      </w:pPr>
      <w:r>
        <w:rPr>
          <w:i/>
          <w:iCs/>
          <w:color w:val="000000"/>
          <w:sz w:val="24"/>
          <w:szCs w:val="24"/>
        </w:rPr>
        <w:t>Позднее 23 июля (5 августа).</w:t>
      </w:r>
    </w:p>
    <w:p w:rsidR="00610D83" w:rsidRDefault="00610D83" w:rsidP="00610D83">
      <w:pPr>
        <w:shd w:val="clear" w:color="auto" w:fill="FFFFFF"/>
        <w:spacing w:before="1066"/>
        <w:ind w:left="10"/>
      </w:pPr>
      <w:r>
        <w:rPr>
          <w:i/>
          <w:iCs/>
          <w:color w:val="000000"/>
          <w:spacing w:val="-7"/>
          <w:sz w:val="24"/>
          <w:szCs w:val="24"/>
        </w:rPr>
        <w:t>Июль.</w:t>
      </w:r>
    </w:p>
    <w:p w:rsidR="00610D83" w:rsidRDefault="00610D83" w:rsidP="00610D83">
      <w:pPr>
        <w:shd w:val="clear" w:color="auto" w:fill="FFFFFF"/>
        <w:spacing w:before="1066" w:line="274" w:lineRule="exact"/>
        <w:ind w:left="24"/>
      </w:pPr>
      <w:r>
        <w:rPr>
          <w:i/>
          <w:iCs/>
          <w:color w:val="000000"/>
          <w:sz w:val="24"/>
          <w:szCs w:val="24"/>
        </w:rPr>
        <w:t>Между 23 июля и 18 августа (5 и 31 августа).</w:t>
      </w:r>
    </w:p>
    <w:p w:rsidR="00610D83" w:rsidRDefault="00610D83" w:rsidP="00610D83">
      <w:pPr>
        <w:shd w:val="clear" w:color="auto" w:fill="FFFFFF"/>
        <w:ind w:left="10"/>
      </w:pPr>
      <w:r>
        <w:br w:type="column"/>
      </w:r>
      <w:r>
        <w:rPr>
          <w:color w:val="000000"/>
          <w:spacing w:val="-1"/>
          <w:sz w:val="24"/>
          <w:szCs w:val="24"/>
        </w:rPr>
        <w:lastRenderedPageBreak/>
        <w:t>нии; сообщает о посылке ему своей статьи о разоружении.</w:t>
      </w:r>
    </w:p>
    <w:p w:rsidR="00610D83" w:rsidRDefault="00610D83" w:rsidP="00610D83">
      <w:pPr>
        <w:shd w:val="clear" w:color="auto" w:fill="FFFFFF"/>
        <w:spacing w:before="235" w:line="278" w:lineRule="exact"/>
        <w:ind w:left="5"/>
      </w:pPr>
      <w:r>
        <w:rPr>
          <w:color w:val="000000"/>
          <w:sz w:val="24"/>
          <w:szCs w:val="24"/>
        </w:rPr>
        <w:t>Ленин в письме Г. Е. Зиновьеву сообщает</w:t>
      </w:r>
    </w:p>
    <w:p w:rsidR="00610D83" w:rsidRDefault="00610D83" w:rsidP="00610D83">
      <w:pPr>
        <w:shd w:val="clear" w:color="auto" w:fill="FFFFFF"/>
        <w:spacing w:line="278" w:lineRule="exact"/>
        <w:ind w:left="10"/>
      </w:pPr>
      <w:r>
        <w:rPr>
          <w:color w:val="000000"/>
          <w:spacing w:val="4"/>
          <w:sz w:val="24"/>
          <w:szCs w:val="24"/>
        </w:rPr>
        <w:t>о том, что начал работать над статьей «О каутскианстве»</w:t>
      </w:r>
    </w:p>
    <w:p w:rsidR="00610D83" w:rsidRDefault="00610D83" w:rsidP="00610D83">
      <w:pPr>
        <w:shd w:val="clear" w:color="auto" w:fill="FFFFFF"/>
        <w:spacing w:line="278" w:lineRule="exact"/>
        <w:ind w:left="5"/>
      </w:pPr>
      <w:r>
        <w:rPr>
          <w:color w:val="000000"/>
          <w:spacing w:val="-1"/>
          <w:sz w:val="24"/>
          <w:szCs w:val="24"/>
        </w:rPr>
        <w:t>для сборника «Под знаменем марксизма».</w:t>
      </w:r>
    </w:p>
    <w:p w:rsidR="00610D83" w:rsidRDefault="00610D83" w:rsidP="00610D83">
      <w:pPr>
        <w:shd w:val="clear" w:color="auto" w:fill="FFFFFF"/>
        <w:spacing w:before="230" w:line="274" w:lineRule="exact"/>
        <w:ind w:left="5" w:right="1325"/>
      </w:pPr>
      <w:r>
        <w:rPr>
          <w:color w:val="000000"/>
          <w:spacing w:val="-2"/>
          <w:sz w:val="24"/>
          <w:szCs w:val="24"/>
        </w:rPr>
        <w:t xml:space="preserve">Ленин работает над статьей «Империализм и </w:t>
      </w:r>
      <w:r>
        <w:rPr>
          <w:color w:val="000000"/>
          <w:sz w:val="24"/>
          <w:szCs w:val="24"/>
        </w:rPr>
        <w:t>раскол социализма», собирает материал, со</w:t>
      </w:r>
      <w:r>
        <w:rPr>
          <w:color w:val="000000"/>
          <w:sz w:val="24"/>
          <w:szCs w:val="24"/>
        </w:rPr>
        <w:softHyphen/>
      </w:r>
      <w:r>
        <w:rPr>
          <w:color w:val="000000"/>
          <w:spacing w:val="-2"/>
          <w:sz w:val="24"/>
          <w:szCs w:val="24"/>
        </w:rPr>
        <w:t>ставляет план статьи.</w:t>
      </w:r>
    </w:p>
    <w:p w:rsidR="00610D83" w:rsidRDefault="00610D83" w:rsidP="00610D83">
      <w:pPr>
        <w:shd w:val="clear" w:color="auto" w:fill="FFFFFF"/>
        <w:spacing w:before="240" w:line="274" w:lineRule="exact"/>
        <w:ind w:left="5"/>
      </w:pPr>
      <w:r>
        <w:rPr>
          <w:color w:val="000000"/>
          <w:sz w:val="24"/>
          <w:szCs w:val="24"/>
        </w:rPr>
        <w:t xml:space="preserve">Ленин пишет письмо Г. Л. Шкловскому в Берн с просьбой заказать две книги подходящего </w:t>
      </w:r>
      <w:r>
        <w:rPr>
          <w:color w:val="000000"/>
          <w:spacing w:val="2"/>
          <w:sz w:val="24"/>
          <w:szCs w:val="24"/>
        </w:rPr>
        <w:t xml:space="preserve">формата с тем, чтобы в их переплетах можно было послать </w:t>
      </w:r>
      <w:r>
        <w:rPr>
          <w:color w:val="000000"/>
          <w:spacing w:val="3"/>
          <w:sz w:val="24"/>
          <w:szCs w:val="24"/>
        </w:rPr>
        <w:t xml:space="preserve">в Париж </w:t>
      </w:r>
      <w:r>
        <w:rPr>
          <w:color w:val="000000"/>
          <w:spacing w:val="3"/>
          <w:sz w:val="24"/>
          <w:szCs w:val="24"/>
          <w:lang w:val="el-GR"/>
        </w:rPr>
        <w:t xml:space="preserve">Μ. Η. </w:t>
      </w:r>
      <w:r>
        <w:rPr>
          <w:color w:val="000000"/>
          <w:spacing w:val="3"/>
          <w:sz w:val="24"/>
          <w:szCs w:val="24"/>
        </w:rPr>
        <w:t xml:space="preserve">Покровскому рукопись «Империализм, как </w:t>
      </w:r>
      <w:r>
        <w:rPr>
          <w:color w:val="000000"/>
          <w:spacing w:val="-2"/>
          <w:sz w:val="24"/>
          <w:szCs w:val="24"/>
        </w:rPr>
        <w:t xml:space="preserve">высшая стадия капитализма»; просит присылать ему письма </w:t>
      </w:r>
      <w:r>
        <w:rPr>
          <w:color w:val="000000"/>
          <w:sz w:val="24"/>
          <w:szCs w:val="24"/>
        </w:rPr>
        <w:t>русских пленных в Германии: «Надо же следить за настрое</w:t>
      </w:r>
      <w:r>
        <w:rPr>
          <w:color w:val="000000"/>
          <w:sz w:val="24"/>
          <w:szCs w:val="24"/>
        </w:rPr>
        <w:softHyphen/>
      </w:r>
      <w:r>
        <w:rPr>
          <w:color w:val="000000"/>
          <w:spacing w:val="-1"/>
          <w:sz w:val="24"/>
          <w:szCs w:val="24"/>
        </w:rPr>
        <w:t>ниями, требованиями, мнениями и т. п.».</w:t>
      </w:r>
    </w:p>
    <w:p w:rsidR="00610D83" w:rsidRDefault="00610D83" w:rsidP="00610D83">
      <w:pPr>
        <w:shd w:val="clear" w:color="auto" w:fill="FFFFFF"/>
        <w:spacing w:before="235" w:line="274" w:lineRule="exact"/>
        <w:jc w:val="both"/>
      </w:pPr>
      <w:r>
        <w:rPr>
          <w:color w:val="000000"/>
          <w:sz w:val="24"/>
          <w:szCs w:val="24"/>
        </w:rPr>
        <w:t xml:space="preserve">Ленин в письме </w:t>
      </w:r>
      <w:r>
        <w:rPr>
          <w:color w:val="000000"/>
          <w:sz w:val="24"/>
          <w:szCs w:val="24"/>
          <w:lang w:val="el-GR"/>
        </w:rPr>
        <w:t xml:space="preserve">Μ. Η. </w:t>
      </w:r>
      <w:r>
        <w:rPr>
          <w:color w:val="000000"/>
          <w:sz w:val="24"/>
          <w:szCs w:val="24"/>
        </w:rPr>
        <w:t>Покровскому в Па</w:t>
      </w:r>
      <w:r>
        <w:rPr>
          <w:color w:val="000000"/>
          <w:sz w:val="24"/>
          <w:szCs w:val="24"/>
        </w:rPr>
        <w:softHyphen/>
      </w:r>
      <w:r>
        <w:rPr>
          <w:color w:val="000000"/>
          <w:spacing w:val="-1"/>
          <w:sz w:val="24"/>
          <w:szCs w:val="24"/>
        </w:rPr>
        <w:t xml:space="preserve">риж сообщает, что ввиду пропажи посланной ему рукописи </w:t>
      </w:r>
      <w:r>
        <w:rPr>
          <w:color w:val="000000"/>
          <w:spacing w:val="-2"/>
          <w:sz w:val="24"/>
          <w:szCs w:val="24"/>
        </w:rPr>
        <w:t>«Империализм, как высшая стадия капитализма» он вынуж</w:t>
      </w:r>
      <w:r>
        <w:rPr>
          <w:color w:val="000000"/>
          <w:spacing w:val="-2"/>
          <w:sz w:val="24"/>
          <w:szCs w:val="24"/>
        </w:rPr>
        <w:softHyphen/>
      </w:r>
      <w:r>
        <w:rPr>
          <w:color w:val="000000"/>
          <w:sz w:val="24"/>
          <w:szCs w:val="24"/>
        </w:rPr>
        <w:t>ден был послать другой экземпляр конспиративным спосо</w:t>
      </w:r>
      <w:r>
        <w:rPr>
          <w:color w:val="000000"/>
          <w:sz w:val="24"/>
          <w:szCs w:val="24"/>
        </w:rPr>
        <w:softHyphen/>
      </w:r>
      <w:r>
        <w:rPr>
          <w:color w:val="000000"/>
          <w:spacing w:val="-1"/>
          <w:sz w:val="24"/>
          <w:szCs w:val="24"/>
        </w:rPr>
        <w:t xml:space="preserve">бом. В связи с намерением издательства «Парус» сократить </w:t>
      </w:r>
      <w:r>
        <w:rPr>
          <w:color w:val="000000"/>
          <w:sz w:val="24"/>
          <w:szCs w:val="24"/>
        </w:rPr>
        <w:t>объем книги до трех листов Ленин просит Покровского от</w:t>
      </w:r>
      <w:r>
        <w:rPr>
          <w:color w:val="000000"/>
          <w:sz w:val="24"/>
          <w:szCs w:val="24"/>
        </w:rPr>
        <w:softHyphen/>
      </w:r>
      <w:r>
        <w:rPr>
          <w:color w:val="000000"/>
          <w:spacing w:val="-1"/>
          <w:sz w:val="24"/>
          <w:szCs w:val="24"/>
        </w:rPr>
        <w:t xml:space="preserve">стаивать перед издательством заказанный ему размер книги </w:t>
      </w:r>
      <w:r>
        <w:rPr>
          <w:color w:val="000000"/>
          <w:sz w:val="24"/>
          <w:szCs w:val="24"/>
        </w:rPr>
        <w:t>— пять листов.</w:t>
      </w:r>
    </w:p>
    <w:p w:rsidR="00610D83" w:rsidRDefault="00610D83" w:rsidP="00610D83">
      <w:pPr>
        <w:shd w:val="clear" w:color="auto" w:fill="FFFFFF"/>
        <w:spacing w:before="235" w:line="274" w:lineRule="exact"/>
      </w:pPr>
      <w:r>
        <w:rPr>
          <w:color w:val="000000"/>
          <w:sz w:val="24"/>
          <w:szCs w:val="24"/>
        </w:rPr>
        <w:t xml:space="preserve">Ленин в письме Г. Е. Зиновьеву дает указание </w:t>
      </w:r>
      <w:r>
        <w:rPr>
          <w:color w:val="000000"/>
          <w:spacing w:val="9"/>
          <w:sz w:val="24"/>
          <w:szCs w:val="24"/>
        </w:rPr>
        <w:t xml:space="preserve">включить в «Сборник «Социал-Демократа»»  статьи К. </w:t>
      </w:r>
      <w:r>
        <w:rPr>
          <w:color w:val="000000"/>
          <w:spacing w:val="1"/>
          <w:sz w:val="24"/>
          <w:szCs w:val="24"/>
        </w:rPr>
        <w:t xml:space="preserve">Чильбума «Шведская социал-демократия и мировая война» и А. Гансена «Некоторые моменты современного рабочего </w:t>
      </w:r>
      <w:r>
        <w:rPr>
          <w:color w:val="000000"/>
          <w:spacing w:val="-1"/>
          <w:sz w:val="24"/>
          <w:szCs w:val="24"/>
        </w:rPr>
        <w:t>движения в Норвегии».</w:t>
      </w:r>
    </w:p>
    <w:p w:rsidR="00610D83" w:rsidRDefault="00610D83" w:rsidP="00610D83">
      <w:pPr>
        <w:shd w:val="clear" w:color="auto" w:fill="FFFFFF"/>
        <w:spacing w:before="240" w:line="274" w:lineRule="exact"/>
        <w:ind w:left="10" w:right="5"/>
        <w:jc w:val="both"/>
      </w:pPr>
      <w:r>
        <w:rPr>
          <w:color w:val="000000"/>
          <w:sz w:val="24"/>
          <w:szCs w:val="24"/>
        </w:rPr>
        <w:t>Ленин в письмах левым социал-демократам — интернацио</w:t>
      </w:r>
      <w:r>
        <w:rPr>
          <w:color w:val="000000"/>
          <w:sz w:val="24"/>
          <w:szCs w:val="24"/>
        </w:rPr>
        <w:softHyphen/>
        <w:t xml:space="preserve">налистам скандинавских стран дает советы по подготовке конференции социалистов нейтральных стран и о тактике </w:t>
      </w:r>
      <w:r>
        <w:rPr>
          <w:color w:val="000000"/>
          <w:spacing w:val="-1"/>
          <w:sz w:val="24"/>
          <w:szCs w:val="24"/>
        </w:rPr>
        <w:t>представителей левых на этой конференции.</w:t>
      </w:r>
    </w:p>
    <w:p w:rsidR="00610D83" w:rsidRDefault="00610D83" w:rsidP="00610D83">
      <w:pPr>
        <w:shd w:val="clear" w:color="auto" w:fill="FFFFFF"/>
        <w:spacing w:before="240" w:line="274" w:lineRule="exact"/>
        <w:ind w:left="10"/>
      </w:pPr>
      <w:r>
        <w:rPr>
          <w:color w:val="000000"/>
          <w:sz w:val="24"/>
          <w:szCs w:val="24"/>
        </w:rPr>
        <w:t xml:space="preserve">Ленин в письме </w:t>
      </w:r>
      <w:r>
        <w:rPr>
          <w:color w:val="000000"/>
          <w:sz w:val="24"/>
          <w:szCs w:val="24"/>
          <w:lang w:val="el-GR"/>
        </w:rPr>
        <w:t xml:space="preserve">Μ. Η. </w:t>
      </w:r>
      <w:r>
        <w:rPr>
          <w:color w:val="000000"/>
          <w:sz w:val="24"/>
          <w:szCs w:val="24"/>
        </w:rPr>
        <w:t>Покровскому повторяет содержание посланного ему и задержанного цензурой письма от 2 июля с указаниями по вопросам изда</w:t>
      </w:r>
      <w:r>
        <w:rPr>
          <w:color w:val="000000"/>
          <w:sz w:val="24"/>
          <w:szCs w:val="24"/>
        </w:rPr>
        <w:softHyphen/>
        <w:t>ния книги «Империализм, как</w:t>
      </w:r>
    </w:p>
    <w:p w:rsidR="00610D83" w:rsidRDefault="00610D83" w:rsidP="00610D83">
      <w:pPr>
        <w:shd w:val="clear" w:color="auto" w:fill="FFFFFF"/>
        <w:spacing w:before="240" w:line="274" w:lineRule="exact"/>
        <w:ind w:left="10"/>
        <w:sectPr w:rsidR="00610D83">
          <w:type w:val="continuous"/>
          <w:pgSz w:w="11909" w:h="16834"/>
          <w:pgMar w:top="1440" w:right="1419" w:bottom="720" w:left="1404" w:header="720" w:footer="720" w:gutter="0"/>
          <w:cols w:num="2" w:space="720" w:equalWidth="0">
            <w:col w:w="1929" w:space="922"/>
            <w:col w:w="6235"/>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color w:val="000000"/>
        </w:rPr>
        <w:lastRenderedPageBreak/>
        <w:t>541</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4" w:bottom="720" w:left="1408" w:header="720" w:footer="720" w:gutter="0"/>
          <w:cols w:space="60"/>
          <w:noEndnote/>
        </w:sectPr>
      </w:pPr>
    </w:p>
    <w:p w:rsidR="00610D83" w:rsidRDefault="00610D83" w:rsidP="00610D83">
      <w:pPr>
        <w:shd w:val="clear" w:color="auto" w:fill="FFFFFF"/>
        <w:spacing w:before="1891" w:line="278" w:lineRule="exact"/>
        <w:ind w:left="29"/>
      </w:pPr>
      <w:r>
        <w:rPr>
          <w:i/>
          <w:iCs/>
          <w:color w:val="000000"/>
          <w:spacing w:val="-2"/>
          <w:sz w:val="24"/>
          <w:szCs w:val="24"/>
        </w:rPr>
        <w:lastRenderedPageBreak/>
        <w:t xml:space="preserve">Август, ранее </w:t>
      </w:r>
      <w:r>
        <w:rPr>
          <w:i/>
          <w:iCs/>
          <w:color w:val="000000"/>
          <w:sz w:val="24"/>
          <w:szCs w:val="24"/>
        </w:rPr>
        <w:t>18 (31).</w:t>
      </w:r>
    </w:p>
    <w:p w:rsidR="00610D83" w:rsidRDefault="00610D83" w:rsidP="00610D83">
      <w:pPr>
        <w:shd w:val="clear" w:color="auto" w:fill="FFFFFF"/>
        <w:spacing w:before="514"/>
      </w:pPr>
      <w:r>
        <w:rPr>
          <w:i/>
          <w:iCs/>
          <w:color w:val="000000"/>
          <w:sz w:val="24"/>
          <w:szCs w:val="24"/>
        </w:rPr>
        <w:t>Август, 18 (31).</w:t>
      </w:r>
    </w:p>
    <w:p w:rsidR="00610D83" w:rsidRDefault="00610D83" w:rsidP="00610D83">
      <w:pPr>
        <w:shd w:val="clear" w:color="auto" w:fill="FFFFFF"/>
        <w:spacing w:before="2995" w:line="274" w:lineRule="exact"/>
        <w:ind w:left="29"/>
      </w:pPr>
      <w:r>
        <w:rPr>
          <w:i/>
          <w:iCs/>
          <w:color w:val="000000"/>
          <w:spacing w:val="-1"/>
          <w:sz w:val="24"/>
          <w:szCs w:val="24"/>
        </w:rPr>
        <w:t xml:space="preserve">Позднее </w:t>
      </w:r>
      <w:r>
        <w:rPr>
          <w:i/>
          <w:iCs/>
          <w:color w:val="000000"/>
          <w:sz w:val="24"/>
          <w:szCs w:val="24"/>
        </w:rPr>
        <w:t>19 августа (1 сентября).</w:t>
      </w:r>
    </w:p>
    <w:p w:rsidR="00610D83" w:rsidRDefault="00610D83" w:rsidP="00610D83">
      <w:pPr>
        <w:shd w:val="clear" w:color="auto" w:fill="FFFFFF"/>
        <w:spacing w:before="240"/>
      </w:pPr>
      <w:r>
        <w:rPr>
          <w:i/>
          <w:iCs/>
          <w:color w:val="000000"/>
          <w:spacing w:val="-3"/>
          <w:sz w:val="24"/>
          <w:szCs w:val="24"/>
        </w:rPr>
        <w:t>Август.</w:t>
      </w:r>
    </w:p>
    <w:p w:rsidR="00610D83" w:rsidRDefault="00610D83" w:rsidP="00610D83">
      <w:pPr>
        <w:shd w:val="clear" w:color="auto" w:fill="FFFFFF"/>
        <w:spacing w:line="274" w:lineRule="exact"/>
        <w:ind w:right="5"/>
        <w:jc w:val="both"/>
      </w:pPr>
      <w:r>
        <w:br w:type="column"/>
      </w:r>
      <w:r>
        <w:rPr>
          <w:color w:val="000000"/>
          <w:spacing w:val="-1"/>
          <w:sz w:val="24"/>
          <w:szCs w:val="24"/>
        </w:rPr>
        <w:lastRenderedPageBreak/>
        <w:t>высшая стадия капитализма»; просит сохранить объем кни</w:t>
      </w:r>
      <w:r>
        <w:rPr>
          <w:color w:val="000000"/>
          <w:spacing w:val="-1"/>
          <w:sz w:val="24"/>
          <w:szCs w:val="24"/>
        </w:rPr>
        <w:softHyphen/>
      </w:r>
      <w:r>
        <w:rPr>
          <w:color w:val="000000"/>
          <w:sz w:val="24"/>
          <w:szCs w:val="24"/>
        </w:rPr>
        <w:t xml:space="preserve">ги, заказанный ранее издательством, оставить примечания, «ибо они важны», а также библиографию; пишет о том, что </w:t>
      </w:r>
      <w:r>
        <w:rPr>
          <w:color w:val="000000"/>
          <w:spacing w:val="-1"/>
          <w:sz w:val="24"/>
          <w:szCs w:val="24"/>
        </w:rPr>
        <w:t xml:space="preserve">если неудобно выпустить книгу под обычным псевдонимом </w:t>
      </w:r>
      <w:r>
        <w:rPr>
          <w:color w:val="000000"/>
          <w:sz w:val="24"/>
          <w:szCs w:val="24"/>
        </w:rPr>
        <w:t>В. И. Ленина — В. Ильин, то дать псевдоним — Н. Ленив-</w:t>
      </w:r>
      <w:r>
        <w:rPr>
          <w:color w:val="000000"/>
          <w:spacing w:val="-1"/>
          <w:sz w:val="24"/>
          <w:szCs w:val="24"/>
        </w:rPr>
        <w:t>цын или В. И. Ивановский.</w:t>
      </w:r>
    </w:p>
    <w:p w:rsidR="00610D83" w:rsidRDefault="00610D83" w:rsidP="00610D83">
      <w:pPr>
        <w:shd w:val="clear" w:color="auto" w:fill="FFFFFF"/>
        <w:spacing w:before="235" w:line="274" w:lineRule="exact"/>
      </w:pPr>
      <w:r>
        <w:rPr>
          <w:color w:val="000000"/>
          <w:sz w:val="24"/>
          <w:szCs w:val="24"/>
        </w:rPr>
        <w:t xml:space="preserve">Ленин в письме Г. Л. Шкловскому выражает </w:t>
      </w:r>
      <w:r>
        <w:rPr>
          <w:color w:val="000000"/>
          <w:spacing w:val="6"/>
          <w:sz w:val="24"/>
          <w:szCs w:val="24"/>
        </w:rPr>
        <w:t>благодарность за присланные ему письма пленных и по</w:t>
      </w:r>
      <w:r>
        <w:rPr>
          <w:color w:val="000000"/>
          <w:spacing w:val="6"/>
          <w:sz w:val="24"/>
          <w:szCs w:val="24"/>
        </w:rPr>
        <w:softHyphen/>
      </w:r>
      <w:r>
        <w:rPr>
          <w:color w:val="000000"/>
          <w:sz w:val="24"/>
          <w:szCs w:val="24"/>
        </w:rPr>
        <w:t>здравляет с успешной работой среди пленных.</w:t>
      </w:r>
    </w:p>
    <w:p w:rsidR="00610D83" w:rsidRDefault="00610D83" w:rsidP="00610D83">
      <w:pPr>
        <w:shd w:val="clear" w:color="auto" w:fill="FFFFFF"/>
        <w:spacing w:before="240" w:line="274" w:lineRule="exact"/>
        <w:ind w:right="5"/>
        <w:jc w:val="both"/>
      </w:pPr>
      <w:r>
        <w:rPr>
          <w:color w:val="000000"/>
          <w:sz w:val="24"/>
          <w:szCs w:val="24"/>
        </w:rPr>
        <w:t xml:space="preserve">Ленин в письме </w:t>
      </w:r>
      <w:r>
        <w:rPr>
          <w:color w:val="000000"/>
          <w:sz w:val="24"/>
          <w:szCs w:val="24"/>
          <w:lang w:val="el-GR"/>
        </w:rPr>
        <w:t xml:space="preserve">Μ. Μ. </w:t>
      </w:r>
      <w:r>
        <w:rPr>
          <w:color w:val="000000"/>
          <w:sz w:val="24"/>
          <w:szCs w:val="24"/>
        </w:rPr>
        <w:t>Харитонову выражает согласие вы</w:t>
      </w:r>
      <w:r>
        <w:rPr>
          <w:color w:val="000000"/>
          <w:sz w:val="24"/>
          <w:szCs w:val="24"/>
        </w:rPr>
        <w:softHyphen/>
      </w:r>
      <w:r>
        <w:rPr>
          <w:color w:val="000000"/>
          <w:spacing w:val="1"/>
          <w:sz w:val="24"/>
          <w:szCs w:val="24"/>
        </w:rPr>
        <w:t>слать ему рукопись книги «Империализм, как высшая ста</w:t>
      </w:r>
      <w:r>
        <w:rPr>
          <w:color w:val="000000"/>
          <w:spacing w:val="1"/>
          <w:sz w:val="24"/>
          <w:szCs w:val="24"/>
        </w:rPr>
        <w:softHyphen/>
      </w:r>
      <w:r>
        <w:rPr>
          <w:color w:val="000000"/>
          <w:spacing w:val="-1"/>
          <w:sz w:val="24"/>
          <w:szCs w:val="24"/>
        </w:rPr>
        <w:t xml:space="preserve">дия капитализма»; просит прислать польские и бундовские газеты с данными о выборах в Варшаве. </w:t>
      </w:r>
      <w:r>
        <w:rPr>
          <w:color w:val="000000"/>
          <w:sz w:val="24"/>
          <w:szCs w:val="24"/>
        </w:rPr>
        <w:t xml:space="preserve">Ленин в письме </w:t>
      </w:r>
      <w:r>
        <w:rPr>
          <w:color w:val="000000"/>
          <w:sz w:val="24"/>
          <w:szCs w:val="24"/>
          <w:lang w:val="el-GR"/>
        </w:rPr>
        <w:t xml:space="preserve">Μ. Η. </w:t>
      </w:r>
      <w:r>
        <w:rPr>
          <w:color w:val="000000"/>
          <w:sz w:val="24"/>
          <w:szCs w:val="24"/>
        </w:rPr>
        <w:t xml:space="preserve">Покровскому пишет, что вынужден согласиться на сокращение рукописи «Империализм, как </w:t>
      </w:r>
      <w:r>
        <w:rPr>
          <w:color w:val="000000"/>
          <w:spacing w:val="-2"/>
          <w:sz w:val="24"/>
          <w:szCs w:val="24"/>
        </w:rPr>
        <w:t xml:space="preserve">высшая стадия капитализма», выражает особое сожаление о </w:t>
      </w:r>
      <w:r>
        <w:rPr>
          <w:color w:val="000000"/>
          <w:sz w:val="24"/>
          <w:szCs w:val="24"/>
        </w:rPr>
        <w:t xml:space="preserve">сокращении заключительной части рукописи; спрашивает, </w:t>
      </w:r>
      <w:r>
        <w:rPr>
          <w:color w:val="000000"/>
          <w:spacing w:val="-1"/>
          <w:sz w:val="24"/>
          <w:szCs w:val="24"/>
        </w:rPr>
        <w:t>нельзя ли поместить конец рукописи без изменения в жур</w:t>
      </w:r>
      <w:r>
        <w:rPr>
          <w:color w:val="000000"/>
          <w:spacing w:val="-1"/>
          <w:sz w:val="24"/>
          <w:szCs w:val="24"/>
        </w:rPr>
        <w:softHyphen/>
      </w:r>
      <w:r>
        <w:rPr>
          <w:color w:val="000000"/>
          <w:sz w:val="24"/>
          <w:szCs w:val="24"/>
        </w:rPr>
        <w:t xml:space="preserve">нале «Летопись» с оговоркой редакции, что «это выводы и </w:t>
      </w:r>
      <w:r>
        <w:rPr>
          <w:color w:val="000000"/>
          <w:spacing w:val="-1"/>
          <w:sz w:val="24"/>
          <w:szCs w:val="24"/>
        </w:rPr>
        <w:t>заключения из брошюры».</w:t>
      </w:r>
    </w:p>
    <w:p w:rsidR="00610D83" w:rsidRDefault="00610D83" w:rsidP="00610D83">
      <w:pPr>
        <w:shd w:val="clear" w:color="auto" w:fill="FFFFFF"/>
        <w:spacing w:before="235" w:line="274" w:lineRule="exact"/>
        <w:ind w:left="10" w:right="1325"/>
      </w:pPr>
      <w:r>
        <w:rPr>
          <w:color w:val="000000"/>
          <w:spacing w:val="-2"/>
          <w:sz w:val="24"/>
          <w:szCs w:val="24"/>
        </w:rPr>
        <w:t>Ленин изучает вырезки из английских, фран</w:t>
      </w:r>
      <w:r>
        <w:rPr>
          <w:color w:val="000000"/>
          <w:spacing w:val="-2"/>
          <w:sz w:val="24"/>
          <w:szCs w:val="24"/>
        </w:rPr>
        <w:softHyphen/>
      </w:r>
      <w:r>
        <w:rPr>
          <w:color w:val="000000"/>
          <w:sz w:val="24"/>
          <w:szCs w:val="24"/>
        </w:rPr>
        <w:t xml:space="preserve">цузских и немецких газет с картами театров </w:t>
      </w:r>
      <w:r>
        <w:rPr>
          <w:color w:val="000000"/>
          <w:spacing w:val="-1"/>
          <w:sz w:val="24"/>
          <w:szCs w:val="24"/>
        </w:rPr>
        <w:t>войны и делает на них пометки.</w:t>
      </w:r>
    </w:p>
    <w:p w:rsidR="00610D83" w:rsidRDefault="00610D83" w:rsidP="00610D83">
      <w:pPr>
        <w:shd w:val="clear" w:color="auto" w:fill="FFFFFF"/>
        <w:spacing w:before="240" w:line="274" w:lineRule="exact"/>
        <w:jc w:val="both"/>
      </w:pPr>
      <w:r>
        <w:rPr>
          <w:color w:val="000000"/>
          <w:spacing w:val="-1"/>
          <w:sz w:val="24"/>
          <w:szCs w:val="24"/>
        </w:rPr>
        <w:t xml:space="preserve">Ленин в письме Г. Е. Зиновьеву дает отрицательный отзыв о </w:t>
      </w:r>
      <w:r>
        <w:rPr>
          <w:color w:val="000000"/>
          <w:sz w:val="24"/>
          <w:szCs w:val="24"/>
        </w:rPr>
        <w:t>статье Н. И. Бухарина «К теории империалистического го</w:t>
      </w:r>
      <w:r>
        <w:rPr>
          <w:color w:val="000000"/>
          <w:sz w:val="24"/>
          <w:szCs w:val="24"/>
        </w:rPr>
        <w:softHyphen/>
      </w:r>
      <w:r>
        <w:rPr>
          <w:color w:val="000000"/>
          <w:spacing w:val="10"/>
          <w:sz w:val="24"/>
          <w:szCs w:val="24"/>
        </w:rPr>
        <w:t>сударства», написанной для «Сборника «Социал-</w:t>
      </w:r>
      <w:r>
        <w:rPr>
          <w:color w:val="000000"/>
          <w:spacing w:val="-2"/>
          <w:sz w:val="24"/>
          <w:szCs w:val="24"/>
        </w:rPr>
        <w:t>Демократа»», и предлагает отклонить ее; высказывает несо</w:t>
      </w:r>
      <w:r>
        <w:rPr>
          <w:color w:val="000000"/>
          <w:spacing w:val="-2"/>
          <w:sz w:val="24"/>
          <w:szCs w:val="24"/>
        </w:rPr>
        <w:softHyphen/>
      </w:r>
      <w:r>
        <w:rPr>
          <w:color w:val="000000"/>
          <w:sz w:val="24"/>
          <w:szCs w:val="24"/>
        </w:rPr>
        <w:t xml:space="preserve">гласие с замечаниями Зиновьева по статье «О брошюре </w:t>
      </w:r>
      <w:r>
        <w:rPr>
          <w:color w:val="000000"/>
          <w:spacing w:val="4"/>
          <w:sz w:val="24"/>
          <w:szCs w:val="24"/>
        </w:rPr>
        <w:t xml:space="preserve">Юниуса», подчеркивает важность «определить </w:t>
      </w:r>
      <w:r>
        <w:rPr>
          <w:i/>
          <w:iCs/>
          <w:color w:val="000000"/>
          <w:spacing w:val="4"/>
          <w:sz w:val="24"/>
          <w:szCs w:val="24"/>
        </w:rPr>
        <w:t xml:space="preserve">верно </w:t>
      </w:r>
      <w:r>
        <w:rPr>
          <w:color w:val="000000"/>
          <w:spacing w:val="4"/>
          <w:sz w:val="24"/>
          <w:szCs w:val="24"/>
        </w:rPr>
        <w:t>от</w:t>
      </w:r>
      <w:r>
        <w:rPr>
          <w:color w:val="000000"/>
          <w:spacing w:val="4"/>
          <w:sz w:val="24"/>
          <w:szCs w:val="24"/>
        </w:rPr>
        <w:softHyphen/>
      </w:r>
      <w:r>
        <w:rPr>
          <w:color w:val="000000"/>
          <w:spacing w:val="-2"/>
          <w:sz w:val="24"/>
          <w:szCs w:val="24"/>
        </w:rPr>
        <w:t xml:space="preserve">ношение </w:t>
      </w:r>
      <w:r>
        <w:rPr>
          <w:i/>
          <w:iCs/>
          <w:color w:val="000000"/>
          <w:spacing w:val="-2"/>
          <w:sz w:val="24"/>
          <w:szCs w:val="24"/>
        </w:rPr>
        <w:t xml:space="preserve">эпохи </w:t>
      </w:r>
      <w:r>
        <w:rPr>
          <w:color w:val="000000"/>
          <w:spacing w:val="-2"/>
          <w:sz w:val="24"/>
          <w:szCs w:val="24"/>
        </w:rPr>
        <w:t xml:space="preserve">к </w:t>
      </w:r>
      <w:r>
        <w:rPr>
          <w:i/>
          <w:iCs/>
          <w:color w:val="000000"/>
          <w:spacing w:val="-2"/>
          <w:sz w:val="24"/>
          <w:szCs w:val="24"/>
        </w:rPr>
        <w:t xml:space="preserve">данной </w:t>
      </w:r>
      <w:r>
        <w:rPr>
          <w:color w:val="000000"/>
          <w:spacing w:val="-2"/>
          <w:sz w:val="24"/>
          <w:szCs w:val="24"/>
        </w:rPr>
        <w:t>войне», отмечает ошибочность вы</w:t>
      </w:r>
      <w:r>
        <w:rPr>
          <w:color w:val="000000"/>
          <w:spacing w:val="-2"/>
          <w:sz w:val="24"/>
          <w:szCs w:val="24"/>
        </w:rPr>
        <w:softHyphen/>
      </w:r>
      <w:r>
        <w:rPr>
          <w:color w:val="000000"/>
          <w:spacing w:val="4"/>
          <w:sz w:val="24"/>
          <w:szCs w:val="24"/>
        </w:rPr>
        <w:t xml:space="preserve">вода о том, что «в эпоху империализма не может быть </w:t>
      </w:r>
      <w:r>
        <w:rPr>
          <w:color w:val="000000"/>
          <w:spacing w:val="-1"/>
          <w:sz w:val="24"/>
          <w:szCs w:val="24"/>
        </w:rPr>
        <w:t>национальных войн»; разъясняет, как следует относиться к лозунгу «защиты отечества».</w:t>
      </w:r>
    </w:p>
    <w:p w:rsidR="00610D83" w:rsidRDefault="00610D83" w:rsidP="00610D83">
      <w:pPr>
        <w:shd w:val="clear" w:color="auto" w:fill="FFFFFF"/>
        <w:spacing w:line="274" w:lineRule="exact"/>
        <w:ind w:left="10" w:right="5"/>
        <w:jc w:val="both"/>
      </w:pPr>
      <w:r>
        <w:rPr>
          <w:color w:val="000000"/>
          <w:sz w:val="24"/>
          <w:szCs w:val="24"/>
        </w:rPr>
        <w:t>Ленин пишет письмо Н. И. Бухарину с замечаниями на его статью «К теории империалистического государства»; со</w:t>
      </w:r>
      <w:r>
        <w:rPr>
          <w:color w:val="000000"/>
          <w:sz w:val="24"/>
          <w:szCs w:val="24"/>
        </w:rPr>
        <w:softHyphen/>
      </w:r>
      <w:r>
        <w:rPr>
          <w:color w:val="000000"/>
          <w:spacing w:val="-1"/>
          <w:sz w:val="24"/>
          <w:szCs w:val="24"/>
        </w:rPr>
        <w:t>общает о невоз-</w:t>
      </w:r>
    </w:p>
    <w:p w:rsidR="00610D83" w:rsidRDefault="00610D83" w:rsidP="00610D83">
      <w:pPr>
        <w:shd w:val="clear" w:color="auto" w:fill="FFFFFF"/>
        <w:spacing w:line="274" w:lineRule="exact"/>
        <w:ind w:left="10" w:right="5"/>
        <w:jc w:val="both"/>
        <w:sectPr w:rsidR="00610D83">
          <w:type w:val="continuous"/>
          <w:pgSz w:w="11909" w:h="16834"/>
          <w:pgMar w:top="1440" w:right="1414" w:bottom="720" w:left="1408" w:header="720" w:footer="720" w:gutter="0"/>
          <w:cols w:num="2" w:space="720" w:equalWidth="0">
            <w:col w:w="1588" w:space="1258"/>
            <w:col w:w="6240"/>
          </w:cols>
          <w:noEndnote/>
        </w:sectPr>
      </w:pPr>
    </w:p>
    <w:p w:rsidR="00610D83" w:rsidRDefault="00610D83" w:rsidP="00610D83">
      <w:pPr>
        <w:shd w:val="clear" w:color="auto" w:fill="FFFFFF"/>
      </w:pPr>
      <w:r>
        <w:rPr>
          <w:rFonts w:ascii="Arial" w:hAnsi="Arial" w:cs="Arial"/>
          <w:color w:val="000000"/>
        </w:rPr>
        <w:lastRenderedPageBreak/>
        <w:t>542</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4" w:bottom="720" w:left="1408" w:header="720" w:footer="720" w:gutter="0"/>
          <w:cols w:space="60"/>
          <w:noEndnote/>
        </w:sectPr>
      </w:pPr>
    </w:p>
    <w:p w:rsidR="00610D83" w:rsidRDefault="00610D83" w:rsidP="00610D83">
      <w:pPr>
        <w:shd w:val="clear" w:color="auto" w:fill="FFFFFF"/>
        <w:spacing w:before="2726" w:line="274" w:lineRule="exact"/>
        <w:ind w:left="19"/>
      </w:pPr>
      <w:r>
        <w:rPr>
          <w:i/>
          <w:iCs/>
          <w:color w:val="000000"/>
          <w:sz w:val="24"/>
          <w:szCs w:val="24"/>
        </w:rPr>
        <w:lastRenderedPageBreak/>
        <w:t xml:space="preserve">Конец августа </w:t>
      </w:r>
      <w:r>
        <w:rPr>
          <w:color w:val="000000"/>
          <w:sz w:val="24"/>
          <w:szCs w:val="24"/>
        </w:rPr>
        <w:t xml:space="preserve">— </w:t>
      </w:r>
      <w:r>
        <w:rPr>
          <w:i/>
          <w:iCs/>
          <w:color w:val="000000"/>
          <w:spacing w:val="-2"/>
          <w:sz w:val="24"/>
          <w:szCs w:val="24"/>
        </w:rPr>
        <w:t>качало сентября.</w:t>
      </w:r>
    </w:p>
    <w:p w:rsidR="00610D83" w:rsidRDefault="00610D83" w:rsidP="00610D83">
      <w:pPr>
        <w:shd w:val="clear" w:color="auto" w:fill="FFFFFF"/>
        <w:spacing w:before="240" w:line="274" w:lineRule="exact"/>
        <w:ind w:left="19" w:right="442"/>
      </w:pPr>
      <w:r>
        <w:rPr>
          <w:i/>
          <w:iCs/>
          <w:color w:val="000000"/>
          <w:sz w:val="24"/>
          <w:szCs w:val="24"/>
        </w:rPr>
        <w:t xml:space="preserve">Август </w:t>
      </w:r>
      <w:r>
        <w:rPr>
          <w:color w:val="000000"/>
          <w:sz w:val="24"/>
          <w:szCs w:val="24"/>
        </w:rPr>
        <w:t xml:space="preserve">— </w:t>
      </w:r>
      <w:r>
        <w:rPr>
          <w:i/>
          <w:iCs/>
          <w:color w:val="000000"/>
          <w:spacing w:val="-4"/>
          <w:sz w:val="24"/>
          <w:szCs w:val="24"/>
        </w:rPr>
        <w:t>сентябрь.</w:t>
      </w:r>
    </w:p>
    <w:p w:rsidR="00610D83" w:rsidRDefault="00610D83" w:rsidP="00610D83">
      <w:pPr>
        <w:shd w:val="clear" w:color="auto" w:fill="FFFFFF"/>
        <w:spacing w:before="509" w:line="278" w:lineRule="exact"/>
        <w:ind w:left="19" w:right="442"/>
      </w:pPr>
      <w:r>
        <w:rPr>
          <w:i/>
          <w:iCs/>
          <w:color w:val="000000"/>
          <w:sz w:val="24"/>
          <w:szCs w:val="24"/>
        </w:rPr>
        <w:t xml:space="preserve">Август </w:t>
      </w:r>
      <w:r>
        <w:rPr>
          <w:color w:val="000000"/>
          <w:sz w:val="24"/>
          <w:szCs w:val="24"/>
        </w:rPr>
        <w:t xml:space="preserve">— </w:t>
      </w:r>
      <w:r>
        <w:rPr>
          <w:i/>
          <w:iCs/>
          <w:color w:val="000000"/>
          <w:spacing w:val="-5"/>
          <w:sz w:val="24"/>
          <w:szCs w:val="24"/>
        </w:rPr>
        <w:t>октябрь.</w:t>
      </w:r>
    </w:p>
    <w:p w:rsidR="00610D83" w:rsidRDefault="00610D83" w:rsidP="00610D83">
      <w:pPr>
        <w:shd w:val="clear" w:color="auto" w:fill="FFFFFF"/>
        <w:spacing w:before="235"/>
        <w:ind w:left="24"/>
      </w:pPr>
      <w:r>
        <w:rPr>
          <w:i/>
          <w:iCs/>
          <w:color w:val="000000"/>
          <w:sz w:val="24"/>
          <w:szCs w:val="24"/>
        </w:rPr>
        <w:t>Сентябрь, 2 (15).</w:t>
      </w:r>
    </w:p>
    <w:p w:rsidR="00610D83" w:rsidRDefault="00610D83" w:rsidP="00610D83">
      <w:pPr>
        <w:shd w:val="clear" w:color="auto" w:fill="FFFFFF"/>
        <w:spacing w:before="792"/>
        <w:ind w:left="24"/>
      </w:pPr>
      <w:r>
        <w:rPr>
          <w:i/>
          <w:iCs/>
          <w:color w:val="000000"/>
          <w:sz w:val="24"/>
          <w:szCs w:val="24"/>
        </w:rPr>
        <w:t>Сентябрь, 7 (20).</w:t>
      </w:r>
    </w:p>
    <w:p w:rsidR="00610D83" w:rsidRDefault="00610D83" w:rsidP="00610D83">
      <w:pPr>
        <w:shd w:val="clear" w:color="auto" w:fill="FFFFFF"/>
        <w:spacing w:before="2170"/>
        <w:ind w:left="24"/>
      </w:pPr>
      <w:r>
        <w:rPr>
          <w:i/>
          <w:iCs/>
          <w:color w:val="000000"/>
          <w:sz w:val="24"/>
          <w:szCs w:val="24"/>
        </w:rPr>
        <w:t>Сентябрь, 9 (22).</w:t>
      </w:r>
    </w:p>
    <w:p w:rsidR="00610D83" w:rsidRDefault="00610D83" w:rsidP="00610D83">
      <w:pPr>
        <w:shd w:val="clear" w:color="auto" w:fill="FFFFFF"/>
        <w:spacing w:before="782" w:line="278" w:lineRule="exact"/>
        <w:ind w:left="29"/>
      </w:pPr>
      <w:r>
        <w:rPr>
          <w:i/>
          <w:iCs/>
          <w:color w:val="000000"/>
          <w:spacing w:val="-7"/>
          <w:sz w:val="24"/>
          <w:szCs w:val="24"/>
        </w:rPr>
        <w:t xml:space="preserve">Сентябрь, </w:t>
      </w:r>
      <w:r>
        <w:rPr>
          <w:i/>
          <w:iCs/>
          <w:color w:val="000000"/>
          <w:sz w:val="24"/>
          <w:szCs w:val="24"/>
        </w:rPr>
        <w:t>17(30).</w:t>
      </w:r>
    </w:p>
    <w:p w:rsidR="00610D83" w:rsidRDefault="00610D83" w:rsidP="00610D83">
      <w:pPr>
        <w:shd w:val="clear" w:color="auto" w:fill="FFFFFF"/>
        <w:spacing w:before="230" w:line="278" w:lineRule="exact"/>
        <w:ind w:left="29"/>
      </w:pPr>
      <w:r>
        <w:rPr>
          <w:i/>
          <w:iCs/>
          <w:color w:val="000000"/>
          <w:sz w:val="24"/>
          <w:szCs w:val="24"/>
        </w:rPr>
        <w:t>Сентябрь, 20 (октябрь, 3).</w:t>
      </w:r>
    </w:p>
    <w:p w:rsidR="00610D83" w:rsidRDefault="00610D83" w:rsidP="00610D83">
      <w:pPr>
        <w:shd w:val="clear" w:color="auto" w:fill="FFFFFF"/>
        <w:spacing w:line="274" w:lineRule="exact"/>
        <w:ind w:right="5"/>
        <w:jc w:val="both"/>
      </w:pPr>
      <w:r>
        <w:br w:type="column"/>
      </w:r>
      <w:r>
        <w:rPr>
          <w:color w:val="000000"/>
          <w:spacing w:val="4"/>
          <w:sz w:val="24"/>
          <w:szCs w:val="24"/>
        </w:rPr>
        <w:lastRenderedPageBreak/>
        <w:t>можности помещения статьи в «Сборнике «Социал-</w:t>
      </w:r>
      <w:r>
        <w:rPr>
          <w:color w:val="000000"/>
          <w:sz w:val="24"/>
          <w:szCs w:val="24"/>
        </w:rPr>
        <w:t xml:space="preserve">Демократа»», отмечает недостатки статьи, ряд ошибочных </w:t>
      </w:r>
      <w:r>
        <w:rPr>
          <w:color w:val="000000"/>
          <w:spacing w:val="-2"/>
          <w:sz w:val="24"/>
          <w:szCs w:val="24"/>
        </w:rPr>
        <w:t>формулировок об отношении марксистов к государству; со</w:t>
      </w:r>
      <w:r>
        <w:rPr>
          <w:color w:val="000000"/>
          <w:spacing w:val="-2"/>
          <w:sz w:val="24"/>
          <w:szCs w:val="24"/>
        </w:rPr>
        <w:softHyphen/>
      </w:r>
      <w:r>
        <w:rPr>
          <w:color w:val="000000"/>
          <w:spacing w:val="-1"/>
          <w:sz w:val="24"/>
          <w:szCs w:val="24"/>
        </w:rPr>
        <w:t>ветует Бухарину переработать вторую часть статьи (о госу</w:t>
      </w:r>
      <w:r>
        <w:rPr>
          <w:color w:val="000000"/>
          <w:spacing w:val="-1"/>
          <w:sz w:val="24"/>
          <w:szCs w:val="24"/>
        </w:rPr>
        <w:softHyphen/>
      </w:r>
      <w:r>
        <w:rPr>
          <w:color w:val="000000"/>
          <w:spacing w:val="2"/>
          <w:sz w:val="24"/>
          <w:szCs w:val="24"/>
        </w:rPr>
        <w:t>дарственном капитализме) для легального издания, а пер</w:t>
      </w:r>
      <w:r>
        <w:rPr>
          <w:color w:val="000000"/>
          <w:spacing w:val="2"/>
          <w:sz w:val="24"/>
          <w:szCs w:val="24"/>
        </w:rPr>
        <w:softHyphen/>
      </w:r>
      <w:r>
        <w:rPr>
          <w:color w:val="000000"/>
          <w:sz w:val="24"/>
          <w:szCs w:val="24"/>
        </w:rPr>
        <w:t xml:space="preserve">вую часть (о государстве) не печатать — </w:t>
      </w:r>
      <w:r>
        <w:rPr>
          <w:i/>
          <w:iCs/>
          <w:color w:val="000000"/>
          <w:sz w:val="24"/>
          <w:szCs w:val="24"/>
        </w:rPr>
        <w:t>«дать доз</w:t>
      </w:r>
      <w:r>
        <w:rPr>
          <w:i/>
          <w:iCs/>
          <w:color w:val="000000"/>
          <w:sz w:val="24"/>
          <w:szCs w:val="24"/>
        </w:rPr>
        <w:softHyphen/>
      </w:r>
      <w:r>
        <w:rPr>
          <w:i/>
          <w:iCs/>
          <w:color w:val="000000"/>
          <w:spacing w:val="-2"/>
          <w:w w:val="118"/>
          <w:sz w:val="24"/>
          <w:szCs w:val="24"/>
        </w:rPr>
        <w:t>реть».</w:t>
      </w:r>
    </w:p>
    <w:p w:rsidR="00610D83" w:rsidRDefault="00610D83" w:rsidP="00610D83">
      <w:pPr>
        <w:shd w:val="clear" w:color="auto" w:fill="FFFFFF"/>
        <w:spacing w:line="278" w:lineRule="exact"/>
        <w:ind w:left="29" w:right="10"/>
        <w:jc w:val="both"/>
      </w:pPr>
      <w:r>
        <w:rPr>
          <w:color w:val="000000"/>
          <w:sz w:val="24"/>
          <w:szCs w:val="24"/>
        </w:rPr>
        <w:t>Ленин редактирует статью А. М. Коллонтай «Третий Ин</w:t>
      </w:r>
      <w:r>
        <w:rPr>
          <w:color w:val="000000"/>
          <w:sz w:val="24"/>
          <w:szCs w:val="24"/>
        </w:rPr>
        <w:softHyphen/>
      </w:r>
      <w:r>
        <w:rPr>
          <w:color w:val="000000"/>
          <w:spacing w:val="-1"/>
          <w:sz w:val="24"/>
          <w:szCs w:val="24"/>
        </w:rPr>
        <w:t>тернационал и работница».</w:t>
      </w:r>
    </w:p>
    <w:p w:rsidR="00610D83" w:rsidRDefault="00610D83" w:rsidP="00610D83">
      <w:pPr>
        <w:shd w:val="clear" w:color="auto" w:fill="FFFFFF"/>
        <w:spacing w:before="235" w:line="274" w:lineRule="exact"/>
        <w:ind w:left="38" w:right="1766"/>
      </w:pPr>
      <w:r>
        <w:rPr>
          <w:color w:val="000000"/>
          <w:spacing w:val="-2"/>
          <w:sz w:val="24"/>
          <w:szCs w:val="24"/>
        </w:rPr>
        <w:t>Ленин и Н. К. Крупская возвращаются из Флюмса в Цюрих.</w:t>
      </w:r>
    </w:p>
    <w:p w:rsidR="00610D83" w:rsidRDefault="00610D83" w:rsidP="00610D83">
      <w:pPr>
        <w:shd w:val="clear" w:color="auto" w:fill="FFFFFF"/>
        <w:spacing w:before="240" w:line="274" w:lineRule="exact"/>
        <w:ind w:left="29"/>
      </w:pPr>
      <w:r>
        <w:rPr>
          <w:color w:val="000000"/>
          <w:sz w:val="24"/>
          <w:szCs w:val="24"/>
        </w:rPr>
        <w:t>Ленин пишет статьи «О рождающемся напра</w:t>
      </w:r>
      <w:r>
        <w:rPr>
          <w:color w:val="000000"/>
          <w:sz w:val="24"/>
          <w:szCs w:val="24"/>
        </w:rPr>
        <w:softHyphen/>
      </w:r>
      <w:r>
        <w:rPr>
          <w:color w:val="000000"/>
          <w:spacing w:val="3"/>
          <w:sz w:val="24"/>
          <w:szCs w:val="24"/>
        </w:rPr>
        <w:t xml:space="preserve">влении «империалистического экономизма»» и «Ответ П. </w:t>
      </w:r>
      <w:r>
        <w:rPr>
          <w:color w:val="000000"/>
          <w:spacing w:val="-1"/>
          <w:sz w:val="24"/>
          <w:szCs w:val="24"/>
        </w:rPr>
        <w:t>Киевскому (Ю. Пятакову)».</w:t>
      </w:r>
    </w:p>
    <w:p w:rsidR="00610D83" w:rsidRDefault="00610D83" w:rsidP="00610D83">
      <w:pPr>
        <w:shd w:val="clear" w:color="auto" w:fill="FFFFFF"/>
        <w:spacing w:before="240" w:line="274" w:lineRule="exact"/>
        <w:ind w:left="38" w:right="883"/>
      </w:pPr>
      <w:r>
        <w:rPr>
          <w:color w:val="000000"/>
          <w:sz w:val="24"/>
          <w:szCs w:val="24"/>
        </w:rPr>
        <w:t>Ленин пишет статью «О карикатуре на мар</w:t>
      </w:r>
      <w:r>
        <w:rPr>
          <w:color w:val="000000"/>
          <w:sz w:val="24"/>
          <w:szCs w:val="24"/>
        </w:rPr>
        <w:softHyphen/>
      </w:r>
      <w:r>
        <w:rPr>
          <w:color w:val="000000"/>
          <w:spacing w:val="-3"/>
          <w:sz w:val="24"/>
          <w:szCs w:val="24"/>
        </w:rPr>
        <w:t>ксизм и об «империалистическом экономизме»».</w:t>
      </w:r>
    </w:p>
    <w:p w:rsidR="00610D83" w:rsidRDefault="00610D83" w:rsidP="00610D83">
      <w:pPr>
        <w:shd w:val="clear" w:color="auto" w:fill="FFFFFF"/>
        <w:spacing w:before="235" w:line="274" w:lineRule="exact"/>
        <w:ind w:left="34" w:right="5"/>
        <w:jc w:val="both"/>
      </w:pPr>
      <w:r>
        <w:rPr>
          <w:color w:val="000000"/>
          <w:sz w:val="24"/>
          <w:szCs w:val="24"/>
        </w:rPr>
        <w:t xml:space="preserve">Ленин в письме И. Ф. Арманд отмечает рост организации молодежи в Швейцарии, обещает прислать ей статью </w:t>
      </w:r>
      <w:r>
        <w:rPr>
          <w:color w:val="000000"/>
          <w:sz w:val="24"/>
          <w:szCs w:val="24"/>
          <w:lang w:val="de-DE"/>
        </w:rPr>
        <w:t xml:space="preserve">«Entwaffnung» </w:t>
      </w:r>
      <w:r>
        <w:rPr>
          <w:color w:val="000000"/>
          <w:sz w:val="24"/>
          <w:szCs w:val="24"/>
        </w:rPr>
        <w:t>(«О разоружении»).</w:t>
      </w:r>
    </w:p>
    <w:p w:rsidR="00610D83" w:rsidRDefault="00610D83" w:rsidP="00610D83">
      <w:pPr>
        <w:shd w:val="clear" w:color="auto" w:fill="FFFFFF"/>
        <w:spacing w:before="240" w:line="274" w:lineRule="exact"/>
        <w:ind w:left="34"/>
        <w:jc w:val="both"/>
      </w:pPr>
      <w:r>
        <w:rPr>
          <w:color w:val="000000"/>
          <w:sz w:val="24"/>
          <w:szCs w:val="24"/>
        </w:rPr>
        <w:t xml:space="preserve">Ленин пишет письмо М. Т. Елизарову в Петроград, просит переслать или показать его М. И. Ульяновой; сообщает о получении от нее книги и открытки от 8 августа; выражает беспокойство по поводу ареста А. И. Елизаровой, советует обратиться к самым лучшим адвокатам; благодарит М. И. </w:t>
      </w:r>
      <w:r>
        <w:rPr>
          <w:color w:val="000000"/>
          <w:spacing w:val="-2"/>
          <w:sz w:val="24"/>
          <w:szCs w:val="24"/>
        </w:rPr>
        <w:t xml:space="preserve">Ульянову за хлопоты по изданию его книги «Империализм, как высшая стадия капитализма», за присылку денег; просит </w:t>
      </w:r>
      <w:r>
        <w:rPr>
          <w:color w:val="000000"/>
          <w:spacing w:val="-1"/>
          <w:sz w:val="24"/>
          <w:szCs w:val="24"/>
        </w:rPr>
        <w:t>присылать русские газеты.</w:t>
      </w:r>
    </w:p>
    <w:p w:rsidR="00610D83" w:rsidRDefault="00610D83" w:rsidP="00610D83">
      <w:pPr>
        <w:shd w:val="clear" w:color="auto" w:fill="FFFFFF"/>
        <w:spacing w:before="240" w:line="274" w:lineRule="exact"/>
        <w:ind w:left="34" w:right="5"/>
        <w:jc w:val="both"/>
      </w:pPr>
      <w:r>
        <w:rPr>
          <w:color w:val="000000"/>
          <w:spacing w:val="-1"/>
          <w:sz w:val="24"/>
          <w:szCs w:val="24"/>
        </w:rPr>
        <w:t>Ленин пишет заметки о войне и по другим вопросам на обо</w:t>
      </w:r>
      <w:r>
        <w:rPr>
          <w:color w:val="000000"/>
          <w:spacing w:val="-1"/>
          <w:sz w:val="24"/>
          <w:szCs w:val="24"/>
        </w:rPr>
        <w:softHyphen/>
      </w:r>
      <w:r>
        <w:rPr>
          <w:color w:val="000000"/>
          <w:sz w:val="24"/>
          <w:szCs w:val="24"/>
        </w:rPr>
        <w:t xml:space="preserve">роте написанного им указателя страниц к книге А. Вирта </w:t>
      </w:r>
      <w:r>
        <w:rPr>
          <w:color w:val="000000"/>
          <w:spacing w:val="-1"/>
          <w:sz w:val="24"/>
          <w:szCs w:val="24"/>
        </w:rPr>
        <w:t>«Мировая история и современность».</w:t>
      </w:r>
    </w:p>
    <w:p w:rsidR="00610D83" w:rsidRDefault="00610D83" w:rsidP="00610D83">
      <w:pPr>
        <w:shd w:val="clear" w:color="auto" w:fill="FFFFFF"/>
        <w:spacing w:before="230" w:line="278" w:lineRule="exact"/>
        <w:ind w:left="38" w:right="883"/>
      </w:pPr>
      <w:r>
        <w:rPr>
          <w:color w:val="000000"/>
          <w:sz w:val="24"/>
          <w:szCs w:val="24"/>
        </w:rPr>
        <w:t>Ленин принимает участие в заседании Интер</w:t>
      </w:r>
      <w:r>
        <w:rPr>
          <w:color w:val="000000"/>
          <w:sz w:val="24"/>
          <w:szCs w:val="24"/>
        </w:rPr>
        <w:softHyphen/>
      </w:r>
      <w:r>
        <w:rPr>
          <w:color w:val="000000"/>
          <w:spacing w:val="-3"/>
          <w:sz w:val="24"/>
          <w:szCs w:val="24"/>
        </w:rPr>
        <w:t>национальной социалистической комиссии в Берне.</w:t>
      </w:r>
    </w:p>
    <w:p w:rsidR="00610D83" w:rsidRDefault="00610D83" w:rsidP="00610D83">
      <w:pPr>
        <w:shd w:val="clear" w:color="auto" w:fill="FFFFFF"/>
        <w:spacing w:before="235" w:line="274" w:lineRule="exact"/>
        <w:ind w:left="38"/>
      </w:pPr>
      <w:r>
        <w:rPr>
          <w:color w:val="000000"/>
          <w:sz w:val="24"/>
          <w:szCs w:val="24"/>
        </w:rPr>
        <w:t xml:space="preserve">Ленин посылает статью </w:t>
      </w:r>
      <w:r>
        <w:rPr>
          <w:color w:val="000000"/>
          <w:sz w:val="24"/>
          <w:szCs w:val="24"/>
          <w:lang w:val="de-DE"/>
        </w:rPr>
        <w:t xml:space="preserve">«Entwaffnung» </w:t>
      </w:r>
      <w:r>
        <w:rPr>
          <w:color w:val="000000"/>
          <w:sz w:val="24"/>
          <w:szCs w:val="24"/>
        </w:rPr>
        <w:t>(«О раз</w:t>
      </w:r>
      <w:r>
        <w:rPr>
          <w:color w:val="000000"/>
          <w:sz w:val="24"/>
          <w:szCs w:val="24"/>
        </w:rPr>
        <w:softHyphen/>
      </w:r>
      <w:r>
        <w:rPr>
          <w:color w:val="000000"/>
          <w:spacing w:val="2"/>
          <w:sz w:val="24"/>
          <w:szCs w:val="24"/>
        </w:rPr>
        <w:t>оружении») для опубликования в газетах шведских и нор</w:t>
      </w:r>
      <w:r>
        <w:rPr>
          <w:color w:val="000000"/>
          <w:spacing w:val="2"/>
          <w:sz w:val="24"/>
          <w:szCs w:val="24"/>
        </w:rPr>
        <w:softHyphen/>
      </w:r>
      <w:r>
        <w:rPr>
          <w:color w:val="000000"/>
          <w:spacing w:val="-2"/>
          <w:sz w:val="24"/>
          <w:szCs w:val="24"/>
        </w:rPr>
        <w:t>вежских левых с.-д.</w:t>
      </w:r>
    </w:p>
    <w:p w:rsidR="00610D83" w:rsidRDefault="00610D83" w:rsidP="00610D83">
      <w:pPr>
        <w:shd w:val="clear" w:color="auto" w:fill="FFFFFF"/>
        <w:spacing w:before="235" w:line="274" w:lineRule="exact"/>
        <w:ind w:left="38"/>
        <w:sectPr w:rsidR="00610D83">
          <w:type w:val="continuous"/>
          <w:pgSz w:w="11909" w:h="16834"/>
          <w:pgMar w:top="1440" w:right="1414" w:bottom="720" w:left="1408" w:header="720" w:footer="720" w:gutter="0"/>
          <w:cols w:num="2" w:space="720" w:equalWidth="0">
            <w:col w:w="1824" w:space="994"/>
            <w:col w:w="6268"/>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rFonts w:ascii="Arial" w:hAnsi="Arial" w:cs="Arial"/>
          <w:color w:val="000000"/>
        </w:rPr>
        <w:lastRenderedPageBreak/>
        <w:t>543</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4" w:line="1" w:lineRule="exact"/>
        <w:rPr>
          <w:sz w:val="2"/>
          <w:szCs w:val="2"/>
        </w:rPr>
      </w:pPr>
    </w:p>
    <w:p w:rsidR="00610D83" w:rsidRDefault="00610D83" w:rsidP="00610D83">
      <w:pPr>
        <w:shd w:val="clear" w:color="auto" w:fill="FFFFFF"/>
        <w:sectPr w:rsidR="00610D83">
          <w:type w:val="continuous"/>
          <w:pgSz w:w="11909" w:h="16834"/>
          <w:pgMar w:top="1440" w:right="1414" w:bottom="720" w:left="1413" w:header="720" w:footer="720" w:gutter="0"/>
          <w:cols w:space="60"/>
          <w:noEndnote/>
        </w:sectPr>
      </w:pPr>
    </w:p>
    <w:p w:rsidR="00610D83" w:rsidRDefault="00610D83" w:rsidP="00610D83">
      <w:pPr>
        <w:shd w:val="clear" w:color="auto" w:fill="FFFFFF"/>
        <w:spacing w:line="278" w:lineRule="exact"/>
        <w:ind w:left="24" w:right="418"/>
        <w:jc w:val="both"/>
      </w:pPr>
      <w:r>
        <w:rPr>
          <w:i/>
          <w:iCs/>
          <w:color w:val="000000"/>
          <w:sz w:val="24"/>
          <w:szCs w:val="24"/>
        </w:rPr>
        <w:lastRenderedPageBreak/>
        <w:t>Сентябрь, 23 (октябрь, 6).</w:t>
      </w:r>
    </w:p>
    <w:p w:rsidR="00610D83" w:rsidRDefault="00610D83" w:rsidP="00610D83">
      <w:pPr>
        <w:shd w:val="clear" w:color="auto" w:fill="FFFFFF"/>
        <w:spacing w:before="230" w:line="278" w:lineRule="exact"/>
        <w:ind w:left="14" w:right="466"/>
        <w:jc w:val="both"/>
      </w:pPr>
      <w:r>
        <w:rPr>
          <w:i/>
          <w:iCs/>
          <w:color w:val="000000"/>
          <w:sz w:val="24"/>
          <w:szCs w:val="24"/>
        </w:rPr>
        <w:t xml:space="preserve">Сентябрь </w:t>
      </w:r>
      <w:r>
        <w:rPr>
          <w:color w:val="000000"/>
          <w:sz w:val="24"/>
          <w:szCs w:val="24"/>
        </w:rPr>
        <w:t xml:space="preserve">— </w:t>
      </w:r>
      <w:r>
        <w:rPr>
          <w:i/>
          <w:iCs/>
          <w:color w:val="000000"/>
          <w:spacing w:val="-5"/>
          <w:sz w:val="24"/>
          <w:szCs w:val="24"/>
        </w:rPr>
        <w:t>октябрь.</w:t>
      </w:r>
    </w:p>
    <w:p w:rsidR="00610D83" w:rsidRDefault="00610D83" w:rsidP="00610D83">
      <w:pPr>
        <w:shd w:val="clear" w:color="auto" w:fill="FFFFFF"/>
        <w:spacing w:before="235" w:line="274" w:lineRule="exact"/>
        <w:ind w:left="10"/>
      </w:pPr>
      <w:r>
        <w:rPr>
          <w:i/>
          <w:iCs/>
          <w:color w:val="000000"/>
          <w:spacing w:val="-2"/>
          <w:sz w:val="24"/>
          <w:szCs w:val="24"/>
        </w:rPr>
        <w:t xml:space="preserve">Вторая половина </w:t>
      </w:r>
      <w:r>
        <w:rPr>
          <w:i/>
          <w:iCs/>
          <w:color w:val="000000"/>
          <w:spacing w:val="-3"/>
          <w:sz w:val="24"/>
          <w:szCs w:val="24"/>
        </w:rPr>
        <w:t xml:space="preserve">сентября (первая </w:t>
      </w:r>
      <w:r>
        <w:rPr>
          <w:i/>
          <w:iCs/>
          <w:color w:val="000000"/>
          <w:sz w:val="24"/>
          <w:szCs w:val="24"/>
        </w:rPr>
        <w:t>половина октя</w:t>
      </w:r>
      <w:r>
        <w:rPr>
          <w:i/>
          <w:iCs/>
          <w:color w:val="000000"/>
          <w:sz w:val="24"/>
          <w:szCs w:val="24"/>
        </w:rPr>
        <w:softHyphen/>
      </w:r>
      <w:r>
        <w:rPr>
          <w:i/>
          <w:iCs/>
          <w:color w:val="000000"/>
          <w:spacing w:val="-9"/>
          <w:sz w:val="24"/>
          <w:szCs w:val="24"/>
        </w:rPr>
        <w:t>бря).</w:t>
      </w:r>
    </w:p>
    <w:p w:rsidR="00610D83" w:rsidRDefault="00610D83" w:rsidP="00610D83">
      <w:pPr>
        <w:shd w:val="clear" w:color="auto" w:fill="FFFFFF"/>
        <w:spacing w:before="235" w:line="274" w:lineRule="exact"/>
        <w:ind w:left="14" w:right="384"/>
        <w:jc w:val="both"/>
      </w:pPr>
      <w:r>
        <w:rPr>
          <w:i/>
          <w:iCs/>
          <w:color w:val="000000"/>
          <w:spacing w:val="-2"/>
          <w:sz w:val="24"/>
          <w:szCs w:val="24"/>
        </w:rPr>
        <w:t>Конец сентя</w:t>
      </w:r>
      <w:r>
        <w:rPr>
          <w:i/>
          <w:iCs/>
          <w:color w:val="000000"/>
          <w:spacing w:val="-2"/>
          <w:sz w:val="24"/>
          <w:szCs w:val="24"/>
        </w:rPr>
        <w:softHyphen/>
      </w:r>
      <w:r>
        <w:rPr>
          <w:i/>
          <w:iCs/>
          <w:color w:val="000000"/>
          <w:sz w:val="24"/>
          <w:szCs w:val="24"/>
        </w:rPr>
        <w:t xml:space="preserve">бря </w:t>
      </w:r>
      <w:r>
        <w:rPr>
          <w:color w:val="000000"/>
          <w:sz w:val="24"/>
          <w:szCs w:val="24"/>
        </w:rPr>
        <w:t xml:space="preserve">— </w:t>
      </w:r>
      <w:r>
        <w:rPr>
          <w:i/>
          <w:iCs/>
          <w:color w:val="000000"/>
          <w:sz w:val="24"/>
          <w:szCs w:val="24"/>
        </w:rPr>
        <w:t xml:space="preserve">начало </w:t>
      </w:r>
      <w:r>
        <w:rPr>
          <w:i/>
          <w:iCs/>
          <w:color w:val="000000"/>
          <w:spacing w:val="-5"/>
          <w:sz w:val="24"/>
          <w:szCs w:val="24"/>
        </w:rPr>
        <w:t>октября.</w:t>
      </w:r>
    </w:p>
    <w:p w:rsidR="00610D83" w:rsidRDefault="00610D83" w:rsidP="00610D83">
      <w:pPr>
        <w:shd w:val="clear" w:color="auto" w:fill="FFFFFF"/>
        <w:spacing w:before="6586"/>
        <w:ind w:left="19"/>
      </w:pPr>
      <w:r>
        <w:rPr>
          <w:i/>
          <w:iCs/>
          <w:color w:val="000000"/>
          <w:spacing w:val="-7"/>
          <w:sz w:val="24"/>
          <w:szCs w:val="24"/>
        </w:rPr>
        <w:t>Сентябрь.</w:t>
      </w:r>
    </w:p>
    <w:p w:rsidR="00610D83" w:rsidRDefault="00610D83" w:rsidP="00610D83">
      <w:pPr>
        <w:shd w:val="clear" w:color="auto" w:fill="FFFFFF"/>
        <w:spacing w:line="278" w:lineRule="exact"/>
        <w:ind w:left="5" w:right="922"/>
      </w:pPr>
      <w:r>
        <w:br w:type="column"/>
      </w:r>
      <w:r>
        <w:rPr>
          <w:color w:val="000000"/>
          <w:sz w:val="24"/>
          <w:szCs w:val="24"/>
        </w:rPr>
        <w:lastRenderedPageBreak/>
        <w:t>Ленин встречается и беседует с В. М. Каспа-</w:t>
      </w:r>
      <w:r>
        <w:rPr>
          <w:color w:val="000000"/>
          <w:spacing w:val="-1"/>
          <w:sz w:val="24"/>
          <w:szCs w:val="24"/>
        </w:rPr>
        <w:t>ровым, находившимся в Цюрихе проездом.</w:t>
      </w:r>
    </w:p>
    <w:p w:rsidR="00610D83" w:rsidRDefault="00610D83" w:rsidP="00610D83">
      <w:pPr>
        <w:shd w:val="clear" w:color="auto" w:fill="FFFFFF"/>
        <w:spacing w:before="240" w:line="274" w:lineRule="exact"/>
        <w:ind w:left="5" w:right="922"/>
      </w:pPr>
      <w:r>
        <w:rPr>
          <w:color w:val="000000"/>
          <w:spacing w:val="-2"/>
          <w:sz w:val="24"/>
          <w:szCs w:val="24"/>
        </w:rPr>
        <w:t>Ленин пишет статью «В трех соснах заблу</w:t>
      </w:r>
      <w:r>
        <w:rPr>
          <w:color w:val="000000"/>
          <w:spacing w:val="-2"/>
          <w:sz w:val="24"/>
          <w:szCs w:val="24"/>
        </w:rPr>
        <w:softHyphen/>
      </w:r>
      <w:r>
        <w:rPr>
          <w:color w:val="000000"/>
          <w:spacing w:val="-3"/>
          <w:sz w:val="24"/>
          <w:szCs w:val="24"/>
        </w:rPr>
        <w:t>дились».</w:t>
      </w:r>
    </w:p>
    <w:p w:rsidR="00610D83" w:rsidRDefault="00610D83" w:rsidP="00610D83">
      <w:pPr>
        <w:shd w:val="clear" w:color="auto" w:fill="FFFFFF"/>
        <w:spacing w:before="235" w:line="274" w:lineRule="exact"/>
        <w:ind w:right="922"/>
      </w:pPr>
      <w:r>
        <w:rPr>
          <w:color w:val="000000"/>
          <w:sz w:val="24"/>
          <w:szCs w:val="24"/>
        </w:rPr>
        <w:t xml:space="preserve">Ленин от имени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пишет приветствие </w:t>
      </w:r>
      <w:r>
        <w:rPr>
          <w:color w:val="000000"/>
          <w:spacing w:val="-1"/>
          <w:sz w:val="24"/>
          <w:szCs w:val="24"/>
        </w:rPr>
        <w:t xml:space="preserve">съезду Итальянской социалистической партии. </w:t>
      </w:r>
      <w:r>
        <w:rPr>
          <w:color w:val="000000"/>
          <w:sz w:val="24"/>
          <w:szCs w:val="24"/>
        </w:rPr>
        <w:t>Приветствие было зачитано на съезде 2 (15) ок</w:t>
      </w:r>
      <w:r>
        <w:rPr>
          <w:color w:val="000000"/>
          <w:sz w:val="24"/>
          <w:szCs w:val="24"/>
        </w:rPr>
        <w:softHyphen/>
      </w:r>
      <w:r>
        <w:rPr>
          <w:color w:val="000000"/>
          <w:spacing w:val="-3"/>
          <w:sz w:val="24"/>
          <w:szCs w:val="24"/>
        </w:rPr>
        <w:t>тября.</w:t>
      </w:r>
    </w:p>
    <w:p w:rsidR="00610D83" w:rsidRDefault="00610D83" w:rsidP="00610D83">
      <w:pPr>
        <w:shd w:val="clear" w:color="auto" w:fill="FFFFFF"/>
        <w:spacing w:before="235" w:line="274" w:lineRule="exact"/>
        <w:jc w:val="both"/>
      </w:pPr>
      <w:r>
        <w:rPr>
          <w:color w:val="000000"/>
          <w:sz w:val="24"/>
          <w:szCs w:val="24"/>
        </w:rPr>
        <w:t xml:space="preserve">Ленин пишет письмо А. Г. Шляпникову в </w:t>
      </w:r>
      <w:r>
        <w:rPr>
          <w:color w:val="000000"/>
          <w:spacing w:val="-1"/>
          <w:sz w:val="24"/>
          <w:szCs w:val="24"/>
        </w:rPr>
        <w:t xml:space="preserve">связи с предстоящей его поездкой в Россию, </w:t>
      </w:r>
      <w:r>
        <w:rPr>
          <w:color w:val="000000"/>
          <w:spacing w:val="3"/>
          <w:sz w:val="24"/>
          <w:szCs w:val="24"/>
        </w:rPr>
        <w:t xml:space="preserve">в котором подчеркивает необходимость договориться по </w:t>
      </w:r>
      <w:r>
        <w:rPr>
          <w:color w:val="000000"/>
          <w:sz w:val="24"/>
          <w:szCs w:val="24"/>
        </w:rPr>
        <w:t>всем важнейшим вопросам, указывает, что общий план ра</w:t>
      </w:r>
      <w:r>
        <w:rPr>
          <w:color w:val="000000"/>
          <w:sz w:val="24"/>
          <w:szCs w:val="24"/>
        </w:rPr>
        <w:softHyphen/>
      </w:r>
      <w:r>
        <w:rPr>
          <w:color w:val="000000"/>
          <w:spacing w:val="-1"/>
          <w:sz w:val="24"/>
          <w:szCs w:val="24"/>
        </w:rPr>
        <w:t xml:space="preserve">боты «слагается, во-1-х, из </w:t>
      </w:r>
      <w:r>
        <w:rPr>
          <w:i/>
          <w:iCs/>
          <w:color w:val="000000"/>
          <w:spacing w:val="-1"/>
          <w:sz w:val="24"/>
          <w:szCs w:val="24"/>
        </w:rPr>
        <w:t xml:space="preserve">теоретической </w:t>
      </w:r>
      <w:r>
        <w:rPr>
          <w:color w:val="000000"/>
          <w:spacing w:val="-1"/>
          <w:sz w:val="24"/>
          <w:szCs w:val="24"/>
        </w:rPr>
        <w:t xml:space="preserve">линии; во-2-х, из ближайших </w:t>
      </w:r>
      <w:r>
        <w:rPr>
          <w:i/>
          <w:iCs/>
          <w:color w:val="000000"/>
          <w:spacing w:val="-1"/>
          <w:sz w:val="24"/>
          <w:szCs w:val="24"/>
        </w:rPr>
        <w:t xml:space="preserve">тактических </w:t>
      </w:r>
      <w:r>
        <w:rPr>
          <w:color w:val="000000"/>
          <w:spacing w:val="-1"/>
          <w:sz w:val="24"/>
          <w:szCs w:val="24"/>
        </w:rPr>
        <w:t xml:space="preserve">задач и, в-3-х, из непосредственно </w:t>
      </w:r>
      <w:r>
        <w:rPr>
          <w:color w:val="000000"/>
          <w:sz w:val="24"/>
          <w:szCs w:val="24"/>
        </w:rPr>
        <w:t>организационных». Ленин обращает внимание на необхо</w:t>
      </w:r>
      <w:r>
        <w:rPr>
          <w:color w:val="000000"/>
          <w:sz w:val="24"/>
          <w:szCs w:val="24"/>
        </w:rPr>
        <w:softHyphen/>
        <w:t>димость «теоретической спевки», которая так нужна «для работы в такое трудное время»; подчеркивает недопусти</w:t>
      </w:r>
      <w:r>
        <w:rPr>
          <w:color w:val="000000"/>
          <w:sz w:val="24"/>
          <w:szCs w:val="24"/>
        </w:rPr>
        <w:softHyphen/>
      </w:r>
      <w:r>
        <w:rPr>
          <w:color w:val="000000"/>
          <w:spacing w:val="-2"/>
          <w:sz w:val="24"/>
          <w:szCs w:val="24"/>
        </w:rPr>
        <w:t xml:space="preserve">мость примиренчества к центристам и объединения с ними. </w:t>
      </w:r>
      <w:r>
        <w:rPr>
          <w:color w:val="000000"/>
          <w:spacing w:val="-1"/>
          <w:sz w:val="24"/>
          <w:szCs w:val="24"/>
        </w:rPr>
        <w:t>Главное теперь, указывает Ленин, издание популярных лис</w:t>
      </w:r>
      <w:r>
        <w:rPr>
          <w:color w:val="000000"/>
          <w:spacing w:val="-1"/>
          <w:sz w:val="24"/>
          <w:szCs w:val="24"/>
        </w:rPr>
        <w:softHyphen/>
      </w:r>
      <w:r>
        <w:rPr>
          <w:color w:val="000000"/>
          <w:sz w:val="24"/>
          <w:szCs w:val="24"/>
        </w:rPr>
        <w:t>товок и прокламаций против царизма, усиление связи «ме</w:t>
      </w:r>
      <w:r>
        <w:rPr>
          <w:color w:val="000000"/>
          <w:sz w:val="24"/>
          <w:szCs w:val="24"/>
        </w:rPr>
        <w:softHyphen/>
      </w:r>
      <w:r>
        <w:rPr>
          <w:color w:val="000000"/>
          <w:spacing w:val="-1"/>
          <w:sz w:val="24"/>
          <w:szCs w:val="24"/>
        </w:rPr>
        <w:t>жду нами и руководящими рабочими в России», налажива</w:t>
      </w:r>
      <w:r>
        <w:rPr>
          <w:color w:val="000000"/>
          <w:spacing w:val="-1"/>
          <w:sz w:val="24"/>
          <w:szCs w:val="24"/>
        </w:rPr>
        <w:softHyphen/>
      </w:r>
      <w:r>
        <w:rPr>
          <w:color w:val="000000"/>
          <w:sz w:val="24"/>
          <w:szCs w:val="24"/>
        </w:rPr>
        <w:t xml:space="preserve">ние систематической конспиративной переписки, а также </w:t>
      </w:r>
      <w:r>
        <w:rPr>
          <w:color w:val="000000"/>
          <w:spacing w:val="-1"/>
          <w:sz w:val="24"/>
          <w:szCs w:val="24"/>
        </w:rPr>
        <w:t xml:space="preserve">транспорта для пересылки литературы и других материалов, важность использования легальной печати в России. </w:t>
      </w:r>
      <w:r>
        <w:rPr>
          <w:color w:val="000000"/>
          <w:sz w:val="24"/>
          <w:szCs w:val="24"/>
        </w:rPr>
        <w:t>Ленин в письме Н. Д. Кикнадзе в Женеву выражает благо</w:t>
      </w:r>
      <w:r>
        <w:rPr>
          <w:color w:val="000000"/>
          <w:sz w:val="24"/>
          <w:szCs w:val="24"/>
        </w:rPr>
        <w:softHyphen/>
      </w:r>
      <w:r>
        <w:rPr>
          <w:color w:val="000000"/>
          <w:spacing w:val="-1"/>
          <w:sz w:val="24"/>
          <w:szCs w:val="24"/>
        </w:rPr>
        <w:t>дарность за сведения о дискуссии с Луначарским и его еди</w:t>
      </w:r>
      <w:r>
        <w:rPr>
          <w:color w:val="000000"/>
          <w:spacing w:val="-1"/>
          <w:sz w:val="24"/>
          <w:szCs w:val="24"/>
        </w:rPr>
        <w:softHyphen/>
      </w:r>
      <w:r>
        <w:rPr>
          <w:color w:val="000000"/>
          <w:spacing w:val="-2"/>
          <w:sz w:val="24"/>
          <w:szCs w:val="24"/>
        </w:rPr>
        <w:t xml:space="preserve">номышленниками, занимавшими неправильную позицию по </w:t>
      </w:r>
      <w:r>
        <w:rPr>
          <w:color w:val="000000"/>
          <w:spacing w:val="-1"/>
          <w:sz w:val="24"/>
          <w:szCs w:val="24"/>
        </w:rPr>
        <w:t>национальному вопросу, советует потребовать от них пись</w:t>
      </w:r>
      <w:r>
        <w:rPr>
          <w:color w:val="000000"/>
          <w:spacing w:val="-1"/>
          <w:sz w:val="24"/>
          <w:szCs w:val="24"/>
        </w:rPr>
        <w:softHyphen/>
        <w:t xml:space="preserve">менных тезисов с изложением их точки зрения; высказывает </w:t>
      </w:r>
      <w:r>
        <w:rPr>
          <w:color w:val="000000"/>
          <w:sz w:val="24"/>
          <w:szCs w:val="24"/>
        </w:rPr>
        <w:t>мнение, что Луначарский и его сторонники ничего «не по</w:t>
      </w:r>
      <w:r>
        <w:rPr>
          <w:color w:val="000000"/>
          <w:sz w:val="24"/>
          <w:szCs w:val="24"/>
        </w:rPr>
        <w:softHyphen/>
        <w:t>няли в вопросе об историческом характере «нации» и «за</w:t>
      </w:r>
      <w:r>
        <w:rPr>
          <w:color w:val="000000"/>
          <w:sz w:val="24"/>
          <w:szCs w:val="24"/>
        </w:rPr>
        <w:softHyphen/>
      </w:r>
      <w:r>
        <w:rPr>
          <w:color w:val="000000"/>
          <w:spacing w:val="-1"/>
          <w:sz w:val="24"/>
          <w:szCs w:val="24"/>
        </w:rPr>
        <w:t>щиты отечества»»; сообщает о посылке Кикнадзе своей ста</w:t>
      </w:r>
      <w:r>
        <w:rPr>
          <w:color w:val="000000"/>
          <w:spacing w:val="-1"/>
          <w:sz w:val="24"/>
          <w:szCs w:val="24"/>
        </w:rPr>
        <w:softHyphen/>
      </w:r>
      <w:r>
        <w:rPr>
          <w:color w:val="000000"/>
          <w:sz w:val="24"/>
          <w:szCs w:val="24"/>
        </w:rPr>
        <w:t xml:space="preserve">тьи «О карикатуре на марксизм и об «империалистическом </w:t>
      </w:r>
      <w:r>
        <w:rPr>
          <w:color w:val="000000"/>
          <w:spacing w:val="-1"/>
          <w:sz w:val="24"/>
          <w:szCs w:val="24"/>
        </w:rPr>
        <w:t>экономизме»» для ознакомления.</w:t>
      </w:r>
    </w:p>
    <w:p w:rsidR="00610D83" w:rsidRDefault="00610D83" w:rsidP="00610D83">
      <w:pPr>
        <w:shd w:val="clear" w:color="auto" w:fill="FFFFFF"/>
        <w:spacing w:before="235" w:line="274" w:lineRule="exact"/>
        <w:ind w:left="10"/>
        <w:jc w:val="both"/>
      </w:pPr>
      <w:r>
        <w:rPr>
          <w:color w:val="000000"/>
          <w:sz w:val="24"/>
          <w:szCs w:val="24"/>
        </w:rPr>
        <w:t xml:space="preserve">Ленин в письме 3. И. Лилиной спрашивает, может ли она </w:t>
      </w:r>
      <w:r>
        <w:rPr>
          <w:color w:val="000000"/>
          <w:spacing w:val="3"/>
          <w:sz w:val="24"/>
          <w:szCs w:val="24"/>
        </w:rPr>
        <w:t xml:space="preserve">изложить кратко для «Сборника «Социал-Демократа»» </w:t>
      </w:r>
      <w:r>
        <w:rPr>
          <w:color w:val="000000"/>
          <w:spacing w:val="-1"/>
          <w:sz w:val="24"/>
          <w:szCs w:val="24"/>
        </w:rPr>
        <w:t>главное из прочитанного ею в Ольтене реферата о социали</w:t>
      </w:r>
      <w:r>
        <w:rPr>
          <w:color w:val="000000"/>
          <w:spacing w:val="-1"/>
          <w:sz w:val="24"/>
          <w:szCs w:val="24"/>
        </w:rPr>
        <w:softHyphen/>
        <w:t>стическом женском движении.</w:t>
      </w:r>
    </w:p>
    <w:p w:rsidR="00610D83" w:rsidRDefault="00610D83" w:rsidP="00610D83">
      <w:pPr>
        <w:shd w:val="clear" w:color="auto" w:fill="FFFFFF"/>
        <w:spacing w:before="235" w:line="274" w:lineRule="exact"/>
        <w:ind w:left="10"/>
        <w:jc w:val="both"/>
        <w:sectPr w:rsidR="00610D83">
          <w:type w:val="continuous"/>
          <w:pgSz w:w="11909" w:h="16834"/>
          <w:pgMar w:top="1440" w:right="1414" w:bottom="720" w:left="1413" w:header="720" w:footer="720" w:gutter="0"/>
          <w:cols w:num="2" w:space="720" w:equalWidth="0">
            <w:col w:w="1795" w:space="1046"/>
            <w:col w:w="6240"/>
          </w:cols>
          <w:noEndnote/>
        </w:sectPr>
      </w:pPr>
    </w:p>
    <w:p w:rsidR="00610D83" w:rsidRDefault="00610D83" w:rsidP="00610D83">
      <w:pPr>
        <w:shd w:val="clear" w:color="auto" w:fill="FFFFFF"/>
      </w:pPr>
      <w:r>
        <w:rPr>
          <w:rFonts w:ascii="Arial" w:hAnsi="Arial" w:cs="Arial"/>
          <w:color w:val="000000"/>
        </w:rPr>
        <w:lastRenderedPageBreak/>
        <w:t>544</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54" w:line="1" w:lineRule="exact"/>
        <w:rPr>
          <w:sz w:val="2"/>
          <w:szCs w:val="2"/>
        </w:rPr>
      </w:pPr>
    </w:p>
    <w:p w:rsidR="00610D83" w:rsidRDefault="00610D83" w:rsidP="00610D83">
      <w:pPr>
        <w:shd w:val="clear" w:color="auto" w:fill="FFFFFF"/>
        <w:sectPr w:rsidR="00610D83">
          <w:type w:val="continuous"/>
          <w:pgSz w:w="11909" w:h="16834"/>
          <w:pgMar w:top="1440" w:right="1414" w:bottom="720" w:left="1413" w:header="720" w:footer="720" w:gutter="0"/>
          <w:cols w:space="60"/>
          <w:noEndnote/>
        </w:sectPr>
      </w:pPr>
    </w:p>
    <w:p w:rsidR="00610D83" w:rsidRDefault="00610D83" w:rsidP="00610D83">
      <w:pPr>
        <w:shd w:val="clear" w:color="auto" w:fill="FFFFFF"/>
        <w:spacing w:line="278" w:lineRule="exact"/>
        <w:ind w:left="14" w:right="442"/>
      </w:pPr>
      <w:r>
        <w:rPr>
          <w:i/>
          <w:iCs/>
          <w:color w:val="000000"/>
          <w:spacing w:val="-1"/>
          <w:sz w:val="24"/>
          <w:szCs w:val="24"/>
        </w:rPr>
        <w:lastRenderedPageBreak/>
        <w:t xml:space="preserve">Не ранее </w:t>
      </w:r>
      <w:r>
        <w:rPr>
          <w:i/>
          <w:iCs/>
          <w:color w:val="000000"/>
          <w:spacing w:val="-6"/>
          <w:sz w:val="24"/>
          <w:szCs w:val="24"/>
        </w:rPr>
        <w:t>сентября.</w:t>
      </w:r>
    </w:p>
    <w:p w:rsidR="00610D83" w:rsidRDefault="00610D83" w:rsidP="00610D83">
      <w:pPr>
        <w:shd w:val="clear" w:color="auto" w:fill="FFFFFF"/>
        <w:spacing w:before="787"/>
        <w:ind w:left="19"/>
      </w:pPr>
      <w:r>
        <w:rPr>
          <w:i/>
          <w:iCs/>
          <w:color w:val="000000"/>
          <w:sz w:val="24"/>
          <w:szCs w:val="24"/>
        </w:rPr>
        <w:t>Октябрь, 9 (22).</w:t>
      </w:r>
    </w:p>
    <w:p w:rsidR="00610D83" w:rsidRDefault="00610D83" w:rsidP="00610D83">
      <w:pPr>
        <w:shd w:val="clear" w:color="auto" w:fill="FFFFFF"/>
        <w:spacing w:before="1896"/>
        <w:ind w:left="19"/>
      </w:pPr>
      <w:r>
        <w:rPr>
          <w:i/>
          <w:iCs/>
          <w:color w:val="000000"/>
          <w:sz w:val="24"/>
          <w:szCs w:val="24"/>
        </w:rPr>
        <w:t>Октябрь, 11 (24).</w:t>
      </w:r>
    </w:p>
    <w:p w:rsidR="00610D83" w:rsidRDefault="00610D83" w:rsidP="00610D83">
      <w:pPr>
        <w:shd w:val="clear" w:color="auto" w:fill="FFFFFF"/>
        <w:spacing w:before="1066"/>
        <w:ind w:left="19"/>
      </w:pPr>
      <w:r>
        <w:rPr>
          <w:i/>
          <w:iCs/>
          <w:color w:val="000000"/>
          <w:sz w:val="24"/>
          <w:szCs w:val="24"/>
        </w:rPr>
        <w:t>Октябрь, 12 (25).</w:t>
      </w:r>
    </w:p>
    <w:p w:rsidR="00610D83" w:rsidRDefault="00610D83" w:rsidP="00610D83">
      <w:pPr>
        <w:shd w:val="clear" w:color="auto" w:fill="FFFFFF"/>
        <w:spacing w:before="2995"/>
        <w:ind w:left="19"/>
      </w:pPr>
      <w:r>
        <w:rPr>
          <w:i/>
          <w:iCs/>
          <w:color w:val="000000"/>
          <w:sz w:val="24"/>
          <w:szCs w:val="24"/>
        </w:rPr>
        <w:t>Октябрь, 13 (26).</w:t>
      </w:r>
    </w:p>
    <w:p w:rsidR="00610D83" w:rsidRDefault="00610D83" w:rsidP="00610D83">
      <w:pPr>
        <w:shd w:val="clear" w:color="auto" w:fill="FFFFFF"/>
        <w:spacing w:before="5" w:line="274" w:lineRule="exact"/>
        <w:ind w:left="5"/>
      </w:pPr>
      <w:r>
        <w:br w:type="column"/>
      </w:r>
      <w:r>
        <w:rPr>
          <w:color w:val="000000"/>
          <w:sz w:val="24"/>
          <w:szCs w:val="24"/>
        </w:rPr>
        <w:lastRenderedPageBreak/>
        <w:t xml:space="preserve">Ленин читает журнал «Дело» № 3, делает </w:t>
      </w:r>
      <w:r>
        <w:rPr>
          <w:color w:val="000000"/>
          <w:spacing w:val="1"/>
          <w:sz w:val="24"/>
          <w:szCs w:val="24"/>
        </w:rPr>
        <w:t xml:space="preserve">пометки на статьях В. Засулич «После войны», П. Маслова </w:t>
      </w:r>
      <w:r>
        <w:rPr>
          <w:color w:val="000000"/>
          <w:sz w:val="24"/>
          <w:szCs w:val="24"/>
        </w:rPr>
        <w:t>«Идеология войны», А. Потресова «Политика и обществен</w:t>
      </w:r>
      <w:r>
        <w:rPr>
          <w:color w:val="000000"/>
          <w:sz w:val="24"/>
          <w:szCs w:val="24"/>
        </w:rPr>
        <w:softHyphen/>
      </w:r>
      <w:r>
        <w:rPr>
          <w:color w:val="000000"/>
          <w:spacing w:val="-1"/>
          <w:sz w:val="24"/>
          <w:szCs w:val="24"/>
        </w:rPr>
        <w:t>ность. Раздвоенная Россия».</w:t>
      </w:r>
    </w:p>
    <w:p w:rsidR="00610D83" w:rsidRDefault="00610D83" w:rsidP="00610D83">
      <w:pPr>
        <w:shd w:val="clear" w:color="auto" w:fill="FFFFFF"/>
        <w:spacing w:before="235" w:line="274" w:lineRule="exact"/>
        <w:ind w:right="10"/>
        <w:jc w:val="both"/>
      </w:pPr>
      <w:r>
        <w:rPr>
          <w:color w:val="000000"/>
          <w:sz w:val="24"/>
          <w:szCs w:val="24"/>
        </w:rPr>
        <w:t>Ленин пишет письмо М. И. Ульяновой в Петроград, в кото</w:t>
      </w:r>
      <w:r>
        <w:rPr>
          <w:color w:val="000000"/>
          <w:sz w:val="24"/>
          <w:szCs w:val="24"/>
        </w:rPr>
        <w:softHyphen/>
      </w:r>
      <w:r>
        <w:rPr>
          <w:color w:val="000000"/>
          <w:spacing w:val="-2"/>
          <w:sz w:val="24"/>
          <w:szCs w:val="24"/>
        </w:rPr>
        <w:t>ром спрашивает, получена ли издательством рукопись «Им</w:t>
      </w:r>
      <w:r>
        <w:rPr>
          <w:color w:val="000000"/>
          <w:spacing w:val="-2"/>
          <w:sz w:val="24"/>
          <w:szCs w:val="24"/>
        </w:rPr>
        <w:softHyphen/>
      </w:r>
      <w:r>
        <w:rPr>
          <w:color w:val="000000"/>
          <w:spacing w:val="-1"/>
          <w:sz w:val="24"/>
          <w:szCs w:val="24"/>
        </w:rPr>
        <w:t xml:space="preserve">периализм, как высшая стадия капитализма»; подчеркивает, </w:t>
      </w:r>
      <w:r>
        <w:rPr>
          <w:color w:val="000000"/>
          <w:spacing w:val="-2"/>
          <w:sz w:val="24"/>
          <w:szCs w:val="24"/>
        </w:rPr>
        <w:t xml:space="preserve">что придает «этой экономической работе особенно большое </w:t>
      </w:r>
      <w:r>
        <w:rPr>
          <w:color w:val="000000"/>
          <w:spacing w:val="-1"/>
          <w:sz w:val="24"/>
          <w:szCs w:val="24"/>
        </w:rPr>
        <w:t>значение и особенно хотел бы поскорее видеть ее в печати в полном виде»; просит выяснить, напечатана ли в словаре Граната его статья «Карл Маркс».</w:t>
      </w:r>
    </w:p>
    <w:p w:rsidR="00610D83" w:rsidRDefault="00610D83" w:rsidP="00610D83">
      <w:pPr>
        <w:shd w:val="clear" w:color="auto" w:fill="FFFFFF"/>
        <w:spacing w:before="235" w:line="274" w:lineRule="exact"/>
        <w:jc w:val="both"/>
      </w:pPr>
      <w:r>
        <w:rPr>
          <w:color w:val="000000"/>
          <w:spacing w:val="7"/>
          <w:sz w:val="24"/>
          <w:szCs w:val="24"/>
        </w:rPr>
        <w:t xml:space="preserve">Ленин делает выписки (на немецком языке) из газет </w:t>
      </w:r>
      <w:r>
        <w:rPr>
          <w:color w:val="000000"/>
          <w:sz w:val="24"/>
          <w:szCs w:val="24"/>
          <w:lang w:val="de-DE"/>
        </w:rPr>
        <w:t xml:space="preserve">«Belgische Arbeiterstimme» </w:t>
      </w:r>
      <w:r>
        <w:rPr>
          <w:color w:val="000000"/>
          <w:sz w:val="24"/>
          <w:szCs w:val="24"/>
        </w:rPr>
        <w:t xml:space="preserve">от 20 сентября и 24 октября 1916 г. и </w:t>
      </w:r>
      <w:r>
        <w:rPr>
          <w:color w:val="000000"/>
          <w:sz w:val="24"/>
          <w:szCs w:val="24"/>
          <w:lang w:val="de-DE"/>
        </w:rPr>
        <w:t xml:space="preserve">«Volksstimme» </w:t>
      </w:r>
      <w:r>
        <w:rPr>
          <w:color w:val="000000"/>
          <w:sz w:val="24"/>
          <w:szCs w:val="24"/>
        </w:rPr>
        <w:t xml:space="preserve">от 23 сентября 1916 г. по вопросу о </w:t>
      </w:r>
      <w:r>
        <w:rPr>
          <w:color w:val="000000"/>
          <w:spacing w:val="-1"/>
          <w:sz w:val="24"/>
          <w:szCs w:val="24"/>
        </w:rPr>
        <w:t>защите отечества.</w:t>
      </w:r>
    </w:p>
    <w:p w:rsidR="00610D83" w:rsidRDefault="00610D83" w:rsidP="00610D83">
      <w:pPr>
        <w:shd w:val="clear" w:color="auto" w:fill="FFFFFF"/>
        <w:spacing w:before="235" w:line="274" w:lineRule="exact"/>
        <w:ind w:left="5" w:right="5"/>
        <w:jc w:val="both"/>
      </w:pPr>
      <w:r>
        <w:rPr>
          <w:color w:val="000000"/>
          <w:spacing w:val="9"/>
          <w:sz w:val="24"/>
          <w:szCs w:val="24"/>
        </w:rPr>
        <w:t>Ленин пишет письмо австрийскому левому социал-</w:t>
      </w:r>
      <w:r>
        <w:rPr>
          <w:color w:val="000000"/>
          <w:spacing w:val="-3"/>
          <w:sz w:val="24"/>
          <w:szCs w:val="24"/>
        </w:rPr>
        <w:t xml:space="preserve">демократу Францу Коричонеру, в котором просит сообщить </w:t>
      </w:r>
      <w:r>
        <w:rPr>
          <w:color w:val="000000"/>
          <w:spacing w:val="-1"/>
          <w:sz w:val="24"/>
          <w:szCs w:val="24"/>
        </w:rPr>
        <w:t>подробно о забастовке на военном заводе в Шпейере (Авст</w:t>
      </w:r>
      <w:r>
        <w:rPr>
          <w:color w:val="000000"/>
          <w:spacing w:val="-1"/>
          <w:sz w:val="24"/>
          <w:szCs w:val="24"/>
        </w:rPr>
        <w:softHyphen/>
      </w:r>
      <w:r>
        <w:rPr>
          <w:color w:val="000000"/>
          <w:sz w:val="24"/>
          <w:szCs w:val="24"/>
        </w:rPr>
        <w:t>рия), о покушении Ф. Адлера на австрийского премьер-</w:t>
      </w:r>
      <w:r>
        <w:rPr>
          <w:color w:val="000000"/>
          <w:spacing w:val="-1"/>
          <w:sz w:val="24"/>
          <w:szCs w:val="24"/>
        </w:rPr>
        <w:t>министра Штюргка. Давая оценку этому акту, Ленин под</w:t>
      </w:r>
      <w:r>
        <w:rPr>
          <w:color w:val="000000"/>
          <w:spacing w:val="-1"/>
          <w:sz w:val="24"/>
          <w:szCs w:val="24"/>
        </w:rPr>
        <w:softHyphen/>
      </w:r>
      <w:r>
        <w:rPr>
          <w:color w:val="000000"/>
          <w:sz w:val="24"/>
          <w:szCs w:val="24"/>
        </w:rPr>
        <w:t>черкивает, что в качестве революционной тактики индиви</w:t>
      </w:r>
      <w:r>
        <w:rPr>
          <w:color w:val="000000"/>
          <w:sz w:val="24"/>
          <w:szCs w:val="24"/>
        </w:rPr>
        <w:softHyphen/>
        <w:t>дуальные террористические действия нецелесообразны и вредны, что «только массовое движение можно рассматри</w:t>
      </w:r>
      <w:r>
        <w:rPr>
          <w:color w:val="000000"/>
          <w:sz w:val="24"/>
          <w:szCs w:val="24"/>
        </w:rPr>
        <w:softHyphen/>
      </w:r>
      <w:r>
        <w:rPr>
          <w:color w:val="000000"/>
          <w:spacing w:val="-2"/>
          <w:sz w:val="24"/>
          <w:szCs w:val="24"/>
        </w:rPr>
        <w:t>вать как действительную политическую борьбу». Ленин вы</w:t>
      </w:r>
      <w:r>
        <w:rPr>
          <w:color w:val="000000"/>
          <w:spacing w:val="-2"/>
          <w:sz w:val="24"/>
          <w:szCs w:val="24"/>
        </w:rPr>
        <w:softHyphen/>
      </w:r>
      <w:r>
        <w:rPr>
          <w:color w:val="000000"/>
          <w:sz w:val="24"/>
          <w:szCs w:val="24"/>
        </w:rPr>
        <w:t xml:space="preserve">сказывает пожелание, чтобы какая-нибудь левая группа в </w:t>
      </w:r>
      <w:r>
        <w:rPr>
          <w:color w:val="000000"/>
          <w:spacing w:val="-1"/>
          <w:sz w:val="24"/>
          <w:szCs w:val="24"/>
        </w:rPr>
        <w:t>Австрии выпустила листовку по этому поводу.</w:t>
      </w:r>
    </w:p>
    <w:p w:rsidR="00610D83" w:rsidRDefault="00610D83" w:rsidP="00610D83">
      <w:pPr>
        <w:shd w:val="clear" w:color="auto" w:fill="FFFFFF"/>
        <w:spacing w:before="235" w:line="274" w:lineRule="exact"/>
        <w:jc w:val="both"/>
      </w:pPr>
      <w:r>
        <w:rPr>
          <w:color w:val="000000"/>
          <w:sz w:val="24"/>
          <w:szCs w:val="24"/>
        </w:rPr>
        <w:t xml:space="preserve">Ленин в письме секретарю Парижской секции РСДРП Г. Я. Беленькому пишет, что издавать в Париже подцензурно </w:t>
      </w:r>
      <w:r>
        <w:rPr>
          <w:color w:val="000000"/>
          <w:spacing w:val="-2"/>
          <w:sz w:val="24"/>
          <w:szCs w:val="24"/>
        </w:rPr>
        <w:t xml:space="preserve">«Сборник «Социал-Демократа»» нецелесообразно, и просит </w:t>
      </w:r>
      <w:r>
        <w:rPr>
          <w:color w:val="000000"/>
          <w:spacing w:val="1"/>
          <w:sz w:val="24"/>
          <w:szCs w:val="24"/>
        </w:rPr>
        <w:t>сообщить, если появится возможность нелегального изда</w:t>
      </w:r>
      <w:r>
        <w:rPr>
          <w:color w:val="000000"/>
          <w:spacing w:val="1"/>
          <w:sz w:val="24"/>
          <w:szCs w:val="24"/>
        </w:rPr>
        <w:softHyphen/>
      </w:r>
      <w:r>
        <w:rPr>
          <w:color w:val="000000"/>
          <w:sz w:val="24"/>
          <w:szCs w:val="24"/>
        </w:rPr>
        <w:t>ния. Просит также выяснить, правильно ли сообщают газе</w:t>
      </w:r>
      <w:r>
        <w:rPr>
          <w:color w:val="000000"/>
          <w:sz w:val="24"/>
          <w:szCs w:val="24"/>
        </w:rPr>
        <w:softHyphen/>
        <w:t xml:space="preserve">ты о предполагаемом на 24 декабря в Париже созыве второй </w:t>
      </w:r>
      <w:r>
        <w:rPr>
          <w:color w:val="000000"/>
          <w:spacing w:val="3"/>
          <w:sz w:val="24"/>
          <w:szCs w:val="24"/>
        </w:rPr>
        <w:t>конференции социалистов стран Антанты; обещает при</w:t>
      </w:r>
      <w:r>
        <w:rPr>
          <w:color w:val="000000"/>
          <w:spacing w:val="3"/>
          <w:sz w:val="24"/>
          <w:szCs w:val="24"/>
        </w:rPr>
        <w:softHyphen/>
      </w:r>
      <w:r>
        <w:rPr>
          <w:color w:val="000000"/>
          <w:sz w:val="24"/>
          <w:szCs w:val="24"/>
        </w:rPr>
        <w:t xml:space="preserve">слать по этому поводу листок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дает указание </w:t>
      </w:r>
      <w:r>
        <w:rPr>
          <w:color w:val="000000"/>
          <w:spacing w:val="-1"/>
          <w:sz w:val="24"/>
          <w:szCs w:val="24"/>
        </w:rPr>
        <w:t xml:space="preserve">подготовить «основательнее издание и распространение его </w:t>
      </w:r>
      <w:r>
        <w:rPr>
          <w:color w:val="000000"/>
          <w:spacing w:val="-2"/>
          <w:sz w:val="24"/>
          <w:szCs w:val="24"/>
        </w:rPr>
        <w:t>на этот случай».</w:t>
      </w:r>
    </w:p>
    <w:p w:rsidR="00610D83" w:rsidRDefault="00610D83" w:rsidP="00610D83">
      <w:pPr>
        <w:shd w:val="clear" w:color="auto" w:fill="FFFFFF"/>
        <w:spacing w:before="235" w:line="274" w:lineRule="exact"/>
        <w:jc w:val="both"/>
        <w:sectPr w:rsidR="00610D83">
          <w:type w:val="continuous"/>
          <w:pgSz w:w="11909" w:h="16834"/>
          <w:pgMar w:top="1440" w:right="1414" w:bottom="720" w:left="1413" w:header="720" w:footer="720" w:gutter="0"/>
          <w:cols w:num="2" w:space="720" w:equalWidth="0">
            <w:col w:w="1785" w:space="1056"/>
            <w:col w:w="6240"/>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rFonts w:ascii="Arial" w:hAnsi="Arial" w:cs="Arial"/>
          <w:color w:val="000000"/>
        </w:rPr>
        <w:lastRenderedPageBreak/>
        <w:t>545</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4" w:line="1" w:lineRule="exact"/>
        <w:rPr>
          <w:sz w:val="2"/>
          <w:szCs w:val="2"/>
        </w:rPr>
      </w:pPr>
    </w:p>
    <w:p w:rsidR="00610D83" w:rsidRDefault="00610D83" w:rsidP="00610D83">
      <w:pPr>
        <w:shd w:val="clear" w:color="auto" w:fill="FFFFFF"/>
        <w:sectPr w:rsidR="00610D83">
          <w:type w:val="continuous"/>
          <w:pgSz w:w="11909" w:h="16834"/>
          <w:pgMar w:top="1440" w:right="1414" w:bottom="720" w:left="1413" w:header="720" w:footer="720" w:gutter="0"/>
          <w:cols w:space="60"/>
          <w:noEndnote/>
        </w:sectPr>
      </w:pPr>
    </w:p>
    <w:p w:rsidR="00610D83" w:rsidRDefault="00610D83" w:rsidP="00610D83">
      <w:pPr>
        <w:shd w:val="clear" w:color="auto" w:fill="FFFFFF"/>
        <w:spacing w:line="278" w:lineRule="exact"/>
        <w:ind w:left="24"/>
      </w:pPr>
      <w:r>
        <w:rPr>
          <w:i/>
          <w:iCs/>
          <w:color w:val="000000"/>
          <w:sz w:val="24"/>
          <w:szCs w:val="24"/>
        </w:rPr>
        <w:lastRenderedPageBreak/>
        <w:t>Октябрь, 21 и 22 (ноябрь, 3 и 4).</w:t>
      </w:r>
    </w:p>
    <w:p w:rsidR="00610D83" w:rsidRDefault="00610D83" w:rsidP="00610D83">
      <w:pPr>
        <w:shd w:val="clear" w:color="auto" w:fill="FFFFFF"/>
        <w:spacing w:before="1066" w:line="274" w:lineRule="exact"/>
        <w:ind w:left="24" w:right="442"/>
      </w:pPr>
      <w:r>
        <w:rPr>
          <w:i/>
          <w:iCs/>
          <w:color w:val="000000"/>
          <w:sz w:val="24"/>
          <w:szCs w:val="24"/>
        </w:rPr>
        <w:t>Октябрь, 22 (ноябрь, 4).</w:t>
      </w:r>
      <w:r>
        <w:rPr>
          <w:i/>
          <w:iCs/>
          <w:color w:val="000000"/>
          <w:sz w:val="24"/>
          <w:szCs w:val="24"/>
          <w:vertAlign w:val="subscript"/>
        </w:rPr>
        <w:t>:</w:t>
      </w:r>
    </w:p>
    <w:p w:rsidR="00610D83" w:rsidRDefault="00610D83" w:rsidP="00610D83">
      <w:pPr>
        <w:shd w:val="clear" w:color="auto" w:fill="FFFFFF"/>
        <w:spacing w:before="1613" w:line="278" w:lineRule="exact"/>
        <w:ind w:left="24" w:right="442"/>
      </w:pPr>
      <w:r>
        <w:rPr>
          <w:i/>
          <w:iCs/>
          <w:color w:val="000000"/>
          <w:sz w:val="24"/>
          <w:szCs w:val="24"/>
        </w:rPr>
        <w:t>Октябрь, 24 (ноябрь, 6).</w:t>
      </w:r>
    </w:p>
    <w:p w:rsidR="00610D83" w:rsidRDefault="00610D83" w:rsidP="00610D83">
      <w:pPr>
        <w:shd w:val="clear" w:color="auto" w:fill="FFFFFF"/>
        <w:spacing w:before="514" w:line="274" w:lineRule="exact"/>
        <w:ind w:left="24" w:right="442"/>
      </w:pPr>
      <w:r>
        <w:rPr>
          <w:i/>
          <w:iCs/>
          <w:color w:val="000000"/>
          <w:sz w:val="24"/>
          <w:szCs w:val="24"/>
        </w:rPr>
        <w:t>Октябрь, 29 (ноябрь, 11).</w:t>
      </w:r>
    </w:p>
    <w:p w:rsidR="00610D83" w:rsidRDefault="00610D83" w:rsidP="00610D83">
      <w:pPr>
        <w:shd w:val="clear" w:color="auto" w:fill="FFFFFF"/>
        <w:spacing w:before="240"/>
        <w:ind w:left="19"/>
      </w:pPr>
      <w:r>
        <w:rPr>
          <w:i/>
          <w:iCs/>
          <w:color w:val="000000"/>
          <w:spacing w:val="-6"/>
          <w:sz w:val="24"/>
          <w:szCs w:val="24"/>
        </w:rPr>
        <w:t>Октябрь.</w:t>
      </w:r>
    </w:p>
    <w:p w:rsidR="00610D83" w:rsidRDefault="00610D83" w:rsidP="00610D83">
      <w:pPr>
        <w:shd w:val="clear" w:color="auto" w:fill="FFFFFF"/>
        <w:spacing w:before="1886" w:line="278" w:lineRule="exact"/>
        <w:ind w:left="14"/>
      </w:pPr>
      <w:r>
        <w:rPr>
          <w:i/>
          <w:iCs/>
          <w:color w:val="000000"/>
          <w:spacing w:val="-2"/>
          <w:sz w:val="24"/>
          <w:szCs w:val="24"/>
        </w:rPr>
        <w:t xml:space="preserve">Конец октября </w:t>
      </w:r>
      <w:r>
        <w:rPr>
          <w:i/>
          <w:iCs/>
          <w:color w:val="000000"/>
          <w:spacing w:val="-3"/>
          <w:sz w:val="24"/>
          <w:szCs w:val="24"/>
        </w:rPr>
        <w:t>начало ноября.</w:t>
      </w:r>
    </w:p>
    <w:p w:rsidR="00610D83" w:rsidRDefault="00610D83" w:rsidP="00610D83">
      <w:pPr>
        <w:shd w:val="clear" w:color="auto" w:fill="FFFFFF"/>
        <w:spacing w:before="787"/>
      </w:pPr>
      <w:r>
        <w:rPr>
          <w:i/>
          <w:iCs/>
          <w:color w:val="000000"/>
          <w:sz w:val="24"/>
          <w:szCs w:val="24"/>
        </w:rPr>
        <w:t>Ноябрь, 7(20).</w:t>
      </w:r>
    </w:p>
    <w:p w:rsidR="00610D83" w:rsidRDefault="00610D83" w:rsidP="00610D83">
      <w:pPr>
        <w:shd w:val="clear" w:color="auto" w:fill="FFFFFF"/>
        <w:spacing w:before="5" w:line="274" w:lineRule="exact"/>
      </w:pPr>
      <w:r>
        <w:br w:type="column"/>
      </w:r>
      <w:r>
        <w:rPr>
          <w:color w:val="000000"/>
          <w:sz w:val="24"/>
          <w:szCs w:val="24"/>
        </w:rPr>
        <w:lastRenderedPageBreak/>
        <w:t>Ленин присутствует на совещаниях левых социал-демократов — делегатов цюрихского съезда швей</w:t>
      </w:r>
      <w:r>
        <w:rPr>
          <w:color w:val="000000"/>
          <w:sz w:val="24"/>
          <w:szCs w:val="24"/>
        </w:rPr>
        <w:softHyphen/>
      </w:r>
      <w:r>
        <w:rPr>
          <w:color w:val="000000"/>
          <w:spacing w:val="3"/>
          <w:sz w:val="24"/>
          <w:szCs w:val="24"/>
        </w:rPr>
        <w:t>царской с.-д. партии; участвует в выработке проекта резо</w:t>
      </w:r>
      <w:r>
        <w:rPr>
          <w:color w:val="000000"/>
          <w:spacing w:val="3"/>
          <w:sz w:val="24"/>
          <w:szCs w:val="24"/>
        </w:rPr>
        <w:softHyphen/>
        <w:t>люции съезда по вопросу об отношении к решениям Кин-</w:t>
      </w:r>
      <w:r>
        <w:rPr>
          <w:color w:val="000000"/>
          <w:spacing w:val="-1"/>
          <w:sz w:val="24"/>
          <w:szCs w:val="24"/>
        </w:rPr>
        <w:t>тальской конференции.</w:t>
      </w:r>
    </w:p>
    <w:p w:rsidR="00610D83" w:rsidRDefault="00610D83" w:rsidP="00610D83">
      <w:pPr>
        <w:shd w:val="clear" w:color="auto" w:fill="FFFFFF"/>
        <w:spacing w:before="240" w:line="274" w:lineRule="exact"/>
        <w:ind w:left="5"/>
      </w:pPr>
      <w:r>
        <w:rPr>
          <w:color w:val="000000"/>
          <w:sz w:val="24"/>
          <w:szCs w:val="24"/>
        </w:rPr>
        <w:t xml:space="preserve">Ленин выступает с приветственной речью от </w:t>
      </w:r>
      <w:r>
        <w:rPr>
          <w:color w:val="000000"/>
          <w:spacing w:val="5"/>
          <w:sz w:val="24"/>
          <w:szCs w:val="24"/>
        </w:rPr>
        <w:t>имени   ЦК   РСДРП   на   съезде   швейцарской   социал-</w:t>
      </w:r>
      <w:r>
        <w:rPr>
          <w:color w:val="000000"/>
          <w:spacing w:val="-1"/>
          <w:sz w:val="24"/>
          <w:szCs w:val="24"/>
        </w:rPr>
        <w:t>демократии в Цюрихе.</w:t>
      </w:r>
    </w:p>
    <w:p w:rsidR="00610D83" w:rsidRDefault="00610D83" w:rsidP="00610D83">
      <w:pPr>
        <w:shd w:val="clear" w:color="auto" w:fill="FFFFFF"/>
        <w:spacing w:line="278" w:lineRule="exact"/>
        <w:ind w:left="10" w:right="5"/>
        <w:jc w:val="both"/>
      </w:pPr>
      <w:r>
        <w:rPr>
          <w:color w:val="000000"/>
          <w:sz w:val="24"/>
          <w:szCs w:val="24"/>
        </w:rPr>
        <w:t xml:space="preserve">Ленин в письме Инессе Арманд сообщает о совещании </w:t>
      </w:r>
      <w:r>
        <w:rPr>
          <w:color w:val="000000"/>
          <w:spacing w:val="-3"/>
          <w:sz w:val="24"/>
          <w:szCs w:val="24"/>
        </w:rPr>
        <w:t xml:space="preserve">швейцарских левых накануне открытия съезда швейцарской </w:t>
      </w:r>
      <w:r>
        <w:rPr>
          <w:color w:val="000000"/>
          <w:sz w:val="24"/>
          <w:szCs w:val="24"/>
        </w:rPr>
        <w:t xml:space="preserve">социал-демократической партии и о своих впечатлениях о </w:t>
      </w:r>
      <w:r>
        <w:rPr>
          <w:color w:val="000000"/>
          <w:spacing w:val="-4"/>
          <w:sz w:val="24"/>
          <w:szCs w:val="24"/>
        </w:rPr>
        <w:t>съезде.</w:t>
      </w:r>
    </w:p>
    <w:p w:rsidR="00610D83" w:rsidRDefault="00610D83" w:rsidP="00610D83">
      <w:pPr>
        <w:shd w:val="clear" w:color="auto" w:fill="FFFFFF"/>
        <w:spacing w:before="230" w:line="274" w:lineRule="exact"/>
        <w:ind w:left="10"/>
      </w:pPr>
      <w:r>
        <w:rPr>
          <w:color w:val="000000"/>
          <w:sz w:val="24"/>
          <w:szCs w:val="24"/>
        </w:rPr>
        <w:t>Статьи Ленина «О сепаратном мире» и «Целый</w:t>
      </w:r>
    </w:p>
    <w:p w:rsidR="00610D83" w:rsidRDefault="00610D83" w:rsidP="00610D83">
      <w:pPr>
        <w:shd w:val="clear" w:color="auto" w:fill="FFFFFF"/>
        <w:spacing w:line="274" w:lineRule="exact"/>
        <w:ind w:left="5"/>
      </w:pPr>
      <w:r>
        <w:rPr>
          <w:color w:val="000000"/>
          <w:spacing w:val="6"/>
          <w:sz w:val="24"/>
          <w:szCs w:val="24"/>
        </w:rPr>
        <w:t>десяток «социалистических» министров» публикуются в</w:t>
      </w:r>
    </w:p>
    <w:p w:rsidR="00610D83" w:rsidRDefault="00610D83" w:rsidP="00610D83">
      <w:pPr>
        <w:shd w:val="clear" w:color="auto" w:fill="FFFFFF"/>
        <w:spacing w:line="274" w:lineRule="exact"/>
        <w:ind w:left="5"/>
      </w:pPr>
      <w:r>
        <w:rPr>
          <w:color w:val="000000"/>
          <w:sz w:val="24"/>
          <w:szCs w:val="24"/>
        </w:rPr>
        <w:t>№ 56 газеты «Социал-Демократ».:</w:t>
      </w:r>
    </w:p>
    <w:p w:rsidR="00610D83" w:rsidRDefault="00610D83" w:rsidP="00610D83">
      <w:pPr>
        <w:shd w:val="clear" w:color="auto" w:fill="FFFFFF"/>
        <w:spacing w:before="240" w:line="274" w:lineRule="exact"/>
        <w:ind w:left="10" w:right="1766"/>
      </w:pPr>
      <w:r>
        <w:rPr>
          <w:color w:val="000000"/>
          <w:spacing w:val="-2"/>
          <w:sz w:val="24"/>
          <w:szCs w:val="24"/>
        </w:rPr>
        <w:t>Ленин беседует с М. С. Ольминским, при</w:t>
      </w:r>
      <w:r>
        <w:rPr>
          <w:color w:val="000000"/>
          <w:spacing w:val="-2"/>
          <w:sz w:val="24"/>
          <w:szCs w:val="24"/>
        </w:rPr>
        <w:softHyphen/>
      </w:r>
      <w:r>
        <w:rPr>
          <w:color w:val="000000"/>
          <w:spacing w:val="-1"/>
          <w:sz w:val="24"/>
          <w:szCs w:val="24"/>
        </w:rPr>
        <w:t>ехавшим к нему в Швейцарию.</w:t>
      </w:r>
    </w:p>
    <w:p w:rsidR="00610D83" w:rsidRDefault="00610D83" w:rsidP="00610D83">
      <w:pPr>
        <w:shd w:val="clear" w:color="auto" w:fill="FFFFFF"/>
        <w:spacing w:before="240" w:line="274" w:lineRule="exact"/>
        <w:ind w:right="5"/>
        <w:jc w:val="both"/>
      </w:pPr>
      <w:r>
        <w:rPr>
          <w:color w:val="000000"/>
          <w:sz w:val="24"/>
          <w:szCs w:val="24"/>
        </w:rPr>
        <w:t xml:space="preserve">Выходит «Сборник «Социал-Демократа»» № 1 с тезисами В. И. Ленина «Социалистическая революция и право наций </w:t>
      </w:r>
      <w:r>
        <w:rPr>
          <w:color w:val="000000"/>
          <w:spacing w:val="-2"/>
          <w:sz w:val="24"/>
          <w:szCs w:val="24"/>
        </w:rPr>
        <w:t xml:space="preserve">на самоопределение» и со статьями «О брошюре Юниуса» и </w:t>
      </w:r>
      <w:r>
        <w:rPr>
          <w:color w:val="000000"/>
          <w:spacing w:val="-1"/>
          <w:sz w:val="24"/>
          <w:szCs w:val="24"/>
        </w:rPr>
        <w:t xml:space="preserve">«Итоги дискуссии о самоопределении». </w:t>
      </w:r>
      <w:r>
        <w:rPr>
          <w:color w:val="000000"/>
          <w:sz w:val="24"/>
          <w:szCs w:val="24"/>
        </w:rPr>
        <w:t>Ленин пишет статьи «О лозунге «разоружения»», «Импе</w:t>
      </w:r>
      <w:r>
        <w:rPr>
          <w:color w:val="000000"/>
          <w:sz w:val="24"/>
          <w:szCs w:val="24"/>
        </w:rPr>
        <w:softHyphen/>
      </w:r>
      <w:r>
        <w:rPr>
          <w:color w:val="000000"/>
          <w:spacing w:val="-1"/>
          <w:sz w:val="24"/>
          <w:szCs w:val="24"/>
        </w:rPr>
        <w:t>риализм и раскол социализма» и план статьи «Империализм и отношение к нему».</w:t>
      </w:r>
    </w:p>
    <w:p w:rsidR="00610D83" w:rsidRDefault="00610D83" w:rsidP="00610D83">
      <w:pPr>
        <w:shd w:val="clear" w:color="auto" w:fill="FFFFFF"/>
        <w:spacing w:before="230" w:line="274" w:lineRule="exact"/>
        <w:ind w:left="10"/>
      </w:pPr>
      <w:r>
        <w:rPr>
          <w:color w:val="000000"/>
          <w:sz w:val="24"/>
          <w:szCs w:val="24"/>
        </w:rPr>
        <w:t xml:space="preserve">Ленин работает над тезисами «Задачи левых </w:t>
      </w:r>
      <w:r>
        <w:rPr>
          <w:color w:val="000000"/>
          <w:spacing w:val="1"/>
          <w:sz w:val="24"/>
          <w:szCs w:val="24"/>
        </w:rPr>
        <w:t xml:space="preserve">циммервальдистов в швейцарской с.-д. партии», рассылает </w:t>
      </w:r>
      <w:r>
        <w:rPr>
          <w:color w:val="000000"/>
          <w:sz w:val="24"/>
          <w:szCs w:val="24"/>
        </w:rPr>
        <w:t xml:space="preserve">их, дает указания о переводе тезисов на французский язык и </w:t>
      </w:r>
      <w:r>
        <w:rPr>
          <w:color w:val="000000"/>
          <w:spacing w:val="-1"/>
          <w:sz w:val="24"/>
          <w:szCs w:val="24"/>
        </w:rPr>
        <w:t>о их распространении.</w:t>
      </w:r>
    </w:p>
    <w:p w:rsidR="00610D83" w:rsidRDefault="00610D83" w:rsidP="00610D83">
      <w:pPr>
        <w:shd w:val="clear" w:color="auto" w:fill="FFFFFF"/>
        <w:spacing w:before="235" w:line="274" w:lineRule="exact"/>
        <w:ind w:right="10"/>
        <w:jc w:val="both"/>
      </w:pPr>
      <w:r>
        <w:rPr>
          <w:color w:val="000000"/>
          <w:sz w:val="24"/>
          <w:szCs w:val="24"/>
        </w:rPr>
        <w:t>Ленин проводит беседу с левыми циммервальдистами о те</w:t>
      </w:r>
      <w:r>
        <w:rPr>
          <w:color w:val="000000"/>
          <w:sz w:val="24"/>
          <w:szCs w:val="24"/>
        </w:rPr>
        <w:softHyphen/>
      </w:r>
      <w:r>
        <w:rPr>
          <w:color w:val="000000"/>
          <w:spacing w:val="-1"/>
          <w:sz w:val="24"/>
          <w:szCs w:val="24"/>
        </w:rPr>
        <w:t xml:space="preserve">зисах «Задачи левых циммервальдистов в швейцарской с.-д. </w:t>
      </w:r>
      <w:r>
        <w:rPr>
          <w:color w:val="000000"/>
          <w:spacing w:val="-4"/>
          <w:sz w:val="24"/>
          <w:szCs w:val="24"/>
        </w:rPr>
        <w:t>партии».</w:t>
      </w:r>
    </w:p>
    <w:p w:rsidR="00610D83" w:rsidRDefault="00610D83" w:rsidP="00610D83">
      <w:pPr>
        <w:shd w:val="clear" w:color="auto" w:fill="FFFFFF"/>
        <w:spacing w:before="5" w:line="274" w:lineRule="exact"/>
        <w:ind w:right="5"/>
        <w:jc w:val="both"/>
      </w:pPr>
      <w:r>
        <w:rPr>
          <w:color w:val="000000"/>
          <w:sz w:val="24"/>
          <w:szCs w:val="24"/>
        </w:rPr>
        <w:t xml:space="preserve">Ленин в письме Инессе Арманд благодарит за перевод на </w:t>
      </w:r>
      <w:r>
        <w:rPr>
          <w:color w:val="000000"/>
          <w:spacing w:val="2"/>
          <w:sz w:val="24"/>
          <w:szCs w:val="24"/>
        </w:rPr>
        <w:t>французский язык тезисов «Задачи левых циммервальди</w:t>
      </w:r>
      <w:r>
        <w:rPr>
          <w:color w:val="000000"/>
          <w:spacing w:val="2"/>
          <w:sz w:val="24"/>
          <w:szCs w:val="24"/>
        </w:rPr>
        <w:softHyphen/>
      </w:r>
      <w:r>
        <w:rPr>
          <w:color w:val="000000"/>
          <w:spacing w:val="-2"/>
          <w:sz w:val="24"/>
          <w:szCs w:val="24"/>
        </w:rPr>
        <w:t xml:space="preserve">стов в швейцарской с.-д. партии», пишет о своем намерении </w:t>
      </w:r>
      <w:r>
        <w:rPr>
          <w:color w:val="000000"/>
          <w:sz w:val="24"/>
          <w:szCs w:val="24"/>
        </w:rPr>
        <w:t>послать их А. Абрамовичу и А. Гильбо; сообщает о состо</w:t>
      </w:r>
      <w:r>
        <w:rPr>
          <w:color w:val="000000"/>
          <w:sz w:val="24"/>
          <w:szCs w:val="24"/>
        </w:rPr>
        <w:softHyphen/>
        <w:t>явшемся в Цюрихе собрании швейцарских левых и о пред</w:t>
      </w:r>
      <w:r>
        <w:rPr>
          <w:color w:val="000000"/>
          <w:sz w:val="24"/>
          <w:szCs w:val="24"/>
        </w:rPr>
        <w:softHyphen/>
      </w:r>
      <w:r>
        <w:rPr>
          <w:color w:val="000000"/>
          <w:spacing w:val="-1"/>
          <w:sz w:val="24"/>
          <w:szCs w:val="24"/>
        </w:rPr>
        <w:t>полагавшемся втором</w:t>
      </w:r>
    </w:p>
    <w:p w:rsidR="00610D83" w:rsidRDefault="00610D83" w:rsidP="00610D83">
      <w:pPr>
        <w:shd w:val="clear" w:color="auto" w:fill="FFFFFF"/>
        <w:spacing w:before="5" w:line="274" w:lineRule="exact"/>
        <w:ind w:right="5"/>
        <w:jc w:val="both"/>
        <w:sectPr w:rsidR="00610D83">
          <w:type w:val="continuous"/>
          <w:pgSz w:w="11909" w:h="16834"/>
          <w:pgMar w:top="1440" w:right="1414" w:bottom="720" w:left="1413" w:header="720" w:footer="720" w:gutter="0"/>
          <w:cols w:num="2" w:space="720" w:equalWidth="0">
            <w:col w:w="1756" w:space="1085"/>
            <w:col w:w="6240"/>
          </w:cols>
          <w:noEndnote/>
        </w:sectPr>
      </w:pPr>
    </w:p>
    <w:p w:rsidR="00610D83" w:rsidRDefault="00610D83" w:rsidP="00610D83">
      <w:pPr>
        <w:shd w:val="clear" w:color="auto" w:fill="FFFFFF"/>
        <w:tabs>
          <w:tab w:val="left" w:leader="underscore" w:pos="2150"/>
        </w:tabs>
        <w:ind w:left="19"/>
      </w:pPr>
      <w:r>
        <w:rPr>
          <w:color w:val="000000"/>
          <w:u w:val="single"/>
        </w:rPr>
        <w:lastRenderedPageBreak/>
        <w:t>546</w:t>
      </w:r>
      <w:r>
        <w:rPr>
          <w:color w:val="000000"/>
          <w:u w:val="single"/>
        </w:rPr>
        <w:tab/>
      </w:r>
      <w:r>
        <w:rPr>
          <w:color w:val="000000"/>
          <w:spacing w:val="-2"/>
          <w:u w:val="single"/>
        </w:rPr>
        <w:t>ДАТЫ ЖИЗНИ И ДЕЯТЕЛЬНОСТИ В. И. ЛЕНИНА</w:t>
      </w:r>
    </w:p>
    <w:p w:rsidR="00610D83" w:rsidRDefault="00610D83" w:rsidP="00610D83">
      <w:pPr>
        <w:shd w:val="clear" w:color="auto" w:fill="FFFFFF"/>
        <w:spacing w:before="763" w:line="274" w:lineRule="exact"/>
        <w:ind w:left="2851" w:right="5"/>
        <w:jc w:val="both"/>
      </w:pPr>
      <w:r>
        <w:rPr>
          <w:color w:val="000000"/>
          <w:spacing w:val="1"/>
          <w:sz w:val="24"/>
          <w:szCs w:val="24"/>
        </w:rPr>
        <w:t xml:space="preserve">собрании; разъясняет марксистское понимание «отечества» </w:t>
      </w:r>
      <w:r>
        <w:rPr>
          <w:color w:val="000000"/>
          <w:spacing w:val="-1"/>
          <w:sz w:val="24"/>
          <w:szCs w:val="24"/>
        </w:rPr>
        <w:t>и отношения рабочего класса к нему; обещает прислать ей свою статью «О карикатуре на марксизм и об «империали</w:t>
      </w:r>
      <w:r>
        <w:rPr>
          <w:color w:val="000000"/>
          <w:spacing w:val="-1"/>
          <w:sz w:val="24"/>
          <w:szCs w:val="24"/>
        </w:rPr>
        <w:softHyphen/>
        <w:t>стическом экономизме»», посвященную этому вопросу.</w:t>
      </w:r>
    </w:p>
    <w:p w:rsidR="00610D83" w:rsidRDefault="00610D83" w:rsidP="00610D83">
      <w:pPr>
        <w:shd w:val="clear" w:color="auto" w:fill="FFFFFF"/>
        <w:tabs>
          <w:tab w:val="left" w:pos="2846"/>
        </w:tabs>
        <w:spacing w:before="230" w:line="274" w:lineRule="exact"/>
      </w:pPr>
      <w:r>
        <w:rPr>
          <w:i/>
          <w:iCs/>
          <w:color w:val="000000"/>
          <w:sz w:val="24"/>
          <w:szCs w:val="24"/>
        </w:rPr>
        <w:t>Ноябрь, 12 (25).</w:t>
      </w:r>
      <w:r>
        <w:rPr>
          <w:i/>
          <w:iCs/>
          <w:color w:val="000000"/>
          <w:sz w:val="24"/>
          <w:szCs w:val="24"/>
        </w:rPr>
        <w:tab/>
      </w:r>
      <w:r>
        <w:rPr>
          <w:color w:val="000000"/>
          <w:spacing w:val="7"/>
          <w:sz w:val="24"/>
          <w:szCs w:val="24"/>
        </w:rPr>
        <w:t>Ленин в письме Инессе Арманд сообщает, что не может</w:t>
      </w:r>
    </w:p>
    <w:p w:rsidR="00610D83" w:rsidRDefault="00610D83" w:rsidP="00610D83">
      <w:pPr>
        <w:shd w:val="clear" w:color="auto" w:fill="FFFFFF"/>
        <w:spacing w:line="274" w:lineRule="exact"/>
        <w:ind w:left="2846" w:right="5"/>
        <w:jc w:val="both"/>
      </w:pPr>
      <w:r>
        <w:rPr>
          <w:color w:val="000000"/>
          <w:sz w:val="24"/>
          <w:szCs w:val="24"/>
        </w:rPr>
        <w:t>взяться за переработку тезисов «Задачи левых циммерваль-</w:t>
      </w:r>
      <w:r>
        <w:rPr>
          <w:color w:val="000000"/>
          <w:spacing w:val="-1"/>
          <w:sz w:val="24"/>
          <w:szCs w:val="24"/>
        </w:rPr>
        <w:t xml:space="preserve">дистов в швейцарской с.-д. партии» для французских левых </w:t>
      </w:r>
      <w:r>
        <w:rPr>
          <w:color w:val="000000"/>
          <w:spacing w:val="-2"/>
          <w:sz w:val="24"/>
          <w:szCs w:val="24"/>
        </w:rPr>
        <w:t>ввиду отсутствия необходимых материалов о Франции; вы</w:t>
      </w:r>
      <w:r>
        <w:rPr>
          <w:color w:val="000000"/>
          <w:spacing w:val="-2"/>
          <w:sz w:val="24"/>
          <w:szCs w:val="24"/>
        </w:rPr>
        <w:softHyphen/>
      </w:r>
      <w:r>
        <w:rPr>
          <w:color w:val="000000"/>
          <w:spacing w:val="-1"/>
          <w:sz w:val="24"/>
          <w:szCs w:val="24"/>
        </w:rPr>
        <w:t xml:space="preserve">ражает сожаление по поводу плохой связи с французскими </w:t>
      </w:r>
      <w:r>
        <w:rPr>
          <w:color w:val="000000"/>
          <w:sz w:val="24"/>
          <w:szCs w:val="24"/>
        </w:rPr>
        <w:t>интернационалистами; пишет, как нужно относиться к об</w:t>
      </w:r>
      <w:r>
        <w:rPr>
          <w:color w:val="000000"/>
          <w:sz w:val="24"/>
          <w:szCs w:val="24"/>
        </w:rPr>
        <w:softHyphen/>
      </w:r>
      <w:r>
        <w:rPr>
          <w:color w:val="000000"/>
          <w:spacing w:val="-2"/>
          <w:sz w:val="24"/>
          <w:szCs w:val="24"/>
        </w:rPr>
        <w:t>щедемократическим движениям: «За демократию мы, соци</w:t>
      </w:r>
      <w:r>
        <w:rPr>
          <w:color w:val="000000"/>
          <w:spacing w:val="-2"/>
          <w:sz w:val="24"/>
          <w:szCs w:val="24"/>
        </w:rPr>
        <w:softHyphen/>
      </w:r>
      <w:r>
        <w:rPr>
          <w:color w:val="000000"/>
          <w:sz w:val="24"/>
          <w:szCs w:val="24"/>
        </w:rPr>
        <w:t xml:space="preserve">ал-демократы, стоим всегда не «во имя капитализма», а во </w:t>
      </w:r>
      <w:r>
        <w:rPr>
          <w:color w:val="000000"/>
          <w:spacing w:val="-1"/>
          <w:sz w:val="24"/>
          <w:szCs w:val="24"/>
        </w:rPr>
        <w:t xml:space="preserve">имя расчистки пути </w:t>
      </w:r>
      <w:r>
        <w:rPr>
          <w:i/>
          <w:iCs/>
          <w:color w:val="000000"/>
          <w:spacing w:val="-1"/>
          <w:sz w:val="24"/>
          <w:szCs w:val="24"/>
        </w:rPr>
        <w:t xml:space="preserve">нашему </w:t>
      </w:r>
      <w:r>
        <w:rPr>
          <w:color w:val="000000"/>
          <w:spacing w:val="-1"/>
          <w:sz w:val="24"/>
          <w:szCs w:val="24"/>
        </w:rPr>
        <w:t>движению...».</w:t>
      </w:r>
    </w:p>
    <w:p w:rsidR="00610D83" w:rsidRDefault="00610D83" w:rsidP="00610D83">
      <w:pPr>
        <w:shd w:val="clear" w:color="auto" w:fill="FFFFFF"/>
        <w:tabs>
          <w:tab w:val="left" w:pos="2846"/>
        </w:tabs>
        <w:spacing w:before="240" w:line="274" w:lineRule="exact"/>
      </w:pPr>
      <w:r>
        <w:rPr>
          <w:i/>
          <w:iCs/>
          <w:color w:val="000000"/>
          <w:sz w:val="24"/>
          <w:szCs w:val="24"/>
        </w:rPr>
        <w:t>Ноябрь, 13 (26).</w:t>
      </w:r>
      <w:r>
        <w:rPr>
          <w:i/>
          <w:iCs/>
          <w:color w:val="000000"/>
          <w:sz w:val="24"/>
          <w:szCs w:val="24"/>
        </w:rPr>
        <w:tab/>
      </w:r>
      <w:r>
        <w:rPr>
          <w:color w:val="000000"/>
          <w:spacing w:val="1"/>
          <w:sz w:val="24"/>
          <w:szCs w:val="24"/>
        </w:rPr>
        <w:t>Ленин в письме М. И. Ульяновой сообщает о получении от</w:t>
      </w:r>
    </w:p>
    <w:p w:rsidR="00610D83" w:rsidRDefault="00610D83" w:rsidP="00610D83">
      <w:pPr>
        <w:shd w:val="clear" w:color="auto" w:fill="FFFFFF"/>
        <w:spacing w:line="274" w:lineRule="exact"/>
        <w:ind w:left="2846" w:right="5"/>
        <w:jc w:val="both"/>
      </w:pPr>
      <w:r>
        <w:rPr>
          <w:color w:val="000000"/>
          <w:sz w:val="24"/>
          <w:szCs w:val="24"/>
        </w:rPr>
        <w:t>нее книг и открытки с известием о предстоящем освобож</w:t>
      </w:r>
      <w:r>
        <w:rPr>
          <w:color w:val="000000"/>
          <w:sz w:val="24"/>
          <w:szCs w:val="24"/>
        </w:rPr>
        <w:softHyphen/>
      </w:r>
      <w:r>
        <w:rPr>
          <w:color w:val="000000"/>
          <w:spacing w:val="-2"/>
          <w:sz w:val="24"/>
          <w:szCs w:val="24"/>
        </w:rPr>
        <w:t xml:space="preserve">дении из тюрьмы А. И. Елизаровой: «Ужасно рад вести про </w:t>
      </w:r>
      <w:r>
        <w:rPr>
          <w:color w:val="000000"/>
          <w:sz w:val="24"/>
          <w:szCs w:val="24"/>
        </w:rPr>
        <w:t>Анюту», — пишет он.</w:t>
      </w:r>
    </w:p>
    <w:p w:rsidR="00610D83" w:rsidRDefault="00610D83" w:rsidP="00610D83">
      <w:pPr>
        <w:shd w:val="clear" w:color="auto" w:fill="FFFFFF"/>
        <w:tabs>
          <w:tab w:val="left" w:pos="2846"/>
        </w:tabs>
        <w:spacing w:before="240" w:line="274" w:lineRule="exact"/>
      </w:pPr>
      <w:r>
        <w:rPr>
          <w:i/>
          <w:iCs/>
          <w:color w:val="000000"/>
          <w:sz w:val="24"/>
          <w:szCs w:val="24"/>
        </w:rPr>
        <w:t>Ноябрь, 17 (30).</w:t>
      </w:r>
      <w:r>
        <w:rPr>
          <w:i/>
          <w:iCs/>
          <w:color w:val="000000"/>
          <w:sz w:val="24"/>
          <w:szCs w:val="24"/>
        </w:rPr>
        <w:tab/>
      </w:r>
      <w:r>
        <w:rPr>
          <w:color w:val="000000"/>
          <w:spacing w:val="-1"/>
          <w:sz w:val="24"/>
          <w:szCs w:val="24"/>
        </w:rPr>
        <w:t>Ленин пишет письмо Инессе Арманд, в котором показывает</w:t>
      </w:r>
    </w:p>
    <w:p w:rsidR="00610D83" w:rsidRDefault="00610D83" w:rsidP="00610D83">
      <w:pPr>
        <w:shd w:val="clear" w:color="auto" w:fill="FFFFFF"/>
        <w:spacing w:line="274" w:lineRule="exact"/>
        <w:ind w:left="2842"/>
        <w:jc w:val="both"/>
      </w:pPr>
      <w:r>
        <w:rPr>
          <w:color w:val="000000"/>
          <w:spacing w:val="-2"/>
          <w:sz w:val="24"/>
          <w:szCs w:val="24"/>
        </w:rPr>
        <w:t>ошибочность ее высказываний по вопросу «о защите отече</w:t>
      </w:r>
      <w:r>
        <w:rPr>
          <w:color w:val="000000"/>
          <w:spacing w:val="-2"/>
          <w:sz w:val="24"/>
          <w:szCs w:val="24"/>
        </w:rPr>
        <w:softHyphen/>
      </w:r>
      <w:r>
        <w:rPr>
          <w:color w:val="000000"/>
          <w:sz w:val="24"/>
          <w:szCs w:val="24"/>
        </w:rPr>
        <w:t>ства» и о взаимоотношениях внутри Циммервальдскои ле</w:t>
      </w:r>
      <w:r>
        <w:rPr>
          <w:color w:val="000000"/>
          <w:sz w:val="24"/>
          <w:szCs w:val="24"/>
        </w:rPr>
        <w:softHyphen/>
      </w:r>
      <w:r>
        <w:rPr>
          <w:color w:val="000000"/>
          <w:spacing w:val="-1"/>
          <w:sz w:val="24"/>
          <w:szCs w:val="24"/>
        </w:rPr>
        <w:t>вой; подчеркивает обязательность конкретно-исторического подхода к «отечеству» и лозунгу «защиты отечества», необ</w:t>
      </w:r>
      <w:r>
        <w:rPr>
          <w:color w:val="000000"/>
          <w:spacing w:val="-1"/>
          <w:sz w:val="24"/>
          <w:szCs w:val="24"/>
        </w:rPr>
        <w:softHyphen/>
      </w:r>
      <w:r>
        <w:rPr>
          <w:color w:val="000000"/>
          <w:spacing w:val="-2"/>
          <w:sz w:val="24"/>
          <w:szCs w:val="24"/>
        </w:rPr>
        <w:t xml:space="preserve">ходимость национально-освободительных войн, разъясняет </w:t>
      </w:r>
      <w:r>
        <w:rPr>
          <w:color w:val="000000"/>
          <w:sz w:val="24"/>
          <w:szCs w:val="24"/>
        </w:rPr>
        <w:t xml:space="preserve">позицию К. Маркса и Ф. Энгельса в этом вопросе. Ленин </w:t>
      </w:r>
      <w:r>
        <w:rPr>
          <w:color w:val="000000"/>
          <w:spacing w:val="1"/>
          <w:sz w:val="24"/>
          <w:szCs w:val="24"/>
        </w:rPr>
        <w:t>подвергает резкой критике взгляды и фракционные дейст</w:t>
      </w:r>
      <w:r>
        <w:rPr>
          <w:color w:val="000000"/>
          <w:spacing w:val="1"/>
          <w:sz w:val="24"/>
          <w:szCs w:val="24"/>
        </w:rPr>
        <w:softHyphen/>
      </w:r>
      <w:r>
        <w:rPr>
          <w:color w:val="000000"/>
          <w:sz w:val="24"/>
          <w:szCs w:val="24"/>
        </w:rPr>
        <w:t>вия группы Пятакова — Бош — Бухарина, разоблачает по</w:t>
      </w:r>
      <w:r>
        <w:rPr>
          <w:color w:val="000000"/>
          <w:sz w:val="24"/>
          <w:szCs w:val="24"/>
        </w:rPr>
        <w:softHyphen/>
        <w:t>литическое интриганство К. Радека и осуждает бесприн</w:t>
      </w:r>
      <w:r>
        <w:rPr>
          <w:color w:val="000000"/>
          <w:sz w:val="24"/>
          <w:szCs w:val="24"/>
        </w:rPr>
        <w:softHyphen/>
        <w:t xml:space="preserve">ципное, примиренческое отношение к ним Г. Е. Зиновьева. «Кто </w:t>
      </w:r>
      <w:r>
        <w:rPr>
          <w:i/>
          <w:iCs/>
          <w:color w:val="000000"/>
          <w:sz w:val="24"/>
          <w:szCs w:val="24"/>
        </w:rPr>
        <w:t xml:space="preserve">прощает </w:t>
      </w:r>
      <w:r>
        <w:rPr>
          <w:color w:val="000000"/>
          <w:sz w:val="24"/>
          <w:szCs w:val="24"/>
        </w:rPr>
        <w:t xml:space="preserve">такие вещи в политике, — пишет Ленин, — </w:t>
      </w:r>
      <w:r>
        <w:rPr>
          <w:color w:val="000000"/>
          <w:spacing w:val="7"/>
          <w:sz w:val="24"/>
          <w:szCs w:val="24"/>
        </w:rPr>
        <w:t xml:space="preserve">того я считаю дурачком или негодяем. </w:t>
      </w:r>
      <w:r>
        <w:rPr>
          <w:i/>
          <w:iCs/>
          <w:color w:val="000000"/>
          <w:spacing w:val="7"/>
          <w:sz w:val="24"/>
          <w:szCs w:val="24"/>
        </w:rPr>
        <w:t xml:space="preserve">Я их никогда не </w:t>
      </w:r>
      <w:r>
        <w:rPr>
          <w:i/>
          <w:iCs/>
          <w:color w:val="000000"/>
          <w:spacing w:val="-8"/>
          <w:sz w:val="26"/>
          <w:szCs w:val="26"/>
        </w:rPr>
        <w:t>пр о щу».</w:t>
      </w:r>
    </w:p>
    <w:p w:rsidR="00610D83" w:rsidRDefault="00610D83" w:rsidP="00610D83">
      <w:pPr>
        <w:shd w:val="clear" w:color="auto" w:fill="FFFFFF"/>
        <w:spacing w:line="274" w:lineRule="exact"/>
        <w:ind w:left="2851" w:right="10"/>
        <w:jc w:val="both"/>
      </w:pPr>
      <w:r>
        <w:rPr>
          <w:color w:val="000000"/>
          <w:spacing w:val="1"/>
          <w:sz w:val="24"/>
          <w:szCs w:val="24"/>
        </w:rPr>
        <w:t>Ленин проводит вторую беседу с левыми циммервальди-</w:t>
      </w:r>
      <w:r>
        <w:rPr>
          <w:color w:val="000000"/>
          <w:sz w:val="24"/>
          <w:szCs w:val="24"/>
        </w:rPr>
        <w:t>стами о тезисах «Задачи левых циммервальдистов в швей</w:t>
      </w:r>
      <w:r>
        <w:rPr>
          <w:color w:val="000000"/>
          <w:sz w:val="24"/>
          <w:szCs w:val="24"/>
        </w:rPr>
        <w:softHyphen/>
      </w:r>
      <w:r>
        <w:rPr>
          <w:color w:val="000000"/>
          <w:spacing w:val="1"/>
          <w:sz w:val="24"/>
          <w:szCs w:val="24"/>
        </w:rPr>
        <w:t xml:space="preserve">царской с.-д. партии» и об отношении швейцарской с.-д. </w:t>
      </w:r>
      <w:r>
        <w:rPr>
          <w:color w:val="000000"/>
          <w:spacing w:val="-2"/>
          <w:sz w:val="24"/>
          <w:szCs w:val="24"/>
        </w:rPr>
        <w:t>партии к войне.</w:t>
      </w:r>
    </w:p>
    <w:p w:rsidR="00610D83" w:rsidRDefault="00610D83" w:rsidP="00610D83">
      <w:pPr>
        <w:shd w:val="clear" w:color="auto" w:fill="FFFFFF"/>
        <w:spacing w:line="274" w:lineRule="exact"/>
        <w:ind w:left="2851" w:right="10"/>
        <w:jc w:val="both"/>
        <w:sectPr w:rsidR="00610D83">
          <w:pgSz w:w="11909" w:h="16834"/>
          <w:pgMar w:top="1440" w:right="1414" w:bottom="720" w:left="1413" w:header="720" w:footer="720" w:gutter="0"/>
          <w:cols w:space="60"/>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rFonts w:ascii="Arial" w:hAnsi="Arial" w:cs="Arial"/>
          <w:color w:val="000000"/>
        </w:rPr>
        <w:lastRenderedPageBreak/>
        <w:t>547</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63" w:line="1" w:lineRule="exact"/>
        <w:rPr>
          <w:sz w:val="2"/>
          <w:szCs w:val="2"/>
        </w:rPr>
      </w:pPr>
    </w:p>
    <w:p w:rsidR="00610D83" w:rsidRDefault="00610D83" w:rsidP="00610D83">
      <w:pPr>
        <w:shd w:val="clear" w:color="auto" w:fill="FFFFFF"/>
        <w:sectPr w:rsidR="00610D83">
          <w:type w:val="continuous"/>
          <w:pgSz w:w="11909" w:h="16834"/>
          <w:pgMar w:top="1440" w:right="1414" w:bottom="720" w:left="1394" w:header="720" w:footer="720" w:gutter="0"/>
          <w:cols w:space="60"/>
          <w:noEndnote/>
        </w:sectPr>
      </w:pPr>
    </w:p>
    <w:p w:rsidR="00610D83" w:rsidRDefault="00610D83" w:rsidP="00610D83">
      <w:pPr>
        <w:shd w:val="clear" w:color="auto" w:fill="FFFFFF"/>
        <w:spacing w:before="782" w:line="278" w:lineRule="exact"/>
        <w:ind w:left="43"/>
      </w:pPr>
      <w:r>
        <w:rPr>
          <w:i/>
          <w:iCs/>
          <w:color w:val="000000"/>
          <w:sz w:val="24"/>
          <w:szCs w:val="24"/>
        </w:rPr>
        <w:lastRenderedPageBreak/>
        <w:t>Ноябрь, 18 (декабрь, 1).</w:t>
      </w:r>
    </w:p>
    <w:p w:rsidR="00610D83" w:rsidRDefault="00610D83" w:rsidP="00610D83">
      <w:pPr>
        <w:shd w:val="clear" w:color="auto" w:fill="FFFFFF"/>
        <w:spacing w:before="1339" w:line="274" w:lineRule="exact"/>
      </w:pPr>
      <w:r>
        <w:rPr>
          <w:i/>
          <w:iCs/>
          <w:color w:val="000000"/>
          <w:sz w:val="24"/>
          <w:szCs w:val="24"/>
        </w:rPr>
        <w:t>Между 18 нояб</w:t>
      </w:r>
      <w:r>
        <w:rPr>
          <w:i/>
          <w:iCs/>
          <w:color w:val="000000"/>
          <w:sz w:val="24"/>
          <w:szCs w:val="24"/>
        </w:rPr>
        <w:softHyphen/>
        <w:t>ря и 5 декабря (1 и 18 декабря).</w:t>
      </w:r>
    </w:p>
    <w:p w:rsidR="00610D83" w:rsidRDefault="00610D83" w:rsidP="00610D83">
      <w:pPr>
        <w:shd w:val="clear" w:color="auto" w:fill="FFFFFF"/>
        <w:spacing w:before="240"/>
        <w:ind w:left="19"/>
      </w:pPr>
      <w:r>
        <w:rPr>
          <w:i/>
          <w:iCs/>
          <w:color w:val="000000"/>
          <w:spacing w:val="-3"/>
          <w:sz w:val="24"/>
          <w:szCs w:val="24"/>
        </w:rPr>
        <w:t>Ноябрь.</w:t>
      </w:r>
    </w:p>
    <w:p w:rsidR="00610D83" w:rsidRDefault="00610D83" w:rsidP="00610D83">
      <w:pPr>
        <w:shd w:val="clear" w:color="auto" w:fill="FFFFFF"/>
        <w:spacing w:before="1618"/>
        <w:ind w:left="19"/>
      </w:pPr>
      <w:r>
        <w:rPr>
          <w:i/>
          <w:iCs/>
          <w:color w:val="000000"/>
          <w:spacing w:val="-4"/>
          <w:sz w:val="24"/>
          <w:szCs w:val="24"/>
        </w:rPr>
        <w:t>Начало декабря.</w:t>
      </w:r>
    </w:p>
    <w:p w:rsidR="00610D83" w:rsidRDefault="00610D83" w:rsidP="00610D83">
      <w:pPr>
        <w:shd w:val="clear" w:color="auto" w:fill="FFFFFF"/>
        <w:spacing w:before="3274"/>
        <w:ind w:left="5"/>
      </w:pPr>
      <w:r>
        <w:rPr>
          <w:i/>
          <w:iCs/>
          <w:color w:val="000000"/>
          <w:sz w:val="24"/>
          <w:szCs w:val="24"/>
        </w:rPr>
        <w:t>Декабрь, 4 (17).</w:t>
      </w:r>
    </w:p>
    <w:p w:rsidR="00610D83" w:rsidRDefault="00610D83" w:rsidP="00610D83">
      <w:pPr>
        <w:shd w:val="clear" w:color="auto" w:fill="FFFFFF"/>
        <w:spacing w:line="274" w:lineRule="exact"/>
        <w:ind w:left="10" w:right="14"/>
        <w:jc w:val="both"/>
      </w:pPr>
      <w:r>
        <w:br w:type="column"/>
      </w:r>
      <w:r>
        <w:rPr>
          <w:color w:val="000000"/>
          <w:spacing w:val="3"/>
          <w:sz w:val="24"/>
          <w:szCs w:val="24"/>
        </w:rPr>
        <w:lastRenderedPageBreak/>
        <w:t xml:space="preserve">Ленин делает пометки на тезисах Ф. Платтена по вопросу </w:t>
      </w:r>
      <w:r>
        <w:rPr>
          <w:color w:val="000000"/>
          <w:spacing w:val="-1"/>
          <w:sz w:val="24"/>
          <w:szCs w:val="24"/>
        </w:rPr>
        <w:t>об отношении швейцарской с.-д. партии к войне.</w:t>
      </w:r>
    </w:p>
    <w:p w:rsidR="00610D83" w:rsidRDefault="00610D83" w:rsidP="00610D83">
      <w:pPr>
        <w:shd w:val="clear" w:color="auto" w:fill="FFFFFF"/>
        <w:spacing w:before="235" w:line="274" w:lineRule="exact"/>
        <w:ind w:left="5" w:right="10"/>
        <w:jc w:val="both"/>
      </w:pPr>
      <w:r>
        <w:rPr>
          <w:color w:val="000000"/>
          <w:spacing w:val="-1"/>
          <w:sz w:val="24"/>
          <w:szCs w:val="24"/>
        </w:rPr>
        <w:t>Ленин пишет письмо швейцарскому социалисту Артуру Шмиду с предложениями об уточнении ряда фор</w:t>
      </w:r>
      <w:r>
        <w:rPr>
          <w:color w:val="000000"/>
          <w:spacing w:val="-1"/>
          <w:sz w:val="24"/>
          <w:szCs w:val="24"/>
        </w:rPr>
        <w:softHyphen/>
        <w:t>мулировок в тезисах швейцарских левых с.-д. к съезду швейцарской с.-д. партии по военному вопросу; подчерки</w:t>
      </w:r>
      <w:r>
        <w:rPr>
          <w:color w:val="000000"/>
          <w:spacing w:val="-1"/>
          <w:sz w:val="24"/>
          <w:szCs w:val="24"/>
        </w:rPr>
        <w:softHyphen/>
      </w:r>
      <w:r>
        <w:rPr>
          <w:color w:val="000000"/>
          <w:spacing w:val="-2"/>
          <w:sz w:val="24"/>
          <w:szCs w:val="24"/>
        </w:rPr>
        <w:t>вает важность использования своеобразия Швейцарии в це</w:t>
      </w:r>
      <w:r>
        <w:rPr>
          <w:color w:val="000000"/>
          <w:spacing w:val="-2"/>
          <w:sz w:val="24"/>
          <w:szCs w:val="24"/>
        </w:rPr>
        <w:softHyphen/>
      </w:r>
      <w:r>
        <w:rPr>
          <w:color w:val="000000"/>
          <w:spacing w:val="-1"/>
          <w:sz w:val="24"/>
          <w:szCs w:val="24"/>
        </w:rPr>
        <w:t>лях революционной пропаганды.</w:t>
      </w:r>
    </w:p>
    <w:p w:rsidR="00610D83" w:rsidRDefault="00610D83" w:rsidP="00610D83">
      <w:pPr>
        <w:shd w:val="clear" w:color="auto" w:fill="FFFFFF"/>
        <w:spacing w:before="230" w:line="278" w:lineRule="exact"/>
        <w:ind w:left="5" w:right="1474"/>
        <w:jc w:val="both"/>
      </w:pPr>
      <w:r>
        <w:rPr>
          <w:color w:val="000000"/>
          <w:spacing w:val="-2"/>
          <w:sz w:val="24"/>
          <w:szCs w:val="24"/>
        </w:rPr>
        <w:t>Ленин пишет замечания на статью Н. И. Буха</w:t>
      </w:r>
      <w:r>
        <w:rPr>
          <w:color w:val="000000"/>
          <w:spacing w:val="-2"/>
          <w:sz w:val="24"/>
          <w:szCs w:val="24"/>
        </w:rPr>
        <w:softHyphen/>
      </w:r>
      <w:r>
        <w:rPr>
          <w:color w:val="000000"/>
          <w:spacing w:val="-3"/>
          <w:sz w:val="24"/>
          <w:szCs w:val="24"/>
        </w:rPr>
        <w:t>рина «Империалистическое разбойничье госу</w:t>
      </w:r>
      <w:r>
        <w:rPr>
          <w:color w:val="000000"/>
          <w:spacing w:val="-3"/>
          <w:sz w:val="24"/>
          <w:szCs w:val="24"/>
        </w:rPr>
        <w:softHyphen/>
        <w:t>дарство».</w:t>
      </w:r>
    </w:p>
    <w:p w:rsidR="00610D83" w:rsidRDefault="00610D83" w:rsidP="00610D83">
      <w:pPr>
        <w:shd w:val="clear" w:color="auto" w:fill="FFFFFF"/>
        <w:spacing w:before="235" w:line="274" w:lineRule="exact"/>
        <w:ind w:left="5"/>
        <w:jc w:val="both"/>
      </w:pPr>
      <w:r>
        <w:rPr>
          <w:color w:val="000000"/>
          <w:spacing w:val="-1"/>
          <w:sz w:val="24"/>
          <w:szCs w:val="24"/>
        </w:rPr>
        <w:t xml:space="preserve">Ленин в письме Н. Д. Кикнадзе разъясняет ошибочность его </w:t>
      </w:r>
      <w:r>
        <w:rPr>
          <w:color w:val="000000"/>
          <w:spacing w:val="2"/>
          <w:sz w:val="24"/>
          <w:szCs w:val="24"/>
        </w:rPr>
        <w:t>позиции по вопросам об отношении к войнам, о праве на</w:t>
      </w:r>
      <w:r>
        <w:rPr>
          <w:color w:val="000000"/>
          <w:spacing w:val="2"/>
          <w:sz w:val="24"/>
          <w:szCs w:val="24"/>
        </w:rPr>
        <w:softHyphen/>
      </w:r>
      <w:r>
        <w:rPr>
          <w:color w:val="000000"/>
          <w:spacing w:val="-2"/>
          <w:sz w:val="24"/>
          <w:szCs w:val="24"/>
        </w:rPr>
        <w:t>ций на самоопределение; подчеркивает, что «марксист дол</w:t>
      </w:r>
      <w:r>
        <w:rPr>
          <w:color w:val="000000"/>
          <w:spacing w:val="-2"/>
          <w:sz w:val="24"/>
          <w:szCs w:val="24"/>
        </w:rPr>
        <w:softHyphen/>
      </w:r>
      <w:r>
        <w:rPr>
          <w:color w:val="000000"/>
          <w:spacing w:val="-1"/>
          <w:sz w:val="24"/>
          <w:szCs w:val="24"/>
        </w:rPr>
        <w:t xml:space="preserve">жен в посылки своей политики ставить </w:t>
      </w:r>
      <w:r>
        <w:rPr>
          <w:i/>
          <w:iCs/>
          <w:color w:val="000000"/>
          <w:spacing w:val="-1"/>
          <w:sz w:val="24"/>
          <w:szCs w:val="24"/>
        </w:rPr>
        <w:t xml:space="preserve">только </w:t>
      </w:r>
      <w:r>
        <w:rPr>
          <w:color w:val="000000"/>
          <w:spacing w:val="-1"/>
          <w:sz w:val="24"/>
          <w:szCs w:val="24"/>
        </w:rPr>
        <w:t>точно и бес</w:t>
      </w:r>
      <w:r>
        <w:rPr>
          <w:color w:val="000000"/>
          <w:spacing w:val="-1"/>
          <w:sz w:val="24"/>
          <w:szCs w:val="24"/>
        </w:rPr>
        <w:softHyphen/>
      </w:r>
      <w:r>
        <w:rPr>
          <w:color w:val="000000"/>
          <w:sz w:val="24"/>
          <w:szCs w:val="24"/>
        </w:rPr>
        <w:t xml:space="preserve">спорно доказанные </w:t>
      </w:r>
      <w:r>
        <w:rPr>
          <w:i/>
          <w:iCs/>
          <w:color w:val="000000"/>
          <w:sz w:val="24"/>
          <w:szCs w:val="24"/>
        </w:rPr>
        <w:t xml:space="preserve">факты», </w:t>
      </w:r>
      <w:r>
        <w:rPr>
          <w:color w:val="000000"/>
          <w:sz w:val="24"/>
          <w:szCs w:val="24"/>
        </w:rPr>
        <w:t xml:space="preserve">что, определяя отношение к </w:t>
      </w:r>
      <w:r>
        <w:rPr>
          <w:color w:val="000000"/>
          <w:spacing w:val="-1"/>
          <w:sz w:val="24"/>
          <w:szCs w:val="24"/>
        </w:rPr>
        <w:t>войне, нужно «разбирать конкретно каждый случай».</w:t>
      </w:r>
    </w:p>
    <w:p w:rsidR="00610D83" w:rsidRDefault="00610D83" w:rsidP="00610D83">
      <w:pPr>
        <w:shd w:val="clear" w:color="auto" w:fill="FFFFFF"/>
        <w:spacing w:before="240" w:line="274" w:lineRule="exact"/>
        <w:ind w:left="5"/>
      </w:pPr>
      <w:r>
        <w:rPr>
          <w:color w:val="000000"/>
          <w:sz w:val="24"/>
          <w:szCs w:val="24"/>
        </w:rPr>
        <w:t>Ленин пишет замечания на проект тезисов Р. Гримма об от</w:t>
      </w:r>
      <w:r>
        <w:rPr>
          <w:color w:val="000000"/>
          <w:sz w:val="24"/>
          <w:szCs w:val="24"/>
        </w:rPr>
        <w:softHyphen/>
      </w:r>
      <w:r>
        <w:rPr>
          <w:color w:val="000000"/>
          <w:spacing w:val="-1"/>
          <w:sz w:val="24"/>
          <w:szCs w:val="24"/>
        </w:rPr>
        <w:t xml:space="preserve">ношении швейцарской с.-д. партии к войне. </w:t>
      </w:r>
      <w:r>
        <w:rPr>
          <w:color w:val="000000"/>
          <w:spacing w:val="3"/>
          <w:sz w:val="24"/>
          <w:szCs w:val="24"/>
        </w:rPr>
        <w:t xml:space="preserve">Ленин пишет поправки к проекту резолюции по военному </w:t>
      </w:r>
      <w:r>
        <w:rPr>
          <w:color w:val="000000"/>
          <w:spacing w:val="-1"/>
          <w:sz w:val="24"/>
          <w:szCs w:val="24"/>
        </w:rPr>
        <w:t>вопросу, составленному Ф. Платтеном.</w:t>
      </w:r>
    </w:p>
    <w:p w:rsidR="00610D83" w:rsidRDefault="00610D83" w:rsidP="00610D83">
      <w:pPr>
        <w:shd w:val="clear" w:color="auto" w:fill="FFFFFF"/>
        <w:spacing w:line="274" w:lineRule="exact"/>
        <w:ind w:left="5"/>
      </w:pPr>
      <w:r>
        <w:rPr>
          <w:color w:val="000000"/>
          <w:sz w:val="24"/>
          <w:szCs w:val="24"/>
        </w:rPr>
        <w:t xml:space="preserve">Ленин работает над «Тезисами об отношении швейцарской </w:t>
      </w:r>
      <w:r>
        <w:rPr>
          <w:color w:val="000000"/>
          <w:spacing w:val="-1"/>
          <w:sz w:val="24"/>
          <w:szCs w:val="24"/>
        </w:rPr>
        <w:t xml:space="preserve">социал-демократической партии к войне». </w:t>
      </w:r>
      <w:r>
        <w:rPr>
          <w:color w:val="000000"/>
          <w:spacing w:val="5"/>
          <w:sz w:val="24"/>
          <w:szCs w:val="24"/>
        </w:rPr>
        <w:t xml:space="preserve">Ленин в письме М. Г. Бронскому формулирует основные </w:t>
      </w:r>
      <w:r>
        <w:rPr>
          <w:color w:val="000000"/>
          <w:spacing w:val="-2"/>
          <w:sz w:val="24"/>
          <w:szCs w:val="24"/>
        </w:rPr>
        <w:t>пункты проекта резолюции об отношении швейцарской с.-д. партии к войне.</w:t>
      </w:r>
    </w:p>
    <w:p w:rsidR="00610D83" w:rsidRDefault="00610D83" w:rsidP="00610D83">
      <w:pPr>
        <w:shd w:val="clear" w:color="auto" w:fill="FFFFFF"/>
        <w:spacing w:line="274" w:lineRule="exact"/>
        <w:ind w:left="10" w:right="10"/>
        <w:jc w:val="both"/>
      </w:pPr>
      <w:r>
        <w:rPr>
          <w:color w:val="000000"/>
          <w:spacing w:val="-2"/>
          <w:sz w:val="24"/>
          <w:szCs w:val="24"/>
        </w:rPr>
        <w:t>Ленин посылает свои тезисы «Задачи левых циммервальди-</w:t>
      </w:r>
      <w:r>
        <w:rPr>
          <w:color w:val="000000"/>
          <w:spacing w:val="-1"/>
          <w:sz w:val="24"/>
          <w:szCs w:val="24"/>
        </w:rPr>
        <w:t>стов в швейцарской с.-д. партии» французским интернацио</w:t>
      </w:r>
      <w:r>
        <w:rPr>
          <w:color w:val="000000"/>
          <w:spacing w:val="-1"/>
          <w:sz w:val="24"/>
          <w:szCs w:val="24"/>
        </w:rPr>
        <w:softHyphen/>
        <w:t>налистам в Швейцарии.</w:t>
      </w:r>
    </w:p>
    <w:p w:rsidR="00610D83" w:rsidRDefault="00610D83" w:rsidP="00610D83">
      <w:pPr>
        <w:shd w:val="clear" w:color="auto" w:fill="FFFFFF"/>
        <w:spacing w:before="240" w:line="274" w:lineRule="exact"/>
        <w:ind w:right="5"/>
        <w:jc w:val="both"/>
      </w:pPr>
      <w:r>
        <w:rPr>
          <w:color w:val="000000"/>
          <w:spacing w:val="-2"/>
          <w:sz w:val="24"/>
          <w:szCs w:val="24"/>
        </w:rPr>
        <w:t>Ленин в письме Инессе Арманд сообщает о своем плане из</w:t>
      </w:r>
      <w:r>
        <w:rPr>
          <w:color w:val="000000"/>
          <w:spacing w:val="-2"/>
          <w:sz w:val="24"/>
          <w:szCs w:val="24"/>
        </w:rPr>
        <w:softHyphen/>
      </w:r>
      <w:r>
        <w:rPr>
          <w:color w:val="000000"/>
          <w:spacing w:val="1"/>
          <w:sz w:val="24"/>
          <w:szCs w:val="24"/>
        </w:rPr>
        <w:t xml:space="preserve">дания листовок по вопросам положения дел в швейцарской </w:t>
      </w:r>
      <w:r>
        <w:rPr>
          <w:color w:val="000000"/>
          <w:spacing w:val="2"/>
          <w:sz w:val="24"/>
          <w:szCs w:val="24"/>
        </w:rPr>
        <w:t xml:space="preserve">с.-д. с тем, чтобы Арманд переводила их на французский </w:t>
      </w:r>
      <w:r>
        <w:rPr>
          <w:color w:val="000000"/>
          <w:sz w:val="24"/>
          <w:szCs w:val="24"/>
        </w:rPr>
        <w:t>язык; о своем участии в собрании швейцарских</w:t>
      </w:r>
    </w:p>
    <w:p w:rsidR="00610D83" w:rsidRDefault="00610D83" w:rsidP="00610D83">
      <w:pPr>
        <w:shd w:val="clear" w:color="auto" w:fill="FFFFFF"/>
        <w:spacing w:before="240" w:line="274" w:lineRule="exact"/>
        <w:ind w:right="5"/>
        <w:jc w:val="both"/>
        <w:sectPr w:rsidR="00610D83">
          <w:type w:val="continuous"/>
          <w:pgSz w:w="11909" w:h="16834"/>
          <w:pgMar w:top="1440" w:right="1414" w:bottom="720" w:left="1394" w:header="720" w:footer="720" w:gutter="0"/>
          <w:cols w:num="2" w:space="720" w:equalWidth="0">
            <w:col w:w="1694" w:space="1166"/>
            <w:col w:w="6240"/>
          </w:cols>
          <w:noEndnote/>
        </w:sectPr>
      </w:pPr>
    </w:p>
    <w:p w:rsidR="00610D83" w:rsidRDefault="00610D83" w:rsidP="00610D83">
      <w:pPr>
        <w:shd w:val="clear" w:color="auto" w:fill="FFFFFF"/>
      </w:pPr>
      <w:r>
        <w:rPr>
          <w:color w:val="000000"/>
        </w:rPr>
        <w:lastRenderedPageBreak/>
        <w:t>548</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49" w:line="1" w:lineRule="exact"/>
        <w:rPr>
          <w:sz w:val="2"/>
          <w:szCs w:val="2"/>
        </w:rPr>
      </w:pPr>
    </w:p>
    <w:p w:rsidR="00610D83" w:rsidRDefault="00610D83" w:rsidP="00610D83">
      <w:pPr>
        <w:shd w:val="clear" w:color="auto" w:fill="FFFFFF"/>
        <w:sectPr w:rsidR="00610D83">
          <w:type w:val="continuous"/>
          <w:pgSz w:w="11909" w:h="16834"/>
          <w:pgMar w:top="1440" w:right="1414" w:bottom="720" w:left="1399" w:header="720" w:footer="720" w:gutter="0"/>
          <w:cols w:space="60"/>
          <w:noEndnote/>
        </w:sectPr>
      </w:pPr>
    </w:p>
    <w:p w:rsidR="00610D83" w:rsidRDefault="00610D83" w:rsidP="00610D83">
      <w:pPr>
        <w:shd w:val="clear" w:color="auto" w:fill="FFFFFF"/>
        <w:spacing w:before="802"/>
      </w:pPr>
      <w:r>
        <w:rPr>
          <w:i/>
          <w:iCs/>
          <w:color w:val="000000"/>
          <w:sz w:val="24"/>
          <w:szCs w:val="24"/>
        </w:rPr>
        <w:lastRenderedPageBreak/>
        <w:t>Декабрь, 5 (18).</w:t>
      </w:r>
    </w:p>
    <w:p w:rsidR="00610D83" w:rsidRDefault="00610D83" w:rsidP="00610D83">
      <w:pPr>
        <w:shd w:val="clear" w:color="auto" w:fill="FFFFFF"/>
        <w:spacing w:before="1066"/>
      </w:pPr>
      <w:r>
        <w:rPr>
          <w:i/>
          <w:iCs/>
          <w:color w:val="000000"/>
          <w:sz w:val="24"/>
          <w:szCs w:val="24"/>
        </w:rPr>
        <w:t>Декабрь, 7 (20).</w:t>
      </w:r>
    </w:p>
    <w:p w:rsidR="00610D83" w:rsidRDefault="00610D83" w:rsidP="00610D83">
      <w:pPr>
        <w:shd w:val="clear" w:color="auto" w:fill="FFFFFF"/>
        <w:spacing w:before="1066"/>
        <w:ind w:left="19"/>
      </w:pPr>
      <w:r>
        <w:rPr>
          <w:i/>
          <w:iCs/>
          <w:color w:val="000000"/>
          <w:spacing w:val="-1"/>
          <w:sz w:val="24"/>
          <w:szCs w:val="24"/>
        </w:rPr>
        <w:t>Позднее</w:t>
      </w:r>
    </w:p>
    <w:p w:rsidR="00610D83" w:rsidRDefault="00610D83" w:rsidP="00610D83">
      <w:pPr>
        <w:shd w:val="clear" w:color="auto" w:fill="FFFFFF"/>
        <w:ind w:left="53"/>
      </w:pPr>
      <w:r>
        <w:rPr>
          <w:i/>
          <w:iCs/>
          <w:color w:val="000000"/>
          <w:sz w:val="24"/>
          <w:szCs w:val="24"/>
        </w:rPr>
        <w:t>7 (20) декабря.</w:t>
      </w:r>
    </w:p>
    <w:p w:rsidR="00610D83" w:rsidRDefault="00610D83" w:rsidP="00610D83">
      <w:pPr>
        <w:shd w:val="clear" w:color="auto" w:fill="FFFFFF"/>
        <w:spacing w:before="235"/>
      </w:pPr>
      <w:r>
        <w:rPr>
          <w:i/>
          <w:iCs/>
          <w:color w:val="000000"/>
          <w:sz w:val="24"/>
          <w:szCs w:val="24"/>
        </w:rPr>
        <w:t>Декабрь, 8 (21).</w:t>
      </w:r>
    </w:p>
    <w:p w:rsidR="00610D83" w:rsidRDefault="00610D83" w:rsidP="00610D83">
      <w:pPr>
        <w:shd w:val="clear" w:color="auto" w:fill="FFFFFF"/>
        <w:spacing w:before="1344"/>
      </w:pPr>
      <w:r>
        <w:rPr>
          <w:i/>
          <w:iCs/>
          <w:color w:val="000000"/>
          <w:sz w:val="24"/>
          <w:szCs w:val="24"/>
        </w:rPr>
        <w:t>Декабрь, 12 (25).</w:t>
      </w:r>
    </w:p>
    <w:p w:rsidR="00610D83" w:rsidRDefault="00610D83" w:rsidP="00610D83">
      <w:pPr>
        <w:shd w:val="clear" w:color="auto" w:fill="FFFFFF"/>
        <w:spacing w:before="1618"/>
      </w:pPr>
      <w:r>
        <w:rPr>
          <w:i/>
          <w:iCs/>
          <w:color w:val="000000"/>
          <w:sz w:val="24"/>
          <w:szCs w:val="24"/>
        </w:rPr>
        <w:t>Декабрь, 15 (28).</w:t>
      </w:r>
    </w:p>
    <w:p w:rsidR="00610D83" w:rsidRDefault="00610D83" w:rsidP="00610D83">
      <w:pPr>
        <w:shd w:val="clear" w:color="auto" w:fill="FFFFFF"/>
        <w:spacing w:before="1066" w:line="274" w:lineRule="exact"/>
        <w:ind w:left="29"/>
      </w:pPr>
      <w:r>
        <w:rPr>
          <w:i/>
          <w:iCs/>
          <w:color w:val="000000"/>
          <w:spacing w:val="-2"/>
          <w:sz w:val="24"/>
          <w:szCs w:val="24"/>
        </w:rPr>
        <w:t xml:space="preserve">Первая половина </w:t>
      </w:r>
      <w:r>
        <w:rPr>
          <w:i/>
          <w:iCs/>
          <w:color w:val="000000"/>
          <w:spacing w:val="-5"/>
          <w:sz w:val="24"/>
          <w:szCs w:val="24"/>
        </w:rPr>
        <w:t>декабря.</w:t>
      </w:r>
    </w:p>
    <w:p w:rsidR="00610D83" w:rsidRDefault="00610D83" w:rsidP="00610D83">
      <w:pPr>
        <w:shd w:val="clear" w:color="auto" w:fill="FFFFFF"/>
        <w:spacing w:line="283" w:lineRule="exact"/>
        <w:ind w:right="5"/>
        <w:jc w:val="both"/>
      </w:pPr>
      <w:r>
        <w:br w:type="column"/>
      </w:r>
      <w:r>
        <w:rPr>
          <w:color w:val="000000"/>
          <w:spacing w:val="-3"/>
          <w:sz w:val="24"/>
          <w:szCs w:val="24"/>
        </w:rPr>
        <w:lastRenderedPageBreak/>
        <w:t xml:space="preserve">левых по обсуждению резолюции об отношении к войне и о </w:t>
      </w:r>
      <w:r>
        <w:rPr>
          <w:color w:val="000000"/>
          <w:spacing w:val="-1"/>
          <w:sz w:val="24"/>
          <w:szCs w:val="24"/>
        </w:rPr>
        <w:t>задачах левых.</w:t>
      </w:r>
    </w:p>
    <w:p w:rsidR="00610D83" w:rsidRDefault="00610D83" w:rsidP="00610D83">
      <w:pPr>
        <w:shd w:val="clear" w:color="auto" w:fill="FFFFFF"/>
        <w:spacing w:before="235" w:line="274" w:lineRule="exact"/>
        <w:ind w:left="10" w:right="10"/>
        <w:jc w:val="both"/>
      </w:pPr>
      <w:r>
        <w:rPr>
          <w:color w:val="000000"/>
          <w:spacing w:val="2"/>
          <w:sz w:val="24"/>
          <w:szCs w:val="24"/>
        </w:rPr>
        <w:t>Ленин в письме Инессе Арманд пишет о том, что сообще</w:t>
      </w:r>
      <w:r>
        <w:rPr>
          <w:color w:val="000000"/>
          <w:spacing w:val="2"/>
          <w:sz w:val="24"/>
          <w:szCs w:val="24"/>
        </w:rPr>
        <w:softHyphen/>
      </w:r>
      <w:r>
        <w:rPr>
          <w:color w:val="000000"/>
          <w:sz w:val="24"/>
          <w:szCs w:val="24"/>
        </w:rPr>
        <w:t xml:space="preserve">ния из России свидетельствуют о нарастании революции; выражает свое возмущение позицией Бухарина и Радека; </w:t>
      </w:r>
      <w:r>
        <w:rPr>
          <w:color w:val="000000"/>
          <w:spacing w:val="-1"/>
          <w:sz w:val="24"/>
          <w:szCs w:val="24"/>
        </w:rPr>
        <w:t>подчеркивает необходимость борьбы с оппортунистами.</w:t>
      </w:r>
    </w:p>
    <w:p w:rsidR="00610D83" w:rsidRDefault="00610D83" w:rsidP="00610D83">
      <w:pPr>
        <w:shd w:val="clear" w:color="auto" w:fill="FFFFFF"/>
        <w:spacing w:before="235" w:line="274" w:lineRule="exact"/>
        <w:ind w:left="5" w:right="10"/>
        <w:jc w:val="both"/>
      </w:pPr>
      <w:r>
        <w:rPr>
          <w:color w:val="000000"/>
          <w:spacing w:val="-2"/>
          <w:sz w:val="24"/>
          <w:szCs w:val="24"/>
        </w:rPr>
        <w:t>Ленин в письме В. А. Карпинскому сообщает о своем наме</w:t>
      </w:r>
      <w:r>
        <w:rPr>
          <w:color w:val="000000"/>
          <w:spacing w:val="-2"/>
          <w:sz w:val="24"/>
          <w:szCs w:val="24"/>
        </w:rPr>
        <w:softHyphen/>
      </w:r>
      <w:r>
        <w:rPr>
          <w:color w:val="000000"/>
          <w:sz w:val="24"/>
          <w:szCs w:val="24"/>
        </w:rPr>
        <w:t xml:space="preserve">рении прочитать в Цюрихе доклад о революции 1905 года, </w:t>
      </w:r>
      <w:r>
        <w:rPr>
          <w:color w:val="000000"/>
          <w:spacing w:val="2"/>
          <w:sz w:val="24"/>
          <w:szCs w:val="24"/>
        </w:rPr>
        <w:t>перечисляет необходимую ему литературу и просит при</w:t>
      </w:r>
      <w:r>
        <w:rPr>
          <w:color w:val="000000"/>
          <w:spacing w:val="2"/>
          <w:sz w:val="24"/>
          <w:szCs w:val="24"/>
        </w:rPr>
        <w:softHyphen/>
      </w:r>
      <w:r>
        <w:rPr>
          <w:color w:val="000000"/>
          <w:spacing w:val="-2"/>
          <w:sz w:val="24"/>
          <w:szCs w:val="24"/>
        </w:rPr>
        <w:t>слать книги.</w:t>
      </w:r>
    </w:p>
    <w:p w:rsidR="00610D83" w:rsidRDefault="00610D83" w:rsidP="00610D83">
      <w:pPr>
        <w:shd w:val="clear" w:color="auto" w:fill="FFFFFF"/>
        <w:spacing w:before="226" w:line="283" w:lineRule="exact"/>
        <w:ind w:left="10" w:right="1766"/>
      </w:pPr>
      <w:r>
        <w:rPr>
          <w:color w:val="000000"/>
          <w:spacing w:val="-2"/>
          <w:sz w:val="24"/>
          <w:szCs w:val="24"/>
        </w:rPr>
        <w:t>Ленин пишет «Замечания по поводу статьи о максимализме».</w:t>
      </w:r>
    </w:p>
    <w:p w:rsidR="00610D83" w:rsidRDefault="00610D83" w:rsidP="00610D83">
      <w:pPr>
        <w:shd w:val="clear" w:color="auto" w:fill="FFFFFF"/>
        <w:spacing w:before="230" w:line="274" w:lineRule="exact"/>
        <w:ind w:left="5" w:right="5"/>
        <w:jc w:val="both"/>
      </w:pPr>
      <w:r>
        <w:rPr>
          <w:color w:val="000000"/>
          <w:spacing w:val="-2"/>
          <w:sz w:val="24"/>
          <w:szCs w:val="24"/>
        </w:rPr>
        <w:t xml:space="preserve">Ленин в письме </w:t>
      </w:r>
      <w:r>
        <w:rPr>
          <w:color w:val="000000"/>
          <w:spacing w:val="-2"/>
          <w:sz w:val="24"/>
          <w:szCs w:val="24"/>
          <w:lang w:val="el-GR"/>
        </w:rPr>
        <w:t xml:space="preserve">Μ. Η. </w:t>
      </w:r>
      <w:r>
        <w:rPr>
          <w:color w:val="000000"/>
          <w:spacing w:val="-2"/>
          <w:sz w:val="24"/>
          <w:szCs w:val="24"/>
        </w:rPr>
        <w:t>Покровскому выражает сожаление по поводу удаления из работы «Империализм, как высшая ста</w:t>
      </w:r>
      <w:r>
        <w:rPr>
          <w:color w:val="000000"/>
          <w:spacing w:val="-2"/>
          <w:sz w:val="24"/>
          <w:szCs w:val="24"/>
        </w:rPr>
        <w:softHyphen/>
      </w:r>
      <w:r>
        <w:rPr>
          <w:color w:val="000000"/>
          <w:sz w:val="24"/>
          <w:szCs w:val="24"/>
        </w:rPr>
        <w:t xml:space="preserve">дия капитализма» критики К. Каутского; отмечая, что он </w:t>
      </w:r>
      <w:r>
        <w:rPr>
          <w:color w:val="000000"/>
          <w:spacing w:val="-2"/>
          <w:sz w:val="24"/>
          <w:szCs w:val="24"/>
        </w:rPr>
        <w:t>вынужден подчиниться издателю в этом вопросе, Ленин до</w:t>
      </w:r>
      <w:r>
        <w:rPr>
          <w:color w:val="000000"/>
          <w:spacing w:val="-2"/>
          <w:sz w:val="24"/>
          <w:szCs w:val="24"/>
        </w:rPr>
        <w:softHyphen/>
      </w:r>
      <w:r>
        <w:rPr>
          <w:color w:val="000000"/>
          <w:spacing w:val="-1"/>
          <w:sz w:val="24"/>
          <w:szCs w:val="24"/>
        </w:rPr>
        <w:t>бавляет: «Ну, я в другом месте посчитаюсь с Каутским».</w:t>
      </w:r>
    </w:p>
    <w:p w:rsidR="00610D83" w:rsidRDefault="00610D83" w:rsidP="00610D83">
      <w:pPr>
        <w:shd w:val="clear" w:color="auto" w:fill="FFFFFF"/>
        <w:spacing w:before="240" w:line="274" w:lineRule="exact"/>
        <w:ind w:left="10"/>
        <w:jc w:val="both"/>
      </w:pPr>
      <w:r>
        <w:rPr>
          <w:color w:val="000000"/>
          <w:spacing w:val="1"/>
          <w:sz w:val="24"/>
          <w:szCs w:val="24"/>
        </w:rPr>
        <w:t xml:space="preserve">Ленин пишет письмо Инессе Арманд, в котором указывает </w:t>
      </w:r>
      <w:r>
        <w:rPr>
          <w:color w:val="000000"/>
          <w:spacing w:val="-1"/>
          <w:sz w:val="24"/>
          <w:szCs w:val="24"/>
        </w:rPr>
        <w:t>на непонимание ею сущности и вреда «империалистическо</w:t>
      </w:r>
      <w:r>
        <w:rPr>
          <w:color w:val="000000"/>
          <w:spacing w:val="-1"/>
          <w:sz w:val="24"/>
          <w:szCs w:val="24"/>
        </w:rPr>
        <w:softHyphen/>
        <w:t xml:space="preserve">го экономизма», разъясняет ошибочность позиции Бухарина </w:t>
      </w:r>
      <w:r>
        <w:rPr>
          <w:color w:val="000000"/>
          <w:sz w:val="24"/>
          <w:szCs w:val="24"/>
        </w:rPr>
        <w:t xml:space="preserve">и Радека, с одной стороны, и Р. Люксембург, с другой, по </w:t>
      </w:r>
      <w:r>
        <w:rPr>
          <w:color w:val="000000"/>
          <w:spacing w:val="-1"/>
          <w:sz w:val="24"/>
          <w:szCs w:val="24"/>
        </w:rPr>
        <w:t>вопросу о социалистической революции и отношении к де</w:t>
      </w:r>
      <w:r>
        <w:rPr>
          <w:color w:val="000000"/>
          <w:spacing w:val="-1"/>
          <w:sz w:val="24"/>
          <w:szCs w:val="24"/>
        </w:rPr>
        <w:softHyphen/>
        <w:t>мократическим требованиям.</w:t>
      </w:r>
    </w:p>
    <w:p w:rsidR="00610D83" w:rsidRDefault="00610D83" w:rsidP="00610D83">
      <w:pPr>
        <w:shd w:val="clear" w:color="auto" w:fill="FFFFFF"/>
        <w:spacing w:before="245" w:line="274" w:lineRule="exact"/>
        <w:ind w:right="5"/>
        <w:jc w:val="both"/>
      </w:pPr>
      <w:r>
        <w:rPr>
          <w:color w:val="000000"/>
          <w:spacing w:val="-1"/>
          <w:sz w:val="24"/>
          <w:szCs w:val="24"/>
        </w:rPr>
        <w:t>Ленин пишет прошение в полицейское управление г. Цюри</w:t>
      </w:r>
      <w:r>
        <w:rPr>
          <w:color w:val="000000"/>
          <w:spacing w:val="-1"/>
          <w:sz w:val="24"/>
          <w:szCs w:val="24"/>
        </w:rPr>
        <w:softHyphen/>
      </w:r>
      <w:r>
        <w:rPr>
          <w:color w:val="000000"/>
          <w:sz w:val="24"/>
          <w:szCs w:val="24"/>
        </w:rPr>
        <w:t xml:space="preserve">ха о продлении срока пребывания в Цюрихе до 31 декабря 1917 г.; сообщает о внесении денежного залога в сумме 100 </w:t>
      </w:r>
      <w:r>
        <w:rPr>
          <w:color w:val="000000"/>
          <w:spacing w:val="-1"/>
          <w:sz w:val="24"/>
          <w:szCs w:val="24"/>
        </w:rPr>
        <w:t>фр. в цюрихский кантональный банк.</w:t>
      </w:r>
    </w:p>
    <w:p w:rsidR="00610D83" w:rsidRDefault="00610D83" w:rsidP="00610D83">
      <w:pPr>
        <w:shd w:val="clear" w:color="auto" w:fill="FFFFFF"/>
        <w:spacing w:before="240" w:line="274" w:lineRule="exact"/>
        <w:ind w:right="5"/>
        <w:jc w:val="both"/>
      </w:pPr>
      <w:r>
        <w:rPr>
          <w:color w:val="000000"/>
          <w:sz w:val="24"/>
          <w:szCs w:val="24"/>
        </w:rPr>
        <w:t xml:space="preserve">Ленин в письме Инессе Арманд указывает, что интриганское поведение Радека не является случайностью, </w:t>
      </w:r>
      <w:r>
        <w:rPr>
          <w:color w:val="000000"/>
          <w:spacing w:val="-1"/>
          <w:sz w:val="24"/>
          <w:szCs w:val="24"/>
        </w:rPr>
        <w:t xml:space="preserve">его личным делом, и что она допускает ошибку, не делая из </w:t>
      </w:r>
      <w:r>
        <w:rPr>
          <w:color w:val="000000"/>
          <w:sz w:val="24"/>
          <w:szCs w:val="24"/>
        </w:rPr>
        <w:t xml:space="preserve">этого политических выводов, не оценивая происходящего </w:t>
      </w:r>
      <w:r>
        <w:rPr>
          <w:color w:val="000000"/>
          <w:spacing w:val="-1"/>
          <w:sz w:val="24"/>
          <w:szCs w:val="24"/>
        </w:rPr>
        <w:t xml:space="preserve">политически; вновь разъясняет марксистскую постановку </w:t>
      </w:r>
      <w:r>
        <w:rPr>
          <w:color w:val="000000"/>
          <w:sz w:val="24"/>
          <w:szCs w:val="24"/>
        </w:rPr>
        <w:t xml:space="preserve">вопроса о защите отечества; выражает удовлетворение по </w:t>
      </w:r>
      <w:r>
        <w:rPr>
          <w:color w:val="000000"/>
          <w:spacing w:val="-1"/>
          <w:sz w:val="24"/>
          <w:szCs w:val="24"/>
        </w:rPr>
        <w:t>поводу бесед Арманд</w:t>
      </w:r>
    </w:p>
    <w:p w:rsidR="00610D83" w:rsidRDefault="00610D83" w:rsidP="00610D83">
      <w:pPr>
        <w:shd w:val="clear" w:color="auto" w:fill="FFFFFF"/>
        <w:spacing w:before="240" w:line="274" w:lineRule="exact"/>
        <w:ind w:right="5"/>
        <w:jc w:val="both"/>
        <w:sectPr w:rsidR="00610D83">
          <w:type w:val="continuous"/>
          <w:pgSz w:w="11909" w:h="16834"/>
          <w:pgMar w:top="1440" w:right="1414" w:bottom="720" w:left="1399" w:header="720" w:footer="720" w:gutter="0"/>
          <w:cols w:num="2" w:space="720" w:equalWidth="0">
            <w:col w:w="1742" w:space="1114"/>
            <w:col w:w="6240"/>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color w:val="000000"/>
        </w:rPr>
        <w:lastRenderedPageBreak/>
        <w:t>549</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4" w:line="1" w:lineRule="exact"/>
        <w:rPr>
          <w:sz w:val="2"/>
          <w:szCs w:val="2"/>
        </w:rPr>
      </w:pPr>
    </w:p>
    <w:p w:rsidR="00610D83" w:rsidRDefault="00610D83" w:rsidP="00610D83">
      <w:pPr>
        <w:shd w:val="clear" w:color="auto" w:fill="FFFFFF"/>
        <w:sectPr w:rsidR="00610D83">
          <w:type w:val="continuous"/>
          <w:pgSz w:w="11909" w:h="16834"/>
          <w:pgMar w:top="1440" w:right="1419" w:bottom="720" w:left="1399" w:header="720" w:footer="720" w:gutter="0"/>
          <w:cols w:space="60"/>
          <w:noEndnote/>
        </w:sectPr>
      </w:pPr>
    </w:p>
    <w:p w:rsidR="00610D83" w:rsidRDefault="00610D83" w:rsidP="00610D83">
      <w:pPr>
        <w:shd w:val="clear" w:color="auto" w:fill="FFFFFF"/>
        <w:spacing w:before="797"/>
      </w:pPr>
      <w:r>
        <w:rPr>
          <w:i/>
          <w:iCs/>
          <w:color w:val="000000"/>
          <w:sz w:val="24"/>
          <w:szCs w:val="24"/>
        </w:rPr>
        <w:lastRenderedPageBreak/>
        <w:t>Декабрь, 18 (31).</w:t>
      </w:r>
    </w:p>
    <w:p w:rsidR="00610D83" w:rsidRDefault="00610D83" w:rsidP="00610D83">
      <w:pPr>
        <w:shd w:val="clear" w:color="auto" w:fill="FFFFFF"/>
        <w:spacing w:before="514"/>
      </w:pPr>
      <w:r>
        <w:rPr>
          <w:i/>
          <w:iCs/>
          <w:color w:val="000000"/>
          <w:sz w:val="24"/>
          <w:szCs w:val="24"/>
        </w:rPr>
        <w:t>Декабрь, 19</w:t>
      </w:r>
    </w:p>
    <w:p w:rsidR="00610D83" w:rsidRDefault="00610D83" w:rsidP="00610D83">
      <w:pPr>
        <w:shd w:val="clear" w:color="auto" w:fill="FFFFFF"/>
        <w:ind w:left="38"/>
      </w:pPr>
      <w:r>
        <w:rPr>
          <w:i/>
          <w:iCs/>
          <w:color w:val="000000"/>
          <w:sz w:val="24"/>
          <w:szCs w:val="24"/>
        </w:rPr>
        <w:t>(1 января 1917 г.).</w:t>
      </w:r>
    </w:p>
    <w:p w:rsidR="00610D83" w:rsidRDefault="00610D83" w:rsidP="00610D83">
      <w:pPr>
        <w:shd w:val="clear" w:color="auto" w:fill="FFFFFF"/>
        <w:spacing w:before="235"/>
      </w:pPr>
      <w:r>
        <w:rPr>
          <w:i/>
          <w:iCs/>
          <w:color w:val="000000"/>
          <w:sz w:val="24"/>
          <w:szCs w:val="24"/>
        </w:rPr>
        <w:t>Декабрь, 21</w:t>
      </w:r>
    </w:p>
    <w:p w:rsidR="00610D83" w:rsidRDefault="00610D83" w:rsidP="00610D83">
      <w:pPr>
        <w:shd w:val="clear" w:color="auto" w:fill="FFFFFF"/>
        <w:ind w:left="38"/>
      </w:pPr>
      <w:r>
        <w:rPr>
          <w:i/>
          <w:iCs/>
          <w:color w:val="000000"/>
          <w:sz w:val="24"/>
          <w:szCs w:val="24"/>
        </w:rPr>
        <w:t>(3 января 1917 г.).</w:t>
      </w:r>
    </w:p>
    <w:p w:rsidR="00610D83" w:rsidRDefault="00610D83" w:rsidP="00610D83">
      <w:pPr>
        <w:shd w:val="clear" w:color="auto" w:fill="FFFFFF"/>
        <w:spacing w:before="514" w:line="274" w:lineRule="exact"/>
        <w:ind w:left="29"/>
      </w:pPr>
      <w:r>
        <w:rPr>
          <w:i/>
          <w:iCs/>
          <w:color w:val="000000"/>
          <w:spacing w:val="-2"/>
          <w:sz w:val="24"/>
          <w:szCs w:val="24"/>
        </w:rPr>
        <w:t xml:space="preserve">Вторая половина </w:t>
      </w:r>
      <w:r>
        <w:rPr>
          <w:i/>
          <w:iCs/>
          <w:color w:val="000000"/>
          <w:spacing w:val="-5"/>
          <w:sz w:val="24"/>
          <w:szCs w:val="24"/>
        </w:rPr>
        <w:t>декабря.</w:t>
      </w:r>
    </w:p>
    <w:p w:rsidR="00610D83" w:rsidRDefault="00610D83" w:rsidP="00610D83">
      <w:pPr>
        <w:shd w:val="clear" w:color="auto" w:fill="FFFFFF"/>
        <w:spacing w:before="240" w:line="274" w:lineRule="exact"/>
        <w:ind w:left="38"/>
      </w:pPr>
      <w:r>
        <w:rPr>
          <w:i/>
          <w:iCs/>
          <w:color w:val="000000"/>
          <w:sz w:val="24"/>
          <w:szCs w:val="24"/>
        </w:rPr>
        <w:t>Ранее 25 декабря (7 января 1917 г.).</w:t>
      </w:r>
    </w:p>
    <w:p w:rsidR="00610D83" w:rsidRDefault="00610D83" w:rsidP="00610D83">
      <w:pPr>
        <w:shd w:val="clear" w:color="auto" w:fill="FFFFFF"/>
        <w:spacing w:before="514"/>
      </w:pPr>
      <w:r>
        <w:rPr>
          <w:i/>
          <w:iCs/>
          <w:color w:val="000000"/>
          <w:sz w:val="24"/>
          <w:szCs w:val="24"/>
        </w:rPr>
        <w:t>Декабрь, 25</w:t>
      </w:r>
    </w:p>
    <w:p w:rsidR="00610D83" w:rsidRDefault="00610D83" w:rsidP="00610D83">
      <w:pPr>
        <w:shd w:val="clear" w:color="auto" w:fill="FFFFFF"/>
        <w:ind w:left="38"/>
      </w:pPr>
      <w:r>
        <w:rPr>
          <w:i/>
          <w:iCs/>
          <w:color w:val="000000"/>
          <w:sz w:val="24"/>
          <w:szCs w:val="24"/>
        </w:rPr>
        <w:t>(7 января 1917 г.).</w:t>
      </w:r>
    </w:p>
    <w:p w:rsidR="00610D83" w:rsidRDefault="00610D83" w:rsidP="00610D83">
      <w:pPr>
        <w:shd w:val="clear" w:color="auto" w:fill="FFFFFF"/>
        <w:spacing w:before="2995" w:line="274" w:lineRule="exact"/>
      </w:pPr>
      <w:r>
        <w:rPr>
          <w:i/>
          <w:iCs/>
          <w:color w:val="000000"/>
          <w:sz w:val="24"/>
          <w:szCs w:val="24"/>
        </w:rPr>
        <w:t>Декабрь, 25</w:t>
      </w:r>
    </w:p>
    <w:p w:rsidR="00610D83" w:rsidRDefault="00610D83" w:rsidP="00610D83">
      <w:pPr>
        <w:shd w:val="clear" w:color="auto" w:fill="FFFFFF"/>
        <w:spacing w:line="274" w:lineRule="exact"/>
        <w:ind w:left="29"/>
      </w:pPr>
      <w:r>
        <w:rPr>
          <w:i/>
          <w:iCs/>
          <w:color w:val="000000"/>
          <w:sz w:val="24"/>
          <w:szCs w:val="24"/>
        </w:rPr>
        <w:t xml:space="preserve">или 26 (7 или </w:t>
      </w:r>
      <w:r>
        <w:rPr>
          <w:color w:val="000000"/>
          <w:sz w:val="24"/>
          <w:szCs w:val="24"/>
        </w:rPr>
        <w:t>левых.</w:t>
      </w:r>
    </w:p>
    <w:p w:rsidR="00610D83" w:rsidRDefault="00610D83" w:rsidP="00610D83">
      <w:pPr>
        <w:shd w:val="clear" w:color="auto" w:fill="FFFFFF"/>
        <w:spacing w:line="274" w:lineRule="exact"/>
        <w:ind w:left="29"/>
      </w:pPr>
      <w:r>
        <w:rPr>
          <w:i/>
          <w:iCs/>
          <w:color w:val="000000"/>
          <w:sz w:val="24"/>
          <w:szCs w:val="24"/>
        </w:rPr>
        <w:t>8 января 1917 г.).</w:t>
      </w:r>
    </w:p>
    <w:p w:rsidR="00610D83" w:rsidRDefault="00610D83" w:rsidP="00610D83">
      <w:pPr>
        <w:shd w:val="clear" w:color="auto" w:fill="FFFFFF"/>
        <w:spacing w:before="240" w:line="274" w:lineRule="exact"/>
        <w:ind w:left="29"/>
      </w:pPr>
      <w:r>
        <w:rPr>
          <w:i/>
          <w:iCs/>
          <w:color w:val="000000"/>
          <w:spacing w:val="3"/>
          <w:sz w:val="24"/>
          <w:szCs w:val="24"/>
        </w:rPr>
        <w:t xml:space="preserve">Между </w:t>
      </w:r>
      <w:r>
        <w:rPr>
          <w:i/>
          <w:iCs/>
          <w:color w:val="000000"/>
          <w:sz w:val="24"/>
          <w:szCs w:val="24"/>
        </w:rPr>
        <w:t>26 декабря и 6 января 1917 г. (8 и 19 января).</w:t>
      </w:r>
    </w:p>
    <w:p w:rsidR="00610D83" w:rsidRDefault="00610D83" w:rsidP="00610D83">
      <w:pPr>
        <w:shd w:val="clear" w:color="auto" w:fill="FFFFFF"/>
        <w:spacing w:line="278" w:lineRule="exact"/>
        <w:ind w:left="10"/>
      </w:pPr>
      <w:r>
        <w:br w:type="column"/>
      </w:r>
      <w:r>
        <w:rPr>
          <w:color w:val="000000"/>
          <w:spacing w:val="-1"/>
          <w:sz w:val="24"/>
          <w:szCs w:val="24"/>
        </w:rPr>
        <w:lastRenderedPageBreak/>
        <w:t>с А. Гильбо и П. Леви, отмечает ошибочность позиции Леви по отношению к парламентаризму.</w:t>
      </w:r>
    </w:p>
    <w:p w:rsidR="00610D83" w:rsidRDefault="00610D83" w:rsidP="00610D83">
      <w:pPr>
        <w:shd w:val="clear" w:color="auto" w:fill="FFFFFF"/>
        <w:spacing w:before="230" w:line="278" w:lineRule="exact"/>
        <w:ind w:left="10"/>
      </w:pPr>
      <w:r>
        <w:rPr>
          <w:color w:val="000000"/>
          <w:spacing w:val="2"/>
          <w:sz w:val="24"/>
          <w:szCs w:val="24"/>
        </w:rPr>
        <w:t>Ленин пишет письма В. А. и С. Н. Карпинским, В. М. Кас-</w:t>
      </w:r>
      <w:r>
        <w:rPr>
          <w:color w:val="000000"/>
          <w:spacing w:val="-1"/>
          <w:sz w:val="24"/>
          <w:szCs w:val="24"/>
        </w:rPr>
        <w:t>парову и М. Цхакая с новогодними поздравлениями.</w:t>
      </w:r>
    </w:p>
    <w:p w:rsidR="00610D83" w:rsidRDefault="00610D83" w:rsidP="00610D83">
      <w:pPr>
        <w:shd w:val="clear" w:color="auto" w:fill="FFFFFF"/>
        <w:spacing w:before="230" w:line="278" w:lineRule="exact"/>
        <w:ind w:left="10" w:right="1325"/>
      </w:pPr>
      <w:r>
        <w:rPr>
          <w:color w:val="000000"/>
          <w:spacing w:val="-2"/>
          <w:sz w:val="24"/>
          <w:szCs w:val="24"/>
        </w:rPr>
        <w:t xml:space="preserve">Ленин пишет статью «Пацифизм буржуазный </w:t>
      </w:r>
      <w:r>
        <w:rPr>
          <w:color w:val="000000"/>
          <w:spacing w:val="-1"/>
          <w:sz w:val="24"/>
          <w:szCs w:val="24"/>
        </w:rPr>
        <w:t>и пацифизм социалистический».</w:t>
      </w:r>
    </w:p>
    <w:p w:rsidR="00610D83" w:rsidRDefault="00610D83" w:rsidP="00610D83">
      <w:pPr>
        <w:shd w:val="clear" w:color="auto" w:fill="FFFFFF"/>
        <w:spacing w:before="235" w:line="274" w:lineRule="exact"/>
        <w:ind w:left="5"/>
      </w:pPr>
      <w:r>
        <w:rPr>
          <w:color w:val="000000"/>
          <w:sz w:val="24"/>
          <w:szCs w:val="24"/>
        </w:rPr>
        <w:t xml:space="preserve">Ленин в письме </w:t>
      </w:r>
      <w:r>
        <w:rPr>
          <w:color w:val="000000"/>
          <w:sz w:val="24"/>
          <w:szCs w:val="24"/>
          <w:lang w:val="el-GR"/>
        </w:rPr>
        <w:t xml:space="preserve">Μ. Η. </w:t>
      </w:r>
      <w:r>
        <w:rPr>
          <w:color w:val="000000"/>
          <w:sz w:val="24"/>
          <w:szCs w:val="24"/>
        </w:rPr>
        <w:t>Покровскому выражает благодарность за хлопоты в связи с изданием книги «Импе</w:t>
      </w:r>
      <w:r>
        <w:rPr>
          <w:color w:val="000000"/>
          <w:sz w:val="24"/>
          <w:szCs w:val="24"/>
        </w:rPr>
        <w:softHyphen/>
      </w:r>
      <w:r>
        <w:rPr>
          <w:color w:val="000000"/>
          <w:spacing w:val="-1"/>
          <w:sz w:val="24"/>
          <w:szCs w:val="24"/>
        </w:rPr>
        <w:t>риализм, как высшая стадия капитализма».</w:t>
      </w:r>
    </w:p>
    <w:p w:rsidR="00610D83" w:rsidRDefault="00610D83" w:rsidP="00610D83">
      <w:pPr>
        <w:shd w:val="clear" w:color="auto" w:fill="FFFFFF"/>
        <w:spacing w:before="250" w:line="269" w:lineRule="exact"/>
        <w:ind w:left="10" w:right="1325"/>
      </w:pPr>
      <w:r>
        <w:rPr>
          <w:color w:val="000000"/>
          <w:spacing w:val="-2"/>
          <w:sz w:val="24"/>
          <w:szCs w:val="24"/>
        </w:rPr>
        <w:t>Ленин пишет «Открытое письмо Борису Су-</w:t>
      </w:r>
      <w:r>
        <w:rPr>
          <w:color w:val="000000"/>
          <w:spacing w:val="-10"/>
          <w:sz w:val="24"/>
          <w:szCs w:val="24"/>
        </w:rPr>
        <w:t>вар ину».</w:t>
      </w:r>
    </w:p>
    <w:p w:rsidR="00610D83" w:rsidRDefault="00610D83" w:rsidP="00610D83">
      <w:pPr>
        <w:shd w:val="clear" w:color="auto" w:fill="FFFFFF"/>
        <w:spacing w:before="240" w:line="274" w:lineRule="exact"/>
        <w:ind w:left="10"/>
      </w:pPr>
      <w:r>
        <w:rPr>
          <w:color w:val="000000"/>
          <w:sz w:val="24"/>
          <w:szCs w:val="24"/>
        </w:rPr>
        <w:t>Ленин пишет «Черновой проект тезисов обра</w:t>
      </w:r>
      <w:r>
        <w:rPr>
          <w:color w:val="000000"/>
          <w:sz w:val="24"/>
          <w:szCs w:val="24"/>
        </w:rPr>
        <w:softHyphen/>
      </w:r>
      <w:r>
        <w:rPr>
          <w:color w:val="000000"/>
          <w:spacing w:val="-1"/>
          <w:sz w:val="24"/>
          <w:szCs w:val="24"/>
        </w:rPr>
        <w:t>щения к Интернациональной социалистической комиссии и ко всем социалистическим партиям».</w:t>
      </w:r>
    </w:p>
    <w:p w:rsidR="00610D83" w:rsidRDefault="00610D83" w:rsidP="00610D83">
      <w:pPr>
        <w:shd w:val="clear" w:color="auto" w:fill="FFFFFF"/>
        <w:spacing w:before="235" w:line="274" w:lineRule="exact"/>
        <w:jc w:val="both"/>
      </w:pPr>
      <w:r>
        <w:rPr>
          <w:color w:val="000000"/>
          <w:sz w:val="24"/>
          <w:szCs w:val="24"/>
        </w:rPr>
        <w:t xml:space="preserve">Ленин в письме Инессе Арманд сообщает о посылке ей номера газеты </w:t>
      </w:r>
      <w:r>
        <w:rPr>
          <w:color w:val="000000"/>
          <w:sz w:val="24"/>
          <w:szCs w:val="24"/>
          <w:lang w:val="de-DE"/>
        </w:rPr>
        <w:t xml:space="preserve">«Volksrecht» </w:t>
      </w:r>
      <w:r>
        <w:rPr>
          <w:color w:val="000000"/>
          <w:sz w:val="24"/>
          <w:szCs w:val="24"/>
        </w:rPr>
        <w:t>с резолюцией соб</w:t>
      </w:r>
      <w:r>
        <w:rPr>
          <w:color w:val="000000"/>
          <w:sz w:val="24"/>
          <w:szCs w:val="24"/>
        </w:rPr>
        <w:softHyphen/>
      </w:r>
      <w:r>
        <w:rPr>
          <w:color w:val="000000"/>
          <w:spacing w:val="1"/>
          <w:sz w:val="24"/>
          <w:szCs w:val="24"/>
        </w:rPr>
        <w:t>рания швейцарских левых против отсрочки на неопреде</w:t>
      </w:r>
      <w:r>
        <w:rPr>
          <w:color w:val="000000"/>
          <w:spacing w:val="1"/>
          <w:sz w:val="24"/>
          <w:szCs w:val="24"/>
        </w:rPr>
        <w:softHyphen/>
      </w:r>
      <w:r>
        <w:rPr>
          <w:color w:val="000000"/>
          <w:spacing w:val="-1"/>
          <w:sz w:val="24"/>
          <w:szCs w:val="24"/>
        </w:rPr>
        <w:t>ленное время съезда швейцарской с.-д. партии, ранее назна</w:t>
      </w:r>
      <w:r>
        <w:rPr>
          <w:color w:val="000000"/>
          <w:spacing w:val="-1"/>
          <w:sz w:val="24"/>
          <w:szCs w:val="24"/>
        </w:rPr>
        <w:softHyphen/>
      </w:r>
      <w:r>
        <w:rPr>
          <w:color w:val="000000"/>
          <w:sz w:val="24"/>
          <w:szCs w:val="24"/>
        </w:rPr>
        <w:t>ченного на февраль 1917 г. для решения вопроса об отно</w:t>
      </w:r>
      <w:r>
        <w:rPr>
          <w:color w:val="000000"/>
          <w:sz w:val="24"/>
          <w:szCs w:val="24"/>
        </w:rPr>
        <w:softHyphen/>
      </w:r>
      <w:r>
        <w:rPr>
          <w:color w:val="000000"/>
          <w:spacing w:val="-1"/>
          <w:sz w:val="24"/>
          <w:szCs w:val="24"/>
        </w:rPr>
        <w:t>шении швейцарской с.-д. партии к войне; пишет о необхо</w:t>
      </w:r>
      <w:r>
        <w:rPr>
          <w:color w:val="000000"/>
          <w:spacing w:val="-1"/>
          <w:sz w:val="24"/>
          <w:szCs w:val="24"/>
        </w:rPr>
        <w:softHyphen/>
        <w:t xml:space="preserve">димости перевести эту резолюцию на французский язык; </w:t>
      </w:r>
      <w:r>
        <w:rPr>
          <w:color w:val="000000"/>
          <w:sz w:val="24"/>
          <w:szCs w:val="24"/>
        </w:rPr>
        <w:t xml:space="preserve">запрашивает, есть ли левые в Кларане и Лозанне. </w:t>
      </w:r>
      <w:r>
        <w:rPr>
          <w:color w:val="000000"/>
          <w:spacing w:val="-1"/>
          <w:sz w:val="24"/>
          <w:szCs w:val="24"/>
        </w:rPr>
        <w:t xml:space="preserve">Ленин беседует с Э. Нобсом и В. Мюнценбергом по вопросу </w:t>
      </w:r>
      <w:r>
        <w:rPr>
          <w:color w:val="000000"/>
          <w:sz w:val="24"/>
          <w:szCs w:val="24"/>
        </w:rPr>
        <w:t xml:space="preserve">о решении Правления швейцарской с.-д. партии от 7 января </w:t>
      </w:r>
      <w:r>
        <w:rPr>
          <w:color w:val="000000"/>
          <w:spacing w:val="-2"/>
          <w:sz w:val="24"/>
          <w:szCs w:val="24"/>
        </w:rPr>
        <w:t xml:space="preserve">об отсрочке созыва чрезвычайного съезда швейцарской с.-д. </w:t>
      </w:r>
      <w:r>
        <w:rPr>
          <w:color w:val="000000"/>
          <w:spacing w:val="-4"/>
          <w:sz w:val="24"/>
          <w:szCs w:val="24"/>
        </w:rPr>
        <w:t>партии.</w:t>
      </w:r>
    </w:p>
    <w:p w:rsidR="00610D83" w:rsidRDefault="00610D83" w:rsidP="00610D83">
      <w:pPr>
        <w:shd w:val="clear" w:color="auto" w:fill="FFFFFF"/>
        <w:spacing w:before="230" w:line="278" w:lineRule="exact"/>
        <w:ind w:left="5"/>
      </w:pPr>
      <w:r>
        <w:rPr>
          <w:color w:val="000000"/>
          <w:sz w:val="24"/>
          <w:szCs w:val="24"/>
        </w:rPr>
        <w:t>Ленин присутствует на собрании швейцарских</w:t>
      </w:r>
    </w:p>
    <w:p w:rsidR="00610D83" w:rsidRDefault="00610D83" w:rsidP="00610D83">
      <w:pPr>
        <w:shd w:val="clear" w:color="auto" w:fill="FFFFFF"/>
        <w:spacing w:line="278" w:lineRule="exact"/>
        <w:ind w:left="10"/>
      </w:pPr>
      <w:r>
        <w:rPr>
          <w:color w:val="000000"/>
          <w:sz w:val="24"/>
          <w:szCs w:val="24"/>
        </w:rPr>
        <w:t>Собрание приняло резолюцию протеста</w:t>
      </w:r>
    </w:p>
    <w:p w:rsidR="00610D83" w:rsidRDefault="00610D83" w:rsidP="00610D83">
      <w:pPr>
        <w:shd w:val="clear" w:color="auto" w:fill="FFFFFF"/>
        <w:spacing w:line="278" w:lineRule="exact"/>
        <w:ind w:left="10"/>
      </w:pPr>
      <w:r>
        <w:rPr>
          <w:color w:val="000000"/>
          <w:spacing w:val="-1"/>
          <w:sz w:val="24"/>
          <w:szCs w:val="24"/>
        </w:rPr>
        <w:t>против отсрочки созыва съезда по военному вопросу.</w:t>
      </w:r>
    </w:p>
    <w:p w:rsidR="00610D83" w:rsidRDefault="00610D83" w:rsidP="00610D83">
      <w:pPr>
        <w:shd w:val="clear" w:color="auto" w:fill="FFFFFF"/>
        <w:spacing w:before="235" w:line="274" w:lineRule="exact"/>
        <w:ind w:right="1325"/>
      </w:pPr>
      <w:r>
        <w:rPr>
          <w:color w:val="000000"/>
          <w:sz w:val="24"/>
          <w:szCs w:val="24"/>
        </w:rPr>
        <w:t>Ленин в письме Инессе Арманд сообщает о состоявшемся 7 января в Цюрихе заседании Правления швейцарской с.-д. партии, на ко</w:t>
      </w:r>
      <w:r>
        <w:rPr>
          <w:color w:val="000000"/>
          <w:sz w:val="24"/>
          <w:szCs w:val="24"/>
        </w:rPr>
        <w:softHyphen/>
      </w:r>
      <w:r>
        <w:rPr>
          <w:color w:val="000000"/>
          <w:spacing w:val="-2"/>
          <w:sz w:val="24"/>
          <w:szCs w:val="24"/>
        </w:rPr>
        <w:t>тором Р. Гримм «во главе всех правых» провел,</w:t>
      </w:r>
    </w:p>
    <w:p w:rsidR="00610D83" w:rsidRDefault="00610D83" w:rsidP="00610D83">
      <w:pPr>
        <w:shd w:val="clear" w:color="auto" w:fill="FFFFFF"/>
        <w:spacing w:before="235" w:line="274" w:lineRule="exact"/>
        <w:ind w:right="1325"/>
        <w:sectPr w:rsidR="00610D83">
          <w:type w:val="continuous"/>
          <w:pgSz w:w="11909" w:h="16834"/>
          <w:pgMar w:top="1440" w:right="1419" w:bottom="720" w:left="1399" w:header="720" w:footer="720" w:gutter="0"/>
          <w:cols w:num="2" w:space="720" w:equalWidth="0">
            <w:col w:w="2049" w:space="806"/>
            <w:col w:w="6235"/>
          </w:cols>
          <w:noEndnote/>
        </w:sectPr>
      </w:pPr>
    </w:p>
    <w:p w:rsidR="00610D83" w:rsidRDefault="00610D83" w:rsidP="00610D83">
      <w:pPr>
        <w:shd w:val="clear" w:color="auto" w:fill="FFFFFF"/>
      </w:pPr>
      <w:r>
        <w:rPr>
          <w:rFonts w:ascii="Arial" w:hAnsi="Arial" w:cs="Arial"/>
          <w:color w:val="000000"/>
        </w:rPr>
        <w:lastRenderedPageBreak/>
        <w:t>550</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63" w:line="1" w:lineRule="exact"/>
        <w:rPr>
          <w:sz w:val="2"/>
          <w:szCs w:val="2"/>
        </w:rPr>
      </w:pPr>
    </w:p>
    <w:p w:rsidR="00610D83" w:rsidRDefault="00610D83" w:rsidP="00610D83">
      <w:pPr>
        <w:shd w:val="clear" w:color="auto" w:fill="FFFFFF"/>
        <w:sectPr w:rsidR="00610D83">
          <w:type w:val="continuous"/>
          <w:pgSz w:w="11909" w:h="16834"/>
          <w:pgMar w:top="1440" w:right="1419" w:bottom="720" w:left="1399" w:header="720" w:footer="720" w:gutter="0"/>
          <w:cols w:space="60"/>
          <w:noEndnote/>
        </w:sectPr>
      </w:pPr>
    </w:p>
    <w:p w:rsidR="00610D83" w:rsidRDefault="00610D83" w:rsidP="00610D83">
      <w:pPr>
        <w:shd w:val="clear" w:color="auto" w:fill="FFFFFF"/>
        <w:spacing w:before="2722" w:line="274" w:lineRule="exact"/>
        <w:ind w:left="38"/>
      </w:pPr>
      <w:r>
        <w:rPr>
          <w:i/>
          <w:iCs/>
          <w:color w:val="000000"/>
          <w:sz w:val="24"/>
          <w:szCs w:val="24"/>
        </w:rPr>
        <w:lastRenderedPageBreak/>
        <w:t>Декабрь, 26</w:t>
      </w:r>
      <w:r>
        <w:rPr>
          <w:color w:val="000000"/>
          <w:sz w:val="24"/>
          <w:szCs w:val="24"/>
        </w:rPr>
        <w:t>—</w:t>
      </w:r>
      <w:r>
        <w:rPr>
          <w:i/>
          <w:iCs/>
          <w:color w:val="000000"/>
          <w:sz w:val="24"/>
          <w:szCs w:val="24"/>
        </w:rPr>
        <w:t>27 (8</w:t>
      </w:r>
      <w:r>
        <w:rPr>
          <w:color w:val="000000"/>
          <w:sz w:val="24"/>
          <w:szCs w:val="24"/>
        </w:rPr>
        <w:t>—</w:t>
      </w:r>
      <w:r>
        <w:rPr>
          <w:i/>
          <w:iCs/>
          <w:color w:val="000000"/>
          <w:sz w:val="24"/>
          <w:szCs w:val="24"/>
        </w:rPr>
        <w:t>9 января 1917 г.).</w:t>
      </w:r>
    </w:p>
    <w:p w:rsidR="00610D83" w:rsidRDefault="00610D83" w:rsidP="00610D83">
      <w:pPr>
        <w:shd w:val="clear" w:color="auto" w:fill="FFFFFF"/>
        <w:spacing w:before="787" w:line="274" w:lineRule="exact"/>
        <w:ind w:left="34"/>
      </w:pPr>
      <w:r>
        <w:rPr>
          <w:i/>
          <w:iCs/>
          <w:color w:val="000000"/>
          <w:sz w:val="24"/>
          <w:szCs w:val="24"/>
        </w:rPr>
        <w:t>Декабрь, 29 или 30 (11 или 12 января 1917 г.).</w:t>
      </w:r>
    </w:p>
    <w:p w:rsidR="00610D83" w:rsidRDefault="00610D83" w:rsidP="00610D83">
      <w:pPr>
        <w:shd w:val="clear" w:color="auto" w:fill="FFFFFF"/>
        <w:spacing w:before="2170" w:line="274" w:lineRule="exact"/>
        <w:ind w:left="38" w:right="442"/>
      </w:pPr>
      <w:r>
        <w:rPr>
          <w:i/>
          <w:iCs/>
          <w:color w:val="000000"/>
          <w:sz w:val="24"/>
          <w:szCs w:val="24"/>
        </w:rPr>
        <w:t>Декабрь, 30 (12 января 1917 г.).</w:t>
      </w:r>
    </w:p>
    <w:p w:rsidR="00610D83" w:rsidRDefault="00610D83" w:rsidP="00610D83">
      <w:pPr>
        <w:shd w:val="clear" w:color="auto" w:fill="FFFFFF"/>
        <w:spacing w:before="514" w:line="274" w:lineRule="exact"/>
        <w:ind w:left="38" w:right="442"/>
      </w:pPr>
      <w:r>
        <w:rPr>
          <w:i/>
          <w:iCs/>
          <w:color w:val="000000"/>
          <w:sz w:val="24"/>
          <w:szCs w:val="24"/>
        </w:rPr>
        <w:t>Декабрь, 31 (13 января 1917 г.).</w:t>
      </w:r>
    </w:p>
    <w:p w:rsidR="00610D83" w:rsidRDefault="00610D83" w:rsidP="00610D83">
      <w:pPr>
        <w:shd w:val="clear" w:color="auto" w:fill="FFFFFF"/>
        <w:spacing w:line="274" w:lineRule="exact"/>
        <w:ind w:left="10"/>
        <w:jc w:val="both"/>
      </w:pPr>
      <w:r>
        <w:br w:type="column"/>
      </w:r>
      <w:r>
        <w:rPr>
          <w:color w:val="000000"/>
          <w:sz w:val="24"/>
          <w:szCs w:val="24"/>
        </w:rPr>
        <w:lastRenderedPageBreak/>
        <w:t>вопреки левым с.-д., решение об отсрочке на неопределен</w:t>
      </w:r>
      <w:r>
        <w:rPr>
          <w:color w:val="000000"/>
          <w:sz w:val="24"/>
          <w:szCs w:val="24"/>
        </w:rPr>
        <w:softHyphen/>
        <w:t>ное время созыва чрезвычайного съезда швейцарской с.-д. партии; высказывает намерение написать и опубликовать открытое письмо члену Интернациональной социалистиче</w:t>
      </w:r>
      <w:r>
        <w:rPr>
          <w:color w:val="000000"/>
          <w:sz w:val="24"/>
          <w:szCs w:val="24"/>
        </w:rPr>
        <w:softHyphen/>
        <w:t>ской комиссии Шарлю Нэну, заявив в нем о своем нежела</w:t>
      </w:r>
      <w:r>
        <w:rPr>
          <w:color w:val="000000"/>
          <w:sz w:val="24"/>
          <w:szCs w:val="24"/>
        </w:rPr>
        <w:softHyphen/>
        <w:t>нии быть вместе с Гриммом в Циммервальдской организа</w:t>
      </w:r>
      <w:r>
        <w:rPr>
          <w:color w:val="000000"/>
          <w:sz w:val="24"/>
          <w:szCs w:val="24"/>
        </w:rPr>
        <w:softHyphen/>
      </w:r>
      <w:r>
        <w:rPr>
          <w:color w:val="000000"/>
          <w:spacing w:val="1"/>
          <w:sz w:val="24"/>
          <w:szCs w:val="24"/>
        </w:rPr>
        <w:t>ции, и сообщает, что посылает в ЦК РСДРП мотивирован</w:t>
      </w:r>
      <w:r>
        <w:rPr>
          <w:color w:val="000000"/>
          <w:spacing w:val="1"/>
          <w:sz w:val="24"/>
          <w:szCs w:val="24"/>
        </w:rPr>
        <w:softHyphen/>
      </w:r>
      <w:r>
        <w:rPr>
          <w:color w:val="000000"/>
          <w:spacing w:val="-1"/>
          <w:sz w:val="24"/>
          <w:szCs w:val="24"/>
        </w:rPr>
        <w:t>ное заявление об этом. Подчеркивает важность немедленно</w:t>
      </w:r>
      <w:r>
        <w:rPr>
          <w:color w:val="000000"/>
          <w:spacing w:val="-1"/>
          <w:sz w:val="24"/>
          <w:szCs w:val="24"/>
        </w:rPr>
        <w:softHyphen/>
        <w:t>го разоблачения Гримма.</w:t>
      </w:r>
    </w:p>
    <w:p w:rsidR="00610D83" w:rsidRDefault="00610D83" w:rsidP="00610D83">
      <w:pPr>
        <w:shd w:val="clear" w:color="auto" w:fill="FFFFFF"/>
        <w:spacing w:before="245" w:line="274" w:lineRule="exact"/>
      </w:pPr>
      <w:r>
        <w:rPr>
          <w:color w:val="000000"/>
          <w:sz w:val="24"/>
          <w:szCs w:val="24"/>
        </w:rPr>
        <w:t>Ленин пишет «Открытое письмо к Шарлю Нэну, члену Международной социалистиче</w:t>
      </w:r>
      <w:r>
        <w:rPr>
          <w:color w:val="000000"/>
          <w:sz w:val="24"/>
          <w:szCs w:val="24"/>
        </w:rPr>
        <w:softHyphen/>
      </w:r>
      <w:r>
        <w:rPr>
          <w:color w:val="000000"/>
          <w:spacing w:val="1"/>
          <w:sz w:val="24"/>
          <w:szCs w:val="24"/>
        </w:rPr>
        <w:t>ской комиссии в Берне» по поводу предательского поведе</w:t>
      </w:r>
      <w:r>
        <w:rPr>
          <w:color w:val="000000"/>
          <w:spacing w:val="1"/>
          <w:sz w:val="24"/>
          <w:szCs w:val="24"/>
        </w:rPr>
        <w:softHyphen/>
      </w:r>
      <w:r>
        <w:rPr>
          <w:color w:val="000000"/>
          <w:spacing w:val="5"/>
          <w:sz w:val="24"/>
          <w:szCs w:val="24"/>
        </w:rPr>
        <w:t>ния председателя Международной социалистической ко</w:t>
      </w:r>
      <w:r>
        <w:rPr>
          <w:color w:val="000000"/>
          <w:spacing w:val="5"/>
          <w:sz w:val="24"/>
          <w:szCs w:val="24"/>
        </w:rPr>
        <w:softHyphen/>
      </w:r>
      <w:r>
        <w:rPr>
          <w:color w:val="000000"/>
          <w:spacing w:val="-2"/>
          <w:sz w:val="24"/>
          <w:szCs w:val="24"/>
        </w:rPr>
        <w:t>миссии Р. Гримма.</w:t>
      </w:r>
    </w:p>
    <w:p w:rsidR="00610D83" w:rsidRDefault="00610D83" w:rsidP="00610D83">
      <w:pPr>
        <w:shd w:val="clear" w:color="auto" w:fill="FFFFFF"/>
        <w:spacing w:before="240" w:line="274" w:lineRule="exact"/>
      </w:pPr>
      <w:r>
        <w:rPr>
          <w:color w:val="000000"/>
          <w:sz w:val="24"/>
          <w:szCs w:val="24"/>
        </w:rPr>
        <w:t>Ленин в письме неизвестному адресату, ссыла</w:t>
      </w:r>
      <w:r>
        <w:rPr>
          <w:color w:val="000000"/>
          <w:sz w:val="24"/>
          <w:szCs w:val="24"/>
        </w:rPr>
        <w:softHyphen/>
        <w:t>ясь на свою беседу с Э. Нобсом и В. Мюн-ценбергом, пишет о заседании Правления швейцарской с.-д. партии 7 января и отмечает лживость со</w:t>
      </w:r>
      <w:r>
        <w:rPr>
          <w:color w:val="000000"/>
          <w:sz w:val="24"/>
          <w:szCs w:val="24"/>
        </w:rPr>
        <w:softHyphen/>
        <w:t xml:space="preserve">общений Р. Гримма в </w:t>
      </w:r>
      <w:r>
        <w:rPr>
          <w:color w:val="000000"/>
          <w:sz w:val="24"/>
          <w:szCs w:val="24"/>
          <w:lang w:val="de-DE"/>
        </w:rPr>
        <w:t xml:space="preserve">«Berner Tagwacht» </w:t>
      </w:r>
      <w:r>
        <w:rPr>
          <w:color w:val="000000"/>
          <w:sz w:val="24"/>
          <w:szCs w:val="24"/>
        </w:rPr>
        <w:t>о том, что левые якобы не были принципиально против отсрочки съезда; со</w:t>
      </w:r>
      <w:r>
        <w:rPr>
          <w:color w:val="000000"/>
          <w:sz w:val="24"/>
          <w:szCs w:val="24"/>
        </w:rPr>
        <w:softHyphen/>
        <w:t xml:space="preserve">общает, что Мюнценберг написал статью для </w:t>
      </w:r>
      <w:r>
        <w:rPr>
          <w:color w:val="000000"/>
          <w:sz w:val="24"/>
          <w:szCs w:val="24"/>
          <w:lang w:val="de-DE"/>
        </w:rPr>
        <w:t xml:space="preserve">«Volksrecht» </w:t>
      </w:r>
      <w:r>
        <w:rPr>
          <w:color w:val="000000"/>
          <w:sz w:val="24"/>
          <w:szCs w:val="24"/>
        </w:rPr>
        <w:t>против решения Правления партии от 7 января. Ленин об</w:t>
      </w:r>
      <w:r>
        <w:rPr>
          <w:color w:val="000000"/>
          <w:sz w:val="24"/>
          <w:szCs w:val="24"/>
        </w:rPr>
        <w:softHyphen/>
      </w:r>
      <w:r>
        <w:rPr>
          <w:color w:val="000000"/>
          <w:spacing w:val="1"/>
          <w:sz w:val="24"/>
          <w:szCs w:val="24"/>
        </w:rPr>
        <w:t xml:space="preserve">ращается к адресату с просьбой переслать это письмо С. Н. </w:t>
      </w:r>
      <w:r>
        <w:rPr>
          <w:color w:val="000000"/>
          <w:sz w:val="24"/>
          <w:szCs w:val="24"/>
        </w:rPr>
        <w:t>Равич с тем, чтобы она в свою очередь переслала его А. Аб</w:t>
      </w:r>
      <w:r>
        <w:rPr>
          <w:color w:val="000000"/>
          <w:sz w:val="24"/>
          <w:szCs w:val="24"/>
        </w:rPr>
        <w:softHyphen/>
      </w:r>
      <w:r>
        <w:rPr>
          <w:color w:val="000000"/>
          <w:spacing w:val="-1"/>
          <w:sz w:val="24"/>
          <w:szCs w:val="24"/>
        </w:rPr>
        <w:t>рамовичу в Шо-де-Фон.</w:t>
      </w:r>
    </w:p>
    <w:p w:rsidR="00610D83" w:rsidRDefault="00610D83" w:rsidP="00610D83">
      <w:pPr>
        <w:shd w:val="clear" w:color="auto" w:fill="FFFFFF"/>
        <w:spacing w:before="240" w:line="274" w:lineRule="exact"/>
        <w:ind w:left="5"/>
      </w:pPr>
      <w:r>
        <w:rPr>
          <w:color w:val="000000"/>
          <w:sz w:val="24"/>
          <w:szCs w:val="24"/>
        </w:rPr>
        <w:t>Ленин присутствует на заседании Бюро Цим</w:t>
      </w:r>
      <w:r>
        <w:rPr>
          <w:color w:val="000000"/>
          <w:sz w:val="24"/>
          <w:szCs w:val="24"/>
        </w:rPr>
        <w:softHyphen/>
        <w:t xml:space="preserve">мервальдской левой, на котором обсуждается </w:t>
      </w:r>
      <w:r>
        <w:rPr>
          <w:color w:val="000000"/>
          <w:spacing w:val="7"/>
          <w:sz w:val="24"/>
          <w:szCs w:val="24"/>
        </w:rPr>
        <w:t xml:space="preserve">проект письма с протестом против оппортунистических </w:t>
      </w:r>
      <w:r>
        <w:rPr>
          <w:color w:val="000000"/>
          <w:spacing w:val="-1"/>
          <w:sz w:val="24"/>
          <w:szCs w:val="24"/>
        </w:rPr>
        <w:t>действий Р. Гримма.</w:t>
      </w:r>
    </w:p>
    <w:p w:rsidR="00610D83" w:rsidRDefault="00610D83" w:rsidP="00610D83">
      <w:pPr>
        <w:shd w:val="clear" w:color="auto" w:fill="FFFFFF"/>
        <w:spacing w:before="240" w:line="274" w:lineRule="exact"/>
      </w:pPr>
      <w:r>
        <w:rPr>
          <w:color w:val="000000"/>
          <w:sz w:val="24"/>
          <w:szCs w:val="24"/>
        </w:rPr>
        <w:t xml:space="preserve">Ленин в письме Инессе Арманд сообщает, что получил ее письма с вырезками из газеты </w:t>
      </w:r>
      <w:r>
        <w:rPr>
          <w:color w:val="000000"/>
          <w:spacing w:val="7"/>
          <w:sz w:val="24"/>
          <w:szCs w:val="24"/>
        </w:rPr>
        <w:t xml:space="preserve">«Русские Ведомости» и письма А. Гильбо относительно </w:t>
      </w:r>
      <w:r>
        <w:rPr>
          <w:color w:val="000000"/>
          <w:spacing w:val="4"/>
          <w:sz w:val="24"/>
          <w:szCs w:val="24"/>
        </w:rPr>
        <w:t xml:space="preserve">подготовки митинга о мире; что посылает ей четыре свои </w:t>
      </w:r>
      <w:r>
        <w:rPr>
          <w:color w:val="000000"/>
          <w:spacing w:val="8"/>
          <w:sz w:val="24"/>
          <w:szCs w:val="24"/>
        </w:rPr>
        <w:t xml:space="preserve">статьи для «Нового Мира», сообщает также о созыве Р. </w:t>
      </w:r>
      <w:r>
        <w:rPr>
          <w:color w:val="000000"/>
          <w:spacing w:val="-2"/>
          <w:sz w:val="24"/>
          <w:szCs w:val="24"/>
        </w:rPr>
        <w:t>Гриммом конференции социалистов стран Антанты и о под</w:t>
      </w:r>
      <w:r>
        <w:rPr>
          <w:color w:val="000000"/>
          <w:spacing w:val="-2"/>
          <w:sz w:val="24"/>
          <w:szCs w:val="24"/>
        </w:rPr>
        <w:softHyphen/>
      </w:r>
      <w:r>
        <w:rPr>
          <w:color w:val="000000"/>
          <w:sz w:val="24"/>
          <w:szCs w:val="24"/>
        </w:rPr>
        <w:t>готовке большевиками протеста против поведения Р. Грим</w:t>
      </w:r>
      <w:r>
        <w:rPr>
          <w:color w:val="000000"/>
          <w:sz w:val="24"/>
          <w:szCs w:val="24"/>
        </w:rPr>
        <w:softHyphen/>
      </w:r>
      <w:r>
        <w:rPr>
          <w:color w:val="000000"/>
          <w:spacing w:val="2"/>
          <w:sz w:val="24"/>
          <w:szCs w:val="24"/>
        </w:rPr>
        <w:t>ма; предлагает Арманд подготовить реферат для француз</w:t>
      </w:r>
      <w:r>
        <w:rPr>
          <w:color w:val="000000"/>
          <w:spacing w:val="2"/>
          <w:sz w:val="24"/>
          <w:szCs w:val="24"/>
        </w:rPr>
        <w:softHyphen/>
      </w:r>
      <w:r>
        <w:rPr>
          <w:color w:val="000000"/>
          <w:spacing w:val="-1"/>
          <w:sz w:val="24"/>
          <w:szCs w:val="24"/>
        </w:rPr>
        <w:t>ских и итальянских рабочих Швейцарии о пацифизме.</w:t>
      </w:r>
    </w:p>
    <w:p w:rsidR="00610D83" w:rsidRDefault="00610D83" w:rsidP="00610D83">
      <w:pPr>
        <w:shd w:val="clear" w:color="auto" w:fill="FFFFFF"/>
        <w:spacing w:before="240" w:line="274" w:lineRule="exact"/>
        <w:sectPr w:rsidR="00610D83">
          <w:type w:val="continuous"/>
          <w:pgSz w:w="11909" w:h="16834"/>
          <w:pgMar w:top="1440" w:right="1419" w:bottom="720" w:left="1399" w:header="720" w:footer="720" w:gutter="0"/>
          <w:cols w:num="2" w:space="720" w:equalWidth="0">
            <w:col w:w="1694" w:space="1162"/>
            <w:col w:w="6235"/>
          </w:cols>
          <w:noEndnote/>
        </w:sectPr>
      </w:pPr>
    </w:p>
    <w:p w:rsidR="00610D83" w:rsidRDefault="00610D83" w:rsidP="00610D83">
      <w:pPr>
        <w:spacing w:before="230" w:line="1" w:lineRule="exact"/>
        <w:rPr>
          <w:sz w:val="2"/>
          <w:szCs w:val="2"/>
        </w:rPr>
      </w:pPr>
    </w:p>
    <w:p w:rsidR="00610D83" w:rsidRDefault="00610D83" w:rsidP="00610D83">
      <w:pPr>
        <w:shd w:val="clear" w:color="auto" w:fill="FFFFFF"/>
        <w:spacing w:before="240" w:line="274" w:lineRule="exact"/>
        <w:sectPr w:rsidR="00610D83">
          <w:type w:val="continuous"/>
          <w:pgSz w:w="11909" w:h="16834"/>
          <w:pgMar w:top="1440" w:right="1419" w:bottom="720" w:left="1418" w:header="720" w:footer="720" w:gutter="0"/>
          <w:cols w:space="60"/>
          <w:noEndnote/>
        </w:sectPr>
      </w:pPr>
    </w:p>
    <w:p w:rsidR="00610D83" w:rsidRDefault="00610D83" w:rsidP="00610D83">
      <w:pPr>
        <w:shd w:val="clear" w:color="auto" w:fill="FFFFFF"/>
        <w:spacing w:before="5"/>
      </w:pPr>
      <w:r>
        <w:rPr>
          <w:i/>
          <w:iCs/>
          <w:color w:val="000000"/>
          <w:spacing w:val="-4"/>
          <w:sz w:val="24"/>
          <w:szCs w:val="24"/>
        </w:rPr>
        <w:lastRenderedPageBreak/>
        <w:t>Конец декабря.</w:t>
      </w:r>
    </w:p>
    <w:p w:rsidR="00610D83" w:rsidRDefault="00610D83" w:rsidP="00610D83">
      <w:pPr>
        <w:shd w:val="clear" w:color="auto" w:fill="FFFFFF"/>
        <w:spacing w:line="278" w:lineRule="exact"/>
        <w:ind w:left="5"/>
      </w:pPr>
      <w:r>
        <w:br w:type="column"/>
      </w:r>
      <w:r>
        <w:rPr>
          <w:color w:val="000000"/>
          <w:spacing w:val="7"/>
          <w:sz w:val="24"/>
          <w:szCs w:val="24"/>
        </w:rPr>
        <w:lastRenderedPageBreak/>
        <w:t xml:space="preserve">Ленин пишет обращение «К рабочим, поддерживающим </w:t>
      </w:r>
      <w:r>
        <w:rPr>
          <w:color w:val="000000"/>
          <w:spacing w:val="-1"/>
          <w:sz w:val="24"/>
          <w:szCs w:val="24"/>
        </w:rPr>
        <w:t>борьбу против войны и против</w:t>
      </w:r>
    </w:p>
    <w:p w:rsidR="00610D83" w:rsidRDefault="00610D83" w:rsidP="00610D83">
      <w:pPr>
        <w:shd w:val="clear" w:color="auto" w:fill="FFFFFF"/>
        <w:spacing w:line="278" w:lineRule="exact"/>
        <w:ind w:left="5"/>
        <w:sectPr w:rsidR="00610D83">
          <w:type w:val="continuous"/>
          <w:pgSz w:w="11909" w:h="16834"/>
          <w:pgMar w:top="1440" w:right="1419" w:bottom="720" w:left="1418" w:header="720" w:footer="720" w:gutter="0"/>
          <w:cols w:num="2" w:space="720" w:equalWidth="0">
            <w:col w:w="1531" w:space="1310"/>
            <w:col w:w="6230"/>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color w:val="000000"/>
        </w:rPr>
        <w:lastRenderedPageBreak/>
        <w:t>551</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4" w:bottom="720" w:left="1399" w:header="720" w:footer="720" w:gutter="0"/>
          <w:cols w:space="60"/>
          <w:noEndnote/>
        </w:sectPr>
      </w:pPr>
    </w:p>
    <w:p w:rsidR="00610D83" w:rsidRDefault="00610D83" w:rsidP="00610D83">
      <w:pPr>
        <w:shd w:val="clear" w:color="auto" w:fill="FFFFFF"/>
        <w:spacing w:before="1070"/>
      </w:pPr>
      <w:r>
        <w:rPr>
          <w:i/>
          <w:iCs/>
          <w:color w:val="000000"/>
          <w:spacing w:val="-3"/>
          <w:sz w:val="24"/>
          <w:szCs w:val="24"/>
        </w:rPr>
        <w:lastRenderedPageBreak/>
        <w:t>Декабрь.</w:t>
      </w:r>
    </w:p>
    <w:p w:rsidR="00610D83" w:rsidRDefault="00610D83" w:rsidP="00610D83">
      <w:pPr>
        <w:shd w:val="clear" w:color="auto" w:fill="FFFFFF"/>
        <w:spacing w:before="1618" w:line="274" w:lineRule="exact"/>
        <w:ind w:left="29"/>
      </w:pPr>
      <w:r>
        <w:rPr>
          <w:i/>
          <w:iCs/>
          <w:color w:val="000000"/>
          <w:sz w:val="24"/>
          <w:szCs w:val="24"/>
        </w:rPr>
        <w:t xml:space="preserve">Декабрь </w:t>
      </w:r>
      <w:r>
        <w:rPr>
          <w:color w:val="000000"/>
          <w:sz w:val="24"/>
          <w:szCs w:val="24"/>
        </w:rPr>
        <w:t xml:space="preserve">— </w:t>
      </w:r>
      <w:r>
        <w:rPr>
          <w:i/>
          <w:iCs/>
          <w:color w:val="000000"/>
          <w:spacing w:val="-3"/>
          <w:sz w:val="24"/>
          <w:szCs w:val="24"/>
        </w:rPr>
        <w:t xml:space="preserve">февраль </w:t>
      </w:r>
      <w:r>
        <w:rPr>
          <w:i/>
          <w:iCs/>
          <w:color w:val="000000"/>
          <w:sz w:val="24"/>
          <w:szCs w:val="24"/>
        </w:rPr>
        <w:t>1917 года.</w:t>
      </w:r>
    </w:p>
    <w:p w:rsidR="00610D83" w:rsidRDefault="00610D83" w:rsidP="00610D83">
      <w:pPr>
        <w:shd w:val="clear" w:color="auto" w:fill="FFFFFF"/>
        <w:spacing w:before="1474" w:line="278" w:lineRule="exact"/>
        <w:ind w:left="38"/>
      </w:pPr>
      <w:r>
        <w:rPr>
          <w:i/>
          <w:iCs/>
          <w:color w:val="000000"/>
          <w:sz w:val="24"/>
          <w:szCs w:val="24"/>
        </w:rPr>
        <w:t>Январь, 1</w:t>
      </w:r>
      <w:r>
        <w:rPr>
          <w:color w:val="000000"/>
          <w:sz w:val="24"/>
          <w:szCs w:val="24"/>
        </w:rPr>
        <w:t>—</w:t>
      </w:r>
      <w:r>
        <w:rPr>
          <w:i/>
          <w:iCs/>
          <w:color w:val="000000"/>
          <w:sz w:val="24"/>
          <w:szCs w:val="24"/>
        </w:rPr>
        <w:t>2 (14—15).</w:t>
      </w:r>
    </w:p>
    <w:p w:rsidR="00610D83" w:rsidRDefault="00610D83" w:rsidP="00610D83">
      <w:pPr>
        <w:shd w:val="clear" w:color="auto" w:fill="FFFFFF"/>
        <w:spacing w:before="787"/>
        <w:ind w:left="10"/>
      </w:pPr>
      <w:r>
        <w:rPr>
          <w:i/>
          <w:iCs/>
          <w:color w:val="000000"/>
          <w:sz w:val="24"/>
          <w:szCs w:val="24"/>
        </w:rPr>
        <w:t>Январь, 6 (19).</w:t>
      </w:r>
    </w:p>
    <w:p w:rsidR="00610D83" w:rsidRDefault="00610D83" w:rsidP="00610D83">
      <w:pPr>
        <w:shd w:val="clear" w:color="auto" w:fill="FFFFFF"/>
        <w:spacing w:before="3000"/>
        <w:ind w:left="10"/>
      </w:pPr>
      <w:r>
        <w:rPr>
          <w:i/>
          <w:iCs/>
          <w:color w:val="000000"/>
          <w:sz w:val="24"/>
          <w:szCs w:val="24"/>
        </w:rPr>
        <w:t>Январь, 7 (20).</w:t>
      </w:r>
    </w:p>
    <w:p w:rsidR="00610D83" w:rsidRDefault="00610D83" w:rsidP="00610D83">
      <w:pPr>
        <w:shd w:val="clear" w:color="auto" w:fill="FFFFFF"/>
        <w:spacing w:line="274" w:lineRule="exact"/>
        <w:ind w:left="5"/>
      </w:pPr>
      <w:r>
        <w:br w:type="column"/>
      </w:r>
      <w:r>
        <w:rPr>
          <w:color w:val="000000"/>
          <w:spacing w:val="-1"/>
          <w:sz w:val="24"/>
          <w:szCs w:val="24"/>
        </w:rPr>
        <w:lastRenderedPageBreak/>
        <w:t xml:space="preserve">социалистов, перешедших на сторону своих правительств». </w:t>
      </w:r>
      <w:r>
        <w:rPr>
          <w:color w:val="000000"/>
          <w:sz w:val="24"/>
          <w:szCs w:val="24"/>
        </w:rPr>
        <w:t>Ленин работает над докладом о революции 1905 года, дела</w:t>
      </w:r>
      <w:r>
        <w:rPr>
          <w:color w:val="000000"/>
          <w:sz w:val="24"/>
          <w:szCs w:val="24"/>
        </w:rPr>
        <w:softHyphen/>
      </w:r>
      <w:r>
        <w:rPr>
          <w:color w:val="000000"/>
          <w:spacing w:val="-1"/>
          <w:sz w:val="24"/>
          <w:szCs w:val="24"/>
        </w:rPr>
        <w:t>ет выписки из литературы, составляет план доклада.</w:t>
      </w:r>
    </w:p>
    <w:p w:rsidR="00610D83" w:rsidRDefault="00610D83" w:rsidP="00610D83">
      <w:pPr>
        <w:shd w:val="clear" w:color="auto" w:fill="FFFFFF"/>
        <w:spacing w:before="240" w:line="274" w:lineRule="exact"/>
        <w:ind w:left="5" w:right="5"/>
        <w:jc w:val="both"/>
      </w:pPr>
      <w:r>
        <w:rPr>
          <w:color w:val="000000"/>
          <w:sz w:val="24"/>
          <w:szCs w:val="24"/>
        </w:rPr>
        <w:t xml:space="preserve">Выходит «Сборник «Социал-Демократа»» № 2 со статьями </w:t>
      </w:r>
      <w:r>
        <w:rPr>
          <w:color w:val="000000"/>
          <w:spacing w:val="1"/>
          <w:sz w:val="24"/>
          <w:szCs w:val="24"/>
        </w:rPr>
        <w:t>Ленина «О лозунге «разоружения»», «Империализм и рас</w:t>
      </w:r>
      <w:r>
        <w:rPr>
          <w:color w:val="000000"/>
          <w:spacing w:val="1"/>
          <w:sz w:val="24"/>
          <w:szCs w:val="24"/>
        </w:rPr>
        <w:softHyphen/>
      </w:r>
      <w:r>
        <w:rPr>
          <w:color w:val="000000"/>
          <w:sz w:val="24"/>
          <w:szCs w:val="24"/>
        </w:rPr>
        <w:t xml:space="preserve">кол социализма», «Интернационал Молодежи», «Потуги </w:t>
      </w:r>
      <w:r>
        <w:rPr>
          <w:color w:val="000000"/>
          <w:spacing w:val="-1"/>
          <w:sz w:val="24"/>
          <w:szCs w:val="24"/>
        </w:rPr>
        <w:t>обелить оппортунизм» и «Фракция Чхеидзе и ее роль». Ленин пишет статьи «Принципиальные положения к вопро</w:t>
      </w:r>
      <w:r>
        <w:rPr>
          <w:color w:val="000000"/>
          <w:spacing w:val="-1"/>
          <w:sz w:val="24"/>
          <w:szCs w:val="24"/>
        </w:rPr>
        <w:softHyphen/>
      </w:r>
      <w:r>
        <w:rPr>
          <w:color w:val="000000"/>
          <w:sz w:val="24"/>
          <w:szCs w:val="24"/>
        </w:rPr>
        <w:t>су о войне» и «К постановке вопроса о защите отечества».</w:t>
      </w:r>
    </w:p>
    <w:p w:rsidR="00610D83" w:rsidRDefault="00610D83" w:rsidP="00610D83">
      <w:pPr>
        <w:shd w:val="clear" w:color="auto" w:fill="FFFFFF"/>
        <w:spacing w:before="235" w:line="274" w:lineRule="exact"/>
        <w:ind w:left="5"/>
      </w:pPr>
      <w:r>
        <w:rPr>
          <w:color w:val="000000"/>
          <w:sz w:val="24"/>
          <w:szCs w:val="24"/>
        </w:rPr>
        <w:t>Ленин работает в цюрихской библиотеке над изучением литературы по вопросу об отноше</w:t>
      </w:r>
      <w:r>
        <w:rPr>
          <w:color w:val="000000"/>
          <w:sz w:val="24"/>
          <w:szCs w:val="24"/>
        </w:rPr>
        <w:softHyphen/>
      </w:r>
      <w:r>
        <w:rPr>
          <w:color w:val="000000"/>
          <w:spacing w:val="2"/>
          <w:sz w:val="24"/>
          <w:szCs w:val="24"/>
        </w:rPr>
        <w:t>нии марксизма к государству; делает выписки из произве</w:t>
      </w:r>
      <w:r>
        <w:rPr>
          <w:color w:val="000000"/>
          <w:spacing w:val="2"/>
          <w:sz w:val="24"/>
          <w:szCs w:val="24"/>
        </w:rPr>
        <w:softHyphen/>
      </w:r>
      <w:r>
        <w:rPr>
          <w:color w:val="000000"/>
          <w:spacing w:val="6"/>
          <w:sz w:val="24"/>
          <w:szCs w:val="24"/>
        </w:rPr>
        <w:t xml:space="preserve">дений К. Маркса и Ф. Энгельса; пишет свои замечания и </w:t>
      </w:r>
      <w:r>
        <w:rPr>
          <w:color w:val="000000"/>
          <w:spacing w:val="-1"/>
          <w:sz w:val="24"/>
          <w:szCs w:val="24"/>
        </w:rPr>
        <w:t>выводы. Подготовленный материал Ленин озаглавил «Мар</w:t>
      </w:r>
      <w:r>
        <w:rPr>
          <w:color w:val="000000"/>
          <w:spacing w:val="-1"/>
          <w:sz w:val="24"/>
          <w:szCs w:val="24"/>
        </w:rPr>
        <w:softHyphen/>
        <w:t>ксизм и государство».</w:t>
      </w:r>
    </w:p>
    <w:p w:rsidR="00610D83" w:rsidRDefault="00610D83" w:rsidP="00610D83">
      <w:pPr>
        <w:shd w:val="clear" w:color="auto" w:fill="FFFFFF"/>
        <w:spacing w:before="235"/>
        <w:ind w:left="1387"/>
      </w:pPr>
      <w:r>
        <w:rPr>
          <w:i/>
          <w:iCs/>
          <w:color w:val="000000"/>
          <w:sz w:val="24"/>
          <w:szCs w:val="24"/>
        </w:rPr>
        <w:t>1917</w:t>
      </w:r>
    </w:p>
    <w:p w:rsidR="00610D83" w:rsidRDefault="00610D83" w:rsidP="00610D83">
      <w:pPr>
        <w:shd w:val="clear" w:color="auto" w:fill="FFFFFF"/>
        <w:spacing w:before="134" w:line="274" w:lineRule="exact"/>
        <w:ind w:left="5"/>
      </w:pPr>
      <w:r>
        <w:rPr>
          <w:color w:val="000000"/>
          <w:sz w:val="24"/>
          <w:szCs w:val="24"/>
        </w:rPr>
        <w:t xml:space="preserve">Ленин руководит совещанием швейцарских </w:t>
      </w:r>
      <w:r>
        <w:rPr>
          <w:color w:val="000000"/>
          <w:spacing w:val="-1"/>
          <w:sz w:val="24"/>
          <w:szCs w:val="24"/>
        </w:rPr>
        <w:t xml:space="preserve">левых социал-демократов, на котором обсуждается вопрос о </w:t>
      </w:r>
      <w:r>
        <w:rPr>
          <w:color w:val="000000"/>
          <w:spacing w:val="1"/>
          <w:sz w:val="24"/>
          <w:szCs w:val="24"/>
        </w:rPr>
        <w:t>выступлении против Гримма. Совещание приняло резолю</w:t>
      </w:r>
      <w:r>
        <w:rPr>
          <w:color w:val="000000"/>
          <w:spacing w:val="1"/>
          <w:sz w:val="24"/>
          <w:szCs w:val="24"/>
        </w:rPr>
        <w:softHyphen/>
      </w:r>
      <w:r>
        <w:rPr>
          <w:color w:val="000000"/>
          <w:spacing w:val="-1"/>
          <w:sz w:val="24"/>
          <w:szCs w:val="24"/>
        </w:rPr>
        <w:t>цию с требованием устранения Гримма из ИСК.</w:t>
      </w:r>
    </w:p>
    <w:p w:rsidR="00610D83" w:rsidRDefault="00610D83" w:rsidP="00610D83">
      <w:pPr>
        <w:shd w:val="clear" w:color="auto" w:fill="FFFFFF"/>
        <w:spacing w:before="240" w:line="274" w:lineRule="exact"/>
        <w:ind w:left="10"/>
        <w:jc w:val="both"/>
      </w:pPr>
      <w:r>
        <w:rPr>
          <w:color w:val="000000"/>
          <w:sz w:val="24"/>
          <w:szCs w:val="24"/>
        </w:rPr>
        <w:t>Ленин пишет письмо Инессе Арманд, в котором отмечает неправильность ее замечаний по поводу высказываний Эн</w:t>
      </w:r>
      <w:r>
        <w:rPr>
          <w:color w:val="000000"/>
          <w:sz w:val="24"/>
          <w:szCs w:val="24"/>
        </w:rPr>
        <w:softHyphen/>
      </w:r>
      <w:r>
        <w:rPr>
          <w:color w:val="000000"/>
          <w:spacing w:val="-1"/>
          <w:sz w:val="24"/>
          <w:szCs w:val="24"/>
        </w:rPr>
        <w:t xml:space="preserve">гельса в предисловии к работе Маркса «Классовая борьба во Франции»; указывает на «абстрактность и неисторичность» </w:t>
      </w:r>
      <w:r>
        <w:rPr>
          <w:color w:val="000000"/>
          <w:spacing w:val="-2"/>
          <w:sz w:val="24"/>
          <w:szCs w:val="24"/>
        </w:rPr>
        <w:t>суждений Арманд о «защите отечества» и подробно разъяс</w:t>
      </w:r>
      <w:r>
        <w:rPr>
          <w:color w:val="000000"/>
          <w:spacing w:val="-2"/>
          <w:sz w:val="24"/>
          <w:szCs w:val="24"/>
        </w:rPr>
        <w:softHyphen/>
        <w:t>няет этот вопрос.</w:t>
      </w:r>
    </w:p>
    <w:p w:rsidR="00610D83" w:rsidRDefault="00610D83" w:rsidP="00610D83">
      <w:pPr>
        <w:shd w:val="clear" w:color="auto" w:fill="FFFFFF"/>
        <w:spacing w:line="274" w:lineRule="exact"/>
        <w:ind w:right="5"/>
        <w:jc w:val="both"/>
      </w:pPr>
      <w:r>
        <w:rPr>
          <w:color w:val="000000"/>
          <w:sz w:val="24"/>
          <w:szCs w:val="24"/>
        </w:rPr>
        <w:t>Ленин рассылает заграничным секциям большевиков резо</w:t>
      </w:r>
      <w:r>
        <w:rPr>
          <w:color w:val="000000"/>
          <w:sz w:val="24"/>
          <w:szCs w:val="24"/>
        </w:rPr>
        <w:softHyphen/>
      </w:r>
      <w:r>
        <w:rPr>
          <w:color w:val="000000"/>
          <w:spacing w:val="2"/>
          <w:sz w:val="24"/>
          <w:szCs w:val="24"/>
        </w:rPr>
        <w:t xml:space="preserve">люцию швейцарских левых с.-д., объявивших референдум </w:t>
      </w:r>
      <w:r>
        <w:rPr>
          <w:color w:val="000000"/>
          <w:spacing w:val="-1"/>
          <w:sz w:val="24"/>
          <w:szCs w:val="24"/>
        </w:rPr>
        <w:t>по вопросу о созыве чрезвычайного партийного съезда, ко</w:t>
      </w:r>
      <w:r>
        <w:rPr>
          <w:color w:val="000000"/>
          <w:spacing w:val="-1"/>
          <w:sz w:val="24"/>
          <w:szCs w:val="24"/>
        </w:rPr>
        <w:softHyphen/>
      </w:r>
      <w:r>
        <w:rPr>
          <w:color w:val="000000"/>
          <w:sz w:val="24"/>
          <w:szCs w:val="24"/>
        </w:rPr>
        <w:t>торый был отложен на неопределенное время по постанов</w:t>
      </w:r>
      <w:r>
        <w:rPr>
          <w:color w:val="000000"/>
          <w:sz w:val="24"/>
          <w:szCs w:val="24"/>
        </w:rPr>
        <w:softHyphen/>
      </w:r>
      <w:r>
        <w:rPr>
          <w:color w:val="000000"/>
          <w:spacing w:val="-1"/>
          <w:sz w:val="24"/>
          <w:szCs w:val="24"/>
        </w:rPr>
        <w:t>лению Правления швейцарской с.-д. партии.</w:t>
      </w:r>
    </w:p>
    <w:p w:rsidR="00610D83" w:rsidRDefault="00610D83" w:rsidP="00610D83">
      <w:pPr>
        <w:shd w:val="clear" w:color="auto" w:fill="FFFFFF"/>
        <w:spacing w:before="240" w:line="274" w:lineRule="exact"/>
        <w:ind w:left="10" w:right="5"/>
        <w:jc w:val="both"/>
      </w:pPr>
      <w:r>
        <w:rPr>
          <w:color w:val="000000"/>
          <w:sz w:val="24"/>
          <w:szCs w:val="24"/>
        </w:rPr>
        <w:t xml:space="preserve">Ленин в письме Инессе Арманд сообщает о принятии </w:t>
      </w:r>
      <w:r>
        <w:rPr>
          <w:color w:val="000000"/>
          <w:spacing w:val="-1"/>
          <w:sz w:val="24"/>
          <w:szCs w:val="24"/>
        </w:rPr>
        <w:t>швейцарскими левыми с.-д.</w:t>
      </w:r>
    </w:p>
    <w:p w:rsidR="00610D83" w:rsidRDefault="00610D83" w:rsidP="00610D83">
      <w:pPr>
        <w:shd w:val="clear" w:color="auto" w:fill="FFFFFF"/>
        <w:spacing w:before="240" w:line="274" w:lineRule="exact"/>
        <w:ind w:left="10" w:right="5"/>
        <w:jc w:val="both"/>
        <w:sectPr w:rsidR="00610D83">
          <w:type w:val="continuous"/>
          <w:pgSz w:w="11909" w:h="16834"/>
          <w:pgMar w:top="1440" w:right="1414" w:bottom="720" w:left="1399" w:header="720" w:footer="720" w:gutter="0"/>
          <w:cols w:num="2" w:space="720" w:equalWidth="0">
            <w:col w:w="1478" w:space="1378"/>
            <w:col w:w="6240"/>
          </w:cols>
          <w:noEndnote/>
        </w:sectPr>
      </w:pPr>
    </w:p>
    <w:p w:rsidR="00610D83" w:rsidRDefault="00610D83" w:rsidP="00610D83">
      <w:pPr>
        <w:shd w:val="clear" w:color="auto" w:fill="FFFFFF"/>
      </w:pPr>
      <w:r>
        <w:rPr>
          <w:rFonts w:ascii="Arial" w:hAnsi="Arial" w:cs="Arial"/>
          <w:color w:val="000000"/>
        </w:rPr>
        <w:lastRenderedPageBreak/>
        <w:t>552</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9" w:bottom="720" w:left="1404" w:header="720" w:footer="720" w:gutter="0"/>
          <w:cols w:space="60"/>
          <w:noEndnote/>
        </w:sectPr>
      </w:pPr>
    </w:p>
    <w:p w:rsidR="00610D83" w:rsidRDefault="00610D83" w:rsidP="00610D83">
      <w:pPr>
        <w:shd w:val="clear" w:color="auto" w:fill="FFFFFF"/>
        <w:spacing w:before="1070"/>
        <w:ind w:left="5"/>
      </w:pPr>
      <w:r>
        <w:rPr>
          <w:i/>
          <w:iCs/>
          <w:color w:val="000000"/>
          <w:sz w:val="24"/>
          <w:szCs w:val="24"/>
        </w:rPr>
        <w:lastRenderedPageBreak/>
        <w:t>Январь, 9 (22).</w:t>
      </w:r>
    </w:p>
    <w:p w:rsidR="00610D83" w:rsidRDefault="00610D83" w:rsidP="00610D83">
      <w:pPr>
        <w:shd w:val="clear" w:color="auto" w:fill="FFFFFF"/>
        <w:spacing w:before="2722"/>
        <w:ind w:left="5"/>
      </w:pPr>
      <w:r>
        <w:rPr>
          <w:i/>
          <w:iCs/>
          <w:color w:val="000000"/>
          <w:sz w:val="24"/>
          <w:szCs w:val="24"/>
        </w:rPr>
        <w:t>Январь, 10 (23).</w:t>
      </w:r>
    </w:p>
    <w:p w:rsidR="00610D83" w:rsidRDefault="00610D83" w:rsidP="00610D83">
      <w:pPr>
        <w:shd w:val="clear" w:color="auto" w:fill="FFFFFF"/>
        <w:spacing w:before="1066" w:line="274" w:lineRule="exact"/>
        <w:ind w:left="34"/>
      </w:pPr>
      <w:r>
        <w:rPr>
          <w:i/>
          <w:iCs/>
          <w:color w:val="000000"/>
          <w:sz w:val="24"/>
          <w:szCs w:val="24"/>
        </w:rPr>
        <w:t>Между 13 и 17 (26 и 30) января.</w:t>
      </w:r>
    </w:p>
    <w:p w:rsidR="00610D83" w:rsidRDefault="00610D83" w:rsidP="00610D83">
      <w:pPr>
        <w:shd w:val="clear" w:color="auto" w:fill="FFFFFF"/>
        <w:spacing w:before="240"/>
        <w:ind w:left="5"/>
      </w:pPr>
      <w:r>
        <w:rPr>
          <w:i/>
          <w:iCs/>
          <w:color w:val="000000"/>
          <w:sz w:val="24"/>
          <w:szCs w:val="24"/>
        </w:rPr>
        <w:t>Январь, 17 (30).</w:t>
      </w:r>
    </w:p>
    <w:p w:rsidR="00610D83" w:rsidRDefault="00610D83" w:rsidP="00610D83">
      <w:pPr>
        <w:shd w:val="clear" w:color="auto" w:fill="FFFFFF"/>
        <w:spacing w:before="2722"/>
        <w:ind w:left="5"/>
      </w:pPr>
      <w:r>
        <w:rPr>
          <w:i/>
          <w:iCs/>
          <w:color w:val="000000"/>
          <w:sz w:val="24"/>
          <w:szCs w:val="24"/>
        </w:rPr>
        <w:t>Январь, 18 (31).</w:t>
      </w:r>
    </w:p>
    <w:p w:rsidR="00610D83" w:rsidRDefault="00610D83" w:rsidP="00610D83">
      <w:pPr>
        <w:shd w:val="clear" w:color="auto" w:fill="FFFFFF"/>
        <w:spacing w:line="274" w:lineRule="exact"/>
        <w:ind w:left="10"/>
        <w:jc w:val="both"/>
      </w:pPr>
      <w:r>
        <w:br w:type="column"/>
      </w:r>
      <w:r>
        <w:rPr>
          <w:color w:val="000000"/>
          <w:sz w:val="24"/>
          <w:szCs w:val="24"/>
        </w:rPr>
        <w:lastRenderedPageBreak/>
        <w:t xml:space="preserve">резолюции против отсрочки чрезвычайного съезда партии и </w:t>
      </w:r>
      <w:r>
        <w:rPr>
          <w:color w:val="000000"/>
          <w:spacing w:val="-1"/>
          <w:sz w:val="24"/>
          <w:szCs w:val="24"/>
        </w:rPr>
        <w:t>с требованием референдума по этому вопросу; пишет о не</w:t>
      </w:r>
      <w:r>
        <w:rPr>
          <w:color w:val="000000"/>
          <w:spacing w:val="-1"/>
          <w:sz w:val="24"/>
          <w:szCs w:val="24"/>
        </w:rPr>
        <w:softHyphen/>
        <w:t>обходимости ускорить выпуск листков и листовок.</w:t>
      </w:r>
    </w:p>
    <w:p w:rsidR="00610D83" w:rsidRDefault="00610D83" w:rsidP="00610D83">
      <w:pPr>
        <w:shd w:val="clear" w:color="auto" w:fill="FFFFFF"/>
        <w:spacing w:before="240" w:line="274" w:lineRule="exact"/>
        <w:ind w:left="5"/>
        <w:jc w:val="both"/>
      </w:pPr>
      <w:r>
        <w:rPr>
          <w:color w:val="000000"/>
          <w:sz w:val="24"/>
          <w:szCs w:val="24"/>
        </w:rPr>
        <w:t>Ленин выступает с докладом о революции 1905 года на соб</w:t>
      </w:r>
      <w:r>
        <w:rPr>
          <w:color w:val="000000"/>
          <w:sz w:val="24"/>
          <w:szCs w:val="24"/>
        </w:rPr>
        <w:softHyphen/>
      </w:r>
      <w:r>
        <w:rPr>
          <w:color w:val="000000"/>
          <w:spacing w:val="-1"/>
          <w:sz w:val="24"/>
          <w:szCs w:val="24"/>
        </w:rPr>
        <w:t xml:space="preserve">рании рабочей молодежи в Цюрихском народном доме. </w:t>
      </w:r>
      <w:r>
        <w:rPr>
          <w:color w:val="000000"/>
          <w:sz w:val="24"/>
          <w:szCs w:val="24"/>
        </w:rPr>
        <w:t>Ленин пишет письмо Инессе Арманд по поводу ее реферата о пацифизме, состоявшегося 8 (21) января, предлагает по</w:t>
      </w:r>
      <w:r>
        <w:rPr>
          <w:color w:val="000000"/>
          <w:sz w:val="24"/>
          <w:szCs w:val="24"/>
        </w:rPr>
        <w:softHyphen/>
      </w:r>
      <w:r>
        <w:rPr>
          <w:color w:val="000000"/>
          <w:spacing w:val="-2"/>
          <w:sz w:val="24"/>
          <w:szCs w:val="24"/>
        </w:rPr>
        <w:t>вторить его в Женеве и Шо-де-Фоне; спрашивает, переведе</w:t>
      </w:r>
      <w:r>
        <w:rPr>
          <w:color w:val="000000"/>
          <w:spacing w:val="-2"/>
          <w:sz w:val="24"/>
          <w:szCs w:val="24"/>
        </w:rPr>
        <w:softHyphen/>
      </w:r>
      <w:r>
        <w:rPr>
          <w:color w:val="000000"/>
          <w:sz w:val="24"/>
          <w:szCs w:val="24"/>
        </w:rPr>
        <w:t xml:space="preserve">ны ли на французский язык проекты резолюций о защите </w:t>
      </w:r>
      <w:r>
        <w:rPr>
          <w:color w:val="000000"/>
          <w:spacing w:val="3"/>
          <w:sz w:val="24"/>
          <w:szCs w:val="24"/>
        </w:rPr>
        <w:t>отечества и по военному вопросу к съезду швейцарской с-</w:t>
      </w:r>
      <w:r>
        <w:rPr>
          <w:color w:val="000000"/>
          <w:spacing w:val="1"/>
          <w:sz w:val="24"/>
          <w:szCs w:val="24"/>
        </w:rPr>
        <w:t xml:space="preserve">д. партии, сообщает о примиренческой позиции Э. Нобса и </w:t>
      </w:r>
      <w:r>
        <w:rPr>
          <w:color w:val="000000"/>
          <w:spacing w:val="2"/>
          <w:sz w:val="24"/>
          <w:szCs w:val="24"/>
        </w:rPr>
        <w:t xml:space="preserve">Ф. Платтена по отношению к Р. Гримму, а также об отказе </w:t>
      </w:r>
      <w:r>
        <w:rPr>
          <w:color w:val="000000"/>
          <w:spacing w:val="-1"/>
          <w:sz w:val="24"/>
          <w:szCs w:val="24"/>
        </w:rPr>
        <w:t>А. Гильбо подписать резолюцию против Р. Гримма.</w:t>
      </w:r>
    </w:p>
    <w:p w:rsidR="00610D83" w:rsidRDefault="00610D83" w:rsidP="00610D83">
      <w:pPr>
        <w:shd w:val="clear" w:color="auto" w:fill="FFFFFF"/>
        <w:spacing w:before="235" w:line="274" w:lineRule="exact"/>
        <w:jc w:val="both"/>
      </w:pPr>
      <w:r>
        <w:rPr>
          <w:color w:val="000000"/>
          <w:sz w:val="24"/>
          <w:szCs w:val="24"/>
        </w:rPr>
        <w:t xml:space="preserve">Ленин делает выписки из газет </w:t>
      </w:r>
      <w:r>
        <w:rPr>
          <w:color w:val="000000"/>
          <w:sz w:val="24"/>
          <w:szCs w:val="24"/>
          <w:lang w:val="de-DE"/>
        </w:rPr>
        <w:t xml:space="preserve">«Volksrecht» </w:t>
      </w:r>
      <w:r>
        <w:rPr>
          <w:color w:val="000000"/>
          <w:sz w:val="24"/>
          <w:szCs w:val="24"/>
        </w:rPr>
        <w:t xml:space="preserve">от 23 января и </w:t>
      </w:r>
      <w:r>
        <w:rPr>
          <w:color w:val="000000"/>
          <w:sz w:val="24"/>
          <w:szCs w:val="24"/>
          <w:lang w:val="de-DE"/>
        </w:rPr>
        <w:t xml:space="preserve">«Berner Tagwacht» </w:t>
      </w:r>
      <w:r>
        <w:rPr>
          <w:color w:val="000000"/>
          <w:sz w:val="24"/>
          <w:szCs w:val="24"/>
        </w:rPr>
        <w:t xml:space="preserve">от 22 января 1917 года о заседании Правления швейцарской с.-д. партии 22 января 1917 г. по </w:t>
      </w:r>
      <w:r>
        <w:rPr>
          <w:color w:val="000000"/>
          <w:spacing w:val="-1"/>
          <w:sz w:val="24"/>
          <w:szCs w:val="24"/>
        </w:rPr>
        <w:t>вопросу о созыве съезда.</w:t>
      </w:r>
    </w:p>
    <w:p w:rsidR="00610D83" w:rsidRDefault="00610D83" w:rsidP="00610D83">
      <w:pPr>
        <w:shd w:val="clear" w:color="auto" w:fill="FFFFFF"/>
        <w:spacing w:before="235" w:line="274" w:lineRule="exact"/>
        <w:ind w:right="883"/>
      </w:pPr>
      <w:r>
        <w:rPr>
          <w:color w:val="000000"/>
          <w:sz w:val="24"/>
          <w:szCs w:val="24"/>
        </w:rPr>
        <w:t xml:space="preserve">Ленин пишет статью «Двенадцать кратких </w:t>
      </w:r>
      <w:r>
        <w:rPr>
          <w:color w:val="000000"/>
          <w:spacing w:val="-2"/>
          <w:sz w:val="24"/>
          <w:szCs w:val="24"/>
        </w:rPr>
        <w:t>тезисов о защите Г. Грейлихом защиты отечества».</w:t>
      </w:r>
    </w:p>
    <w:p w:rsidR="00610D83" w:rsidRDefault="00610D83" w:rsidP="00610D83">
      <w:pPr>
        <w:shd w:val="clear" w:color="auto" w:fill="FFFFFF"/>
        <w:spacing w:before="240" w:line="274" w:lineRule="exact"/>
        <w:jc w:val="both"/>
      </w:pPr>
      <w:r>
        <w:rPr>
          <w:color w:val="000000"/>
          <w:sz w:val="24"/>
          <w:szCs w:val="24"/>
        </w:rPr>
        <w:t>Ленин пишет два письма И. Ф. Арманд, в которых разъяс</w:t>
      </w:r>
      <w:r>
        <w:rPr>
          <w:color w:val="000000"/>
          <w:sz w:val="24"/>
          <w:szCs w:val="24"/>
        </w:rPr>
        <w:softHyphen/>
      </w:r>
      <w:r>
        <w:rPr>
          <w:color w:val="000000"/>
          <w:spacing w:val="-1"/>
          <w:sz w:val="24"/>
          <w:szCs w:val="24"/>
        </w:rPr>
        <w:t>няет сущность буржуазного пацифизма, рассказывает о сво</w:t>
      </w:r>
      <w:r>
        <w:rPr>
          <w:color w:val="000000"/>
          <w:spacing w:val="-1"/>
          <w:sz w:val="24"/>
          <w:szCs w:val="24"/>
        </w:rPr>
        <w:softHyphen/>
      </w:r>
      <w:r>
        <w:rPr>
          <w:color w:val="000000"/>
          <w:sz w:val="24"/>
          <w:szCs w:val="24"/>
        </w:rPr>
        <w:t>ей беседе с двумя бежавшими пленными, сообщает о поло</w:t>
      </w:r>
      <w:r>
        <w:rPr>
          <w:color w:val="000000"/>
          <w:sz w:val="24"/>
          <w:szCs w:val="24"/>
        </w:rPr>
        <w:softHyphen/>
      </w:r>
      <w:r>
        <w:rPr>
          <w:color w:val="000000"/>
          <w:spacing w:val="-2"/>
          <w:sz w:val="24"/>
          <w:szCs w:val="24"/>
        </w:rPr>
        <w:t xml:space="preserve">жении дел в швейцарской социал-демократии; отмечая, что </w:t>
      </w:r>
      <w:r>
        <w:rPr>
          <w:color w:val="000000"/>
          <w:spacing w:val="2"/>
          <w:sz w:val="24"/>
          <w:szCs w:val="24"/>
        </w:rPr>
        <w:t>перечитал «К жилищному вопросу» Ф. Энгельса, Ленин пишет: «Прелесть! Я все еще «влюблен» в Маркса и Эн</w:t>
      </w:r>
      <w:r>
        <w:rPr>
          <w:color w:val="000000"/>
          <w:spacing w:val="2"/>
          <w:sz w:val="24"/>
          <w:szCs w:val="24"/>
        </w:rPr>
        <w:softHyphen/>
      </w:r>
      <w:r>
        <w:rPr>
          <w:color w:val="000000"/>
          <w:spacing w:val="-1"/>
          <w:sz w:val="24"/>
          <w:szCs w:val="24"/>
        </w:rPr>
        <w:t xml:space="preserve">гельса, и никакой хулы на них выносить не могу спокойно. </w:t>
      </w:r>
      <w:r>
        <w:rPr>
          <w:color w:val="000000"/>
          <w:sz w:val="24"/>
          <w:szCs w:val="24"/>
        </w:rPr>
        <w:t xml:space="preserve">Нет, это — настоящие люди! У них надо учиться. С этой </w:t>
      </w:r>
      <w:r>
        <w:rPr>
          <w:color w:val="000000"/>
          <w:spacing w:val="-2"/>
          <w:sz w:val="24"/>
          <w:szCs w:val="24"/>
        </w:rPr>
        <w:t xml:space="preserve">почвы мы не должны сходить. С </w:t>
      </w:r>
      <w:r>
        <w:rPr>
          <w:i/>
          <w:iCs/>
          <w:color w:val="000000"/>
          <w:spacing w:val="-2"/>
          <w:sz w:val="24"/>
          <w:szCs w:val="24"/>
        </w:rPr>
        <w:t xml:space="preserve">этой </w:t>
      </w:r>
      <w:r>
        <w:rPr>
          <w:color w:val="000000"/>
          <w:spacing w:val="-2"/>
          <w:sz w:val="24"/>
          <w:szCs w:val="24"/>
        </w:rPr>
        <w:t>почвы сошли и соци</w:t>
      </w:r>
      <w:r>
        <w:rPr>
          <w:color w:val="000000"/>
          <w:spacing w:val="-2"/>
          <w:sz w:val="24"/>
          <w:szCs w:val="24"/>
        </w:rPr>
        <w:softHyphen/>
      </w:r>
      <w:r>
        <w:rPr>
          <w:color w:val="000000"/>
          <w:spacing w:val="-1"/>
          <w:sz w:val="24"/>
          <w:szCs w:val="24"/>
        </w:rPr>
        <w:t>ал-шовинисты и каутскианцы».</w:t>
      </w:r>
    </w:p>
    <w:p w:rsidR="00610D83" w:rsidRDefault="00610D83" w:rsidP="00610D83">
      <w:pPr>
        <w:shd w:val="clear" w:color="auto" w:fill="FFFFFF"/>
        <w:spacing w:before="240" w:line="274" w:lineRule="exact"/>
        <w:ind w:left="10"/>
        <w:jc w:val="both"/>
      </w:pPr>
      <w:r>
        <w:rPr>
          <w:color w:val="000000"/>
          <w:sz w:val="24"/>
          <w:szCs w:val="24"/>
        </w:rPr>
        <w:t>Статья Ленина «Поворот в мировой политике» публикуется в № 58 газеты «Социал-Демократ».</w:t>
      </w:r>
    </w:p>
    <w:p w:rsidR="00610D83" w:rsidRDefault="00610D83" w:rsidP="00610D83">
      <w:pPr>
        <w:shd w:val="clear" w:color="auto" w:fill="FFFFFF"/>
        <w:spacing w:before="240" w:line="274" w:lineRule="exact"/>
        <w:ind w:left="10"/>
        <w:jc w:val="both"/>
        <w:sectPr w:rsidR="00610D83">
          <w:type w:val="continuous"/>
          <w:pgSz w:w="11909" w:h="16834"/>
          <w:pgMar w:top="1440" w:right="1419" w:bottom="720" w:left="1404" w:header="720" w:footer="720" w:gutter="0"/>
          <w:cols w:num="2" w:space="720" w:equalWidth="0">
            <w:col w:w="1670" w:space="1181"/>
            <w:col w:w="6235"/>
          </w:cols>
          <w:noEndnote/>
        </w:sectPr>
      </w:pPr>
    </w:p>
    <w:p w:rsidR="00610D83" w:rsidRDefault="00610D83" w:rsidP="00610D83">
      <w:pPr>
        <w:spacing w:before="240" w:line="1" w:lineRule="exact"/>
        <w:rPr>
          <w:sz w:val="2"/>
          <w:szCs w:val="2"/>
        </w:rPr>
      </w:pPr>
    </w:p>
    <w:p w:rsidR="00610D83" w:rsidRDefault="00610D83" w:rsidP="00610D83">
      <w:pPr>
        <w:shd w:val="clear" w:color="auto" w:fill="FFFFFF"/>
        <w:spacing w:before="240" w:line="274" w:lineRule="exact"/>
        <w:ind w:left="10"/>
        <w:jc w:val="both"/>
        <w:sectPr w:rsidR="00610D83">
          <w:type w:val="continuous"/>
          <w:pgSz w:w="11909" w:h="16834"/>
          <w:pgMar w:top="1440" w:right="2777" w:bottom="720" w:left="1408" w:header="720" w:footer="720" w:gutter="0"/>
          <w:cols w:space="60"/>
          <w:noEndnote/>
        </w:sectPr>
      </w:pPr>
    </w:p>
    <w:p w:rsidR="00610D83" w:rsidRDefault="00610D83" w:rsidP="00610D83">
      <w:pPr>
        <w:shd w:val="clear" w:color="auto" w:fill="FFFFFF"/>
        <w:spacing w:line="274" w:lineRule="exact"/>
        <w:ind w:left="29"/>
      </w:pPr>
      <w:r>
        <w:rPr>
          <w:i/>
          <w:iCs/>
          <w:color w:val="000000"/>
          <w:sz w:val="24"/>
          <w:szCs w:val="24"/>
        </w:rPr>
        <w:lastRenderedPageBreak/>
        <w:t>Январь, 20 (февраль, 2).</w:t>
      </w:r>
    </w:p>
    <w:p w:rsidR="00610D83" w:rsidRDefault="00610D83" w:rsidP="00610D83">
      <w:pPr>
        <w:shd w:val="clear" w:color="auto" w:fill="FFFFFF"/>
        <w:spacing w:line="274" w:lineRule="exact"/>
        <w:ind w:left="5"/>
      </w:pPr>
      <w:r>
        <w:br w:type="column"/>
      </w:r>
      <w:r>
        <w:rPr>
          <w:color w:val="000000"/>
          <w:sz w:val="24"/>
          <w:szCs w:val="24"/>
        </w:rPr>
        <w:lastRenderedPageBreak/>
        <w:t>Ленин в письме И. Ф. Арманд сообщает о со</w:t>
      </w:r>
      <w:r>
        <w:rPr>
          <w:color w:val="000000"/>
          <w:sz w:val="24"/>
          <w:szCs w:val="24"/>
        </w:rPr>
        <w:softHyphen/>
        <w:t>брании циммервальдистов в Ольтене 1 февраля</w:t>
      </w:r>
    </w:p>
    <w:p w:rsidR="00610D83" w:rsidRDefault="00610D83" w:rsidP="00610D83">
      <w:pPr>
        <w:shd w:val="clear" w:color="auto" w:fill="FFFFFF"/>
        <w:spacing w:line="274" w:lineRule="exact"/>
        <w:ind w:left="5"/>
        <w:sectPr w:rsidR="00610D83">
          <w:type w:val="continuous"/>
          <w:pgSz w:w="11909" w:h="16834"/>
          <w:pgMar w:top="1440" w:right="2777" w:bottom="720" w:left="1408" w:header="720" w:footer="720" w:gutter="0"/>
          <w:cols w:num="2" w:space="720" w:equalWidth="0">
            <w:col w:w="1276" w:space="1574"/>
            <w:col w:w="4872"/>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rFonts w:ascii="Arial" w:hAnsi="Arial" w:cs="Arial"/>
          <w:color w:val="000000"/>
        </w:rPr>
        <w:lastRenderedPageBreak/>
        <w:t>553</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8" w:line="1" w:lineRule="exact"/>
        <w:rPr>
          <w:sz w:val="2"/>
          <w:szCs w:val="2"/>
        </w:rPr>
      </w:pPr>
    </w:p>
    <w:p w:rsidR="00610D83" w:rsidRDefault="00610D83" w:rsidP="00610D83">
      <w:pPr>
        <w:shd w:val="clear" w:color="auto" w:fill="FFFFFF"/>
        <w:sectPr w:rsidR="00610D83">
          <w:type w:val="continuous"/>
          <w:pgSz w:w="11909" w:h="16834"/>
          <w:pgMar w:top="1440" w:right="1414" w:bottom="720" w:left="1404" w:header="720" w:footer="720" w:gutter="0"/>
          <w:cols w:space="60"/>
          <w:noEndnote/>
        </w:sectPr>
      </w:pPr>
    </w:p>
    <w:p w:rsidR="00610D83" w:rsidRDefault="00610D83" w:rsidP="00610D83">
      <w:pPr>
        <w:shd w:val="clear" w:color="auto" w:fill="FFFFFF"/>
        <w:spacing w:before="1622" w:line="274" w:lineRule="exact"/>
        <w:ind w:left="34"/>
      </w:pPr>
      <w:r>
        <w:rPr>
          <w:i/>
          <w:iCs/>
          <w:color w:val="000000"/>
          <w:sz w:val="24"/>
          <w:szCs w:val="24"/>
        </w:rPr>
        <w:lastRenderedPageBreak/>
        <w:t>Январь, 21 (февраль, 3).</w:t>
      </w:r>
    </w:p>
    <w:p w:rsidR="00610D83" w:rsidRDefault="00610D83" w:rsidP="00610D83">
      <w:pPr>
        <w:shd w:val="clear" w:color="auto" w:fill="FFFFFF"/>
        <w:spacing w:before="5760" w:line="274" w:lineRule="exact"/>
      </w:pPr>
      <w:r>
        <w:rPr>
          <w:i/>
          <w:iCs/>
          <w:color w:val="000000"/>
          <w:sz w:val="24"/>
          <w:szCs w:val="24"/>
        </w:rPr>
        <w:t>Между 27 и</w:t>
      </w:r>
    </w:p>
    <w:p w:rsidR="00610D83" w:rsidRDefault="00610D83" w:rsidP="00610D83">
      <w:pPr>
        <w:shd w:val="clear" w:color="auto" w:fill="FFFFFF"/>
        <w:spacing w:line="274" w:lineRule="exact"/>
        <w:ind w:left="24"/>
      </w:pPr>
      <w:r>
        <w:rPr>
          <w:i/>
          <w:iCs/>
          <w:color w:val="000000"/>
          <w:sz w:val="24"/>
          <w:szCs w:val="24"/>
        </w:rPr>
        <w:t>29 января</w:t>
      </w:r>
    </w:p>
    <w:p w:rsidR="00610D83" w:rsidRDefault="00610D83" w:rsidP="00610D83">
      <w:pPr>
        <w:shd w:val="clear" w:color="auto" w:fill="FFFFFF"/>
        <w:spacing w:line="274" w:lineRule="exact"/>
        <w:ind w:left="34"/>
      </w:pPr>
      <w:r>
        <w:rPr>
          <w:i/>
          <w:iCs/>
          <w:color w:val="000000"/>
          <w:sz w:val="24"/>
          <w:szCs w:val="24"/>
        </w:rPr>
        <w:t>(9 и 11 февраля).</w:t>
      </w:r>
    </w:p>
    <w:p w:rsidR="00610D83" w:rsidRDefault="00610D83" w:rsidP="00610D83">
      <w:pPr>
        <w:shd w:val="clear" w:color="auto" w:fill="FFFFFF"/>
        <w:spacing w:before="514" w:line="274" w:lineRule="exact"/>
        <w:ind w:left="14"/>
      </w:pPr>
      <w:r>
        <w:rPr>
          <w:i/>
          <w:iCs/>
          <w:color w:val="000000"/>
          <w:spacing w:val="-1"/>
          <w:sz w:val="24"/>
          <w:szCs w:val="24"/>
        </w:rPr>
        <w:t>Позднее</w:t>
      </w:r>
    </w:p>
    <w:p w:rsidR="00610D83" w:rsidRDefault="00610D83" w:rsidP="00610D83">
      <w:pPr>
        <w:shd w:val="clear" w:color="auto" w:fill="FFFFFF"/>
        <w:spacing w:line="274" w:lineRule="exact"/>
        <w:ind w:left="29"/>
      </w:pPr>
      <w:r>
        <w:rPr>
          <w:i/>
          <w:iCs/>
          <w:color w:val="000000"/>
          <w:sz w:val="24"/>
          <w:szCs w:val="24"/>
        </w:rPr>
        <w:t>30</w:t>
      </w:r>
    </w:p>
    <w:p w:rsidR="00610D83" w:rsidRDefault="00610D83" w:rsidP="00610D83">
      <w:pPr>
        <w:shd w:val="clear" w:color="auto" w:fill="FFFFFF"/>
        <w:spacing w:line="274" w:lineRule="exact"/>
        <w:ind w:left="34"/>
      </w:pPr>
      <w:r>
        <w:rPr>
          <w:i/>
          <w:iCs/>
          <w:color w:val="000000"/>
          <w:sz w:val="24"/>
          <w:szCs w:val="24"/>
        </w:rPr>
        <w:t>(12 февраля).</w:t>
      </w:r>
    </w:p>
    <w:p w:rsidR="00610D83" w:rsidRDefault="00610D83" w:rsidP="00610D83">
      <w:pPr>
        <w:shd w:val="clear" w:color="auto" w:fill="FFFFFF"/>
        <w:spacing w:line="274" w:lineRule="exact"/>
        <w:ind w:left="14" w:right="5"/>
        <w:jc w:val="both"/>
      </w:pPr>
      <w:r>
        <w:br w:type="column"/>
      </w:r>
      <w:r>
        <w:rPr>
          <w:color w:val="000000"/>
          <w:sz w:val="24"/>
          <w:szCs w:val="24"/>
        </w:rPr>
        <w:lastRenderedPageBreak/>
        <w:t>1917 года и о разоблачении на нем оппортунистической ли</w:t>
      </w:r>
      <w:r>
        <w:rPr>
          <w:color w:val="000000"/>
          <w:sz w:val="24"/>
          <w:szCs w:val="24"/>
        </w:rPr>
        <w:softHyphen/>
        <w:t>нии Р. Гримма; пишет о своем намерении ответить на бро</w:t>
      </w:r>
      <w:r>
        <w:rPr>
          <w:color w:val="000000"/>
          <w:sz w:val="24"/>
          <w:szCs w:val="24"/>
        </w:rPr>
        <w:softHyphen/>
        <w:t xml:space="preserve">шюру Спектатора (С. Нахимсона) </w:t>
      </w:r>
      <w:r>
        <w:rPr>
          <w:color w:val="000000"/>
          <w:sz w:val="24"/>
          <w:szCs w:val="24"/>
          <w:lang w:val="de-DE"/>
        </w:rPr>
        <w:t xml:space="preserve">«Vaterlands-Verteidigung und auswärtige Politik der Sozialdemokratie» </w:t>
      </w:r>
      <w:r>
        <w:rPr>
          <w:color w:val="000000"/>
          <w:sz w:val="24"/>
          <w:szCs w:val="24"/>
        </w:rPr>
        <w:t>(«Защита отече</w:t>
      </w:r>
      <w:r>
        <w:rPr>
          <w:color w:val="000000"/>
          <w:sz w:val="24"/>
          <w:szCs w:val="24"/>
        </w:rPr>
        <w:softHyphen/>
      </w:r>
      <w:r>
        <w:rPr>
          <w:color w:val="000000"/>
          <w:spacing w:val="-1"/>
          <w:sz w:val="24"/>
          <w:szCs w:val="24"/>
        </w:rPr>
        <w:t>ства и внешняя политика социал-демократии»).</w:t>
      </w:r>
    </w:p>
    <w:p w:rsidR="00610D83" w:rsidRDefault="00610D83" w:rsidP="00610D83">
      <w:pPr>
        <w:shd w:val="clear" w:color="auto" w:fill="FFFFFF"/>
        <w:spacing w:before="240" w:line="274" w:lineRule="exact"/>
        <w:ind w:left="14"/>
        <w:jc w:val="both"/>
      </w:pPr>
      <w:r>
        <w:rPr>
          <w:color w:val="000000"/>
          <w:spacing w:val="-1"/>
          <w:sz w:val="24"/>
          <w:szCs w:val="24"/>
        </w:rPr>
        <w:t xml:space="preserve">Ленин обращается с просьбой к норвежскому </w:t>
      </w:r>
      <w:r>
        <w:rPr>
          <w:color w:val="000000"/>
          <w:sz w:val="24"/>
          <w:szCs w:val="24"/>
        </w:rPr>
        <w:t>социалисту Т. Нерману посетить находящегося в тюрьме шведского левого социал-демократа Ц. Хёглунда и попро</w:t>
      </w:r>
      <w:r>
        <w:rPr>
          <w:color w:val="000000"/>
          <w:sz w:val="24"/>
          <w:szCs w:val="24"/>
        </w:rPr>
        <w:softHyphen/>
        <w:t>сить его подписать письмо с протестом против оппортуни</w:t>
      </w:r>
      <w:r>
        <w:rPr>
          <w:color w:val="000000"/>
          <w:sz w:val="24"/>
          <w:szCs w:val="24"/>
        </w:rPr>
        <w:softHyphen/>
        <w:t>стических действий Гримма и требованием отставки Грим</w:t>
      </w:r>
      <w:r>
        <w:rPr>
          <w:color w:val="000000"/>
          <w:sz w:val="24"/>
          <w:szCs w:val="24"/>
        </w:rPr>
        <w:softHyphen/>
      </w:r>
      <w:r>
        <w:rPr>
          <w:color w:val="000000"/>
          <w:spacing w:val="-1"/>
          <w:sz w:val="24"/>
          <w:szCs w:val="24"/>
        </w:rPr>
        <w:t xml:space="preserve">ма из Интернациональной социалистической комиссии. </w:t>
      </w:r>
      <w:r>
        <w:rPr>
          <w:color w:val="000000"/>
          <w:spacing w:val="3"/>
          <w:sz w:val="24"/>
          <w:szCs w:val="24"/>
        </w:rPr>
        <w:t xml:space="preserve">Ленин в письме Инессе Арманд сообщает о получении от </w:t>
      </w:r>
      <w:r>
        <w:rPr>
          <w:color w:val="000000"/>
          <w:sz w:val="24"/>
          <w:szCs w:val="24"/>
        </w:rPr>
        <w:t xml:space="preserve">нее письма, одобряет план ее реферата, советует повторить </w:t>
      </w:r>
      <w:r>
        <w:rPr>
          <w:color w:val="000000"/>
          <w:spacing w:val="2"/>
          <w:sz w:val="24"/>
          <w:szCs w:val="24"/>
        </w:rPr>
        <w:t xml:space="preserve">его, дополнив реферат пунктами о том, </w:t>
      </w:r>
      <w:r>
        <w:rPr>
          <w:i/>
          <w:iCs/>
          <w:color w:val="000000"/>
          <w:spacing w:val="2"/>
          <w:sz w:val="24"/>
          <w:szCs w:val="24"/>
        </w:rPr>
        <w:t xml:space="preserve">«как </w:t>
      </w:r>
      <w:r>
        <w:rPr>
          <w:color w:val="000000"/>
          <w:spacing w:val="2"/>
          <w:sz w:val="24"/>
          <w:szCs w:val="24"/>
        </w:rPr>
        <w:t>может про</w:t>
      </w:r>
      <w:r>
        <w:rPr>
          <w:color w:val="000000"/>
          <w:spacing w:val="2"/>
          <w:sz w:val="24"/>
          <w:szCs w:val="24"/>
        </w:rPr>
        <w:softHyphen/>
      </w:r>
      <w:r>
        <w:rPr>
          <w:color w:val="000000"/>
          <w:spacing w:val="-1"/>
          <w:sz w:val="24"/>
          <w:szCs w:val="24"/>
        </w:rPr>
        <w:t>изойти революция? что такое диктатура пролетариата? по</w:t>
      </w:r>
      <w:r>
        <w:rPr>
          <w:color w:val="000000"/>
          <w:spacing w:val="-1"/>
          <w:sz w:val="24"/>
          <w:szCs w:val="24"/>
        </w:rPr>
        <w:softHyphen/>
      </w:r>
      <w:r>
        <w:rPr>
          <w:color w:val="000000"/>
          <w:spacing w:val="7"/>
          <w:sz w:val="24"/>
          <w:szCs w:val="24"/>
        </w:rPr>
        <w:t xml:space="preserve">чему она необходима? почему она </w:t>
      </w:r>
      <w:r>
        <w:rPr>
          <w:i/>
          <w:iCs/>
          <w:color w:val="000000"/>
          <w:spacing w:val="7"/>
          <w:sz w:val="24"/>
          <w:szCs w:val="24"/>
        </w:rPr>
        <w:t xml:space="preserve">невозможна </w:t>
      </w:r>
      <w:r>
        <w:rPr>
          <w:color w:val="000000"/>
          <w:spacing w:val="7"/>
          <w:sz w:val="24"/>
          <w:szCs w:val="24"/>
        </w:rPr>
        <w:t>без воо</w:t>
      </w:r>
      <w:r>
        <w:rPr>
          <w:color w:val="000000"/>
          <w:spacing w:val="7"/>
          <w:sz w:val="24"/>
          <w:szCs w:val="24"/>
        </w:rPr>
        <w:softHyphen/>
      </w:r>
      <w:r>
        <w:rPr>
          <w:color w:val="000000"/>
          <w:spacing w:val="-1"/>
          <w:sz w:val="24"/>
          <w:szCs w:val="24"/>
        </w:rPr>
        <w:t xml:space="preserve">ружения пролетариата? почему она вполне совместима с демократией, полной, всесторонней? (вопреки вульгарному </w:t>
      </w:r>
      <w:r>
        <w:rPr>
          <w:color w:val="000000"/>
          <w:spacing w:val="2"/>
          <w:sz w:val="24"/>
          <w:szCs w:val="24"/>
        </w:rPr>
        <w:t xml:space="preserve">мнению)»; сообщает о борьбе внутри швейцарской с.-д. </w:t>
      </w:r>
      <w:r>
        <w:rPr>
          <w:color w:val="000000"/>
          <w:spacing w:val="1"/>
          <w:sz w:val="24"/>
          <w:szCs w:val="24"/>
        </w:rPr>
        <w:t xml:space="preserve">партии, о предстоящем совещании «молодых» из немецкой </w:t>
      </w:r>
      <w:r>
        <w:rPr>
          <w:color w:val="000000"/>
          <w:spacing w:val="-2"/>
          <w:sz w:val="24"/>
          <w:szCs w:val="24"/>
        </w:rPr>
        <w:t>и французской Швейцарии, дает указания по вопросам под</w:t>
      </w:r>
      <w:r>
        <w:rPr>
          <w:color w:val="000000"/>
          <w:spacing w:val="-2"/>
          <w:sz w:val="24"/>
          <w:szCs w:val="24"/>
        </w:rPr>
        <w:softHyphen/>
      </w:r>
      <w:r>
        <w:rPr>
          <w:color w:val="000000"/>
          <w:spacing w:val="3"/>
          <w:sz w:val="24"/>
          <w:szCs w:val="24"/>
        </w:rPr>
        <w:t>готовки к этому совещанию и оказанию помощи левым с-</w:t>
      </w:r>
      <w:r>
        <w:rPr>
          <w:color w:val="000000"/>
          <w:spacing w:val="2"/>
          <w:sz w:val="24"/>
          <w:szCs w:val="24"/>
        </w:rPr>
        <w:t>д.; советует Арманд попытаться создать группу француз</w:t>
      </w:r>
      <w:r>
        <w:rPr>
          <w:color w:val="000000"/>
          <w:spacing w:val="2"/>
          <w:sz w:val="24"/>
          <w:szCs w:val="24"/>
        </w:rPr>
        <w:softHyphen/>
      </w:r>
      <w:r>
        <w:rPr>
          <w:color w:val="000000"/>
          <w:spacing w:val="-2"/>
          <w:sz w:val="24"/>
          <w:szCs w:val="24"/>
        </w:rPr>
        <w:t>ских левых в Швейцарии, подчеркивает, что важнейшей за</w:t>
      </w:r>
      <w:r>
        <w:rPr>
          <w:color w:val="000000"/>
          <w:spacing w:val="-2"/>
          <w:sz w:val="24"/>
          <w:szCs w:val="24"/>
        </w:rPr>
        <w:softHyphen/>
      </w:r>
      <w:r>
        <w:rPr>
          <w:color w:val="000000"/>
          <w:spacing w:val="-1"/>
          <w:sz w:val="24"/>
          <w:szCs w:val="24"/>
        </w:rPr>
        <w:t>дачей является поддержка и развитие всяческих революци</w:t>
      </w:r>
      <w:r>
        <w:rPr>
          <w:color w:val="000000"/>
          <w:spacing w:val="-1"/>
          <w:sz w:val="24"/>
          <w:szCs w:val="24"/>
        </w:rPr>
        <w:softHyphen/>
      </w:r>
      <w:r>
        <w:rPr>
          <w:color w:val="000000"/>
          <w:spacing w:val="-3"/>
          <w:sz w:val="24"/>
          <w:szCs w:val="24"/>
        </w:rPr>
        <w:t xml:space="preserve">онных массовых действий в целях приближения революции, </w:t>
      </w:r>
      <w:r>
        <w:rPr>
          <w:color w:val="000000"/>
          <w:sz w:val="24"/>
          <w:szCs w:val="24"/>
        </w:rPr>
        <w:t>завоевания диктатуры пролетариата.</w:t>
      </w:r>
    </w:p>
    <w:p w:rsidR="00610D83" w:rsidRDefault="00610D83" w:rsidP="00610D83">
      <w:pPr>
        <w:shd w:val="clear" w:color="auto" w:fill="FFFFFF"/>
        <w:spacing w:before="240" w:line="274" w:lineRule="exact"/>
        <w:ind w:left="24"/>
      </w:pPr>
      <w:r>
        <w:rPr>
          <w:color w:val="000000"/>
          <w:sz w:val="24"/>
          <w:szCs w:val="24"/>
        </w:rPr>
        <w:t>Ленин пишет «Предложение об изменениях в резолюции по военному вопросу» для внесе</w:t>
      </w:r>
      <w:r>
        <w:rPr>
          <w:color w:val="000000"/>
          <w:sz w:val="24"/>
          <w:szCs w:val="24"/>
        </w:rPr>
        <w:softHyphen/>
        <w:t xml:space="preserve">ния его швейцарскими левыми с.-д. на кантональном съезде </w:t>
      </w:r>
      <w:r>
        <w:rPr>
          <w:color w:val="000000"/>
          <w:spacing w:val="-1"/>
          <w:sz w:val="24"/>
          <w:szCs w:val="24"/>
        </w:rPr>
        <w:t>цюрихской с.-д. организации.</w:t>
      </w:r>
    </w:p>
    <w:p w:rsidR="00610D83" w:rsidRDefault="00610D83" w:rsidP="00610D83">
      <w:pPr>
        <w:shd w:val="clear" w:color="auto" w:fill="FFFFFF"/>
        <w:spacing w:before="240" w:line="274" w:lineRule="exact"/>
      </w:pPr>
      <w:r>
        <w:rPr>
          <w:color w:val="000000"/>
          <w:sz w:val="24"/>
          <w:szCs w:val="24"/>
        </w:rPr>
        <w:t xml:space="preserve">Ленин в письме С. Н. Равич сообщает, что </w:t>
      </w:r>
      <w:r>
        <w:rPr>
          <w:i/>
          <w:iCs/>
          <w:color w:val="000000"/>
          <w:sz w:val="24"/>
          <w:szCs w:val="24"/>
        </w:rPr>
        <w:t xml:space="preserve">января </w:t>
      </w:r>
      <w:r>
        <w:rPr>
          <w:color w:val="000000"/>
          <w:sz w:val="24"/>
          <w:szCs w:val="24"/>
        </w:rPr>
        <w:t>получил ее письмо о положении дел в женев</w:t>
      </w:r>
      <w:r>
        <w:rPr>
          <w:color w:val="000000"/>
          <w:sz w:val="24"/>
          <w:szCs w:val="24"/>
        </w:rPr>
        <w:softHyphen/>
        <w:t>ской организации швейцарской с.-д. партии, отмечает труд</w:t>
      </w:r>
      <w:r>
        <w:rPr>
          <w:color w:val="000000"/>
          <w:sz w:val="24"/>
          <w:szCs w:val="24"/>
        </w:rPr>
        <w:softHyphen/>
        <w:t>ности работы, слабость швейцарских левых с.-д., подчерки</w:t>
      </w:r>
      <w:r>
        <w:rPr>
          <w:color w:val="000000"/>
          <w:sz w:val="24"/>
          <w:szCs w:val="24"/>
        </w:rPr>
        <w:softHyphen/>
      </w:r>
      <w:r>
        <w:rPr>
          <w:color w:val="000000"/>
          <w:spacing w:val="-1"/>
          <w:sz w:val="24"/>
          <w:szCs w:val="24"/>
        </w:rPr>
        <w:t>вает, что «не имея</w:t>
      </w:r>
    </w:p>
    <w:p w:rsidR="00610D83" w:rsidRDefault="00610D83" w:rsidP="00610D83">
      <w:pPr>
        <w:shd w:val="clear" w:color="auto" w:fill="FFFFFF"/>
        <w:spacing w:before="240" w:line="274" w:lineRule="exact"/>
        <w:sectPr w:rsidR="00610D83">
          <w:type w:val="continuous"/>
          <w:pgSz w:w="11909" w:h="16834"/>
          <w:pgMar w:top="1440" w:right="1414" w:bottom="720" w:left="1404" w:header="720" w:footer="720" w:gutter="0"/>
          <w:cols w:num="2" w:space="720" w:equalWidth="0">
            <w:col w:w="1704" w:space="1133"/>
            <w:col w:w="6254"/>
          </w:cols>
          <w:noEndnote/>
        </w:sectPr>
      </w:pPr>
    </w:p>
    <w:p w:rsidR="00610D83" w:rsidRDefault="00610D83" w:rsidP="00610D83">
      <w:pPr>
        <w:shd w:val="clear" w:color="auto" w:fill="FFFFFF"/>
      </w:pPr>
      <w:r>
        <w:rPr>
          <w:rFonts w:ascii="Arial" w:hAnsi="Arial" w:cs="Arial"/>
          <w:color w:val="000000"/>
        </w:rPr>
        <w:lastRenderedPageBreak/>
        <w:t>554</w:t>
      </w:r>
    </w:p>
    <w:p w:rsidR="00610D83" w:rsidRDefault="00610D83" w:rsidP="00610D83">
      <w:pPr>
        <w:shd w:val="clear" w:color="auto" w:fill="FFFFFF"/>
      </w:pPr>
      <w:r>
        <w:br w:type="column"/>
      </w:r>
      <w:r>
        <w:rPr>
          <w:color w:val="000000"/>
          <w:spacing w:val="-2"/>
          <w:u w:val="single"/>
        </w:rPr>
        <w:lastRenderedPageBreak/>
        <w:t>ДАТЫ ЖИЗНИ И ДЕЯТЕЛЬНОСТИ В. И. ЛЕНИНА</w:t>
      </w:r>
    </w:p>
    <w:p w:rsidR="00610D83" w:rsidRDefault="00610D83" w:rsidP="00610D83">
      <w:pPr>
        <w:shd w:val="clear" w:color="auto" w:fill="FFFFFF"/>
        <w:sectPr w:rsidR="00610D83">
          <w:pgSz w:w="11909" w:h="16834"/>
          <w:pgMar w:top="1440" w:right="3833" w:bottom="720" w:left="1432" w:header="720" w:footer="720" w:gutter="0"/>
          <w:cols w:num="2" w:space="720" w:equalWidth="0">
            <w:col w:w="720" w:space="1411"/>
            <w:col w:w="4512"/>
          </w:cols>
          <w:noEndnote/>
        </w:sectPr>
      </w:pPr>
    </w:p>
    <w:p w:rsidR="00610D83" w:rsidRDefault="00610D83" w:rsidP="00610D83">
      <w:pPr>
        <w:spacing w:before="763" w:line="1" w:lineRule="exact"/>
        <w:rPr>
          <w:sz w:val="2"/>
          <w:szCs w:val="2"/>
        </w:rPr>
      </w:pPr>
    </w:p>
    <w:p w:rsidR="00610D83" w:rsidRDefault="00610D83" w:rsidP="00610D83">
      <w:pPr>
        <w:shd w:val="clear" w:color="auto" w:fill="FFFFFF"/>
        <w:sectPr w:rsidR="00610D83">
          <w:type w:val="continuous"/>
          <w:pgSz w:w="11909" w:h="16834"/>
          <w:pgMar w:top="1440" w:right="1414" w:bottom="720" w:left="1408" w:header="720" w:footer="720" w:gutter="0"/>
          <w:cols w:space="60"/>
          <w:noEndnote/>
        </w:sectPr>
      </w:pPr>
    </w:p>
    <w:p w:rsidR="00610D83" w:rsidRDefault="00610D83" w:rsidP="00610D83">
      <w:pPr>
        <w:shd w:val="clear" w:color="auto" w:fill="FFFFFF"/>
        <w:spacing w:before="782" w:line="278" w:lineRule="exact"/>
        <w:ind w:left="29"/>
      </w:pPr>
      <w:r>
        <w:rPr>
          <w:i/>
          <w:iCs/>
          <w:color w:val="000000"/>
          <w:sz w:val="24"/>
          <w:szCs w:val="24"/>
        </w:rPr>
        <w:lastRenderedPageBreak/>
        <w:t>Январь, 31 (февраль, 13).</w:t>
      </w:r>
    </w:p>
    <w:p w:rsidR="00610D83" w:rsidRDefault="00610D83" w:rsidP="00610D83">
      <w:pPr>
        <w:shd w:val="clear" w:color="auto" w:fill="FFFFFF"/>
        <w:spacing w:before="1618"/>
      </w:pPr>
      <w:r>
        <w:rPr>
          <w:i/>
          <w:iCs/>
          <w:color w:val="000000"/>
          <w:spacing w:val="-4"/>
          <w:sz w:val="24"/>
          <w:szCs w:val="24"/>
        </w:rPr>
        <w:t>Январь.</w:t>
      </w:r>
    </w:p>
    <w:p w:rsidR="00610D83" w:rsidRDefault="00610D83" w:rsidP="00610D83">
      <w:pPr>
        <w:shd w:val="clear" w:color="auto" w:fill="FFFFFF"/>
        <w:spacing w:before="787"/>
        <w:ind w:left="34"/>
      </w:pPr>
      <w:r>
        <w:rPr>
          <w:i/>
          <w:iCs/>
          <w:color w:val="000000"/>
          <w:sz w:val="24"/>
          <w:szCs w:val="24"/>
        </w:rPr>
        <w:t>Февраль, 2 (15).</w:t>
      </w:r>
    </w:p>
    <w:p w:rsidR="00610D83" w:rsidRDefault="00610D83" w:rsidP="00610D83">
      <w:pPr>
        <w:shd w:val="clear" w:color="auto" w:fill="FFFFFF"/>
        <w:spacing w:before="1066"/>
        <w:ind w:left="34"/>
      </w:pPr>
      <w:r>
        <w:rPr>
          <w:i/>
          <w:iCs/>
          <w:color w:val="000000"/>
          <w:sz w:val="24"/>
          <w:szCs w:val="24"/>
        </w:rPr>
        <w:t>Февраль, 4 (17).</w:t>
      </w:r>
    </w:p>
    <w:p w:rsidR="00610D83" w:rsidRDefault="00610D83" w:rsidP="00610D83">
      <w:pPr>
        <w:shd w:val="clear" w:color="auto" w:fill="FFFFFF"/>
        <w:spacing w:line="274" w:lineRule="exact"/>
        <w:ind w:left="5" w:right="10"/>
        <w:jc w:val="both"/>
      </w:pPr>
      <w:r>
        <w:br w:type="column"/>
      </w:r>
      <w:r>
        <w:rPr>
          <w:color w:val="000000"/>
          <w:spacing w:val="-1"/>
          <w:sz w:val="24"/>
          <w:szCs w:val="24"/>
        </w:rPr>
        <w:lastRenderedPageBreak/>
        <w:t>доступа к массе, ничего нельзя сделать»; пишет о необхо</w:t>
      </w:r>
      <w:r>
        <w:rPr>
          <w:color w:val="000000"/>
          <w:spacing w:val="-1"/>
          <w:sz w:val="24"/>
          <w:szCs w:val="24"/>
        </w:rPr>
        <w:softHyphen/>
        <w:t>димости помощи швейцарским левым с.-д.</w:t>
      </w:r>
    </w:p>
    <w:p w:rsidR="00610D83" w:rsidRDefault="00610D83" w:rsidP="00610D83">
      <w:pPr>
        <w:shd w:val="clear" w:color="auto" w:fill="FFFFFF"/>
        <w:spacing w:before="235" w:line="274" w:lineRule="exact"/>
        <w:ind w:right="5"/>
        <w:jc w:val="both"/>
      </w:pPr>
      <w:r>
        <w:rPr>
          <w:color w:val="000000"/>
          <w:sz w:val="24"/>
          <w:szCs w:val="24"/>
        </w:rPr>
        <w:t>Ленин в письме Инессе Арманд сообщает о кантональном съезде цюрихской с.-д. организации; предла</w:t>
      </w:r>
      <w:r>
        <w:rPr>
          <w:color w:val="000000"/>
          <w:sz w:val="24"/>
          <w:szCs w:val="24"/>
        </w:rPr>
        <w:softHyphen/>
        <w:t xml:space="preserve">гает ей подготовить реферат на французском языке о трех </w:t>
      </w:r>
      <w:r>
        <w:rPr>
          <w:color w:val="000000"/>
          <w:spacing w:val="1"/>
          <w:sz w:val="24"/>
          <w:szCs w:val="24"/>
        </w:rPr>
        <w:t xml:space="preserve">течениях в швейцарской с.-д. партии; пишет об искажениях </w:t>
      </w:r>
      <w:r>
        <w:rPr>
          <w:color w:val="000000"/>
          <w:sz w:val="24"/>
          <w:szCs w:val="24"/>
        </w:rPr>
        <w:t xml:space="preserve">в журнале </w:t>
      </w:r>
      <w:r>
        <w:rPr>
          <w:color w:val="000000"/>
          <w:sz w:val="24"/>
          <w:szCs w:val="24"/>
          <w:lang w:val="de-DE"/>
        </w:rPr>
        <w:t xml:space="preserve">«Die Neue Zeit» </w:t>
      </w:r>
      <w:r>
        <w:rPr>
          <w:color w:val="000000"/>
          <w:sz w:val="24"/>
          <w:szCs w:val="24"/>
        </w:rPr>
        <w:t xml:space="preserve">предисловия </w:t>
      </w:r>
      <w:r>
        <w:rPr>
          <w:color w:val="000000"/>
          <w:sz w:val="24"/>
          <w:szCs w:val="24"/>
          <w:lang w:val="el-GR"/>
        </w:rPr>
        <w:t xml:space="preserve">Φ. </w:t>
      </w:r>
      <w:r>
        <w:rPr>
          <w:color w:val="000000"/>
          <w:sz w:val="24"/>
          <w:szCs w:val="24"/>
        </w:rPr>
        <w:t>Энгельса к рабо</w:t>
      </w:r>
      <w:r>
        <w:rPr>
          <w:color w:val="000000"/>
          <w:sz w:val="24"/>
          <w:szCs w:val="24"/>
        </w:rPr>
        <w:softHyphen/>
        <w:t>те К. Маркса «Классовая борьба во Франции»; просит дос</w:t>
      </w:r>
      <w:r>
        <w:rPr>
          <w:color w:val="000000"/>
          <w:sz w:val="24"/>
          <w:szCs w:val="24"/>
        </w:rPr>
        <w:softHyphen/>
      </w:r>
      <w:r>
        <w:rPr>
          <w:color w:val="000000"/>
          <w:spacing w:val="-1"/>
          <w:sz w:val="24"/>
          <w:szCs w:val="24"/>
        </w:rPr>
        <w:t>тать ему сочинения Ш. Фурье.</w:t>
      </w:r>
    </w:p>
    <w:p w:rsidR="00610D83" w:rsidRDefault="00610D83" w:rsidP="00610D83">
      <w:pPr>
        <w:shd w:val="clear" w:color="auto" w:fill="FFFFFF"/>
        <w:spacing w:before="235" w:line="278" w:lineRule="exact"/>
        <w:ind w:left="5" w:right="5"/>
        <w:jc w:val="both"/>
      </w:pPr>
      <w:r>
        <w:rPr>
          <w:color w:val="000000"/>
          <w:sz w:val="24"/>
          <w:szCs w:val="24"/>
        </w:rPr>
        <w:t>Ленин работает над брошюрой «Статистика и социология» (брошюра не была закончена); пишет статьи «Мнимое или действительное болото?», «Защита нейтралитета».</w:t>
      </w:r>
    </w:p>
    <w:p w:rsidR="00610D83" w:rsidRDefault="00610D83" w:rsidP="00610D83">
      <w:pPr>
        <w:shd w:val="clear" w:color="auto" w:fill="FFFFFF"/>
        <w:spacing w:before="230" w:line="274" w:lineRule="exact"/>
        <w:ind w:left="10" w:right="10"/>
        <w:jc w:val="both"/>
      </w:pPr>
      <w:r>
        <w:rPr>
          <w:color w:val="000000"/>
          <w:spacing w:val="-2"/>
          <w:sz w:val="24"/>
          <w:szCs w:val="24"/>
        </w:rPr>
        <w:t>Ленин в письме М. И. Ульяновой сообщает о получении де</w:t>
      </w:r>
      <w:r>
        <w:rPr>
          <w:color w:val="000000"/>
          <w:spacing w:val="-2"/>
          <w:sz w:val="24"/>
          <w:szCs w:val="24"/>
        </w:rPr>
        <w:softHyphen/>
      </w:r>
      <w:r>
        <w:rPr>
          <w:color w:val="000000"/>
          <w:spacing w:val="-1"/>
          <w:sz w:val="24"/>
          <w:szCs w:val="24"/>
        </w:rPr>
        <w:t>нег, пишет о материальных затруднениях: «дороговизна со</w:t>
      </w:r>
      <w:r>
        <w:rPr>
          <w:color w:val="000000"/>
          <w:spacing w:val="-1"/>
          <w:sz w:val="24"/>
          <w:szCs w:val="24"/>
        </w:rPr>
        <w:softHyphen/>
      </w:r>
      <w:r>
        <w:rPr>
          <w:color w:val="000000"/>
          <w:sz w:val="24"/>
          <w:szCs w:val="24"/>
        </w:rPr>
        <w:t xml:space="preserve">всем отчаянная, а работоспособность из-за больных нервов </w:t>
      </w:r>
      <w:r>
        <w:rPr>
          <w:color w:val="000000"/>
          <w:spacing w:val="-1"/>
          <w:sz w:val="24"/>
          <w:szCs w:val="24"/>
        </w:rPr>
        <w:t>отчаянно-плохая»; благодарит за присылку книг.</w:t>
      </w:r>
    </w:p>
    <w:p w:rsidR="00610D83" w:rsidRDefault="00610D83" w:rsidP="00610D83">
      <w:pPr>
        <w:shd w:val="clear" w:color="auto" w:fill="FFFFFF"/>
        <w:spacing w:before="235" w:line="274" w:lineRule="exact"/>
        <w:jc w:val="both"/>
      </w:pPr>
      <w:r>
        <w:rPr>
          <w:color w:val="000000"/>
          <w:spacing w:val="1"/>
          <w:sz w:val="24"/>
          <w:szCs w:val="24"/>
        </w:rPr>
        <w:t xml:space="preserve">Ленин пишет письмо А. М. Коллонтай, в котором сообщает </w:t>
      </w:r>
      <w:r>
        <w:rPr>
          <w:color w:val="000000"/>
          <w:sz w:val="24"/>
          <w:szCs w:val="24"/>
        </w:rPr>
        <w:t>о получении письма от нее, а также о посылке ей 7—8 янва</w:t>
      </w:r>
      <w:r>
        <w:rPr>
          <w:color w:val="000000"/>
          <w:sz w:val="24"/>
          <w:szCs w:val="24"/>
        </w:rPr>
        <w:softHyphen/>
      </w:r>
      <w:r>
        <w:rPr>
          <w:color w:val="000000"/>
          <w:spacing w:val="-2"/>
          <w:sz w:val="24"/>
          <w:szCs w:val="24"/>
        </w:rPr>
        <w:t>ря в Нью-Йорк письма и статьи для «Нового Мира»; выска</w:t>
      </w:r>
      <w:r>
        <w:rPr>
          <w:color w:val="000000"/>
          <w:spacing w:val="-2"/>
          <w:sz w:val="24"/>
          <w:szCs w:val="24"/>
        </w:rPr>
        <w:softHyphen/>
      </w:r>
      <w:r>
        <w:rPr>
          <w:color w:val="000000"/>
          <w:sz w:val="24"/>
          <w:szCs w:val="24"/>
        </w:rPr>
        <w:t>зывает свое возмущение по поводу блока Троцкого с пра</w:t>
      </w:r>
      <w:r>
        <w:rPr>
          <w:color w:val="000000"/>
          <w:sz w:val="24"/>
          <w:szCs w:val="24"/>
        </w:rPr>
        <w:softHyphen/>
        <w:t xml:space="preserve">выми с.-д. против циммервальдских левых, указывает на необходимость разоблачения его в «Социал-Демократе»; </w:t>
      </w:r>
      <w:r>
        <w:rPr>
          <w:color w:val="000000"/>
          <w:spacing w:val="-1"/>
          <w:sz w:val="24"/>
          <w:szCs w:val="24"/>
        </w:rPr>
        <w:t xml:space="preserve">пишет о том, что он готовит (и почти подготовил материал) статью об отношении марксизма к государству; выражает </w:t>
      </w:r>
      <w:r>
        <w:rPr>
          <w:color w:val="000000"/>
          <w:spacing w:val="6"/>
          <w:sz w:val="24"/>
          <w:szCs w:val="24"/>
        </w:rPr>
        <w:t xml:space="preserve">сожаление, что отсутствие средств не позволяет издать </w:t>
      </w:r>
      <w:r>
        <w:rPr>
          <w:color w:val="000000"/>
          <w:sz w:val="24"/>
          <w:szCs w:val="24"/>
        </w:rPr>
        <w:t xml:space="preserve">№№ 3 и 4 «Сборника «Социал-Демократа»», материал для </w:t>
      </w:r>
      <w:r>
        <w:rPr>
          <w:color w:val="000000"/>
          <w:spacing w:val="1"/>
          <w:sz w:val="24"/>
          <w:szCs w:val="24"/>
        </w:rPr>
        <w:t xml:space="preserve">которых уже готов; указывает, что оппортунистические </w:t>
      </w:r>
      <w:r>
        <w:rPr>
          <w:color w:val="000000"/>
          <w:spacing w:val="-2"/>
          <w:sz w:val="24"/>
          <w:szCs w:val="24"/>
        </w:rPr>
        <w:t>действия правых циммервальдистов, повернувших к откры</w:t>
      </w:r>
      <w:r>
        <w:rPr>
          <w:color w:val="000000"/>
          <w:spacing w:val="-2"/>
          <w:sz w:val="24"/>
          <w:szCs w:val="24"/>
        </w:rPr>
        <w:softHyphen/>
      </w:r>
      <w:r>
        <w:rPr>
          <w:color w:val="000000"/>
          <w:spacing w:val="3"/>
          <w:sz w:val="24"/>
          <w:szCs w:val="24"/>
        </w:rPr>
        <w:t xml:space="preserve">тому союзу с социал-шовинистами, привели к идейному </w:t>
      </w:r>
      <w:r>
        <w:rPr>
          <w:color w:val="000000"/>
          <w:spacing w:val="-2"/>
          <w:sz w:val="24"/>
          <w:szCs w:val="24"/>
        </w:rPr>
        <w:t>краху Циммервальдского объединения; сообщает о положе</w:t>
      </w:r>
      <w:r>
        <w:rPr>
          <w:color w:val="000000"/>
          <w:spacing w:val="-2"/>
          <w:sz w:val="24"/>
          <w:szCs w:val="24"/>
        </w:rPr>
        <w:softHyphen/>
      </w:r>
      <w:r>
        <w:rPr>
          <w:color w:val="000000"/>
          <w:spacing w:val="1"/>
          <w:sz w:val="24"/>
          <w:szCs w:val="24"/>
        </w:rPr>
        <w:t xml:space="preserve">нии дел в швейцарской социал-демократии, спрашивает, </w:t>
      </w:r>
      <w:r>
        <w:rPr>
          <w:color w:val="000000"/>
          <w:sz w:val="24"/>
          <w:szCs w:val="24"/>
        </w:rPr>
        <w:t xml:space="preserve">можно ли наладить сотрудничество его и других левых с.-д. </w:t>
      </w:r>
      <w:r>
        <w:rPr>
          <w:color w:val="000000"/>
          <w:spacing w:val="-1"/>
          <w:sz w:val="24"/>
          <w:szCs w:val="24"/>
        </w:rPr>
        <w:t>в газете шведских левых с.-д.</w:t>
      </w:r>
    </w:p>
    <w:p w:rsidR="00610D83" w:rsidRDefault="00610D83" w:rsidP="00610D83">
      <w:pPr>
        <w:shd w:val="clear" w:color="auto" w:fill="FFFFFF"/>
        <w:spacing w:before="235" w:line="274" w:lineRule="exact"/>
        <w:jc w:val="both"/>
        <w:sectPr w:rsidR="00610D83">
          <w:type w:val="continuous"/>
          <w:pgSz w:w="11909" w:h="16834"/>
          <w:pgMar w:top="1440" w:right="1414" w:bottom="720" w:left="1408" w:header="720" w:footer="720" w:gutter="0"/>
          <w:cols w:num="2" w:space="720" w:equalWidth="0">
            <w:col w:w="1598" w:space="1248"/>
            <w:col w:w="6240"/>
          </w:cols>
          <w:noEndnote/>
        </w:sectPr>
      </w:pPr>
    </w:p>
    <w:p w:rsidR="00610D83" w:rsidRDefault="00610D83" w:rsidP="00610D83">
      <w:pPr>
        <w:shd w:val="clear" w:color="auto" w:fill="FFFFFF"/>
      </w:pPr>
      <w:r>
        <w:rPr>
          <w:color w:val="000000"/>
          <w:spacing w:val="-2"/>
          <w:u w:val="single"/>
        </w:rPr>
        <w:lastRenderedPageBreak/>
        <w:t>ДАТЫ ЖИЗНИ И ДЕЯТЕЛЬНОСТИ В. И. ЛЕНИНА</w:t>
      </w:r>
    </w:p>
    <w:p w:rsidR="00610D83" w:rsidRDefault="00610D83" w:rsidP="00610D83">
      <w:pPr>
        <w:shd w:val="clear" w:color="auto" w:fill="FFFFFF"/>
      </w:pPr>
      <w:r>
        <w:br w:type="column"/>
      </w:r>
      <w:r>
        <w:rPr>
          <w:rFonts w:ascii="Arial" w:hAnsi="Arial" w:cs="Arial"/>
          <w:color w:val="000000"/>
        </w:rPr>
        <w:lastRenderedPageBreak/>
        <w:t>555</w:t>
      </w:r>
    </w:p>
    <w:p w:rsidR="00610D83" w:rsidRDefault="00610D83" w:rsidP="00610D83">
      <w:pPr>
        <w:shd w:val="clear" w:color="auto" w:fill="FFFFFF"/>
        <w:sectPr w:rsidR="00610D83">
          <w:pgSz w:w="11909" w:h="16834"/>
          <w:pgMar w:top="1440" w:right="1270" w:bottom="720" w:left="3564" w:header="720" w:footer="720" w:gutter="0"/>
          <w:cols w:num="2" w:space="720" w:equalWidth="0">
            <w:col w:w="4512" w:space="1843"/>
            <w:col w:w="720"/>
          </w:cols>
          <w:noEndnote/>
        </w:sectPr>
      </w:pPr>
    </w:p>
    <w:p w:rsidR="00610D83" w:rsidRDefault="00610D83" w:rsidP="00610D83">
      <w:pPr>
        <w:spacing w:before="754" w:line="1" w:lineRule="exact"/>
        <w:rPr>
          <w:sz w:val="2"/>
          <w:szCs w:val="2"/>
        </w:rPr>
      </w:pPr>
    </w:p>
    <w:p w:rsidR="00610D83" w:rsidRDefault="00610D83" w:rsidP="00610D83">
      <w:pPr>
        <w:shd w:val="clear" w:color="auto" w:fill="FFFFFF"/>
        <w:sectPr w:rsidR="00610D83">
          <w:type w:val="continuous"/>
          <w:pgSz w:w="11909" w:h="16834"/>
          <w:pgMar w:top="1440" w:right="1414" w:bottom="720" w:left="1413" w:header="720" w:footer="720" w:gutter="0"/>
          <w:cols w:space="60"/>
          <w:noEndnote/>
        </w:sectPr>
      </w:pPr>
    </w:p>
    <w:p w:rsidR="00610D83" w:rsidRDefault="00610D83" w:rsidP="00610D83">
      <w:pPr>
        <w:shd w:val="clear" w:color="auto" w:fill="FFFFFF"/>
        <w:spacing w:line="278" w:lineRule="exact"/>
        <w:ind w:left="24"/>
      </w:pPr>
      <w:r>
        <w:rPr>
          <w:i/>
          <w:iCs/>
          <w:color w:val="000000"/>
          <w:sz w:val="24"/>
          <w:szCs w:val="24"/>
        </w:rPr>
        <w:lastRenderedPageBreak/>
        <w:t>Февраль, 5</w:t>
      </w:r>
      <w:r>
        <w:rPr>
          <w:color w:val="000000"/>
          <w:sz w:val="24"/>
          <w:szCs w:val="24"/>
        </w:rPr>
        <w:t>—</w:t>
      </w:r>
      <w:r>
        <w:rPr>
          <w:i/>
          <w:iCs/>
          <w:color w:val="000000"/>
          <w:sz w:val="24"/>
          <w:szCs w:val="24"/>
        </w:rPr>
        <w:t xml:space="preserve">б </w:t>
      </w:r>
      <w:r>
        <w:rPr>
          <w:i/>
          <w:iCs/>
          <w:color w:val="000000"/>
          <w:sz w:val="24"/>
          <w:szCs w:val="24"/>
          <w:lang w:val="en-US"/>
        </w:rPr>
        <w:t>(J8—J9).</w:t>
      </w:r>
    </w:p>
    <w:p w:rsidR="00610D83" w:rsidRDefault="00610D83" w:rsidP="00610D83">
      <w:pPr>
        <w:shd w:val="clear" w:color="auto" w:fill="FFFFFF"/>
        <w:spacing w:before="1339"/>
      </w:pPr>
      <w:r>
        <w:rPr>
          <w:i/>
          <w:iCs/>
          <w:color w:val="000000"/>
          <w:spacing w:val="-1"/>
          <w:sz w:val="24"/>
          <w:szCs w:val="24"/>
        </w:rPr>
        <w:t>Ранее</w:t>
      </w:r>
    </w:p>
    <w:p w:rsidR="00610D83" w:rsidRDefault="00610D83" w:rsidP="00610D83">
      <w:pPr>
        <w:shd w:val="clear" w:color="auto" w:fill="FFFFFF"/>
        <w:ind w:left="24"/>
      </w:pPr>
      <w:r>
        <w:rPr>
          <w:i/>
          <w:iCs/>
          <w:color w:val="000000"/>
          <w:sz w:val="24"/>
          <w:szCs w:val="24"/>
        </w:rPr>
        <w:t>6 (19) февраля.</w:t>
      </w:r>
    </w:p>
    <w:p w:rsidR="00610D83" w:rsidRDefault="00610D83" w:rsidP="00610D83">
      <w:pPr>
        <w:shd w:val="clear" w:color="auto" w:fill="FFFFFF"/>
        <w:spacing w:before="787"/>
        <w:ind w:left="29"/>
      </w:pPr>
      <w:r>
        <w:rPr>
          <w:i/>
          <w:iCs/>
          <w:color w:val="000000"/>
          <w:sz w:val="24"/>
          <w:szCs w:val="24"/>
        </w:rPr>
        <w:t>Февраль, 6 (19).</w:t>
      </w:r>
    </w:p>
    <w:p w:rsidR="00610D83" w:rsidRDefault="00610D83" w:rsidP="00610D83">
      <w:pPr>
        <w:shd w:val="clear" w:color="auto" w:fill="FFFFFF"/>
        <w:spacing w:before="2722"/>
        <w:ind w:left="29"/>
      </w:pPr>
      <w:r>
        <w:rPr>
          <w:i/>
          <w:iCs/>
          <w:color w:val="000000"/>
          <w:sz w:val="24"/>
          <w:szCs w:val="24"/>
        </w:rPr>
        <w:t>Февраль, 14 (27).</w:t>
      </w:r>
    </w:p>
    <w:p w:rsidR="00610D83" w:rsidRDefault="00610D83" w:rsidP="00610D83">
      <w:pPr>
        <w:shd w:val="clear" w:color="auto" w:fill="FFFFFF"/>
        <w:spacing w:before="1613" w:line="278" w:lineRule="exact"/>
        <w:ind w:left="24" w:right="442"/>
      </w:pPr>
      <w:r>
        <w:rPr>
          <w:i/>
          <w:iCs/>
          <w:color w:val="000000"/>
          <w:sz w:val="24"/>
          <w:szCs w:val="24"/>
        </w:rPr>
        <w:t>Февраль, 19 (март, 4).</w:t>
      </w:r>
    </w:p>
    <w:p w:rsidR="00610D83" w:rsidRDefault="00610D83" w:rsidP="00610D83">
      <w:pPr>
        <w:shd w:val="clear" w:color="auto" w:fill="FFFFFF"/>
        <w:spacing w:before="782" w:line="278" w:lineRule="exact"/>
        <w:ind w:left="24" w:right="442"/>
      </w:pPr>
      <w:r>
        <w:rPr>
          <w:i/>
          <w:iCs/>
          <w:color w:val="000000"/>
          <w:sz w:val="24"/>
          <w:szCs w:val="24"/>
        </w:rPr>
        <w:t>Февраль, 20 (март, 5).</w:t>
      </w:r>
    </w:p>
    <w:p w:rsidR="00610D83" w:rsidRDefault="00610D83" w:rsidP="00610D83">
      <w:pPr>
        <w:shd w:val="clear" w:color="auto" w:fill="FFFFFF"/>
        <w:spacing w:before="5" w:line="274" w:lineRule="exact"/>
      </w:pPr>
      <w:r>
        <w:br w:type="column"/>
      </w:r>
      <w:r>
        <w:rPr>
          <w:color w:val="000000"/>
          <w:sz w:val="24"/>
          <w:szCs w:val="24"/>
        </w:rPr>
        <w:lastRenderedPageBreak/>
        <w:t>Ленин в письме М. Т. Елизарову сообщает о составленном Н. К. Крупской плане издания «Педагогического словаря» или «Педагогической энцикло</w:t>
      </w:r>
      <w:r>
        <w:rPr>
          <w:color w:val="000000"/>
          <w:sz w:val="24"/>
          <w:szCs w:val="24"/>
        </w:rPr>
        <w:softHyphen/>
      </w:r>
      <w:r>
        <w:rPr>
          <w:color w:val="000000"/>
          <w:spacing w:val="-1"/>
          <w:sz w:val="24"/>
          <w:szCs w:val="24"/>
        </w:rPr>
        <w:t xml:space="preserve">педии», подчеркивает важность этого дела; просит обдумать </w:t>
      </w:r>
      <w:r>
        <w:rPr>
          <w:color w:val="000000"/>
          <w:spacing w:val="5"/>
          <w:sz w:val="24"/>
          <w:szCs w:val="24"/>
        </w:rPr>
        <w:t xml:space="preserve">этот план, попытаться найти издателя и заключить с ним </w:t>
      </w:r>
      <w:r>
        <w:rPr>
          <w:color w:val="000000"/>
          <w:spacing w:val="-1"/>
          <w:sz w:val="24"/>
          <w:szCs w:val="24"/>
        </w:rPr>
        <w:t>договор на имя Н. К. Крупской.</w:t>
      </w:r>
    </w:p>
    <w:p w:rsidR="00610D83" w:rsidRDefault="00610D83" w:rsidP="00610D83">
      <w:pPr>
        <w:shd w:val="clear" w:color="auto" w:fill="FFFFFF"/>
        <w:spacing w:before="235" w:line="274" w:lineRule="exact"/>
        <w:ind w:left="5"/>
      </w:pPr>
      <w:r>
        <w:rPr>
          <w:color w:val="000000"/>
          <w:sz w:val="24"/>
          <w:szCs w:val="24"/>
        </w:rPr>
        <w:t>Ленин принимает участие в написании и редактировании листка № 1 группы циммервальдских ле</w:t>
      </w:r>
      <w:r>
        <w:rPr>
          <w:color w:val="000000"/>
          <w:sz w:val="24"/>
          <w:szCs w:val="24"/>
        </w:rPr>
        <w:softHyphen/>
        <w:t xml:space="preserve">вых    в    Швейцарии    —    </w:t>
      </w:r>
      <w:r>
        <w:rPr>
          <w:color w:val="000000"/>
          <w:sz w:val="24"/>
          <w:szCs w:val="24"/>
          <w:lang w:val="de-DE"/>
        </w:rPr>
        <w:t xml:space="preserve">«Gegen    die    Lüge    der Vaterlandsverteidigung» </w:t>
      </w:r>
      <w:r>
        <w:rPr>
          <w:color w:val="000000"/>
          <w:sz w:val="24"/>
          <w:szCs w:val="24"/>
        </w:rPr>
        <w:t>(«Против лжи о защите отечества»).</w:t>
      </w:r>
    </w:p>
    <w:p w:rsidR="00610D83" w:rsidRDefault="00610D83" w:rsidP="00610D83">
      <w:pPr>
        <w:shd w:val="clear" w:color="auto" w:fill="FFFFFF"/>
        <w:spacing w:before="235" w:line="274" w:lineRule="exact"/>
        <w:ind w:left="5"/>
        <w:jc w:val="both"/>
      </w:pPr>
      <w:r>
        <w:rPr>
          <w:color w:val="000000"/>
          <w:sz w:val="24"/>
          <w:szCs w:val="24"/>
        </w:rPr>
        <w:t xml:space="preserve">Ленин пишет письмо Инессе Арманд, в котором сообщает полученные из Москвы известия о росте революционных настроений в России, о том, что Московское бюро </w:t>
      </w:r>
      <w:r>
        <w:rPr>
          <w:color w:val="000000"/>
          <w:sz w:val="24"/>
          <w:szCs w:val="24"/>
          <w:lang w:val="el-GR"/>
        </w:rPr>
        <w:t xml:space="preserve">Τ </w:t>
      </w:r>
      <w:r>
        <w:rPr>
          <w:color w:val="000000"/>
          <w:sz w:val="24"/>
          <w:szCs w:val="24"/>
          <w:lang w:val="fr-FR"/>
        </w:rPr>
        <w:t xml:space="preserve">TTC </w:t>
      </w:r>
      <w:r>
        <w:rPr>
          <w:color w:val="000000"/>
          <w:sz w:val="24"/>
          <w:szCs w:val="24"/>
        </w:rPr>
        <w:t>вы</w:t>
      </w:r>
      <w:r>
        <w:rPr>
          <w:color w:val="000000"/>
          <w:sz w:val="24"/>
          <w:szCs w:val="24"/>
        </w:rPr>
        <w:softHyphen/>
        <w:t>пустило листок; пишет, что последнее время усиленно ра</w:t>
      </w:r>
      <w:r>
        <w:rPr>
          <w:color w:val="000000"/>
          <w:sz w:val="24"/>
          <w:szCs w:val="24"/>
        </w:rPr>
        <w:softHyphen/>
      </w:r>
      <w:r>
        <w:rPr>
          <w:color w:val="000000"/>
          <w:spacing w:val="-2"/>
          <w:sz w:val="24"/>
          <w:szCs w:val="24"/>
        </w:rPr>
        <w:t xml:space="preserve">ботал над вопросом об отношении марксизма к государству, </w:t>
      </w:r>
      <w:r>
        <w:rPr>
          <w:color w:val="000000"/>
          <w:sz w:val="24"/>
          <w:szCs w:val="24"/>
        </w:rPr>
        <w:t>«собрал много материала, пришел... к очень интересным выводам», что хотел бы написать об этом статью и опубли</w:t>
      </w:r>
      <w:r>
        <w:rPr>
          <w:color w:val="000000"/>
          <w:sz w:val="24"/>
          <w:szCs w:val="24"/>
        </w:rPr>
        <w:softHyphen/>
        <w:t xml:space="preserve">ковать ее в № 4 «Сборника «Социал-Демократа»»; сообщает об окончании подготовки листка № 1 швейцарской группы </w:t>
      </w:r>
      <w:r>
        <w:rPr>
          <w:color w:val="000000"/>
          <w:spacing w:val="-1"/>
          <w:sz w:val="24"/>
          <w:szCs w:val="24"/>
        </w:rPr>
        <w:t>циммервальдских левых.</w:t>
      </w:r>
    </w:p>
    <w:p w:rsidR="00610D83" w:rsidRDefault="00610D83" w:rsidP="00610D83">
      <w:pPr>
        <w:shd w:val="clear" w:color="auto" w:fill="FFFFFF"/>
        <w:spacing w:before="235" w:line="274" w:lineRule="exact"/>
        <w:ind w:right="5"/>
        <w:jc w:val="both"/>
      </w:pPr>
      <w:r>
        <w:rPr>
          <w:color w:val="000000"/>
          <w:sz w:val="24"/>
          <w:szCs w:val="24"/>
        </w:rPr>
        <w:t>Ленин в письме Инессе Арманд отмечает важность работы среди швейцарской молодежи, предлагает собрать материал о массовых стачках в истории рабочего движения француз</w:t>
      </w:r>
      <w:r>
        <w:rPr>
          <w:color w:val="000000"/>
          <w:sz w:val="24"/>
          <w:szCs w:val="24"/>
        </w:rPr>
        <w:softHyphen/>
      </w:r>
      <w:r>
        <w:rPr>
          <w:color w:val="000000"/>
          <w:spacing w:val="-2"/>
          <w:sz w:val="24"/>
          <w:szCs w:val="24"/>
        </w:rPr>
        <w:t>ской Швейцарии; пишет о дискуссии А. Паннекука с К. Ка</w:t>
      </w:r>
      <w:r>
        <w:rPr>
          <w:color w:val="000000"/>
          <w:spacing w:val="-2"/>
          <w:sz w:val="24"/>
          <w:szCs w:val="24"/>
        </w:rPr>
        <w:softHyphen/>
      </w:r>
      <w:r>
        <w:rPr>
          <w:color w:val="000000"/>
          <w:sz w:val="24"/>
          <w:szCs w:val="24"/>
        </w:rPr>
        <w:t xml:space="preserve">утским в журнале </w:t>
      </w:r>
      <w:r>
        <w:rPr>
          <w:color w:val="000000"/>
          <w:sz w:val="24"/>
          <w:szCs w:val="24"/>
          <w:lang w:val="de-DE"/>
        </w:rPr>
        <w:t xml:space="preserve">«Die Neue Zeit» </w:t>
      </w:r>
      <w:r>
        <w:rPr>
          <w:color w:val="000000"/>
          <w:sz w:val="24"/>
          <w:szCs w:val="24"/>
        </w:rPr>
        <w:t>(1912 г.) по вопросу о го</w:t>
      </w:r>
      <w:r>
        <w:rPr>
          <w:color w:val="000000"/>
          <w:sz w:val="24"/>
          <w:szCs w:val="24"/>
        </w:rPr>
        <w:softHyphen/>
      </w:r>
      <w:r>
        <w:rPr>
          <w:color w:val="000000"/>
          <w:spacing w:val="-3"/>
          <w:sz w:val="24"/>
          <w:szCs w:val="24"/>
        </w:rPr>
        <w:t>сударстве.</w:t>
      </w:r>
    </w:p>
    <w:p w:rsidR="00610D83" w:rsidRDefault="00610D83" w:rsidP="00610D83">
      <w:pPr>
        <w:shd w:val="clear" w:color="auto" w:fill="FFFFFF"/>
        <w:spacing w:before="226" w:line="278" w:lineRule="exact"/>
      </w:pPr>
      <w:r>
        <w:rPr>
          <w:color w:val="000000"/>
          <w:sz w:val="24"/>
          <w:szCs w:val="24"/>
        </w:rPr>
        <w:t xml:space="preserve">Ленин в письме С. Н. Равич просит прислать </w:t>
      </w:r>
      <w:r>
        <w:rPr>
          <w:color w:val="000000"/>
          <w:spacing w:val="-1"/>
          <w:sz w:val="24"/>
          <w:szCs w:val="24"/>
        </w:rPr>
        <w:t>ему брошюру М. А. Бакунина «Парижская Коммуна и поня</w:t>
      </w:r>
      <w:r>
        <w:rPr>
          <w:color w:val="000000"/>
          <w:spacing w:val="-1"/>
          <w:sz w:val="24"/>
          <w:szCs w:val="24"/>
        </w:rPr>
        <w:softHyphen/>
      </w:r>
      <w:r>
        <w:rPr>
          <w:color w:val="000000"/>
          <w:sz w:val="24"/>
          <w:szCs w:val="24"/>
        </w:rPr>
        <w:t>тие о государственности» на русском или французском язы</w:t>
      </w:r>
      <w:r>
        <w:rPr>
          <w:color w:val="000000"/>
          <w:sz w:val="24"/>
          <w:szCs w:val="24"/>
        </w:rPr>
        <w:softHyphen/>
      </w:r>
      <w:r>
        <w:rPr>
          <w:color w:val="000000"/>
          <w:spacing w:val="-7"/>
          <w:sz w:val="24"/>
          <w:szCs w:val="24"/>
        </w:rPr>
        <w:t>ках.</w:t>
      </w:r>
    </w:p>
    <w:p w:rsidR="00610D83" w:rsidRDefault="00610D83" w:rsidP="00610D83">
      <w:pPr>
        <w:shd w:val="clear" w:color="auto" w:fill="FFFFFF"/>
        <w:spacing w:before="230" w:line="274" w:lineRule="exact"/>
        <w:ind w:right="5"/>
        <w:jc w:val="both"/>
      </w:pPr>
      <w:r>
        <w:rPr>
          <w:color w:val="000000"/>
          <w:sz w:val="24"/>
          <w:szCs w:val="24"/>
        </w:rPr>
        <w:t>Ленин пишет письмо А. М. Коллонтай, в ко</w:t>
      </w:r>
      <w:r>
        <w:rPr>
          <w:color w:val="000000"/>
          <w:sz w:val="24"/>
          <w:szCs w:val="24"/>
        </w:rPr>
        <w:softHyphen/>
        <w:t>тором сообщает, что появившееся в газетах известие о со</w:t>
      </w:r>
      <w:r>
        <w:rPr>
          <w:color w:val="000000"/>
          <w:sz w:val="24"/>
          <w:szCs w:val="24"/>
        </w:rPr>
        <w:softHyphen/>
        <w:t xml:space="preserve">зыве 12 мая съезда шведских левых с.-д. с целью создания новой партии на основе «циммервальдских принципов» </w:t>
      </w:r>
      <w:r>
        <w:rPr>
          <w:color w:val="000000"/>
          <w:spacing w:val="-2"/>
          <w:sz w:val="24"/>
          <w:szCs w:val="24"/>
        </w:rPr>
        <w:t>тревожит и возмущает его, «ибо «Циммервальд» явно обан-</w:t>
      </w:r>
      <w:r>
        <w:rPr>
          <w:color w:val="000000"/>
          <w:spacing w:val="1"/>
          <w:sz w:val="24"/>
          <w:szCs w:val="24"/>
        </w:rPr>
        <w:t xml:space="preserve">крутился, и хорошее слово служит опять для прикрытия </w:t>
      </w:r>
      <w:r>
        <w:rPr>
          <w:color w:val="000000"/>
          <w:spacing w:val="2"/>
          <w:sz w:val="24"/>
          <w:szCs w:val="24"/>
        </w:rPr>
        <w:t>гнили»; указывает, что необходимо помочь шведским ле</w:t>
      </w:r>
      <w:r>
        <w:rPr>
          <w:color w:val="000000"/>
          <w:spacing w:val="2"/>
          <w:sz w:val="24"/>
          <w:szCs w:val="24"/>
        </w:rPr>
        <w:softHyphen/>
      </w:r>
      <w:r>
        <w:rPr>
          <w:color w:val="000000"/>
          <w:spacing w:val="-2"/>
          <w:sz w:val="24"/>
          <w:szCs w:val="24"/>
        </w:rPr>
        <w:t>вым еще до съезда понять всю пошлость социал-пацифизма</w:t>
      </w:r>
    </w:p>
    <w:p w:rsidR="00610D83" w:rsidRDefault="00610D83" w:rsidP="00610D83">
      <w:pPr>
        <w:shd w:val="clear" w:color="auto" w:fill="FFFFFF"/>
        <w:spacing w:before="230" w:line="274" w:lineRule="exact"/>
        <w:ind w:right="5"/>
        <w:jc w:val="both"/>
        <w:sectPr w:rsidR="00610D83">
          <w:type w:val="continuous"/>
          <w:pgSz w:w="11909" w:h="16834"/>
          <w:pgMar w:top="1440" w:right="1414" w:bottom="720" w:left="1413" w:header="720" w:footer="720" w:gutter="0"/>
          <w:cols w:num="2" w:space="720" w:equalWidth="0">
            <w:col w:w="1713" w:space="1128"/>
            <w:col w:w="6240"/>
          </w:cols>
          <w:noEndnote/>
        </w:sectPr>
      </w:pPr>
    </w:p>
    <w:p w:rsidR="00610D83" w:rsidRDefault="00610D83" w:rsidP="00610D83">
      <w:pPr>
        <w:shd w:val="clear" w:color="auto" w:fill="FFFFFF"/>
        <w:tabs>
          <w:tab w:val="left" w:leader="underscore" w:pos="2146"/>
        </w:tabs>
        <w:ind w:left="14"/>
      </w:pPr>
      <w:r>
        <w:rPr>
          <w:color w:val="000000"/>
          <w:u w:val="single"/>
        </w:rPr>
        <w:lastRenderedPageBreak/>
        <w:t>556</w:t>
      </w:r>
      <w:r>
        <w:rPr>
          <w:color w:val="000000"/>
          <w:u w:val="single"/>
        </w:rPr>
        <w:tab/>
      </w:r>
      <w:r>
        <w:rPr>
          <w:color w:val="000000"/>
          <w:spacing w:val="-2"/>
          <w:u w:val="single"/>
        </w:rPr>
        <w:t>ДАТЫ ЖИЗНИ И ДЕЯТЕЛЬНОСТИ В. И. ЛЕНИНА</w:t>
      </w:r>
    </w:p>
    <w:p w:rsidR="00610D83" w:rsidRDefault="00610D83" w:rsidP="00610D83">
      <w:pPr>
        <w:shd w:val="clear" w:color="auto" w:fill="FFFFFF"/>
        <w:spacing w:before="763" w:line="274" w:lineRule="exact"/>
        <w:ind w:left="2837" w:right="5"/>
        <w:jc w:val="both"/>
      </w:pPr>
      <w:r>
        <w:rPr>
          <w:color w:val="000000"/>
          <w:sz w:val="24"/>
          <w:szCs w:val="24"/>
        </w:rPr>
        <w:t>и каутскианства, всю гнусность циммервальдского боль</w:t>
      </w:r>
      <w:r>
        <w:rPr>
          <w:color w:val="000000"/>
          <w:sz w:val="24"/>
          <w:szCs w:val="24"/>
        </w:rPr>
        <w:softHyphen/>
      </w:r>
      <w:r>
        <w:rPr>
          <w:color w:val="000000"/>
          <w:spacing w:val="-3"/>
          <w:sz w:val="24"/>
          <w:szCs w:val="24"/>
        </w:rPr>
        <w:t xml:space="preserve">шинства, помочь им выработать себе хорошую программу и </w:t>
      </w:r>
      <w:r>
        <w:rPr>
          <w:color w:val="000000"/>
          <w:spacing w:val="3"/>
          <w:sz w:val="24"/>
          <w:szCs w:val="24"/>
        </w:rPr>
        <w:t xml:space="preserve">тактику для новой партии, дает практические советы, как </w:t>
      </w:r>
      <w:r>
        <w:rPr>
          <w:color w:val="000000"/>
          <w:spacing w:val="-1"/>
          <w:sz w:val="24"/>
          <w:szCs w:val="24"/>
        </w:rPr>
        <w:t>это нужно сделать. Ленин подчеркивает, что «вопрос о про</w:t>
      </w:r>
      <w:r>
        <w:rPr>
          <w:color w:val="000000"/>
          <w:spacing w:val="-1"/>
          <w:sz w:val="24"/>
          <w:szCs w:val="24"/>
        </w:rPr>
        <w:softHyphen/>
      </w:r>
      <w:r>
        <w:rPr>
          <w:color w:val="000000"/>
          <w:sz w:val="24"/>
          <w:szCs w:val="24"/>
        </w:rPr>
        <w:t xml:space="preserve">грамме и тактике </w:t>
      </w:r>
      <w:r>
        <w:rPr>
          <w:i/>
          <w:iCs/>
          <w:color w:val="000000"/>
          <w:sz w:val="24"/>
          <w:szCs w:val="24"/>
        </w:rPr>
        <w:t xml:space="preserve">нового </w:t>
      </w:r>
      <w:r>
        <w:rPr>
          <w:color w:val="000000"/>
          <w:sz w:val="24"/>
          <w:szCs w:val="24"/>
        </w:rPr>
        <w:t>социализма, действительно рево</w:t>
      </w:r>
      <w:r>
        <w:rPr>
          <w:color w:val="000000"/>
          <w:sz w:val="24"/>
          <w:szCs w:val="24"/>
        </w:rPr>
        <w:softHyphen/>
      </w:r>
      <w:r>
        <w:rPr>
          <w:color w:val="000000"/>
          <w:spacing w:val="-2"/>
          <w:sz w:val="24"/>
          <w:szCs w:val="24"/>
        </w:rPr>
        <w:t xml:space="preserve">люционного марксизма, а не поганого каутскизма, </w:t>
      </w:r>
      <w:r>
        <w:rPr>
          <w:i/>
          <w:iCs/>
          <w:color w:val="000000"/>
          <w:spacing w:val="-2"/>
          <w:sz w:val="24"/>
          <w:szCs w:val="24"/>
        </w:rPr>
        <w:t xml:space="preserve">стоит </w:t>
      </w:r>
      <w:r>
        <w:rPr>
          <w:color w:val="000000"/>
          <w:spacing w:val="-2"/>
          <w:sz w:val="24"/>
          <w:szCs w:val="24"/>
        </w:rPr>
        <w:t xml:space="preserve">на очереди дня </w:t>
      </w:r>
      <w:r>
        <w:rPr>
          <w:i/>
          <w:iCs/>
          <w:color w:val="000000"/>
          <w:spacing w:val="-2"/>
          <w:sz w:val="24"/>
          <w:szCs w:val="24"/>
        </w:rPr>
        <w:t>везде».</w:t>
      </w:r>
    </w:p>
    <w:p w:rsidR="00610D83" w:rsidRDefault="00610D83" w:rsidP="00610D83">
      <w:pPr>
        <w:shd w:val="clear" w:color="auto" w:fill="FFFFFF"/>
        <w:tabs>
          <w:tab w:val="left" w:pos="2842"/>
        </w:tabs>
        <w:spacing w:before="240" w:line="274" w:lineRule="exact"/>
        <w:ind w:left="24"/>
      </w:pPr>
      <w:r>
        <w:rPr>
          <w:i/>
          <w:iCs/>
          <w:color w:val="000000"/>
          <w:sz w:val="24"/>
          <w:szCs w:val="24"/>
        </w:rPr>
        <w:t>Февраль, 22</w:t>
      </w:r>
      <w:r>
        <w:rPr>
          <w:i/>
          <w:iCs/>
          <w:color w:val="000000"/>
          <w:sz w:val="24"/>
          <w:szCs w:val="24"/>
        </w:rPr>
        <w:tab/>
      </w:r>
      <w:r>
        <w:rPr>
          <w:color w:val="000000"/>
          <w:sz w:val="24"/>
          <w:szCs w:val="24"/>
        </w:rPr>
        <w:t>Ленин в письме Инессе Арманд сообщает</w:t>
      </w:r>
    </w:p>
    <w:p w:rsidR="00610D83" w:rsidRDefault="00610D83" w:rsidP="00610D83">
      <w:pPr>
        <w:shd w:val="clear" w:color="auto" w:fill="FFFFFF"/>
        <w:tabs>
          <w:tab w:val="left" w:pos="2846"/>
        </w:tabs>
        <w:spacing w:line="274" w:lineRule="exact"/>
        <w:ind w:left="19"/>
      </w:pPr>
      <w:r>
        <w:rPr>
          <w:i/>
          <w:iCs/>
          <w:color w:val="000000"/>
          <w:sz w:val="24"/>
          <w:szCs w:val="24"/>
        </w:rPr>
        <w:t>(март, 7).</w:t>
      </w:r>
      <w:r>
        <w:rPr>
          <w:i/>
          <w:iCs/>
          <w:color w:val="000000"/>
          <w:sz w:val="24"/>
          <w:szCs w:val="24"/>
        </w:rPr>
        <w:tab/>
      </w:r>
      <w:r>
        <w:rPr>
          <w:color w:val="000000"/>
          <w:sz w:val="24"/>
          <w:szCs w:val="24"/>
        </w:rPr>
        <w:t>о совещании Р. Гримма и его сторонников, состоявшемся 3</w:t>
      </w:r>
    </w:p>
    <w:p w:rsidR="00610D83" w:rsidRDefault="00610D83" w:rsidP="00610D83">
      <w:pPr>
        <w:shd w:val="clear" w:color="auto" w:fill="FFFFFF"/>
        <w:spacing w:line="274" w:lineRule="exact"/>
        <w:ind w:left="2846" w:right="5"/>
        <w:jc w:val="both"/>
      </w:pPr>
      <w:r>
        <w:rPr>
          <w:color w:val="000000"/>
          <w:sz w:val="24"/>
          <w:szCs w:val="24"/>
        </w:rPr>
        <w:t xml:space="preserve">февраля, об общем собрании цюрихской с.-д. организации 6 </w:t>
      </w:r>
      <w:r>
        <w:rPr>
          <w:color w:val="000000"/>
          <w:spacing w:val="-1"/>
          <w:sz w:val="24"/>
          <w:szCs w:val="24"/>
        </w:rPr>
        <w:t>марта и поведении на нем социал-патриотов, о беспринцип</w:t>
      </w:r>
      <w:r>
        <w:rPr>
          <w:color w:val="000000"/>
          <w:spacing w:val="-1"/>
          <w:sz w:val="24"/>
          <w:szCs w:val="24"/>
        </w:rPr>
        <w:softHyphen/>
      </w:r>
      <w:r>
        <w:rPr>
          <w:color w:val="000000"/>
          <w:sz w:val="24"/>
          <w:szCs w:val="24"/>
        </w:rPr>
        <w:t xml:space="preserve">ности швейцарских «левых»; подчеркивает необходимость </w:t>
      </w:r>
      <w:r>
        <w:rPr>
          <w:color w:val="000000"/>
          <w:spacing w:val="-1"/>
          <w:sz w:val="24"/>
          <w:szCs w:val="24"/>
        </w:rPr>
        <w:t>вскрывать в рефератах всю гнусность и пошлость социал-</w:t>
      </w:r>
      <w:r>
        <w:rPr>
          <w:color w:val="000000"/>
          <w:spacing w:val="-3"/>
          <w:sz w:val="24"/>
          <w:szCs w:val="24"/>
        </w:rPr>
        <w:t>пацифизма.</w:t>
      </w:r>
    </w:p>
    <w:p w:rsidR="00610D83" w:rsidRDefault="00610D83" w:rsidP="00610D83">
      <w:pPr>
        <w:shd w:val="clear" w:color="auto" w:fill="FFFFFF"/>
        <w:tabs>
          <w:tab w:val="left" w:pos="2842"/>
        </w:tabs>
        <w:spacing w:before="230" w:line="274" w:lineRule="exact"/>
        <w:ind w:left="24"/>
      </w:pPr>
      <w:r>
        <w:rPr>
          <w:i/>
          <w:iCs/>
          <w:color w:val="000000"/>
          <w:sz w:val="24"/>
          <w:szCs w:val="24"/>
        </w:rPr>
        <w:t>Февраль, 23</w:t>
      </w:r>
      <w:r>
        <w:rPr>
          <w:i/>
          <w:iCs/>
          <w:color w:val="000000"/>
          <w:sz w:val="24"/>
          <w:szCs w:val="24"/>
        </w:rPr>
        <w:tab/>
      </w:r>
      <w:r>
        <w:rPr>
          <w:color w:val="000000"/>
          <w:sz w:val="24"/>
          <w:szCs w:val="24"/>
        </w:rPr>
        <w:t>Ленин в письме Инессе Арманд сообщает о</w:t>
      </w:r>
    </w:p>
    <w:p w:rsidR="00610D83" w:rsidRDefault="00610D83" w:rsidP="00610D83">
      <w:pPr>
        <w:shd w:val="clear" w:color="auto" w:fill="FFFFFF"/>
        <w:tabs>
          <w:tab w:val="left" w:pos="2846"/>
        </w:tabs>
        <w:spacing w:line="274" w:lineRule="exact"/>
        <w:ind w:left="19"/>
      </w:pPr>
      <w:r>
        <w:rPr>
          <w:i/>
          <w:iCs/>
          <w:color w:val="000000"/>
          <w:sz w:val="24"/>
          <w:szCs w:val="24"/>
        </w:rPr>
        <w:t>(март, 8).</w:t>
      </w:r>
      <w:r>
        <w:rPr>
          <w:i/>
          <w:iCs/>
          <w:color w:val="000000"/>
          <w:sz w:val="24"/>
          <w:szCs w:val="24"/>
        </w:rPr>
        <w:tab/>
      </w:r>
      <w:r>
        <w:rPr>
          <w:color w:val="000000"/>
          <w:spacing w:val="3"/>
          <w:sz w:val="24"/>
          <w:szCs w:val="24"/>
        </w:rPr>
        <w:t>положении в организации левых в Цюрихе, о переходе Э.</w:t>
      </w:r>
    </w:p>
    <w:p w:rsidR="00610D83" w:rsidRDefault="00610D83" w:rsidP="00610D83">
      <w:pPr>
        <w:shd w:val="clear" w:color="auto" w:fill="FFFFFF"/>
        <w:spacing w:line="274" w:lineRule="exact"/>
        <w:ind w:left="2842"/>
        <w:jc w:val="both"/>
      </w:pPr>
      <w:r>
        <w:rPr>
          <w:color w:val="000000"/>
          <w:sz w:val="24"/>
          <w:szCs w:val="24"/>
        </w:rPr>
        <w:t xml:space="preserve">Нобса, Ф. Платтена и «молодых» (В. Мюнценберг и др.) на сторону Р. Гримма; пишет о значении открытых рефератов </w:t>
      </w:r>
      <w:r>
        <w:rPr>
          <w:color w:val="000000"/>
          <w:spacing w:val="-1"/>
          <w:sz w:val="24"/>
          <w:szCs w:val="24"/>
        </w:rPr>
        <w:t>для общения с массами и влияния на них, о необходимости разоблачать и «центр» (Р. Гримма и К</w:t>
      </w:r>
      <w:r>
        <w:rPr>
          <w:color w:val="000000"/>
          <w:spacing w:val="-1"/>
          <w:sz w:val="24"/>
          <w:szCs w:val="24"/>
          <w:vertAlign w:val="superscript"/>
        </w:rPr>
        <w:t>0</w:t>
      </w:r>
      <w:r>
        <w:rPr>
          <w:color w:val="000000"/>
          <w:spacing w:val="-1"/>
          <w:sz w:val="24"/>
          <w:szCs w:val="24"/>
        </w:rPr>
        <w:t>) и «левых» (Э. Ноб</w:t>
      </w:r>
      <w:r>
        <w:rPr>
          <w:color w:val="000000"/>
          <w:spacing w:val="-1"/>
          <w:sz w:val="24"/>
          <w:szCs w:val="24"/>
        </w:rPr>
        <w:softHyphen/>
        <w:t>са, Ф. Платтена, Ш. Нэна и др.).</w:t>
      </w:r>
    </w:p>
    <w:p w:rsidR="00610D83" w:rsidRDefault="00610D83" w:rsidP="00610D83">
      <w:pPr>
        <w:shd w:val="clear" w:color="auto" w:fill="FFFFFF"/>
        <w:tabs>
          <w:tab w:val="left" w:pos="2842"/>
        </w:tabs>
        <w:spacing w:before="235"/>
        <w:ind w:left="24"/>
      </w:pPr>
      <w:r>
        <w:rPr>
          <w:i/>
          <w:iCs/>
          <w:color w:val="000000"/>
          <w:spacing w:val="-9"/>
          <w:sz w:val="24"/>
          <w:szCs w:val="24"/>
        </w:rPr>
        <w:t>Февраль.</w:t>
      </w:r>
      <w:r>
        <w:rPr>
          <w:i/>
          <w:iCs/>
          <w:color w:val="000000"/>
          <w:sz w:val="24"/>
          <w:szCs w:val="24"/>
        </w:rPr>
        <w:tab/>
      </w:r>
      <w:r>
        <w:rPr>
          <w:color w:val="000000"/>
          <w:spacing w:val="-1"/>
          <w:sz w:val="24"/>
          <w:szCs w:val="24"/>
        </w:rPr>
        <w:t>Ленин пишет план статьи «Уроки войны».</w:t>
      </w:r>
    </w:p>
    <w:p w:rsidR="00610D83" w:rsidRDefault="00610D83" w:rsidP="00610D83">
      <w:pPr>
        <w:shd w:val="clear" w:color="auto" w:fill="FFFFFF"/>
        <w:tabs>
          <w:tab w:val="left" w:pos="2842"/>
        </w:tabs>
        <w:spacing w:before="235"/>
      </w:pPr>
      <w:r>
        <w:rPr>
          <w:i/>
          <w:iCs/>
          <w:color w:val="000000"/>
          <w:spacing w:val="-4"/>
          <w:sz w:val="24"/>
          <w:szCs w:val="24"/>
        </w:rPr>
        <w:t>Конец февраля.</w:t>
      </w:r>
      <w:r>
        <w:rPr>
          <w:i/>
          <w:iCs/>
          <w:color w:val="000000"/>
          <w:sz w:val="24"/>
          <w:szCs w:val="24"/>
        </w:rPr>
        <w:tab/>
      </w:r>
      <w:r>
        <w:rPr>
          <w:color w:val="000000"/>
          <w:spacing w:val="2"/>
          <w:sz w:val="24"/>
          <w:szCs w:val="24"/>
        </w:rPr>
        <w:t>Ленин пишет статью «История одного маленького периода</w:t>
      </w:r>
    </w:p>
    <w:p w:rsidR="00610D83" w:rsidRDefault="00610D83" w:rsidP="00610D83">
      <w:pPr>
        <w:shd w:val="clear" w:color="auto" w:fill="FFFFFF"/>
        <w:ind w:left="2846"/>
      </w:pPr>
      <w:r>
        <w:rPr>
          <w:color w:val="000000"/>
          <w:spacing w:val="-1"/>
          <w:sz w:val="24"/>
          <w:szCs w:val="24"/>
        </w:rPr>
        <w:t>в жизни одной социалистической партии».</w:t>
      </w:r>
    </w:p>
    <w:p w:rsidR="00610D83" w:rsidRDefault="00610D83" w:rsidP="00610D83">
      <w:pPr>
        <w:shd w:val="clear" w:color="auto" w:fill="FFFFFF"/>
        <w:ind w:left="2846"/>
        <w:sectPr w:rsidR="00610D83">
          <w:pgSz w:w="11909" w:h="16834"/>
          <w:pgMar w:top="1440" w:right="1414" w:bottom="720" w:left="1418" w:header="720" w:footer="720" w:gutter="0"/>
          <w:cols w:space="60"/>
          <w:noEndnote/>
        </w:sectPr>
      </w:pPr>
    </w:p>
    <w:p w:rsidR="00610D83" w:rsidRDefault="00610D83" w:rsidP="00610D83">
      <w:pPr>
        <w:shd w:val="clear" w:color="auto" w:fill="FFFFFF"/>
        <w:ind w:right="14"/>
        <w:jc w:val="right"/>
      </w:pPr>
      <w:r>
        <w:rPr>
          <w:rFonts w:ascii="Arial" w:hAnsi="Arial" w:cs="Arial"/>
          <w:color w:val="000000"/>
        </w:rPr>
        <w:lastRenderedPageBreak/>
        <w:t>557</w:t>
      </w:r>
    </w:p>
    <w:p w:rsidR="00610D83" w:rsidRDefault="00610D83" w:rsidP="00610D83">
      <w:pPr>
        <w:shd w:val="clear" w:color="auto" w:fill="FFFFFF"/>
        <w:spacing w:before="3158"/>
        <w:ind w:left="3384"/>
      </w:pPr>
      <w:r>
        <w:rPr>
          <w:color w:val="000000"/>
          <w:spacing w:val="-2"/>
          <w:w w:val="117"/>
          <w:sz w:val="28"/>
          <w:szCs w:val="28"/>
        </w:rPr>
        <w:t>СОДЕРЖАНИЕ</w:t>
      </w:r>
    </w:p>
    <w:p w:rsidR="00610D83" w:rsidRDefault="00610D83" w:rsidP="00610D83">
      <w:pPr>
        <w:shd w:val="clear" w:color="auto" w:fill="FFFFFF"/>
        <w:tabs>
          <w:tab w:val="left" w:leader="dot" w:pos="8040"/>
        </w:tabs>
        <w:spacing w:before="341" w:line="509" w:lineRule="exact"/>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610D83" w:rsidRDefault="00610D83" w:rsidP="00610D83">
      <w:pPr>
        <w:shd w:val="clear" w:color="auto" w:fill="FFFFFF"/>
        <w:tabs>
          <w:tab w:val="left" w:leader="dot" w:pos="8040"/>
        </w:tabs>
        <w:spacing w:line="509" w:lineRule="exact"/>
        <w:ind w:left="10" w:firstLine="4046"/>
      </w:pPr>
      <w:r>
        <w:rPr>
          <w:i/>
          <w:iCs/>
          <w:color w:val="000000"/>
          <w:sz w:val="24"/>
          <w:szCs w:val="24"/>
        </w:rPr>
        <w:t>1916 г.</w:t>
      </w:r>
      <w:r>
        <w:rPr>
          <w:i/>
          <w:iCs/>
          <w:color w:val="000000"/>
          <w:sz w:val="24"/>
          <w:szCs w:val="24"/>
        </w:rPr>
        <w:br/>
      </w:r>
      <w:r>
        <w:rPr>
          <w:color w:val="000000"/>
          <w:spacing w:val="-3"/>
          <w:sz w:val="24"/>
          <w:szCs w:val="24"/>
        </w:rPr>
        <w:t>О БРОШЮРЕ ЮНИУСА</w:t>
      </w:r>
      <w:r>
        <w:rPr>
          <w:color w:val="000000"/>
          <w:sz w:val="24"/>
          <w:szCs w:val="24"/>
        </w:rPr>
        <w:tab/>
        <w:t>1—16</w:t>
      </w:r>
    </w:p>
    <w:p w:rsidR="00610D83" w:rsidRDefault="00610D83" w:rsidP="00610D83">
      <w:pPr>
        <w:shd w:val="clear" w:color="auto" w:fill="FFFFFF"/>
        <w:tabs>
          <w:tab w:val="left" w:leader="dot" w:pos="8040"/>
        </w:tabs>
        <w:spacing w:line="509" w:lineRule="exact"/>
      </w:pPr>
      <w:r>
        <w:rPr>
          <w:color w:val="000000"/>
          <w:spacing w:val="-2"/>
          <w:sz w:val="24"/>
          <w:szCs w:val="24"/>
        </w:rPr>
        <w:t>ИТОГИ ДИСКУССИИ О САМООПРЕДЕЛЕНИИ</w:t>
      </w:r>
      <w:r>
        <w:rPr>
          <w:color w:val="000000"/>
          <w:sz w:val="24"/>
          <w:szCs w:val="24"/>
        </w:rPr>
        <w:tab/>
        <w:t>17—58</w:t>
      </w:r>
    </w:p>
    <w:p w:rsidR="00610D83" w:rsidRDefault="00610D83" w:rsidP="00610D83">
      <w:pPr>
        <w:numPr>
          <w:ilvl w:val="0"/>
          <w:numId w:val="69"/>
        </w:numPr>
        <w:shd w:val="clear" w:color="auto" w:fill="FFFFFF"/>
        <w:tabs>
          <w:tab w:val="left" w:pos="806"/>
          <w:tab w:val="left" w:leader="dot" w:pos="8040"/>
          <w:tab w:val="left" w:pos="8314"/>
        </w:tabs>
        <w:spacing w:before="34" w:line="394" w:lineRule="exact"/>
        <w:ind w:left="571"/>
        <w:rPr>
          <w:color w:val="000000"/>
          <w:sz w:val="24"/>
          <w:szCs w:val="24"/>
        </w:rPr>
      </w:pPr>
      <w:r>
        <w:rPr>
          <w:color w:val="000000"/>
          <w:spacing w:val="-2"/>
          <w:sz w:val="24"/>
          <w:szCs w:val="24"/>
        </w:rPr>
        <w:t>Социализм и самоопределение наций</w:t>
      </w:r>
      <w:r>
        <w:rPr>
          <w:color w:val="000000"/>
          <w:sz w:val="24"/>
          <w:szCs w:val="24"/>
        </w:rPr>
        <w:tab/>
      </w:r>
      <w:r>
        <w:rPr>
          <w:color w:val="000000"/>
          <w:sz w:val="24"/>
          <w:szCs w:val="24"/>
        </w:rPr>
        <w:tab/>
        <w:t>18</w:t>
      </w:r>
    </w:p>
    <w:p w:rsidR="00610D83" w:rsidRDefault="00610D83" w:rsidP="00610D83">
      <w:pPr>
        <w:numPr>
          <w:ilvl w:val="0"/>
          <w:numId w:val="69"/>
        </w:numPr>
        <w:shd w:val="clear" w:color="auto" w:fill="FFFFFF"/>
        <w:tabs>
          <w:tab w:val="left" w:pos="806"/>
          <w:tab w:val="left" w:leader="dot" w:pos="8040"/>
          <w:tab w:val="left" w:pos="8314"/>
        </w:tabs>
        <w:spacing w:before="5" w:line="394" w:lineRule="exact"/>
        <w:ind w:left="571"/>
        <w:rPr>
          <w:color w:val="000000"/>
          <w:sz w:val="24"/>
          <w:szCs w:val="24"/>
        </w:rPr>
      </w:pPr>
      <w:r>
        <w:rPr>
          <w:color w:val="000000"/>
          <w:spacing w:val="-2"/>
          <w:sz w:val="24"/>
          <w:szCs w:val="24"/>
        </w:rPr>
        <w:t>«Осуществима» ли демократия при империализме?</w:t>
      </w:r>
      <w:r>
        <w:rPr>
          <w:color w:val="000000"/>
          <w:sz w:val="24"/>
          <w:szCs w:val="24"/>
        </w:rPr>
        <w:tab/>
      </w:r>
      <w:r>
        <w:rPr>
          <w:color w:val="000000"/>
          <w:sz w:val="24"/>
          <w:szCs w:val="24"/>
        </w:rPr>
        <w:tab/>
        <w:t>23</w:t>
      </w:r>
    </w:p>
    <w:p w:rsidR="00610D83" w:rsidRDefault="00610D83" w:rsidP="00610D83">
      <w:pPr>
        <w:numPr>
          <w:ilvl w:val="0"/>
          <w:numId w:val="69"/>
        </w:numPr>
        <w:shd w:val="clear" w:color="auto" w:fill="FFFFFF"/>
        <w:tabs>
          <w:tab w:val="left" w:pos="806"/>
          <w:tab w:val="left" w:leader="dot" w:pos="8040"/>
          <w:tab w:val="left" w:pos="8314"/>
        </w:tabs>
        <w:spacing w:line="394" w:lineRule="exact"/>
        <w:ind w:left="571"/>
        <w:rPr>
          <w:color w:val="000000"/>
          <w:sz w:val="24"/>
          <w:szCs w:val="24"/>
        </w:rPr>
      </w:pPr>
      <w:r>
        <w:rPr>
          <w:color w:val="000000"/>
          <w:spacing w:val="-1"/>
          <w:sz w:val="24"/>
          <w:szCs w:val="24"/>
        </w:rPr>
        <w:t>Что такое аннексия?</w:t>
      </w:r>
      <w:r>
        <w:rPr>
          <w:color w:val="000000"/>
          <w:sz w:val="24"/>
          <w:szCs w:val="24"/>
        </w:rPr>
        <w:tab/>
      </w:r>
      <w:r>
        <w:rPr>
          <w:color w:val="000000"/>
          <w:sz w:val="24"/>
          <w:szCs w:val="24"/>
        </w:rPr>
        <w:tab/>
        <w:t>25</w:t>
      </w:r>
    </w:p>
    <w:p w:rsidR="00610D83" w:rsidRDefault="00610D83" w:rsidP="00610D83">
      <w:pPr>
        <w:numPr>
          <w:ilvl w:val="0"/>
          <w:numId w:val="69"/>
        </w:numPr>
        <w:shd w:val="clear" w:color="auto" w:fill="FFFFFF"/>
        <w:tabs>
          <w:tab w:val="left" w:pos="806"/>
          <w:tab w:val="left" w:leader="dot" w:pos="8040"/>
          <w:tab w:val="left" w:pos="8314"/>
        </w:tabs>
        <w:spacing w:line="394" w:lineRule="exact"/>
        <w:ind w:left="571"/>
        <w:rPr>
          <w:color w:val="000000"/>
          <w:sz w:val="24"/>
          <w:szCs w:val="24"/>
        </w:rPr>
      </w:pPr>
      <w:r>
        <w:rPr>
          <w:color w:val="000000"/>
          <w:spacing w:val="-1"/>
          <w:sz w:val="24"/>
          <w:szCs w:val="24"/>
        </w:rPr>
        <w:t>За аннексии или против аннексий?</w:t>
      </w:r>
      <w:r>
        <w:rPr>
          <w:color w:val="000000"/>
          <w:sz w:val="24"/>
          <w:szCs w:val="24"/>
        </w:rPr>
        <w:tab/>
      </w:r>
      <w:r>
        <w:rPr>
          <w:color w:val="000000"/>
          <w:sz w:val="24"/>
          <w:szCs w:val="24"/>
        </w:rPr>
        <w:tab/>
        <w:t>28</w:t>
      </w:r>
    </w:p>
    <w:p w:rsidR="00610D83" w:rsidRDefault="00610D83" w:rsidP="00610D83">
      <w:pPr>
        <w:numPr>
          <w:ilvl w:val="0"/>
          <w:numId w:val="69"/>
        </w:numPr>
        <w:shd w:val="clear" w:color="auto" w:fill="FFFFFF"/>
        <w:tabs>
          <w:tab w:val="left" w:pos="806"/>
          <w:tab w:val="left" w:leader="dot" w:pos="8040"/>
          <w:tab w:val="left" w:pos="8314"/>
        </w:tabs>
        <w:spacing w:line="394" w:lineRule="exact"/>
        <w:ind w:left="571"/>
        <w:rPr>
          <w:color w:val="000000"/>
          <w:sz w:val="24"/>
          <w:szCs w:val="24"/>
        </w:rPr>
      </w:pPr>
      <w:r>
        <w:rPr>
          <w:color w:val="000000"/>
          <w:spacing w:val="-2"/>
          <w:sz w:val="24"/>
          <w:szCs w:val="24"/>
        </w:rPr>
        <w:t>Почему социал-демократия против аннексий?</w:t>
      </w:r>
      <w:r>
        <w:rPr>
          <w:color w:val="000000"/>
          <w:sz w:val="24"/>
          <w:szCs w:val="24"/>
        </w:rPr>
        <w:tab/>
      </w:r>
      <w:r>
        <w:rPr>
          <w:color w:val="000000"/>
          <w:sz w:val="24"/>
          <w:szCs w:val="24"/>
        </w:rPr>
        <w:tab/>
        <w:t>32</w:t>
      </w:r>
    </w:p>
    <w:p w:rsidR="00610D83" w:rsidRDefault="00610D83" w:rsidP="00610D83">
      <w:pPr>
        <w:numPr>
          <w:ilvl w:val="0"/>
          <w:numId w:val="69"/>
        </w:numPr>
        <w:shd w:val="clear" w:color="auto" w:fill="FFFFFF"/>
        <w:tabs>
          <w:tab w:val="left" w:pos="806"/>
          <w:tab w:val="left" w:leader="dot" w:pos="8040"/>
          <w:tab w:val="left" w:pos="8314"/>
        </w:tabs>
        <w:spacing w:before="5" w:line="394" w:lineRule="exact"/>
        <w:ind w:left="571"/>
        <w:rPr>
          <w:color w:val="000000"/>
          <w:sz w:val="24"/>
          <w:szCs w:val="24"/>
        </w:rPr>
      </w:pPr>
      <w:r>
        <w:rPr>
          <w:color w:val="000000"/>
          <w:spacing w:val="-1"/>
          <w:sz w:val="24"/>
          <w:szCs w:val="24"/>
        </w:rPr>
        <w:t>Можно ли противополагать колонии «Европе» в данном вопросе?</w:t>
      </w:r>
      <w:r>
        <w:rPr>
          <w:color w:val="000000"/>
          <w:sz w:val="24"/>
          <w:szCs w:val="24"/>
        </w:rPr>
        <w:tab/>
      </w:r>
      <w:r>
        <w:rPr>
          <w:color w:val="000000"/>
          <w:sz w:val="24"/>
          <w:szCs w:val="24"/>
        </w:rPr>
        <w:tab/>
        <w:t>34</w:t>
      </w:r>
    </w:p>
    <w:p w:rsidR="00610D83" w:rsidRDefault="00610D83" w:rsidP="00610D83">
      <w:pPr>
        <w:numPr>
          <w:ilvl w:val="0"/>
          <w:numId w:val="69"/>
        </w:numPr>
        <w:shd w:val="clear" w:color="auto" w:fill="FFFFFF"/>
        <w:tabs>
          <w:tab w:val="left" w:pos="806"/>
          <w:tab w:val="left" w:leader="dot" w:pos="8040"/>
          <w:tab w:val="left" w:pos="8314"/>
        </w:tabs>
        <w:spacing w:line="394" w:lineRule="exact"/>
        <w:ind w:left="571"/>
        <w:rPr>
          <w:color w:val="000000"/>
          <w:sz w:val="24"/>
          <w:szCs w:val="24"/>
        </w:rPr>
      </w:pPr>
      <w:r>
        <w:rPr>
          <w:color w:val="000000"/>
          <w:spacing w:val="-1"/>
          <w:sz w:val="24"/>
          <w:szCs w:val="24"/>
        </w:rPr>
        <w:t>Марксизм или прудонизм?</w:t>
      </w:r>
      <w:r>
        <w:rPr>
          <w:color w:val="000000"/>
          <w:sz w:val="24"/>
          <w:szCs w:val="24"/>
        </w:rPr>
        <w:tab/>
      </w:r>
      <w:r>
        <w:rPr>
          <w:color w:val="000000"/>
          <w:sz w:val="24"/>
          <w:szCs w:val="24"/>
        </w:rPr>
        <w:tab/>
        <w:t>37</w:t>
      </w:r>
    </w:p>
    <w:p w:rsidR="00610D83" w:rsidRDefault="00610D83" w:rsidP="00610D83">
      <w:pPr>
        <w:shd w:val="clear" w:color="auto" w:fill="FFFFFF"/>
        <w:tabs>
          <w:tab w:val="left" w:pos="926"/>
          <w:tab w:val="left" w:leader="dot" w:pos="8040"/>
        </w:tabs>
        <w:spacing w:before="101" w:line="269" w:lineRule="exact"/>
        <w:ind w:left="854" w:hanging="274"/>
      </w:pPr>
      <w:r>
        <w:rPr>
          <w:color w:val="000000"/>
          <w:sz w:val="24"/>
          <w:szCs w:val="24"/>
        </w:rPr>
        <w:t>8.</w:t>
      </w:r>
      <w:r>
        <w:rPr>
          <w:color w:val="000000"/>
          <w:sz w:val="24"/>
          <w:szCs w:val="24"/>
        </w:rPr>
        <w:tab/>
      </w:r>
      <w:r>
        <w:rPr>
          <w:color w:val="000000"/>
          <w:spacing w:val="16"/>
          <w:sz w:val="24"/>
          <w:szCs w:val="24"/>
        </w:rPr>
        <w:t>Особое и общее в позиции голландских и польских социал-</w:t>
      </w:r>
      <w:r>
        <w:rPr>
          <w:color w:val="000000"/>
          <w:spacing w:val="16"/>
          <w:sz w:val="24"/>
          <w:szCs w:val="24"/>
        </w:rPr>
        <w:br/>
      </w:r>
      <w:r>
        <w:rPr>
          <w:color w:val="000000"/>
          <w:spacing w:val="-3"/>
          <w:sz w:val="24"/>
          <w:szCs w:val="24"/>
        </w:rPr>
        <w:t>демократов интернационалистов</w:t>
      </w:r>
      <w:r>
        <w:rPr>
          <w:color w:val="000000"/>
          <w:sz w:val="24"/>
          <w:szCs w:val="24"/>
        </w:rPr>
        <w:tab/>
        <w:t xml:space="preserve">    45</w:t>
      </w:r>
    </w:p>
    <w:p w:rsidR="00610D83" w:rsidRDefault="00610D83" w:rsidP="00610D83">
      <w:pPr>
        <w:shd w:val="clear" w:color="auto" w:fill="FFFFFF"/>
        <w:tabs>
          <w:tab w:val="left" w:pos="806"/>
          <w:tab w:val="left" w:leader="dot" w:pos="8040"/>
        </w:tabs>
        <w:spacing w:before="19" w:line="398" w:lineRule="exact"/>
        <w:ind w:left="576"/>
      </w:pPr>
      <w:r>
        <w:rPr>
          <w:color w:val="000000"/>
          <w:sz w:val="24"/>
          <w:szCs w:val="24"/>
        </w:rPr>
        <w:t>9.</w:t>
      </w:r>
      <w:r>
        <w:rPr>
          <w:color w:val="000000"/>
          <w:sz w:val="24"/>
          <w:szCs w:val="24"/>
        </w:rPr>
        <w:tab/>
        <w:t xml:space="preserve">Письмо Энгельса к Каутскому </w:t>
      </w:r>
      <w:r>
        <w:rPr>
          <w:color w:val="000000"/>
          <w:sz w:val="24"/>
          <w:szCs w:val="24"/>
        </w:rPr>
        <w:tab/>
        <w:t xml:space="preserve">    50</w:t>
      </w:r>
    </w:p>
    <w:p w:rsidR="00610D83" w:rsidRDefault="00610D83" w:rsidP="00610D83">
      <w:pPr>
        <w:numPr>
          <w:ilvl w:val="0"/>
          <w:numId w:val="70"/>
        </w:numPr>
        <w:shd w:val="clear" w:color="auto" w:fill="FFFFFF"/>
        <w:tabs>
          <w:tab w:val="left" w:pos="926"/>
          <w:tab w:val="left" w:leader="dot" w:pos="8040"/>
        </w:tabs>
        <w:spacing w:line="398" w:lineRule="exact"/>
        <w:ind w:left="595"/>
        <w:rPr>
          <w:color w:val="000000"/>
          <w:sz w:val="24"/>
          <w:szCs w:val="24"/>
        </w:rPr>
      </w:pPr>
      <w:r>
        <w:rPr>
          <w:color w:val="000000"/>
          <w:sz w:val="24"/>
          <w:szCs w:val="24"/>
        </w:rPr>
        <w:t>Ирландское восстание 1916 года</w:t>
      </w:r>
      <w:r>
        <w:rPr>
          <w:color w:val="000000"/>
          <w:sz w:val="24"/>
          <w:szCs w:val="24"/>
        </w:rPr>
        <w:tab/>
        <w:t xml:space="preserve">    52</w:t>
      </w:r>
    </w:p>
    <w:p w:rsidR="00610D83" w:rsidRDefault="00610D83" w:rsidP="00610D83">
      <w:pPr>
        <w:numPr>
          <w:ilvl w:val="0"/>
          <w:numId w:val="70"/>
        </w:numPr>
        <w:shd w:val="clear" w:color="auto" w:fill="FFFFFF"/>
        <w:tabs>
          <w:tab w:val="left" w:pos="926"/>
          <w:tab w:val="left" w:leader="dot" w:pos="8040"/>
        </w:tabs>
        <w:spacing w:line="398" w:lineRule="exact"/>
        <w:ind w:left="595"/>
        <w:rPr>
          <w:color w:val="000000"/>
          <w:sz w:val="24"/>
          <w:szCs w:val="24"/>
        </w:rPr>
      </w:pPr>
      <w:r>
        <w:rPr>
          <w:color w:val="000000"/>
          <w:spacing w:val="-1"/>
          <w:sz w:val="24"/>
          <w:szCs w:val="24"/>
        </w:rPr>
        <w:t>Заключение</w:t>
      </w:r>
      <w:r>
        <w:rPr>
          <w:color w:val="000000"/>
          <w:sz w:val="24"/>
          <w:szCs w:val="24"/>
        </w:rPr>
        <w:tab/>
        <w:t xml:space="preserve">    57</w:t>
      </w:r>
    </w:p>
    <w:p w:rsidR="00610D83" w:rsidRDefault="00610D83" w:rsidP="00610D83">
      <w:pPr>
        <w:shd w:val="clear" w:color="auto" w:fill="FFFFFF"/>
        <w:tabs>
          <w:tab w:val="left" w:leader="dot" w:pos="8040"/>
        </w:tabs>
        <w:spacing w:before="149" w:line="274" w:lineRule="exact"/>
        <w:ind w:left="5"/>
      </w:pPr>
      <w:r>
        <w:rPr>
          <w:color w:val="000000"/>
          <w:spacing w:val="2"/>
          <w:sz w:val="24"/>
          <w:szCs w:val="24"/>
        </w:rPr>
        <w:t>О   РОЖДАЮЩЕМСЯ   НАПРАВЛЕНИИ   «ИМПЕРИАЛИСТИЧЕСКОГО</w:t>
      </w:r>
      <w:r>
        <w:rPr>
          <w:color w:val="000000"/>
          <w:spacing w:val="2"/>
          <w:sz w:val="24"/>
          <w:szCs w:val="24"/>
        </w:rPr>
        <w:br/>
      </w:r>
      <w:r>
        <w:rPr>
          <w:color w:val="000000"/>
          <w:spacing w:val="-2"/>
          <w:sz w:val="24"/>
          <w:szCs w:val="24"/>
        </w:rPr>
        <w:t>ЭКОНОМИЗМА»</w:t>
      </w:r>
      <w:r>
        <w:rPr>
          <w:color w:val="000000"/>
          <w:sz w:val="24"/>
          <w:szCs w:val="24"/>
        </w:rPr>
        <w:tab/>
        <w:t>59—67</w:t>
      </w:r>
    </w:p>
    <w:p w:rsidR="00610D83" w:rsidRDefault="00610D83" w:rsidP="00610D83">
      <w:pPr>
        <w:shd w:val="clear" w:color="auto" w:fill="FFFFFF"/>
        <w:tabs>
          <w:tab w:val="left" w:leader="dot" w:pos="8030"/>
        </w:tabs>
        <w:spacing w:before="235"/>
        <w:ind w:left="10"/>
      </w:pPr>
      <w:r>
        <w:rPr>
          <w:color w:val="000000"/>
          <w:spacing w:val="-2"/>
          <w:sz w:val="24"/>
          <w:szCs w:val="24"/>
        </w:rPr>
        <w:t xml:space="preserve">*ОТВЕТ П. КИЕВСКОМУ </w:t>
      </w:r>
      <w:r>
        <w:rPr>
          <w:i/>
          <w:iCs/>
          <w:color w:val="000000"/>
          <w:spacing w:val="-2"/>
          <w:sz w:val="24"/>
          <w:szCs w:val="24"/>
        </w:rPr>
        <w:t>(Ю. Пятакову)</w:t>
      </w:r>
      <w:r>
        <w:rPr>
          <w:i/>
          <w:iCs/>
          <w:color w:val="000000"/>
          <w:sz w:val="24"/>
          <w:szCs w:val="24"/>
        </w:rPr>
        <w:tab/>
      </w:r>
      <w:r>
        <w:rPr>
          <w:color w:val="000000"/>
          <w:sz w:val="24"/>
          <w:szCs w:val="24"/>
        </w:rPr>
        <w:t>68—74</w:t>
      </w:r>
    </w:p>
    <w:p w:rsidR="00610D83" w:rsidRDefault="00610D83" w:rsidP="00610D83">
      <w:pPr>
        <w:shd w:val="clear" w:color="auto" w:fill="FFFFFF"/>
        <w:spacing w:before="2198"/>
        <w:ind w:left="408"/>
      </w:pPr>
      <w:r>
        <w:rPr>
          <w:color w:val="000000"/>
          <w:spacing w:val="-1"/>
        </w:rPr>
        <w:t>Звездочкой отмечены заголовки, данные Институтом марксизма-ленинизма при ЦК КПСС.</w:t>
      </w:r>
    </w:p>
    <w:p w:rsidR="00610D83" w:rsidRDefault="00610D83" w:rsidP="00610D83">
      <w:pPr>
        <w:shd w:val="clear" w:color="auto" w:fill="FFFFFF"/>
        <w:spacing w:before="2198"/>
        <w:ind w:left="408"/>
        <w:sectPr w:rsidR="00610D83">
          <w:pgSz w:w="11909" w:h="16834"/>
          <w:pgMar w:top="1202" w:right="1696" w:bottom="360" w:left="1424" w:header="720" w:footer="720" w:gutter="0"/>
          <w:cols w:space="60"/>
          <w:noEndnote/>
        </w:sectPr>
      </w:pPr>
      <w:bookmarkStart w:id="0" w:name="_GoBack"/>
      <w:bookmarkEnd w:id="0"/>
    </w:p>
    <w:p w:rsidR="00610D83" w:rsidRDefault="00610D83" w:rsidP="00610D83">
      <w:pPr>
        <w:shd w:val="clear" w:color="auto" w:fill="FFFFFF"/>
        <w:tabs>
          <w:tab w:val="left" w:leader="underscore" w:pos="3715"/>
        </w:tabs>
        <w:ind w:left="14"/>
      </w:pPr>
      <w:r>
        <w:rPr>
          <w:color w:val="000000"/>
          <w:u w:val="single"/>
        </w:rPr>
        <w:lastRenderedPageBreak/>
        <w:t>558</w:t>
      </w:r>
      <w:r>
        <w:rPr>
          <w:color w:val="000000"/>
          <w:u w:val="single"/>
        </w:rPr>
        <w:tab/>
      </w:r>
      <w:r>
        <w:rPr>
          <w:color w:val="000000"/>
          <w:spacing w:val="-3"/>
          <w:u w:val="single"/>
        </w:rPr>
        <w:t>СОДЕРЖАНИЕ</w:t>
      </w:r>
    </w:p>
    <w:p w:rsidR="00610D83" w:rsidRDefault="00610D83" w:rsidP="00610D83">
      <w:pPr>
        <w:shd w:val="clear" w:color="auto" w:fill="FFFFFF"/>
        <w:tabs>
          <w:tab w:val="left" w:leader="dot" w:pos="8045"/>
        </w:tabs>
        <w:spacing w:before="874" w:line="278" w:lineRule="exact"/>
        <w:ind w:left="5"/>
      </w:pPr>
      <w:r>
        <w:rPr>
          <w:color w:val="000000"/>
          <w:spacing w:val="10"/>
          <w:sz w:val="24"/>
          <w:szCs w:val="24"/>
        </w:rPr>
        <w:t>О КАРИКАТУРЕ НА МАРКСИЗМ И ОБ «ИМПЕРИАЛИСТИЧЕСКОМ</w:t>
      </w:r>
      <w:r>
        <w:rPr>
          <w:color w:val="000000"/>
          <w:spacing w:val="10"/>
          <w:sz w:val="24"/>
          <w:szCs w:val="24"/>
        </w:rPr>
        <w:br/>
      </w:r>
      <w:r>
        <w:rPr>
          <w:color w:val="000000"/>
          <w:spacing w:val="-2"/>
          <w:sz w:val="24"/>
          <w:szCs w:val="24"/>
        </w:rPr>
        <w:t>ЭКОНОМИЗМЕ»</w:t>
      </w:r>
      <w:r>
        <w:rPr>
          <w:color w:val="000000"/>
          <w:sz w:val="24"/>
          <w:szCs w:val="24"/>
        </w:rPr>
        <w:tab/>
        <w:t>77—130</w:t>
      </w:r>
    </w:p>
    <w:p w:rsidR="00610D83" w:rsidRDefault="00610D83" w:rsidP="00610D83">
      <w:pPr>
        <w:numPr>
          <w:ilvl w:val="0"/>
          <w:numId w:val="71"/>
        </w:numPr>
        <w:shd w:val="clear" w:color="auto" w:fill="FFFFFF"/>
        <w:tabs>
          <w:tab w:val="left" w:pos="811"/>
          <w:tab w:val="left" w:leader="dot" w:pos="8045"/>
          <w:tab w:val="left" w:pos="8309"/>
        </w:tabs>
        <w:spacing w:before="86" w:line="394" w:lineRule="exact"/>
        <w:ind w:left="576"/>
        <w:rPr>
          <w:color w:val="000000"/>
          <w:sz w:val="24"/>
          <w:szCs w:val="24"/>
        </w:rPr>
      </w:pPr>
      <w:r>
        <w:rPr>
          <w:color w:val="000000"/>
          <w:spacing w:val="-2"/>
          <w:sz w:val="24"/>
          <w:szCs w:val="24"/>
        </w:rPr>
        <w:t>Марксистское отношение к войнам и к «защите отечества»</w:t>
      </w:r>
      <w:r>
        <w:rPr>
          <w:color w:val="000000"/>
          <w:sz w:val="24"/>
          <w:szCs w:val="24"/>
        </w:rPr>
        <w:tab/>
      </w:r>
      <w:r>
        <w:rPr>
          <w:color w:val="000000"/>
          <w:sz w:val="24"/>
          <w:szCs w:val="24"/>
        </w:rPr>
        <w:tab/>
        <w:t>79</w:t>
      </w:r>
    </w:p>
    <w:p w:rsidR="00610D83" w:rsidRDefault="00610D83" w:rsidP="00610D83">
      <w:pPr>
        <w:numPr>
          <w:ilvl w:val="0"/>
          <w:numId w:val="71"/>
        </w:numPr>
        <w:shd w:val="clear" w:color="auto" w:fill="FFFFFF"/>
        <w:tabs>
          <w:tab w:val="left" w:pos="811"/>
          <w:tab w:val="left" w:leader="dot" w:pos="8045"/>
          <w:tab w:val="left" w:pos="8309"/>
        </w:tabs>
        <w:spacing w:line="394" w:lineRule="exact"/>
        <w:ind w:left="576"/>
        <w:rPr>
          <w:color w:val="000000"/>
          <w:sz w:val="24"/>
          <w:szCs w:val="24"/>
        </w:rPr>
      </w:pPr>
      <w:r>
        <w:rPr>
          <w:color w:val="000000"/>
          <w:spacing w:val="-1"/>
          <w:sz w:val="24"/>
          <w:szCs w:val="24"/>
        </w:rPr>
        <w:t>«Наше понимание новой эпохи»</w:t>
      </w:r>
      <w:r>
        <w:rPr>
          <w:color w:val="000000"/>
          <w:sz w:val="24"/>
          <w:szCs w:val="24"/>
        </w:rPr>
        <w:tab/>
      </w:r>
      <w:r>
        <w:rPr>
          <w:color w:val="000000"/>
          <w:sz w:val="24"/>
          <w:szCs w:val="24"/>
        </w:rPr>
        <w:tab/>
        <w:t>86</w:t>
      </w:r>
    </w:p>
    <w:p w:rsidR="00610D83" w:rsidRDefault="00610D83" w:rsidP="00610D83">
      <w:pPr>
        <w:numPr>
          <w:ilvl w:val="0"/>
          <w:numId w:val="71"/>
        </w:numPr>
        <w:shd w:val="clear" w:color="auto" w:fill="FFFFFF"/>
        <w:tabs>
          <w:tab w:val="left" w:pos="811"/>
          <w:tab w:val="left" w:leader="dot" w:pos="8045"/>
          <w:tab w:val="left" w:pos="8309"/>
        </w:tabs>
        <w:spacing w:before="5" w:line="394" w:lineRule="exact"/>
        <w:ind w:left="576"/>
        <w:rPr>
          <w:color w:val="000000"/>
          <w:sz w:val="24"/>
          <w:szCs w:val="24"/>
        </w:rPr>
      </w:pPr>
      <w:r>
        <w:rPr>
          <w:color w:val="000000"/>
          <w:spacing w:val="-1"/>
          <w:sz w:val="24"/>
          <w:szCs w:val="24"/>
        </w:rPr>
        <w:t>Что такое экономический анализ?</w:t>
      </w:r>
      <w:r>
        <w:rPr>
          <w:color w:val="000000"/>
          <w:sz w:val="24"/>
          <w:szCs w:val="24"/>
        </w:rPr>
        <w:tab/>
      </w:r>
      <w:r>
        <w:rPr>
          <w:color w:val="000000"/>
          <w:sz w:val="24"/>
          <w:szCs w:val="24"/>
        </w:rPr>
        <w:tab/>
        <w:t>90</w:t>
      </w:r>
    </w:p>
    <w:p w:rsidR="00610D83" w:rsidRDefault="00610D83" w:rsidP="00610D83">
      <w:pPr>
        <w:numPr>
          <w:ilvl w:val="0"/>
          <w:numId w:val="71"/>
        </w:numPr>
        <w:shd w:val="clear" w:color="auto" w:fill="FFFFFF"/>
        <w:tabs>
          <w:tab w:val="left" w:pos="811"/>
          <w:tab w:val="left" w:leader="dot" w:pos="8045"/>
          <w:tab w:val="left" w:pos="8309"/>
        </w:tabs>
        <w:spacing w:line="394" w:lineRule="exact"/>
        <w:ind w:left="576"/>
        <w:rPr>
          <w:color w:val="000000"/>
          <w:sz w:val="24"/>
          <w:szCs w:val="24"/>
        </w:rPr>
      </w:pPr>
      <w:r>
        <w:rPr>
          <w:color w:val="000000"/>
          <w:spacing w:val="-2"/>
          <w:sz w:val="24"/>
          <w:szCs w:val="24"/>
        </w:rPr>
        <w:t>Пример Норвегии</w:t>
      </w:r>
      <w:r>
        <w:rPr>
          <w:color w:val="000000"/>
          <w:sz w:val="24"/>
          <w:szCs w:val="24"/>
        </w:rPr>
        <w:tab/>
      </w:r>
      <w:r>
        <w:rPr>
          <w:color w:val="000000"/>
          <w:sz w:val="24"/>
          <w:szCs w:val="24"/>
        </w:rPr>
        <w:tab/>
        <w:t>99</w:t>
      </w:r>
    </w:p>
    <w:p w:rsidR="00610D83" w:rsidRDefault="00610D83" w:rsidP="00610D83">
      <w:pPr>
        <w:numPr>
          <w:ilvl w:val="0"/>
          <w:numId w:val="71"/>
        </w:numPr>
        <w:shd w:val="clear" w:color="auto" w:fill="FFFFFF"/>
        <w:tabs>
          <w:tab w:val="left" w:pos="811"/>
          <w:tab w:val="left" w:leader="dot" w:pos="8045"/>
          <w:tab w:val="left" w:pos="8309"/>
        </w:tabs>
        <w:spacing w:before="5" w:line="394" w:lineRule="exact"/>
        <w:ind w:left="576"/>
        <w:rPr>
          <w:color w:val="000000"/>
          <w:sz w:val="24"/>
          <w:szCs w:val="24"/>
        </w:rPr>
      </w:pPr>
      <w:r>
        <w:rPr>
          <w:color w:val="000000"/>
          <w:spacing w:val="-1"/>
          <w:sz w:val="24"/>
          <w:szCs w:val="24"/>
        </w:rPr>
        <w:t>О «монизме и дуализме»</w:t>
      </w:r>
      <w:r>
        <w:rPr>
          <w:color w:val="000000"/>
          <w:sz w:val="24"/>
          <w:szCs w:val="24"/>
        </w:rPr>
        <w:tab/>
      </w:r>
      <w:r>
        <w:rPr>
          <w:color w:val="000000"/>
          <w:sz w:val="24"/>
          <w:szCs w:val="24"/>
        </w:rPr>
        <w:tab/>
        <w:t>106</w:t>
      </w:r>
    </w:p>
    <w:p w:rsidR="00610D83" w:rsidRDefault="00610D83" w:rsidP="00610D83">
      <w:pPr>
        <w:shd w:val="clear" w:color="auto" w:fill="FFFFFF"/>
        <w:tabs>
          <w:tab w:val="left" w:pos="936"/>
        </w:tabs>
        <w:spacing w:line="394" w:lineRule="exact"/>
        <w:ind w:left="581"/>
      </w:pPr>
      <w:r>
        <w:rPr>
          <w:color w:val="000000"/>
          <w:sz w:val="24"/>
          <w:szCs w:val="24"/>
        </w:rPr>
        <w:t>6.</w:t>
      </w:r>
      <w:r>
        <w:rPr>
          <w:color w:val="000000"/>
          <w:sz w:val="24"/>
          <w:szCs w:val="24"/>
        </w:rPr>
        <w:tab/>
      </w:r>
      <w:r>
        <w:rPr>
          <w:color w:val="000000"/>
          <w:spacing w:val="10"/>
          <w:sz w:val="24"/>
          <w:szCs w:val="24"/>
        </w:rPr>
        <w:t>Остальные политические вопросы, затронутые и извращенные</w:t>
      </w:r>
    </w:p>
    <w:p w:rsidR="00610D83" w:rsidRDefault="00610D83" w:rsidP="00610D83">
      <w:pPr>
        <w:shd w:val="clear" w:color="auto" w:fill="FFFFFF"/>
        <w:tabs>
          <w:tab w:val="left" w:leader="dot" w:pos="8045"/>
        </w:tabs>
        <w:ind w:left="854"/>
      </w:pPr>
      <w:r>
        <w:rPr>
          <w:color w:val="000000"/>
          <w:sz w:val="24"/>
          <w:szCs w:val="24"/>
        </w:rPr>
        <w:t xml:space="preserve">П. Киевским </w:t>
      </w:r>
      <w:r>
        <w:rPr>
          <w:color w:val="000000"/>
          <w:sz w:val="24"/>
          <w:szCs w:val="24"/>
        </w:rPr>
        <w:tab/>
        <w:t xml:space="preserve">    116</w:t>
      </w:r>
    </w:p>
    <w:p w:rsidR="00610D83" w:rsidRDefault="00610D83" w:rsidP="00610D83">
      <w:pPr>
        <w:shd w:val="clear" w:color="auto" w:fill="FFFFFF"/>
        <w:tabs>
          <w:tab w:val="left" w:pos="816"/>
          <w:tab w:val="left" w:leader="dot" w:pos="8045"/>
        </w:tabs>
        <w:spacing w:line="451" w:lineRule="exact"/>
        <w:ind w:left="581"/>
      </w:pPr>
      <w:r>
        <w:rPr>
          <w:color w:val="000000"/>
          <w:sz w:val="24"/>
          <w:szCs w:val="24"/>
        </w:rPr>
        <w:t>7.</w:t>
      </w:r>
      <w:r>
        <w:rPr>
          <w:color w:val="000000"/>
          <w:sz w:val="24"/>
          <w:szCs w:val="24"/>
        </w:rPr>
        <w:tab/>
        <w:t>Заключение. Приемы Алексинского</w:t>
      </w:r>
      <w:r>
        <w:rPr>
          <w:color w:val="000000"/>
          <w:sz w:val="24"/>
          <w:szCs w:val="24"/>
        </w:rPr>
        <w:tab/>
        <w:t xml:space="preserve">    129</w:t>
      </w:r>
    </w:p>
    <w:p w:rsidR="00610D83" w:rsidRDefault="00610D83" w:rsidP="00610D83">
      <w:pPr>
        <w:shd w:val="clear" w:color="auto" w:fill="FFFFFF"/>
        <w:tabs>
          <w:tab w:val="left" w:leader="dot" w:pos="8045"/>
        </w:tabs>
        <w:spacing w:line="451" w:lineRule="exact"/>
        <w:ind w:left="5"/>
      </w:pPr>
      <w:r>
        <w:rPr>
          <w:color w:val="000000"/>
          <w:spacing w:val="-2"/>
          <w:sz w:val="24"/>
          <w:szCs w:val="24"/>
        </w:rPr>
        <w:t>ВОЕННАЯ ПРОГРАММА ПРОЛЕТАРСКОЙ РЕВОЛЮЦИИ</w:t>
      </w:r>
      <w:r>
        <w:rPr>
          <w:color w:val="000000"/>
          <w:sz w:val="24"/>
          <w:szCs w:val="24"/>
        </w:rPr>
        <w:tab/>
        <w:t>131—143</w:t>
      </w:r>
    </w:p>
    <w:p w:rsidR="00610D83" w:rsidRDefault="00610D83" w:rsidP="00610D83">
      <w:pPr>
        <w:shd w:val="clear" w:color="auto" w:fill="FFFFFF"/>
        <w:tabs>
          <w:tab w:val="left" w:leader="dot" w:pos="8045"/>
        </w:tabs>
        <w:spacing w:line="451" w:lineRule="exact"/>
        <w:ind w:left="576"/>
      </w:pPr>
      <w:r>
        <w:rPr>
          <w:color w:val="000000"/>
          <w:sz w:val="24"/>
          <w:szCs w:val="24"/>
          <w:lang w:val="en-US"/>
        </w:rPr>
        <w:t>1</w:t>
      </w:r>
      <w:r>
        <w:rPr>
          <w:color w:val="000000"/>
          <w:sz w:val="24"/>
          <w:szCs w:val="24"/>
          <w:lang w:val="en-US"/>
        </w:rPr>
        <w:tab/>
      </w:r>
      <w:r>
        <w:rPr>
          <w:color w:val="000000"/>
          <w:sz w:val="24"/>
          <w:szCs w:val="24"/>
        </w:rPr>
        <w:t xml:space="preserve">    131</w:t>
      </w:r>
    </w:p>
    <w:p w:rsidR="00610D83" w:rsidRDefault="00610D83" w:rsidP="00610D83">
      <w:pPr>
        <w:shd w:val="clear" w:color="auto" w:fill="FFFFFF"/>
        <w:tabs>
          <w:tab w:val="left" w:leader="dot" w:pos="8045"/>
        </w:tabs>
        <w:spacing w:before="91"/>
        <w:ind w:left="576"/>
      </w:pPr>
      <w:r>
        <w:rPr>
          <w:color w:val="000000"/>
          <w:sz w:val="24"/>
          <w:szCs w:val="24"/>
          <w:lang w:val="en-US"/>
        </w:rPr>
        <w:t>II</w:t>
      </w:r>
      <w:r>
        <w:rPr>
          <w:color w:val="000000"/>
          <w:sz w:val="24"/>
          <w:szCs w:val="24"/>
          <w:lang w:val="en-US"/>
        </w:rPr>
        <w:tab/>
      </w:r>
      <w:r>
        <w:rPr>
          <w:color w:val="000000"/>
          <w:sz w:val="24"/>
          <w:szCs w:val="24"/>
        </w:rPr>
        <w:t xml:space="preserve">    135</w:t>
      </w:r>
    </w:p>
    <w:p w:rsidR="00610D83" w:rsidRDefault="00610D83" w:rsidP="00610D83">
      <w:pPr>
        <w:shd w:val="clear" w:color="auto" w:fill="FFFFFF"/>
        <w:tabs>
          <w:tab w:val="left" w:leader="dot" w:pos="8045"/>
        </w:tabs>
        <w:spacing w:before="115"/>
        <w:ind w:left="576"/>
      </w:pPr>
      <w:r>
        <w:rPr>
          <w:color w:val="000000"/>
          <w:sz w:val="24"/>
          <w:szCs w:val="24"/>
          <w:lang w:val="en-US"/>
        </w:rPr>
        <w:t>III</w:t>
      </w:r>
      <w:r>
        <w:rPr>
          <w:color w:val="000000"/>
          <w:sz w:val="24"/>
          <w:szCs w:val="24"/>
          <w:lang w:val="en-US"/>
        </w:rPr>
        <w:tab/>
      </w:r>
      <w:r>
        <w:rPr>
          <w:color w:val="000000"/>
          <w:sz w:val="24"/>
          <w:szCs w:val="24"/>
        </w:rPr>
        <w:t xml:space="preserve">    138</w:t>
      </w:r>
    </w:p>
    <w:p w:rsidR="00610D83" w:rsidRDefault="00610D83" w:rsidP="00610D83">
      <w:pPr>
        <w:shd w:val="clear" w:color="auto" w:fill="FFFFFF"/>
        <w:tabs>
          <w:tab w:val="left" w:leader="dot" w:pos="8045"/>
        </w:tabs>
        <w:spacing w:before="178"/>
        <w:ind w:left="5"/>
      </w:pPr>
      <w:r>
        <w:rPr>
          <w:color w:val="000000"/>
          <w:spacing w:val="-1"/>
          <w:sz w:val="24"/>
          <w:szCs w:val="24"/>
        </w:rPr>
        <w:t>В ТРЕХ СОСНАХ ЗАБЛУДИЛИСЬ</w:t>
      </w:r>
      <w:r>
        <w:rPr>
          <w:color w:val="000000"/>
          <w:sz w:val="24"/>
          <w:szCs w:val="24"/>
        </w:rPr>
        <w:tab/>
        <w:t>144—145</w:t>
      </w:r>
    </w:p>
    <w:p w:rsidR="00610D83" w:rsidRDefault="00610D83" w:rsidP="00610D83">
      <w:pPr>
        <w:shd w:val="clear" w:color="auto" w:fill="FFFFFF"/>
        <w:tabs>
          <w:tab w:val="left" w:leader="dot" w:pos="8045"/>
        </w:tabs>
        <w:spacing w:before="240" w:line="274" w:lineRule="exact"/>
      </w:pPr>
      <w:r>
        <w:rPr>
          <w:color w:val="000000"/>
          <w:spacing w:val="3"/>
          <w:sz w:val="24"/>
          <w:szCs w:val="24"/>
        </w:rPr>
        <w:t>*ПРИВЕТСТВИЕ   СЪЕЗДУ   ИТАЛЬЯНСКОЙ   СОЦИАЛИСТИЧЕСКОЙ</w:t>
      </w:r>
      <w:r>
        <w:rPr>
          <w:color w:val="000000"/>
          <w:spacing w:val="3"/>
          <w:sz w:val="24"/>
          <w:szCs w:val="24"/>
        </w:rPr>
        <w:br/>
      </w:r>
      <w:r>
        <w:rPr>
          <w:color w:val="000000"/>
          <w:sz w:val="24"/>
          <w:szCs w:val="24"/>
        </w:rPr>
        <w:t>ПАРТИИ</w:t>
      </w:r>
      <w:r>
        <w:rPr>
          <w:color w:val="000000"/>
          <w:sz w:val="24"/>
          <w:szCs w:val="24"/>
        </w:rPr>
        <w:tab/>
        <w:t>146—150</w:t>
      </w:r>
    </w:p>
    <w:p w:rsidR="00610D83" w:rsidRDefault="00610D83" w:rsidP="00610D83">
      <w:pPr>
        <w:shd w:val="clear" w:color="auto" w:fill="FFFFFF"/>
        <w:tabs>
          <w:tab w:val="left" w:leader="dot" w:pos="8045"/>
        </w:tabs>
        <w:spacing w:before="240"/>
        <w:ind w:left="10"/>
      </w:pPr>
      <w:r>
        <w:rPr>
          <w:color w:val="000000"/>
          <w:spacing w:val="-1"/>
          <w:sz w:val="24"/>
          <w:szCs w:val="24"/>
        </w:rPr>
        <w:t>О ЛОЗУНГЕ «РАЗОРУЖЕНИЯ»</w:t>
      </w:r>
      <w:r>
        <w:rPr>
          <w:color w:val="000000"/>
          <w:sz w:val="24"/>
          <w:szCs w:val="24"/>
        </w:rPr>
        <w:tab/>
        <w:t>151—162</w:t>
      </w:r>
    </w:p>
    <w:p w:rsidR="00610D83" w:rsidRDefault="00610D83" w:rsidP="00610D83">
      <w:pPr>
        <w:shd w:val="clear" w:color="auto" w:fill="FFFFFF"/>
        <w:tabs>
          <w:tab w:val="left" w:leader="dot" w:pos="8045"/>
          <w:tab w:val="left" w:pos="8318"/>
        </w:tabs>
        <w:spacing w:before="72" w:line="398" w:lineRule="exact"/>
        <w:ind w:left="576"/>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151</w:t>
      </w:r>
    </w:p>
    <w:p w:rsidR="00610D83" w:rsidRDefault="00610D83" w:rsidP="00610D83">
      <w:pPr>
        <w:shd w:val="clear" w:color="auto" w:fill="FFFFFF"/>
        <w:tabs>
          <w:tab w:val="left" w:leader="dot" w:pos="8045"/>
          <w:tab w:val="left" w:pos="8318"/>
        </w:tabs>
        <w:spacing w:line="398"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153</w:t>
      </w:r>
    </w:p>
    <w:p w:rsidR="00610D83" w:rsidRDefault="00610D83" w:rsidP="00610D83">
      <w:pPr>
        <w:shd w:val="clear" w:color="auto" w:fill="FFFFFF"/>
        <w:tabs>
          <w:tab w:val="left" w:leader="dot" w:pos="8045"/>
          <w:tab w:val="left" w:pos="8318"/>
        </w:tabs>
        <w:spacing w:line="398"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156</w:t>
      </w:r>
    </w:p>
    <w:p w:rsidR="00610D83" w:rsidRDefault="00610D83" w:rsidP="00610D83">
      <w:pPr>
        <w:shd w:val="clear" w:color="auto" w:fill="FFFFFF"/>
        <w:tabs>
          <w:tab w:val="left" w:leader="dot" w:pos="8045"/>
          <w:tab w:val="left" w:pos="8318"/>
        </w:tabs>
        <w:spacing w:line="398"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158</w:t>
      </w:r>
    </w:p>
    <w:p w:rsidR="00610D83" w:rsidRDefault="00610D83" w:rsidP="00610D83">
      <w:pPr>
        <w:shd w:val="clear" w:color="auto" w:fill="FFFFFF"/>
        <w:tabs>
          <w:tab w:val="left" w:leader="dot" w:pos="8045"/>
        </w:tabs>
        <w:spacing w:before="149"/>
        <w:ind w:left="5"/>
      </w:pPr>
      <w:r>
        <w:rPr>
          <w:color w:val="000000"/>
          <w:spacing w:val="-2"/>
          <w:sz w:val="24"/>
          <w:szCs w:val="24"/>
        </w:rPr>
        <w:t>ИМПЕРИАЛИЗМ И РАСКОЛ СОЦИАЛИЗМА</w:t>
      </w:r>
      <w:r>
        <w:rPr>
          <w:color w:val="000000"/>
          <w:sz w:val="24"/>
          <w:szCs w:val="24"/>
        </w:rPr>
        <w:tab/>
        <w:t>163—179</w:t>
      </w:r>
    </w:p>
    <w:p w:rsidR="00610D83" w:rsidRDefault="00610D83" w:rsidP="00610D83">
      <w:pPr>
        <w:shd w:val="clear" w:color="auto" w:fill="FFFFFF"/>
        <w:tabs>
          <w:tab w:val="left" w:leader="dot" w:pos="8045"/>
        </w:tabs>
        <w:spacing w:before="240" w:line="274" w:lineRule="exact"/>
        <w:ind w:left="5"/>
      </w:pPr>
      <w:r>
        <w:rPr>
          <w:color w:val="000000"/>
          <w:spacing w:val="6"/>
          <w:sz w:val="24"/>
          <w:szCs w:val="24"/>
        </w:rPr>
        <w:t>*РЕЧЬ НА СЪЕЗДЕ ШВЕЙЦАРСКОЙ СОЦИАЛ-ДЕМОКРАТИЧЕСКОЙ</w:t>
      </w:r>
      <w:r>
        <w:rPr>
          <w:color w:val="000000"/>
          <w:spacing w:val="6"/>
          <w:sz w:val="24"/>
          <w:szCs w:val="24"/>
        </w:rPr>
        <w:br/>
      </w:r>
      <w:r>
        <w:rPr>
          <w:color w:val="000000"/>
          <w:sz w:val="24"/>
          <w:szCs w:val="24"/>
        </w:rPr>
        <w:t>ПАРТИИ 4 НОЯБРЯ 1916 Г</w:t>
      </w:r>
      <w:r>
        <w:rPr>
          <w:color w:val="000000"/>
          <w:sz w:val="24"/>
          <w:szCs w:val="24"/>
        </w:rPr>
        <w:tab/>
        <w:t>180—183</w:t>
      </w:r>
    </w:p>
    <w:p w:rsidR="00610D83" w:rsidRDefault="00610D83" w:rsidP="00610D83">
      <w:pPr>
        <w:shd w:val="clear" w:color="auto" w:fill="FFFFFF"/>
        <w:tabs>
          <w:tab w:val="left" w:leader="dot" w:pos="8045"/>
        </w:tabs>
        <w:spacing w:before="240"/>
        <w:ind w:left="14"/>
      </w:pPr>
      <w:r>
        <w:rPr>
          <w:color w:val="000000"/>
          <w:spacing w:val="-1"/>
          <w:sz w:val="24"/>
          <w:szCs w:val="24"/>
        </w:rPr>
        <w:t>О СЕПАРАТНОМ МИРЕ</w:t>
      </w:r>
      <w:r>
        <w:rPr>
          <w:color w:val="000000"/>
          <w:sz w:val="24"/>
          <w:szCs w:val="24"/>
        </w:rPr>
        <w:tab/>
        <w:t>184—192</w:t>
      </w:r>
    </w:p>
    <w:p w:rsidR="00610D83" w:rsidRDefault="00610D83" w:rsidP="00610D83">
      <w:pPr>
        <w:shd w:val="clear" w:color="auto" w:fill="FFFFFF"/>
        <w:tabs>
          <w:tab w:val="left" w:leader="dot" w:pos="8040"/>
        </w:tabs>
        <w:spacing w:before="235"/>
        <w:ind w:left="5"/>
      </w:pPr>
      <w:r>
        <w:rPr>
          <w:color w:val="000000"/>
          <w:spacing w:val="-2"/>
          <w:sz w:val="24"/>
          <w:szCs w:val="24"/>
        </w:rPr>
        <w:t>ЦЕЛЫЙ ДЕСЯТОК «СОЦИАЛИСТИЧЕСКИХ» МИНИСТРОВ</w:t>
      </w:r>
      <w:r>
        <w:rPr>
          <w:color w:val="000000"/>
          <w:sz w:val="24"/>
          <w:szCs w:val="24"/>
        </w:rPr>
        <w:tab/>
        <w:t>193—195</w:t>
      </w:r>
    </w:p>
    <w:p w:rsidR="00610D83" w:rsidRDefault="00610D83" w:rsidP="00610D83">
      <w:pPr>
        <w:shd w:val="clear" w:color="auto" w:fill="FFFFFF"/>
        <w:tabs>
          <w:tab w:val="left" w:leader="dot" w:pos="8045"/>
        </w:tabs>
        <w:spacing w:before="240" w:line="274" w:lineRule="exact"/>
        <w:ind w:left="5"/>
      </w:pPr>
      <w:r>
        <w:rPr>
          <w:color w:val="000000"/>
          <w:spacing w:val="12"/>
          <w:sz w:val="24"/>
          <w:szCs w:val="24"/>
        </w:rPr>
        <w:t>ЗАДАЧИ ЛЕВЫХ ЦИММЕРВАЛЬДИСТОВ В ШВЕЙЦАРСКОЙ С.-Д.</w:t>
      </w:r>
      <w:r>
        <w:rPr>
          <w:color w:val="000000"/>
          <w:spacing w:val="12"/>
          <w:sz w:val="24"/>
          <w:szCs w:val="24"/>
        </w:rPr>
        <w:br/>
      </w:r>
      <w:r>
        <w:rPr>
          <w:color w:val="000000"/>
          <w:spacing w:val="-1"/>
          <w:sz w:val="24"/>
          <w:szCs w:val="24"/>
        </w:rPr>
        <w:t>ПАРТИИ</w:t>
      </w:r>
      <w:r>
        <w:rPr>
          <w:color w:val="000000"/>
          <w:sz w:val="24"/>
          <w:szCs w:val="24"/>
        </w:rPr>
        <w:tab/>
        <w:t>196—208</w:t>
      </w:r>
    </w:p>
    <w:p w:rsidR="00610D83" w:rsidRDefault="00610D83" w:rsidP="00610D83">
      <w:pPr>
        <w:shd w:val="clear" w:color="auto" w:fill="FFFFFF"/>
        <w:tabs>
          <w:tab w:val="left" w:leader="dot" w:pos="8045"/>
        </w:tabs>
        <w:spacing w:before="182"/>
        <w:ind w:left="576"/>
      </w:pPr>
      <w:r>
        <w:rPr>
          <w:color w:val="000000"/>
          <w:sz w:val="24"/>
          <w:szCs w:val="24"/>
          <w:lang w:val="en-US"/>
        </w:rPr>
        <w:t>I</w:t>
      </w:r>
      <w:r w:rsidRPr="00610D83">
        <w:rPr>
          <w:color w:val="000000"/>
          <w:sz w:val="24"/>
          <w:szCs w:val="24"/>
        </w:rPr>
        <w:t xml:space="preserve">. </w:t>
      </w:r>
      <w:r>
        <w:rPr>
          <w:color w:val="000000"/>
          <w:sz w:val="24"/>
          <w:szCs w:val="24"/>
        </w:rPr>
        <w:t>Отношение к войне и к буржуазному правительству вообще</w:t>
      </w:r>
      <w:r>
        <w:rPr>
          <w:color w:val="000000"/>
          <w:sz w:val="24"/>
          <w:szCs w:val="24"/>
        </w:rPr>
        <w:tab/>
        <w:t xml:space="preserve">    197</w:t>
      </w:r>
    </w:p>
    <w:p w:rsidR="00610D83" w:rsidRDefault="00610D83" w:rsidP="00610D83">
      <w:pPr>
        <w:shd w:val="clear" w:color="auto" w:fill="FFFFFF"/>
        <w:tabs>
          <w:tab w:val="left" w:leader="dot" w:pos="8045"/>
        </w:tabs>
        <w:spacing w:before="120"/>
        <w:ind w:left="576"/>
      </w:pPr>
      <w:r>
        <w:rPr>
          <w:color w:val="000000"/>
          <w:spacing w:val="-1"/>
          <w:sz w:val="24"/>
          <w:szCs w:val="24"/>
        </w:rPr>
        <w:t>П. Дороговизна и невыносимое экономическое положение масс</w:t>
      </w:r>
      <w:r>
        <w:rPr>
          <w:color w:val="000000"/>
          <w:sz w:val="24"/>
          <w:szCs w:val="24"/>
        </w:rPr>
        <w:tab/>
        <w:t xml:space="preserve">    198</w:t>
      </w:r>
    </w:p>
    <w:p w:rsidR="00610D83" w:rsidRDefault="00610D83" w:rsidP="00610D83">
      <w:pPr>
        <w:shd w:val="clear" w:color="auto" w:fill="FFFFFF"/>
        <w:tabs>
          <w:tab w:val="left" w:leader="dot" w:pos="8045"/>
        </w:tabs>
        <w:spacing w:before="120"/>
        <w:ind w:left="576"/>
        <w:sectPr w:rsidR="00610D83">
          <w:pgSz w:w="11909" w:h="16834"/>
          <w:pgMar w:top="1440" w:right="1457" w:bottom="360" w:left="1418" w:header="720" w:footer="720" w:gutter="0"/>
          <w:cols w:space="60"/>
          <w:noEndnote/>
        </w:sectPr>
      </w:pPr>
    </w:p>
    <w:p w:rsidR="00610D83" w:rsidRDefault="00610D83" w:rsidP="00610D83">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559</w:t>
      </w:r>
    </w:p>
    <w:p w:rsidR="00610D83" w:rsidRPr="00610D83" w:rsidRDefault="00610D83" w:rsidP="00610D83">
      <w:pPr>
        <w:numPr>
          <w:ilvl w:val="0"/>
          <w:numId w:val="72"/>
        </w:numPr>
        <w:shd w:val="clear" w:color="auto" w:fill="FFFFFF"/>
        <w:tabs>
          <w:tab w:val="left" w:pos="936"/>
          <w:tab w:val="left" w:leader="dot" w:pos="8040"/>
        </w:tabs>
        <w:spacing w:before="826" w:line="274" w:lineRule="exact"/>
        <w:ind w:left="859" w:hanging="288"/>
        <w:rPr>
          <w:color w:val="000000"/>
          <w:sz w:val="24"/>
          <w:szCs w:val="24"/>
        </w:rPr>
      </w:pPr>
      <w:r>
        <w:rPr>
          <w:color w:val="000000"/>
          <w:sz w:val="24"/>
          <w:szCs w:val="24"/>
        </w:rPr>
        <w:t>Особо насущные демократические преобразования и использование</w:t>
      </w:r>
      <w:r>
        <w:rPr>
          <w:color w:val="000000"/>
          <w:sz w:val="24"/>
          <w:szCs w:val="24"/>
        </w:rPr>
        <w:br/>
      </w:r>
      <w:r>
        <w:rPr>
          <w:color w:val="000000"/>
          <w:spacing w:val="-2"/>
          <w:sz w:val="24"/>
          <w:szCs w:val="24"/>
        </w:rPr>
        <w:t>политической борьбы и парламентаризма</w:t>
      </w:r>
      <w:r>
        <w:rPr>
          <w:color w:val="000000"/>
          <w:sz w:val="24"/>
          <w:szCs w:val="24"/>
        </w:rPr>
        <w:tab/>
        <w:t xml:space="preserve">    201</w:t>
      </w:r>
    </w:p>
    <w:p w:rsidR="00610D83" w:rsidRDefault="00610D83" w:rsidP="00610D83">
      <w:pPr>
        <w:numPr>
          <w:ilvl w:val="0"/>
          <w:numId w:val="72"/>
        </w:numPr>
        <w:shd w:val="clear" w:color="auto" w:fill="FFFFFF"/>
        <w:tabs>
          <w:tab w:val="left" w:pos="936"/>
        </w:tabs>
        <w:spacing w:before="115"/>
        <w:ind w:left="571"/>
        <w:rPr>
          <w:color w:val="000000"/>
          <w:sz w:val="24"/>
          <w:szCs w:val="24"/>
          <w:lang w:val="en-US"/>
        </w:rPr>
      </w:pPr>
      <w:r>
        <w:rPr>
          <w:color w:val="000000"/>
          <w:sz w:val="24"/>
          <w:szCs w:val="24"/>
        </w:rPr>
        <w:t>Очередные задачи партийной пропаганды, агитации и организации ..    202</w:t>
      </w:r>
    </w:p>
    <w:p w:rsidR="00610D83" w:rsidRDefault="00610D83" w:rsidP="00610D83">
      <w:pPr>
        <w:shd w:val="clear" w:color="auto" w:fill="FFFFFF"/>
        <w:tabs>
          <w:tab w:val="left" w:pos="859"/>
          <w:tab w:val="left" w:leader="dot" w:pos="8040"/>
        </w:tabs>
        <w:spacing w:before="120"/>
        <w:ind w:left="571"/>
      </w:pPr>
      <w:r>
        <w:rPr>
          <w:color w:val="000000"/>
          <w:sz w:val="24"/>
          <w:szCs w:val="24"/>
          <w:lang w:val="en-US"/>
        </w:rPr>
        <w:t>V</w:t>
      </w:r>
      <w:r w:rsidRPr="00610D83">
        <w:rPr>
          <w:color w:val="000000"/>
          <w:sz w:val="24"/>
          <w:szCs w:val="24"/>
        </w:rPr>
        <w:t>.</w:t>
      </w:r>
      <w:r w:rsidRPr="00610D83">
        <w:rPr>
          <w:color w:val="000000"/>
          <w:sz w:val="24"/>
          <w:szCs w:val="24"/>
        </w:rPr>
        <w:tab/>
      </w:r>
      <w:r>
        <w:rPr>
          <w:color w:val="000000"/>
          <w:sz w:val="24"/>
          <w:szCs w:val="24"/>
        </w:rPr>
        <w:t xml:space="preserve">Международные задачи швейцарских социал-демократов </w:t>
      </w:r>
      <w:r>
        <w:rPr>
          <w:color w:val="000000"/>
          <w:sz w:val="24"/>
          <w:szCs w:val="24"/>
        </w:rPr>
        <w:tab/>
        <w:t xml:space="preserve">    206</w:t>
      </w:r>
    </w:p>
    <w:p w:rsidR="00610D83" w:rsidRDefault="00610D83" w:rsidP="00610D83">
      <w:pPr>
        <w:shd w:val="clear" w:color="auto" w:fill="FFFFFF"/>
        <w:tabs>
          <w:tab w:val="left" w:pos="528"/>
          <w:tab w:val="left" w:leader="dot" w:pos="8040"/>
        </w:tabs>
        <w:spacing w:before="168" w:line="278" w:lineRule="exact"/>
        <w:ind w:left="5"/>
      </w:pPr>
      <w:r>
        <w:rPr>
          <w:color w:val="000000"/>
          <w:sz w:val="24"/>
          <w:szCs w:val="24"/>
        </w:rPr>
        <w:t>*</w:t>
      </w:r>
      <w:r>
        <w:rPr>
          <w:color w:val="000000"/>
          <w:sz w:val="24"/>
          <w:szCs w:val="24"/>
        </w:rPr>
        <w:tab/>
      </w:r>
      <w:r>
        <w:rPr>
          <w:color w:val="000000"/>
          <w:spacing w:val="7"/>
          <w:sz w:val="24"/>
          <w:szCs w:val="24"/>
        </w:rPr>
        <w:t>ТЕЗИСЫ     ОБ     ОТНОШЕНИИ     ШВЕЙЦАРСКОЙ     СОЦИАЛ-</w:t>
      </w:r>
      <w:r>
        <w:rPr>
          <w:color w:val="000000"/>
          <w:spacing w:val="7"/>
          <w:sz w:val="24"/>
          <w:szCs w:val="24"/>
        </w:rPr>
        <w:br/>
      </w:r>
      <w:r>
        <w:rPr>
          <w:color w:val="000000"/>
          <w:spacing w:val="-2"/>
          <w:sz w:val="24"/>
          <w:szCs w:val="24"/>
        </w:rPr>
        <w:t>ДЕМОКРАТИЧЕСКОЙ ПАРТИИ К ВОЙНЕ</w:t>
      </w:r>
      <w:r>
        <w:rPr>
          <w:color w:val="000000"/>
          <w:sz w:val="24"/>
          <w:szCs w:val="24"/>
        </w:rPr>
        <w:tab/>
        <w:t>209—211</w:t>
      </w:r>
    </w:p>
    <w:p w:rsidR="00610D83" w:rsidRDefault="00610D83" w:rsidP="00610D83">
      <w:pPr>
        <w:shd w:val="clear" w:color="auto" w:fill="FFFFFF"/>
        <w:tabs>
          <w:tab w:val="left" w:leader="dot" w:pos="8035"/>
        </w:tabs>
        <w:spacing w:before="43" w:line="514" w:lineRule="exact"/>
      </w:pPr>
      <w:r>
        <w:rPr>
          <w:color w:val="000000"/>
          <w:spacing w:val="-2"/>
          <w:sz w:val="24"/>
          <w:szCs w:val="24"/>
        </w:rPr>
        <w:t>ПРИНЦИПИАЛЬНЫЕ ПОЛОЖЕНИЯ К ВОПРОСУ О ВОЙНЕ</w:t>
      </w:r>
      <w:r>
        <w:rPr>
          <w:color w:val="000000"/>
          <w:sz w:val="24"/>
          <w:szCs w:val="24"/>
        </w:rPr>
        <w:tab/>
        <w:t>212—222</w:t>
      </w:r>
    </w:p>
    <w:p w:rsidR="00610D83" w:rsidRDefault="00610D83" w:rsidP="00610D83">
      <w:pPr>
        <w:shd w:val="clear" w:color="auto" w:fill="FFFFFF"/>
        <w:tabs>
          <w:tab w:val="left" w:leader="dot" w:pos="8045"/>
        </w:tabs>
        <w:spacing w:line="514" w:lineRule="exact"/>
      </w:pPr>
      <w:r>
        <w:rPr>
          <w:color w:val="000000"/>
          <w:spacing w:val="-2"/>
          <w:sz w:val="24"/>
          <w:szCs w:val="24"/>
        </w:rPr>
        <w:t>К ПОСТАНОВКЕ ВОПРОСА О ЗАЩИТЕ ОТЕЧЕСТВА</w:t>
      </w:r>
      <w:r>
        <w:rPr>
          <w:color w:val="000000"/>
          <w:sz w:val="24"/>
          <w:szCs w:val="24"/>
        </w:rPr>
        <w:tab/>
        <w:t>223—224</w:t>
      </w:r>
    </w:p>
    <w:p w:rsidR="00610D83" w:rsidRDefault="00610D83" w:rsidP="00610D83">
      <w:pPr>
        <w:shd w:val="clear" w:color="auto" w:fill="FFFFFF"/>
        <w:tabs>
          <w:tab w:val="left" w:leader="dot" w:pos="8035"/>
        </w:tabs>
        <w:spacing w:line="514" w:lineRule="exact"/>
        <w:ind w:left="5"/>
      </w:pPr>
      <w:r>
        <w:rPr>
          <w:color w:val="000000"/>
          <w:spacing w:val="-1"/>
          <w:sz w:val="24"/>
          <w:szCs w:val="24"/>
        </w:rPr>
        <w:t xml:space="preserve">ИНТЕРНАЦИОНАЛ МОЛОДЕЖИ </w:t>
      </w:r>
      <w:r>
        <w:rPr>
          <w:i/>
          <w:iCs/>
          <w:color w:val="000000"/>
          <w:spacing w:val="-1"/>
          <w:sz w:val="24"/>
          <w:szCs w:val="24"/>
        </w:rPr>
        <w:t>(Заметка)</w:t>
      </w:r>
      <w:r>
        <w:rPr>
          <w:i/>
          <w:iCs/>
          <w:color w:val="000000"/>
          <w:sz w:val="24"/>
          <w:szCs w:val="24"/>
        </w:rPr>
        <w:tab/>
      </w:r>
      <w:r>
        <w:rPr>
          <w:color w:val="000000"/>
          <w:sz w:val="24"/>
          <w:szCs w:val="24"/>
        </w:rPr>
        <w:t>225—229</w:t>
      </w:r>
    </w:p>
    <w:p w:rsidR="00610D83" w:rsidRDefault="00610D83" w:rsidP="00610D83">
      <w:pPr>
        <w:shd w:val="clear" w:color="auto" w:fill="FFFFFF"/>
        <w:tabs>
          <w:tab w:val="left" w:leader="dot" w:pos="8045"/>
        </w:tabs>
        <w:spacing w:line="514" w:lineRule="exact"/>
        <w:ind w:left="5"/>
      </w:pPr>
      <w:r>
        <w:rPr>
          <w:color w:val="000000"/>
          <w:spacing w:val="-2"/>
          <w:sz w:val="24"/>
          <w:szCs w:val="24"/>
        </w:rPr>
        <w:t>ПОТУГИ ОБЕЛИТЬ ОППОРТУНИЗМ</w:t>
      </w:r>
      <w:r>
        <w:rPr>
          <w:color w:val="000000"/>
          <w:sz w:val="24"/>
          <w:szCs w:val="24"/>
        </w:rPr>
        <w:tab/>
        <w:t>230—233</w:t>
      </w:r>
    </w:p>
    <w:p w:rsidR="00610D83" w:rsidRDefault="00610D83" w:rsidP="00610D83">
      <w:pPr>
        <w:shd w:val="clear" w:color="auto" w:fill="FFFFFF"/>
        <w:tabs>
          <w:tab w:val="left" w:leader="dot" w:pos="8045"/>
        </w:tabs>
        <w:spacing w:line="514" w:lineRule="exact"/>
        <w:ind w:left="14"/>
      </w:pPr>
      <w:r>
        <w:rPr>
          <w:color w:val="000000"/>
          <w:spacing w:val="-3"/>
          <w:sz w:val="24"/>
          <w:szCs w:val="24"/>
        </w:rPr>
        <w:t>ФРАКЦИЯ ЧХЕИДЗЕ И ЕЕ РОЛЬ</w:t>
      </w:r>
      <w:r>
        <w:rPr>
          <w:color w:val="000000"/>
          <w:sz w:val="24"/>
          <w:szCs w:val="24"/>
        </w:rPr>
        <w:tab/>
        <w:t>234—237</w:t>
      </w:r>
    </w:p>
    <w:p w:rsidR="00610D83" w:rsidRDefault="00610D83" w:rsidP="00610D83">
      <w:pPr>
        <w:shd w:val="clear" w:color="auto" w:fill="FFFFFF"/>
        <w:tabs>
          <w:tab w:val="left" w:leader="dot" w:pos="8045"/>
        </w:tabs>
        <w:spacing w:before="187" w:line="278" w:lineRule="exact"/>
        <w:ind w:left="5" w:right="322"/>
        <w:jc w:val="both"/>
      </w:pPr>
      <w:r>
        <w:rPr>
          <w:color w:val="000000"/>
          <w:spacing w:val="1"/>
          <w:sz w:val="24"/>
          <w:szCs w:val="24"/>
        </w:rPr>
        <w:t>*О ПОПРАВКЕ К РЕЗОЛЮЦИИ БЕБЕЛЯ НА ШТУТГАРТСКОМ КОН</w:t>
      </w:r>
      <w:r>
        <w:rPr>
          <w:color w:val="000000"/>
          <w:spacing w:val="1"/>
          <w:sz w:val="24"/>
          <w:szCs w:val="24"/>
        </w:rPr>
        <w:softHyphen/>
      </w:r>
      <w:r>
        <w:rPr>
          <w:color w:val="000000"/>
          <w:spacing w:val="1"/>
          <w:sz w:val="24"/>
          <w:szCs w:val="24"/>
        </w:rPr>
        <w:br/>
      </w:r>
      <w:r>
        <w:rPr>
          <w:color w:val="000000"/>
          <w:spacing w:val="-1"/>
          <w:sz w:val="24"/>
          <w:szCs w:val="24"/>
        </w:rPr>
        <w:t>ГРЕССЕ</w:t>
      </w:r>
      <w:r>
        <w:rPr>
          <w:color w:val="000000"/>
          <w:sz w:val="24"/>
          <w:szCs w:val="24"/>
        </w:rPr>
        <w:tab/>
        <w:t xml:space="preserve">    238</w:t>
      </w:r>
    </w:p>
    <w:p w:rsidR="00610D83" w:rsidRDefault="00610D83" w:rsidP="00610D83">
      <w:pPr>
        <w:shd w:val="clear" w:color="auto" w:fill="FFFFFF"/>
        <w:spacing w:before="355"/>
        <w:ind w:right="19"/>
        <w:jc w:val="center"/>
      </w:pPr>
      <w:r>
        <w:rPr>
          <w:i/>
          <w:iCs/>
          <w:color w:val="000000"/>
          <w:sz w:val="24"/>
          <w:szCs w:val="24"/>
        </w:rPr>
        <w:t>1917 г.</w:t>
      </w:r>
    </w:p>
    <w:p w:rsidR="00610D83" w:rsidRDefault="00610D83" w:rsidP="00610D83">
      <w:pPr>
        <w:shd w:val="clear" w:color="auto" w:fill="FFFFFF"/>
        <w:tabs>
          <w:tab w:val="left" w:leader="dot" w:pos="8040"/>
        </w:tabs>
        <w:spacing w:before="355"/>
        <w:ind w:left="5"/>
      </w:pPr>
      <w:r>
        <w:rPr>
          <w:color w:val="000000"/>
          <w:spacing w:val="-2"/>
          <w:sz w:val="24"/>
          <w:szCs w:val="24"/>
        </w:rPr>
        <w:t>ПАЦИФИЗМ БУРЖУАЗНЫЙ И ПАЦИФИЗМ СОЦИАЛИСТИЧЕСКИЙ</w:t>
      </w:r>
      <w:r>
        <w:rPr>
          <w:color w:val="000000"/>
          <w:sz w:val="24"/>
          <w:szCs w:val="24"/>
        </w:rPr>
        <w:tab/>
        <w:t>23 9—260</w:t>
      </w:r>
    </w:p>
    <w:p w:rsidR="00610D83" w:rsidRDefault="00610D83" w:rsidP="00610D83">
      <w:pPr>
        <w:shd w:val="clear" w:color="auto" w:fill="FFFFFF"/>
        <w:tabs>
          <w:tab w:val="left" w:leader="dot" w:pos="8045"/>
        </w:tabs>
        <w:spacing w:before="182"/>
        <w:ind w:left="581"/>
      </w:pPr>
      <w:r>
        <w:rPr>
          <w:i/>
          <w:iCs/>
          <w:color w:val="000000"/>
          <w:sz w:val="24"/>
          <w:szCs w:val="24"/>
        </w:rPr>
        <w:t xml:space="preserve">Статья (или глава) </w:t>
      </w:r>
      <w:r>
        <w:rPr>
          <w:i/>
          <w:iCs/>
          <w:color w:val="000000"/>
          <w:sz w:val="24"/>
          <w:szCs w:val="24"/>
          <w:lang w:val="en-US"/>
        </w:rPr>
        <w:t>I</w:t>
      </w:r>
      <w:r w:rsidRPr="00610D83">
        <w:rPr>
          <w:i/>
          <w:iCs/>
          <w:color w:val="000000"/>
          <w:sz w:val="24"/>
          <w:szCs w:val="24"/>
        </w:rPr>
        <w:t xml:space="preserve">. </w:t>
      </w:r>
      <w:r>
        <w:rPr>
          <w:color w:val="000000"/>
          <w:sz w:val="24"/>
          <w:szCs w:val="24"/>
        </w:rPr>
        <w:t>Поворот в мировой политике</w:t>
      </w:r>
      <w:r>
        <w:rPr>
          <w:color w:val="000000"/>
          <w:sz w:val="24"/>
          <w:szCs w:val="24"/>
        </w:rPr>
        <w:tab/>
        <w:t xml:space="preserve">    241</w:t>
      </w:r>
    </w:p>
    <w:p w:rsidR="00610D83" w:rsidRDefault="00610D83" w:rsidP="00610D83">
      <w:pPr>
        <w:shd w:val="clear" w:color="auto" w:fill="FFFFFF"/>
        <w:tabs>
          <w:tab w:val="left" w:leader="dot" w:pos="8045"/>
        </w:tabs>
        <w:spacing w:before="115"/>
        <w:ind w:left="581"/>
      </w:pPr>
      <w:r>
        <w:rPr>
          <w:i/>
          <w:iCs/>
          <w:color w:val="000000"/>
          <w:spacing w:val="-3"/>
          <w:sz w:val="24"/>
          <w:szCs w:val="24"/>
        </w:rPr>
        <w:t xml:space="preserve">Статья (или глава) П. </w:t>
      </w:r>
      <w:r>
        <w:rPr>
          <w:color w:val="000000"/>
          <w:spacing w:val="-3"/>
          <w:sz w:val="24"/>
          <w:szCs w:val="24"/>
        </w:rPr>
        <w:t>Пацифизм Каутского и Турати</w:t>
      </w:r>
      <w:r>
        <w:rPr>
          <w:color w:val="000000"/>
          <w:sz w:val="24"/>
          <w:szCs w:val="24"/>
        </w:rPr>
        <w:tab/>
        <w:t xml:space="preserve">    245</w:t>
      </w:r>
    </w:p>
    <w:p w:rsidR="00610D83" w:rsidRDefault="00610D83" w:rsidP="00610D83">
      <w:pPr>
        <w:shd w:val="clear" w:color="auto" w:fill="FFFFFF"/>
        <w:tabs>
          <w:tab w:val="left" w:leader="dot" w:pos="8045"/>
        </w:tabs>
        <w:spacing w:before="106" w:line="283" w:lineRule="exact"/>
        <w:ind w:left="1714" w:hanging="1133"/>
      </w:pPr>
      <w:r>
        <w:rPr>
          <w:i/>
          <w:iCs/>
          <w:color w:val="000000"/>
          <w:sz w:val="24"/>
          <w:szCs w:val="24"/>
        </w:rPr>
        <w:t xml:space="preserve">Статья (или глава) </w:t>
      </w:r>
      <w:r>
        <w:rPr>
          <w:i/>
          <w:iCs/>
          <w:color w:val="000000"/>
          <w:sz w:val="24"/>
          <w:szCs w:val="24"/>
          <w:lang w:val="en-US"/>
        </w:rPr>
        <w:t>III</w:t>
      </w:r>
      <w:r w:rsidRPr="00610D83">
        <w:rPr>
          <w:i/>
          <w:iCs/>
          <w:color w:val="000000"/>
          <w:sz w:val="24"/>
          <w:szCs w:val="24"/>
        </w:rPr>
        <w:t xml:space="preserve">. </w:t>
      </w:r>
      <w:r>
        <w:rPr>
          <w:color w:val="000000"/>
          <w:sz w:val="24"/>
          <w:szCs w:val="24"/>
        </w:rPr>
        <w:t>Пацифизм французских социалистов и синди</w:t>
      </w:r>
      <w:r>
        <w:rPr>
          <w:color w:val="000000"/>
          <w:sz w:val="24"/>
          <w:szCs w:val="24"/>
        </w:rPr>
        <w:softHyphen/>
      </w:r>
      <w:r>
        <w:rPr>
          <w:color w:val="000000"/>
          <w:sz w:val="24"/>
          <w:szCs w:val="24"/>
        </w:rPr>
        <w:br/>
      </w:r>
      <w:r>
        <w:rPr>
          <w:color w:val="000000"/>
          <w:spacing w:val="-2"/>
          <w:sz w:val="24"/>
          <w:szCs w:val="24"/>
        </w:rPr>
        <w:t xml:space="preserve">калистов </w:t>
      </w:r>
      <w:r>
        <w:rPr>
          <w:color w:val="000000"/>
          <w:sz w:val="24"/>
          <w:szCs w:val="24"/>
        </w:rPr>
        <w:tab/>
        <w:t xml:space="preserve">    251</w:t>
      </w:r>
    </w:p>
    <w:p w:rsidR="00610D83" w:rsidRDefault="00610D83" w:rsidP="00610D83">
      <w:pPr>
        <w:shd w:val="clear" w:color="auto" w:fill="FFFFFF"/>
        <w:tabs>
          <w:tab w:val="left" w:leader="dot" w:pos="8045"/>
        </w:tabs>
        <w:spacing w:before="115"/>
        <w:ind w:left="581"/>
      </w:pPr>
      <w:r>
        <w:rPr>
          <w:i/>
          <w:iCs/>
          <w:color w:val="000000"/>
          <w:sz w:val="24"/>
          <w:szCs w:val="24"/>
        </w:rPr>
        <w:t xml:space="preserve">Статья (или глава) </w:t>
      </w:r>
      <w:r>
        <w:rPr>
          <w:i/>
          <w:iCs/>
          <w:color w:val="000000"/>
          <w:sz w:val="24"/>
          <w:szCs w:val="24"/>
          <w:lang w:val="en-US"/>
        </w:rPr>
        <w:t>IV</w:t>
      </w:r>
      <w:r w:rsidRPr="00610D83">
        <w:rPr>
          <w:i/>
          <w:iCs/>
          <w:color w:val="000000"/>
          <w:sz w:val="24"/>
          <w:szCs w:val="24"/>
        </w:rPr>
        <w:t xml:space="preserve">. </w:t>
      </w:r>
      <w:r>
        <w:rPr>
          <w:color w:val="000000"/>
          <w:sz w:val="24"/>
          <w:szCs w:val="24"/>
        </w:rPr>
        <w:t>Циммервальд на распутье</w:t>
      </w:r>
      <w:r>
        <w:rPr>
          <w:color w:val="000000"/>
          <w:sz w:val="24"/>
          <w:szCs w:val="24"/>
        </w:rPr>
        <w:tab/>
        <w:t xml:space="preserve">    256</w:t>
      </w:r>
    </w:p>
    <w:p w:rsidR="00610D83" w:rsidRDefault="00610D83" w:rsidP="00610D83">
      <w:pPr>
        <w:shd w:val="clear" w:color="auto" w:fill="FFFFFF"/>
        <w:tabs>
          <w:tab w:val="left" w:pos="192"/>
          <w:tab w:val="left" w:leader="dot" w:pos="8045"/>
        </w:tabs>
        <w:spacing w:before="173"/>
        <w:ind w:left="24"/>
      </w:pPr>
      <w:r>
        <w:rPr>
          <w:color w:val="000000"/>
          <w:sz w:val="24"/>
          <w:szCs w:val="24"/>
        </w:rPr>
        <w:t>*</w:t>
      </w:r>
      <w:r>
        <w:rPr>
          <w:color w:val="000000"/>
          <w:sz w:val="24"/>
          <w:szCs w:val="24"/>
        </w:rPr>
        <w:tab/>
      </w:r>
      <w:r>
        <w:rPr>
          <w:color w:val="000000"/>
          <w:spacing w:val="-2"/>
          <w:sz w:val="24"/>
          <w:szCs w:val="24"/>
        </w:rPr>
        <w:t>ОТКРЫТОЕ ПИСЬМО БОРИСУ СУВАРИНУ</w:t>
      </w:r>
      <w:r>
        <w:rPr>
          <w:color w:val="000000"/>
          <w:sz w:val="24"/>
          <w:szCs w:val="24"/>
        </w:rPr>
        <w:tab/>
        <w:t>261—272</w:t>
      </w:r>
    </w:p>
    <w:p w:rsidR="00610D83" w:rsidRDefault="00610D83" w:rsidP="00610D83">
      <w:pPr>
        <w:shd w:val="clear" w:color="auto" w:fill="FFFFFF"/>
        <w:tabs>
          <w:tab w:val="left" w:leader="dot" w:pos="8045"/>
        </w:tabs>
        <w:spacing w:before="235" w:line="278" w:lineRule="exact"/>
        <w:ind w:left="5" w:right="10"/>
        <w:jc w:val="both"/>
      </w:pPr>
      <w:r>
        <w:rPr>
          <w:color w:val="000000"/>
          <w:spacing w:val="1"/>
          <w:sz w:val="24"/>
          <w:szCs w:val="24"/>
        </w:rPr>
        <w:t>ЧЕРНОВОЙ ПРОЕКТ ТЕЗИСОВ ОБРАЩЕНИЯ К ИНТЕРНАЦИОНАЛЬ</w:t>
      </w:r>
      <w:r>
        <w:rPr>
          <w:color w:val="000000"/>
          <w:spacing w:val="1"/>
          <w:sz w:val="24"/>
          <w:szCs w:val="24"/>
        </w:rPr>
        <w:softHyphen/>
      </w:r>
      <w:r>
        <w:rPr>
          <w:color w:val="000000"/>
          <w:spacing w:val="1"/>
          <w:sz w:val="24"/>
          <w:szCs w:val="24"/>
        </w:rPr>
        <w:br/>
        <w:t>НОЙ СОЦИАЛИСТИЧЕСКОЙ КОМИССИИ И КО ВСЕМ СОЦИАЛИСТИ</w:t>
      </w:r>
      <w:r>
        <w:rPr>
          <w:color w:val="000000"/>
          <w:spacing w:val="1"/>
          <w:sz w:val="24"/>
          <w:szCs w:val="24"/>
        </w:rPr>
        <w:softHyphen/>
      </w:r>
      <w:r>
        <w:rPr>
          <w:color w:val="000000"/>
          <w:spacing w:val="1"/>
          <w:sz w:val="24"/>
          <w:szCs w:val="24"/>
        </w:rPr>
        <w:br/>
      </w:r>
      <w:r>
        <w:rPr>
          <w:color w:val="000000"/>
          <w:sz w:val="24"/>
          <w:szCs w:val="24"/>
        </w:rPr>
        <w:t>ЧЕСКИМ ПАРТИЯМ</w:t>
      </w:r>
      <w:r>
        <w:rPr>
          <w:color w:val="000000"/>
          <w:sz w:val="24"/>
          <w:szCs w:val="24"/>
        </w:rPr>
        <w:tab/>
        <w:t>273—285</w:t>
      </w:r>
    </w:p>
    <w:p w:rsidR="00610D83" w:rsidRDefault="00610D83" w:rsidP="00610D83">
      <w:pPr>
        <w:shd w:val="clear" w:color="auto" w:fill="FFFFFF"/>
        <w:tabs>
          <w:tab w:val="left" w:leader="dot" w:pos="8045"/>
        </w:tabs>
        <w:spacing w:before="235" w:line="274" w:lineRule="exact"/>
        <w:ind w:left="14" w:right="10"/>
        <w:jc w:val="both"/>
      </w:pPr>
      <w:r>
        <w:rPr>
          <w:color w:val="000000"/>
          <w:sz w:val="24"/>
          <w:szCs w:val="24"/>
        </w:rPr>
        <w:t>ОТКРЫТОЕ ПИСЬМО К ШАРЛЮ НЭНУ, ЧЛЕНУ МЕЖДУНАРОДНОЙ</w:t>
      </w:r>
      <w:r>
        <w:rPr>
          <w:color w:val="000000"/>
          <w:sz w:val="24"/>
          <w:szCs w:val="24"/>
        </w:rPr>
        <w:br/>
      </w:r>
      <w:r>
        <w:rPr>
          <w:color w:val="000000"/>
          <w:spacing w:val="-2"/>
          <w:sz w:val="24"/>
          <w:szCs w:val="24"/>
        </w:rPr>
        <w:t>СОЦИАЛИСТИЧЕСКОЙ КОМИССИИ В БЕРНЕ</w:t>
      </w:r>
      <w:r>
        <w:rPr>
          <w:color w:val="000000"/>
          <w:sz w:val="24"/>
          <w:szCs w:val="24"/>
        </w:rPr>
        <w:tab/>
        <w:t>286—295</w:t>
      </w:r>
    </w:p>
    <w:p w:rsidR="00610D83" w:rsidRDefault="00610D83" w:rsidP="00610D83">
      <w:pPr>
        <w:shd w:val="clear" w:color="auto" w:fill="FFFFFF"/>
        <w:tabs>
          <w:tab w:val="left" w:leader="dot" w:pos="8045"/>
        </w:tabs>
        <w:spacing w:before="235" w:line="274" w:lineRule="exact"/>
        <w:ind w:left="14" w:right="10"/>
        <w:jc w:val="both"/>
        <w:sectPr w:rsidR="00610D83">
          <w:pgSz w:w="11909" w:h="16834"/>
          <w:pgMar w:top="1440" w:right="1456" w:bottom="720" w:left="1419" w:header="720" w:footer="720" w:gutter="0"/>
          <w:cols w:space="60"/>
          <w:noEndnote/>
        </w:sectPr>
      </w:pPr>
    </w:p>
    <w:p w:rsidR="00610D83" w:rsidRDefault="00610D83" w:rsidP="00610D83">
      <w:pPr>
        <w:shd w:val="clear" w:color="auto" w:fill="FFFFFF"/>
        <w:tabs>
          <w:tab w:val="left" w:leader="underscore" w:pos="3715"/>
        </w:tabs>
        <w:ind w:left="14"/>
      </w:pPr>
      <w:r>
        <w:rPr>
          <w:color w:val="000000"/>
          <w:u w:val="single"/>
        </w:rPr>
        <w:lastRenderedPageBreak/>
        <w:t>560</w:t>
      </w:r>
      <w:r>
        <w:rPr>
          <w:color w:val="000000"/>
          <w:u w:val="single"/>
        </w:rPr>
        <w:tab/>
      </w:r>
      <w:r>
        <w:rPr>
          <w:color w:val="000000"/>
          <w:spacing w:val="-3"/>
          <w:u w:val="single"/>
        </w:rPr>
        <w:t>СОДЕРЖАНИЕ</w:t>
      </w:r>
    </w:p>
    <w:p w:rsidR="00610D83" w:rsidRDefault="00610D83" w:rsidP="00610D83">
      <w:pPr>
        <w:shd w:val="clear" w:color="auto" w:fill="FFFFFF"/>
        <w:tabs>
          <w:tab w:val="left" w:leader="dot" w:pos="8045"/>
        </w:tabs>
        <w:spacing w:before="878" w:line="274" w:lineRule="exact"/>
        <w:ind w:left="10" w:right="10"/>
        <w:jc w:val="both"/>
      </w:pPr>
      <w:r>
        <w:rPr>
          <w:color w:val="000000"/>
          <w:spacing w:val="1"/>
          <w:sz w:val="24"/>
          <w:szCs w:val="24"/>
        </w:rPr>
        <w:t>К РАБОЧИМ, ПОДДЕРЖИВАЮЩИМ БОРЬБУ ПРОТИВ ВОЙНЫ И ПРО</w:t>
      </w:r>
      <w:r>
        <w:rPr>
          <w:color w:val="000000"/>
          <w:spacing w:val="1"/>
          <w:sz w:val="24"/>
          <w:szCs w:val="24"/>
        </w:rPr>
        <w:softHyphen/>
      </w:r>
      <w:r>
        <w:rPr>
          <w:color w:val="000000"/>
          <w:spacing w:val="1"/>
          <w:sz w:val="24"/>
          <w:szCs w:val="24"/>
        </w:rPr>
        <w:br/>
      </w:r>
      <w:r>
        <w:rPr>
          <w:color w:val="000000"/>
          <w:sz w:val="24"/>
          <w:szCs w:val="24"/>
        </w:rPr>
        <w:t>ТИВ СОЦИАЛИСТОВ, ПЕРЕШЕДШИХ НА СТОРОНУ СВОИХ ПРАВИ</w:t>
      </w:r>
      <w:r>
        <w:rPr>
          <w:color w:val="000000"/>
          <w:sz w:val="24"/>
          <w:szCs w:val="24"/>
        </w:rPr>
        <w:softHyphen/>
      </w:r>
      <w:r>
        <w:rPr>
          <w:color w:val="000000"/>
          <w:sz w:val="24"/>
          <w:szCs w:val="24"/>
        </w:rPr>
        <w:br/>
      </w:r>
      <w:r>
        <w:rPr>
          <w:color w:val="000000"/>
          <w:spacing w:val="-3"/>
          <w:sz w:val="24"/>
          <w:szCs w:val="24"/>
        </w:rPr>
        <w:t>ТЕЛЬСТВ</w:t>
      </w:r>
      <w:r>
        <w:rPr>
          <w:color w:val="000000"/>
          <w:sz w:val="24"/>
          <w:szCs w:val="24"/>
        </w:rPr>
        <w:tab/>
        <w:t>296—305</w:t>
      </w:r>
    </w:p>
    <w:p w:rsidR="00610D83" w:rsidRDefault="00610D83" w:rsidP="00610D83">
      <w:pPr>
        <w:shd w:val="clear" w:color="auto" w:fill="FFFFFF"/>
        <w:tabs>
          <w:tab w:val="left" w:leader="dot" w:pos="8045"/>
        </w:tabs>
        <w:spacing w:before="240"/>
        <w:ind w:left="5"/>
      </w:pPr>
      <w:r>
        <w:rPr>
          <w:color w:val="000000"/>
          <w:sz w:val="24"/>
          <w:szCs w:val="24"/>
        </w:rPr>
        <w:t>ДОКЛАД О РЕВОЛЮЦИИ 1905 ГОДА</w:t>
      </w:r>
      <w:r>
        <w:rPr>
          <w:color w:val="000000"/>
          <w:sz w:val="24"/>
          <w:szCs w:val="24"/>
        </w:rPr>
        <w:tab/>
        <w:t>306—328</w:t>
      </w:r>
    </w:p>
    <w:p w:rsidR="00610D83" w:rsidRDefault="00610D83" w:rsidP="00610D83">
      <w:pPr>
        <w:shd w:val="clear" w:color="auto" w:fill="FFFFFF"/>
        <w:tabs>
          <w:tab w:val="left" w:leader="dot" w:pos="8045"/>
        </w:tabs>
        <w:spacing w:before="230" w:line="278" w:lineRule="exact"/>
        <w:ind w:right="10"/>
        <w:jc w:val="both"/>
      </w:pPr>
      <w:r>
        <w:rPr>
          <w:color w:val="000000"/>
          <w:spacing w:val="1"/>
          <w:sz w:val="24"/>
          <w:szCs w:val="24"/>
        </w:rPr>
        <w:t>ДВЕНАДЦАТЬ КРАТКИХ ТЕЗИСОВ О ЗАЩИТЕ Г. ГРЕЙЛИХОМ ЗА</w:t>
      </w:r>
      <w:r>
        <w:rPr>
          <w:color w:val="000000"/>
          <w:spacing w:val="1"/>
          <w:sz w:val="24"/>
          <w:szCs w:val="24"/>
        </w:rPr>
        <w:softHyphen/>
      </w:r>
      <w:r>
        <w:rPr>
          <w:color w:val="000000"/>
          <w:spacing w:val="1"/>
          <w:sz w:val="24"/>
          <w:szCs w:val="24"/>
        </w:rPr>
        <w:br/>
      </w:r>
      <w:r>
        <w:rPr>
          <w:color w:val="000000"/>
          <w:sz w:val="24"/>
          <w:szCs w:val="24"/>
        </w:rPr>
        <w:t>ЩИТЫ ОТЕЧЕСТВА</w:t>
      </w:r>
      <w:r>
        <w:rPr>
          <w:color w:val="000000"/>
          <w:sz w:val="24"/>
          <w:szCs w:val="24"/>
        </w:rPr>
        <w:tab/>
        <w:t>329—335</w:t>
      </w:r>
    </w:p>
    <w:p w:rsidR="00610D83" w:rsidRDefault="00610D83" w:rsidP="00610D83">
      <w:pPr>
        <w:shd w:val="clear" w:color="auto" w:fill="FFFFFF"/>
        <w:tabs>
          <w:tab w:val="left" w:leader="dot" w:pos="8045"/>
        </w:tabs>
        <w:spacing w:before="43" w:line="514" w:lineRule="exact"/>
        <w:ind w:left="5"/>
      </w:pPr>
      <w:r>
        <w:rPr>
          <w:color w:val="000000"/>
          <w:spacing w:val="-2"/>
          <w:sz w:val="24"/>
          <w:szCs w:val="24"/>
        </w:rPr>
        <w:t>ЗАЩИТА НЕЙТРАЛИТЕТА</w:t>
      </w:r>
      <w:r>
        <w:rPr>
          <w:color w:val="000000"/>
          <w:sz w:val="24"/>
          <w:szCs w:val="24"/>
        </w:rPr>
        <w:tab/>
        <w:t>336—338</w:t>
      </w:r>
    </w:p>
    <w:p w:rsidR="00610D83" w:rsidRDefault="00610D83" w:rsidP="00610D83">
      <w:pPr>
        <w:shd w:val="clear" w:color="auto" w:fill="FFFFFF"/>
        <w:tabs>
          <w:tab w:val="left" w:leader="dot" w:pos="8045"/>
        </w:tabs>
        <w:spacing w:line="514" w:lineRule="exact"/>
        <w:ind w:left="5"/>
      </w:pPr>
      <w:r>
        <w:rPr>
          <w:color w:val="000000"/>
          <w:spacing w:val="-2"/>
          <w:sz w:val="24"/>
          <w:szCs w:val="24"/>
        </w:rPr>
        <w:t>ПОВОРОТ В МИРОВОЙ ПОЛИТИКЕ</w:t>
      </w:r>
      <w:r>
        <w:rPr>
          <w:color w:val="000000"/>
          <w:sz w:val="24"/>
          <w:szCs w:val="24"/>
        </w:rPr>
        <w:tab/>
        <w:t>339—348</w:t>
      </w:r>
    </w:p>
    <w:p w:rsidR="00610D83" w:rsidRDefault="00610D83" w:rsidP="00610D83">
      <w:pPr>
        <w:shd w:val="clear" w:color="auto" w:fill="FFFFFF"/>
        <w:tabs>
          <w:tab w:val="left" w:leader="dot" w:pos="8045"/>
        </w:tabs>
        <w:spacing w:line="514" w:lineRule="exact"/>
        <w:ind w:left="14"/>
      </w:pPr>
      <w:r>
        <w:rPr>
          <w:color w:val="000000"/>
          <w:spacing w:val="-1"/>
          <w:sz w:val="24"/>
          <w:szCs w:val="24"/>
        </w:rPr>
        <w:t>СТАТИСТИКА И СОЦИОЛОГИЯ</w:t>
      </w:r>
      <w:r>
        <w:rPr>
          <w:color w:val="000000"/>
          <w:sz w:val="24"/>
          <w:szCs w:val="24"/>
        </w:rPr>
        <w:tab/>
        <w:t>349—356</w:t>
      </w:r>
    </w:p>
    <w:p w:rsidR="00610D83" w:rsidRDefault="00610D83" w:rsidP="00610D83">
      <w:pPr>
        <w:shd w:val="clear" w:color="auto" w:fill="FFFFFF"/>
        <w:tabs>
          <w:tab w:val="left" w:leader="dot" w:pos="8045"/>
          <w:tab w:val="left" w:pos="8290"/>
        </w:tabs>
        <w:spacing w:before="38" w:line="394" w:lineRule="exact"/>
        <w:ind w:left="571"/>
      </w:pPr>
      <w:r>
        <w:rPr>
          <w:color w:val="000000"/>
          <w:spacing w:val="-1"/>
          <w:sz w:val="24"/>
          <w:szCs w:val="24"/>
        </w:rPr>
        <w:t>Предисловие</w:t>
      </w:r>
      <w:r>
        <w:rPr>
          <w:color w:val="000000"/>
          <w:sz w:val="24"/>
          <w:szCs w:val="24"/>
        </w:rPr>
        <w:tab/>
      </w:r>
      <w:r>
        <w:rPr>
          <w:color w:val="000000"/>
          <w:sz w:val="24"/>
          <w:szCs w:val="24"/>
        </w:rPr>
        <w:tab/>
        <w:t>349</w:t>
      </w:r>
    </w:p>
    <w:p w:rsidR="00610D83" w:rsidRDefault="00610D83" w:rsidP="00610D83">
      <w:pPr>
        <w:shd w:val="clear" w:color="auto" w:fill="FFFFFF"/>
        <w:tabs>
          <w:tab w:val="left" w:leader="dot" w:pos="8045"/>
          <w:tab w:val="left" w:pos="8290"/>
        </w:tabs>
        <w:spacing w:line="394" w:lineRule="exact"/>
        <w:ind w:left="854"/>
      </w:pPr>
      <w:r>
        <w:rPr>
          <w:color w:val="000000"/>
          <w:sz w:val="24"/>
          <w:szCs w:val="24"/>
        </w:rPr>
        <w:t xml:space="preserve">Историческая обстановка национальных движений </w:t>
      </w:r>
      <w:r>
        <w:rPr>
          <w:color w:val="000000"/>
          <w:sz w:val="24"/>
          <w:szCs w:val="24"/>
        </w:rPr>
        <w:tab/>
      </w:r>
      <w:r>
        <w:rPr>
          <w:color w:val="000000"/>
          <w:sz w:val="24"/>
          <w:szCs w:val="24"/>
        </w:rPr>
        <w:tab/>
        <w:t>349</w:t>
      </w:r>
    </w:p>
    <w:p w:rsidR="00610D83" w:rsidRDefault="00610D83" w:rsidP="00610D83">
      <w:pPr>
        <w:shd w:val="clear" w:color="auto" w:fill="FFFFFF"/>
        <w:tabs>
          <w:tab w:val="left" w:leader="dot" w:pos="8045"/>
          <w:tab w:val="left" w:pos="8290"/>
        </w:tabs>
        <w:spacing w:line="394" w:lineRule="exact"/>
        <w:ind w:left="850"/>
      </w:pPr>
      <w:r>
        <w:rPr>
          <w:i/>
          <w:iCs/>
          <w:color w:val="000000"/>
          <w:spacing w:val="-1"/>
          <w:sz w:val="24"/>
          <w:szCs w:val="24"/>
        </w:rPr>
        <w:t xml:space="preserve">Глава!. </w:t>
      </w:r>
      <w:r>
        <w:rPr>
          <w:color w:val="000000"/>
          <w:spacing w:val="76"/>
          <w:sz w:val="24"/>
          <w:szCs w:val="24"/>
        </w:rPr>
        <w:t>Немного</w:t>
      </w:r>
      <w:r>
        <w:rPr>
          <w:color w:val="000000"/>
          <w:spacing w:val="-1"/>
          <w:sz w:val="24"/>
          <w:szCs w:val="24"/>
        </w:rPr>
        <w:t xml:space="preserve">   </w:t>
      </w:r>
      <w:r>
        <w:rPr>
          <w:color w:val="000000"/>
          <w:spacing w:val="77"/>
          <w:sz w:val="24"/>
          <w:szCs w:val="24"/>
        </w:rPr>
        <w:t>статистики</w:t>
      </w:r>
      <w:r>
        <w:rPr>
          <w:color w:val="000000"/>
          <w:spacing w:val="-1"/>
          <w:sz w:val="24"/>
          <w:szCs w:val="24"/>
        </w:rPr>
        <w:t xml:space="preserve"> </w:t>
      </w:r>
      <w:r>
        <w:rPr>
          <w:color w:val="000000"/>
          <w:sz w:val="24"/>
          <w:szCs w:val="24"/>
        </w:rPr>
        <w:tab/>
      </w:r>
      <w:r>
        <w:rPr>
          <w:color w:val="000000"/>
          <w:sz w:val="24"/>
          <w:szCs w:val="24"/>
        </w:rPr>
        <w:tab/>
        <w:t>351</w:t>
      </w:r>
    </w:p>
    <w:p w:rsidR="00610D83" w:rsidRDefault="00610D83" w:rsidP="00610D83">
      <w:pPr>
        <w:shd w:val="clear" w:color="auto" w:fill="FFFFFF"/>
        <w:tabs>
          <w:tab w:val="left" w:leader="dot" w:pos="8045"/>
          <w:tab w:val="left" w:pos="8290"/>
        </w:tabs>
        <w:spacing w:line="394" w:lineRule="exact"/>
        <w:ind w:left="1426"/>
      </w:pPr>
      <w:r w:rsidRPr="00610D83">
        <w:rPr>
          <w:color w:val="000000"/>
          <w:sz w:val="24"/>
          <w:szCs w:val="24"/>
        </w:rPr>
        <w:t>1</w:t>
      </w:r>
      <w:r w:rsidRPr="00610D83">
        <w:rPr>
          <w:color w:val="000000"/>
          <w:sz w:val="24"/>
          <w:szCs w:val="24"/>
        </w:rPr>
        <w:tab/>
      </w:r>
      <w:r w:rsidRPr="00610D83">
        <w:rPr>
          <w:color w:val="000000"/>
          <w:sz w:val="24"/>
          <w:szCs w:val="24"/>
        </w:rPr>
        <w:tab/>
      </w:r>
      <w:r>
        <w:rPr>
          <w:color w:val="000000"/>
          <w:sz w:val="24"/>
          <w:szCs w:val="24"/>
        </w:rPr>
        <w:t>351</w:t>
      </w:r>
    </w:p>
    <w:p w:rsidR="00610D83" w:rsidRDefault="00610D83" w:rsidP="00610D83">
      <w:pPr>
        <w:shd w:val="clear" w:color="auto" w:fill="FFFFFF"/>
        <w:tabs>
          <w:tab w:val="left" w:leader="dot" w:pos="8045"/>
          <w:tab w:val="left" w:pos="8290"/>
        </w:tabs>
        <w:spacing w:line="394" w:lineRule="exact"/>
        <w:ind w:left="1426"/>
      </w:pPr>
      <w:r>
        <w:rPr>
          <w:color w:val="000000"/>
          <w:sz w:val="24"/>
          <w:szCs w:val="24"/>
          <w:lang w:val="en-US"/>
        </w:rPr>
        <w:t>II</w:t>
      </w:r>
      <w:r w:rsidRPr="00610D83">
        <w:rPr>
          <w:color w:val="000000"/>
          <w:sz w:val="24"/>
          <w:szCs w:val="24"/>
        </w:rPr>
        <w:tab/>
      </w:r>
      <w:r w:rsidRPr="00610D83">
        <w:rPr>
          <w:color w:val="000000"/>
          <w:sz w:val="24"/>
          <w:szCs w:val="24"/>
        </w:rPr>
        <w:tab/>
      </w:r>
      <w:r>
        <w:rPr>
          <w:color w:val="000000"/>
          <w:sz w:val="24"/>
          <w:szCs w:val="24"/>
        </w:rPr>
        <w:t>355</w:t>
      </w:r>
    </w:p>
    <w:p w:rsidR="00610D83" w:rsidRDefault="00610D83" w:rsidP="00610D83">
      <w:pPr>
        <w:shd w:val="clear" w:color="auto" w:fill="FFFFFF"/>
        <w:tabs>
          <w:tab w:val="left" w:leader="dot" w:pos="8045"/>
        </w:tabs>
        <w:spacing w:before="163"/>
        <w:ind w:left="5"/>
      </w:pPr>
      <w:r>
        <w:rPr>
          <w:color w:val="000000"/>
          <w:spacing w:val="-1"/>
          <w:sz w:val="24"/>
          <w:szCs w:val="24"/>
        </w:rPr>
        <w:t>МНИМОЕ ИЛИ ДЕЙСТВИТЕЛЬНОЕ БОЛОТО?</w:t>
      </w:r>
      <w:r>
        <w:rPr>
          <w:color w:val="000000"/>
          <w:sz w:val="24"/>
          <w:szCs w:val="24"/>
        </w:rPr>
        <w:tab/>
        <w:t>357—361</w:t>
      </w:r>
    </w:p>
    <w:p w:rsidR="00610D83" w:rsidRDefault="00610D83" w:rsidP="00610D83">
      <w:pPr>
        <w:shd w:val="clear" w:color="auto" w:fill="FFFFFF"/>
        <w:tabs>
          <w:tab w:val="left" w:leader="dot" w:pos="8045"/>
        </w:tabs>
        <w:spacing w:before="230" w:line="278" w:lineRule="exact"/>
        <w:ind w:left="5" w:right="317"/>
        <w:jc w:val="both"/>
      </w:pPr>
      <w:r>
        <w:rPr>
          <w:color w:val="000000"/>
          <w:sz w:val="24"/>
          <w:szCs w:val="24"/>
        </w:rPr>
        <w:t>* ПРЕДЛОЖЕНИЕ ОБ ИЗМЕНЕНИЯХ В РЕЗОЛЮЦИИ ПО ВОЕННОМУ</w:t>
      </w:r>
      <w:r>
        <w:rPr>
          <w:color w:val="000000"/>
          <w:sz w:val="24"/>
          <w:szCs w:val="24"/>
        </w:rPr>
        <w:br/>
      </w:r>
      <w:r>
        <w:rPr>
          <w:color w:val="000000"/>
          <w:spacing w:val="-1"/>
          <w:sz w:val="24"/>
          <w:szCs w:val="24"/>
        </w:rPr>
        <w:t>ВОПРОСУ</w:t>
      </w:r>
      <w:r>
        <w:rPr>
          <w:color w:val="000000"/>
          <w:sz w:val="24"/>
          <w:szCs w:val="24"/>
        </w:rPr>
        <w:tab/>
        <w:t xml:space="preserve">    362</w:t>
      </w:r>
    </w:p>
    <w:p w:rsidR="00610D83" w:rsidRDefault="00610D83" w:rsidP="00610D83">
      <w:pPr>
        <w:shd w:val="clear" w:color="auto" w:fill="FFFFFF"/>
        <w:tabs>
          <w:tab w:val="left" w:leader="dot" w:pos="8045"/>
        </w:tabs>
        <w:spacing w:before="235" w:line="274" w:lineRule="exact"/>
        <w:ind w:left="5"/>
        <w:jc w:val="both"/>
      </w:pPr>
      <w:r>
        <w:rPr>
          <w:color w:val="000000"/>
          <w:sz w:val="24"/>
          <w:szCs w:val="24"/>
        </w:rPr>
        <w:t>ИСТОРИЯ ОДНОГО МАЛЕНЬКОГО ПЕРИОДА В ЖИЗНИ ОДНОЙ СО</w:t>
      </w:r>
      <w:r>
        <w:rPr>
          <w:color w:val="000000"/>
          <w:sz w:val="24"/>
          <w:szCs w:val="24"/>
        </w:rPr>
        <w:softHyphen/>
      </w:r>
      <w:r>
        <w:rPr>
          <w:color w:val="000000"/>
          <w:sz w:val="24"/>
          <w:szCs w:val="24"/>
        </w:rPr>
        <w:br/>
      </w:r>
      <w:r>
        <w:rPr>
          <w:color w:val="000000"/>
          <w:spacing w:val="-2"/>
          <w:sz w:val="24"/>
          <w:szCs w:val="24"/>
        </w:rPr>
        <w:t>ЦИАЛИСТИЧЕСКОЙ ПАРТИИ</w:t>
      </w:r>
      <w:r>
        <w:rPr>
          <w:color w:val="000000"/>
          <w:sz w:val="24"/>
          <w:szCs w:val="24"/>
        </w:rPr>
        <w:tab/>
        <w:t>363—366</w:t>
      </w:r>
    </w:p>
    <w:p w:rsidR="00610D83" w:rsidRDefault="00610D83" w:rsidP="00610D83">
      <w:pPr>
        <w:shd w:val="clear" w:color="auto" w:fill="FFFFFF"/>
        <w:spacing w:before="360"/>
        <w:ind w:left="1402"/>
      </w:pPr>
      <w:r>
        <w:rPr>
          <w:color w:val="000000"/>
          <w:spacing w:val="46"/>
          <w:w w:val="116"/>
          <w:sz w:val="24"/>
          <w:szCs w:val="24"/>
        </w:rPr>
        <w:t>ПОДГОТОВИТЕЛЬНЫЕ  МАТЕРИАЛЫ</w:t>
      </w:r>
    </w:p>
    <w:p w:rsidR="00610D83" w:rsidRDefault="00610D83" w:rsidP="00610D83">
      <w:pPr>
        <w:shd w:val="clear" w:color="auto" w:fill="FFFFFF"/>
        <w:tabs>
          <w:tab w:val="left" w:leader="dot" w:pos="8045"/>
        </w:tabs>
        <w:spacing w:before="350" w:line="278" w:lineRule="exact"/>
        <w:ind w:left="14" w:right="317"/>
        <w:jc w:val="both"/>
      </w:pPr>
      <w:r>
        <w:rPr>
          <w:color w:val="000000"/>
          <w:spacing w:val="-23"/>
          <w:w w:val="116"/>
          <w:sz w:val="24"/>
          <w:szCs w:val="24"/>
        </w:rPr>
        <w:t>*О ДЕКЛАРАЦИИ ПОЛЬСКИХ С.-Д. НА ЦИММЕРВАЛЬДСКОЙ КОН</w:t>
      </w:r>
      <w:r>
        <w:rPr>
          <w:color w:val="000000"/>
          <w:spacing w:val="-23"/>
          <w:w w:val="116"/>
          <w:sz w:val="24"/>
          <w:szCs w:val="24"/>
        </w:rPr>
        <w:softHyphen/>
      </w:r>
      <w:r>
        <w:rPr>
          <w:color w:val="000000"/>
          <w:spacing w:val="-23"/>
          <w:w w:val="116"/>
          <w:sz w:val="24"/>
          <w:szCs w:val="24"/>
        </w:rPr>
        <w:br/>
      </w:r>
      <w:r>
        <w:rPr>
          <w:color w:val="000000"/>
          <w:spacing w:val="-2"/>
          <w:sz w:val="24"/>
          <w:szCs w:val="24"/>
        </w:rPr>
        <w:t>ФЕРЕНЦИИ</w:t>
      </w:r>
      <w:r>
        <w:rPr>
          <w:color w:val="000000"/>
          <w:sz w:val="24"/>
          <w:szCs w:val="24"/>
        </w:rPr>
        <w:tab/>
        <w:t xml:space="preserve">    369</w:t>
      </w:r>
    </w:p>
    <w:p w:rsidR="00610D83" w:rsidRDefault="00610D83" w:rsidP="00610D83">
      <w:pPr>
        <w:shd w:val="clear" w:color="auto" w:fill="FFFFFF"/>
        <w:tabs>
          <w:tab w:val="left" w:leader="dot" w:pos="8040"/>
        </w:tabs>
        <w:spacing w:before="235"/>
        <w:ind w:left="24"/>
      </w:pPr>
      <w:r>
        <w:rPr>
          <w:color w:val="000000"/>
          <w:spacing w:val="-3"/>
          <w:sz w:val="24"/>
          <w:szCs w:val="24"/>
        </w:rPr>
        <w:t>*ПЛАН СТАТЬИ «ИМПЕРИАЛИЗМ И РАСКОЛ СОЦИАЛИЗМА»</w:t>
      </w:r>
      <w:r>
        <w:rPr>
          <w:color w:val="000000"/>
          <w:sz w:val="24"/>
          <w:szCs w:val="24"/>
        </w:rPr>
        <w:tab/>
        <w:t>3 70—3 72</w:t>
      </w:r>
    </w:p>
    <w:p w:rsidR="00610D83" w:rsidRDefault="00610D83" w:rsidP="00610D83">
      <w:pPr>
        <w:shd w:val="clear" w:color="auto" w:fill="FFFFFF"/>
        <w:tabs>
          <w:tab w:val="left" w:leader="dot" w:pos="8040"/>
        </w:tabs>
        <w:spacing w:before="240"/>
        <w:ind w:left="24"/>
      </w:pPr>
      <w:r>
        <w:rPr>
          <w:color w:val="000000"/>
          <w:spacing w:val="-3"/>
          <w:sz w:val="24"/>
          <w:szCs w:val="24"/>
        </w:rPr>
        <w:t>*ПЛАН СТАТЬИ «ИМПЕРИАЛИЗМ И ОТНОШЕНИЕ К НЕМУ»</w:t>
      </w:r>
      <w:r>
        <w:rPr>
          <w:color w:val="000000"/>
          <w:sz w:val="24"/>
          <w:szCs w:val="24"/>
        </w:rPr>
        <w:tab/>
        <w:t>373—375</w:t>
      </w:r>
    </w:p>
    <w:p w:rsidR="00610D83" w:rsidRDefault="00610D83" w:rsidP="00610D83">
      <w:pPr>
        <w:shd w:val="clear" w:color="auto" w:fill="FFFFFF"/>
        <w:tabs>
          <w:tab w:val="left" w:leader="dot" w:pos="8045"/>
        </w:tabs>
        <w:spacing w:before="230" w:line="278" w:lineRule="exact"/>
        <w:jc w:val="both"/>
      </w:pPr>
      <w:r>
        <w:rPr>
          <w:color w:val="000000"/>
          <w:sz w:val="24"/>
          <w:szCs w:val="24"/>
        </w:rPr>
        <w:t>*ПЛАН ТЕЗИСОВ «ЗАДАЧИ ЛЕВЫХ ЦИММЕРВАЛЬДИСТОВ В ШВЕЙ</w:t>
      </w:r>
      <w:r>
        <w:rPr>
          <w:color w:val="000000"/>
          <w:sz w:val="24"/>
          <w:szCs w:val="24"/>
        </w:rPr>
        <w:softHyphen/>
      </w:r>
      <w:r>
        <w:rPr>
          <w:color w:val="000000"/>
          <w:sz w:val="24"/>
          <w:szCs w:val="24"/>
        </w:rPr>
        <w:br/>
      </w:r>
      <w:r>
        <w:rPr>
          <w:color w:val="000000"/>
          <w:spacing w:val="-1"/>
          <w:sz w:val="24"/>
          <w:szCs w:val="24"/>
        </w:rPr>
        <w:t>ЦАРСКОЙ С.-Д. ПАРТИИ»</w:t>
      </w:r>
      <w:r>
        <w:rPr>
          <w:color w:val="000000"/>
          <w:sz w:val="24"/>
          <w:szCs w:val="24"/>
        </w:rPr>
        <w:tab/>
        <w:t>376—379</w:t>
      </w:r>
    </w:p>
    <w:p w:rsidR="00610D83" w:rsidRDefault="00610D83" w:rsidP="00610D83">
      <w:pPr>
        <w:shd w:val="clear" w:color="auto" w:fill="FFFFFF"/>
        <w:spacing w:before="235"/>
        <w:ind w:left="19"/>
      </w:pPr>
      <w:r>
        <w:rPr>
          <w:color w:val="000000"/>
          <w:spacing w:val="2"/>
          <w:sz w:val="24"/>
          <w:szCs w:val="24"/>
        </w:rPr>
        <w:t>*ТЕЗИСЫ ОБ ОТНОШЕНИИ ШВЕЙЦАРСКОЙ С.-Д. ПАРТИИ К ВОЙНЕ.</w:t>
      </w:r>
    </w:p>
    <w:p w:rsidR="00610D83" w:rsidRDefault="00610D83" w:rsidP="00610D83">
      <w:pPr>
        <w:shd w:val="clear" w:color="auto" w:fill="FFFFFF"/>
        <w:tabs>
          <w:tab w:val="left" w:leader="dot" w:pos="8035"/>
        </w:tabs>
      </w:pPr>
      <w:r>
        <w:rPr>
          <w:i/>
          <w:iCs/>
          <w:color w:val="000000"/>
          <w:spacing w:val="-3"/>
          <w:sz w:val="24"/>
          <w:szCs w:val="24"/>
        </w:rPr>
        <w:t>Практическая часть</w:t>
      </w:r>
      <w:r>
        <w:rPr>
          <w:i/>
          <w:iCs/>
          <w:color w:val="000000"/>
          <w:sz w:val="24"/>
          <w:szCs w:val="24"/>
        </w:rPr>
        <w:tab/>
      </w:r>
      <w:r>
        <w:rPr>
          <w:color w:val="000000"/>
          <w:sz w:val="24"/>
          <w:szCs w:val="24"/>
        </w:rPr>
        <w:t>380—381</w:t>
      </w:r>
    </w:p>
    <w:p w:rsidR="00610D83" w:rsidRDefault="00610D83" w:rsidP="00610D83">
      <w:pPr>
        <w:shd w:val="clear" w:color="auto" w:fill="FFFFFF"/>
        <w:tabs>
          <w:tab w:val="left" w:leader="dot" w:pos="8045"/>
        </w:tabs>
        <w:spacing w:before="230" w:line="278" w:lineRule="exact"/>
        <w:jc w:val="both"/>
      </w:pPr>
      <w:r>
        <w:rPr>
          <w:color w:val="000000"/>
          <w:sz w:val="24"/>
          <w:szCs w:val="24"/>
        </w:rPr>
        <w:t>*ПЛАН ТЕЗИСОВ К ДИСКУССИИ О ЗАДАЧАХ ЛЕВЫХ ЦИММЕР</w:t>
      </w:r>
      <w:r>
        <w:rPr>
          <w:color w:val="000000"/>
          <w:sz w:val="24"/>
          <w:szCs w:val="24"/>
        </w:rPr>
        <w:softHyphen/>
      </w:r>
      <w:r>
        <w:rPr>
          <w:color w:val="000000"/>
          <w:sz w:val="24"/>
          <w:szCs w:val="24"/>
        </w:rPr>
        <w:br/>
      </w:r>
      <w:r>
        <w:rPr>
          <w:color w:val="000000"/>
          <w:spacing w:val="-2"/>
          <w:sz w:val="24"/>
          <w:szCs w:val="24"/>
        </w:rPr>
        <w:t>ВАЛЬДИСТОВ В ШВЕЙЦАРСКОЙ С.-Д. ПАРТИИ</w:t>
      </w:r>
      <w:r>
        <w:rPr>
          <w:color w:val="000000"/>
          <w:sz w:val="24"/>
          <w:szCs w:val="24"/>
        </w:rPr>
        <w:tab/>
        <w:t>382—384</w:t>
      </w:r>
    </w:p>
    <w:p w:rsidR="00610D83" w:rsidRDefault="00610D83" w:rsidP="00610D83">
      <w:pPr>
        <w:shd w:val="clear" w:color="auto" w:fill="FFFFFF"/>
        <w:tabs>
          <w:tab w:val="left" w:leader="dot" w:pos="8045"/>
        </w:tabs>
        <w:spacing w:before="230" w:line="278" w:lineRule="exact"/>
        <w:jc w:val="both"/>
        <w:sectPr w:rsidR="00610D83">
          <w:pgSz w:w="11909" w:h="16834"/>
          <w:pgMar w:top="1440" w:right="1457" w:bottom="360" w:left="1418" w:header="720" w:footer="720" w:gutter="0"/>
          <w:cols w:space="60"/>
          <w:noEndnote/>
        </w:sectPr>
      </w:pPr>
    </w:p>
    <w:p w:rsidR="00610D83" w:rsidRDefault="00610D83" w:rsidP="00610D83">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561</w:t>
      </w:r>
    </w:p>
    <w:p w:rsidR="00610D83" w:rsidRDefault="00610D83" w:rsidP="00610D83">
      <w:pPr>
        <w:shd w:val="clear" w:color="auto" w:fill="FFFFFF"/>
        <w:tabs>
          <w:tab w:val="left" w:leader="dot" w:pos="8040"/>
        </w:tabs>
        <w:spacing w:before="878"/>
        <w:ind w:left="24"/>
      </w:pPr>
      <w:r>
        <w:rPr>
          <w:color w:val="000000"/>
          <w:spacing w:val="-3"/>
          <w:sz w:val="24"/>
          <w:szCs w:val="24"/>
        </w:rPr>
        <w:t>*ЗАМЕЧАНИЯ ПО ПОВОДУ СТАТЬИ О МАКСИМАЛИЗМЕ</w:t>
      </w:r>
      <w:r>
        <w:rPr>
          <w:color w:val="000000"/>
          <w:sz w:val="24"/>
          <w:szCs w:val="24"/>
        </w:rPr>
        <w:tab/>
        <w:t>385—388</w:t>
      </w:r>
    </w:p>
    <w:p w:rsidR="00610D83" w:rsidRDefault="00610D83" w:rsidP="00610D83">
      <w:pPr>
        <w:shd w:val="clear" w:color="auto" w:fill="FFFFFF"/>
        <w:tabs>
          <w:tab w:val="left" w:leader="dot" w:pos="8040"/>
        </w:tabs>
        <w:spacing w:before="240"/>
        <w:ind w:left="24"/>
      </w:pPr>
      <w:r>
        <w:rPr>
          <w:color w:val="000000"/>
          <w:spacing w:val="-3"/>
          <w:sz w:val="24"/>
          <w:szCs w:val="24"/>
        </w:rPr>
        <w:t>*ПЛАНЫ БРОШЮРЫ «СТАТИСТИКА И СОЦИОЛОГИЯ»</w:t>
      </w:r>
      <w:r>
        <w:rPr>
          <w:color w:val="000000"/>
          <w:sz w:val="24"/>
          <w:szCs w:val="24"/>
        </w:rPr>
        <w:tab/>
        <w:t>389—393</w:t>
      </w:r>
    </w:p>
    <w:p w:rsidR="00610D83" w:rsidRDefault="00610D83" w:rsidP="00610D83">
      <w:pPr>
        <w:shd w:val="clear" w:color="auto" w:fill="FFFFFF"/>
        <w:tabs>
          <w:tab w:val="left" w:leader="dot" w:pos="8045"/>
        </w:tabs>
        <w:spacing w:before="72" w:line="398" w:lineRule="exact"/>
        <w:ind w:left="600"/>
      </w:pPr>
      <w:r>
        <w:rPr>
          <w:color w:val="000000"/>
          <w:sz w:val="24"/>
          <w:szCs w:val="24"/>
        </w:rPr>
        <w:t>1</w:t>
      </w:r>
      <w:r>
        <w:rPr>
          <w:color w:val="000000"/>
          <w:sz w:val="24"/>
          <w:szCs w:val="24"/>
        </w:rPr>
        <w:tab/>
        <w:t xml:space="preserve">    389</w:t>
      </w:r>
    </w:p>
    <w:p w:rsidR="00610D83" w:rsidRDefault="00610D83" w:rsidP="00610D83">
      <w:pPr>
        <w:shd w:val="clear" w:color="auto" w:fill="FFFFFF"/>
        <w:tabs>
          <w:tab w:val="left" w:leader="dot" w:pos="8045"/>
        </w:tabs>
        <w:spacing w:line="398" w:lineRule="exact"/>
        <w:ind w:left="576"/>
      </w:pPr>
      <w:r>
        <w:rPr>
          <w:color w:val="000000"/>
          <w:sz w:val="24"/>
          <w:szCs w:val="24"/>
        </w:rPr>
        <w:t>2</w:t>
      </w:r>
      <w:r>
        <w:rPr>
          <w:color w:val="000000"/>
          <w:sz w:val="24"/>
          <w:szCs w:val="24"/>
        </w:rPr>
        <w:tab/>
        <w:t xml:space="preserve">    391</w:t>
      </w:r>
    </w:p>
    <w:p w:rsidR="00610D83" w:rsidRDefault="00610D83" w:rsidP="00610D83">
      <w:pPr>
        <w:shd w:val="clear" w:color="auto" w:fill="FFFFFF"/>
        <w:tabs>
          <w:tab w:val="left" w:leader="dot" w:pos="8045"/>
        </w:tabs>
        <w:spacing w:line="398" w:lineRule="exact"/>
        <w:ind w:left="581"/>
      </w:pPr>
      <w:r>
        <w:rPr>
          <w:color w:val="000000"/>
          <w:sz w:val="24"/>
          <w:szCs w:val="24"/>
        </w:rPr>
        <w:t>3</w:t>
      </w:r>
      <w:r>
        <w:rPr>
          <w:color w:val="000000"/>
          <w:sz w:val="24"/>
          <w:szCs w:val="24"/>
        </w:rPr>
        <w:tab/>
        <w:t xml:space="preserve">    392</w:t>
      </w:r>
    </w:p>
    <w:p w:rsidR="00610D83" w:rsidRDefault="00610D83" w:rsidP="00610D83">
      <w:pPr>
        <w:shd w:val="clear" w:color="auto" w:fill="FFFFFF"/>
        <w:tabs>
          <w:tab w:val="left" w:leader="dot" w:pos="8045"/>
        </w:tabs>
        <w:spacing w:before="154" w:line="274" w:lineRule="exact"/>
        <w:ind w:left="10"/>
      </w:pPr>
      <w:r>
        <w:rPr>
          <w:color w:val="000000"/>
          <w:spacing w:val="3"/>
          <w:sz w:val="24"/>
          <w:szCs w:val="24"/>
        </w:rPr>
        <w:t>*ПРИЗНАКИ «ЦЕНТРА», КАК ТЕЧЕНИЯ В МЕЖДУНАРОДНОЙ СОЦИ</w:t>
      </w:r>
      <w:r>
        <w:rPr>
          <w:color w:val="000000"/>
          <w:spacing w:val="3"/>
          <w:sz w:val="24"/>
          <w:szCs w:val="24"/>
        </w:rPr>
        <w:softHyphen/>
      </w:r>
      <w:r>
        <w:rPr>
          <w:color w:val="000000"/>
          <w:spacing w:val="3"/>
          <w:sz w:val="24"/>
          <w:szCs w:val="24"/>
        </w:rPr>
        <w:br/>
      </w:r>
      <w:r>
        <w:rPr>
          <w:color w:val="000000"/>
          <w:spacing w:val="-1"/>
          <w:sz w:val="24"/>
          <w:szCs w:val="24"/>
        </w:rPr>
        <w:t>АЛ-ДЕМОКРАТИИ</w:t>
      </w:r>
      <w:r>
        <w:rPr>
          <w:color w:val="000000"/>
          <w:sz w:val="24"/>
          <w:szCs w:val="24"/>
        </w:rPr>
        <w:tab/>
        <w:t>394—396</w:t>
      </w:r>
    </w:p>
    <w:p w:rsidR="00610D83" w:rsidRDefault="00610D83" w:rsidP="00610D83">
      <w:pPr>
        <w:shd w:val="clear" w:color="auto" w:fill="FFFFFF"/>
        <w:tabs>
          <w:tab w:val="left" w:leader="dot" w:pos="8045"/>
        </w:tabs>
        <w:spacing w:before="240"/>
        <w:ind w:left="24"/>
      </w:pPr>
      <w:r>
        <w:rPr>
          <w:color w:val="000000"/>
          <w:spacing w:val="-3"/>
          <w:sz w:val="24"/>
          <w:szCs w:val="24"/>
        </w:rPr>
        <w:t>*ПЛАН СТАТЬИ «УРОКИ ВОЙНЫ»</w:t>
      </w:r>
      <w:r>
        <w:rPr>
          <w:color w:val="000000"/>
          <w:sz w:val="24"/>
          <w:szCs w:val="24"/>
        </w:rPr>
        <w:tab/>
        <w:t>397—398</w:t>
      </w:r>
    </w:p>
    <w:p w:rsidR="00610D83" w:rsidRDefault="00610D83" w:rsidP="00610D83">
      <w:pPr>
        <w:shd w:val="clear" w:color="auto" w:fill="FFFFFF"/>
        <w:spacing w:before="931"/>
        <w:ind w:left="14"/>
      </w:pPr>
      <w:r>
        <w:rPr>
          <w:color w:val="000000"/>
          <w:spacing w:val="4"/>
          <w:sz w:val="24"/>
          <w:szCs w:val="24"/>
        </w:rPr>
        <w:t xml:space="preserve">Список работ В. И. Ленина, до настоящего времени не разысканных </w:t>
      </w:r>
      <w:r>
        <w:rPr>
          <w:i/>
          <w:iCs/>
          <w:color w:val="000000"/>
          <w:spacing w:val="4"/>
          <w:sz w:val="24"/>
          <w:szCs w:val="24"/>
        </w:rPr>
        <w:t>(июль</w:t>
      </w:r>
    </w:p>
    <w:p w:rsidR="00610D83" w:rsidRDefault="00610D83" w:rsidP="00610D83">
      <w:pPr>
        <w:shd w:val="clear" w:color="auto" w:fill="FFFFFF"/>
        <w:tabs>
          <w:tab w:val="left" w:leader="dot" w:pos="8035"/>
        </w:tabs>
        <w:ind w:left="19"/>
      </w:pPr>
      <w:r>
        <w:rPr>
          <w:i/>
          <w:iCs/>
          <w:color w:val="000000"/>
          <w:sz w:val="24"/>
          <w:szCs w:val="24"/>
        </w:rPr>
        <w:t>1916 —февраль 1917)</w:t>
      </w:r>
      <w:r>
        <w:rPr>
          <w:i/>
          <w:iCs/>
          <w:color w:val="000000"/>
          <w:sz w:val="24"/>
          <w:szCs w:val="24"/>
        </w:rPr>
        <w:tab/>
      </w:r>
      <w:r>
        <w:rPr>
          <w:color w:val="000000"/>
          <w:sz w:val="24"/>
          <w:szCs w:val="24"/>
        </w:rPr>
        <w:t>401—402</w:t>
      </w:r>
    </w:p>
    <w:p w:rsidR="00610D83" w:rsidRDefault="00610D83" w:rsidP="00610D83">
      <w:pPr>
        <w:shd w:val="clear" w:color="auto" w:fill="FFFFFF"/>
        <w:tabs>
          <w:tab w:val="left" w:leader="dot" w:pos="8045"/>
        </w:tabs>
        <w:spacing w:before="110" w:line="278" w:lineRule="exact"/>
        <w:ind w:left="5"/>
      </w:pPr>
      <w:r>
        <w:rPr>
          <w:color w:val="000000"/>
          <w:spacing w:val="10"/>
          <w:sz w:val="24"/>
          <w:szCs w:val="24"/>
        </w:rPr>
        <w:t>Список изданий и работ, в редактировании которых принимал участие</w:t>
      </w:r>
      <w:r>
        <w:rPr>
          <w:color w:val="000000"/>
          <w:spacing w:val="10"/>
          <w:sz w:val="24"/>
          <w:szCs w:val="24"/>
        </w:rPr>
        <w:br/>
      </w:r>
      <w:r>
        <w:rPr>
          <w:color w:val="000000"/>
          <w:spacing w:val="12"/>
          <w:sz w:val="24"/>
          <w:szCs w:val="24"/>
        </w:rPr>
        <w:t xml:space="preserve">В.И.Ленин </w:t>
      </w:r>
      <w:r>
        <w:rPr>
          <w:color w:val="000000"/>
          <w:sz w:val="24"/>
          <w:szCs w:val="24"/>
        </w:rPr>
        <w:tab/>
        <w:t>403—404</w:t>
      </w:r>
    </w:p>
    <w:p w:rsidR="00610D83" w:rsidRDefault="00610D83" w:rsidP="00610D83">
      <w:pPr>
        <w:shd w:val="clear" w:color="auto" w:fill="FFFFFF"/>
        <w:tabs>
          <w:tab w:val="left" w:leader="dot" w:pos="8045"/>
        </w:tabs>
        <w:spacing w:before="115"/>
        <w:ind w:left="5"/>
      </w:pPr>
      <w:r>
        <w:rPr>
          <w:color w:val="000000"/>
          <w:spacing w:val="-1"/>
          <w:sz w:val="24"/>
          <w:szCs w:val="24"/>
        </w:rPr>
        <w:t>Примечания</w:t>
      </w:r>
      <w:r>
        <w:rPr>
          <w:color w:val="000000"/>
          <w:sz w:val="24"/>
          <w:szCs w:val="24"/>
        </w:rPr>
        <w:tab/>
        <w:t>405—457</w:t>
      </w:r>
    </w:p>
    <w:p w:rsidR="00610D83" w:rsidRDefault="00610D83" w:rsidP="00610D83">
      <w:pPr>
        <w:shd w:val="clear" w:color="auto" w:fill="FFFFFF"/>
        <w:tabs>
          <w:tab w:val="left" w:leader="dot" w:pos="8045"/>
        </w:tabs>
        <w:spacing w:before="120" w:line="274" w:lineRule="exact"/>
        <w:ind w:left="5"/>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458—486</w:t>
      </w:r>
    </w:p>
    <w:p w:rsidR="00610D83" w:rsidRDefault="00610D83" w:rsidP="00610D83">
      <w:pPr>
        <w:shd w:val="clear" w:color="auto" w:fill="FFFFFF"/>
        <w:tabs>
          <w:tab w:val="left" w:leader="dot" w:pos="8045"/>
        </w:tabs>
        <w:spacing w:before="120"/>
        <w:ind w:left="10"/>
      </w:pPr>
      <w:r>
        <w:rPr>
          <w:color w:val="000000"/>
          <w:spacing w:val="-1"/>
          <w:sz w:val="24"/>
          <w:szCs w:val="24"/>
        </w:rPr>
        <w:t>Указатель имен</w:t>
      </w:r>
      <w:r>
        <w:rPr>
          <w:color w:val="000000"/>
          <w:sz w:val="24"/>
          <w:szCs w:val="24"/>
        </w:rPr>
        <w:tab/>
        <w:t>487—537</w:t>
      </w:r>
    </w:p>
    <w:p w:rsidR="00610D83" w:rsidRDefault="00610D83" w:rsidP="00610D83">
      <w:pPr>
        <w:shd w:val="clear" w:color="auto" w:fill="FFFFFF"/>
        <w:tabs>
          <w:tab w:val="left" w:leader="dot" w:pos="8045"/>
        </w:tabs>
        <w:spacing w:before="120"/>
        <w:ind w:left="10"/>
      </w:pPr>
      <w:r>
        <w:rPr>
          <w:color w:val="000000"/>
          <w:spacing w:val="-2"/>
          <w:sz w:val="24"/>
          <w:szCs w:val="24"/>
        </w:rPr>
        <w:t>Даты жизни и деятельности В. И. Ленина</w:t>
      </w:r>
      <w:r>
        <w:rPr>
          <w:color w:val="000000"/>
          <w:sz w:val="24"/>
          <w:szCs w:val="24"/>
        </w:rPr>
        <w:tab/>
        <w:t>538—556</w:t>
      </w:r>
    </w:p>
    <w:p w:rsidR="00610D83" w:rsidRDefault="00610D83" w:rsidP="00610D83">
      <w:pPr>
        <w:shd w:val="clear" w:color="auto" w:fill="FFFFFF"/>
        <w:spacing w:before="811"/>
        <w:ind w:right="38"/>
        <w:jc w:val="center"/>
      </w:pPr>
      <w:r>
        <w:rPr>
          <w:color w:val="000000"/>
          <w:spacing w:val="44"/>
          <w:sz w:val="24"/>
          <w:szCs w:val="24"/>
        </w:rPr>
        <w:t>ИЛЛЮ С ТР АЦИИ</w:t>
      </w:r>
    </w:p>
    <w:p w:rsidR="00610D83" w:rsidRDefault="00610D83" w:rsidP="00610D83">
      <w:pPr>
        <w:shd w:val="clear" w:color="auto" w:fill="FFFFFF"/>
        <w:tabs>
          <w:tab w:val="left" w:leader="dot" w:pos="8045"/>
        </w:tabs>
        <w:spacing w:before="360" w:line="274" w:lineRule="exact"/>
        <w:ind w:left="10" w:right="446"/>
        <w:jc w:val="both"/>
      </w:pPr>
      <w:r>
        <w:rPr>
          <w:color w:val="000000"/>
          <w:sz w:val="24"/>
          <w:szCs w:val="24"/>
        </w:rPr>
        <w:t>Первая страница рукописи В. И. Ленина «О карикатуре на марксизм и об</w:t>
      </w:r>
      <w:r>
        <w:rPr>
          <w:color w:val="000000"/>
          <w:sz w:val="24"/>
          <w:szCs w:val="24"/>
        </w:rPr>
        <w:br/>
        <w:t>«империалистическом экономизме»». — 1916 г</w:t>
      </w:r>
      <w:r>
        <w:rPr>
          <w:color w:val="000000"/>
          <w:sz w:val="24"/>
          <w:szCs w:val="24"/>
        </w:rPr>
        <w:tab/>
        <w:t xml:space="preserve">    75</w:t>
      </w:r>
    </w:p>
    <w:p w:rsidR="00610D83" w:rsidRDefault="00610D83" w:rsidP="00610D83">
      <w:pPr>
        <w:shd w:val="clear" w:color="auto" w:fill="FFFFFF"/>
        <w:tabs>
          <w:tab w:val="left" w:leader="dot" w:pos="8040"/>
        </w:tabs>
        <w:spacing w:before="235"/>
        <w:ind w:left="14"/>
      </w:pPr>
      <w:r>
        <w:rPr>
          <w:color w:val="000000"/>
          <w:sz w:val="24"/>
          <w:szCs w:val="24"/>
        </w:rPr>
        <w:t>Обложка «Сборника «Социал-Демократа»» № 2. — 1916</w:t>
      </w:r>
      <w:r>
        <w:rPr>
          <w:color w:val="000000"/>
          <w:sz w:val="24"/>
          <w:szCs w:val="24"/>
        </w:rPr>
        <w:tab/>
        <w:t>150—151</w:t>
      </w:r>
    </w:p>
    <w:p w:rsidR="00610D83" w:rsidRDefault="00610D83" w:rsidP="00610D83">
      <w:pPr>
        <w:shd w:val="clear" w:color="auto" w:fill="FFFFFF"/>
        <w:tabs>
          <w:tab w:val="left" w:leader="dot" w:pos="8045"/>
        </w:tabs>
        <w:spacing w:before="240" w:line="274" w:lineRule="exact"/>
        <w:ind w:left="10" w:right="317"/>
        <w:jc w:val="both"/>
      </w:pPr>
      <w:r>
        <w:rPr>
          <w:color w:val="000000"/>
          <w:spacing w:val="3"/>
          <w:sz w:val="24"/>
          <w:szCs w:val="24"/>
        </w:rPr>
        <w:t>Первая страница рукописи В. И. Ленина «К рабочим, поддерживающим</w:t>
      </w:r>
      <w:r>
        <w:rPr>
          <w:color w:val="000000"/>
          <w:spacing w:val="3"/>
          <w:sz w:val="24"/>
          <w:szCs w:val="24"/>
        </w:rPr>
        <w:br/>
      </w:r>
      <w:r>
        <w:rPr>
          <w:color w:val="000000"/>
          <w:spacing w:val="-1"/>
          <w:sz w:val="24"/>
          <w:szCs w:val="24"/>
        </w:rPr>
        <w:t>борьбу против войны и против социалистов, перешедших на сторону своих</w:t>
      </w:r>
      <w:r>
        <w:rPr>
          <w:color w:val="000000"/>
          <w:spacing w:val="-1"/>
          <w:sz w:val="24"/>
          <w:szCs w:val="24"/>
        </w:rPr>
        <w:br/>
      </w:r>
      <w:r>
        <w:rPr>
          <w:color w:val="000000"/>
          <w:sz w:val="24"/>
          <w:szCs w:val="24"/>
        </w:rPr>
        <w:t>правительств». — 1916 г</w:t>
      </w:r>
      <w:r>
        <w:rPr>
          <w:color w:val="000000"/>
          <w:sz w:val="24"/>
          <w:szCs w:val="24"/>
        </w:rPr>
        <w:tab/>
        <w:t xml:space="preserve">    297</w:t>
      </w:r>
    </w:p>
    <w:p w:rsidR="00610D83" w:rsidRDefault="00610D83" w:rsidP="00610D83">
      <w:pPr>
        <w:shd w:val="clear" w:color="auto" w:fill="FFFFFF"/>
        <w:spacing w:before="235"/>
      </w:pPr>
      <w:r>
        <w:rPr>
          <w:color w:val="000000"/>
          <w:sz w:val="24"/>
          <w:szCs w:val="24"/>
        </w:rPr>
        <w:t>Первая страница рукописи В. И. Ленина «Доклад о революции 1905 года».</w:t>
      </w:r>
    </w:p>
    <w:p w:rsidR="00610D83" w:rsidRDefault="00610D83" w:rsidP="00610D83">
      <w:pPr>
        <w:shd w:val="clear" w:color="auto" w:fill="FFFFFF"/>
        <w:tabs>
          <w:tab w:val="left" w:leader="dot" w:pos="8045"/>
        </w:tabs>
      </w:pPr>
      <w:r>
        <w:rPr>
          <w:color w:val="000000"/>
          <w:sz w:val="24"/>
          <w:szCs w:val="24"/>
        </w:rPr>
        <w:t>— 1917 г</w:t>
      </w:r>
      <w:r>
        <w:rPr>
          <w:color w:val="000000"/>
          <w:sz w:val="24"/>
          <w:szCs w:val="24"/>
        </w:rPr>
        <w:tab/>
        <w:t xml:space="preserve">    307</w:t>
      </w:r>
    </w:p>
    <w:p w:rsidR="00610D83" w:rsidRDefault="00610D83" w:rsidP="00610D83">
      <w:pPr>
        <w:shd w:val="clear" w:color="auto" w:fill="FFFFFF"/>
        <w:tabs>
          <w:tab w:val="left" w:leader="dot" w:pos="8045"/>
        </w:tabs>
        <w:sectPr w:rsidR="00610D83">
          <w:pgSz w:w="11909" w:h="16834"/>
          <w:pgMar w:top="1440" w:right="1457" w:bottom="720" w:left="1418" w:header="720" w:footer="720" w:gutter="0"/>
          <w:cols w:space="60"/>
          <w:noEndnote/>
        </w:sectPr>
      </w:pPr>
    </w:p>
    <w:p w:rsidR="00610D83" w:rsidRDefault="00610D83" w:rsidP="00610D83">
      <w:pPr>
        <w:shd w:val="clear" w:color="auto" w:fill="FFFFFF"/>
        <w:ind w:left="1186"/>
      </w:pPr>
      <w:r>
        <w:rPr>
          <w:color w:val="000000"/>
        </w:rPr>
        <w:lastRenderedPageBreak/>
        <w:t>Том подготовили к печати</w:t>
      </w:r>
    </w:p>
    <w:p w:rsidR="00610D83" w:rsidRDefault="00610D83" w:rsidP="00610D83">
      <w:pPr>
        <w:shd w:val="clear" w:color="auto" w:fill="FFFFFF"/>
        <w:ind w:left="1056"/>
      </w:pPr>
      <w:r>
        <w:rPr>
          <w:i/>
          <w:iCs/>
          <w:color w:val="000000"/>
        </w:rPr>
        <w:t xml:space="preserve">А. П. Смирнова </w:t>
      </w:r>
      <w:r>
        <w:rPr>
          <w:color w:val="000000"/>
        </w:rPr>
        <w:t xml:space="preserve">и </w:t>
      </w:r>
      <w:r>
        <w:rPr>
          <w:i/>
          <w:iCs/>
          <w:color w:val="000000"/>
        </w:rPr>
        <w:t>М. И. Труш</w:t>
      </w:r>
    </w:p>
    <w:p w:rsidR="00610D83" w:rsidRDefault="00610D83" w:rsidP="00610D83">
      <w:pPr>
        <w:shd w:val="clear" w:color="auto" w:fill="FFFFFF"/>
        <w:spacing w:before="120"/>
        <w:ind w:left="797"/>
      </w:pPr>
      <w:r>
        <w:rPr>
          <w:color w:val="000000"/>
          <w:spacing w:val="-1"/>
        </w:rPr>
        <w:t>Указатель литературы подготовили</w:t>
      </w:r>
    </w:p>
    <w:p w:rsidR="00610D83" w:rsidRDefault="00610D83" w:rsidP="00610D83">
      <w:pPr>
        <w:shd w:val="clear" w:color="auto" w:fill="FFFFFF"/>
        <w:ind w:left="1032"/>
      </w:pPr>
      <w:r>
        <w:rPr>
          <w:i/>
          <w:iCs/>
          <w:color w:val="000000"/>
        </w:rPr>
        <w:t xml:space="preserve">А. М. Гак </w:t>
      </w:r>
      <w:r>
        <w:rPr>
          <w:color w:val="000000"/>
        </w:rPr>
        <w:t xml:space="preserve">и </w:t>
      </w:r>
      <w:r>
        <w:rPr>
          <w:i/>
          <w:iCs/>
          <w:color w:val="000000"/>
        </w:rPr>
        <w:t>Н. Д. Шахновская</w:t>
      </w:r>
    </w:p>
    <w:p w:rsidR="00610D83" w:rsidRDefault="00610D83" w:rsidP="00610D83">
      <w:pPr>
        <w:shd w:val="clear" w:color="auto" w:fill="FFFFFF"/>
        <w:spacing w:before="120"/>
        <w:ind w:left="1075"/>
      </w:pPr>
      <w:r>
        <w:rPr>
          <w:color w:val="000000"/>
        </w:rPr>
        <w:t>Указатель имен подготовили</w:t>
      </w:r>
    </w:p>
    <w:p w:rsidR="00610D83" w:rsidRDefault="00610D83" w:rsidP="00610D83">
      <w:pPr>
        <w:shd w:val="clear" w:color="auto" w:fill="FFFFFF"/>
        <w:ind w:left="749"/>
      </w:pPr>
      <w:r>
        <w:rPr>
          <w:i/>
          <w:iCs/>
          <w:color w:val="000000"/>
          <w:spacing w:val="-2"/>
        </w:rPr>
        <w:t xml:space="preserve">С. Ф. Буточникова </w:t>
      </w:r>
      <w:r>
        <w:rPr>
          <w:color w:val="000000"/>
          <w:spacing w:val="-2"/>
        </w:rPr>
        <w:t xml:space="preserve">и </w:t>
      </w:r>
      <w:r>
        <w:rPr>
          <w:i/>
          <w:iCs/>
          <w:color w:val="000000"/>
          <w:spacing w:val="-2"/>
        </w:rPr>
        <w:t>Г. Б. Кавганкин</w:t>
      </w:r>
    </w:p>
    <w:p w:rsidR="00610D83" w:rsidRDefault="00610D83" w:rsidP="00610D83">
      <w:pPr>
        <w:shd w:val="clear" w:color="auto" w:fill="FFFFFF"/>
        <w:spacing w:before="120"/>
        <w:ind w:left="1435"/>
      </w:pPr>
      <w:r>
        <w:rPr>
          <w:color w:val="000000"/>
          <w:spacing w:val="-1"/>
        </w:rPr>
        <w:t xml:space="preserve">Редактор </w:t>
      </w:r>
      <w:r>
        <w:rPr>
          <w:i/>
          <w:iCs/>
          <w:color w:val="000000"/>
          <w:spacing w:val="-1"/>
        </w:rPr>
        <w:t>В. Я. Зевин</w:t>
      </w:r>
    </w:p>
    <w:p w:rsidR="00610D83" w:rsidRDefault="00610D83" w:rsidP="00610D83">
      <w:pPr>
        <w:shd w:val="clear" w:color="auto" w:fill="FFFFFF"/>
        <w:spacing w:before="379" w:line="346" w:lineRule="exact"/>
        <w:ind w:left="586"/>
      </w:pPr>
      <w:r>
        <w:rPr>
          <w:color w:val="000000"/>
        </w:rPr>
        <w:t xml:space="preserve">Оформление художника </w:t>
      </w:r>
      <w:r>
        <w:rPr>
          <w:i/>
          <w:iCs/>
          <w:color w:val="000000"/>
        </w:rPr>
        <w:t>Н. Н. Симагина</w:t>
      </w:r>
    </w:p>
    <w:p w:rsidR="00610D83" w:rsidRDefault="00610D83" w:rsidP="00610D83">
      <w:pPr>
        <w:shd w:val="clear" w:color="auto" w:fill="FFFFFF"/>
        <w:spacing w:line="346" w:lineRule="exact"/>
        <w:ind w:left="317" w:firstLine="370"/>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 xml:space="preserve">Т. И. Андрианова, </w:t>
      </w:r>
      <w:r>
        <w:rPr>
          <w:i/>
          <w:iCs/>
          <w:color w:val="000000"/>
          <w:spacing w:val="-1"/>
          <w:lang w:val="el-GR"/>
        </w:rPr>
        <w:t xml:space="preserve">Ε. Η. </w:t>
      </w:r>
      <w:r>
        <w:rPr>
          <w:i/>
          <w:iCs/>
          <w:color w:val="000000"/>
          <w:spacing w:val="-1"/>
        </w:rPr>
        <w:t>Балабаева</w:t>
      </w:r>
    </w:p>
    <w:p w:rsidR="00610D83" w:rsidRDefault="00610D83" w:rsidP="00610D83">
      <w:pPr>
        <w:shd w:val="clear" w:color="auto" w:fill="FFFFFF"/>
        <w:spacing w:before="422" w:line="254" w:lineRule="exact"/>
        <w:ind w:left="187" w:firstLine="408"/>
      </w:pPr>
      <w:r>
        <w:rPr>
          <w:i/>
          <w:iCs/>
          <w:color w:val="000000"/>
        </w:rPr>
        <w:t>Сдано в набор 10 мая 1973 г. Подписано к печати 27 сентября 1973 г. Формат 84х108</w:t>
      </w:r>
      <w:r>
        <w:rPr>
          <w:i/>
          <w:iCs/>
          <w:color w:val="000000"/>
          <w:vertAlign w:val="superscript"/>
        </w:rPr>
        <w:t>1</w:t>
      </w:r>
      <w:r>
        <w:rPr>
          <w:i/>
          <w:iCs/>
          <w:color w:val="000000"/>
        </w:rPr>
        <w:t>/</w:t>
      </w:r>
      <w:r>
        <w:rPr>
          <w:i/>
          <w:iCs/>
          <w:color w:val="000000"/>
          <w:vertAlign w:val="subscript"/>
        </w:rPr>
        <w:t>32</w:t>
      </w:r>
      <w:r>
        <w:rPr>
          <w:i/>
          <w:iCs/>
          <w:color w:val="000000"/>
        </w:rPr>
        <w:t>-</w:t>
      </w:r>
    </w:p>
    <w:p w:rsidR="00610D83" w:rsidRDefault="00610D83" w:rsidP="00610D83">
      <w:pPr>
        <w:shd w:val="clear" w:color="auto" w:fill="FFFFFF"/>
        <w:spacing w:line="230" w:lineRule="exact"/>
        <w:ind w:left="14"/>
        <w:jc w:val="center"/>
      </w:pPr>
      <w:r>
        <w:rPr>
          <w:i/>
          <w:iCs/>
          <w:color w:val="000000"/>
        </w:rPr>
        <w:t xml:space="preserve">Физ. печ. л. </w:t>
      </w:r>
      <w:r w:rsidRPr="00610D83">
        <w:rPr>
          <w:i/>
          <w:iCs/>
          <w:color w:val="000000"/>
        </w:rPr>
        <w:t>18</w:t>
      </w:r>
      <w:r w:rsidRPr="00610D83">
        <w:rPr>
          <w:i/>
          <w:iCs/>
          <w:color w:val="000000"/>
          <w:vertAlign w:val="superscript"/>
        </w:rPr>
        <w:t>3</w:t>
      </w:r>
      <w:r w:rsidRPr="00610D83">
        <w:rPr>
          <w:i/>
          <w:iCs/>
          <w:color w:val="000000"/>
        </w:rPr>
        <w:t>/</w:t>
      </w:r>
      <w:r>
        <w:rPr>
          <w:i/>
          <w:iCs/>
          <w:color w:val="000000"/>
          <w:vertAlign w:val="subscript"/>
          <w:lang w:val="en-US"/>
        </w:rPr>
        <w:t>s</w:t>
      </w:r>
      <w:r w:rsidRPr="00610D83">
        <w:rPr>
          <w:i/>
          <w:iCs/>
          <w:color w:val="000000"/>
        </w:rPr>
        <w:t xml:space="preserve"> </w:t>
      </w:r>
      <w:r>
        <w:rPr>
          <w:color w:val="000000"/>
        </w:rPr>
        <w:t xml:space="preserve">+ </w:t>
      </w:r>
      <w:r>
        <w:rPr>
          <w:i/>
          <w:iCs/>
          <w:color w:val="000000"/>
        </w:rPr>
        <w:t xml:space="preserve">1 вклейка </w:t>
      </w:r>
      <w:r>
        <w:rPr>
          <w:i/>
          <w:iCs/>
          <w:color w:val="000000"/>
          <w:vertAlign w:val="superscript"/>
        </w:rPr>
        <w:t>1</w:t>
      </w:r>
      <w:r>
        <w:rPr>
          <w:i/>
          <w:iCs/>
          <w:color w:val="000000"/>
        </w:rPr>
        <w:t>1\</w:t>
      </w:r>
      <w:r>
        <w:rPr>
          <w:i/>
          <w:iCs/>
          <w:color w:val="000000"/>
          <w:vertAlign w:val="subscript"/>
        </w:rPr>
        <w:t>6</w:t>
      </w:r>
      <w:r>
        <w:rPr>
          <w:i/>
          <w:iCs/>
          <w:color w:val="000000"/>
        </w:rPr>
        <w:t xml:space="preserve"> печ. л. Условн.</w:t>
      </w:r>
    </w:p>
    <w:p w:rsidR="00610D83" w:rsidRDefault="00610D83" w:rsidP="00610D83">
      <w:pPr>
        <w:shd w:val="clear" w:color="auto" w:fill="FFFFFF"/>
        <w:spacing w:line="230" w:lineRule="exact"/>
        <w:jc w:val="center"/>
      </w:pPr>
      <w:r>
        <w:rPr>
          <w:i/>
          <w:iCs/>
          <w:color w:val="000000"/>
        </w:rPr>
        <w:t>печ. л. 30,98. Учетно-изд. л. 29,44. Тираж 198 500 экз.</w:t>
      </w:r>
    </w:p>
    <w:p w:rsidR="00610D83" w:rsidRDefault="00610D83" w:rsidP="00610D83">
      <w:pPr>
        <w:shd w:val="clear" w:color="auto" w:fill="FFFFFF"/>
        <w:spacing w:line="230" w:lineRule="exact"/>
        <w:ind w:left="14"/>
        <w:jc w:val="center"/>
      </w:pPr>
      <w:r>
        <w:rPr>
          <w:i/>
          <w:iCs/>
          <w:color w:val="000000"/>
        </w:rPr>
        <w:t>(317 001— 515 500). Бумага тип. № 1. Зак.</w:t>
      </w:r>
    </w:p>
    <w:p w:rsidR="00610D83" w:rsidRDefault="00610D83" w:rsidP="00610D83">
      <w:pPr>
        <w:shd w:val="clear" w:color="auto" w:fill="FFFFFF"/>
        <w:spacing w:line="230" w:lineRule="exact"/>
        <w:ind w:right="5"/>
        <w:jc w:val="center"/>
      </w:pPr>
      <w:r>
        <w:rPr>
          <w:i/>
          <w:iCs/>
          <w:color w:val="000000"/>
        </w:rPr>
        <w:t>№ 866. Цена 65 коп.</w:t>
      </w:r>
    </w:p>
    <w:p w:rsidR="00610D83" w:rsidRDefault="00610D83" w:rsidP="00610D83">
      <w:pPr>
        <w:shd w:val="clear" w:color="auto" w:fill="FFFFFF"/>
        <w:spacing w:before="466" w:line="230" w:lineRule="exact"/>
        <w:ind w:left="739" w:right="384" w:hanging="173"/>
      </w:pPr>
      <w:r>
        <w:rPr>
          <w:color w:val="000000"/>
          <w:spacing w:val="-1"/>
        </w:rPr>
        <w:t xml:space="preserve">Издательство политической литературы. </w:t>
      </w:r>
      <w:r>
        <w:rPr>
          <w:color w:val="000000"/>
        </w:rPr>
        <w:t>Москва, А-47, Миусская площадь, 7.</w:t>
      </w:r>
    </w:p>
    <w:p w:rsidR="00610D83" w:rsidRDefault="00610D83" w:rsidP="00610D83">
      <w:pPr>
        <w:shd w:val="clear" w:color="auto" w:fill="FFFFFF"/>
        <w:spacing w:before="475" w:line="226" w:lineRule="exact"/>
        <w:ind w:left="528" w:hanging="480"/>
      </w:pPr>
      <w:r>
        <w:rPr>
          <w:color w:val="000000"/>
          <w:spacing w:val="-1"/>
        </w:rPr>
        <w:t xml:space="preserve">Ордена Трудового Красного Знамени Ленинградская </w:t>
      </w:r>
      <w:r>
        <w:rPr>
          <w:color w:val="000000"/>
        </w:rPr>
        <w:t>типография № 1 «Печатный Двор» имени А. М. Горького Союзполиграфпрома при</w:t>
      </w:r>
    </w:p>
    <w:p w:rsidR="00610D83" w:rsidRDefault="00610D83" w:rsidP="00610D83">
      <w:pPr>
        <w:shd w:val="clear" w:color="auto" w:fill="FFFFFF"/>
        <w:spacing w:line="226" w:lineRule="exact"/>
        <w:ind w:left="14"/>
        <w:jc w:val="center"/>
      </w:pPr>
      <w:r>
        <w:rPr>
          <w:color w:val="000000"/>
          <w:spacing w:val="-1"/>
        </w:rPr>
        <w:t>Государственном комитете Совета Министров СССР</w:t>
      </w:r>
    </w:p>
    <w:p w:rsidR="00610D83" w:rsidRDefault="00610D83" w:rsidP="00610D83">
      <w:pPr>
        <w:shd w:val="clear" w:color="auto" w:fill="FFFFFF"/>
        <w:spacing w:line="226" w:lineRule="exact"/>
        <w:ind w:left="29"/>
        <w:jc w:val="center"/>
      </w:pPr>
      <w:r>
        <w:rPr>
          <w:color w:val="000000"/>
        </w:rPr>
        <w:t>по делам издательств, полиграфии и книжной</w:t>
      </w:r>
    </w:p>
    <w:p w:rsidR="00610D83" w:rsidRDefault="00610D83" w:rsidP="00610D83">
      <w:pPr>
        <w:shd w:val="clear" w:color="auto" w:fill="FFFFFF"/>
        <w:spacing w:line="226" w:lineRule="exact"/>
        <w:ind w:left="10"/>
        <w:jc w:val="center"/>
      </w:pPr>
      <w:r>
        <w:rPr>
          <w:color w:val="000000"/>
        </w:rPr>
        <w:t>торговли, Ленинград, Гатчинская ул., 26.</w:t>
      </w:r>
    </w:p>
    <w:p w:rsidR="009408A1" w:rsidRDefault="009408A1"/>
    <w:sectPr w:rsidR="009408A1">
      <w:pgSz w:w="11909" w:h="16834"/>
      <w:pgMar w:top="1440" w:right="3665" w:bottom="720" w:left="3645"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684EA8"/>
    <w:lvl w:ilvl="0">
      <w:numFmt w:val="decimal"/>
      <w:lvlText w:val="*"/>
      <w:lvlJc w:val="left"/>
    </w:lvl>
  </w:abstractNum>
  <w:abstractNum w:abstractNumId="1">
    <w:nsid w:val="021C14FC"/>
    <w:multiLevelType w:val="singleLevel"/>
    <w:tmpl w:val="06508FF0"/>
    <w:lvl w:ilvl="0">
      <w:start w:val="1"/>
      <w:numFmt w:val="decimal"/>
      <w:lvlText w:val="(%1)"/>
      <w:legacy w:legacy="1" w:legacySpace="0" w:legacyIndent="331"/>
      <w:lvlJc w:val="left"/>
      <w:rPr>
        <w:rFonts w:ascii="Times New Roman" w:hAnsi="Times New Roman" w:cs="Times New Roman" w:hint="default"/>
      </w:rPr>
    </w:lvl>
  </w:abstractNum>
  <w:abstractNum w:abstractNumId="2">
    <w:nsid w:val="027B5DFA"/>
    <w:multiLevelType w:val="singleLevel"/>
    <w:tmpl w:val="33A49730"/>
    <w:lvl w:ilvl="0">
      <w:start w:val="2"/>
      <w:numFmt w:val="decimal"/>
      <w:lvlText w:val="(%1)"/>
      <w:legacy w:legacy="1" w:legacySpace="0" w:legacyIndent="355"/>
      <w:lvlJc w:val="left"/>
      <w:rPr>
        <w:rFonts w:ascii="Times New Roman" w:hAnsi="Times New Roman" w:cs="Times New Roman" w:hint="default"/>
      </w:rPr>
    </w:lvl>
  </w:abstractNum>
  <w:abstractNum w:abstractNumId="3">
    <w:nsid w:val="048A5316"/>
    <w:multiLevelType w:val="singleLevel"/>
    <w:tmpl w:val="6EA41410"/>
    <w:lvl w:ilvl="0">
      <w:start w:val="18"/>
      <w:numFmt w:val="decimal"/>
      <w:lvlText w:val="%1."/>
      <w:legacy w:legacy="1" w:legacySpace="0" w:legacyIndent="360"/>
      <w:lvlJc w:val="left"/>
      <w:rPr>
        <w:rFonts w:ascii="Times New Roman" w:hAnsi="Times New Roman" w:cs="Times New Roman" w:hint="default"/>
      </w:rPr>
    </w:lvl>
  </w:abstractNum>
  <w:abstractNum w:abstractNumId="4">
    <w:nsid w:val="04BC4D32"/>
    <w:multiLevelType w:val="singleLevel"/>
    <w:tmpl w:val="8746EA00"/>
    <w:lvl w:ilvl="0">
      <w:start w:val="8"/>
      <w:numFmt w:val="decimal"/>
      <w:lvlText w:val="%1."/>
      <w:legacy w:legacy="1" w:legacySpace="0" w:legacyIndent="273"/>
      <w:lvlJc w:val="left"/>
      <w:rPr>
        <w:rFonts w:ascii="Times New Roman" w:hAnsi="Times New Roman" w:cs="Times New Roman" w:hint="default"/>
      </w:rPr>
    </w:lvl>
  </w:abstractNum>
  <w:abstractNum w:abstractNumId="5">
    <w:nsid w:val="0A453C56"/>
    <w:multiLevelType w:val="singleLevel"/>
    <w:tmpl w:val="04964A9C"/>
    <w:lvl w:ilvl="0">
      <w:start w:val="5"/>
      <w:numFmt w:val="decimal"/>
      <w:lvlText w:val="%1."/>
      <w:legacy w:legacy="1" w:legacySpace="0" w:legacyIndent="235"/>
      <w:lvlJc w:val="left"/>
      <w:rPr>
        <w:rFonts w:ascii="Times New Roman" w:hAnsi="Times New Roman" w:cs="Times New Roman" w:hint="default"/>
      </w:rPr>
    </w:lvl>
  </w:abstractNum>
  <w:abstractNum w:abstractNumId="6">
    <w:nsid w:val="0B265242"/>
    <w:multiLevelType w:val="singleLevel"/>
    <w:tmpl w:val="FA985406"/>
    <w:lvl w:ilvl="0">
      <w:start w:val="3"/>
      <w:numFmt w:val="decimal"/>
      <w:lvlText w:val="(%1)"/>
      <w:legacy w:legacy="1" w:legacySpace="0" w:legacyIndent="331"/>
      <w:lvlJc w:val="left"/>
      <w:rPr>
        <w:rFonts w:ascii="Times New Roman" w:hAnsi="Times New Roman" w:cs="Times New Roman" w:hint="default"/>
      </w:rPr>
    </w:lvl>
  </w:abstractNum>
  <w:abstractNum w:abstractNumId="7">
    <w:nsid w:val="0C9D1507"/>
    <w:multiLevelType w:val="singleLevel"/>
    <w:tmpl w:val="E20A449C"/>
    <w:lvl w:ilvl="0">
      <w:start w:val="23"/>
      <w:numFmt w:val="decimal"/>
      <w:lvlText w:val="%1."/>
      <w:legacy w:legacy="1" w:legacySpace="0" w:legacyIndent="380"/>
      <w:lvlJc w:val="left"/>
      <w:rPr>
        <w:rFonts w:ascii="Times New Roman" w:hAnsi="Times New Roman" w:cs="Times New Roman" w:hint="default"/>
      </w:rPr>
    </w:lvl>
  </w:abstractNum>
  <w:abstractNum w:abstractNumId="8">
    <w:nsid w:val="13794BD6"/>
    <w:multiLevelType w:val="singleLevel"/>
    <w:tmpl w:val="380C7C92"/>
    <w:lvl w:ilvl="0">
      <w:start w:val="8"/>
      <w:numFmt w:val="decimal"/>
      <w:lvlText w:val="%1."/>
      <w:legacy w:legacy="1" w:legacySpace="0" w:legacyIndent="278"/>
      <w:lvlJc w:val="left"/>
      <w:rPr>
        <w:rFonts w:ascii="Times New Roman" w:hAnsi="Times New Roman" w:cs="Times New Roman" w:hint="default"/>
      </w:rPr>
    </w:lvl>
  </w:abstractNum>
  <w:abstractNum w:abstractNumId="9">
    <w:nsid w:val="164A4660"/>
    <w:multiLevelType w:val="singleLevel"/>
    <w:tmpl w:val="0922BC94"/>
    <w:lvl w:ilvl="0">
      <w:start w:val="5"/>
      <w:numFmt w:val="decimal"/>
      <w:lvlText w:val="%1."/>
      <w:legacy w:legacy="1" w:legacySpace="0" w:legacyIndent="336"/>
      <w:lvlJc w:val="left"/>
      <w:rPr>
        <w:rFonts w:ascii="Times New Roman" w:hAnsi="Times New Roman" w:cs="Times New Roman" w:hint="default"/>
      </w:rPr>
    </w:lvl>
  </w:abstractNum>
  <w:abstractNum w:abstractNumId="10">
    <w:nsid w:val="179F5370"/>
    <w:multiLevelType w:val="singleLevel"/>
    <w:tmpl w:val="5B8C6ADA"/>
    <w:lvl w:ilvl="0">
      <w:start w:val="40"/>
      <w:numFmt w:val="decimal"/>
      <w:lvlText w:val="%1."/>
      <w:legacy w:legacy="1" w:legacySpace="0" w:legacyIndent="379"/>
      <w:lvlJc w:val="left"/>
      <w:rPr>
        <w:rFonts w:ascii="Times New Roman" w:hAnsi="Times New Roman" w:cs="Times New Roman" w:hint="default"/>
      </w:rPr>
    </w:lvl>
  </w:abstractNum>
  <w:abstractNum w:abstractNumId="11">
    <w:nsid w:val="18885AF3"/>
    <w:multiLevelType w:val="singleLevel"/>
    <w:tmpl w:val="EA94F51C"/>
    <w:lvl w:ilvl="0">
      <w:start w:val="18"/>
      <w:numFmt w:val="decimal"/>
      <w:lvlText w:val="(%1)"/>
      <w:legacy w:legacy="1" w:legacySpace="0" w:legacyIndent="437"/>
      <w:lvlJc w:val="left"/>
      <w:rPr>
        <w:rFonts w:ascii="Times New Roman" w:hAnsi="Times New Roman" w:cs="Times New Roman" w:hint="default"/>
      </w:rPr>
    </w:lvl>
  </w:abstractNum>
  <w:abstractNum w:abstractNumId="12">
    <w:nsid w:val="1B361E14"/>
    <w:multiLevelType w:val="singleLevel"/>
    <w:tmpl w:val="44F863B8"/>
    <w:lvl w:ilvl="0">
      <w:start w:val="3"/>
      <w:numFmt w:val="upperRoman"/>
      <w:lvlText w:val="%1."/>
      <w:legacy w:legacy="1" w:legacySpace="0" w:legacyIndent="365"/>
      <w:lvlJc w:val="left"/>
      <w:rPr>
        <w:rFonts w:ascii="Times New Roman" w:hAnsi="Times New Roman" w:cs="Times New Roman" w:hint="default"/>
      </w:rPr>
    </w:lvl>
  </w:abstractNum>
  <w:abstractNum w:abstractNumId="13">
    <w:nsid w:val="1DA57565"/>
    <w:multiLevelType w:val="singleLevel"/>
    <w:tmpl w:val="E6F4C23C"/>
    <w:lvl w:ilvl="0">
      <w:start w:val="8"/>
      <w:numFmt w:val="decimal"/>
      <w:lvlText w:val="%1."/>
      <w:legacy w:legacy="1" w:legacySpace="0" w:legacyIndent="230"/>
      <w:lvlJc w:val="left"/>
      <w:rPr>
        <w:rFonts w:ascii="Times New Roman" w:hAnsi="Times New Roman" w:cs="Times New Roman" w:hint="default"/>
      </w:rPr>
    </w:lvl>
  </w:abstractNum>
  <w:abstractNum w:abstractNumId="14">
    <w:nsid w:val="2371693F"/>
    <w:multiLevelType w:val="singleLevel"/>
    <w:tmpl w:val="C27A32CA"/>
    <w:lvl w:ilvl="0">
      <w:start w:val="21"/>
      <w:numFmt w:val="decimal"/>
      <w:lvlText w:val="%1."/>
      <w:legacy w:legacy="1" w:legacySpace="0" w:legacyIndent="360"/>
      <w:lvlJc w:val="left"/>
      <w:rPr>
        <w:rFonts w:ascii="Times New Roman" w:hAnsi="Times New Roman" w:cs="Times New Roman" w:hint="default"/>
      </w:rPr>
    </w:lvl>
  </w:abstractNum>
  <w:abstractNum w:abstractNumId="15">
    <w:nsid w:val="24E63505"/>
    <w:multiLevelType w:val="singleLevel"/>
    <w:tmpl w:val="6302D728"/>
    <w:lvl w:ilvl="0">
      <w:start w:val="4"/>
      <w:numFmt w:val="decimal"/>
      <w:lvlText w:val="%1."/>
      <w:legacy w:legacy="1" w:legacySpace="0" w:legacyIndent="269"/>
      <w:lvlJc w:val="left"/>
      <w:rPr>
        <w:rFonts w:ascii="Times New Roman" w:hAnsi="Times New Roman" w:cs="Times New Roman" w:hint="default"/>
      </w:rPr>
    </w:lvl>
  </w:abstractNum>
  <w:abstractNum w:abstractNumId="16">
    <w:nsid w:val="27CC7830"/>
    <w:multiLevelType w:val="singleLevel"/>
    <w:tmpl w:val="32428220"/>
    <w:lvl w:ilvl="0">
      <w:start w:val="1938"/>
      <w:numFmt w:val="decimal"/>
      <w:lvlText w:val="%1"/>
      <w:legacy w:legacy="1" w:legacySpace="0" w:legacyIndent="456"/>
      <w:lvlJc w:val="left"/>
      <w:rPr>
        <w:rFonts w:ascii="Times New Roman" w:hAnsi="Times New Roman" w:cs="Times New Roman" w:hint="default"/>
      </w:rPr>
    </w:lvl>
  </w:abstractNum>
  <w:abstractNum w:abstractNumId="17">
    <w:nsid w:val="2874266D"/>
    <w:multiLevelType w:val="singleLevel"/>
    <w:tmpl w:val="9DEAB882"/>
    <w:lvl w:ilvl="0">
      <w:start w:val="1"/>
      <w:numFmt w:val="decimal"/>
      <w:lvlText w:val="%1."/>
      <w:legacy w:legacy="1" w:legacySpace="0" w:legacyIndent="259"/>
      <w:lvlJc w:val="left"/>
      <w:rPr>
        <w:rFonts w:ascii="Times New Roman" w:hAnsi="Times New Roman" w:cs="Times New Roman" w:hint="default"/>
      </w:rPr>
    </w:lvl>
  </w:abstractNum>
  <w:abstractNum w:abstractNumId="18">
    <w:nsid w:val="28AE6207"/>
    <w:multiLevelType w:val="singleLevel"/>
    <w:tmpl w:val="636CB6A4"/>
    <w:lvl w:ilvl="0">
      <w:start w:val="1"/>
      <w:numFmt w:val="decimal"/>
      <w:lvlText w:val="%1."/>
      <w:legacy w:legacy="1" w:legacySpace="0" w:legacyIndent="269"/>
      <w:lvlJc w:val="left"/>
      <w:rPr>
        <w:rFonts w:ascii="Times New Roman" w:hAnsi="Times New Roman" w:cs="Times New Roman" w:hint="default"/>
      </w:rPr>
    </w:lvl>
  </w:abstractNum>
  <w:abstractNum w:abstractNumId="19">
    <w:nsid w:val="2A28048D"/>
    <w:multiLevelType w:val="singleLevel"/>
    <w:tmpl w:val="647A0518"/>
    <w:lvl w:ilvl="0">
      <w:start w:val="28"/>
      <w:numFmt w:val="decimal"/>
      <w:lvlText w:val="%1."/>
      <w:legacy w:legacy="1" w:legacySpace="0" w:legacyIndent="374"/>
      <w:lvlJc w:val="left"/>
      <w:rPr>
        <w:rFonts w:ascii="Times New Roman" w:hAnsi="Times New Roman" w:cs="Times New Roman" w:hint="default"/>
      </w:rPr>
    </w:lvl>
  </w:abstractNum>
  <w:abstractNum w:abstractNumId="20">
    <w:nsid w:val="2E2740C0"/>
    <w:multiLevelType w:val="singleLevel"/>
    <w:tmpl w:val="93243C50"/>
    <w:lvl w:ilvl="0">
      <w:start w:val="1"/>
      <w:numFmt w:val="decimal"/>
      <w:lvlText w:val="%1."/>
      <w:legacy w:legacy="1" w:legacySpace="0" w:legacyIndent="336"/>
      <w:lvlJc w:val="left"/>
      <w:rPr>
        <w:rFonts w:ascii="Times New Roman" w:hAnsi="Times New Roman" w:cs="Times New Roman" w:hint="default"/>
      </w:rPr>
    </w:lvl>
  </w:abstractNum>
  <w:abstractNum w:abstractNumId="21">
    <w:nsid w:val="2E496609"/>
    <w:multiLevelType w:val="singleLevel"/>
    <w:tmpl w:val="6124375C"/>
    <w:lvl w:ilvl="0">
      <w:start w:val="32"/>
      <w:numFmt w:val="decimal"/>
      <w:lvlText w:val="%1."/>
      <w:legacy w:legacy="1" w:legacySpace="0" w:legacyIndent="379"/>
      <w:lvlJc w:val="left"/>
      <w:rPr>
        <w:rFonts w:ascii="Times New Roman" w:hAnsi="Times New Roman" w:cs="Times New Roman" w:hint="default"/>
      </w:rPr>
    </w:lvl>
  </w:abstractNum>
  <w:abstractNum w:abstractNumId="22">
    <w:nsid w:val="326B5EC6"/>
    <w:multiLevelType w:val="singleLevel"/>
    <w:tmpl w:val="538ED922"/>
    <w:lvl w:ilvl="0">
      <w:start w:val="10"/>
      <w:numFmt w:val="decimal"/>
      <w:lvlText w:val="%1."/>
      <w:legacy w:legacy="1" w:legacySpace="0" w:legacyIndent="331"/>
      <w:lvlJc w:val="left"/>
      <w:rPr>
        <w:rFonts w:ascii="Times New Roman" w:hAnsi="Times New Roman" w:cs="Times New Roman" w:hint="default"/>
      </w:rPr>
    </w:lvl>
  </w:abstractNum>
  <w:abstractNum w:abstractNumId="23">
    <w:nsid w:val="333362A8"/>
    <w:multiLevelType w:val="singleLevel"/>
    <w:tmpl w:val="3B766ECE"/>
    <w:lvl w:ilvl="0">
      <w:start w:val="1"/>
      <w:numFmt w:val="decimal"/>
      <w:lvlText w:val="%1."/>
      <w:legacy w:legacy="1" w:legacySpace="0" w:legacyIndent="235"/>
      <w:lvlJc w:val="left"/>
      <w:rPr>
        <w:rFonts w:ascii="Times New Roman" w:hAnsi="Times New Roman" w:cs="Times New Roman" w:hint="default"/>
      </w:rPr>
    </w:lvl>
  </w:abstractNum>
  <w:abstractNum w:abstractNumId="24">
    <w:nsid w:val="36C56471"/>
    <w:multiLevelType w:val="singleLevel"/>
    <w:tmpl w:val="3C1A1B2E"/>
    <w:lvl w:ilvl="0">
      <w:start w:val="1"/>
      <w:numFmt w:val="decimal"/>
      <w:lvlText w:val="%1."/>
      <w:legacy w:legacy="1" w:legacySpace="0" w:legacyIndent="240"/>
      <w:lvlJc w:val="left"/>
      <w:rPr>
        <w:rFonts w:ascii="Times New Roman" w:hAnsi="Times New Roman" w:cs="Times New Roman" w:hint="default"/>
      </w:rPr>
    </w:lvl>
  </w:abstractNum>
  <w:abstractNum w:abstractNumId="25">
    <w:nsid w:val="3DED79F1"/>
    <w:multiLevelType w:val="singleLevel"/>
    <w:tmpl w:val="B032F5DA"/>
    <w:lvl w:ilvl="0">
      <w:start w:val="1917"/>
      <w:numFmt w:val="decimal"/>
      <w:lvlText w:val="%1"/>
      <w:legacy w:legacy="1" w:legacySpace="0" w:legacyIndent="456"/>
      <w:lvlJc w:val="left"/>
      <w:rPr>
        <w:rFonts w:ascii="Times New Roman" w:hAnsi="Times New Roman" w:cs="Times New Roman" w:hint="default"/>
      </w:rPr>
    </w:lvl>
  </w:abstractNum>
  <w:abstractNum w:abstractNumId="26">
    <w:nsid w:val="3E96417E"/>
    <w:multiLevelType w:val="singleLevel"/>
    <w:tmpl w:val="9476E3B0"/>
    <w:lvl w:ilvl="0">
      <w:start w:val="3"/>
      <w:numFmt w:val="decimal"/>
      <w:lvlText w:val="%1)"/>
      <w:legacy w:legacy="1" w:legacySpace="0" w:legacyIndent="259"/>
      <w:lvlJc w:val="left"/>
      <w:rPr>
        <w:rFonts w:ascii="Times New Roman" w:hAnsi="Times New Roman" w:cs="Times New Roman" w:hint="default"/>
      </w:rPr>
    </w:lvl>
  </w:abstractNum>
  <w:abstractNum w:abstractNumId="27">
    <w:nsid w:val="408A370B"/>
    <w:multiLevelType w:val="singleLevel"/>
    <w:tmpl w:val="3B766ECE"/>
    <w:lvl w:ilvl="0">
      <w:start w:val="1"/>
      <w:numFmt w:val="decimal"/>
      <w:lvlText w:val="%1."/>
      <w:legacy w:legacy="1" w:legacySpace="0" w:legacyIndent="235"/>
      <w:lvlJc w:val="left"/>
      <w:rPr>
        <w:rFonts w:ascii="Times New Roman" w:hAnsi="Times New Roman" w:cs="Times New Roman" w:hint="default"/>
      </w:rPr>
    </w:lvl>
  </w:abstractNum>
  <w:abstractNum w:abstractNumId="28">
    <w:nsid w:val="436D5F7E"/>
    <w:multiLevelType w:val="singleLevel"/>
    <w:tmpl w:val="69FA27E2"/>
    <w:lvl w:ilvl="0">
      <w:start w:val="26"/>
      <w:numFmt w:val="decimal"/>
      <w:lvlText w:val="%1."/>
      <w:legacy w:legacy="1" w:legacySpace="0" w:legacyIndent="384"/>
      <w:lvlJc w:val="left"/>
      <w:rPr>
        <w:rFonts w:ascii="Times New Roman" w:hAnsi="Times New Roman" w:cs="Times New Roman" w:hint="default"/>
      </w:rPr>
    </w:lvl>
  </w:abstractNum>
  <w:abstractNum w:abstractNumId="29">
    <w:nsid w:val="47F13AC6"/>
    <w:multiLevelType w:val="singleLevel"/>
    <w:tmpl w:val="EAD8ECE6"/>
    <w:lvl w:ilvl="0">
      <w:start w:val="3"/>
      <w:numFmt w:val="decimal"/>
      <w:lvlText w:val="%1."/>
      <w:legacy w:legacy="1" w:legacySpace="0" w:legacyIndent="283"/>
      <w:lvlJc w:val="left"/>
      <w:rPr>
        <w:rFonts w:ascii="Times New Roman" w:hAnsi="Times New Roman" w:cs="Times New Roman" w:hint="default"/>
      </w:rPr>
    </w:lvl>
  </w:abstractNum>
  <w:abstractNum w:abstractNumId="30">
    <w:nsid w:val="48036BC3"/>
    <w:multiLevelType w:val="singleLevel"/>
    <w:tmpl w:val="B56C6FDE"/>
    <w:lvl w:ilvl="0">
      <w:start w:val="6"/>
      <w:numFmt w:val="decimal"/>
      <w:lvlText w:val="%1."/>
      <w:legacy w:legacy="1" w:legacySpace="0" w:legacyIndent="268"/>
      <w:lvlJc w:val="left"/>
      <w:rPr>
        <w:rFonts w:ascii="Times New Roman" w:hAnsi="Times New Roman" w:cs="Times New Roman" w:hint="default"/>
      </w:rPr>
    </w:lvl>
  </w:abstractNum>
  <w:abstractNum w:abstractNumId="31">
    <w:nsid w:val="481344A7"/>
    <w:multiLevelType w:val="singleLevel"/>
    <w:tmpl w:val="027812CE"/>
    <w:lvl w:ilvl="0">
      <w:start w:val="13"/>
      <w:numFmt w:val="decimal"/>
      <w:lvlText w:val="%1."/>
      <w:legacy w:legacy="1" w:legacySpace="0" w:legacyIndent="350"/>
      <w:lvlJc w:val="left"/>
      <w:rPr>
        <w:rFonts w:ascii="Times New Roman" w:hAnsi="Times New Roman" w:cs="Times New Roman" w:hint="default"/>
      </w:rPr>
    </w:lvl>
  </w:abstractNum>
  <w:abstractNum w:abstractNumId="32">
    <w:nsid w:val="4ABD78EB"/>
    <w:multiLevelType w:val="singleLevel"/>
    <w:tmpl w:val="37B0AD04"/>
    <w:lvl w:ilvl="0">
      <w:start w:val="10"/>
      <w:numFmt w:val="decimal"/>
      <w:lvlText w:val="%1."/>
      <w:legacy w:legacy="1" w:legacySpace="0" w:legacyIndent="413"/>
      <w:lvlJc w:val="left"/>
      <w:rPr>
        <w:rFonts w:ascii="Times New Roman" w:hAnsi="Times New Roman" w:cs="Times New Roman" w:hint="default"/>
      </w:rPr>
    </w:lvl>
  </w:abstractNum>
  <w:abstractNum w:abstractNumId="33">
    <w:nsid w:val="4B467508"/>
    <w:multiLevelType w:val="singleLevel"/>
    <w:tmpl w:val="06508FF0"/>
    <w:lvl w:ilvl="0">
      <w:start w:val="1"/>
      <w:numFmt w:val="decimal"/>
      <w:lvlText w:val="(%1)"/>
      <w:legacy w:legacy="1" w:legacySpace="0" w:legacyIndent="331"/>
      <w:lvlJc w:val="left"/>
      <w:rPr>
        <w:rFonts w:ascii="Times New Roman" w:hAnsi="Times New Roman" w:cs="Times New Roman" w:hint="default"/>
      </w:rPr>
    </w:lvl>
  </w:abstractNum>
  <w:abstractNum w:abstractNumId="34">
    <w:nsid w:val="4C580691"/>
    <w:multiLevelType w:val="singleLevel"/>
    <w:tmpl w:val="3B766ECE"/>
    <w:lvl w:ilvl="0">
      <w:start w:val="1"/>
      <w:numFmt w:val="decimal"/>
      <w:lvlText w:val="%1."/>
      <w:legacy w:legacy="1" w:legacySpace="0" w:legacyIndent="235"/>
      <w:lvlJc w:val="left"/>
      <w:rPr>
        <w:rFonts w:ascii="Times New Roman" w:hAnsi="Times New Roman" w:cs="Times New Roman" w:hint="default"/>
      </w:rPr>
    </w:lvl>
  </w:abstractNum>
  <w:abstractNum w:abstractNumId="35">
    <w:nsid w:val="4F605E37"/>
    <w:multiLevelType w:val="singleLevel"/>
    <w:tmpl w:val="4CE2086E"/>
    <w:lvl w:ilvl="0">
      <w:start w:val="1"/>
      <w:numFmt w:val="decimal"/>
      <w:lvlText w:val="(%1)"/>
      <w:legacy w:legacy="1" w:legacySpace="0" w:legacyIndent="336"/>
      <w:lvlJc w:val="left"/>
      <w:rPr>
        <w:rFonts w:ascii="Times New Roman" w:hAnsi="Times New Roman" w:cs="Times New Roman" w:hint="default"/>
      </w:rPr>
    </w:lvl>
  </w:abstractNum>
  <w:abstractNum w:abstractNumId="36">
    <w:nsid w:val="4FC32445"/>
    <w:multiLevelType w:val="singleLevel"/>
    <w:tmpl w:val="4508BD14"/>
    <w:lvl w:ilvl="0">
      <w:start w:val="1"/>
      <w:numFmt w:val="decimal"/>
      <w:lvlText w:val="%1)"/>
      <w:legacy w:legacy="1" w:legacySpace="0" w:legacyIndent="259"/>
      <w:lvlJc w:val="left"/>
      <w:rPr>
        <w:rFonts w:ascii="Times New Roman" w:hAnsi="Times New Roman" w:cs="Times New Roman" w:hint="default"/>
      </w:rPr>
    </w:lvl>
  </w:abstractNum>
  <w:abstractNum w:abstractNumId="37">
    <w:nsid w:val="50DE14A6"/>
    <w:multiLevelType w:val="singleLevel"/>
    <w:tmpl w:val="3B766ECE"/>
    <w:lvl w:ilvl="0">
      <w:start w:val="1"/>
      <w:numFmt w:val="decimal"/>
      <w:lvlText w:val="%1."/>
      <w:legacy w:legacy="1" w:legacySpace="0" w:legacyIndent="235"/>
      <w:lvlJc w:val="left"/>
      <w:rPr>
        <w:rFonts w:ascii="Times New Roman" w:hAnsi="Times New Roman" w:cs="Times New Roman" w:hint="default"/>
      </w:rPr>
    </w:lvl>
  </w:abstractNum>
  <w:abstractNum w:abstractNumId="38">
    <w:nsid w:val="51420DC4"/>
    <w:multiLevelType w:val="singleLevel"/>
    <w:tmpl w:val="8A9A9C52"/>
    <w:lvl w:ilvl="0">
      <w:start w:val="10"/>
      <w:numFmt w:val="decimal"/>
      <w:lvlText w:val="(%1)"/>
      <w:legacy w:legacy="1" w:legacySpace="0" w:legacyIndent="470"/>
      <w:lvlJc w:val="left"/>
      <w:rPr>
        <w:rFonts w:ascii="Times New Roman" w:hAnsi="Times New Roman" w:cs="Times New Roman" w:hint="default"/>
      </w:rPr>
    </w:lvl>
  </w:abstractNum>
  <w:abstractNum w:abstractNumId="39">
    <w:nsid w:val="542E255E"/>
    <w:multiLevelType w:val="singleLevel"/>
    <w:tmpl w:val="636CB6A4"/>
    <w:lvl w:ilvl="0">
      <w:start w:val="1"/>
      <w:numFmt w:val="decimal"/>
      <w:lvlText w:val="%1."/>
      <w:legacy w:legacy="1" w:legacySpace="0" w:legacyIndent="269"/>
      <w:lvlJc w:val="left"/>
      <w:rPr>
        <w:rFonts w:ascii="Times New Roman" w:hAnsi="Times New Roman" w:cs="Times New Roman" w:hint="default"/>
      </w:rPr>
    </w:lvl>
  </w:abstractNum>
  <w:abstractNum w:abstractNumId="40">
    <w:nsid w:val="55794DF6"/>
    <w:multiLevelType w:val="singleLevel"/>
    <w:tmpl w:val="24A655A8"/>
    <w:lvl w:ilvl="0">
      <w:start w:val="7"/>
      <w:numFmt w:val="decimal"/>
      <w:lvlText w:val="(%1)"/>
      <w:legacy w:legacy="1" w:legacySpace="0" w:legacyIndent="336"/>
      <w:lvlJc w:val="left"/>
      <w:rPr>
        <w:rFonts w:ascii="Times New Roman" w:hAnsi="Times New Roman" w:cs="Times New Roman" w:hint="default"/>
      </w:rPr>
    </w:lvl>
  </w:abstractNum>
  <w:abstractNum w:abstractNumId="41">
    <w:nsid w:val="59AE40B2"/>
    <w:multiLevelType w:val="singleLevel"/>
    <w:tmpl w:val="75106792"/>
    <w:lvl w:ilvl="0">
      <w:start w:val="12"/>
      <w:numFmt w:val="decimal"/>
      <w:lvlText w:val="%1."/>
      <w:legacy w:legacy="1" w:legacySpace="0" w:legacyIndent="336"/>
      <w:lvlJc w:val="left"/>
      <w:rPr>
        <w:rFonts w:ascii="Times New Roman" w:hAnsi="Times New Roman" w:cs="Times New Roman" w:hint="default"/>
      </w:rPr>
    </w:lvl>
  </w:abstractNum>
  <w:abstractNum w:abstractNumId="42">
    <w:nsid w:val="5B4A6991"/>
    <w:multiLevelType w:val="singleLevel"/>
    <w:tmpl w:val="4EF4802C"/>
    <w:lvl w:ilvl="0">
      <w:start w:val="20"/>
      <w:numFmt w:val="decimal"/>
      <w:lvlText w:val="%1."/>
      <w:legacy w:legacy="1" w:legacySpace="0" w:legacyIndent="380"/>
      <w:lvlJc w:val="left"/>
      <w:rPr>
        <w:rFonts w:ascii="Times New Roman" w:hAnsi="Times New Roman" w:cs="Times New Roman" w:hint="default"/>
      </w:rPr>
    </w:lvl>
  </w:abstractNum>
  <w:abstractNum w:abstractNumId="43">
    <w:nsid w:val="5B9C291F"/>
    <w:multiLevelType w:val="singleLevel"/>
    <w:tmpl w:val="A2B69E00"/>
    <w:lvl w:ilvl="0">
      <w:start w:val="1"/>
      <w:numFmt w:val="decimal"/>
      <w:lvlText w:val="%1)"/>
      <w:legacy w:legacy="1" w:legacySpace="0" w:legacyIndent="293"/>
      <w:lvlJc w:val="left"/>
      <w:rPr>
        <w:rFonts w:ascii="Times New Roman" w:hAnsi="Times New Roman" w:cs="Times New Roman" w:hint="default"/>
      </w:rPr>
    </w:lvl>
  </w:abstractNum>
  <w:abstractNum w:abstractNumId="44">
    <w:nsid w:val="5E0527AB"/>
    <w:multiLevelType w:val="singleLevel"/>
    <w:tmpl w:val="2BFE1738"/>
    <w:lvl w:ilvl="0">
      <w:start w:val="15"/>
      <w:numFmt w:val="decimal"/>
      <w:lvlText w:val="%1."/>
      <w:legacy w:legacy="1" w:legacySpace="0" w:legacyIndent="350"/>
      <w:lvlJc w:val="left"/>
      <w:rPr>
        <w:rFonts w:ascii="Times New Roman" w:hAnsi="Times New Roman" w:cs="Times New Roman" w:hint="default"/>
      </w:rPr>
    </w:lvl>
  </w:abstractNum>
  <w:abstractNum w:abstractNumId="45">
    <w:nsid w:val="608770F0"/>
    <w:multiLevelType w:val="singleLevel"/>
    <w:tmpl w:val="D8584450"/>
    <w:lvl w:ilvl="0">
      <w:start w:val="26"/>
      <w:numFmt w:val="decimal"/>
      <w:lvlText w:val="%1."/>
      <w:legacy w:legacy="1" w:legacySpace="0" w:legacyIndent="374"/>
      <w:lvlJc w:val="left"/>
      <w:rPr>
        <w:rFonts w:ascii="Times New Roman" w:hAnsi="Times New Roman" w:cs="Times New Roman" w:hint="default"/>
      </w:rPr>
    </w:lvl>
  </w:abstractNum>
  <w:abstractNum w:abstractNumId="46">
    <w:nsid w:val="61D7346C"/>
    <w:multiLevelType w:val="singleLevel"/>
    <w:tmpl w:val="A34E5770"/>
    <w:lvl w:ilvl="0">
      <w:start w:val="3"/>
      <w:numFmt w:val="lowerLetter"/>
      <w:lvlText w:val="(%1)"/>
      <w:legacy w:legacy="1" w:legacySpace="0" w:legacyIndent="374"/>
      <w:lvlJc w:val="left"/>
      <w:rPr>
        <w:rFonts w:ascii="Times New Roman" w:hAnsi="Times New Roman" w:cs="Times New Roman" w:hint="default"/>
      </w:rPr>
    </w:lvl>
  </w:abstractNum>
  <w:abstractNum w:abstractNumId="47">
    <w:nsid w:val="65A65403"/>
    <w:multiLevelType w:val="singleLevel"/>
    <w:tmpl w:val="7232826C"/>
    <w:lvl w:ilvl="0">
      <w:start w:val="3"/>
      <w:numFmt w:val="decimal"/>
      <w:lvlText w:val="%1."/>
      <w:legacy w:legacy="1" w:legacySpace="0" w:legacyIndent="264"/>
      <w:lvlJc w:val="left"/>
      <w:rPr>
        <w:rFonts w:ascii="Times New Roman" w:hAnsi="Times New Roman" w:cs="Times New Roman" w:hint="default"/>
      </w:rPr>
    </w:lvl>
  </w:abstractNum>
  <w:abstractNum w:abstractNumId="48">
    <w:nsid w:val="65E72255"/>
    <w:multiLevelType w:val="singleLevel"/>
    <w:tmpl w:val="AA36843A"/>
    <w:lvl w:ilvl="0">
      <w:start w:val="16"/>
      <w:numFmt w:val="decimal"/>
      <w:lvlText w:val="%1."/>
      <w:legacy w:legacy="1" w:legacySpace="0" w:legacyIndent="341"/>
      <w:lvlJc w:val="left"/>
      <w:rPr>
        <w:rFonts w:ascii="Times New Roman" w:hAnsi="Times New Roman" w:cs="Times New Roman" w:hint="default"/>
      </w:rPr>
    </w:lvl>
  </w:abstractNum>
  <w:abstractNum w:abstractNumId="49">
    <w:nsid w:val="668D6F9F"/>
    <w:multiLevelType w:val="singleLevel"/>
    <w:tmpl w:val="C876FC0E"/>
    <w:lvl w:ilvl="0">
      <w:start w:val="14"/>
      <w:numFmt w:val="decimal"/>
      <w:lvlText w:val="(%1)"/>
      <w:legacy w:legacy="1" w:legacySpace="0" w:legacyIndent="437"/>
      <w:lvlJc w:val="left"/>
      <w:rPr>
        <w:rFonts w:ascii="Times New Roman" w:hAnsi="Times New Roman" w:cs="Times New Roman" w:hint="default"/>
      </w:rPr>
    </w:lvl>
  </w:abstractNum>
  <w:abstractNum w:abstractNumId="50">
    <w:nsid w:val="6D024208"/>
    <w:multiLevelType w:val="singleLevel"/>
    <w:tmpl w:val="E5DA97D6"/>
    <w:lvl w:ilvl="0">
      <w:start w:val="16"/>
      <w:numFmt w:val="decimal"/>
      <w:lvlText w:val="%1."/>
      <w:legacy w:legacy="1" w:legacySpace="0" w:legacyIndent="331"/>
      <w:lvlJc w:val="left"/>
      <w:rPr>
        <w:rFonts w:ascii="Times New Roman" w:hAnsi="Times New Roman" w:cs="Times New Roman" w:hint="default"/>
      </w:rPr>
    </w:lvl>
  </w:abstractNum>
  <w:abstractNum w:abstractNumId="51">
    <w:nsid w:val="6E7D082A"/>
    <w:multiLevelType w:val="singleLevel"/>
    <w:tmpl w:val="A32A1D7E"/>
    <w:lvl w:ilvl="0">
      <w:start w:val="3"/>
      <w:numFmt w:val="decimal"/>
      <w:lvlText w:val="%1."/>
      <w:legacy w:legacy="1" w:legacySpace="0" w:legacyIndent="240"/>
      <w:lvlJc w:val="left"/>
      <w:rPr>
        <w:rFonts w:ascii="Times New Roman" w:hAnsi="Times New Roman" w:cs="Times New Roman" w:hint="default"/>
      </w:rPr>
    </w:lvl>
  </w:abstractNum>
  <w:abstractNum w:abstractNumId="52">
    <w:nsid w:val="6F321B29"/>
    <w:multiLevelType w:val="singleLevel"/>
    <w:tmpl w:val="436263AC"/>
    <w:lvl w:ilvl="0">
      <w:start w:val="4"/>
      <w:numFmt w:val="decimal"/>
      <w:lvlText w:val="%1."/>
      <w:legacy w:legacy="1" w:legacySpace="0" w:legacyIndent="254"/>
      <w:lvlJc w:val="left"/>
      <w:rPr>
        <w:rFonts w:ascii="Times New Roman" w:hAnsi="Times New Roman" w:cs="Times New Roman" w:hint="default"/>
      </w:rPr>
    </w:lvl>
  </w:abstractNum>
  <w:abstractNum w:abstractNumId="53">
    <w:nsid w:val="739612D1"/>
    <w:multiLevelType w:val="singleLevel"/>
    <w:tmpl w:val="3656F154"/>
    <w:lvl w:ilvl="0">
      <w:start w:val="17"/>
      <w:numFmt w:val="decimal"/>
      <w:lvlText w:val="%1."/>
      <w:legacy w:legacy="1" w:legacySpace="0" w:legacyIndent="356"/>
      <w:lvlJc w:val="left"/>
      <w:rPr>
        <w:rFonts w:ascii="Times New Roman" w:hAnsi="Times New Roman" w:cs="Times New Roman" w:hint="default"/>
      </w:rPr>
    </w:lvl>
  </w:abstractNum>
  <w:abstractNum w:abstractNumId="54">
    <w:nsid w:val="74065839"/>
    <w:multiLevelType w:val="singleLevel"/>
    <w:tmpl w:val="8F043310"/>
    <w:lvl w:ilvl="0">
      <w:start w:val="23"/>
      <w:numFmt w:val="decimal"/>
      <w:lvlText w:val="%1."/>
      <w:legacy w:legacy="1" w:legacySpace="0" w:legacyIndent="369"/>
      <w:lvlJc w:val="left"/>
      <w:rPr>
        <w:rFonts w:ascii="Times New Roman" w:hAnsi="Times New Roman" w:cs="Times New Roman" w:hint="default"/>
      </w:rPr>
    </w:lvl>
  </w:abstractNum>
  <w:abstractNum w:abstractNumId="55">
    <w:nsid w:val="7566111F"/>
    <w:multiLevelType w:val="singleLevel"/>
    <w:tmpl w:val="06508FF0"/>
    <w:lvl w:ilvl="0">
      <w:start w:val="1"/>
      <w:numFmt w:val="decimal"/>
      <w:lvlText w:val="(%1)"/>
      <w:legacy w:legacy="1" w:legacySpace="0" w:legacyIndent="331"/>
      <w:lvlJc w:val="left"/>
      <w:rPr>
        <w:rFonts w:ascii="Times New Roman" w:hAnsi="Times New Roman" w:cs="Times New Roman" w:hint="default"/>
      </w:rPr>
    </w:lvl>
  </w:abstractNum>
  <w:abstractNum w:abstractNumId="56">
    <w:nsid w:val="78DE3017"/>
    <w:multiLevelType w:val="singleLevel"/>
    <w:tmpl w:val="5E44EF2A"/>
    <w:lvl w:ilvl="0">
      <w:start w:val="6"/>
      <w:numFmt w:val="lowerLetter"/>
      <w:lvlText w:val="(%1)"/>
      <w:legacy w:legacy="1" w:legacySpace="0" w:legacyIndent="312"/>
      <w:lvlJc w:val="left"/>
      <w:rPr>
        <w:rFonts w:ascii="Times New Roman" w:hAnsi="Times New Roman" w:cs="Times New Roman" w:hint="default"/>
      </w:rPr>
    </w:lvl>
  </w:abstractNum>
  <w:abstractNum w:abstractNumId="57">
    <w:nsid w:val="7BE5500A"/>
    <w:multiLevelType w:val="singleLevel"/>
    <w:tmpl w:val="CA42B9E0"/>
    <w:lvl w:ilvl="0">
      <w:start w:val="2"/>
      <w:numFmt w:val="decimal"/>
      <w:lvlText w:val="(%1)"/>
      <w:legacy w:legacy="1" w:legacySpace="0" w:legacyIndent="360"/>
      <w:lvlJc w:val="left"/>
      <w:rPr>
        <w:rFonts w:ascii="Times New Roman" w:hAnsi="Times New Roman" w:cs="Times New Roman" w:hint="default"/>
      </w:rPr>
    </w:lvl>
  </w:abstractNum>
  <w:abstractNum w:abstractNumId="58">
    <w:nsid w:val="7DD51BB2"/>
    <w:multiLevelType w:val="singleLevel"/>
    <w:tmpl w:val="538ED922"/>
    <w:lvl w:ilvl="0">
      <w:start w:val="10"/>
      <w:numFmt w:val="decimal"/>
      <w:lvlText w:val="%1."/>
      <w:legacy w:legacy="1" w:legacySpace="0" w:legacyIndent="33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31"/>
        <w:lvlJc w:val="left"/>
        <w:rPr>
          <w:rFonts w:ascii="Times New Roman" w:hAnsi="Times New Roman" w:hint="default"/>
        </w:rPr>
      </w:lvl>
    </w:lvlOverride>
  </w:num>
  <w:num w:numId="2">
    <w:abstractNumId w:val="33"/>
  </w:num>
  <w:num w:numId="3">
    <w:abstractNumId w:val="26"/>
  </w:num>
  <w:num w:numId="4">
    <w:abstractNumId w:val="24"/>
  </w:num>
  <w:num w:numId="5">
    <w:abstractNumId w:val="5"/>
  </w:num>
  <w:num w:numId="6">
    <w:abstractNumId w:val="41"/>
  </w:num>
  <w:num w:numId="7">
    <w:abstractNumId w:val="48"/>
  </w:num>
  <w:num w:numId="8">
    <w:abstractNumId w:val="14"/>
  </w:num>
  <w:num w:numId="9">
    <w:abstractNumId w:val="54"/>
  </w:num>
  <w:num w:numId="10">
    <w:abstractNumId w:val="19"/>
  </w:num>
  <w:num w:numId="11">
    <w:abstractNumId w:val="51"/>
  </w:num>
  <w:num w:numId="12">
    <w:abstractNumId w:val="46"/>
  </w:num>
  <w:num w:numId="13">
    <w:abstractNumId w:val="56"/>
  </w:num>
  <w:num w:numId="14">
    <w:abstractNumId w:val="36"/>
  </w:num>
  <w:num w:numId="15">
    <w:abstractNumId w:val="17"/>
  </w:num>
  <w:num w:numId="16">
    <w:abstractNumId w:val="52"/>
  </w:num>
  <w:num w:numId="17">
    <w:abstractNumId w:val="13"/>
  </w:num>
  <w:num w:numId="18">
    <w:abstractNumId w:val="57"/>
  </w:num>
  <w:num w:numId="1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0">
    <w:abstractNumId w:val="23"/>
  </w:num>
  <w:num w:numId="21">
    <w:abstractNumId w:val="20"/>
  </w:num>
  <w:num w:numId="22">
    <w:abstractNumId w:val="9"/>
  </w:num>
  <w:num w:numId="23">
    <w:abstractNumId w:val="2"/>
  </w:num>
  <w:num w:numId="24">
    <w:abstractNumId w:val="35"/>
  </w:num>
  <w:num w:numId="25">
    <w:abstractNumId w:val="39"/>
  </w:num>
  <w:num w:numId="26">
    <w:abstractNumId w:val="15"/>
  </w:num>
  <w:num w:numId="27">
    <w:abstractNumId w:val="43"/>
  </w:num>
  <w:num w:numId="28">
    <w:abstractNumId w:val="43"/>
    <w:lvlOverride w:ilvl="0">
      <w:lvl w:ilvl="0">
        <w:start w:val="1"/>
        <w:numFmt w:val="decimal"/>
        <w:lvlText w:val="%1)"/>
        <w:legacy w:legacy="1" w:legacySpace="0" w:legacyIndent="294"/>
        <w:lvlJc w:val="left"/>
        <w:rPr>
          <w:rFonts w:ascii="Times New Roman" w:hAnsi="Times New Roman" w:cs="Times New Roman" w:hint="default"/>
        </w:rPr>
      </w:lvl>
    </w:lvlOverride>
  </w:num>
  <w:num w:numId="29">
    <w:abstractNumId w:val="55"/>
  </w:num>
  <w:num w:numId="30">
    <w:abstractNumId w:val="6"/>
  </w:num>
  <w:num w:numId="31">
    <w:abstractNumId w:val="49"/>
  </w:num>
  <w:num w:numId="32">
    <w:abstractNumId w:val="11"/>
  </w:num>
  <w:num w:numId="33">
    <w:abstractNumId w:val="47"/>
  </w:num>
  <w:num w:numId="34">
    <w:abstractNumId w:val="4"/>
  </w:num>
  <w:num w:numId="35">
    <w:abstractNumId w:val="4"/>
    <w:lvlOverride w:ilvl="0">
      <w:lvl w:ilvl="0">
        <w:start w:val="8"/>
        <w:numFmt w:val="decimal"/>
        <w:lvlText w:val="%1."/>
        <w:legacy w:legacy="1" w:legacySpace="0" w:legacyIndent="274"/>
        <w:lvlJc w:val="left"/>
        <w:rPr>
          <w:rFonts w:ascii="Times New Roman" w:hAnsi="Times New Roman" w:cs="Times New Roman" w:hint="default"/>
        </w:rPr>
      </w:lvl>
    </w:lvlOverride>
  </w:num>
  <w:num w:numId="36">
    <w:abstractNumId w:val="32"/>
  </w:num>
  <w:num w:numId="37">
    <w:abstractNumId w:val="53"/>
  </w:num>
  <w:num w:numId="38">
    <w:abstractNumId w:val="42"/>
  </w:num>
  <w:num w:numId="39">
    <w:abstractNumId w:val="42"/>
    <w:lvlOverride w:ilvl="0">
      <w:lvl w:ilvl="0">
        <w:start w:val="20"/>
        <w:numFmt w:val="decimal"/>
        <w:lvlText w:val="%1."/>
        <w:legacy w:legacy="1" w:legacySpace="0" w:legacyIndent="379"/>
        <w:lvlJc w:val="left"/>
        <w:rPr>
          <w:rFonts w:ascii="Times New Roman" w:hAnsi="Times New Roman" w:cs="Times New Roman" w:hint="default"/>
        </w:rPr>
      </w:lvl>
    </w:lvlOverride>
  </w:num>
  <w:num w:numId="40">
    <w:abstractNumId w:val="45"/>
  </w:num>
  <w:num w:numId="41">
    <w:abstractNumId w:val="1"/>
  </w:num>
  <w:num w:numId="42">
    <w:abstractNumId w:val="40"/>
  </w:num>
  <w:num w:numId="43">
    <w:abstractNumId w:val="38"/>
  </w:num>
  <w:num w:numId="44">
    <w:abstractNumId w:val="29"/>
  </w:num>
  <w:num w:numId="45">
    <w:abstractNumId w:val="44"/>
  </w:num>
  <w:num w:numId="46">
    <w:abstractNumId w:val="3"/>
  </w:num>
  <w:num w:numId="47">
    <w:abstractNumId w:val="7"/>
  </w:num>
  <w:num w:numId="48">
    <w:abstractNumId w:val="28"/>
  </w:num>
  <w:num w:numId="49">
    <w:abstractNumId w:val="21"/>
  </w:num>
  <w:num w:numId="50">
    <w:abstractNumId w:val="10"/>
  </w:num>
  <w:num w:numId="51">
    <w:abstractNumId w:val="34"/>
  </w:num>
  <w:num w:numId="52">
    <w:abstractNumId w:val="18"/>
  </w:num>
  <w:num w:numId="53">
    <w:abstractNumId w:val="30"/>
  </w:num>
  <w:num w:numId="54">
    <w:abstractNumId w:val="8"/>
  </w:num>
  <w:num w:numId="55">
    <w:abstractNumId w:val="22"/>
  </w:num>
  <w:num w:numId="56">
    <w:abstractNumId w:val="31"/>
  </w:num>
  <w:num w:numId="57">
    <w:abstractNumId w:val="50"/>
  </w:num>
  <w:num w:numId="58">
    <w:abstractNumId w:val="25"/>
  </w:num>
  <w:num w:numId="5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3">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6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6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8">
    <w:abstractNumId w:val="16"/>
  </w:num>
  <w:num w:numId="69">
    <w:abstractNumId w:val="37"/>
  </w:num>
  <w:num w:numId="70">
    <w:abstractNumId w:val="58"/>
  </w:num>
  <w:num w:numId="71">
    <w:abstractNumId w:val="27"/>
  </w:num>
  <w:num w:numId="72">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D83"/>
    <w:rsid w:val="00610D83"/>
    <w:rsid w:val="0094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D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D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582</Pages>
  <Words>160187</Words>
  <Characters>913070</Characters>
  <Application>Microsoft Office Word</Application>
  <DocSecurity>0</DocSecurity>
  <Lines>7608</Lines>
  <Paragraphs>2142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2014-02-05T09:18:00Z</dcterms:created>
  <dcterms:modified xsi:type="dcterms:W3CDTF">2014-02-05T09:19:00Z</dcterms:modified>
</cp:coreProperties>
</file>